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03CCF">
        <w:rPr>
          <w:b/>
          <w:sz w:val="28"/>
          <w:szCs w:val="28"/>
        </w:rPr>
        <w:t>дезинфицирующих средств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D03CCF">
        <w:rPr>
          <w:b/>
          <w:kern w:val="32"/>
          <w:sz w:val="28"/>
          <w:szCs w:val="28"/>
        </w:rPr>
        <w:t>020-25</w:t>
      </w:r>
    </w:p>
    <w:p w:rsidR="00BF0F8A" w:rsidRDefault="00BF0F8A" w:rsidP="00BF0F8A">
      <w:pPr>
        <w:spacing w:after="120"/>
        <w:jc w:val="center"/>
        <w:outlineLvl w:val="1"/>
        <w:rPr>
          <w:b/>
          <w:bCs/>
          <w:sz w:val="20"/>
          <w:szCs w:val="20"/>
        </w:rPr>
      </w:pPr>
      <w:r>
        <w:rPr>
          <w:b/>
          <w:bCs/>
          <w:sz w:val="20"/>
          <w:szCs w:val="20"/>
          <w:highlight w:val="yellow"/>
        </w:rPr>
        <w:t>(в редакции с изменениями от 13.02.2025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BF0F8A"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D03CCF">
              <w:rPr>
                <w:bCs/>
                <w:sz w:val="20"/>
                <w:szCs w:val="20"/>
              </w:rPr>
              <w:t>дезинфицирующих средств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CCF" w:rsidRPr="00D03CCF" w:rsidRDefault="00D03CCF" w:rsidP="00D03CCF">
            <w:pPr>
              <w:ind w:firstLine="170"/>
              <w:jc w:val="both"/>
              <w:rPr>
                <w:sz w:val="20"/>
                <w:szCs w:val="20"/>
              </w:rPr>
            </w:pPr>
            <w:r w:rsidRPr="00D03CCF">
              <w:rPr>
                <w:sz w:val="20"/>
                <w:szCs w:val="20"/>
              </w:rPr>
              <w:t>20.20.14.000</w:t>
            </w:r>
            <w:r w:rsidRPr="00D03CCF">
              <w:rPr>
                <w:sz w:val="20"/>
                <w:szCs w:val="20"/>
              </w:rPr>
              <w:tab/>
            </w:r>
            <w:r w:rsidRPr="00D03CCF">
              <w:rPr>
                <w:sz w:val="20"/>
                <w:szCs w:val="20"/>
              </w:rPr>
              <w:tab/>
            </w:r>
            <w:r w:rsidRPr="00D03CCF">
              <w:rPr>
                <w:sz w:val="20"/>
                <w:szCs w:val="20"/>
              </w:rPr>
              <w:tab/>
            </w:r>
            <w:r w:rsidRPr="00D03CCF">
              <w:rPr>
                <w:sz w:val="20"/>
                <w:szCs w:val="20"/>
              </w:rPr>
              <w:tab/>
            </w:r>
            <w:r w:rsidRPr="00D03CCF">
              <w:rPr>
                <w:sz w:val="20"/>
                <w:szCs w:val="20"/>
              </w:rPr>
              <w:tab/>
            </w:r>
            <w:r w:rsidRPr="00D03CCF">
              <w:rPr>
                <w:sz w:val="20"/>
                <w:szCs w:val="20"/>
              </w:rPr>
              <w:tab/>
            </w:r>
            <w:r w:rsidRPr="00D03CCF">
              <w:rPr>
                <w:sz w:val="20"/>
                <w:szCs w:val="20"/>
              </w:rPr>
              <w:tab/>
            </w:r>
            <w:r w:rsidRPr="00D03CCF">
              <w:rPr>
                <w:sz w:val="20"/>
                <w:szCs w:val="20"/>
              </w:rPr>
              <w:tab/>
            </w:r>
          </w:p>
          <w:p w:rsidR="00BB59D3" w:rsidRPr="00C960E6" w:rsidRDefault="00D03CCF" w:rsidP="00D03CCF">
            <w:pPr>
              <w:ind w:firstLine="170"/>
              <w:jc w:val="both"/>
              <w:rPr>
                <w:sz w:val="20"/>
                <w:szCs w:val="20"/>
              </w:rPr>
            </w:pPr>
            <w:r w:rsidRPr="00D03CCF">
              <w:rPr>
                <w:sz w:val="20"/>
                <w:szCs w:val="20"/>
              </w:rPr>
              <w:t>20.59.52.192</w:t>
            </w:r>
            <w:r w:rsidRPr="00D03CCF">
              <w:rPr>
                <w:sz w:val="20"/>
                <w:szCs w:val="20"/>
              </w:rPr>
              <w:tab/>
            </w:r>
            <w:r w:rsidRPr="00D03CCF">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3A333B" w:rsidP="00D03CCF">
            <w:pPr>
              <w:autoSpaceDE w:val="0"/>
              <w:autoSpaceDN w:val="0"/>
              <w:adjustRightInd w:val="0"/>
              <w:ind w:firstLine="170"/>
              <w:jc w:val="both"/>
              <w:rPr>
                <w:sz w:val="20"/>
                <w:szCs w:val="20"/>
                <w:lang w:val="en-US"/>
              </w:rPr>
            </w:pPr>
            <w:r>
              <w:rPr>
                <w:sz w:val="20"/>
                <w:szCs w:val="20"/>
              </w:rPr>
              <w:t>2</w:t>
            </w:r>
            <w:r w:rsidR="00D03CCF">
              <w:rPr>
                <w:sz w:val="20"/>
                <w:szCs w:val="20"/>
              </w:rPr>
              <w:t>66</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D03CCF">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A333B">
              <w:rPr>
                <w:sz w:val="20"/>
                <w:szCs w:val="20"/>
              </w:rPr>
              <w:t>31.</w:t>
            </w:r>
            <w:r w:rsidR="00D03CCF">
              <w:rPr>
                <w:sz w:val="20"/>
                <w:szCs w:val="20"/>
              </w:rPr>
              <w:t>12.</w:t>
            </w:r>
            <w:r>
              <w:rPr>
                <w:sz w:val="20"/>
                <w:szCs w:val="20"/>
              </w:rPr>
              <w:t>2025</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B72519" w:rsidP="00F41E84">
            <w:pPr>
              <w:ind w:firstLine="170"/>
              <w:jc w:val="both"/>
              <w:rPr>
                <w:sz w:val="20"/>
                <w:szCs w:val="20"/>
                <w:highlight w:val="yellow"/>
              </w:rPr>
            </w:pPr>
            <w:r>
              <w:rPr>
                <w:sz w:val="20"/>
                <w:szCs w:val="20"/>
              </w:rPr>
              <w:t xml:space="preserve">г. Иркутск: </w:t>
            </w:r>
            <w:r>
              <w:rPr>
                <w:bCs/>
                <w:sz w:val="20"/>
                <w:szCs w:val="20"/>
              </w:rPr>
              <w:t xml:space="preserve">ул. Ярославского д. 300, ул. Баумана </w:t>
            </w:r>
            <w:proofErr w:type="gramStart"/>
            <w:r>
              <w:rPr>
                <w:bCs/>
                <w:sz w:val="20"/>
                <w:szCs w:val="20"/>
              </w:rPr>
              <w:t>214</w:t>
            </w:r>
            <w:proofErr w:type="gramEnd"/>
            <w:r>
              <w:rPr>
                <w:bCs/>
                <w:sz w:val="20"/>
                <w:szCs w:val="20"/>
              </w:rPr>
              <w:t xml:space="preserve"> а/1, ул. Баумана 214а</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C4138" w:rsidP="007C4138">
            <w:pPr>
              <w:tabs>
                <w:tab w:val="left" w:pos="6022"/>
              </w:tabs>
              <w:ind w:right="72" w:firstLine="170"/>
              <w:jc w:val="both"/>
              <w:rPr>
                <w:sz w:val="20"/>
                <w:szCs w:val="20"/>
              </w:rPr>
            </w:pPr>
            <w:r w:rsidRPr="007C4138">
              <w:rPr>
                <w:sz w:val="20"/>
                <w:szCs w:val="20"/>
              </w:rPr>
              <w:t>1</w:t>
            </w:r>
            <w:r>
              <w:rPr>
                <w:sz w:val="20"/>
                <w:szCs w:val="20"/>
              </w:rPr>
              <w:t> </w:t>
            </w:r>
            <w:r w:rsidRPr="007C4138">
              <w:rPr>
                <w:sz w:val="20"/>
                <w:szCs w:val="20"/>
              </w:rPr>
              <w:t>288</w:t>
            </w:r>
            <w:r>
              <w:rPr>
                <w:sz w:val="20"/>
                <w:szCs w:val="20"/>
              </w:rPr>
              <w:t> </w:t>
            </w:r>
            <w:r w:rsidRPr="007C4138">
              <w:rPr>
                <w:sz w:val="20"/>
                <w:szCs w:val="20"/>
              </w:rPr>
              <w:t>213</w:t>
            </w:r>
            <w:r>
              <w:rPr>
                <w:sz w:val="20"/>
                <w:szCs w:val="20"/>
              </w:rPr>
              <w:t>,</w:t>
            </w:r>
            <w:r w:rsidRPr="007C4138">
              <w:rPr>
                <w:sz w:val="20"/>
                <w:szCs w:val="20"/>
              </w:rPr>
              <w:t>94 руб. (один миллион двести восемьдесят восемь тысяч двести тринадцать рублей девяносто четыре копейки)</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D03CC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D03CCF">
              <w:rPr>
                <w:b/>
                <w:sz w:val="20"/>
                <w:szCs w:val="20"/>
              </w:rPr>
              <w:t>12</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по «</w:t>
            </w:r>
            <w:r w:rsidR="00D03CCF">
              <w:rPr>
                <w:b/>
                <w:sz w:val="20"/>
                <w:szCs w:val="20"/>
              </w:rPr>
              <w:t>19</w:t>
            </w:r>
            <w:r w:rsidRPr="00C960E6">
              <w:rPr>
                <w:b/>
                <w:sz w:val="20"/>
                <w:szCs w:val="20"/>
              </w:rPr>
              <w:t>»</w:t>
            </w:r>
            <w:r w:rsidR="003144A3"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D03CCF">
              <w:rPr>
                <w:sz w:val="20"/>
                <w:szCs w:val="20"/>
              </w:rPr>
              <w:t>12</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D03CCF">
            <w:pPr>
              <w:ind w:firstLine="170"/>
              <w:jc w:val="both"/>
              <w:rPr>
                <w:sz w:val="20"/>
                <w:szCs w:val="20"/>
              </w:rPr>
            </w:pPr>
            <w:r w:rsidRPr="00C960E6">
              <w:rPr>
                <w:bCs/>
                <w:sz w:val="20"/>
                <w:szCs w:val="20"/>
              </w:rPr>
              <w:t>«</w:t>
            </w:r>
            <w:r w:rsidR="003A333B">
              <w:rPr>
                <w:bCs/>
                <w:sz w:val="20"/>
                <w:szCs w:val="20"/>
              </w:rPr>
              <w:t>1</w:t>
            </w:r>
            <w:r w:rsidR="00D03CCF">
              <w:rPr>
                <w:bCs/>
                <w:sz w:val="20"/>
                <w:szCs w:val="20"/>
              </w:rPr>
              <w:t>9</w:t>
            </w:r>
            <w:r w:rsidRPr="00C960E6">
              <w:rPr>
                <w:bCs/>
                <w:sz w:val="20"/>
                <w:szCs w:val="20"/>
              </w:rPr>
              <w:t>»</w:t>
            </w:r>
            <w:r w:rsidR="00DA782B" w:rsidRPr="00C960E6">
              <w:rPr>
                <w:bCs/>
                <w:sz w:val="20"/>
                <w:szCs w:val="20"/>
              </w:rPr>
              <w:t xml:space="preserve"> </w:t>
            </w:r>
            <w:r w:rsidR="003A333B">
              <w:rPr>
                <w:bCs/>
                <w:sz w:val="20"/>
                <w:szCs w:val="20"/>
              </w:rPr>
              <w:t>февраля</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7C4138" w:rsidP="00B72519">
            <w:pPr>
              <w:shd w:val="clear" w:color="auto" w:fill="FFFFFF"/>
              <w:tabs>
                <w:tab w:val="left" w:pos="1701"/>
                <w:tab w:val="left" w:pos="2127"/>
              </w:tabs>
              <w:ind w:firstLine="176"/>
              <w:jc w:val="both"/>
              <w:rPr>
                <w:b/>
                <w:sz w:val="20"/>
                <w:szCs w:val="20"/>
              </w:rPr>
            </w:pPr>
            <w:r w:rsidRPr="007C4138">
              <w:rPr>
                <w:b/>
                <w:sz w:val="20"/>
                <w:szCs w:val="20"/>
              </w:rPr>
              <w:t>38</w:t>
            </w:r>
            <w:r>
              <w:rPr>
                <w:b/>
                <w:sz w:val="20"/>
                <w:szCs w:val="20"/>
              </w:rPr>
              <w:t> </w:t>
            </w:r>
            <w:r w:rsidRPr="007C4138">
              <w:rPr>
                <w:b/>
                <w:sz w:val="20"/>
                <w:szCs w:val="20"/>
              </w:rPr>
              <w:t>646</w:t>
            </w:r>
            <w:r>
              <w:rPr>
                <w:b/>
                <w:sz w:val="20"/>
                <w:szCs w:val="20"/>
              </w:rPr>
              <w:t>,</w:t>
            </w:r>
            <w:r w:rsidRPr="007C4138">
              <w:rPr>
                <w:b/>
                <w:sz w:val="20"/>
                <w:szCs w:val="20"/>
              </w:rPr>
              <w:t>42 руб. (тридцать восемь тысяч шестьсот сорок шесть рублей сорок две копейки)</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D03CCF">
              <w:rPr>
                <w:sz w:val="20"/>
                <w:szCs w:val="20"/>
                <w:u w:val="single"/>
              </w:rPr>
              <w:t>020-25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D03CCF">
            <w:pPr>
              <w:ind w:firstLine="170"/>
              <w:jc w:val="both"/>
              <w:rPr>
                <w:sz w:val="20"/>
                <w:szCs w:val="20"/>
              </w:rPr>
            </w:pPr>
            <w:r w:rsidRPr="00C960E6">
              <w:rPr>
                <w:sz w:val="20"/>
                <w:szCs w:val="20"/>
              </w:rPr>
              <w:t>«</w:t>
            </w:r>
            <w:r w:rsidR="003A333B">
              <w:rPr>
                <w:sz w:val="20"/>
                <w:szCs w:val="20"/>
              </w:rPr>
              <w:t>1</w:t>
            </w:r>
            <w:r w:rsidR="00D03CCF">
              <w:rPr>
                <w:sz w:val="20"/>
                <w:szCs w:val="20"/>
              </w:rPr>
              <w:t>8</w:t>
            </w:r>
            <w:r w:rsidR="00487F7E" w:rsidRPr="00C960E6">
              <w:rPr>
                <w:sz w:val="20"/>
                <w:szCs w:val="20"/>
              </w:rPr>
              <w:t>»</w:t>
            </w:r>
            <w:r w:rsidR="00D814A8" w:rsidRPr="00C960E6">
              <w:rPr>
                <w:sz w:val="20"/>
                <w:szCs w:val="20"/>
              </w:rPr>
              <w:t xml:space="preserve"> </w:t>
            </w:r>
            <w:r w:rsidR="003A333B">
              <w:rPr>
                <w:sz w:val="20"/>
                <w:szCs w:val="20"/>
              </w:rPr>
              <w:t>февраля</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D03CCF">
            <w:pPr>
              <w:ind w:firstLine="170"/>
              <w:jc w:val="both"/>
              <w:rPr>
                <w:b/>
                <w:sz w:val="20"/>
                <w:szCs w:val="20"/>
              </w:rPr>
            </w:pPr>
            <w:r w:rsidRPr="00C960E6">
              <w:rPr>
                <w:b/>
                <w:sz w:val="20"/>
                <w:szCs w:val="20"/>
              </w:rPr>
              <w:t>«</w:t>
            </w:r>
            <w:r w:rsidR="003A333B">
              <w:rPr>
                <w:b/>
                <w:sz w:val="20"/>
                <w:szCs w:val="20"/>
              </w:rPr>
              <w:t>1</w:t>
            </w:r>
            <w:r w:rsidR="00D03CCF">
              <w:rPr>
                <w:b/>
                <w:sz w:val="20"/>
                <w:szCs w:val="20"/>
              </w:rPr>
              <w:t>9</w:t>
            </w:r>
            <w:r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0" w:name="sub_114"/>
            <w:r w:rsidRPr="003A333B">
              <w:rPr>
                <w:sz w:val="16"/>
                <w:szCs w:val="16"/>
                <w:u w:val="single"/>
              </w:rPr>
              <w:t>Применяется</w:t>
            </w:r>
          </w:p>
          <w:bookmarkEnd w:id="0"/>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1"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1E035C" w:rsidRDefault="001E035C" w:rsidP="001E035C">
            <w:pPr>
              <w:ind w:firstLine="170"/>
              <w:jc w:val="both"/>
              <w:rPr>
                <w:sz w:val="16"/>
                <w:szCs w:val="16"/>
              </w:rPr>
            </w:pPr>
            <w:proofErr w:type="gramStart"/>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Pr>
                <w:sz w:val="16"/>
                <w:szCs w:val="16"/>
              </w:rPr>
              <w:t xml:space="preserve">, </w:t>
            </w:r>
            <w:proofErr w:type="gramStart"/>
            <w:r>
              <w:rPr>
                <w:sz w:val="16"/>
                <w:szCs w:val="16"/>
              </w:rPr>
              <w:t>подлежащей</w:t>
            </w:r>
            <w:proofErr w:type="gramEnd"/>
            <w:r>
              <w:rPr>
                <w:sz w:val="16"/>
                <w:szCs w:val="16"/>
              </w:rPr>
              <w:t xml:space="preserve">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03CCF">
        <w:rPr>
          <w:b/>
          <w:bCs/>
          <w:sz w:val="20"/>
        </w:rPr>
        <w:t>дезинфицирующих средств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03CCF">
        <w:rPr>
          <w:b/>
          <w:kern w:val="32"/>
          <w:sz w:val="20"/>
          <w:szCs w:val="20"/>
        </w:rPr>
        <w:t>020-25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03CCF">
        <w:rPr>
          <w:b/>
          <w:bCs/>
          <w:sz w:val="20"/>
        </w:rPr>
        <w:t>дезинфицирующих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14"/>
        <w:gridCol w:w="4030"/>
        <w:gridCol w:w="642"/>
        <w:gridCol w:w="649"/>
        <w:gridCol w:w="2151"/>
      </w:tblGrid>
      <w:tr w:rsidR="00E95738" w:rsidRPr="00017993" w:rsidTr="001E035C">
        <w:trPr>
          <w:trHeight w:val="356"/>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1E035C" w:rsidP="001E035C">
            <w:pPr>
              <w:jc w:val="center"/>
              <w:rPr>
                <w:b/>
                <w:color w:val="000000"/>
                <w:sz w:val="18"/>
                <w:szCs w:val="18"/>
              </w:rPr>
            </w:pPr>
            <w:r>
              <w:rPr>
                <w:b/>
                <w:sz w:val="18"/>
                <w:szCs w:val="18"/>
                <w:lang w:eastAsia="en-US"/>
              </w:rPr>
              <w:t xml:space="preserve">Наименование </w:t>
            </w:r>
            <w:r w:rsidR="00E95738" w:rsidRPr="00017993">
              <w:rPr>
                <w:b/>
                <w:sz w:val="18"/>
                <w:szCs w:val="18"/>
                <w:lang w:eastAsia="en-US"/>
              </w:rPr>
              <w:t>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7C4138" w:rsidRPr="00017993" w:rsidTr="007C4138">
        <w:trPr>
          <w:trHeight w:val="20"/>
          <w:jc w:val="center"/>
        </w:trPr>
        <w:tc>
          <w:tcPr>
            <w:tcW w:w="0" w:type="auto"/>
            <w:shd w:val="clear" w:color="auto" w:fill="auto"/>
          </w:tcPr>
          <w:p w:rsidR="007C4138" w:rsidRPr="00017993" w:rsidRDefault="007C4138"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7C4138" w:rsidRPr="00D03CCF" w:rsidRDefault="007C4138" w:rsidP="001732A9">
            <w:pPr>
              <w:tabs>
                <w:tab w:val="left" w:pos="435"/>
              </w:tabs>
              <w:rPr>
                <w:sz w:val="18"/>
                <w:szCs w:val="18"/>
                <w:lang w:eastAsia="en-US"/>
              </w:rPr>
            </w:pPr>
            <w:proofErr w:type="gramStart"/>
            <w:r w:rsidRPr="00D03CCF">
              <w:rPr>
                <w:sz w:val="18"/>
                <w:szCs w:val="18"/>
                <w:lang w:eastAsia="en-US"/>
              </w:rPr>
              <w:t>Средство</w:t>
            </w:r>
            <w:proofErr w:type="gramEnd"/>
            <w:r w:rsidRPr="00D03CCF">
              <w:rPr>
                <w:sz w:val="18"/>
                <w:szCs w:val="18"/>
                <w:lang w:eastAsia="en-US"/>
              </w:rPr>
              <w:t xml:space="preserve"> стерилизующее на основе пероксид </w:t>
            </w:r>
            <w:r>
              <w:rPr>
                <w:sz w:val="18"/>
                <w:szCs w:val="18"/>
                <w:lang w:eastAsia="en-US"/>
              </w:rPr>
              <w:t>в</w:t>
            </w:r>
            <w:r w:rsidRPr="00D03CCF">
              <w:rPr>
                <w:sz w:val="18"/>
                <w:szCs w:val="18"/>
                <w:lang w:eastAsia="en-US"/>
              </w:rPr>
              <w:t>одорода</w:t>
            </w:r>
            <w:r>
              <w:rPr>
                <w:sz w:val="18"/>
                <w:szCs w:val="18"/>
                <w:lang w:eastAsia="en-US"/>
              </w:rPr>
              <w:t xml:space="preserve"> </w:t>
            </w:r>
            <w:r w:rsidRPr="00D03CCF">
              <w:rPr>
                <w:sz w:val="18"/>
                <w:szCs w:val="18"/>
                <w:lang w:eastAsia="en-US"/>
              </w:rPr>
              <w:t xml:space="preserve">«СТ-60-Мед </w:t>
            </w:r>
            <w:proofErr w:type="spellStart"/>
            <w:r w:rsidRPr="00D03CCF">
              <w:rPr>
                <w:sz w:val="18"/>
                <w:szCs w:val="18"/>
                <w:lang w:eastAsia="en-US"/>
              </w:rPr>
              <w:t>Теко</w:t>
            </w:r>
            <w:proofErr w:type="spellEnd"/>
            <w:r w:rsidRPr="00D03CCF">
              <w:rPr>
                <w:sz w:val="18"/>
                <w:szCs w:val="18"/>
                <w:lang w:eastAsia="en-US"/>
              </w:rPr>
              <w:t>»</w:t>
            </w:r>
          </w:p>
        </w:tc>
        <w:tc>
          <w:tcPr>
            <w:tcW w:w="4030" w:type="dxa"/>
            <w:shd w:val="clear" w:color="auto" w:fill="auto"/>
          </w:tcPr>
          <w:p w:rsidR="007C4138" w:rsidRPr="00D03CCF" w:rsidRDefault="007C4138" w:rsidP="00D03CCF">
            <w:pPr>
              <w:jc w:val="both"/>
              <w:rPr>
                <w:sz w:val="18"/>
                <w:szCs w:val="18"/>
                <w:lang w:eastAsia="en-US"/>
              </w:rPr>
            </w:pPr>
            <w:r w:rsidRPr="00D03CCF">
              <w:rPr>
                <w:sz w:val="18"/>
                <w:szCs w:val="18"/>
                <w:lang w:eastAsia="en-US"/>
              </w:rPr>
              <w:t xml:space="preserve">Флакон со стерилизующим средством - пероксид водорода 60%, предназначенный для плазменной стерилизации на имеющемся в ЛПУ стерилизаторе Пластер-100-МедТеКо, Пластер-50- </w:t>
            </w:r>
            <w:proofErr w:type="spellStart"/>
            <w:r w:rsidRPr="00D03CCF">
              <w:rPr>
                <w:sz w:val="18"/>
                <w:szCs w:val="18"/>
                <w:lang w:eastAsia="en-US"/>
              </w:rPr>
              <w:t>МедТеКо</w:t>
            </w:r>
            <w:proofErr w:type="spellEnd"/>
          </w:p>
          <w:p w:rsidR="007C4138" w:rsidRPr="00D03CCF" w:rsidRDefault="007C4138" w:rsidP="00D03CCF">
            <w:pPr>
              <w:jc w:val="both"/>
              <w:rPr>
                <w:sz w:val="18"/>
                <w:szCs w:val="18"/>
                <w:lang w:eastAsia="en-US"/>
              </w:rPr>
            </w:pPr>
            <w:r w:rsidRPr="00D03CCF">
              <w:rPr>
                <w:sz w:val="18"/>
                <w:szCs w:val="18"/>
                <w:lang w:eastAsia="en-US"/>
              </w:rPr>
              <w:t>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флакон содержит 95 мл с действующим веществом.</w:t>
            </w:r>
          </w:p>
          <w:p w:rsidR="007C4138" w:rsidRPr="00D03CCF" w:rsidRDefault="007C4138" w:rsidP="00D03CCF">
            <w:pPr>
              <w:jc w:val="both"/>
              <w:rPr>
                <w:sz w:val="18"/>
                <w:szCs w:val="18"/>
                <w:lang w:eastAsia="en-US"/>
              </w:rPr>
            </w:pPr>
            <w:r w:rsidRPr="00D03CCF">
              <w:rPr>
                <w:sz w:val="18"/>
                <w:szCs w:val="18"/>
                <w:lang w:eastAsia="en-US"/>
              </w:rPr>
              <w:t>Срок годности - 12 месяцев.</w:t>
            </w:r>
          </w:p>
          <w:p w:rsidR="007C4138" w:rsidRPr="00D03CCF" w:rsidRDefault="007C4138" w:rsidP="00D03CCF">
            <w:pPr>
              <w:jc w:val="both"/>
              <w:rPr>
                <w:sz w:val="18"/>
                <w:szCs w:val="18"/>
                <w:lang w:eastAsia="en-US"/>
              </w:rPr>
            </w:pPr>
            <w:r w:rsidRPr="00D03CCF">
              <w:rPr>
                <w:sz w:val="18"/>
                <w:szCs w:val="18"/>
                <w:lang w:eastAsia="en-US"/>
              </w:rPr>
              <w:t>Один Флакон предназначен для стерилизации на 10 циклов.</w:t>
            </w:r>
          </w:p>
          <w:p w:rsidR="007C4138" w:rsidRPr="00D03CCF" w:rsidRDefault="007C4138" w:rsidP="00D03CCF">
            <w:pPr>
              <w:jc w:val="both"/>
              <w:rPr>
                <w:sz w:val="18"/>
                <w:szCs w:val="18"/>
                <w:lang w:eastAsia="en-US"/>
              </w:rPr>
            </w:pPr>
            <w:proofErr w:type="gramStart"/>
            <w:r w:rsidRPr="00D03CCF">
              <w:rPr>
                <w:sz w:val="18"/>
                <w:szCs w:val="18"/>
                <w:lang w:eastAsia="en-US"/>
              </w:rPr>
              <w:t>Одобрены для применения производителем стерилизатора (Пластер-100, Пластер-50, Пластер-30К имеющимся в ЛПУ), в соответствии с инструкцией по применению расходных материалов для плазменного стерилизатора Пластер-100, Пластер-50, Пластер-30К на русском языке.</w:t>
            </w:r>
            <w:proofErr w:type="gramEnd"/>
          </w:p>
        </w:tc>
        <w:tc>
          <w:tcPr>
            <w:tcW w:w="0" w:type="auto"/>
          </w:tcPr>
          <w:p w:rsidR="007C4138" w:rsidRPr="00D03CCF" w:rsidRDefault="007C4138" w:rsidP="00D03CCF">
            <w:pPr>
              <w:jc w:val="center"/>
              <w:rPr>
                <w:sz w:val="18"/>
                <w:szCs w:val="18"/>
                <w:lang w:eastAsia="en-US"/>
              </w:rPr>
            </w:pPr>
            <w:proofErr w:type="spellStart"/>
            <w:r w:rsidRPr="00D03CCF">
              <w:rPr>
                <w:bCs/>
                <w:sz w:val="18"/>
                <w:szCs w:val="18"/>
                <w:lang w:eastAsia="en-US"/>
              </w:rPr>
              <w:t>фл</w:t>
            </w:r>
            <w:proofErr w:type="spellEnd"/>
          </w:p>
        </w:tc>
        <w:tc>
          <w:tcPr>
            <w:tcW w:w="0" w:type="auto"/>
          </w:tcPr>
          <w:p w:rsidR="007C4138" w:rsidRPr="00D03CCF" w:rsidRDefault="007C4138" w:rsidP="00D03CCF">
            <w:pPr>
              <w:jc w:val="center"/>
              <w:rPr>
                <w:bCs/>
                <w:sz w:val="18"/>
                <w:szCs w:val="18"/>
                <w:lang w:eastAsia="en-US"/>
              </w:rPr>
            </w:pPr>
            <w:r w:rsidRPr="00D03CCF">
              <w:rPr>
                <w:bCs/>
                <w:sz w:val="18"/>
                <w:szCs w:val="18"/>
                <w:lang w:eastAsia="en-US"/>
              </w:rPr>
              <w:t>36</w:t>
            </w:r>
          </w:p>
        </w:tc>
        <w:tc>
          <w:tcPr>
            <w:tcW w:w="0" w:type="auto"/>
          </w:tcPr>
          <w:p w:rsidR="007C4138" w:rsidRPr="007C4138" w:rsidRDefault="007C4138" w:rsidP="007C4138">
            <w:pPr>
              <w:jc w:val="center"/>
              <w:rPr>
                <w:color w:val="000000"/>
                <w:sz w:val="18"/>
                <w:szCs w:val="22"/>
              </w:rPr>
            </w:pPr>
            <w:r w:rsidRPr="007C4138">
              <w:rPr>
                <w:color w:val="000000"/>
                <w:sz w:val="18"/>
                <w:szCs w:val="22"/>
              </w:rPr>
              <w:t>4 514,27</w:t>
            </w:r>
          </w:p>
        </w:tc>
      </w:tr>
      <w:tr w:rsidR="007C4138" w:rsidRPr="00017993" w:rsidTr="007C4138">
        <w:trPr>
          <w:trHeight w:val="20"/>
          <w:jc w:val="center"/>
        </w:trPr>
        <w:tc>
          <w:tcPr>
            <w:tcW w:w="0" w:type="auto"/>
            <w:shd w:val="clear" w:color="auto" w:fill="auto"/>
          </w:tcPr>
          <w:p w:rsidR="007C4138" w:rsidRPr="00017993" w:rsidRDefault="007C4138" w:rsidP="00CD2C1B">
            <w:pPr>
              <w:tabs>
                <w:tab w:val="left" w:pos="0"/>
              </w:tabs>
              <w:jc w:val="center"/>
              <w:rPr>
                <w:kern w:val="28"/>
                <w:sz w:val="18"/>
                <w:szCs w:val="18"/>
              </w:rPr>
            </w:pPr>
            <w:r>
              <w:rPr>
                <w:kern w:val="28"/>
                <w:sz w:val="18"/>
                <w:szCs w:val="18"/>
              </w:rPr>
              <w:t>2</w:t>
            </w:r>
          </w:p>
        </w:tc>
        <w:tc>
          <w:tcPr>
            <w:tcW w:w="2414" w:type="dxa"/>
            <w:shd w:val="clear" w:color="auto" w:fill="auto"/>
          </w:tcPr>
          <w:p w:rsidR="007C4138" w:rsidRPr="00D03CCF" w:rsidRDefault="007C4138" w:rsidP="00D03CCF">
            <w:pPr>
              <w:snapToGrid w:val="0"/>
              <w:rPr>
                <w:kern w:val="2"/>
                <w:sz w:val="18"/>
                <w:szCs w:val="18"/>
                <w:lang w:eastAsia="en-US"/>
              </w:rPr>
            </w:pPr>
            <w:r w:rsidRPr="00D03CCF">
              <w:rPr>
                <w:bCs/>
                <w:sz w:val="18"/>
                <w:szCs w:val="18"/>
                <w:lang w:eastAsia="en-US"/>
              </w:rPr>
              <w:t>Дезинфицирующее средство  «</w:t>
            </w:r>
            <w:proofErr w:type="spellStart"/>
            <w:r w:rsidRPr="00D03CCF">
              <w:rPr>
                <w:bCs/>
                <w:sz w:val="18"/>
                <w:szCs w:val="18"/>
                <w:lang w:eastAsia="en-US"/>
              </w:rPr>
              <w:t>Анавидин-Комплит</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Характеристики в соответствии с КТРУ 20.20.14.000-00000005</w:t>
            </w:r>
            <w:proofErr w:type="gramStart"/>
            <w:r w:rsidRPr="00D03CCF">
              <w:rPr>
                <w:sz w:val="18"/>
                <w:szCs w:val="18"/>
                <w:lang w:eastAsia="en-US"/>
              </w:rPr>
              <w:t xml:space="preserve"> :</w:t>
            </w:r>
            <w:proofErr w:type="gramEnd"/>
          </w:p>
          <w:p w:rsidR="007C4138" w:rsidRPr="00D03CCF" w:rsidRDefault="007C4138" w:rsidP="00D03CCF">
            <w:pPr>
              <w:rPr>
                <w:sz w:val="18"/>
                <w:szCs w:val="18"/>
                <w:lang w:eastAsia="en-US"/>
              </w:rPr>
            </w:pPr>
            <w:r w:rsidRPr="00D03CCF">
              <w:rPr>
                <w:sz w:val="18"/>
                <w:szCs w:val="18"/>
                <w:lang w:eastAsia="en-US"/>
              </w:rPr>
              <w:t>Форма выпуска – жидкость</w:t>
            </w:r>
          </w:p>
          <w:p w:rsidR="007C4138" w:rsidRPr="00D03CCF" w:rsidRDefault="007C4138" w:rsidP="00D03CCF">
            <w:pPr>
              <w:rPr>
                <w:sz w:val="18"/>
                <w:szCs w:val="18"/>
                <w:lang w:eastAsia="en-US"/>
              </w:rPr>
            </w:pPr>
            <w:r w:rsidRPr="00D03CCF">
              <w:rPr>
                <w:sz w:val="18"/>
                <w:szCs w:val="18"/>
                <w:lang w:eastAsia="en-US"/>
              </w:rPr>
              <w:t>Единица измерения: Литр; кубический дециметр</w:t>
            </w:r>
          </w:p>
          <w:p w:rsidR="007C4138" w:rsidRPr="00D03CCF" w:rsidRDefault="007C4138" w:rsidP="00D03CCF">
            <w:pPr>
              <w:rPr>
                <w:sz w:val="18"/>
                <w:szCs w:val="18"/>
                <w:lang w:eastAsia="en-US"/>
              </w:rPr>
            </w:pPr>
            <w:r w:rsidRPr="00D03CCF">
              <w:rPr>
                <w:sz w:val="18"/>
                <w:szCs w:val="18"/>
                <w:lang w:eastAsia="en-US"/>
              </w:rPr>
              <w:t>Дополнительные характеристики:</w:t>
            </w:r>
          </w:p>
          <w:p w:rsidR="007C4138" w:rsidRPr="00D03CCF" w:rsidRDefault="007C4138" w:rsidP="00D03CCF">
            <w:pPr>
              <w:pStyle w:val="23"/>
              <w:spacing w:after="0"/>
              <w:ind w:left="0" w:firstLine="0"/>
              <w:rPr>
                <w:sz w:val="18"/>
                <w:szCs w:val="18"/>
              </w:rPr>
            </w:pPr>
            <w:r w:rsidRPr="00D03CCF">
              <w:rPr>
                <w:sz w:val="18"/>
                <w:szCs w:val="18"/>
              </w:rPr>
              <w:t xml:space="preserve">Дезинфицирующее средство представляет собой жидкий концентрат. Группа ДВ: ЧАС не более 8%, амин не менее 4%, ПГМГ не менее 8%. Суммарное количество ДВ не менее 20%. </w:t>
            </w:r>
          </w:p>
          <w:p w:rsidR="007C4138" w:rsidRPr="00D03CCF" w:rsidRDefault="007C4138" w:rsidP="00D03CCF">
            <w:pPr>
              <w:pStyle w:val="23"/>
              <w:spacing w:after="0"/>
              <w:ind w:left="0" w:firstLine="0"/>
              <w:rPr>
                <w:sz w:val="18"/>
                <w:szCs w:val="18"/>
              </w:rPr>
            </w:pPr>
            <w:r w:rsidRPr="00D03CCF">
              <w:rPr>
                <w:sz w:val="18"/>
                <w:szCs w:val="18"/>
              </w:rPr>
              <w:t xml:space="preserve">Не должно содержать спирт, производные фенола, альдегида, кислот, активного хлора, ферментов, </w:t>
            </w:r>
            <w:proofErr w:type="spellStart"/>
            <w:r w:rsidRPr="00D03CCF">
              <w:rPr>
                <w:sz w:val="18"/>
                <w:szCs w:val="18"/>
              </w:rPr>
              <w:t>тетранил</w:t>
            </w:r>
            <w:proofErr w:type="spellEnd"/>
            <w:proofErr w:type="gramStart"/>
            <w:r w:rsidRPr="00D03CCF">
              <w:rPr>
                <w:sz w:val="18"/>
                <w:szCs w:val="18"/>
              </w:rPr>
              <w:t xml:space="preserve"> У</w:t>
            </w:r>
            <w:proofErr w:type="gramEnd"/>
            <w:r w:rsidRPr="00D03CCF">
              <w:rPr>
                <w:sz w:val="18"/>
                <w:szCs w:val="18"/>
              </w:rPr>
              <w:t xml:space="preserve"> и перекисных соединений.</w:t>
            </w:r>
          </w:p>
          <w:p w:rsidR="007C4138" w:rsidRPr="00D03CCF" w:rsidRDefault="007C4138" w:rsidP="00D03CCF">
            <w:pPr>
              <w:pStyle w:val="23"/>
              <w:spacing w:after="0"/>
              <w:ind w:left="0" w:firstLine="0"/>
              <w:rPr>
                <w:sz w:val="18"/>
                <w:szCs w:val="18"/>
              </w:rPr>
            </w:pPr>
            <w:r w:rsidRPr="00D03CCF">
              <w:rPr>
                <w:sz w:val="18"/>
                <w:szCs w:val="18"/>
              </w:rPr>
              <w:t>Показатель концентрации водородных ионов (рН), в пределах 8,5-10,5.</w:t>
            </w:r>
          </w:p>
          <w:p w:rsidR="007C4138" w:rsidRPr="00D03CCF" w:rsidRDefault="007C4138" w:rsidP="00D03CCF">
            <w:pPr>
              <w:pStyle w:val="23"/>
              <w:spacing w:after="0"/>
              <w:ind w:left="0" w:firstLine="0"/>
              <w:rPr>
                <w:sz w:val="18"/>
                <w:szCs w:val="18"/>
              </w:rPr>
            </w:pPr>
            <w:r w:rsidRPr="00D03CCF">
              <w:rPr>
                <w:sz w:val="18"/>
                <w:szCs w:val="18"/>
              </w:rPr>
              <w:t xml:space="preserve">Средство активно в отношении грамположительных (включая </w:t>
            </w:r>
            <w:r w:rsidRPr="00D03CCF">
              <w:rPr>
                <w:sz w:val="18"/>
                <w:szCs w:val="18"/>
                <w:lang w:val="en-US"/>
              </w:rPr>
              <w:t>m</w:t>
            </w:r>
            <w:r w:rsidRPr="00D03CCF">
              <w:rPr>
                <w:sz w:val="18"/>
                <w:szCs w:val="18"/>
              </w:rPr>
              <w:t xml:space="preserve"> </w:t>
            </w:r>
            <w:r w:rsidRPr="00D03CCF">
              <w:rPr>
                <w:sz w:val="18"/>
                <w:szCs w:val="18"/>
                <w:lang w:val="en-US"/>
              </w:rPr>
              <w:t>terrae</w:t>
            </w:r>
            <w:r w:rsidRPr="00D03CCF">
              <w:rPr>
                <w:sz w:val="18"/>
                <w:szCs w:val="18"/>
              </w:rPr>
              <w:t xml:space="preserve">)  и грамотрицательных микроорганизмов, вирусов, грибов рода </w:t>
            </w:r>
            <w:proofErr w:type="spellStart"/>
            <w:r w:rsidRPr="00D03CCF">
              <w:rPr>
                <w:sz w:val="18"/>
                <w:szCs w:val="18"/>
              </w:rPr>
              <w:t>Кандида</w:t>
            </w:r>
            <w:proofErr w:type="spellEnd"/>
            <w:r w:rsidRPr="00D03CCF">
              <w:rPr>
                <w:sz w:val="18"/>
                <w:szCs w:val="18"/>
              </w:rPr>
              <w:t xml:space="preserve"> Трихофитон, плесневых грибов, возбудителей ВБИ, анаэробной инфекции, спор, возбудителей сальмонеллеза (тестировано на </w:t>
            </w:r>
            <w:r w:rsidRPr="00D03CCF">
              <w:rPr>
                <w:sz w:val="18"/>
                <w:szCs w:val="18"/>
                <w:lang w:val="en-US"/>
              </w:rPr>
              <w:t>Salmonella</w:t>
            </w:r>
            <w:r w:rsidRPr="00D03CCF">
              <w:rPr>
                <w:sz w:val="18"/>
                <w:szCs w:val="18"/>
              </w:rPr>
              <w:t xml:space="preserve"> </w:t>
            </w:r>
            <w:proofErr w:type="spellStart"/>
            <w:r w:rsidRPr="00D03CCF">
              <w:rPr>
                <w:sz w:val="18"/>
                <w:szCs w:val="18"/>
                <w:lang w:val="en-US"/>
              </w:rPr>
              <w:t>enteritidis</w:t>
            </w:r>
            <w:proofErr w:type="spellEnd"/>
            <w:r w:rsidRPr="00D03CCF">
              <w:rPr>
                <w:sz w:val="18"/>
                <w:szCs w:val="18"/>
              </w:rPr>
              <w:t>).</w:t>
            </w:r>
          </w:p>
          <w:p w:rsidR="007C4138" w:rsidRPr="00D03CCF" w:rsidRDefault="007C4138" w:rsidP="00D03CCF">
            <w:pPr>
              <w:pStyle w:val="23"/>
              <w:spacing w:after="0"/>
              <w:ind w:left="0" w:firstLine="0"/>
              <w:jc w:val="left"/>
              <w:rPr>
                <w:sz w:val="18"/>
                <w:szCs w:val="18"/>
              </w:rPr>
            </w:pPr>
            <w:r w:rsidRPr="00D03CCF">
              <w:rPr>
                <w:sz w:val="18"/>
                <w:szCs w:val="18"/>
              </w:rPr>
              <w:t xml:space="preserve">Средство предназначено </w:t>
            </w:r>
            <w:proofErr w:type="gramStart"/>
            <w:r w:rsidRPr="00D03CCF">
              <w:rPr>
                <w:sz w:val="18"/>
                <w:szCs w:val="18"/>
              </w:rPr>
              <w:t>для</w:t>
            </w:r>
            <w:proofErr w:type="gramEnd"/>
            <w:r w:rsidRPr="00D03CCF">
              <w:rPr>
                <w:sz w:val="18"/>
                <w:szCs w:val="18"/>
              </w:rPr>
              <w:t>:</w:t>
            </w:r>
          </w:p>
          <w:p w:rsidR="007C4138" w:rsidRPr="00D03CCF" w:rsidRDefault="007C4138" w:rsidP="00D03CCF">
            <w:pPr>
              <w:pStyle w:val="23"/>
              <w:spacing w:after="0"/>
              <w:ind w:left="0" w:firstLine="0"/>
              <w:jc w:val="left"/>
              <w:rPr>
                <w:sz w:val="18"/>
                <w:szCs w:val="18"/>
              </w:rPr>
            </w:pPr>
            <w:proofErr w:type="gramStart"/>
            <w:r w:rsidRPr="00D03CCF">
              <w:rPr>
                <w:sz w:val="18"/>
                <w:szCs w:val="18"/>
              </w:rPr>
              <w:t>- дезинфекции поверхностей в отношении бактерий – выход рабочего раствора должен составлять не более 10 000 литров при времени экспозиции не более 45 мин;</w:t>
            </w:r>
            <w:r w:rsidRPr="00D03CCF">
              <w:rPr>
                <w:sz w:val="18"/>
                <w:szCs w:val="18"/>
              </w:rPr>
              <w:br/>
              <w:t xml:space="preserve">- дезинфекции поверхностей в отношении вирусов - выход рабочего раствора должен составлять не более 1 000 литров при времени экспозиции не более 45 мин.; не менее 133 л при времени экспозиции не более 5 мин; </w:t>
            </w:r>
            <w:proofErr w:type="gramEnd"/>
          </w:p>
          <w:p w:rsidR="007C4138" w:rsidRPr="00D03CCF" w:rsidRDefault="007C4138" w:rsidP="00D03CCF">
            <w:pPr>
              <w:pStyle w:val="23"/>
              <w:spacing w:after="0"/>
              <w:ind w:left="0" w:firstLine="0"/>
              <w:jc w:val="left"/>
              <w:rPr>
                <w:sz w:val="18"/>
                <w:szCs w:val="18"/>
              </w:rPr>
            </w:pPr>
            <w:proofErr w:type="gramStart"/>
            <w:r w:rsidRPr="00D03CCF">
              <w:rPr>
                <w:sz w:val="18"/>
                <w:szCs w:val="18"/>
              </w:rPr>
              <w:t>- проведения генеральных уборок в режимных кабинетах (процедурные, операционные, лаборатории) – выход рабочего раствора и время экспозиции должны соответствовать режиму дезинфекции поверхностей при грибковых инфекциях: выход рабочего раствора не менее 200 литров при времени экспозиции не более 10 минут;</w:t>
            </w:r>
            <w:r w:rsidRPr="00D03CCF">
              <w:rPr>
                <w:sz w:val="18"/>
                <w:szCs w:val="18"/>
              </w:rPr>
              <w:br/>
              <w:t>- дезинфекции ИМН - выход рабочего в отношении вирусов должен составлять не менее 100 л при времени экспозиции не более 10 мин;</w:t>
            </w:r>
            <w:proofErr w:type="gramEnd"/>
            <w:r w:rsidRPr="00D03CCF">
              <w:rPr>
                <w:sz w:val="18"/>
                <w:szCs w:val="18"/>
              </w:rPr>
              <w:br/>
              <w:t xml:space="preserve">- </w:t>
            </w:r>
            <w:proofErr w:type="gramStart"/>
            <w:r w:rsidRPr="00D03CCF">
              <w:rPr>
                <w:sz w:val="18"/>
                <w:szCs w:val="18"/>
              </w:rPr>
              <w:t xml:space="preserve">дезинфекции ИМН, совмещенной с ПСО механизированным способом - выход рабочего раствора в отношении вирусов должен составлять не менее 200 л при времени экспозиции не более 15 мин; </w:t>
            </w:r>
            <w:r w:rsidRPr="00D03CCF">
              <w:rPr>
                <w:sz w:val="18"/>
                <w:szCs w:val="18"/>
              </w:rPr>
              <w:br/>
              <w:t xml:space="preserve">- </w:t>
            </w:r>
            <w:proofErr w:type="spellStart"/>
            <w:r w:rsidRPr="00D03CCF">
              <w:rPr>
                <w:sz w:val="18"/>
                <w:szCs w:val="18"/>
              </w:rPr>
              <w:t>предстерилизационной</w:t>
            </w:r>
            <w:proofErr w:type="spellEnd"/>
            <w:r w:rsidRPr="00D03CCF">
              <w:rPr>
                <w:sz w:val="18"/>
                <w:szCs w:val="18"/>
              </w:rPr>
              <w:t xml:space="preserve"> очистки ИМН ручным способом - выход рабочего раствора должен составлять не менее 10 000 л при времени экспозиции не более 20 мин;</w:t>
            </w:r>
            <w:r w:rsidRPr="00D03CCF">
              <w:rPr>
                <w:sz w:val="18"/>
                <w:szCs w:val="18"/>
              </w:rPr>
              <w:br/>
              <w:t>- дезинфекции мочи, крови, мокроты, рвотных масс, фекалий;</w:t>
            </w:r>
            <w:proofErr w:type="gramEnd"/>
          </w:p>
          <w:p w:rsidR="007C4138" w:rsidRPr="00D03CCF" w:rsidRDefault="007C4138" w:rsidP="00D03CCF">
            <w:pPr>
              <w:pStyle w:val="23"/>
              <w:spacing w:after="0"/>
              <w:ind w:left="0" w:firstLine="0"/>
              <w:jc w:val="left"/>
              <w:rPr>
                <w:sz w:val="18"/>
                <w:szCs w:val="18"/>
              </w:rPr>
            </w:pPr>
            <w:r w:rsidRPr="00D03CCF">
              <w:rPr>
                <w:sz w:val="18"/>
                <w:szCs w:val="18"/>
              </w:rPr>
              <w:t>- дезинфекции и мойки скорлупы яиц – выход рабочего раствора не менее 50 л при времени экспозиции не более 1 минуты.</w:t>
            </w:r>
            <w:r w:rsidRPr="00D03CCF">
              <w:rPr>
                <w:sz w:val="18"/>
                <w:szCs w:val="18"/>
              </w:rPr>
              <w:br/>
              <w:t xml:space="preserve">Срок годности средства - не менее 5 лет, рабочих растворов не менее 30 суток. </w:t>
            </w:r>
            <w:r w:rsidRPr="00D03CCF">
              <w:rPr>
                <w:spacing w:val="-1"/>
                <w:sz w:val="18"/>
                <w:szCs w:val="18"/>
                <w:lang w:eastAsia="en-US"/>
              </w:rPr>
              <w:t>Форма выпуска: флакон не менее 1,2 л.</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350</w:t>
            </w:r>
          </w:p>
        </w:tc>
        <w:tc>
          <w:tcPr>
            <w:tcW w:w="0" w:type="auto"/>
          </w:tcPr>
          <w:p w:rsidR="007C4138" w:rsidRPr="007C4138" w:rsidRDefault="007C4138" w:rsidP="007C4138">
            <w:pPr>
              <w:jc w:val="center"/>
              <w:rPr>
                <w:color w:val="000000"/>
                <w:sz w:val="18"/>
                <w:szCs w:val="22"/>
              </w:rPr>
            </w:pPr>
            <w:r w:rsidRPr="007C4138">
              <w:rPr>
                <w:color w:val="000000"/>
                <w:sz w:val="18"/>
                <w:szCs w:val="22"/>
              </w:rPr>
              <w:t>1 317,00</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3</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Дезинфицирующее средство</w:t>
            </w:r>
            <w:r>
              <w:rPr>
                <w:bCs/>
                <w:sz w:val="18"/>
                <w:szCs w:val="18"/>
                <w:lang w:eastAsia="en-US"/>
              </w:rPr>
              <w:t xml:space="preserve"> </w:t>
            </w:r>
            <w:r w:rsidRPr="00D03CCF">
              <w:rPr>
                <w:bCs/>
                <w:sz w:val="18"/>
                <w:szCs w:val="18"/>
                <w:lang w:eastAsia="en-US"/>
              </w:rPr>
              <w:t>«</w:t>
            </w:r>
            <w:proofErr w:type="spellStart"/>
            <w:r w:rsidRPr="00D03CCF">
              <w:rPr>
                <w:bCs/>
                <w:sz w:val="18"/>
                <w:szCs w:val="18"/>
                <w:lang w:eastAsia="en-US"/>
              </w:rPr>
              <w:t>Самаровка</w:t>
            </w:r>
            <w:proofErr w:type="spellEnd"/>
            <w:r w:rsidRPr="00D03CCF">
              <w:rPr>
                <w:bCs/>
                <w:sz w:val="18"/>
                <w:szCs w:val="18"/>
                <w:lang w:eastAsia="en-US"/>
              </w:rPr>
              <w:t>» 1л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 xml:space="preserve">Жидкий концентрат, обязательно </w:t>
            </w:r>
            <w:proofErr w:type="gramStart"/>
            <w:r w:rsidRPr="00D03CCF">
              <w:rPr>
                <w:sz w:val="18"/>
                <w:szCs w:val="18"/>
                <w:lang w:eastAsia="en-US"/>
              </w:rPr>
              <w:t>содержащее</w:t>
            </w:r>
            <w:proofErr w:type="gramEnd"/>
            <w:r w:rsidRPr="00D03CCF">
              <w:rPr>
                <w:sz w:val="18"/>
                <w:szCs w:val="18"/>
                <w:lang w:eastAsia="en-US"/>
              </w:rPr>
              <w:t xml:space="preserve"> в составе ЧАС. </w:t>
            </w:r>
          </w:p>
          <w:p w:rsidR="007C4138" w:rsidRPr="00D03CCF" w:rsidRDefault="007C4138" w:rsidP="00D03CCF">
            <w:pPr>
              <w:rPr>
                <w:sz w:val="18"/>
                <w:szCs w:val="18"/>
                <w:lang w:eastAsia="en-US"/>
              </w:rPr>
            </w:pPr>
            <w:r w:rsidRPr="00D03CCF">
              <w:rPr>
                <w:sz w:val="18"/>
                <w:szCs w:val="18"/>
                <w:lang w:eastAsia="en-US"/>
              </w:rPr>
              <w:t>Средство обладает утвержденными режимами:</w:t>
            </w:r>
          </w:p>
          <w:p w:rsidR="007C4138" w:rsidRPr="00D03CCF" w:rsidRDefault="007C4138" w:rsidP="00D03CCF">
            <w:pPr>
              <w:rPr>
                <w:sz w:val="18"/>
                <w:szCs w:val="18"/>
                <w:lang w:eastAsia="en-US"/>
              </w:rPr>
            </w:pPr>
            <w:r w:rsidRPr="00D03CCF">
              <w:rPr>
                <w:sz w:val="18"/>
                <w:szCs w:val="18"/>
                <w:lang w:eastAsia="en-US"/>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не менее 0,1632% ЧАС</w:t>
            </w:r>
          </w:p>
          <w:p w:rsidR="007C4138" w:rsidRPr="00D03CCF" w:rsidRDefault="007C4138" w:rsidP="00D03CCF">
            <w:pPr>
              <w:rPr>
                <w:sz w:val="18"/>
                <w:szCs w:val="18"/>
                <w:lang w:eastAsia="en-US"/>
              </w:rPr>
            </w:pPr>
            <w:r w:rsidRPr="00D03CCF">
              <w:rPr>
                <w:sz w:val="18"/>
                <w:szCs w:val="18"/>
                <w:lang w:eastAsia="en-US"/>
              </w:rPr>
              <w:t xml:space="preserve">- Дезинфекции ИМН, не совмещенной с ПСО, в отношении вирусов, при этом обязательно наличие режима применения </w:t>
            </w:r>
            <w:proofErr w:type="gramStart"/>
            <w:r w:rsidRPr="00D03CCF">
              <w:rPr>
                <w:sz w:val="18"/>
                <w:szCs w:val="18"/>
                <w:lang w:eastAsia="en-US"/>
              </w:rPr>
              <w:t>с</w:t>
            </w:r>
            <w:proofErr w:type="gramEnd"/>
            <w:r w:rsidRPr="00D03CCF">
              <w:rPr>
                <w:sz w:val="18"/>
                <w:szCs w:val="18"/>
                <w:lang w:eastAsia="en-US"/>
              </w:rPr>
              <w:t xml:space="preserve"> временем экспозиции, лежащим в диапазоне от 90 минут до 140 минут. В этом содержит не менее 0,2448% ЧАС</w:t>
            </w:r>
          </w:p>
          <w:p w:rsidR="007C4138" w:rsidRPr="00D03CCF" w:rsidRDefault="007C4138" w:rsidP="00D03CCF">
            <w:pPr>
              <w:rPr>
                <w:sz w:val="18"/>
                <w:szCs w:val="18"/>
                <w:lang w:eastAsia="en-US"/>
              </w:rPr>
            </w:pPr>
            <w:r w:rsidRPr="00D03CCF">
              <w:rPr>
                <w:sz w:val="18"/>
                <w:szCs w:val="18"/>
                <w:lang w:eastAsia="en-US"/>
              </w:rPr>
              <w:t xml:space="preserve">- Дезинфекции ИМН, совмещенной с ПСО, при этом обязательно наличие режима применения </w:t>
            </w:r>
            <w:proofErr w:type="gramStart"/>
            <w:r w:rsidRPr="00D03CCF">
              <w:rPr>
                <w:sz w:val="18"/>
                <w:szCs w:val="18"/>
                <w:lang w:eastAsia="en-US"/>
              </w:rPr>
              <w:t>с</w:t>
            </w:r>
            <w:proofErr w:type="gramEnd"/>
            <w:r w:rsidRPr="00D03CCF">
              <w:rPr>
                <w:sz w:val="18"/>
                <w:szCs w:val="18"/>
                <w:lang w:eastAsia="en-US"/>
              </w:rPr>
              <w:t xml:space="preserve"> временем экспозиции, лежащим в диапазоне от 70 минут до 100 минут. В этом режиме, рабочий раствор средства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не менее 0,1632% ЧАС</w:t>
            </w:r>
          </w:p>
          <w:p w:rsidR="007C4138" w:rsidRPr="00D03CCF" w:rsidRDefault="007C4138" w:rsidP="00D03CCF">
            <w:pPr>
              <w:rPr>
                <w:sz w:val="18"/>
                <w:szCs w:val="18"/>
                <w:lang w:eastAsia="en-US"/>
              </w:rPr>
            </w:pPr>
            <w:r w:rsidRPr="00D03CCF">
              <w:rPr>
                <w:sz w:val="18"/>
                <w:szCs w:val="18"/>
                <w:lang w:eastAsia="en-US"/>
              </w:rPr>
              <w:t xml:space="preserve">- Дезинфекции посуды, при этом обязательно наличие режима применения </w:t>
            </w:r>
            <w:proofErr w:type="gramStart"/>
            <w:r w:rsidRPr="00D03CCF">
              <w:rPr>
                <w:sz w:val="18"/>
                <w:szCs w:val="18"/>
                <w:lang w:eastAsia="en-US"/>
              </w:rPr>
              <w:t>с</w:t>
            </w:r>
            <w:proofErr w:type="gramEnd"/>
            <w:r w:rsidRPr="00D03CCF">
              <w:rPr>
                <w:sz w:val="18"/>
                <w:szCs w:val="18"/>
                <w:lang w:eastAsia="en-US"/>
              </w:rPr>
              <w:t xml:space="preserve"> временем экспозиции, лежащим в диапазоне от 70 минут до 100 минут. В этом режиме, рабочий раствор средства содержит не менее 0,2448% ЧАС</w:t>
            </w:r>
          </w:p>
          <w:p w:rsidR="007C4138" w:rsidRPr="00D03CCF" w:rsidRDefault="007C4138" w:rsidP="00D03CCF">
            <w:pPr>
              <w:rPr>
                <w:sz w:val="18"/>
                <w:szCs w:val="18"/>
                <w:lang w:eastAsia="en-US"/>
              </w:rPr>
            </w:pPr>
            <w:r w:rsidRPr="00D03CCF">
              <w:rPr>
                <w:sz w:val="18"/>
                <w:szCs w:val="18"/>
                <w:lang w:eastAsia="en-US"/>
              </w:rPr>
              <w:t>- Дезинфекции медицинских отходов группы</w:t>
            </w:r>
            <w:proofErr w:type="gramStart"/>
            <w:r w:rsidRPr="00D03CCF">
              <w:rPr>
                <w:sz w:val="18"/>
                <w:szCs w:val="18"/>
                <w:lang w:eastAsia="en-US"/>
              </w:rPr>
              <w:t xml:space="preserve"> Б</w:t>
            </w:r>
            <w:proofErr w:type="gramEnd"/>
            <w:r w:rsidRPr="00D03CCF">
              <w:rPr>
                <w:sz w:val="18"/>
                <w:szCs w:val="18"/>
                <w:lang w:eastAsia="en-US"/>
              </w:rPr>
              <w:t>,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санитарно-технического оборудования</w:t>
            </w:r>
          </w:p>
          <w:p w:rsidR="007C4138" w:rsidRPr="00D03CCF" w:rsidRDefault="007C4138" w:rsidP="00D03CCF">
            <w:pPr>
              <w:rPr>
                <w:sz w:val="18"/>
                <w:szCs w:val="18"/>
                <w:lang w:eastAsia="en-US"/>
              </w:rPr>
            </w:pPr>
            <w:r w:rsidRPr="00D03CCF">
              <w:rPr>
                <w:sz w:val="18"/>
                <w:szCs w:val="18"/>
                <w:lang w:eastAsia="en-US"/>
              </w:rPr>
              <w:t xml:space="preserve">Срок годности средства </w:t>
            </w:r>
            <w:proofErr w:type="gramStart"/>
            <w:r w:rsidRPr="00D03CCF">
              <w:rPr>
                <w:sz w:val="18"/>
                <w:szCs w:val="18"/>
                <w:lang w:eastAsia="en-US"/>
              </w:rPr>
              <w:t>–н</w:t>
            </w:r>
            <w:proofErr w:type="gramEnd"/>
            <w:r w:rsidRPr="00D03CCF">
              <w:rPr>
                <w:sz w:val="18"/>
                <w:szCs w:val="18"/>
                <w:lang w:eastAsia="en-US"/>
              </w:rPr>
              <w:t xml:space="preserve">е менее  5 лет, рабочих растворов – не менее 14 </w:t>
            </w:r>
            <w:proofErr w:type="spellStart"/>
            <w:r w:rsidRPr="00D03CCF">
              <w:rPr>
                <w:sz w:val="18"/>
                <w:szCs w:val="18"/>
                <w:lang w:eastAsia="en-US"/>
              </w:rPr>
              <w:t>сут</w:t>
            </w:r>
            <w:proofErr w:type="spellEnd"/>
            <w:r w:rsidRPr="00D03CCF">
              <w:rPr>
                <w:sz w:val="18"/>
                <w:szCs w:val="18"/>
                <w:lang w:eastAsia="en-US"/>
              </w:rPr>
              <w:t xml:space="preserve">. Форма выпуска: флакон не менее 1 л. </w:t>
            </w:r>
            <w:proofErr w:type="gramStart"/>
            <w:r w:rsidRPr="00D03CCF">
              <w:rPr>
                <w:sz w:val="18"/>
                <w:szCs w:val="18"/>
                <w:lang w:eastAsia="en-US"/>
              </w:rPr>
              <w:t>режиме</w:t>
            </w:r>
            <w:proofErr w:type="gramEnd"/>
            <w:r w:rsidRPr="00D03CCF">
              <w:rPr>
                <w:sz w:val="18"/>
                <w:szCs w:val="18"/>
                <w:lang w:eastAsia="en-US"/>
              </w:rPr>
              <w:t xml:space="preserve">, рабочий раствор средства </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500</w:t>
            </w:r>
          </w:p>
        </w:tc>
        <w:tc>
          <w:tcPr>
            <w:tcW w:w="0" w:type="auto"/>
          </w:tcPr>
          <w:p w:rsidR="007C4138" w:rsidRPr="007C4138" w:rsidRDefault="007C4138" w:rsidP="007C4138">
            <w:pPr>
              <w:jc w:val="center"/>
              <w:rPr>
                <w:color w:val="000000"/>
                <w:sz w:val="18"/>
                <w:szCs w:val="22"/>
              </w:rPr>
            </w:pPr>
            <w:r w:rsidRPr="007C4138">
              <w:rPr>
                <w:color w:val="000000"/>
                <w:sz w:val="18"/>
                <w:szCs w:val="22"/>
              </w:rPr>
              <w:t>426,67</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4</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Дезинфицирующее средство</w:t>
            </w:r>
            <w:r>
              <w:rPr>
                <w:bCs/>
                <w:sz w:val="18"/>
                <w:szCs w:val="18"/>
                <w:lang w:eastAsia="en-US"/>
              </w:rPr>
              <w:t xml:space="preserve"> </w:t>
            </w:r>
            <w:r w:rsidRPr="00D03CCF">
              <w:rPr>
                <w:bCs/>
                <w:sz w:val="18"/>
                <w:szCs w:val="18"/>
                <w:lang w:eastAsia="en-US"/>
              </w:rPr>
              <w:t>«</w:t>
            </w:r>
            <w:proofErr w:type="spellStart"/>
            <w:r w:rsidRPr="00D03CCF">
              <w:rPr>
                <w:bCs/>
                <w:sz w:val="18"/>
                <w:szCs w:val="18"/>
                <w:lang w:eastAsia="en-US"/>
              </w:rPr>
              <w:t>Самаровка</w:t>
            </w:r>
            <w:proofErr w:type="spellEnd"/>
            <w:r w:rsidRPr="00D03CCF">
              <w:rPr>
                <w:bCs/>
                <w:sz w:val="18"/>
                <w:szCs w:val="18"/>
                <w:lang w:eastAsia="en-US"/>
              </w:rPr>
              <w:t>» 5л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 xml:space="preserve">Жидкий концентрат, обязательно </w:t>
            </w:r>
            <w:proofErr w:type="gramStart"/>
            <w:r w:rsidRPr="00D03CCF">
              <w:rPr>
                <w:sz w:val="18"/>
                <w:szCs w:val="18"/>
                <w:lang w:eastAsia="en-US"/>
              </w:rPr>
              <w:t>содержащее</w:t>
            </w:r>
            <w:proofErr w:type="gramEnd"/>
            <w:r w:rsidRPr="00D03CCF">
              <w:rPr>
                <w:sz w:val="18"/>
                <w:szCs w:val="18"/>
                <w:lang w:eastAsia="en-US"/>
              </w:rPr>
              <w:t xml:space="preserve"> в составе ЧАС. </w:t>
            </w:r>
          </w:p>
          <w:p w:rsidR="007C4138" w:rsidRPr="00D03CCF" w:rsidRDefault="007C4138" w:rsidP="00D03CCF">
            <w:pPr>
              <w:rPr>
                <w:sz w:val="18"/>
                <w:szCs w:val="18"/>
                <w:lang w:eastAsia="en-US"/>
              </w:rPr>
            </w:pPr>
            <w:r w:rsidRPr="00D03CCF">
              <w:rPr>
                <w:sz w:val="18"/>
                <w:szCs w:val="18"/>
                <w:lang w:eastAsia="en-US"/>
              </w:rPr>
              <w:t>Средство обладает утвержденными режимами:</w:t>
            </w:r>
          </w:p>
          <w:p w:rsidR="007C4138" w:rsidRPr="00D03CCF" w:rsidRDefault="007C4138" w:rsidP="00D03CCF">
            <w:pPr>
              <w:rPr>
                <w:sz w:val="18"/>
                <w:szCs w:val="18"/>
                <w:lang w:eastAsia="en-US"/>
              </w:rPr>
            </w:pPr>
            <w:r w:rsidRPr="00D03CCF">
              <w:rPr>
                <w:sz w:val="18"/>
                <w:szCs w:val="18"/>
                <w:lang w:eastAsia="en-US"/>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не менее 0,1632% ЧАС</w:t>
            </w:r>
          </w:p>
          <w:p w:rsidR="007C4138" w:rsidRPr="00D03CCF" w:rsidRDefault="007C4138" w:rsidP="00D03CCF">
            <w:pPr>
              <w:rPr>
                <w:sz w:val="18"/>
                <w:szCs w:val="18"/>
                <w:lang w:eastAsia="en-US"/>
              </w:rPr>
            </w:pPr>
            <w:r w:rsidRPr="00D03CCF">
              <w:rPr>
                <w:sz w:val="18"/>
                <w:szCs w:val="18"/>
                <w:lang w:eastAsia="en-US"/>
              </w:rPr>
              <w:t xml:space="preserve">- Дезинфекции ИМН, не совмещенной с ПСО, в отношении вирусов, при этом обязательно наличие режима применения </w:t>
            </w:r>
            <w:proofErr w:type="gramStart"/>
            <w:r w:rsidRPr="00D03CCF">
              <w:rPr>
                <w:sz w:val="18"/>
                <w:szCs w:val="18"/>
                <w:lang w:eastAsia="en-US"/>
              </w:rPr>
              <w:t>с</w:t>
            </w:r>
            <w:proofErr w:type="gramEnd"/>
            <w:r w:rsidRPr="00D03CCF">
              <w:rPr>
                <w:sz w:val="18"/>
                <w:szCs w:val="18"/>
                <w:lang w:eastAsia="en-US"/>
              </w:rPr>
              <w:t xml:space="preserve"> временем экспозиции, лежащим в диапазоне от 90 минут до 140 минут. В этом содержит не менее 0,2448% ЧАС</w:t>
            </w:r>
          </w:p>
          <w:p w:rsidR="007C4138" w:rsidRPr="00D03CCF" w:rsidRDefault="007C4138" w:rsidP="00D03CCF">
            <w:pPr>
              <w:rPr>
                <w:sz w:val="18"/>
                <w:szCs w:val="18"/>
                <w:lang w:eastAsia="en-US"/>
              </w:rPr>
            </w:pPr>
            <w:r w:rsidRPr="00D03CCF">
              <w:rPr>
                <w:sz w:val="18"/>
                <w:szCs w:val="18"/>
                <w:lang w:eastAsia="en-US"/>
              </w:rPr>
              <w:t xml:space="preserve">- Дезинфекции ИМН, совмещенной с ПСО, при этом обязательно наличие режима применения </w:t>
            </w:r>
            <w:proofErr w:type="gramStart"/>
            <w:r w:rsidRPr="00D03CCF">
              <w:rPr>
                <w:sz w:val="18"/>
                <w:szCs w:val="18"/>
                <w:lang w:eastAsia="en-US"/>
              </w:rPr>
              <w:t>с</w:t>
            </w:r>
            <w:proofErr w:type="gramEnd"/>
            <w:r w:rsidRPr="00D03CCF">
              <w:rPr>
                <w:sz w:val="18"/>
                <w:szCs w:val="18"/>
                <w:lang w:eastAsia="en-US"/>
              </w:rPr>
              <w:t xml:space="preserve"> временем экспозиции, лежащим в диапазоне от 70 минут до 100 минут. В этом режиме, рабочий раствор средства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не менее 0,1632% ЧАС</w:t>
            </w:r>
          </w:p>
          <w:p w:rsidR="007C4138" w:rsidRPr="00D03CCF" w:rsidRDefault="007C4138" w:rsidP="00D03CCF">
            <w:pPr>
              <w:rPr>
                <w:sz w:val="18"/>
                <w:szCs w:val="18"/>
                <w:lang w:eastAsia="en-US"/>
              </w:rPr>
            </w:pPr>
            <w:r w:rsidRPr="00D03CCF">
              <w:rPr>
                <w:sz w:val="18"/>
                <w:szCs w:val="18"/>
                <w:lang w:eastAsia="en-US"/>
              </w:rPr>
              <w:t xml:space="preserve">- Дезинфекции посуды, при этом обязательно наличие режима применения </w:t>
            </w:r>
            <w:proofErr w:type="gramStart"/>
            <w:r w:rsidRPr="00D03CCF">
              <w:rPr>
                <w:sz w:val="18"/>
                <w:szCs w:val="18"/>
                <w:lang w:eastAsia="en-US"/>
              </w:rPr>
              <w:t>с</w:t>
            </w:r>
            <w:proofErr w:type="gramEnd"/>
            <w:r w:rsidRPr="00D03CCF">
              <w:rPr>
                <w:sz w:val="18"/>
                <w:szCs w:val="18"/>
                <w:lang w:eastAsia="en-US"/>
              </w:rPr>
              <w:t xml:space="preserve"> временем экспозиции, лежащим в диапазоне от 70 минут до 100 минут. В этом режиме, рабочий раствор средства содержит не менее 0,2448% ЧАС</w:t>
            </w:r>
          </w:p>
          <w:p w:rsidR="007C4138" w:rsidRPr="00D03CCF" w:rsidRDefault="007C4138" w:rsidP="00D03CCF">
            <w:pPr>
              <w:rPr>
                <w:sz w:val="18"/>
                <w:szCs w:val="18"/>
                <w:lang w:eastAsia="en-US"/>
              </w:rPr>
            </w:pPr>
            <w:r w:rsidRPr="00D03CCF">
              <w:rPr>
                <w:sz w:val="18"/>
                <w:szCs w:val="18"/>
                <w:lang w:eastAsia="en-US"/>
              </w:rPr>
              <w:t>- Дезинфекции медицинских отходов группы</w:t>
            </w:r>
            <w:proofErr w:type="gramStart"/>
            <w:r w:rsidRPr="00D03CCF">
              <w:rPr>
                <w:sz w:val="18"/>
                <w:szCs w:val="18"/>
                <w:lang w:eastAsia="en-US"/>
              </w:rPr>
              <w:t xml:space="preserve"> Б</w:t>
            </w:r>
            <w:proofErr w:type="gramEnd"/>
            <w:r w:rsidRPr="00D03CCF">
              <w:rPr>
                <w:sz w:val="18"/>
                <w:szCs w:val="18"/>
                <w:lang w:eastAsia="en-US"/>
              </w:rPr>
              <w:t>,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санитарно-технического оборудования</w:t>
            </w:r>
          </w:p>
          <w:p w:rsidR="007C4138" w:rsidRPr="00D03CCF" w:rsidRDefault="007C4138" w:rsidP="00D03CCF">
            <w:pPr>
              <w:rPr>
                <w:sz w:val="18"/>
                <w:szCs w:val="18"/>
                <w:lang w:eastAsia="en-US"/>
              </w:rPr>
            </w:pPr>
            <w:r w:rsidRPr="00D03CCF">
              <w:rPr>
                <w:sz w:val="18"/>
                <w:szCs w:val="18"/>
                <w:lang w:eastAsia="en-US"/>
              </w:rPr>
              <w:t xml:space="preserve">Срок годности средства </w:t>
            </w:r>
            <w:proofErr w:type="gramStart"/>
            <w:r w:rsidRPr="00D03CCF">
              <w:rPr>
                <w:sz w:val="18"/>
                <w:szCs w:val="18"/>
                <w:lang w:eastAsia="en-US"/>
              </w:rPr>
              <w:t>–н</w:t>
            </w:r>
            <w:proofErr w:type="gramEnd"/>
            <w:r w:rsidRPr="00D03CCF">
              <w:rPr>
                <w:sz w:val="18"/>
                <w:szCs w:val="18"/>
                <w:lang w:eastAsia="en-US"/>
              </w:rPr>
              <w:t xml:space="preserve">е менее  5 лет, рабочих растворов – не менее 14 </w:t>
            </w:r>
            <w:proofErr w:type="spellStart"/>
            <w:r w:rsidRPr="00D03CCF">
              <w:rPr>
                <w:sz w:val="18"/>
                <w:szCs w:val="18"/>
                <w:lang w:eastAsia="en-US"/>
              </w:rPr>
              <w:t>сут</w:t>
            </w:r>
            <w:proofErr w:type="spellEnd"/>
            <w:r w:rsidRPr="00D03CCF">
              <w:rPr>
                <w:sz w:val="18"/>
                <w:szCs w:val="18"/>
                <w:lang w:eastAsia="en-US"/>
              </w:rPr>
              <w:t xml:space="preserve">. Форма выпуска: флакон не менее 5 л. </w:t>
            </w:r>
            <w:proofErr w:type="gramStart"/>
            <w:r w:rsidRPr="00D03CCF">
              <w:rPr>
                <w:sz w:val="18"/>
                <w:szCs w:val="18"/>
                <w:lang w:eastAsia="en-US"/>
              </w:rPr>
              <w:t>режиме</w:t>
            </w:r>
            <w:proofErr w:type="gramEnd"/>
            <w:r w:rsidRPr="00D03CCF">
              <w:rPr>
                <w:sz w:val="18"/>
                <w:szCs w:val="18"/>
                <w:lang w:eastAsia="en-US"/>
              </w:rPr>
              <w:t>, рабочий раствор средства</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20</w:t>
            </w:r>
          </w:p>
        </w:tc>
        <w:tc>
          <w:tcPr>
            <w:tcW w:w="0" w:type="auto"/>
          </w:tcPr>
          <w:p w:rsidR="007C4138" w:rsidRPr="007C4138" w:rsidRDefault="007C4138" w:rsidP="007C4138">
            <w:pPr>
              <w:jc w:val="center"/>
              <w:rPr>
                <w:color w:val="000000"/>
                <w:sz w:val="18"/>
                <w:szCs w:val="22"/>
              </w:rPr>
            </w:pPr>
            <w:r w:rsidRPr="007C4138">
              <w:rPr>
                <w:color w:val="000000"/>
                <w:sz w:val="18"/>
                <w:szCs w:val="22"/>
              </w:rPr>
              <w:t>2 013,40</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5</w:t>
            </w:r>
          </w:p>
        </w:tc>
        <w:tc>
          <w:tcPr>
            <w:tcW w:w="2414" w:type="dxa"/>
            <w:shd w:val="clear" w:color="auto" w:fill="auto"/>
          </w:tcPr>
          <w:p w:rsidR="007C4138" w:rsidRPr="00D03CCF" w:rsidRDefault="007C4138" w:rsidP="001732A9">
            <w:pPr>
              <w:snapToGrid w:val="0"/>
              <w:rPr>
                <w:bCs/>
                <w:color w:val="FF0000"/>
                <w:sz w:val="18"/>
                <w:szCs w:val="18"/>
                <w:lang w:eastAsia="en-US"/>
              </w:rPr>
            </w:pPr>
            <w:r w:rsidRPr="00D03CCF">
              <w:rPr>
                <w:bCs/>
                <w:sz w:val="18"/>
                <w:szCs w:val="18"/>
                <w:lang w:eastAsia="en-US"/>
              </w:rPr>
              <w:t>Дезинфицирующее средство</w:t>
            </w:r>
            <w:r>
              <w:rPr>
                <w:bCs/>
                <w:sz w:val="18"/>
                <w:szCs w:val="18"/>
                <w:lang w:eastAsia="en-US"/>
              </w:rPr>
              <w:t xml:space="preserve"> </w:t>
            </w:r>
            <w:r w:rsidRPr="00D03CCF">
              <w:rPr>
                <w:bCs/>
                <w:sz w:val="18"/>
                <w:szCs w:val="18"/>
                <w:lang w:eastAsia="en-US"/>
              </w:rPr>
              <w:t>«АКТИВ-БИО-ПРОТЕКТ»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Характеристики в соответствии с КТРУ 20.20.14.000-00000005:</w:t>
            </w:r>
          </w:p>
          <w:p w:rsidR="007C4138" w:rsidRPr="00D03CCF" w:rsidRDefault="007C4138" w:rsidP="00D03CCF">
            <w:pPr>
              <w:rPr>
                <w:sz w:val="18"/>
                <w:szCs w:val="18"/>
                <w:lang w:eastAsia="en-US"/>
              </w:rPr>
            </w:pPr>
            <w:r w:rsidRPr="00D03CCF">
              <w:rPr>
                <w:sz w:val="18"/>
                <w:szCs w:val="18"/>
                <w:lang w:eastAsia="en-US"/>
              </w:rPr>
              <w:t>Форма выпуска – жидкость</w:t>
            </w:r>
          </w:p>
          <w:p w:rsidR="007C4138" w:rsidRPr="00D03CCF" w:rsidRDefault="007C4138" w:rsidP="00D03CCF">
            <w:pPr>
              <w:rPr>
                <w:sz w:val="18"/>
                <w:szCs w:val="18"/>
                <w:lang w:eastAsia="en-US"/>
              </w:rPr>
            </w:pPr>
            <w:r w:rsidRPr="00D03CCF">
              <w:rPr>
                <w:sz w:val="18"/>
                <w:szCs w:val="18"/>
                <w:lang w:eastAsia="en-US"/>
              </w:rPr>
              <w:t>Единица измерения: Литр;^кубический дециметр</w:t>
            </w:r>
          </w:p>
          <w:p w:rsidR="007C4138" w:rsidRPr="00D03CCF" w:rsidRDefault="007C4138" w:rsidP="00D03CCF">
            <w:pPr>
              <w:ind w:firstLine="33"/>
              <w:rPr>
                <w:sz w:val="18"/>
                <w:szCs w:val="18"/>
                <w:lang w:eastAsia="en-US"/>
              </w:rPr>
            </w:pPr>
            <w:r w:rsidRPr="00D03CCF">
              <w:rPr>
                <w:sz w:val="18"/>
                <w:szCs w:val="18"/>
                <w:lang w:eastAsia="en-US"/>
              </w:rPr>
              <w:t>Дополнительные характеристики</w:t>
            </w:r>
          </w:p>
          <w:p w:rsidR="007C4138" w:rsidRPr="00D03CCF" w:rsidRDefault="007C4138" w:rsidP="00D03CCF">
            <w:pPr>
              <w:ind w:firstLine="33"/>
              <w:rPr>
                <w:sz w:val="18"/>
                <w:szCs w:val="18"/>
                <w:lang w:eastAsia="en-US"/>
              </w:rPr>
            </w:pPr>
            <w:r w:rsidRPr="00D03CCF">
              <w:rPr>
                <w:sz w:val="18"/>
                <w:szCs w:val="18"/>
                <w:lang w:eastAsia="en-US"/>
              </w:rPr>
              <w:t xml:space="preserve">Дезинфицирующее средство представляет собой жидкий концентрат. В качестве активнодействующих веществ содержит в своем составе смесь ЧАС не более 2% и сополимер солей </w:t>
            </w:r>
            <w:proofErr w:type="spellStart"/>
            <w:r w:rsidRPr="00D03CCF">
              <w:rPr>
                <w:sz w:val="18"/>
                <w:szCs w:val="18"/>
                <w:lang w:eastAsia="en-US"/>
              </w:rPr>
              <w:t>полигексаметиленгуанидина</w:t>
            </w:r>
            <w:proofErr w:type="spellEnd"/>
            <w:r w:rsidRPr="00D03CCF">
              <w:rPr>
                <w:sz w:val="18"/>
                <w:szCs w:val="18"/>
                <w:lang w:eastAsia="en-US"/>
              </w:rPr>
              <w:t xml:space="preserve"> не более 2%. Суммарное количество ДВ не более 4%.</w:t>
            </w:r>
          </w:p>
          <w:p w:rsidR="007C4138" w:rsidRPr="00D03CCF" w:rsidRDefault="007C4138" w:rsidP="00D03CCF">
            <w:pPr>
              <w:rPr>
                <w:sz w:val="18"/>
                <w:szCs w:val="18"/>
                <w:lang w:eastAsia="en-US"/>
              </w:rPr>
            </w:pPr>
            <w:r w:rsidRPr="00D03CCF">
              <w:rPr>
                <w:sz w:val="18"/>
                <w:szCs w:val="18"/>
                <w:lang w:eastAsia="en-US"/>
              </w:rPr>
              <w:t xml:space="preserve">Средство не содержит активный хлор, амины, фенолы, перекисные соединения, спирты, кислоты, </w:t>
            </w:r>
            <w:proofErr w:type="spellStart"/>
            <w:r w:rsidRPr="00D03CCF">
              <w:rPr>
                <w:sz w:val="18"/>
                <w:szCs w:val="18"/>
                <w:lang w:eastAsia="en-US"/>
              </w:rPr>
              <w:t>хлоргексидин</w:t>
            </w:r>
            <w:proofErr w:type="spellEnd"/>
            <w:r w:rsidRPr="00D03CCF">
              <w:rPr>
                <w:sz w:val="18"/>
                <w:szCs w:val="18"/>
                <w:lang w:eastAsia="en-US"/>
              </w:rPr>
              <w:t xml:space="preserve"> и альдегиды.</w:t>
            </w:r>
          </w:p>
          <w:p w:rsidR="007C4138" w:rsidRPr="00D03CCF" w:rsidRDefault="007C4138" w:rsidP="00D03CCF">
            <w:pPr>
              <w:rPr>
                <w:sz w:val="18"/>
                <w:szCs w:val="18"/>
                <w:lang w:eastAsia="en-US"/>
              </w:rPr>
            </w:pPr>
            <w:r w:rsidRPr="00D03CCF">
              <w:rPr>
                <w:sz w:val="18"/>
                <w:szCs w:val="18"/>
                <w:lang w:eastAsia="en-US"/>
              </w:rPr>
              <w:t>Показатель концентрации водородных ионов (рН), 7,0±1,5.</w:t>
            </w:r>
          </w:p>
          <w:p w:rsidR="007C4138" w:rsidRPr="00D03CCF" w:rsidRDefault="007C4138" w:rsidP="00D03CCF">
            <w:pPr>
              <w:rPr>
                <w:sz w:val="18"/>
                <w:szCs w:val="18"/>
                <w:lang w:eastAsia="en-US"/>
              </w:rPr>
            </w:pPr>
            <w:proofErr w:type="gramStart"/>
            <w:r w:rsidRPr="00D03CCF">
              <w:rPr>
                <w:sz w:val="18"/>
                <w:szCs w:val="18"/>
                <w:lang w:eastAsia="en-US"/>
              </w:rPr>
              <w:t xml:space="preserve">Средство обладает антимикробной активностью в отношении грамотрицательных и грамположительных (включая микобактерии туберкулеза) микроорганизмов, вирусов (в отношении всех известных вирусов-патогенов человека, грибов рода </w:t>
            </w:r>
            <w:proofErr w:type="spellStart"/>
            <w:r w:rsidRPr="00D03CCF">
              <w:rPr>
                <w:sz w:val="18"/>
                <w:szCs w:val="18"/>
                <w:lang w:eastAsia="en-US"/>
              </w:rPr>
              <w:t>Кандида</w:t>
            </w:r>
            <w:proofErr w:type="spellEnd"/>
            <w:r w:rsidRPr="00D03CCF">
              <w:rPr>
                <w:sz w:val="18"/>
                <w:szCs w:val="18"/>
                <w:lang w:eastAsia="en-US"/>
              </w:rPr>
              <w:t>, Трихофитон и плесневых грибов, возбудителей внутрибольничных инфекций, анаэробной инфекции.</w:t>
            </w:r>
            <w:proofErr w:type="gramEnd"/>
          </w:p>
          <w:p w:rsidR="007C4138" w:rsidRPr="00D03CCF" w:rsidRDefault="007C4138" w:rsidP="00D03CCF">
            <w:pPr>
              <w:rPr>
                <w:sz w:val="18"/>
                <w:szCs w:val="18"/>
                <w:lang w:eastAsia="en-US"/>
              </w:rPr>
            </w:pPr>
            <w:r w:rsidRPr="00D03CCF">
              <w:rPr>
                <w:sz w:val="18"/>
                <w:szCs w:val="18"/>
                <w:lang w:eastAsia="en-US"/>
              </w:rPr>
              <w:t>Средство по параметрам острой токсичности по ГОСТ 12.1.007-76 относится не менее чем к 4 классу мало опасных веще</w:t>
            </w:r>
            <w:proofErr w:type="gramStart"/>
            <w:r w:rsidRPr="00D03CCF">
              <w:rPr>
                <w:sz w:val="18"/>
                <w:szCs w:val="18"/>
                <w:lang w:eastAsia="en-US"/>
              </w:rPr>
              <w:t>ств пр</w:t>
            </w:r>
            <w:proofErr w:type="gramEnd"/>
            <w:r w:rsidRPr="00D03CCF">
              <w:rPr>
                <w:sz w:val="18"/>
                <w:szCs w:val="18"/>
                <w:lang w:eastAsia="en-US"/>
              </w:rPr>
              <w:t>и введении в желудок, не менее чем к 5 классу при введении в брюшину, не менее чем к 4 классу малоопасных веществ при нанесении на кожу.</w:t>
            </w:r>
          </w:p>
          <w:p w:rsidR="007C4138" w:rsidRPr="00D03CCF" w:rsidRDefault="007C4138" w:rsidP="00D03CCF">
            <w:pPr>
              <w:tabs>
                <w:tab w:val="left" w:pos="720"/>
              </w:tabs>
              <w:rPr>
                <w:sz w:val="18"/>
                <w:szCs w:val="18"/>
                <w:lang w:eastAsia="en-US"/>
              </w:rPr>
            </w:pPr>
            <w:r w:rsidRPr="00D03CCF">
              <w:rPr>
                <w:sz w:val="18"/>
                <w:szCs w:val="18"/>
                <w:lang w:eastAsia="en-US"/>
              </w:rPr>
              <w:t xml:space="preserve">Средство предназначено </w:t>
            </w:r>
            <w:proofErr w:type="gramStart"/>
            <w:r w:rsidRPr="00D03CCF">
              <w:rPr>
                <w:sz w:val="18"/>
                <w:szCs w:val="18"/>
                <w:lang w:eastAsia="en-US"/>
              </w:rPr>
              <w:t>для</w:t>
            </w:r>
            <w:proofErr w:type="gramEnd"/>
            <w:r w:rsidRPr="00D03CCF">
              <w:rPr>
                <w:sz w:val="18"/>
                <w:szCs w:val="18"/>
                <w:lang w:eastAsia="en-US"/>
              </w:rPr>
              <w:t>:</w:t>
            </w:r>
          </w:p>
          <w:p w:rsidR="007C4138" w:rsidRPr="00D03CCF" w:rsidRDefault="007C4138" w:rsidP="00D03CCF">
            <w:pPr>
              <w:tabs>
                <w:tab w:val="left" w:pos="720"/>
              </w:tabs>
              <w:rPr>
                <w:sz w:val="18"/>
                <w:szCs w:val="18"/>
                <w:lang w:eastAsia="en-US"/>
              </w:rPr>
            </w:pPr>
            <w:r w:rsidRPr="00D03CCF">
              <w:rPr>
                <w:sz w:val="18"/>
                <w:szCs w:val="18"/>
                <w:lang w:eastAsia="en-US"/>
              </w:rPr>
              <w:t xml:space="preserve">- дезинфекции поверхностей - выход рабочего в отношении бактериальных инфекций составляет не менее 2000 л при времени экспозиции не более 60 мин., не менее 200 л при времени экспозиции не более 15 мин; </w:t>
            </w:r>
          </w:p>
          <w:p w:rsidR="007C4138" w:rsidRPr="00D03CCF" w:rsidRDefault="007C4138" w:rsidP="00D03CCF">
            <w:pPr>
              <w:rPr>
                <w:sz w:val="18"/>
                <w:szCs w:val="18"/>
                <w:lang w:eastAsia="en-US"/>
              </w:rPr>
            </w:pPr>
            <w:r w:rsidRPr="00D03CCF">
              <w:rPr>
                <w:sz w:val="18"/>
                <w:szCs w:val="18"/>
                <w:lang w:eastAsia="en-US"/>
              </w:rPr>
              <w:t>- дезинфекции медицинских отходов - выход рабочего раствора составляет не менее 20 л при времени экспозиции не более 15 мин;</w:t>
            </w:r>
          </w:p>
          <w:p w:rsidR="007C4138" w:rsidRPr="00D03CCF" w:rsidRDefault="007C4138" w:rsidP="00D03CCF">
            <w:pPr>
              <w:rPr>
                <w:sz w:val="18"/>
                <w:szCs w:val="18"/>
                <w:lang w:eastAsia="en-US"/>
              </w:rPr>
            </w:pPr>
            <w:r w:rsidRPr="00D03CCF">
              <w:rPr>
                <w:sz w:val="18"/>
                <w:szCs w:val="18"/>
                <w:lang w:eastAsia="en-US"/>
              </w:rPr>
              <w:t>- дезинфекции ИМН;</w:t>
            </w:r>
          </w:p>
          <w:p w:rsidR="007C4138" w:rsidRPr="00D03CCF" w:rsidRDefault="007C4138" w:rsidP="00D03CCF">
            <w:pPr>
              <w:tabs>
                <w:tab w:val="left" w:pos="-2410"/>
                <w:tab w:val="left" w:pos="720"/>
              </w:tabs>
              <w:rPr>
                <w:sz w:val="18"/>
                <w:szCs w:val="18"/>
                <w:lang w:eastAsia="en-US"/>
              </w:rPr>
            </w:pPr>
            <w:r w:rsidRPr="00D03CCF">
              <w:rPr>
                <w:sz w:val="18"/>
                <w:szCs w:val="18"/>
                <w:lang w:eastAsia="en-US"/>
              </w:rPr>
              <w:t>- ПСО;</w:t>
            </w:r>
          </w:p>
          <w:p w:rsidR="007C4138" w:rsidRPr="00D03CCF" w:rsidRDefault="007C4138" w:rsidP="00D03CCF">
            <w:pPr>
              <w:rPr>
                <w:sz w:val="18"/>
                <w:szCs w:val="18"/>
                <w:lang w:eastAsia="en-US"/>
              </w:rPr>
            </w:pPr>
            <w:r w:rsidRPr="00D03CCF">
              <w:rPr>
                <w:sz w:val="18"/>
                <w:szCs w:val="18"/>
                <w:lang w:eastAsia="en-US"/>
              </w:rPr>
              <w:t>Срок годности средства не менее 5 лет, рабочих растворов не менее 36 дней.</w:t>
            </w:r>
          </w:p>
          <w:p w:rsidR="007C4138" w:rsidRPr="00D03CCF" w:rsidRDefault="007C4138" w:rsidP="00D03CCF">
            <w:pPr>
              <w:rPr>
                <w:sz w:val="18"/>
                <w:szCs w:val="18"/>
                <w:lang w:eastAsia="en-US"/>
              </w:rPr>
            </w:pPr>
            <w:r w:rsidRPr="00D03CCF">
              <w:rPr>
                <w:spacing w:val="-1"/>
                <w:sz w:val="18"/>
                <w:szCs w:val="18"/>
                <w:lang w:eastAsia="en-US"/>
              </w:rPr>
              <w:t>Форма выпуска флакон не менее 1 л.</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500</w:t>
            </w:r>
          </w:p>
        </w:tc>
        <w:tc>
          <w:tcPr>
            <w:tcW w:w="0" w:type="auto"/>
          </w:tcPr>
          <w:p w:rsidR="007C4138" w:rsidRPr="007C4138" w:rsidRDefault="007C4138" w:rsidP="007C4138">
            <w:pPr>
              <w:jc w:val="center"/>
              <w:rPr>
                <w:color w:val="000000"/>
                <w:sz w:val="18"/>
                <w:szCs w:val="22"/>
              </w:rPr>
            </w:pPr>
            <w:r w:rsidRPr="007C4138">
              <w:rPr>
                <w:color w:val="000000"/>
                <w:sz w:val="18"/>
                <w:szCs w:val="22"/>
              </w:rPr>
              <w:t>374,67</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6</w:t>
            </w:r>
          </w:p>
        </w:tc>
        <w:tc>
          <w:tcPr>
            <w:tcW w:w="2414" w:type="dxa"/>
            <w:shd w:val="clear" w:color="auto" w:fill="auto"/>
          </w:tcPr>
          <w:p w:rsidR="007C4138" w:rsidRPr="00D03CCF" w:rsidRDefault="007C4138" w:rsidP="001732A9">
            <w:pPr>
              <w:snapToGrid w:val="0"/>
              <w:rPr>
                <w:bCs/>
                <w:sz w:val="18"/>
                <w:szCs w:val="18"/>
                <w:lang w:eastAsia="en-US"/>
              </w:rPr>
            </w:pPr>
            <w:r w:rsidRPr="00D03CCF">
              <w:rPr>
                <w:bCs/>
                <w:sz w:val="18"/>
                <w:szCs w:val="18"/>
                <w:lang w:eastAsia="en-US"/>
              </w:rPr>
              <w:t>Дезинфицирующие салфетки «</w:t>
            </w:r>
            <w:proofErr w:type="spellStart"/>
            <w:r w:rsidRPr="00D03CCF">
              <w:rPr>
                <w:bCs/>
                <w:sz w:val="18"/>
                <w:szCs w:val="18"/>
                <w:lang w:eastAsia="en-US"/>
              </w:rPr>
              <w:t>Анавидин-Экспроф</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Характеристики в соответствии с КТРУ 20.20.14.000-00000007:</w:t>
            </w:r>
          </w:p>
          <w:p w:rsidR="007C4138" w:rsidRPr="00D03CCF" w:rsidRDefault="007C4138" w:rsidP="00D03CCF">
            <w:pPr>
              <w:rPr>
                <w:sz w:val="18"/>
                <w:szCs w:val="18"/>
                <w:lang w:eastAsia="en-US"/>
              </w:rPr>
            </w:pPr>
            <w:r w:rsidRPr="00D03CCF">
              <w:rPr>
                <w:sz w:val="18"/>
                <w:szCs w:val="18"/>
                <w:lang w:eastAsia="en-US"/>
              </w:rPr>
              <w:t>Форма выпуска – салфетка</w:t>
            </w:r>
          </w:p>
          <w:p w:rsidR="007C4138" w:rsidRPr="00D03CCF" w:rsidRDefault="007C4138" w:rsidP="00D03CCF">
            <w:pPr>
              <w:rPr>
                <w:sz w:val="18"/>
                <w:szCs w:val="18"/>
                <w:lang w:eastAsia="en-US"/>
              </w:rPr>
            </w:pPr>
            <w:r w:rsidRPr="00D03CCF">
              <w:rPr>
                <w:sz w:val="18"/>
                <w:szCs w:val="18"/>
                <w:lang w:eastAsia="en-US"/>
              </w:rPr>
              <w:t>Единица измерения: Упаковка.</w:t>
            </w:r>
          </w:p>
          <w:p w:rsidR="007C4138" w:rsidRPr="00D03CCF" w:rsidRDefault="007C4138" w:rsidP="00D03CCF">
            <w:pPr>
              <w:rPr>
                <w:spacing w:val="2"/>
                <w:sz w:val="18"/>
                <w:szCs w:val="18"/>
                <w:lang w:eastAsia="en-US"/>
              </w:rPr>
            </w:pPr>
            <w:r w:rsidRPr="00D03CCF">
              <w:rPr>
                <w:sz w:val="18"/>
                <w:szCs w:val="18"/>
                <w:lang w:eastAsia="en-US"/>
              </w:rPr>
              <w:t>Дополнительные характеристики:</w:t>
            </w:r>
          </w:p>
          <w:p w:rsidR="007C4138" w:rsidRPr="00D03CCF" w:rsidRDefault="007C4138" w:rsidP="00D03CCF">
            <w:pPr>
              <w:rPr>
                <w:spacing w:val="-5"/>
                <w:sz w:val="18"/>
                <w:szCs w:val="18"/>
                <w:lang w:eastAsia="en-US"/>
              </w:rPr>
            </w:pPr>
            <w:r w:rsidRPr="00D03CCF">
              <w:rPr>
                <w:spacing w:val="2"/>
                <w:sz w:val="18"/>
                <w:szCs w:val="18"/>
                <w:lang w:eastAsia="en-US"/>
              </w:rPr>
              <w:t>Дезинфицирующие салфетки.</w:t>
            </w:r>
            <w:r w:rsidRPr="00D03CCF">
              <w:rPr>
                <w:sz w:val="18"/>
                <w:szCs w:val="18"/>
                <w:lang w:eastAsia="en-US"/>
              </w:rPr>
              <w:t xml:space="preserve">  П</w:t>
            </w:r>
            <w:r w:rsidRPr="00D03CCF">
              <w:rPr>
                <w:spacing w:val="-7"/>
                <w:sz w:val="18"/>
                <w:szCs w:val="18"/>
                <w:lang w:eastAsia="en-US"/>
              </w:rPr>
              <w:t xml:space="preserve">ропиточный состав -  кожный антисептик, содержащий </w:t>
            </w:r>
            <w:r w:rsidRPr="00D03CCF">
              <w:rPr>
                <w:rFonts w:eastAsia="+mn-ea"/>
                <w:sz w:val="18"/>
                <w:szCs w:val="18"/>
                <w:lang w:eastAsia="en-US"/>
              </w:rPr>
              <w:t>в качестве действующих веществ</w:t>
            </w:r>
            <w:r w:rsidRPr="00D03CCF">
              <w:rPr>
                <w:spacing w:val="-7"/>
                <w:sz w:val="18"/>
                <w:szCs w:val="18"/>
                <w:lang w:eastAsia="en-US"/>
              </w:rPr>
              <w:t xml:space="preserve"> </w:t>
            </w:r>
            <w:r w:rsidRPr="00D03CCF">
              <w:rPr>
                <w:rFonts w:eastAsia="+mn-ea"/>
                <w:sz w:val="18"/>
                <w:szCs w:val="18"/>
                <w:lang w:eastAsia="en-US"/>
              </w:rPr>
              <w:t xml:space="preserve">ЧАС и </w:t>
            </w:r>
            <w:proofErr w:type="spellStart"/>
            <w:r w:rsidRPr="00D03CCF">
              <w:rPr>
                <w:rFonts w:eastAsia="+mn-ea"/>
                <w:sz w:val="18"/>
                <w:szCs w:val="18"/>
                <w:lang w:eastAsia="en-US"/>
              </w:rPr>
              <w:t>гуанидин</w:t>
            </w:r>
            <w:proofErr w:type="spellEnd"/>
            <w:r w:rsidRPr="00D03CCF">
              <w:rPr>
                <w:spacing w:val="-5"/>
                <w:sz w:val="18"/>
                <w:szCs w:val="18"/>
                <w:lang w:eastAsia="en-US"/>
              </w:rPr>
              <w:t>.</w:t>
            </w:r>
          </w:p>
          <w:p w:rsidR="007C4138" w:rsidRPr="00D03CCF" w:rsidRDefault="007C4138" w:rsidP="00D03CCF">
            <w:pPr>
              <w:rPr>
                <w:spacing w:val="-5"/>
                <w:sz w:val="18"/>
                <w:szCs w:val="18"/>
                <w:lang w:eastAsia="en-US"/>
              </w:rPr>
            </w:pPr>
            <w:r w:rsidRPr="00D03CCF">
              <w:rPr>
                <w:spacing w:val="-5"/>
                <w:sz w:val="18"/>
                <w:szCs w:val="18"/>
                <w:lang w:eastAsia="en-US"/>
              </w:rPr>
              <w:t>Размер салфетки не менее 125×160 мм, №60 штук в банке.</w:t>
            </w:r>
          </w:p>
          <w:p w:rsidR="007C4138" w:rsidRPr="00D03CCF" w:rsidRDefault="007C4138" w:rsidP="00D03CCF">
            <w:pPr>
              <w:pStyle w:val="af1"/>
              <w:rPr>
                <w:sz w:val="18"/>
                <w:szCs w:val="18"/>
                <w:lang w:eastAsia="ar-SA"/>
              </w:rPr>
            </w:pPr>
            <w:r w:rsidRPr="00D03CCF">
              <w:rPr>
                <w:spacing w:val="-5"/>
                <w:sz w:val="18"/>
                <w:szCs w:val="18"/>
              </w:rPr>
              <w:t xml:space="preserve">Салфетки не должны содержать </w:t>
            </w:r>
            <w:proofErr w:type="spellStart"/>
            <w:r w:rsidRPr="00D03CCF">
              <w:rPr>
                <w:spacing w:val="-5"/>
                <w:sz w:val="18"/>
                <w:szCs w:val="18"/>
              </w:rPr>
              <w:t>феноксиэтанола</w:t>
            </w:r>
            <w:proofErr w:type="spellEnd"/>
            <w:r w:rsidRPr="00D03CCF">
              <w:rPr>
                <w:sz w:val="18"/>
                <w:szCs w:val="18"/>
              </w:rPr>
              <w:t xml:space="preserve">, пероксидов, спиртов, </w:t>
            </w:r>
            <w:proofErr w:type="spellStart"/>
            <w:r w:rsidRPr="00D03CCF">
              <w:rPr>
                <w:sz w:val="18"/>
                <w:szCs w:val="18"/>
              </w:rPr>
              <w:t>хлоргексидина</w:t>
            </w:r>
            <w:proofErr w:type="spellEnd"/>
            <w:r w:rsidRPr="00D03CCF">
              <w:rPr>
                <w:sz w:val="18"/>
                <w:szCs w:val="18"/>
              </w:rPr>
              <w:t xml:space="preserve">, аминов, </w:t>
            </w:r>
            <w:proofErr w:type="spellStart"/>
            <w:r w:rsidRPr="00D03CCF">
              <w:rPr>
                <w:sz w:val="18"/>
                <w:szCs w:val="18"/>
              </w:rPr>
              <w:t>ароматизаторов</w:t>
            </w:r>
            <w:proofErr w:type="spellEnd"/>
            <w:r w:rsidRPr="00D03CCF">
              <w:rPr>
                <w:sz w:val="18"/>
                <w:szCs w:val="18"/>
              </w:rPr>
              <w:t xml:space="preserve"> и красителей.</w:t>
            </w:r>
          </w:p>
          <w:p w:rsidR="007C4138" w:rsidRPr="00D03CCF" w:rsidRDefault="007C4138" w:rsidP="00D03CCF">
            <w:pPr>
              <w:pStyle w:val="af1"/>
              <w:rPr>
                <w:rFonts w:eastAsia="+mn-ea"/>
                <w:sz w:val="18"/>
                <w:szCs w:val="18"/>
              </w:rPr>
            </w:pPr>
            <w:r w:rsidRPr="00D03CCF">
              <w:rPr>
                <w:spacing w:val="-5"/>
                <w:sz w:val="18"/>
                <w:szCs w:val="18"/>
              </w:rPr>
              <w:t xml:space="preserve">Салфетки должны </w:t>
            </w:r>
            <w:r w:rsidRPr="00D03CCF">
              <w:rPr>
                <w:rFonts w:eastAsia="+mn-ea"/>
                <w:sz w:val="18"/>
                <w:szCs w:val="18"/>
              </w:rPr>
              <w:t>обладать пролонгированным антимикробным действием не менее 5 часов.</w:t>
            </w:r>
          </w:p>
          <w:p w:rsidR="007C4138" w:rsidRPr="00D03CCF" w:rsidRDefault="007C4138" w:rsidP="00D03CCF">
            <w:pPr>
              <w:rPr>
                <w:spacing w:val="-5"/>
                <w:sz w:val="18"/>
                <w:szCs w:val="18"/>
                <w:lang w:eastAsia="en-US"/>
              </w:rPr>
            </w:pPr>
            <w:r w:rsidRPr="00D03CCF">
              <w:rPr>
                <w:rFonts w:eastAsia="+mn-ea"/>
                <w:sz w:val="18"/>
                <w:szCs w:val="18"/>
                <w:lang w:eastAsia="en-US"/>
              </w:rPr>
              <w:t xml:space="preserve"> </w:t>
            </w:r>
            <w:r w:rsidRPr="00D03CCF">
              <w:rPr>
                <w:spacing w:val="-5"/>
                <w:sz w:val="18"/>
                <w:szCs w:val="18"/>
                <w:lang w:eastAsia="en-US"/>
              </w:rPr>
              <w:t>Одной салфеткой можно обработать поверхность размером не менее 1 м</w:t>
            </w:r>
            <w:proofErr w:type="gramStart"/>
            <w:r w:rsidRPr="00D03CCF">
              <w:rPr>
                <w:spacing w:val="-5"/>
                <w:sz w:val="18"/>
                <w:szCs w:val="18"/>
                <w:lang w:eastAsia="en-US"/>
              </w:rPr>
              <w:t>2</w:t>
            </w:r>
            <w:proofErr w:type="gramEnd"/>
            <w:r w:rsidRPr="00D03CCF">
              <w:rPr>
                <w:spacing w:val="-5"/>
                <w:sz w:val="18"/>
                <w:szCs w:val="18"/>
                <w:lang w:eastAsia="en-US"/>
              </w:rPr>
              <w:t>.</w:t>
            </w:r>
          </w:p>
          <w:p w:rsidR="007C4138" w:rsidRPr="00D03CCF" w:rsidRDefault="007C4138" w:rsidP="00D03CCF">
            <w:pPr>
              <w:pStyle w:val="af1"/>
              <w:rPr>
                <w:sz w:val="18"/>
                <w:szCs w:val="18"/>
                <w:lang w:eastAsia="ar-SA"/>
              </w:rPr>
            </w:pPr>
            <w:r w:rsidRPr="00D03CCF">
              <w:rPr>
                <w:spacing w:val="-5"/>
                <w:sz w:val="18"/>
                <w:szCs w:val="18"/>
              </w:rPr>
              <w:t>Срок годности не менее 3 лет.</w:t>
            </w:r>
          </w:p>
          <w:p w:rsidR="007C4138" w:rsidRPr="00D03CCF" w:rsidRDefault="007C4138" w:rsidP="00D03CCF">
            <w:pPr>
              <w:rPr>
                <w:spacing w:val="1"/>
                <w:sz w:val="18"/>
                <w:szCs w:val="18"/>
                <w:lang w:eastAsia="en-US"/>
              </w:rPr>
            </w:pPr>
            <w:r w:rsidRPr="00D03CCF">
              <w:rPr>
                <w:spacing w:val="1"/>
                <w:sz w:val="18"/>
                <w:szCs w:val="18"/>
                <w:lang w:eastAsia="en-US"/>
              </w:rPr>
              <w:t xml:space="preserve">Салфетки </w:t>
            </w:r>
            <w:r w:rsidRPr="00D03CCF">
              <w:rPr>
                <w:bCs/>
                <w:spacing w:val="-5"/>
                <w:sz w:val="18"/>
                <w:szCs w:val="18"/>
                <w:lang w:eastAsia="en-US"/>
              </w:rPr>
              <w:t xml:space="preserve">должны </w:t>
            </w:r>
            <w:r w:rsidRPr="00D03CCF">
              <w:rPr>
                <w:spacing w:val="1"/>
                <w:sz w:val="18"/>
                <w:szCs w:val="18"/>
                <w:lang w:eastAsia="en-US"/>
              </w:rPr>
              <w:t xml:space="preserve">обладать антимикробной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грибов рода </w:t>
            </w:r>
            <w:proofErr w:type="spellStart"/>
            <w:r w:rsidRPr="00D03CCF">
              <w:rPr>
                <w:sz w:val="18"/>
                <w:szCs w:val="18"/>
                <w:lang w:eastAsia="en-US"/>
              </w:rPr>
              <w:t>Кандида</w:t>
            </w:r>
            <w:proofErr w:type="spellEnd"/>
            <w:r w:rsidRPr="00D03CCF">
              <w:rPr>
                <w:sz w:val="18"/>
                <w:szCs w:val="18"/>
                <w:lang w:eastAsia="en-US"/>
              </w:rPr>
              <w:t xml:space="preserve">, </w:t>
            </w:r>
            <w:r w:rsidRPr="00D03CCF">
              <w:rPr>
                <w:spacing w:val="-4"/>
                <w:sz w:val="18"/>
                <w:szCs w:val="18"/>
                <w:lang w:eastAsia="en-US"/>
              </w:rPr>
              <w:t>Трихофитон</w:t>
            </w:r>
            <w:r w:rsidRPr="00D03CCF">
              <w:rPr>
                <w:sz w:val="18"/>
                <w:szCs w:val="18"/>
                <w:lang w:eastAsia="en-US"/>
              </w:rPr>
              <w:t xml:space="preserve">. </w:t>
            </w:r>
          </w:p>
          <w:p w:rsidR="007C4138" w:rsidRPr="00D03CCF" w:rsidRDefault="007C4138" w:rsidP="00D03CCF">
            <w:pPr>
              <w:pStyle w:val="af1"/>
              <w:rPr>
                <w:spacing w:val="-1"/>
                <w:sz w:val="18"/>
                <w:szCs w:val="18"/>
                <w:lang w:eastAsia="ar-SA"/>
              </w:rPr>
            </w:pPr>
            <w:r w:rsidRPr="00D03CCF">
              <w:rPr>
                <w:spacing w:val="-1"/>
                <w:sz w:val="18"/>
                <w:szCs w:val="18"/>
              </w:rPr>
              <w:t>Салфетки должны быть предназначены для очистки и дезинфекции:</w:t>
            </w:r>
          </w:p>
          <w:p w:rsidR="007C4138" w:rsidRPr="00D03CCF" w:rsidRDefault="007C4138" w:rsidP="00D03CCF">
            <w:pPr>
              <w:pStyle w:val="af1"/>
              <w:rPr>
                <w:sz w:val="18"/>
                <w:szCs w:val="18"/>
              </w:rPr>
            </w:pPr>
            <w:r w:rsidRPr="00D03CCF">
              <w:rPr>
                <w:spacing w:val="-1"/>
                <w:sz w:val="18"/>
                <w:szCs w:val="18"/>
              </w:rPr>
              <w:t xml:space="preserve">- </w:t>
            </w:r>
            <w:r w:rsidRPr="00D03CCF">
              <w:rPr>
                <w:iCs/>
                <w:sz w:val="18"/>
                <w:szCs w:val="18"/>
              </w:rPr>
              <w:t>различных твердых поверхностей и предметов</w:t>
            </w:r>
            <w:r w:rsidRPr="00D03CCF">
              <w:rPr>
                <w:sz w:val="18"/>
                <w:szCs w:val="18"/>
              </w:rPr>
              <w:t xml:space="preserve">, приборов и оборудования, </w:t>
            </w:r>
            <w:r w:rsidRPr="00D03CCF">
              <w:rPr>
                <w:iCs/>
                <w:sz w:val="18"/>
                <w:szCs w:val="18"/>
              </w:rPr>
              <w:t xml:space="preserve">в </w:t>
            </w:r>
            <w:proofErr w:type="spellStart"/>
            <w:r w:rsidRPr="00D03CCF">
              <w:rPr>
                <w:iCs/>
                <w:sz w:val="18"/>
                <w:szCs w:val="18"/>
              </w:rPr>
              <w:t>т.ч</w:t>
            </w:r>
            <w:proofErr w:type="spellEnd"/>
            <w:r w:rsidRPr="00D03CCF">
              <w:rPr>
                <w:iCs/>
                <w:sz w:val="18"/>
                <w:szCs w:val="18"/>
              </w:rPr>
              <w:t>. загрязненных кровью</w:t>
            </w:r>
            <w:r w:rsidRPr="00D03CCF">
              <w:rPr>
                <w:sz w:val="18"/>
                <w:szCs w:val="18"/>
              </w:rPr>
              <w:t>:</w:t>
            </w:r>
          </w:p>
          <w:p w:rsidR="007C4138" w:rsidRPr="00D03CCF" w:rsidRDefault="007C4138" w:rsidP="00D03CCF">
            <w:pPr>
              <w:pStyle w:val="af1"/>
              <w:rPr>
                <w:rFonts w:eastAsia="MS Mincho"/>
                <w:sz w:val="18"/>
                <w:szCs w:val="18"/>
              </w:rPr>
            </w:pPr>
            <w:r w:rsidRPr="00D03CCF">
              <w:rPr>
                <w:rFonts w:eastAsia="MS Mincho"/>
                <w:sz w:val="18"/>
                <w:szCs w:val="18"/>
              </w:rPr>
              <w:t xml:space="preserve">- </w:t>
            </w:r>
            <w:r w:rsidRPr="00D03CCF">
              <w:rPr>
                <w:spacing w:val="-1"/>
                <w:sz w:val="18"/>
                <w:szCs w:val="18"/>
              </w:rPr>
              <w:t xml:space="preserve">внутренней поверхности обуви с </w:t>
            </w:r>
            <w:r w:rsidRPr="00D03CCF">
              <w:rPr>
                <w:bCs/>
                <w:spacing w:val="-1"/>
                <w:sz w:val="18"/>
                <w:szCs w:val="18"/>
              </w:rPr>
              <w:t>целью профилактики грибковых</w:t>
            </w:r>
            <w:r w:rsidRPr="00D03CCF">
              <w:rPr>
                <w:spacing w:val="-1"/>
                <w:sz w:val="18"/>
                <w:szCs w:val="18"/>
              </w:rPr>
              <w:t xml:space="preserve"> заболеваний;</w:t>
            </w:r>
          </w:p>
          <w:p w:rsidR="007C4138" w:rsidRPr="00D03CCF" w:rsidRDefault="007C4138" w:rsidP="00D03CCF">
            <w:pPr>
              <w:shd w:val="clear" w:color="auto" w:fill="FFFFFF"/>
              <w:tabs>
                <w:tab w:val="left" w:pos="566"/>
              </w:tabs>
              <w:ind w:right="113"/>
              <w:rPr>
                <w:spacing w:val="-6"/>
                <w:sz w:val="18"/>
                <w:szCs w:val="18"/>
                <w:lang w:eastAsia="en-US"/>
              </w:rPr>
            </w:pPr>
            <w:r w:rsidRPr="00D03CCF">
              <w:rPr>
                <w:spacing w:val="-1"/>
                <w:sz w:val="18"/>
                <w:szCs w:val="18"/>
                <w:lang w:eastAsia="en-US"/>
              </w:rPr>
              <w:t>- санитарной обработки кожных покровов</w:t>
            </w:r>
            <w:r w:rsidRPr="00D03CCF">
              <w:rPr>
                <w:spacing w:val="-6"/>
                <w:sz w:val="18"/>
                <w:szCs w:val="18"/>
                <w:lang w:eastAsia="en-US"/>
              </w:rPr>
              <w:t>;</w:t>
            </w:r>
          </w:p>
          <w:p w:rsidR="007C4138" w:rsidRPr="00D03CCF" w:rsidRDefault="007C4138" w:rsidP="00D03CCF">
            <w:pPr>
              <w:shd w:val="clear" w:color="auto" w:fill="FFFFFF"/>
              <w:tabs>
                <w:tab w:val="left" w:pos="566"/>
              </w:tabs>
              <w:ind w:right="113"/>
              <w:rPr>
                <w:spacing w:val="-1"/>
                <w:sz w:val="18"/>
                <w:szCs w:val="18"/>
                <w:lang w:eastAsia="en-US"/>
              </w:rPr>
            </w:pPr>
            <w:r w:rsidRPr="00D03CCF">
              <w:rPr>
                <w:spacing w:val="-6"/>
                <w:sz w:val="18"/>
                <w:szCs w:val="18"/>
                <w:lang w:eastAsia="en-US"/>
              </w:rPr>
              <w:t xml:space="preserve"> </w:t>
            </w:r>
            <w:r w:rsidRPr="00D03CCF">
              <w:rPr>
                <w:spacing w:val="-1"/>
                <w:sz w:val="18"/>
                <w:szCs w:val="18"/>
                <w:lang w:eastAsia="en-US"/>
              </w:rPr>
              <w:t xml:space="preserve">- обработки ступней ног с </w:t>
            </w:r>
            <w:r w:rsidRPr="00D03CCF">
              <w:rPr>
                <w:bCs/>
                <w:spacing w:val="-1"/>
                <w:sz w:val="18"/>
                <w:szCs w:val="18"/>
                <w:lang w:eastAsia="en-US"/>
              </w:rPr>
              <w:t>целью профилактики грибковых</w:t>
            </w:r>
            <w:r w:rsidRPr="00D03CCF">
              <w:rPr>
                <w:spacing w:val="-1"/>
                <w:sz w:val="18"/>
                <w:szCs w:val="18"/>
                <w:lang w:eastAsia="en-US"/>
              </w:rPr>
              <w:t xml:space="preserve"> заболеваний.</w:t>
            </w:r>
          </w:p>
          <w:p w:rsidR="007C4138" w:rsidRPr="00D03CCF" w:rsidRDefault="007C4138" w:rsidP="00D03CCF">
            <w:pPr>
              <w:rPr>
                <w:spacing w:val="-2"/>
                <w:sz w:val="18"/>
                <w:szCs w:val="18"/>
                <w:lang w:eastAsia="en-US"/>
              </w:rPr>
            </w:pPr>
            <w:r w:rsidRPr="00D03CCF">
              <w:rPr>
                <w:spacing w:val="-1"/>
                <w:sz w:val="18"/>
                <w:szCs w:val="18"/>
                <w:lang w:eastAsia="en-US"/>
              </w:rPr>
              <w:t>Поверхности и объекты, не загрязненные биологическими выделениями, протирают салфетками</w:t>
            </w:r>
            <w:r w:rsidRPr="00D03CCF">
              <w:rPr>
                <w:bCs/>
                <w:spacing w:val="-5"/>
                <w:sz w:val="18"/>
                <w:szCs w:val="18"/>
                <w:lang w:eastAsia="en-US"/>
              </w:rPr>
              <w:t xml:space="preserve"> однократно </w:t>
            </w:r>
            <w:r w:rsidRPr="00D03CCF">
              <w:rPr>
                <w:spacing w:val="13"/>
                <w:sz w:val="18"/>
                <w:szCs w:val="18"/>
                <w:lang w:eastAsia="en-US"/>
              </w:rPr>
              <w:t>с э</w:t>
            </w:r>
            <w:r w:rsidRPr="00D03CCF">
              <w:rPr>
                <w:spacing w:val="-2"/>
                <w:sz w:val="18"/>
                <w:szCs w:val="18"/>
                <w:lang w:eastAsia="en-US"/>
              </w:rPr>
              <w:t>кспозиционной выдержкой:</w:t>
            </w:r>
          </w:p>
          <w:p w:rsidR="007C4138" w:rsidRPr="00D03CCF" w:rsidRDefault="007C4138" w:rsidP="00D03CCF">
            <w:pPr>
              <w:rPr>
                <w:spacing w:val="-2"/>
                <w:sz w:val="18"/>
                <w:szCs w:val="18"/>
                <w:lang w:eastAsia="en-US"/>
              </w:rPr>
            </w:pPr>
            <w:r w:rsidRPr="00D03CCF">
              <w:rPr>
                <w:spacing w:val="-2"/>
                <w:sz w:val="18"/>
                <w:szCs w:val="18"/>
                <w:lang w:eastAsia="en-US"/>
              </w:rPr>
              <w:t xml:space="preserve">не более 3-х минут – при бактериальных инфекциях (кроме туберкулеза) и при кандидозах; не более 5 минут – при туберкулезе, вирусных инфекциях и </w:t>
            </w:r>
            <w:proofErr w:type="spellStart"/>
            <w:r w:rsidRPr="00D03CCF">
              <w:rPr>
                <w:spacing w:val="-2"/>
                <w:sz w:val="18"/>
                <w:szCs w:val="18"/>
                <w:lang w:eastAsia="en-US"/>
              </w:rPr>
              <w:t>дерматофитиях</w:t>
            </w:r>
            <w:proofErr w:type="spellEnd"/>
            <w:r w:rsidRPr="00D03CCF">
              <w:rPr>
                <w:spacing w:val="-2"/>
                <w:sz w:val="18"/>
                <w:szCs w:val="18"/>
                <w:lang w:eastAsia="en-US"/>
              </w:rPr>
              <w:t>.</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100</w:t>
            </w:r>
          </w:p>
        </w:tc>
        <w:tc>
          <w:tcPr>
            <w:tcW w:w="0" w:type="auto"/>
          </w:tcPr>
          <w:p w:rsidR="007C4138" w:rsidRPr="007C4138" w:rsidRDefault="007C4138" w:rsidP="007C4138">
            <w:pPr>
              <w:jc w:val="center"/>
              <w:rPr>
                <w:color w:val="000000"/>
                <w:sz w:val="18"/>
                <w:szCs w:val="22"/>
              </w:rPr>
            </w:pPr>
            <w:r w:rsidRPr="007C4138">
              <w:rPr>
                <w:color w:val="000000"/>
                <w:sz w:val="18"/>
                <w:szCs w:val="22"/>
              </w:rPr>
              <w:t>219,33</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7</w:t>
            </w:r>
          </w:p>
        </w:tc>
        <w:tc>
          <w:tcPr>
            <w:tcW w:w="2414" w:type="dxa"/>
            <w:shd w:val="clear" w:color="auto" w:fill="auto"/>
          </w:tcPr>
          <w:p w:rsidR="007C4138" w:rsidRPr="00D03CCF" w:rsidRDefault="007C4138" w:rsidP="001732A9">
            <w:pPr>
              <w:snapToGrid w:val="0"/>
              <w:rPr>
                <w:bCs/>
                <w:sz w:val="18"/>
                <w:szCs w:val="18"/>
                <w:lang w:eastAsia="en-US"/>
              </w:rPr>
            </w:pPr>
            <w:r w:rsidRPr="00D03CCF">
              <w:rPr>
                <w:bCs/>
                <w:sz w:val="18"/>
                <w:szCs w:val="18"/>
                <w:lang w:eastAsia="en-US"/>
              </w:rPr>
              <w:t xml:space="preserve">Средство </w:t>
            </w:r>
            <w:r>
              <w:rPr>
                <w:bCs/>
                <w:sz w:val="18"/>
                <w:szCs w:val="18"/>
                <w:lang w:eastAsia="en-US"/>
              </w:rPr>
              <w:t>д</w:t>
            </w:r>
            <w:r w:rsidRPr="00D03CCF">
              <w:rPr>
                <w:bCs/>
                <w:sz w:val="18"/>
                <w:szCs w:val="18"/>
                <w:lang w:eastAsia="en-US"/>
              </w:rPr>
              <w:t>езинфицирующее</w:t>
            </w:r>
            <w:r>
              <w:rPr>
                <w:bCs/>
                <w:sz w:val="18"/>
                <w:szCs w:val="18"/>
                <w:lang w:eastAsia="en-US"/>
              </w:rPr>
              <w:t xml:space="preserve"> </w:t>
            </w:r>
            <w:proofErr w:type="spellStart"/>
            <w:r w:rsidRPr="00D03CCF">
              <w:rPr>
                <w:bCs/>
                <w:sz w:val="18"/>
                <w:szCs w:val="18"/>
                <w:lang w:eastAsia="en-US"/>
              </w:rPr>
              <w:t>Дезомакс-Иннова</w:t>
            </w:r>
            <w:proofErr w:type="spellEnd"/>
            <w:r w:rsidRPr="00D03CCF">
              <w:rPr>
                <w:bCs/>
                <w:sz w:val="18"/>
                <w:szCs w:val="18"/>
                <w:lang w:eastAsia="en-US"/>
              </w:rPr>
              <w:t xml:space="preserve">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Тип средства: жидкий концентрат.</w:t>
            </w:r>
          </w:p>
          <w:p w:rsidR="007C4138" w:rsidRPr="00D03CCF" w:rsidRDefault="007C4138" w:rsidP="00D03CCF">
            <w:pPr>
              <w:rPr>
                <w:sz w:val="18"/>
                <w:szCs w:val="18"/>
                <w:lang w:eastAsia="en-US"/>
              </w:rPr>
            </w:pPr>
            <w:r w:rsidRPr="00D03CCF">
              <w:rPr>
                <w:sz w:val="18"/>
                <w:szCs w:val="18"/>
                <w:lang w:eastAsia="en-US"/>
              </w:rPr>
              <w:t xml:space="preserve">Состав средства: Средство должно содержать в своем составе четыре активно - действующих вещества: </w:t>
            </w:r>
            <w:proofErr w:type="spellStart"/>
            <w:r w:rsidRPr="00D03CCF">
              <w:rPr>
                <w:sz w:val="18"/>
                <w:szCs w:val="18"/>
                <w:lang w:eastAsia="en-US"/>
              </w:rPr>
              <w:t>глутаровый</w:t>
            </w:r>
            <w:proofErr w:type="spellEnd"/>
            <w:r w:rsidRPr="00D03CCF">
              <w:rPr>
                <w:sz w:val="18"/>
                <w:szCs w:val="18"/>
                <w:lang w:eastAsia="en-US"/>
              </w:rPr>
              <w:t xml:space="preserve"> альдегид  не менее 2%, </w:t>
            </w:r>
            <w:proofErr w:type="spellStart"/>
            <w:r w:rsidRPr="00D03CCF">
              <w:rPr>
                <w:sz w:val="18"/>
                <w:szCs w:val="18"/>
                <w:lang w:eastAsia="en-US"/>
              </w:rPr>
              <w:t>глиоксаль</w:t>
            </w:r>
            <w:proofErr w:type="spellEnd"/>
            <w:r w:rsidRPr="00D03CCF">
              <w:rPr>
                <w:sz w:val="18"/>
                <w:szCs w:val="18"/>
                <w:lang w:eastAsia="en-US"/>
              </w:rPr>
              <w:t xml:space="preserve"> не менее 12%, смесь </w:t>
            </w:r>
            <w:proofErr w:type="spellStart"/>
            <w:r w:rsidRPr="00D03CCF">
              <w:rPr>
                <w:sz w:val="18"/>
                <w:szCs w:val="18"/>
                <w:lang w:eastAsia="en-US"/>
              </w:rPr>
              <w:t>четвертично</w:t>
            </w:r>
            <w:proofErr w:type="spellEnd"/>
            <w:r w:rsidRPr="00D03CCF">
              <w:rPr>
                <w:sz w:val="18"/>
                <w:szCs w:val="18"/>
                <w:lang w:eastAsia="en-US"/>
              </w:rPr>
              <w:t xml:space="preserve">-аммониевых соединений (ЧАС) </w:t>
            </w:r>
            <w:proofErr w:type="spellStart"/>
            <w:r w:rsidRPr="00D03CCF">
              <w:rPr>
                <w:sz w:val="18"/>
                <w:szCs w:val="18"/>
                <w:lang w:eastAsia="en-US"/>
              </w:rPr>
              <w:t>алкилдиметилэтилбензиламмоний</w:t>
            </w:r>
            <w:proofErr w:type="spellEnd"/>
            <w:r w:rsidRPr="00D03CCF">
              <w:rPr>
                <w:sz w:val="18"/>
                <w:szCs w:val="18"/>
                <w:lang w:eastAsia="en-US"/>
              </w:rPr>
              <w:t xml:space="preserve"> хлорида и </w:t>
            </w:r>
            <w:proofErr w:type="spellStart"/>
            <w:r w:rsidRPr="00D03CCF">
              <w:rPr>
                <w:sz w:val="18"/>
                <w:szCs w:val="18"/>
                <w:lang w:eastAsia="en-US"/>
              </w:rPr>
              <w:t>дидецилдиметиламмоний</w:t>
            </w:r>
            <w:proofErr w:type="spellEnd"/>
            <w:r w:rsidRPr="00D03CCF">
              <w:rPr>
                <w:sz w:val="18"/>
                <w:szCs w:val="18"/>
                <w:lang w:eastAsia="en-US"/>
              </w:rPr>
              <w:t xml:space="preserve"> хлорида суммарно не менее 27,5%..</w:t>
            </w:r>
          </w:p>
          <w:p w:rsidR="007C4138" w:rsidRPr="00D03CCF" w:rsidRDefault="007C4138" w:rsidP="00D03CCF">
            <w:pPr>
              <w:rPr>
                <w:sz w:val="18"/>
                <w:szCs w:val="18"/>
                <w:lang w:eastAsia="en-US"/>
              </w:rPr>
            </w:pPr>
            <w:r w:rsidRPr="00D03CCF">
              <w:rPr>
                <w:sz w:val="18"/>
                <w:szCs w:val="18"/>
                <w:lang w:eastAsia="en-US"/>
              </w:rPr>
              <w:t>Срок годности средства: не менее 5 лет.</w:t>
            </w:r>
          </w:p>
          <w:p w:rsidR="007C4138" w:rsidRPr="00D03CCF" w:rsidRDefault="007C4138" w:rsidP="00D03CCF">
            <w:pPr>
              <w:rPr>
                <w:sz w:val="18"/>
                <w:szCs w:val="18"/>
                <w:lang w:eastAsia="en-US"/>
              </w:rPr>
            </w:pPr>
            <w:r w:rsidRPr="00D03CCF">
              <w:rPr>
                <w:sz w:val="18"/>
                <w:szCs w:val="18"/>
                <w:lang w:eastAsia="en-US"/>
              </w:rPr>
              <w:t>Срок годности рабочих растворов средства: не менее 41 суток.</w:t>
            </w:r>
          </w:p>
          <w:p w:rsidR="007C4138" w:rsidRPr="00D03CCF" w:rsidRDefault="007C4138" w:rsidP="00D03CCF">
            <w:pPr>
              <w:rPr>
                <w:sz w:val="18"/>
                <w:szCs w:val="18"/>
                <w:lang w:eastAsia="en-US"/>
              </w:rPr>
            </w:pPr>
            <w:r w:rsidRPr="00D03CCF">
              <w:rPr>
                <w:sz w:val="18"/>
                <w:szCs w:val="18"/>
                <w:lang w:eastAsia="en-US"/>
              </w:rPr>
              <w:t xml:space="preserve">Целевая активность: средство должно обладать антимикробной активностью в отношении грамотрицательных и грамположительных (включая микобактерии туберкулеза  </w:t>
            </w:r>
            <w:proofErr w:type="spellStart"/>
            <w:r w:rsidRPr="00D03CCF">
              <w:rPr>
                <w:sz w:val="18"/>
                <w:szCs w:val="18"/>
                <w:lang w:eastAsia="en-US"/>
              </w:rPr>
              <w:t>Mycobacterium</w:t>
            </w:r>
            <w:proofErr w:type="spellEnd"/>
            <w:r w:rsidRPr="00D03CCF">
              <w:rPr>
                <w:sz w:val="18"/>
                <w:szCs w:val="18"/>
                <w:lang w:eastAsia="en-US"/>
              </w:rPr>
              <w:t xml:space="preserve"> </w:t>
            </w:r>
            <w:proofErr w:type="spellStart"/>
            <w:r w:rsidRPr="00D03CCF">
              <w:rPr>
                <w:sz w:val="18"/>
                <w:szCs w:val="18"/>
                <w:lang w:eastAsia="en-US"/>
              </w:rPr>
              <w:t>terrae</w:t>
            </w:r>
            <w:proofErr w:type="spellEnd"/>
            <w:r w:rsidRPr="00D03CCF">
              <w:rPr>
                <w:sz w:val="18"/>
                <w:szCs w:val="18"/>
                <w:lang w:eastAsia="en-US"/>
              </w:rPr>
              <w:t xml:space="preserve"> шт. ATCC 15755, DSM 43227, возбудителей ВБИ и анаэробных инфекций) микроорганизмов, вирусов, грибов рода </w:t>
            </w:r>
            <w:proofErr w:type="spellStart"/>
            <w:r w:rsidRPr="00D03CCF">
              <w:rPr>
                <w:sz w:val="18"/>
                <w:szCs w:val="18"/>
                <w:lang w:eastAsia="en-US"/>
              </w:rPr>
              <w:t>Кандида</w:t>
            </w:r>
            <w:proofErr w:type="spellEnd"/>
            <w:r w:rsidRPr="00D03CCF">
              <w:rPr>
                <w:sz w:val="18"/>
                <w:szCs w:val="18"/>
                <w:lang w:eastAsia="en-US"/>
              </w:rPr>
              <w:t xml:space="preserve">, Трихофитон и плесневых грибов. Средство должно обладать </w:t>
            </w:r>
            <w:proofErr w:type="spellStart"/>
            <w:r w:rsidRPr="00D03CCF">
              <w:rPr>
                <w:sz w:val="18"/>
                <w:szCs w:val="18"/>
                <w:lang w:eastAsia="en-US"/>
              </w:rPr>
              <w:t>овоцидными</w:t>
            </w:r>
            <w:proofErr w:type="spellEnd"/>
            <w:r w:rsidRPr="00D03CCF">
              <w:rPr>
                <w:sz w:val="18"/>
                <w:szCs w:val="18"/>
                <w:lang w:eastAsia="en-US"/>
              </w:rPr>
              <w:t xml:space="preserve"> свойствами в отношении возбудителей паразитарных болезней (цист и </w:t>
            </w:r>
            <w:proofErr w:type="spellStart"/>
            <w:r w:rsidRPr="00D03CCF">
              <w:rPr>
                <w:sz w:val="18"/>
                <w:szCs w:val="18"/>
                <w:lang w:eastAsia="en-US"/>
              </w:rPr>
              <w:t>ооцист</w:t>
            </w:r>
            <w:proofErr w:type="spellEnd"/>
            <w:r w:rsidRPr="00D03CCF">
              <w:rPr>
                <w:sz w:val="18"/>
                <w:szCs w:val="18"/>
                <w:lang w:eastAsia="en-US"/>
              </w:rPr>
              <w:t xml:space="preserve"> простейших, яиц и личинок гельминтов, остриц),  </w:t>
            </w:r>
            <w:proofErr w:type="spellStart"/>
            <w:r w:rsidRPr="00D03CCF">
              <w:rPr>
                <w:sz w:val="18"/>
                <w:szCs w:val="18"/>
                <w:lang w:eastAsia="en-US"/>
              </w:rPr>
              <w:t>спороцидной</w:t>
            </w:r>
            <w:proofErr w:type="spellEnd"/>
            <w:r w:rsidRPr="00D03CCF">
              <w:rPr>
                <w:sz w:val="18"/>
                <w:szCs w:val="18"/>
                <w:lang w:eastAsia="en-US"/>
              </w:rPr>
              <w:t xml:space="preserve"> активностью (включая возбудителя сибирской язвы).</w:t>
            </w:r>
          </w:p>
          <w:p w:rsidR="007C4138" w:rsidRPr="00D03CCF" w:rsidRDefault="007C4138" w:rsidP="00D03CCF">
            <w:pPr>
              <w:rPr>
                <w:sz w:val="18"/>
                <w:szCs w:val="18"/>
                <w:lang w:eastAsia="en-US"/>
              </w:rPr>
            </w:pPr>
            <w:r w:rsidRPr="00D03CCF">
              <w:rPr>
                <w:sz w:val="18"/>
                <w:szCs w:val="18"/>
                <w:lang w:eastAsia="en-US"/>
              </w:rPr>
              <w:t>Средство обладает бактерицидной и обеззараживающей активностью в отношении бактерий возбудителей особо опасных инфекций (чума, холера, туляремия и др.).</w:t>
            </w:r>
          </w:p>
          <w:p w:rsidR="007C4138" w:rsidRPr="00D03CCF" w:rsidRDefault="007C4138" w:rsidP="00D03CCF">
            <w:pPr>
              <w:rPr>
                <w:sz w:val="18"/>
                <w:szCs w:val="18"/>
                <w:lang w:eastAsia="en-US"/>
              </w:rPr>
            </w:pPr>
            <w:r w:rsidRPr="00D03CCF">
              <w:rPr>
                <w:sz w:val="18"/>
                <w:szCs w:val="18"/>
                <w:lang w:eastAsia="en-US"/>
              </w:rPr>
              <w:t>Токсикология: класс опасности: не ниже – 4 мало опасных веще</w:t>
            </w:r>
            <w:proofErr w:type="gramStart"/>
            <w:r w:rsidRPr="00D03CCF">
              <w:rPr>
                <w:sz w:val="18"/>
                <w:szCs w:val="18"/>
                <w:lang w:eastAsia="en-US"/>
              </w:rPr>
              <w:t>ств пр</w:t>
            </w:r>
            <w:proofErr w:type="gramEnd"/>
            <w:r w:rsidRPr="00D03CCF">
              <w:rPr>
                <w:sz w:val="18"/>
                <w:szCs w:val="18"/>
                <w:lang w:eastAsia="en-US"/>
              </w:rPr>
              <w:t>и введении в желудок и  нанесении на кожу.</w:t>
            </w:r>
          </w:p>
          <w:p w:rsidR="007C4138" w:rsidRPr="00D03CCF" w:rsidRDefault="007C4138" w:rsidP="00D03CCF">
            <w:pPr>
              <w:rPr>
                <w:sz w:val="18"/>
                <w:szCs w:val="18"/>
                <w:lang w:eastAsia="en-US"/>
              </w:rPr>
            </w:pPr>
            <w:r w:rsidRPr="00D03CCF">
              <w:rPr>
                <w:sz w:val="18"/>
                <w:szCs w:val="18"/>
                <w:lang w:eastAsia="en-US"/>
              </w:rPr>
              <w:t xml:space="preserve">Средство предназначено </w:t>
            </w:r>
            <w:proofErr w:type="gramStart"/>
            <w:r w:rsidRPr="00D03CCF">
              <w:rPr>
                <w:sz w:val="18"/>
                <w:szCs w:val="18"/>
                <w:lang w:eastAsia="en-US"/>
              </w:rPr>
              <w:t>для</w:t>
            </w:r>
            <w:proofErr w:type="gramEnd"/>
            <w:r w:rsidRPr="00D03CCF">
              <w:rPr>
                <w:sz w:val="18"/>
                <w:szCs w:val="18"/>
                <w:lang w:eastAsia="en-US"/>
              </w:rPr>
              <w:t>:</w:t>
            </w:r>
          </w:p>
          <w:p w:rsidR="007C4138" w:rsidRPr="00D03CCF" w:rsidRDefault="007C4138" w:rsidP="00D03CCF">
            <w:pPr>
              <w:rPr>
                <w:sz w:val="18"/>
                <w:szCs w:val="18"/>
                <w:lang w:eastAsia="en-US"/>
              </w:rPr>
            </w:pPr>
            <w:r w:rsidRPr="00D03CCF">
              <w:rPr>
                <w:sz w:val="18"/>
                <w:szCs w:val="18"/>
                <w:lang w:eastAsia="en-US"/>
              </w:rPr>
              <w:t>- дезинфекции и мытья поверхностей в помещении;</w:t>
            </w:r>
          </w:p>
          <w:p w:rsidR="007C4138" w:rsidRPr="00D03CCF" w:rsidRDefault="007C4138" w:rsidP="00D03CCF">
            <w:pPr>
              <w:rPr>
                <w:sz w:val="18"/>
                <w:szCs w:val="18"/>
                <w:lang w:eastAsia="en-US"/>
              </w:rPr>
            </w:pPr>
            <w:r w:rsidRPr="00D03CCF">
              <w:rPr>
                <w:sz w:val="18"/>
                <w:szCs w:val="18"/>
                <w:lang w:eastAsia="en-US"/>
              </w:rPr>
              <w:t>- дезинфекции медицинских отходов (класса</w:t>
            </w:r>
            <w:proofErr w:type="gramStart"/>
            <w:r w:rsidRPr="00D03CCF">
              <w:rPr>
                <w:sz w:val="18"/>
                <w:szCs w:val="18"/>
                <w:lang w:eastAsia="en-US"/>
              </w:rPr>
              <w:t xml:space="preserve"> А</w:t>
            </w:r>
            <w:proofErr w:type="gramEnd"/>
            <w:r w:rsidRPr="00D03CCF">
              <w:rPr>
                <w:sz w:val="18"/>
                <w:szCs w:val="18"/>
                <w:lang w:eastAsia="en-US"/>
              </w:rPr>
              <w:t xml:space="preserve">, Б и В); </w:t>
            </w:r>
          </w:p>
          <w:p w:rsidR="007C4138" w:rsidRPr="00D03CCF" w:rsidRDefault="007C4138" w:rsidP="00D03CCF">
            <w:pPr>
              <w:rPr>
                <w:sz w:val="18"/>
                <w:szCs w:val="18"/>
                <w:lang w:eastAsia="en-US"/>
              </w:rPr>
            </w:pPr>
            <w:r w:rsidRPr="00D03CCF">
              <w:rPr>
                <w:sz w:val="18"/>
                <w:szCs w:val="18"/>
                <w:lang w:eastAsia="en-US"/>
              </w:rPr>
              <w:t xml:space="preserve">- дезинфекции поверхностей лабораторного оборудования, имеющего контакт с забираемым материалом (инкубаторы, анализаторы, </w:t>
            </w:r>
            <w:proofErr w:type="spellStart"/>
            <w:r w:rsidRPr="00D03CCF">
              <w:rPr>
                <w:sz w:val="18"/>
                <w:szCs w:val="18"/>
                <w:lang w:eastAsia="en-US"/>
              </w:rPr>
              <w:t>амплификаторы</w:t>
            </w:r>
            <w:proofErr w:type="spellEnd"/>
            <w:r w:rsidRPr="00D03CCF">
              <w:rPr>
                <w:sz w:val="18"/>
                <w:szCs w:val="18"/>
                <w:lang w:eastAsia="en-US"/>
              </w:rPr>
              <w:t>, ламинарные шкафы), лабораторной посуды, инструментов, материалов;</w:t>
            </w:r>
          </w:p>
          <w:p w:rsidR="007C4138" w:rsidRPr="00D03CCF" w:rsidRDefault="007C4138" w:rsidP="00D03CCF">
            <w:pPr>
              <w:rPr>
                <w:sz w:val="18"/>
                <w:szCs w:val="18"/>
                <w:lang w:eastAsia="en-US"/>
              </w:rPr>
            </w:pPr>
            <w:r w:rsidRPr="00D03CCF">
              <w:rPr>
                <w:sz w:val="18"/>
                <w:szCs w:val="18"/>
                <w:lang w:eastAsia="en-US"/>
              </w:rPr>
              <w:t xml:space="preserve"> </w:t>
            </w:r>
            <w:proofErr w:type="gramStart"/>
            <w:r w:rsidRPr="00D03CCF">
              <w:rPr>
                <w:sz w:val="18"/>
                <w:szCs w:val="18"/>
                <w:lang w:eastAsia="en-US"/>
              </w:rPr>
              <w:t xml:space="preserve">- дезинфекции биологического материала: мокрота, рвотные, фекальные массы, моча, фекально-мочевая взвесь, патологоанатомические отходы, смывные жидкости,  кровь (донорская забракованная кровь и кровь с истекшим сроком годности, кровь в сгустках, препараты крови, медицинские пиявки после проведения гирудотерапии, сыворотка крови, ликвор, </w:t>
            </w:r>
            <w:proofErr w:type="spellStart"/>
            <w:r w:rsidRPr="00D03CCF">
              <w:rPr>
                <w:sz w:val="18"/>
                <w:szCs w:val="18"/>
                <w:lang w:eastAsia="en-US"/>
              </w:rPr>
              <w:t>эритроцитарная</w:t>
            </w:r>
            <w:proofErr w:type="spellEnd"/>
            <w:r w:rsidRPr="00D03CCF">
              <w:rPr>
                <w:sz w:val="18"/>
                <w:szCs w:val="18"/>
                <w:lang w:eastAsia="en-US"/>
              </w:rPr>
              <w:t xml:space="preserve"> масса),</w:t>
            </w:r>
            <w:proofErr w:type="gramEnd"/>
          </w:p>
          <w:p w:rsidR="007C4138" w:rsidRPr="00D03CCF" w:rsidRDefault="007C4138" w:rsidP="00D03CCF">
            <w:pPr>
              <w:rPr>
                <w:sz w:val="18"/>
                <w:szCs w:val="18"/>
                <w:lang w:eastAsia="en-US"/>
              </w:rPr>
            </w:pPr>
            <w:r w:rsidRPr="00D03CCF">
              <w:rPr>
                <w:sz w:val="18"/>
                <w:szCs w:val="18"/>
                <w:lang w:eastAsia="en-US"/>
              </w:rPr>
              <w:t xml:space="preserve">- дезинфекции вакцин, включая БЦЖ, при повреждении индивидуальной упаковки и с истекшим сроком; </w:t>
            </w:r>
          </w:p>
          <w:p w:rsidR="007C4138" w:rsidRPr="00D03CCF" w:rsidRDefault="007C4138" w:rsidP="00D03CCF">
            <w:pPr>
              <w:rPr>
                <w:sz w:val="18"/>
                <w:szCs w:val="18"/>
                <w:lang w:eastAsia="en-US"/>
              </w:rPr>
            </w:pPr>
            <w:r w:rsidRPr="00D03CCF">
              <w:rPr>
                <w:sz w:val="18"/>
                <w:szCs w:val="18"/>
                <w:lang w:eastAsia="en-US"/>
              </w:rPr>
              <w:t xml:space="preserve">- дезинфекции ИМН (включая хирургические и </w:t>
            </w:r>
            <w:proofErr w:type="spellStart"/>
            <w:r w:rsidRPr="00D03CCF">
              <w:rPr>
                <w:sz w:val="18"/>
                <w:szCs w:val="18"/>
                <w:lang w:eastAsia="en-US"/>
              </w:rPr>
              <w:t>стоминструменты</w:t>
            </w:r>
            <w:proofErr w:type="spellEnd"/>
            <w:r w:rsidRPr="00D03CCF">
              <w:rPr>
                <w:sz w:val="18"/>
                <w:szCs w:val="18"/>
                <w:lang w:eastAsia="en-US"/>
              </w:rPr>
              <w:t>, в том числе вращающиеся, жестких и гибких эндоскопов, инструментов к ним);</w:t>
            </w:r>
          </w:p>
          <w:p w:rsidR="007C4138" w:rsidRPr="00D03CCF" w:rsidRDefault="007C4138" w:rsidP="00D03CCF">
            <w:pPr>
              <w:rPr>
                <w:sz w:val="18"/>
                <w:szCs w:val="18"/>
                <w:lang w:eastAsia="en-US"/>
              </w:rPr>
            </w:pPr>
            <w:r w:rsidRPr="00D03CCF">
              <w:rPr>
                <w:sz w:val="18"/>
                <w:szCs w:val="18"/>
                <w:lang w:eastAsia="en-US"/>
              </w:rPr>
              <w:t>- дезинфекции совмещенной и не совмещенной с ПСО;</w:t>
            </w:r>
          </w:p>
          <w:p w:rsidR="007C4138" w:rsidRPr="00D03CCF" w:rsidRDefault="007C4138" w:rsidP="00D03CCF">
            <w:pPr>
              <w:rPr>
                <w:sz w:val="18"/>
                <w:szCs w:val="18"/>
                <w:lang w:eastAsia="en-US"/>
              </w:rPr>
            </w:pPr>
            <w:r w:rsidRPr="00D03CCF">
              <w:rPr>
                <w:sz w:val="18"/>
                <w:szCs w:val="18"/>
                <w:lang w:eastAsia="en-US"/>
              </w:rPr>
              <w:t xml:space="preserve">- ДВУ эндоскопов; </w:t>
            </w:r>
          </w:p>
          <w:p w:rsidR="007C4138" w:rsidRPr="00D03CCF" w:rsidRDefault="007C4138" w:rsidP="00D03CCF">
            <w:pPr>
              <w:rPr>
                <w:sz w:val="18"/>
                <w:szCs w:val="18"/>
                <w:lang w:eastAsia="en-US"/>
              </w:rPr>
            </w:pPr>
            <w:r w:rsidRPr="00D03CCF">
              <w:rPr>
                <w:sz w:val="18"/>
                <w:szCs w:val="18"/>
                <w:lang w:eastAsia="en-US"/>
              </w:rPr>
              <w:t xml:space="preserve">- стерилизация ИМН;  </w:t>
            </w:r>
          </w:p>
          <w:p w:rsidR="007C4138" w:rsidRPr="00D03CCF" w:rsidRDefault="007C4138" w:rsidP="00D03CCF">
            <w:pPr>
              <w:rPr>
                <w:sz w:val="18"/>
                <w:szCs w:val="18"/>
                <w:lang w:eastAsia="en-US"/>
              </w:rPr>
            </w:pPr>
            <w:r w:rsidRPr="00D03CCF">
              <w:rPr>
                <w:sz w:val="18"/>
                <w:szCs w:val="18"/>
                <w:lang w:eastAsia="en-US"/>
              </w:rPr>
              <w:t xml:space="preserve">- </w:t>
            </w:r>
            <w:proofErr w:type="spellStart"/>
            <w:r w:rsidRPr="00D03CCF">
              <w:rPr>
                <w:sz w:val="18"/>
                <w:szCs w:val="18"/>
                <w:lang w:eastAsia="en-US"/>
              </w:rPr>
              <w:t>дезинвазии</w:t>
            </w:r>
            <w:proofErr w:type="spellEnd"/>
            <w:r w:rsidRPr="00D03CCF">
              <w:rPr>
                <w:sz w:val="18"/>
                <w:szCs w:val="18"/>
                <w:lang w:eastAsia="en-US"/>
              </w:rPr>
              <w:t xml:space="preserve"> поверхностей;</w:t>
            </w:r>
          </w:p>
          <w:p w:rsidR="007C4138" w:rsidRPr="00D03CCF" w:rsidRDefault="007C4138" w:rsidP="00D03CCF">
            <w:pPr>
              <w:rPr>
                <w:sz w:val="18"/>
                <w:szCs w:val="18"/>
                <w:lang w:eastAsia="en-US"/>
              </w:rPr>
            </w:pPr>
            <w:r w:rsidRPr="00D03CCF">
              <w:rPr>
                <w:sz w:val="18"/>
                <w:szCs w:val="18"/>
                <w:lang w:eastAsia="en-US"/>
              </w:rPr>
              <w:t>- генеральных уборок;</w:t>
            </w:r>
          </w:p>
          <w:p w:rsidR="007C4138" w:rsidRPr="00D03CCF" w:rsidRDefault="007C4138" w:rsidP="00D03CCF">
            <w:pPr>
              <w:rPr>
                <w:sz w:val="18"/>
                <w:szCs w:val="18"/>
                <w:lang w:eastAsia="en-US"/>
              </w:rPr>
            </w:pPr>
            <w:r w:rsidRPr="00D03CCF">
              <w:rPr>
                <w:sz w:val="18"/>
                <w:szCs w:val="18"/>
                <w:lang w:eastAsia="en-US"/>
              </w:rPr>
              <w:t xml:space="preserve">Средство предназначено для </w:t>
            </w:r>
            <w:proofErr w:type="spellStart"/>
            <w:r w:rsidRPr="00D03CCF">
              <w:rPr>
                <w:sz w:val="18"/>
                <w:szCs w:val="18"/>
                <w:lang w:eastAsia="en-US"/>
              </w:rPr>
              <w:t>деконтаминации</w:t>
            </w:r>
            <w:proofErr w:type="spellEnd"/>
            <w:r w:rsidRPr="00D03CCF">
              <w:rPr>
                <w:sz w:val="18"/>
                <w:szCs w:val="18"/>
                <w:lang w:eastAsia="en-US"/>
              </w:rPr>
              <w:t xml:space="preserve"> различных объектов (при контаминации образцами ДНК/РНК):</w:t>
            </w:r>
          </w:p>
          <w:p w:rsidR="007C4138" w:rsidRPr="00D03CCF" w:rsidRDefault="007C4138" w:rsidP="00D03CCF">
            <w:pPr>
              <w:rPr>
                <w:sz w:val="18"/>
                <w:szCs w:val="18"/>
                <w:lang w:eastAsia="en-US"/>
              </w:rPr>
            </w:pPr>
            <w:r w:rsidRPr="00D03CCF">
              <w:rPr>
                <w:sz w:val="18"/>
                <w:szCs w:val="18"/>
                <w:lang w:eastAsia="en-US"/>
              </w:rPr>
              <w:t>- поверхности в лабораторных помещениях, приборов, аппаратов;</w:t>
            </w:r>
          </w:p>
          <w:p w:rsidR="007C4138" w:rsidRPr="00D03CCF" w:rsidRDefault="007C4138" w:rsidP="00D03CCF">
            <w:pPr>
              <w:rPr>
                <w:sz w:val="18"/>
                <w:szCs w:val="18"/>
                <w:lang w:eastAsia="en-US"/>
              </w:rPr>
            </w:pPr>
            <w:r w:rsidRPr="00D03CCF">
              <w:rPr>
                <w:sz w:val="18"/>
                <w:szCs w:val="18"/>
                <w:lang w:eastAsia="en-US"/>
              </w:rPr>
              <w:t xml:space="preserve">- посуда лабораторная (пробирки, пипетки, предметные стекла), резиновые груши и </w:t>
            </w:r>
            <w:proofErr w:type="spellStart"/>
            <w:proofErr w:type="gramStart"/>
            <w:r w:rsidRPr="00D03CCF">
              <w:rPr>
                <w:sz w:val="18"/>
                <w:szCs w:val="18"/>
                <w:lang w:eastAsia="en-US"/>
              </w:rPr>
              <w:t>др</w:t>
            </w:r>
            <w:proofErr w:type="spellEnd"/>
            <w:proofErr w:type="gramEnd"/>
            <w:r w:rsidRPr="00D03CCF">
              <w:rPr>
                <w:sz w:val="18"/>
                <w:szCs w:val="18"/>
                <w:lang w:eastAsia="en-US"/>
              </w:rPr>
              <w:t>;</w:t>
            </w:r>
          </w:p>
          <w:p w:rsidR="007C4138" w:rsidRPr="00D03CCF" w:rsidRDefault="007C4138" w:rsidP="00D03CCF">
            <w:pPr>
              <w:rPr>
                <w:sz w:val="18"/>
                <w:szCs w:val="18"/>
                <w:lang w:eastAsia="en-US"/>
              </w:rPr>
            </w:pPr>
            <w:r w:rsidRPr="00D03CCF">
              <w:rPr>
                <w:sz w:val="18"/>
                <w:szCs w:val="18"/>
                <w:lang w:eastAsia="en-US"/>
              </w:rPr>
              <w:t xml:space="preserve">- ИМН из любых материалов (в том числе </w:t>
            </w:r>
            <w:proofErr w:type="gramStart"/>
            <w:r w:rsidRPr="00D03CCF">
              <w:rPr>
                <w:sz w:val="18"/>
                <w:szCs w:val="18"/>
                <w:lang w:eastAsia="en-US"/>
              </w:rPr>
              <w:t>колюще-режущие</w:t>
            </w:r>
            <w:proofErr w:type="gramEnd"/>
            <w:r w:rsidRPr="00D03CCF">
              <w:rPr>
                <w:sz w:val="18"/>
                <w:szCs w:val="18"/>
                <w:lang w:eastAsia="en-US"/>
              </w:rPr>
              <w:t>);</w:t>
            </w:r>
          </w:p>
          <w:p w:rsidR="007C4138" w:rsidRPr="00D03CCF" w:rsidRDefault="007C4138" w:rsidP="00D03CCF">
            <w:pPr>
              <w:rPr>
                <w:sz w:val="18"/>
                <w:szCs w:val="18"/>
                <w:lang w:eastAsia="en-US"/>
              </w:rPr>
            </w:pPr>
            <w:r w:rsidRPr="00D03CCF">
              <w:rPr>
                <w:sz w:val="18"/>
                <w:szCs w:val="18"/>
                <w:lang w:eastAsia="en-US"/>
              </w:rPr>
              <w:t>- лабораторные и медицинские отходы.</w:t>
            </w:r>
          </w:p>
          <w:p w:rsidR="007C4138" w:rsidRPr="00D03CCF" w:rsidRDefault="007C4138" w:rsidP="00D03CCF">
            <w:pPr>
              <w:rPr>
                <w:sz w:val="18"/>
                <w:szCs w:val="18"/>
                <w:lang w:eastAsia="en-US"/>
              </w:rPr>
            </w:pPr>
            <w:r w:rsidRPr="00D03CCF">
              <w:rPr>
                <w:sz w:val="18"/>
                <w:szCs w:val="18"/>
                <w:lang w:eastAsia="en-US"/>
              </w:rPr>
              <w:t>Режимы обработки:</w:t>
            </w:r>
          </w:p>
          <w:p w:rsidR="007C4138" w:rsidRPr="00D03CCF" w:rsidRDefault="007C4138" w:rsidP="00D03CCF">
            <w:pPr>
              <w:rPr>
                <w:sz w:val="18"/>
                <w:szCs w:val="18"/>
                <w:lang w:eastAsia="en-US"/>
              </w:rPr>
            </w:pPr>
            <w:r w:rsidRPr="00D03CCF">
              <w:rPr>
                <w:sz w:val="18"/>
                <w:szCs w:val="18"/>
                <w:lang w:eastAsia="en-US"/>
              </w:rPr>
              <w:t>Выход рабочего раствора из 1 литра концентрированного средства:</w:t>
            </w:r>
          </w:p>
          <w:p w:rsidR="007C4138" w:rsidRPr="00D03CCF" w:rsidRDefault="007C4138" w:rsidP="00D03CCF">
            <w:pPr>
              <w:rPr>
                <w:sz w:val="18"/>
                <w:szCs w:val="18"/>
                <w:lang w:eastAsia="en-US"/>
              </w:rPr>
            </w:pPr>
            <w:r w:rsidRPr="00D03CCF">
              <w:rPr>
                <w:sz w:val="18"/>
                <w:szCs w:val="18"/>
                <w:lang w:eastAsia="en-US"/>
              </w:rPr>
              <w:t xml:space="preserve">- не менее 100 л при экспозиции не более 60 мин для </w:t>
            </w:r>
            <w:proofErr w:type="spellStart"/>
            <w:r w:rsidRPr="00D03CCF">
              <w:rPr>
                <w:sz w:val="18"/>
                <w:szCs w:val="18"/>
                <w:lang w:eastAsia="en-US"/>
              </w:rPr>
              <w:t>деконтаминации</w:t>
            </w:r>
            <w:proofErr w:type="spellEnd"/>
            <w:r w:rsidRPr="00D03CCF">
              <w:rPr>
                <w:sz w:val="18"/>
                <w:szCs w:val="18"/>
                <w:lang w:eastAsia="en-US"/>
              </w:rPr>
              <w:t xml:space="preserve"> поверхностей в лабораторном помещении, посуды, инструментов  и изделий лабораторного назначения (протирание, орошение, погружение);</w:t>
            </w:r>
          </w:p>
          <w:p w:rsidR="007C4138" w:rsidRPr="00D03CCF" w:rsidRDefault="007C4138" w:rsidP="00D03CCF">
            <w:pPr>
              <w:rPr>
                <w:sz w:val="18"/>
                <w:szCs w:val="18"/>
                <w:lang w:eastAsia="en-US"/>
              </w:rPr>
            </w:pPr>
            <w:r w:rsidRPr="00D03CCF">
              <w:rPr>
                <w:sz w:val="18"/>
                <w:szCs w:val="18"/>
                <w:lang w:eastAsia="en-US"/>
              </w:rPr>
              <w:t xml:space="preserve">- не менее 200 л при экспозиции не более 120 мин для </w:t>
            </w:r>
            <w:proofErr w:type="spellStart"/>
            <w:r w:rsidRPr="00D03CCF">
              <w:rPr>
                <w:sz w:val="18"/>
                <w:szCs w:val="18"/>
                <w:lang w:eastAsia="en-US"/>
              </w:rPr>
              <w:t>деконтаминации</w:t>
            </w:r>
            <w:proofErr w:type="spellEnd"/>
            <w:r w:rsidRPr="00D03CCF">
              <w:rPr>
                <w:sz w:val="18"/>
                <w:szCs w:val="18"/>
                <w:lang w:eastAsia="en-US"/>
              </w:rPr>
              <w:t xml:space="preserve"> лабораторных и медицинских отходов;</w:t>
            </w:r>
          </w:p>
          <w:p w:rsidR="007C4138" w:rsidRPr="00D03CCF" w:rsidRDefault="007C4138" w:rsidP="00D03CCF">
            <w:pPr>
              <w:rPr>
                <w:sz w:val="18"/>
                <w:szCs w:val="18"/>
                <w:lang w:eastAsia="en-US"/>
              </w:rPr>
            </w:pPr>
            <w:r w:rsidRPr="00D03CCF">
              <w:rPr>
                <w:sz w:val="18"/>
                <w:szCs w:val="18"/>
                <w:lang w:eastAsia="en-US"/>
              </w:rPr>
              <w:t xml:space="preserve"> -  не менее 1333 литров рабочего раствора для обработки поверхностей в режиме бактериальных инфекций и проведении генеральных уборок, при экспозиции не более 30 мин;</w:t>
            </w:r>
          </w:p>
          <w:p w:rsidR="007C4138" w:rsidRPr="00D03CCF" w:rsidRDefault="007C4138" w:rsidP="00D03CCF">
            <w:pPr>
              <w:rPr>
                <w:sz w:val="18"/>
                <w:szCs w:val="18"/>
                <w:lang w:eastAsia="en-US"/>
              </w:rPr>
            </w:pPr>
            <w:r w:rsidRPr="00D03CCF">
              <w:rPr>
                <w:sz w:val="18"/>
                <w:szCs w:val="18"/>
                <w:lang w:eastAsia="en-US"/>
              </w:rPr>
              <w:t>- не менее 167 литров рабочего раствора для обработки поверхностей в режиме вирусных инфекций, при экспозиции  не более 30 мин;</w:t>
            </w:r>
          </w:p>
          <w:p w:rsidR="007C4138" w:rsidRPr="00D03CCF" w:rsidRDefault="007C4138" w:rsidP="00D03CCF">
            <w:pPr>
              <w:rPr>
                <w:sz w:val="18"/>
                <w:szCs w:val="18"/>
                <w:lang w:eastAsia="en-US"/>
              </w:rPr>
            </w:pPr>
            <w:proofErr w:type="gramStart"/>
            <w:r w:rsidRPr="00D03CCF">
              <w:rPr>
                <w:sz w:val="18"/>
                <w:szCs w:val="18"/>
                <w:lang w:eastAsia="en-US"/>
              </w:rPr>
              <w:t>- не менее 100 л рабочего раствора для обработки поверхностей при туберкулезе (m.</w:t>
            </w:r>
            <w:proofErr w:type="gramEnd"/>
            <w:r w:rsidRPr="00D03CCF">
              <w:rPr>
                <w:sz w:val="18"/>
                <w:szCs w:val="18"/>
                <w:lang w:eastAsia="en-US"/>
              </w:rPr>
              <w:t xml:space="preserve"> </w:t>
            </w:r>
            <w:proofErr w:type="spellStart"/>
            <w:proofErr w:type="gramStart"/>
            <w:r w:rsidRPr="00D03CCF">
              <w:rPr>
                <w:sz w:val="18"/>
                <w:szCs w:val="18"/>
                <w:lang w:eastAsia="en-US"/>
              </w:rPr>
              <w:t>Terrae</w:t>
            </w:r>
            <w:proofErr w:type="spellEnd"/>
            <w:r w:rsidRPr="00D03CCF">
              <w:rPr>
                <w:sz w:val="18"/>
                <w:szCs w:val="18"/>
                <w:lang w:eastAsia="en-US"/>
              </w:rPr>
              <w:t>), при экспозиции не более 15 мин;</w:t>
            </w:r>
            <w:proofErr w:type="gramEnd"/>
          </w:p>
          <w:p w:rsidR="007C4138" w:rsidRPr="00D03CCF" w:rsidRDefault="007C4138" w:rsidP="00D03CCF">
            <w:pPr>
              <w:rPr>
                <w:sz w:val="18"/>
                <w:szCs w:val="18"/>
                <w:lang w:eastAsia="en-US"/>
              </w:rPr>
            </w:pPr>
            <w:r w:rsidRPr="00D03CCF">
              <w:rPr>
                <w:sz w:val="18"/>
                <w:szCs w:val="18"/>
                <w:lang w:eastAsia="en-US"/>
              </w:rPr>
              <w:t>- стерилизация:  не менее 33 л рабочего раствора при времени экспозиции не более 30 мин и  не менее 20 л при экспозиции не более 15 мин;</w:t>
            </w:r>
          </w:p>
          <w:p w:rsidR="007C4138" w:rsidRPr="00D03CCF" w:rsidRDefault="007C4138" w:rsidP="00D03CCF">
            <w:pPr>
              <w:rPr>
                <w:sz w:val="18"/>
                <w:szCs w:val="18"/>
                <w:lang w:eastAsia="en-US"/>
              </w:rPr>
            </w:pPr>
            <w:r w:rsidRPr="00D03CCF">
              <w:rPr>
                <w:sz w:val="18"/>
                <w:szCs w:val="18"/>
                <w:lang w:eastAsia="en-US"/>
              </w:rPr>
              <w:t>- ДВ</w:t>
            </w:r>
            <w:proofErr w:type="gramStart"/>
            <w:r w:rsidRPr="00D03CCF">
              <w:rPr>
                <w:sz w:val="18"/>
                <w:szCs w:val="18"/>
                <w:lang w:eastAsia="en-US"/>
              </w:rPr>
              <w:t>У-</w:t>
            </w:r>
            <w:proofErr w:type="gramEnd"/>
            <w:r w:rsidRPr="00D03CCF">
              <w:rPr>
                <w:sz w:val="18"/>
                <w:szCs w:val="18"/>
                <w:lang w:eastAsia="en-US"/>
              </w:rPr>
              <w:t xml:space="preserve"> не менее 50 л рабочего раствора при экспозиции не более 30 мин и не менее 33 л при времени экспозиции не более 5 мин;</w:t>
            </w:r>
          </w:p>
          <w:p w:rsidR="007C4138" w:rsidRPr="00D03CCF" w:rsidRDefault="007C4138" w:rsidP="00D03CCF">
            <w:pPr>
              <w:rPr>
                <w:sz w:val="18"/>
                <w:szCs w:val="18"/>
                <w:lang w:eastAsia="en-US"/>
              </w:rPr>
            </w:pPr>
            <w:r w:rsidRPr="00D03CCF">
              <w:rPr>
                <w:sz w:val="18"/>
                <w:szCs w:val="18"/>
                <w:lang w:eastAsia="en-US"/>
              </w:rPr>
              <w:t>Режимы по дезинфекции медицинских отходов - патологоанатомические отходы, органические операционные отходы, вакцины, мокрота – 4,5% при экспозиции 30мин, кровь, рвотные массы – 5% при экспозиции 30 мин;</w:t>
            </w:r>
          </w:p>
          <w:p w:rsidR="007C4138" w:rsidRPr="00D03CCF" w:rsidRDefault="007C4138" w:rsidP="00D03CCF">
            <w:pPr>
              <w:rPr>
                <w:sz w:val="18"/>
                <w:szCs w:val="18"/>
                <w:lang w:eastAsia="en-US"/>
              </w:rPr>
            </w:pPr>
            <w:r w:rsidRPr="00D03CCF">
              <w:rPr>
                <w:sz w:val="18"/>
                <w:szCs w:val="18"/>
                <w:lang w:eastAsia="en-US"/>
              </w:rPr>
              <w:t>Форма выпуска: полимерная емкость не менее 1л</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20</w:t>
            </w:r>
          </w:p>
        </w:tc>
        <w:tc>
          <w:tcPr>
            <w:tcW w:w="0" w:type="auto"/>
          </w:tcPr>
          <w:p w:rsidR="007C4138" w:rsidRPr="007C4138" w:rsidRDefault="007C4138" w:rsidP="007C4138">
            <w:pPr>
              <w:jc w:val="center"/>
              <w:rPr>
                <w:color w:val="000000"/>
                <w:sz w:val="18"/>
                <w:szCs w:val="22"/>
              </w:rPr>
            </w:pPr>
            <w:r w:rsidRPr="007C4138">
              <w:rPr>
                <w:color w:val="000000"/>
                <w:sz w:val="18"/>
                <w:szCs w:val="22"/>
              </w:rPr>
              <w:t>1 128,33</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8</w:t>
            </w:r>
          </w:p>
        </w:tc>
        <w:tc>
          <w:tcPr>
            <w:tcW w:w="2414" w:type="dxa"/>
            <w:shd w:val="clear" w:color="auto" w:fill="auto"/>
          </w:tcPr>
          <w:p w:rsidR="007C4138" w:rsidRPr="00D03CCF" w:rsidRDefault="007C4138" w:rsidP="00D03CCF">
            <w:pPr>
              <w:rPr>
                <w:sz w:val="18"/>
                <w:szCs w:val="18"/>
                <w:lang w:eastAsia="en-US"/>
              </w:rPr>
            </w:pPr>
            <w:r w:rsidRPr="00D03CCF">
              <w:rPr>
                <w:sz w:val="18"/>
                <w:szCs w:val="18"/>
                <w:lang w:eastAsia="en-US"/>
              </w:rPr>
              <w:t>Дезинфицирующее хлорсодержащее средство</w:t>
            </w:r>
          </w:p>
        </w:tc>
        <w:tc>
          <w:tcPr>
            <w:tcW w:w="4030" w:type="dxa"/>
            <w:shd w:val="clear" w:color="auto" w:fill="auto"/>
          </w:tcPr>
          <w:p w:rsidR="007C4138" w:rsidRPr="00D03CCF" w:rsidRDefault="007C4138" w:rsidP="00D03CCF">
            <w:pPr>
              <w:jc w:val="both"/>
              <w:rPr>
                <w:sz w:val="18"/>
                <w:szCs w:val="18"/>
                <w:lang w:eastAsia="en-US"/>
              </w:rPr>
            </w:pPr>
            <w:r w:rsidRPr="00D03CCF">
              <w:rPr>
                <w:sz w:val="18"/>
                <w:szCs w:val="18"/>
                <w:lang w:eastAsia="en-US"/>
              </w:rPr>
              <w:t>Дезинфицирующее средство, представляющее собой таблетки, содержащее в составе хлорсодержащие соединения, выделяющие свободный хлор.</w:t>
            </w:r>
          </w:p>
          <w:p w:rsidR="007C4138" w:rsidRPr="00D03CCF" w:rsidRDefault="007C4138" w:rsidP="00D03CCF">
            <w:pPr>
              <w:jc w:val="both"/>
              <w:rPr>
                <w:sz w:val="18"/>
                <w:szCs w:val="18"/>
                <w:lang w:eastAsia="en-US"/>
              </w:rPr>
            </w:pPr>
            <w:r w:rsidRPr="00D03CCF">
              <w:rPr>
                <w:sz w:val="18"/>
                <w:szCs w:val="18"/>
                <w:lang w:eastAsia="en-US"/>
              </w:rPr>
              <w:t>Средство обладает утвержденными режимами:</w:t>
            </w:r>
          </w:p>
          <w:p w:rsidR="007C4138" w:rsidRPr="00D03CCF" w:rsidRDefault="007C4138" w:rsidP="00D03CCF">
            <w:pPr>
              <w:jc w:val="both"/>
              <w:rPr>
                <w:sz w:val="18"/>
                <w:szCs w:val="18"/>
                <w:lang w:eastAsia="en-US"/>
              </w:rPr>
            </w:pPr>
            <w:r w:rsidRPr="00D03CCF">
              <w:rPr>
                <w:sz w:val="18"/>
                <w:szCs w:val="18"/>
                <w:lang w:eastAsia="en-US"/>
              </w:rPr>
              <w:t>- Дезинфекция поверхностей в отношении вирусов, при этом в обязательном порядке средство имеет режим, удовлетворяющий одновременно следующим требованиям: время экспозиции 60 минут, а рабочий раствор средства в этом режиме применения содержит 0,0335%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ИМН, не совмещенной с ПСО, в отношении вирусов, в этом режиме применения время экспозиции составляет 30 минут, рабочий раствор средства содержит 0,469%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белья, в этом режиме время экспозиции 120 минут, а рабочий раствор средства, в этом режиме содержит 0,496%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посуды, при этом средство имеет режим применения с экспозицией 120 минут, рабочий раствор средства (в указанном интервале времени) содержит 0,2345%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медицинских отходов группы</w:t>
            </w:r>
            <w:proofErr w:type="gramStart"/>
            <w:r w:rsidRPr="00D03CCF">
              <w:rPr>
                <w:sz w:val="18"/>
                <w:szCs w:val="18"/>
                <w:lang w:eastAsia="en-US"/>
              </w:rPr>
              <w:t xml:space="preserve"> Б</w:t>
            </w:r>
            <w:proofErr w:type="gramEnd"/>
            <w:r w:rsidRPr="00D03CCF">
              <w:rPr>
                <w:sz w:val="18"/>
                <w:szCs w:val="18"/>
                <w:lang w:eastAsia="en-US"/>
              </w:rPr>
              <w:t>, в этом режиме применения время экспозиции 120 минут, рабочий раствор средства содержит 0,67%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мочи,</w:t>
            </w:r>
          </w:p>
          <w:p w:rsidR="007C4138" w:rsidRPr="00D03CCF" w:rsidRDefault="007C4138" w:rsidP="00D03CCF">
            <w:pPr>
              <w:jc w:val="both"/>
              <w:rPr>
                <w:sz w:val="18"/>
                <w:szCs w:val="18"/>
                <w:lang w:eastAsia="en-US"/>
              </w:rPr>
            </w:pPr>
            <w:r w:rsidRPr="00D03CCF">
              <w:rPr>
                <w:sz w:val="18"/>
                <w:szCs w:val="18"/>
                <w:lang w:eastAsia="en-US"/>
              </w:rPr>
              <w:t>- Дезинфекции санитарно-технического оборудования.</w:t>
            </w:r>
          </w:p>
          <w:p w:rsidR="007C4138" w:rsidRPr="00D03CCF" w:rsidRDefault="007C4138" w:rsidP="00D03CCF">
            <w:pPr>
              <w:jc w:val="both"/>
              <w:rPr>
                <w:sz w:val="18"/>
                <w:szCs w:val="18"/>
                <w:lang w:eastAsia="en-US"/>
              </w:rPr>
            </w:pPr>
            <w:r w:rsidRPr="00D03CCF">
              <w:rPr>
                <w:sz w:val="18"/>
                <w:szCs w:val="18"/>
                <w:lang w:eastAsia="en-US"/>
              </w:rPr>
              <w:t>Срок годности средства - 3года, рабочих растворов - 3сут.</w:t>
            </w:r>
          </w:p>
          <w:p w:rsidR="007C4138" w:rsidRPr="00D03CCF" w:rsidRDefault="007C4138" w:rsidP="00D03CCF">
            <w:pPr>
              <w:jc w:val="both"/>
              <w:rPr>
                <w:rStyle w:val="s3"/>
                <w:i/>
                <w:sz w:val="18"/>
                <w:szCs w:val="18"/>
              </w:rPr>
            </w:pPr>
            <w:r w:rsidRPr="00D03CCF">
              <w:rPr>
                <w:sz w:val="18"/>
                <w:szCs w:val="18"/>
                <w:lang w:eastAsia="en-US"/>
              </w:rPr>
              <w:t>Упаковка: банка – 300 таблеток, вес таблетки 3,3гр.</w:t>
            </w:r>
          </w:p>
        </w:tc>
        <w:tc>
          <w:tcPr>
            <w:tcW w:w="0" w:type="auto"/>
          </w:tcPr>
          <w:p w:rsidR="007C4138" w:rsidRPr="00D03CCF" w:rsidRDefault="007C4138" w:rsidP="00D03CCF">
            <w:pPr>
              <w:jc w:val="center"/>
              <w:rPr>
                <w:sz w:val="18"/>
                <w:szCs w:val="18"/>
                <w:lang w:eastAsia="en-US"/>
              </w:rPr>
            </w:pPr>
            <w:proofErr w:type="spellStart"/>
            <w:proofErr w:type="gramStart"/>
            <w:r w:rsidRPr="00D03CCF">
              <w:rPr>
                <w:sz w:val="18"/>
                <w:szCs w:val="18"/>
                <w:lang w:eastAsia="en-US"/>
              </w:rPr>
              <w:t>шт</w:t>
            </w:r>
            <w:proofErr w:type="spellEnd"/>
            <w:proofErr w:type="gramEnd"/>
          </w:p>
        </w:tc>
        <w:tc>
          <w:tcPr>
            <w:tcW w:w="0" w:type="auto"/>
          </w:tcPr>
          <w:p w:rsidR="007C4138" w:rsidRPr="00D03CCF" w:rsidRDefault="007C4138" w:rsidP="00D03CCF">
            <w:pPr>
              <w:jc w:val="center"/>
              <w:rPr>
                <w:sz w:val="18"/>
                <w:szCs w:val="18"/>
                <w:lang w:eastAsia="en-US"/>
              </w:rPr>
            </w:pPr>
            <w:r w:rsidRPr="00D03CCF">
              <w:rPr>
                <w:sz w:val="18"/>
                <w:szCs w:val="18"/>
                <w:lang w:eastAsia="en-US"/>
              </w:rPr>
              <w:t>400</w:t>
            </w:r>
          </w:p>
        </w:tc>
        <w:tc>
          <w:tcPr>
            <w:tcW w:w="0" w:type="auto"/>
          </w:tcPr>
          <w:p w:rsidR="007C4138" w:rsidRPr="007C4138" w:rsidRDefault="007C4138" w:rsidP="007C4138">
            <w:pPr>
              <w:jc w:val="center"/>
              <w:rPr>
                <w:color w:val="000000"/>
                <w:sz w:val="18"/>
                <w:szCs w:val="22"/>
              </w:rPr>
            </w:pPr>
            <w:r w:rsidRPr="007C4138">
              <w:rPr>
                <w:color w:val="000000"/>
                <w:sz w:val="18"/>
                <w:szCs w:val="22"/>
              </w:rPr>
              <w:t>414,67</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9</w:t>
            </w:r>
          </w:p>
        </w:tc>
        <w:tc>
          <w:tcPr>
            <w:tcW w:w="2414" w:type="dxa"/>
            <w:shd w:val="clear" w:color="auto" w:fill="auto"/>
          </w:tcPr>
          <w:p w:rsidR="007C4138" w:rsidRPr="00D03CCF" w:rsidRDefault="007C4138" w:rsidP="00D03CCF">
            <w:pPr>
              <w:rPr>
                <w:sz w:val="18"/>
                <w:szCs w:val="18"/>
                <w:lang w:eastAsia="en-US"/>
              </w:rPr>
            </w:pPr>
            <w:r w:rsidRPr="00D03CCF">
              <w:rPr>
                <w:sz w:val="18"/>
                <w:szCs w:val="18"/>
                <w:lang w:eastAsia="en-US"/>
              </w:rPr>
              <w:t>Дезинфицирующее средство «Ника-2» или эквивалент</w:t>
            </w:r>
          </w:p>
        </w:tc>
        <w:tc>
          <w:tcPr>
            <w:tcW w:w="4030" w:type="dxa"/>
            <w:shd w:val="clear" w:color="auto" w:fill="auto"/>
          </w:tcPr>
          <w:p w:rsidR="007C4138" w:rsidRPr="00D03CCF" w:rsidRDefault="007C4138" w:rsidP="00D03CCF">
            <w:pPr>
              <w:pStyle w:val="p6"/>
              <w:spacing w:before="0" w:beforeAutospacing="0" w:after="0" w:afterAutospacing="0"/>
              <w:rPr>
                <w:rStyle w:val="s1"/>
                <w:sz w:val="18"/>
                <w:szCs w:val="18"/>
              </w:rPr>
            </w:pPr>
            <w:r w:rsidRPr="00D03CCF">
              <w:rPr>
                <w:rStyle w:val="s3"/>
                <w:sz w:val="18"/>
                <w:szCs w:val="18"/>
                <w:lang w:eastAsia="en-US"/>
              </w:rPr>
              <w:t>Дезинфекция пищевых яиц перед приготовлением яичной массы.</w:t>
            </w:r>
          </w:p>
          <w:p w:rsidR="007C4138" w:rsidRPr="00D03CCF" w:rsidRDefault="007C4138" w:rsidP="00D03CCF">
            <w:pPr>
              <w:pStyle w:val="p6"/>
              <w:spacing w:before="0" w:beforeAutospacing="0" w:after="0" w:afterAutospacing="0"/>
              <w:rPr>
                <w:sz w:val="18"/>
                <w:szCs w:val="18"/>
              </w:rPr>
            </w:pPr>
            <w:r w:rsidRPr="00D03CCF">
              <w:rPr>
                <w:sz w:val="18"/>
                <w:szCs w:val="18"/>
                <w:lang w:eastAsia="en-US"/>
              </w:rPr>
              <w:t xml:space="preserve">Жидкий концентрат. </w:t>
            </w:r>
          </w:p>
          <w:p w:rsidR="007C4138" w:rsidRPr="00D03CCF" w:rsidRDefault="007C4138" w:rsidP="00D03CCF">
            <w:pPr>
              <w:pStyle w:val="p6"/>
              <w:spacing w:before="0" w:beforeAutospacing="0" w:after="0" w:afterAutospacing="0"/>
              <w:rPr>
                <w:sz w:val="18"/>
                <w:szCs w:val="18"/>
                <w:lang w:eastAsia="en-US"/>
              </w:rPr>
            </w:pPr>
            <w:proofErr w:type="spellStart"/>
            <w:r w:rsidRPr="00D03CCF">
              <w:rPr>
                <w:sz w:val="18"/>
                <w:szCs w:val="18"/>
                <w:lang w:eastAsia="en-US"/>
              </w:rPr>
              <w:t>pH</w:t>
            </w:r>
            <w:proofErr w:type="spellEnd"/>
            <w:r w:rsidRPr="00D03CCF">
              <w:rPr>
                <w:sz w:val="18"/>
                <w:szCs w:val="18"/>
                <w:lang w:eastAsia="en-US"/>
              </w:rPr>
              <w:t xml:space="preserve"> 1% раствора средства 11,5-12,5.</w:t>
            </w:r>
          </w:p>
          <w:p w:rsidR="007C4138" w:rsidRPr="00D03CCF" w:rsidRDefault="007C4138" w:rsidP="00D03CCF">
            <w:pPr>
              <w:pStyle w:val="p6"/>
              <w:spacing w:before="0" w:beforeAutospacing="0" w:after="0" w:afterAutospacing="0"/>
              <w:rPr>
                <w:sz w:val="18"/>
                <w:szCs w:val="18"/>
                <w:lang w:eastAsia="en-US"/>
              </w:rPr>
            </w:pPr>
            <w:r w:rsidRPr="00D03CCF">
              <w:rPr>
                <w:sz w:val="18"/>
                <w:szCs w:val="18"/>
                <w:lang w:eastAsia="en-US"/>
              </w:rPr>
              <w:t xml:space="preserve">В качестве действующих веществ должен содержать </w:t>
            </w:r>
            <w:proofErr w:type="spellStart"/>
            <w:r w:rsidRPr="00D03CCF">
              <w:rPr>
                <w:sz w:val="18"/>
                <w:szCs w:val="18"/>
                <w:lang w:eastAsia="en-US"/>
              </w:rPr>
              <w:t>алкилдиметилбензиламмоний</w:t>
            </w:r>
            <w:proofErr w:type="spellEnd"/>
            <w:r w:rsidRPr="00D03CCF">
              <w:rPr>
                <w:sz w:val="18"/>
                <w:szCs w:val="18"/>
                <w:lang w:eastAsia="en-US"/>
              </w:rPr>
              <w:t xml:space="preserve"> хлорид (не менее 1 %), щелочные компоненты в пересчете на гидроокись натрия — не менее 12 %.</w:t>
            </w:r>
          </w:p>
          <w:p w:rsidR="007C4138" w:rsidRPr="00D03CCF" w:rsidRDefault="007C4138" w:rsidP="00D03CCF">
            <w:pPr>
              <w:pStyle w:val="p6"/>
              <w:spacing w:before="0" w:beforeAutospacing="0" w:after="0" w:afterAutospacing="0"/>
              <w:rPr>
                <w:sz w:val="18"/>
                <w:szCs w:val="18"/>
                <w:lang w:eastAsia="en-US"/>
              </w:rPr>
            </w:pPr>
            <w:r w:rsidRPr="00D03CCF">
              <w:rPr>
                <w:rStyle w:val="s1"/>
                <w:sz w:val="18"/>
                <w:szCs w:val="18"/>
                <w:lang w:eastAsia="en-US"/>
              </w:rPr>
              <w:t xml:space="preserve">Фармакологическая активность средства: </w:t>
            </w:r>
          </w:p>
          <w:p w:rsidR="007C4138" w:rsidRPr="00D03CCF" w:rsidRDefault="007C4138" w:rsidP="00D03CCF">
            <w:pPr>
              <w:pStyle w:val="p6"/>
              <w:spacing w:before="0" w:beforeAutospacing="0" w:after="0" w:afterAutospacing="0"/>
              <w:rPr>
                <w:sz w:val="18"/>
                <w:szCs w:val="18"/>
                <w:lang w:eastAsia="en-US"/>
              </w:rPr>
            </w:pPr>
            <w:r w:rsidRPr="00D03CCF">
              <w:rPr>
                <w:sz w:val="18"/>
                <w:szCs w:val="18"/>
                <w:lang w:eastAsia="en-US"/>
              </w:rPr>
              <w:t xml:space="preserve">- антимикробная активность в отношении </w:t>
            </w:r>
            <w:proofErr w:type="gramStart"/>
            <w:r w:rsidRPr="00D03CCF">
              <w:rPr>
                <w:sz w:val="18"/>
                <w:szCs w:val="18"/>
                <w:lang w:eastAsia="en-US"/>
              </w:rPr>
              <w:t>бактерий</w:t>
            </w:r>
            <w:proofErr w:type="gramEnd"/>
            <w:r w:rsidRPr="00D03CCF">
              <w:rPr>
                <w:sz w:val="18"/>
                <w:szCs w:val="18"/>
                <w:lang w:eastAsia="en-US"/>
              </w:rPr>
              <w:t xml:space="preserve"> в том числе микрофлоры, выделяемой с оборудования, тары, инвентаря (кишечной палочке, стафилококкам, сальмонеллам, протею, синегнойной палочке, фекальному стрептококку, листериям).</w:t>
            </w:r>
          </w:p>
          <w:p w:rsidR="007C4138" w:rsidRPr="00D03CCF" w:rsidRDefault="007C4138" w:rsidP="00D03CCF">
            <w:pPr>
              <w:pStyle w:val="p4"/>
              <w:spacing w:before="0" w:beforeAutospacing="0" w:after="0" w:afterAutospacing="0"/>
              <w:rPr>
                <w:sz w:val="18"/>
                <w:szCs w:val="18"/>
                <w:lang w:eastAsia="en-US"/>
              </w:rPr>
            </w:pPr>
            <w:r w:rsidRPr="00D03CCF">
              <w:rPr>
                <w:rStyle w:val="s1"/>
                <w:sz w:val="18"/>
                <w:szCs w:val="18"/>
                <w:lang w:eastAsia="en-US"/>
              </w:rPr>
              <w:t>Требования к рабочему раствору:</w:t>
            </w:r>
          </w:p>
          <w:p w:rsidR="007C4138" w:rsidRPr="00D03CCF" w:rsidRDefault="007C4138" w:rsidP="00D03CCF">
            <w:pPr>
              <w:pStyle w:val="p6"/>
              <w:spacing w:before="0" w:beforeAutospacing="0" w:after="0" w:afterAutospacing="0"/>
              <w:rPr>
                <w:sz w:val="18"/>
                <w:szCs w:val="18"/>
                <w:lang w:eastAsia="en-US"/>
              </w:rPr>
            </w:pPr>
            <w:r w:rsidRPr="00D03CCF">
              <w:rPr>
                <w:sz w:val="18"/>
                <w:szCs w:val="18"/>
                <w:lang w:eastAsia="en-US"/>
              </w:rPr>
              <w:t>- низкая токсичность - 4 класс (малоопасные вещества) при нанесении на кожу, 3 (умеренно опасные вещества) класс при введении в желудок;</w:t>
            </w:r>
          </w:p>
          <w:p w:rsidR="007C4138" w:rsidRPr="00D03CCF" w:rsidRDefault="007C4138" w:rsidP="00D03CCF">
            <w:pPr>
              <w:pStyle w:val="p6"/>
              <w:spacing w:before="0" w:beforeAutospacing="0" w:after="0" w:afterAutospacing="0"/>
              <w:rPr>
                <w:sz w:val="18"/>
                <w:szCs w:val="18"/>
                <w:lang w:eastAsia="en-US"/>
              </w:rPr>
            </w:pPr>
            <w:r w:rsidRPr="00D03CCF">
              <w:rPr>
                <w:sz w:val="18"/>
                <w:szCs w:val="18"/>
                <w:lang w:eastAsia="en-US"/>
              </w:rPr>
              <w:t>- растворы средства обладают моющими, дезодорирующими, антикоррозийными свойствами, не портят обрабатываемые объекты, стабильны в течение недели и при хранении не разлагаются</w:t>
            </w:r>
          </w:p>
          <w:p w:rsidR="007C4138" w:rsidRPr="00D03CCF" w:rsidRDefault="007C4138" w:rsidP="00D03CCF">
            <w:pPr>
              <w:pStyle w:val="p6"/>
              <w:spacing w:before="0" w:beforeAutospacing="0" w:after="0" w:afterAutospacing="0"/>
              <w:rPr>
                <w:rStyle w:val="s1"/>
                <w:sz w:val="18"/>
                <w:szCs w:val="18"/>
              </w:rPr>
            </w:pPr>
            <w:r w:rsidRPr="00D03CCF">
              <w:rPr>
                <w:rStyle w:val="s1"/>
                <w:sz w:val="18"/>
                <w:szCs w:val="18"/>
                <w:lang w:eastAsia="en-US"/>
              </w:rPr>
              <w:t>Срок годности средства в невскрытой упаковке не менее 1 года со дня изготовления.</w:t>
            </w:r>
          </w:p>
          <w:p w:rsidR="007C4138" w:rsidRPr="00D03CCF" w:rsidRDefault="007C4138" w:rsidP="00D03CCF">
            <w:pPr>
              <w:pStyle w:val="p8"/>
              <w:spacing w:before="0" w:beforeAutospacing="0" w:after="0" w:afterAutospacing="0"/>
              <w:rPr>
                <w:sz w:val="18"/>
                <w:szCs w:val="18"/>
              </w:rPr>
            </w:pPr>
            <w:r w:rsidRPr="00D03CCF">
              <w:rPr>
                <w:sz w:val="18"/>
                <w:szCs w:val="18"/>
                <w:lang w:eastAsia="en-US"/>
              </w:rPr>
              <w:t>Документы</w:t>
            </w:r>
          </w:p>
          <w:p w:rsidR="007C4138" w:rsidRPr="00D03CCF" w:rsidRDefault="007C4138" w:rsidP="00D03CCF">
            <w:pPr>
              <w:pStyle w:val="p8"/>
              <w:spacing w:before="0" w:beforeAutospacing="0" w:after="0" w:afterAutospacing="0"/>
              <w:rPr>
                <w:sz w:val="18"/>
                <w:szCs w:val="18"/>
                <w:lang w:eastAsia="en-US"/>
              </w:rPr>
            </w:pPr>
            <w:r w:rsidRPr="00D03CCF">
              <w:rPr>
                <w:sz w:val="18"/>
                <w:szCs w:val="18"/>
                <w:lang w:eastAsia="en-US"/>
              </w:rPr>
              <w:t>- свидетельство о Государственной регистрации дезинфицирующего средства</w:t>
            </w:r>
          </w:p>
          <w:p w:rsidR="007C4138" w:rsidRPr="00D03CCF" w:rsidRDefault="007C4138" w:rsidP="00D03CCF">
            <w:pPr>
              <w:pStyle w:val="p8"/>
              <w:spacing w:before="0" w:beforeAutospacing="0" w:after="0" w:afterAutospacing="0"/>
              <w:rPr>
                <w:sz w:val="18"/>
                <w:szCs w:val="18"/>
                <w:lang w:eastAsia="en-US"/>
              </w:rPr>
            </w:pPr>
            <w:r w:rsidRPr="00D03CCF">
              <w:rPr>
                <w:sz w:val="18"/>
                <w:szCs w:val="18"/>
                <w:lang w:eastAsia="en-US"/>
              </w:rPr>
              <w:t>- сертификат соответствия Госстандарта РФ на дезинфицирующее средство.</w:t>
            </w:r>
          </w:p>
          <w:p w:rsidR="007C4138" w:rsidRPr="00D03CCF" w:rsidRDefault="007C4138" w:rsidP="00D03CCF">
            <w:pPr>
              <w:pStyle w:val="p8"/>
              <w:spacing w:before="0" w:beforeAutospacing="0" w:after="0" w:afterAutospacing="0"/>
              <w:rPr>
                <w:sz w:val="18"/>
                <w:szCs w:val="18"/>
                <w:lang w:eastAsia="en-US"/>
              </w:rPr>
            </w:pPr>
            <w:r w:rsidRPr="00D03CCF">
              <w:rPr>
                <w:sz w:val="18"/>
                <w:szCs w:val="18"/>
                <w:lang w:eastAsia="en-US"/>
              </w:rPr>
              <w:t>Форма выпуска: канистра 5 л.</w:t>
            </w:r>
          </w:p>
        </w:tc>
        <w:tc>
          <w:tcPr>
            <w:tcW w:w="0" w:type="auto"/>
          </w:tcPr>
          <w:p w:rsidR="007C4138" w:rsidRPr="00D03CCF" w:rsidRDefault="007C4138" w:rsidP="00D03CCF">
            <w:pPr>
              <w:jc w:val="center"/>
              <w:rPr>
                <w:sz w:val="18"/>
                <w:szCs w:val="18"/>
                <w:lang w:eastAsia="en-US"/>
              </w:rPr>
            </w:pPr>
            <w:proofErr w:type="spellStart"/>
            <w:proofErr w:type="gramStart"/>
            <w:r w:rsidRPr="00D03CCF">
              <w:rPr>
                <w:sz w:val="18"/>
                <w:szCs w:val="18"/>
                <w:lang w:eastAsia="en-US"/>
              </w:rPr>
              <w:t>шт</w:t>
            </w:r>
            <w:proofErr w:type="spellEnd"/>
            <w:proofErr w:type="gramEnd"/>
          </w:p>
        </w:tc>
        <w:tc>
          <w:tcPr>
            <w:tcW w:w="0" w:type="auto"/>
          </w:tcPr>
          <w:p w:rsidR="007C4138" w:rsidRPr="00D03CCF" w:rsidRDefault="007C4138" w:rsidP="00D03CCF">
            <w:pPr>
              <w:jc w:val="center"/>
              <w:rPr>
                <w:sz w:val="18"/>
                <w:szCs w:val="18"/>
                <w:lang w:eastAsia="en-US"/>
              </w:rPr>
            </w:pPr>
            <w:r w:rsidRPr="00D03CCF">
              <w:rPr>
                <w:sz w:val="18"/>
                <w:szCs w:val="18"/>
                <w:lang w:eastAsia="en-US"/>
              </w:rPr>
              <w:t>12</w:t>
            </w:r>
          </w:p>
        </w:tc>
        <w:tc>
          <w:tcPr>
            <w:tcW w:w="0" w:type="auto"/>
          </w:tcPr>
          <w:p w:rsidR="007C4138" w:rsidRPr="007C4138" w:rsidRDefault="007C4138" w:rsidP="007C4138">
            <w:pPr>
              <w:jc w:val="center"/>
              <w:rPr>
                <w:color w:val="000000"/>
                <w:sz w:val="18"/>
                <w:szCs w:val="22"/>
              </w:rPr>
            </w:pPr>
            <w:r w:rsidRPr="007C4138">
              <w:rPr>
                <w:color w:val="000000"/>
                <w:sz w:val="18"/>
                <w:szCs w:val="22"/>
              </w:rPr>
              <w:t>817,33</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10</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Индикаторные полоски «</w:t>
            </w:r>
            <w:proofErr w:type="spellStart"/>
            <w:r w:rsidRPr="00D03CCF">
              <w:rPr>
                <w:bCs/>
                <w:sz w:val="18"/>
                <w:szCs w:val="18"/>
                <w:lang w:eastAsia="en-US"/>
              </w:rPr>
              <w:t>Анавидин-Комплит</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proofErr w:type="gramStart"/>
            <w:r w:rsidRPr="00D03CCF">
              <w:rPr>
                <w:sz w:val="18"/>
                <w:szCs w:val="18"/>
                <w:lang w:eastAsia="en-US"/>
              </w:rPr>
              <w:t>Тест-полоски</w:t>
            </w:r>
            <w:proofErr w:type="gramEnd"/>
            <w:r w:rsidRPr="00D03CCF">
              <w:rPr>
                <w:sz w:val="18"/>
                <w:szCs w:val="18"/>
                <w:lang w:eastAsia="en-US"/>
              </w:rPr>
              <w:t xml:space="preserve"> для определения концентрации рабочего раствора позиции № 2. Форма выпуска: упаковка не менее 100 штук.</w:t>
            </w:r>
          </w:p>
        </w:tc>
        <w:tc>
          <w:tcPr>
            <w:tcW w:w="0" w:type="auto"/>
          </w:tcPr>
          <w:p w:rsidR="007C4138" w:rsidRPr="00D03CCF" w:rsidRDefault="007C4138" w:rsidP="00D03CCF">
            <w:pPr>
              <w:jc w:val="center"/>
              <w:rPr>
                <w:sz w:val="18"/>
                <w:szCs w:val="18"/>
                <w:lang w:eastAsia="en-US"/>
              </w:rPr>
            </w:pPr>
            <w:proofErr w:type="spellStart"/>
            <w:r>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w:t>
            </w:r>
          </w:p>
        </w:tc>
        <w:tc>
          <w:tcPr>
            <w:tcW w:w="0" w:type="auto"/>
          </w:tcPr>
          <w:p w:rsidR="007C4138" w:rsidRPr="007C4138" w:rsidRDefault="007C4138" w:rsidP="007C4138">
            <w:pPr>
              <w:jc w:val="center"/>
              <w:rPr>
                <w:color w:val="000000"/>
                <w:sz w:val="18"/>
                <w:szCs w:val="22"/>
              </w:rPr>
            </w:pPr>
            <w:r w:rsidRPr="007C4138">
              <w:rPr>
                <w:color w:val="000000"/>
                <w:sz w:val="18"/>
                <w:szCs w:val="22"/>
              </w:rPr>
              <w:t>903,33</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11</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 xml:space="preserve">Индикаторные полоски </w:t>
            </w:r>
            <w:proofErr w:type="spellStart"/>
            <w:r w:rsidRPr="00D03CCF">
              <w:rPr>
                <w:bCs/>
                <w:sz w:val="18"/>
                <w:szCs w:val="18"/>
                <w:lang w:eastAsia="en-US"/>
              </w:rPr>
              <w:t>АктивБиоПротект</w:t>
            </w:r>
            <w:proofErr w:type="spellEnd"/>
            <w:r w:rsidRPr="00D03CCF">
              <w:rPr>
                <w:bCs/>
                <w:sz w:val="18"/>
                <w:szCs w:val="18"/>
                <w:lang w:eastAsia="en-US"/>
              </w:rPr>
              <w:t xml:space="preserve"> или эквивалент</w:t>
            </w:r>
          </w:p>
        </w:tc>
        <w:tc>
          <w:tcPr>
            <w:tcW w:w="4030" w:type="dxa"/>
            <w:shd w:val="clear" w:color="auto" w:fill="auto"/>
            <w:vAlign w:val="center"/>
          </w:tcPr>
          <w:p w:rsidR="007C4138" w:rsidRPr="00D03CCF" w:rsidRDefault="007C4138" w:rsidP="00D03CCF">
            <w:pPr>
              <w:rPr>
                <w:sz w:val="18"/>
                <w:szCs w:val="18"/>
                <w:lang w:eastAsia="en-US"/>
              </w:rPr>
            </w:pPr>
            <w:proofErr w:type="gramStart"/>
            <w:r w:rsidRPr="00D03CCF">
              <w:rPr>
                <w:sz w:val="18"/>
                <w:szCs w:val="18"/>
                <w:lang w:eastAsia="en-US"/>
              </w:rPr>
              <w:t>Тест-полоски</w:t>
            </w:r>
            <w:proofErr w:type="gramEnd"/>
            <w:r w:rsidRPr="00D03CCF">
              <w:rPr>
                <w:sz w:val="18"/>
                <w:szCs w:val="18"/>
                <w:lang w:eastAsia="en-US"/>
              </w:rPr>
              <w:t xml:space="preserve"> для определения концентрации рабочего раствора позиции № 5. Форма выпуска: упаковка не менее 100 штук.</w:t>
            </w:r>
          </w:p>
        </w:tc>
        <w:tc>
          <w:tcPr>
            <w:tcW w:w="0" w:type="auto"/>
          </w:tcPr>
          <w:p w:rsidR="007C4138" w:rsidRPr="00D03CCF" w:rsidRDefault="007C4138" w:rsidP="00D03CCF">
            <w:pPr>
              <w:jc w:val="center"/>
              <w:rPr>
                <w:sz w:val="18"/>
                <w:szCs w:val="18"/>
                <w:lang w:eastAsia="en-US"/>
              </w:rPr>
            </w:pPr>
            <w:proofErr w:type="spellStart"/>
            <w:r>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w:t>
            </w:r>
          </w:p>
        </w:tc>
        <w:tc>
          <w:tcPr>
            <w:tcW w:w="0" w:type="auto"/>
          </w:tcPr>
          <w:p w:rsidR="007C4138" w:rsidRPr="007C4138" w:rsidRDefault="007C4138" w:rsidP="007C4138">
            <w:pPr>
              <w:jc w:val="center"/>
              <w:rPr>
                <w:color w:val="000000"/>
                <w:sz w:val="18"/>
                <w:szCs w:val="22"/>
              </w:rPr>
            </w:pPr>
            <w:r w:rsidRPr="007C4138">
              <w:rPr>
                <w:color w:val="000000"/>
                <w:sz w:val="18"/>
                <w:szCs w:val="22"/>
              </w:rPr>
              <w:t>903,33</w:t>
            </w:r>
          </w:p>
        </w:tc>
      </w:tr>
      <w:tr w:rsidR="007C4138" w:rsidRPr="00017993" w:rsidTr="007C4138">
        <w:trPr>
          <w:trHeight w:val="6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12</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Индикаторные полоски «</w:t>
            </w:r>
            <w:proofErr w:type="spellStart"/>
            <w:r w:rsidRPr="00D03CCF">
              <w:rPr>
                <w:bCs/>
                <w:sz w:val="18"/>
                <w:szCs w:val="18"/>
                <w:lang w:eastAsia="en-US"/>
              </w:rPr>
              <w:t>Самаровка</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proofErr w:type="gramStart"/>
            <w:r w:rsidRPr="00D03CCF">
              <w:rPr>
                <w:sz w:val="18"/>
                <w:szCs w:val="18"/>
                <w:lang w:eastAsia="en-US"/>
              </w:rPr>
              <w:t>Тест-полоски</w:t>
            </w:r>
            <w:proofErr w:type="gramEnd"/>
            <w:r w:rsidRPr="00D03CCF">
              <w:rPr>
                <w:sz w:val="18"/>
                <w:szCs w:val="18"/>
                <w:lang w:eastAsia="en-US"/>
              </w:rPr>
              <w:t xml:space="preserve"> для определения концентрации рабочего раствора позициях № 3,4. Форма выпуска: упаковка не менее 100 штук.</w:t>
            </w:r>
          </w:p>
        </w:tc>
        <w:tc>
          <w:tcPr>
            <w:tcW w:w="0" w:type="auto"/>
          </w:tcPr>
          <w:p w:rsidR="007C4138" w:rsidRPr="00D03CCF" w:rsidRDefault="007C4138" w:rsidP="00D03CCF">
            <w:pPr>
              <w:jc w:val="center"/>
              <w:rPr>
                <w:sz w:val="18"/>
                <w:szCs w:val="18"/>
                <w:lang w:eastAsia="en-US"/>
              </w:rPr>
            </w:pPr>
            <w:proofErr w:type="spellStart"/>
            <w:r>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w:t>
            </w:r>
          </w:p>
        </w:tc>
        <w:tc>
          <w:tcPr>
            <w:tcW w:w="0" w:type="auto"/>
          </w:tcPr>
          <w:p w:rsidR="007C4138" w:rsidRPr="007C4138" w:rsidRDefault="007C4138" w:rsidP="007C4138">
            <w:pPr>
              <w:jc w:val="center"/>
              <w:rPr>
                <w:color w:val="000000"/>
                <w:sz w:val="18"/>
                <w:szCs w:val="22"/>
              </w:rPr>
            </w:pPr>
            <w:r w:rsidRPr="007C4138">
              <w:rPr>
                <w:color w:val="000000"/>
                <w:sz w:val="18"/>
                <w:szCs w:val="22"/>
              </w:rPr>
              <w:t>916,67</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13</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Индикаторные полоски «</w:t>
            </w:r>
            <w:proofErr w:type="spellStart"/>
            <w:r w:rsidRPr="00D03CCF">
              <w:rPr>
                <w:bCs/>
                <w:sz w:val="18"/>
                <w:szCs w:val="18"/>
                <w:lang w:eastAsia="en-US"/>
              </w:rPr>
              <w:t>Дезомакс</w:t>
            </w:r>
            <w:proofErr w:type="spellEnd"/>
            <w:r w:rsidRPr="00D03CCF">
              <w:rPr>
                <w:bCs/>
                <w:sz w:val="18"/>
                <w:szCs w:val="18"/>
                <w:lang w:eastAsia="en-US"/>
              </w:rPr>
              <w:t xml:space="preserve"> </w:t>
            </w:r>
            <w:proofErr w:type="spellStart"/>
            <w:r w:rsidRPr="00D03CCF">
              <w:rPr>
                <w:bCs/>
                <w:sz w:val="18"/>
                <w:szCs w:val="18"/>
                <w:lang w:eastAsia="en-US"/>
              </w:rPr>
              <w:t>Иннова</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proofErr w:type="gramStart"/>
            <w:r w:rsidRPr="00D03CCF">
              <w:rPr>
                <w:sz w:val="18"/>
                <w:szCs w:val="18"/>
                <w:lang w:eastAsia="en-US"/>
              </w:rPr>
              <w:t>Тест-полоски</w:t>
            </w:r>
            <w:proofErr w:type="gramEnd"/>
            <w:r w:rsidRPr="00D03CCF">
              <w:rPr>
                <w:sz w:val="18"/>
                <w:szCs w:val="18"/>
                <w:lang w:eastAsia="en-US"/>
              </w:rPr>
              <w:t xml:space="preserve"> для определения концентрации рабочего раствора позиции №7. Форма выпуска: упаковка не менее 100 штук.</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w:t>
            </w:r>
          </w:p>
        </w:tc>
        <w:tc>
          <w:tcPr>
            <w:tcW w:w="0" w:type="auto"/>
          </w:tcPr>
          <w:p w:rsidR="007C4138" w:rsidRPr="007C4138" w:rsidRDefault="007C4138" w:rsidP="007C4138">
            <w:pPr>
              <w:jc w:val="center"/>
              <w:rPr>
                <w:color w:val="000000"/>
                <w:sz w:val="18"/>
                <w:szCs w:val="22"/>
              </w:rPr>
            </w:pPr>
            <w:r w:rsidRPr="007C4138">
              <w:rPr>
                <w:color w:val="000000"/>
                <w:sz w:val="18"/>
                <w:szCs w:val="22"/>
              </w:rPr>
              <w:t>913,33</w:t>
            </w:r>
          </w:p>
        </w:tc>
      </w:tr>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D03CCF" w:rsidRDefault="00D03CCF" w:rsidP="00D03CCF">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03CCF">
        <w:rPr>
          <w:b/>
          <w:bCs/>
          <w:sz w:val="20"/>
        </w:rPr>
        <w:t>дезинфицирующих средств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507889">
        <w:rPr>
          <w:b/>
          <w:kern w:val="32"/>
          <w:sz w:val="20"/>
          <w:szCs w:val="20"/>
        </w:rPr>
        <w:t xml:space="preserve">№ </w:t>
      </w:r>
      <w:r w:rsidR="00D03CCF">
        <w:rPr>
          <w:b/>
          <w:kern w:val="32"/>
          <w:sz w:val="20"/>
          <w:szCs w:val="20"/>
        </w:rPr>
        <w:t>020-25</w:t>
      </w:r>
    </w:p>
    <w:p w:rsidR="00BF0F8A" w:rsidRDefault="00BF0F8A" w:rsidP="00BF0F8A">
      <w:pPr>
        <w:spacing w:after="120"/>
        <w:jc w:val="right"/>
        <w:outlineLvl w:val="1"/>
        <w:rPr>
          <w:b/>
          <w:bCs/>
          <w:sz w:val="20"/>
          <w:szCs w:val="20"/>
        </w:rPr>
      </w:pPr>
      <w:r>
        <w:rPr>
          <w:b/>
          <w:bCs/>
          <w:sz w:val="20"/>
          <w:szCs w:val="20"/>
          <w:highlight w:val="yellow"/>
        </w:rPr>
        <w:t>(в редакции с изменениями от 13.02.2025 г.)</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03CCF">
        <w:rPr>
          <w:sz w:val="19"/>
          <w:szCs w:val="19"/>
        </w:rPr>
        <w:t>020-25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03CCF">
        <w:rPr>
          <w:b/>
          <w:bCs/>
          <w:sz w:val="20"/>
        </w:rPr>
        <w:t>дезинфицирующих средств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03CCF">
        <w:rPr>
          <w:rFonts w:ascii="Times New Roman" w:hAnsi="Times New Roman" w:cs="Times New Roman"/>
          <w:bCs/>
          <w:sz w:val="19"/>
          <w:szCs w:val="19"/>
        </w:rPr>
        <w:t>дезинфицирующих сре</w:t>
      </w:r>
      <w:proofErr w:type="gramStart"/>
      <w:r w:rsidR="00D03CCF">
        <w:rPr>
          <w:rFonts w:ascii="Times New Roman" w:hAnsi="Times New Roman" w:cs="Times New Roman"/>
          <w:bCs/>
          <w:sz w:val="19"/>
          <w:szCs w:val="19"/>
        </w:rPr>
        <w:t>дств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w:t>
      </w:r>
      <w:proofErr w:type="gramEnd"/>
      <w:r w:rsidRPr="003050B2">
        <w:rPr>
          <w:rFonts w:ascii="Times New Roman" w:hAnsi="Times New Roman" w:cs="Times New Roman"/>
          <w:sz w:val="19"/>
          <w:szCs w:val="19"/>
        </w:rPr>
        <w:t>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D03CCF">
        <w:rPr>
          <w:sz w:val="19"/>
          <w:szCs w:val="19"/>
        </w:rPr>
        <w:t>12</w:t>
      </w:r>
      <w:r>
        <w:rPr>
          <w:sz w:val="19"/>
          <w:szCs w:val="19"/>
        </w:rPr>
        <w:t>.2025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BF0F8A"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03CCF">
        <w:rPr>
          <w:sz w:val="20"/>
          <w:szCs w:val="20"/>
        </w:rPr>
        <w:t>020-25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BF0F8A" w:rsidRPr="00BD6A66" w:rsidTr="000E421F">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BF0F8A" w:rsidRPr="00BD6A66" w:rsidRDefault="00BF0F8A" w:rsidP="00BD6A66">
            <w:pPr>
              <w:jc w:val="center"/>
              <w:rPr>
                <w:sz w:val="18"/>
                <w:szCs w:val="20"/>
              </w:rPr>
            </w:pPr>
            <w:r w:rsidRPr="00BD6A66">
              <w:rPr>
                <w:sz w:val="18"/>
                <w:szCs w:val="20"/>
              </w:rPr>
              <w:t>№</w:t>
            </w:r>
          </w:p>
          <w:p w:rsidR="00BF0F8A" w:rsidRPr="00BD6A66" w:rsidRDefault="00BF0F8A"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BF0F8A" w:rsidRPr="00BD6A66" w:rsidRDefault="00BF0F8A" w:rsidP="00BD6A66">
            <w:pPr>
              <w:jc w:val="center"/>
              <w:rPr>
                <w:sz w:val="18"/>
                <w:szCs w:val="20"/>
              </w:rPr>
            </w:pPr>
            <w:r>
              <w:rPr>
                <w:sz w:val="18"/>
                <w:szCs w:val="20"/>
                <w:highlight w:val="yellow"/>
              </w:rPr>
              <w:t>Наименование товара, работ, услуг, товарный знак (его словесное обозначение) (при наличии)</w:t>
            </w:r>
            <w:bookmarkStart w:id="4" w:name="_GoBack"/>
            <w:bookmarkEnd w:id="4"/>
          </w:p>
        </w:tc>
        <w:tc>
          <w:tcPr>
            <w:tcW w:w="1276" w:type="dxa"/>
            <w:tcBorders>
              <w:top w:val="single" w:sz="4" w:space="0" w:color="auto"/>
              <w:left w:val="single" w:sz="4" w:space="0" w:color="auto"/>
              <w:bottom w:val="single" w:sz="4" w:space="0" w:color="auto"/>
              <w:right w:val="single" w:sz="4" w:space="0" w:color="auto"/>
            </w:tcBorders>
            <w:vAlign w:val="center"/>
          </w:tcPr>
          <w:p w:rsidR="00BF0F8A" w:rsidRPr="00BD6A66" w:rsidRDefault="00BF0F8A"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BF0F8A" w:rsidRPr="00BD6A66" w:rsidRDefault="00BF0F8A"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F0F8A" w:rsidRPr="00BD6A66" w:rsidRDefault="00BF0F8A"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BF0F8A" w:rsidRPr="00BD6A66" w:rsidRDefault="00BF0F8A"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BF0F8A" w:rsidRPr="00BD6A66" w:rsidRDefault="00BF0F8A"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BF0F8A" w:rsidRPr="00BD6A66" w:rsidRDefault="00BF0F8A"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BF0F8A" w:rsidRPr="00BD6A66" w:rsidRDefault="00BF0F8A" w:rsidP="00BD6A66">
            <w:pPr>
              <w:jc w:val="center"/>
              <w:rPr>
                <w:sz w:val="18"/>
                <w:szCs w:val="20"/>
              </w:rPr>
            </w:pPr>
            <w:r w:rsidRPr="00BD6A66">
              <w:rPr>
                <w:sz w:val="18"/>
                <w:szCs w:val="20"/>
              </w:rPr>
              <w:t>Общая стоимость по позиции, руб.</w:t>
            </w:r>
          </w:p>
        </w:tc>
      </w:tr>
      <w:tr w:rsidR="00BF0F8A" w:rsidRPr="00BD6A66" w:rsidTr="001550E9">
        <w:trPr>
          <w:trHeight w:val="20"/>
        </w:trPr>
        <w:tc>
          <w:tcPr>
            <w:tcW w:w="424"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both"/>
              <w:rPr>
                <w:sz w:val="18"/>
                <w:szCs w:val="20"/>
              </w:rPr>
            </w:pPr>
          </w:p>
        </w:tc>
      </w:tr>
      <w:tr w:rsidR="00BF0F8A" w:rsidRPr="00BD6A66" w:rsidTr="00F92FD2">
        <w:trPr>
          <w:trHeight w:val="20"/>
        </w:trPr>
        <w:tc>
          <w:tcPr>
            <w:tcW w:w="424"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F0F8A" w:rsidRPr="00BD6A66" w:rsidRDefault="00BF0F8A"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03CCF">
        <w:rPr>
          <w:b/>
          <w:bCs/>
          <w:sz w:val="20"/>
        </w:rPr>
        <w:t>дезинфицирующих средств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D03CCF">
        <w:rPr>
          <w:b/>
          <w:kern w:val="32"/>
          <w:sz w:val="20"/>
          <w:szCs w:val="20"/>
        </w:rPr>
        <w:t>020-25</w:t>
      </w:r>
    </w:p>
    <w:p w:rsidR="00BF0F8A" w:rsidRDefault="00BF0F8A" w:rsidP="00BF0F8A">
      <w:pPr>
        <w:spacing w:after="120"/>
        <w:jc w:val="right"/>
        <w:outlineLvl w:val="1"/>
        <w:rPr>
          <w:b/>
          <w:bCs/>
          <w:sz w:val="20"/>
          <w:szCs w:val="20"/>
        </w:rPr>
      </w:pPr>
      <w:r>
        <w:rPr>
          <w:b/>
          <w:bCs/>
          <w:sz w:val="20"/>
          <w:szCs w:val="20"/>
          <w:highlight w:val="yellow"/>
        </w:rPr>
        <w:t>(в редакции с изменениями от 13.02.2025 г.)</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D03CCF">
        <w:rPr>
          <w:bCs/>
          <w:sz w:val="20"/>
        </w:rPr>
        <w:t>дезинфицирующих средств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03CCF">
        <w:rPr>
          <w:bCs/>
          <w:sz w:val="20"/>
          <w:szCs w:val="20"/>
        </w:rPr>
        <w:t>дезинфицирующих средств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6"/>
        <w:gridCol w:w="1308"/>
        <w:gridCol w:w="567"/>
        <w:gridCol w:w="1134"/>
        <w:gridCol w:w="1276"/>
        <w:gridCol w:w="1145"/>
        <w:gridCol w:w="1186"/>
        <w:gridCol w:w="894"/>
      </w:tblGrid>
      <w:tr w:rsidR="00BF0F8A" w:rsidRPr="006402A8" w:rsidTr="00773B83">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BF0F8A" w:rsidRPr="006402A8" w:rsidRDefault="00BF0F8A" w:rsidP="00BD6A66">
            <w:pPr>
              <w:jc w:val="center"/>
              <w:rPr>
                <w:sz w:val="18"/>
                <w:szCs w:val="20"/>
              </w:rPr>
            </w:pPr>
            <w:r w:rsidRPr="006402A8">
              <w:rPr>
                <w:sz w:val="18"/>
                <w:szCs w:val="20"/>
              </w:rPr>
              <w:t>№</w:t>
            </w:r>
          </w:p>
          <w:p w:rsidR="00BF0F8A" w:rsidRPr="006402A8" w:rsidRDefault="00BF0F8A" w:rsidP="00BD6A66">
            <w:pPr>
              <w:jc w:val="center"/>
              <w:rPr>
                <w:sz w:val="18"/>
                <w:szCs w:val="20"/>
              </w:rPr>
            </w:pPr>
            <w:proofErr w:type="gramStart"/>
            <w:r w:rsidRPr="006402A8">
              <w:rPr>
                <w:sz w:val="18"/>
                <w:szCs w:val="20"/>
              </w:rPr>
              <w:t>п</w:t>
            </w:r>
            <w:proofErr w:type="gramEnd"/>
            <w:r w:rsidRPr="006402A8">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BF0F8A" w:rsidRPr="006402A8" w:rsidRDefault="00BF0F8A" w:rsidP="00BD6A66">
            <w:pPr>
              <w:jc w:val="center"/>
              <w:rPr>
                <w:sz w:val="18"/>
                <w:szCs w:val="20"/>
              </w:rPr>
            </w:pPr>
            <w:r>
              <w:rPr>
                <w:sz w:val="18"/>
                <w:szCs w:val="20"/>
                <w:highlight w:val="yellow"/>
              </w:rPr>
              <w:t>Наименование товара, работ, услуг, товарный знак (его словесное обозначение) (при наличии)</w:t>
            </w:r>
          </w:p>
        </w:tc>
        <w:tc>
          <w:tcPr>
            <w:tcW w:w="1308" w:type="dxa"/>
            <w:tcBorders>
              <w:top w:val="single" w:sz="4" w:space="0" w:color="auto"/>
              <w:left w:val="single" w:sz="4" w:space="0" w:color="auto"/>
              <w:bottom w:val="single" w:sz="4" w:space="0" w:color="auto"/>
              <w:right w:val="single" w:sz="4" w:space="0" w:color="auto"/>
            </w:tcBorders>
            <w:vAlign w:val="center"/>
          </w:tcPr>
          <w:p w:rsidR="00BF0F8A" w:rsidRPr="006402A8" w:rsidRDefault="00BF0F8A"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BF0F8A" w:rsidRPr="006402A8" w:rsidRDefault="00BF0F8A"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F0F8A" w:rsidRPr="006402A8" w:rsidRDefault="00BF0F8A"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BF0F8A" w:rsidRPr="006402A8" w:rsidRDefault="00BF0F8A"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BF0F8A" w:rsidRPr="006402A8" w:rsidRDefault="00BF0F8A"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BF0F8A" w:rsidRPr="006402A8" w:rsidRDefault="00BF0F8A"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BF0F8A" w:rsidRPr="006402A8" w:rsidRDefault="00BF0F8A" w:rsidP="00BD6A66">
            <w:pPr>
              <w:jc w:val="center"/>
              <w:rPr>
                <w:sz w:val="18"/>
                <w:szCs w:val="20"/>
              </w:rPr>
            </w:pPr>
            <w:r w:rsidRPr="006402A8">
              <w:rPr>
                <w:sz w:val="18"/>
                <w:szCs w:val="20"/>
              </w:rPr>
              <w:t>Общая стоимость по позиции, руб.</w:t>
            </w:r>
          </w:p>
        </w:tc>
      </w:tr>
      <w:tr w:rsidR="00BF0F8A" w:rsidRPr="006402A8" w:rsidTr="009E3AE7">
        <w:trPr>
          <w:trHeight w:val="20"/>
        </w:trPr>
        <w:tc>
          <w:tcPr>
            <w:tcW w:w="425"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both"/>
              <w:rPr>
                <w:sz w:val="18"/>
                <w:szCs w:val="20"/>
              </w:rPr>
            </w:pPr>
          </w:p>
        </w:tc>
      </w:tr>
      <w:tr w:rsidR="00BF0F8A" w:rsidRPr="006402A8" w:rsidTr="00876313">
        <w:trPr>
          <w:trHeight w:val="20"/>
        </w:trPr>
        <w:tc>
          <w:tcPr>
            <w:tcW w:w="425"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F0F8A" w:rsidRPr="006402A8" w:rsidRDefault="00BF0F8A"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2A9" w:rsidRDefault="001732A9" w:rsidP="00ED57EB">
      <w:r>
        <w:separator/>
      </w:r>
    </w:p>
  </w:endnote>
  <w:endnote w:type="continuationSeparator" w:id="0">
    <w:p w:rsidR="001732A9" w:rsidRDefault="001732A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732A9" w:rsidRDefault="001732A9">
        <w:pPr>
          <w:pStyle w:val="af7"/>
          <w:jc w:val="right"/>
        </w:pPr>
        <w:r>
          <w:fldChar w:fldCharType="begin"/>
        </w:r>
        <w:r>
          <w:instrText xml:space="preserve"> PAGE   \* MERGEFORMAT </w:instrText>
        </w:r>
        <w:r>
          <w:fldChar w:fldCharType="separate"/>
        </w:r>
        <w:r w:rsidR="00BF0F8A">
          <w:rPr>
            <w:noProof/>
          </w:rPr>
          <w:t>27</w:t>
        </w:r>
        <w:r>
          <w:rPr>
            <w:noProof/>
          </w:rPr>
          <w:fldChar w:fldCharType="end"/>
        </w:r>
      </w:p>
    </w:sdtContent>
  </w:sdt>
  <w:p w:rsidR="001732A9" w:rsidRDefault="001732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2A9" w:rsidRDefault="001732A9" w:rsidP="00ED57EB">
      <w:r>
        <w:separator/>
      </w:r>
    </w:p>
  </w:footnote>
  <w:footnote w:type="continuationSeparator" w:id="0">
    <w:p w:rsidR="001732A9" w:rsidRDefault="001732A9" w:rsidP="00ED57EB">
      <w:r>
        <w:continuationSeparator/>
      </w:r>
    </w:p>
  </w:footnote>
  <w:footnote w:id="1">
    <w:p w:rsidR="001732A9" w:rsidRPr="000966CA" w:rsidRDefault="001732A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0F8A"/>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C09B-1F81-42C9-8B93-497A06E8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29</Pages>
  <Words>13564</Words>
  <Characters>96793</Characters>
  <Application>Microsoft Office Word</Application>
  <DocSecurity>0</DocSecurity>
  <Lines>806</Lines>
  <Paragraphs>220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110137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163</cp:revision>
  <cp:lastPrinted>2025-02-12T10:58:00Z</cp:lastPrinted>
  <dcterms:created xsi:type="dcterms:W3CDTF">2022-12-02T12:40:00Z</dcterms:created>
  <dcterms:modified xsi:type="dcterms:W3CDTF">2025-02-13T10:15:00Z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