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1D7278">
        <w:rPr>
          <w:b/>
          <w:sz w:val="28"/>
          <w:szCs w:val="28"/>
        </w:rPr>
        <w:t xml:space="preserve">реагентов  для определения глюкозы и </w:t>
      </w:r>
      <w:proofErr w:type="spellStart"/>
      <w:r w:rsidR="001D7278">
        <w:rPr>
          <w:b/>
          <w:sz w:val="28"/>
          <w:szCs w:val="28"/>
        </w:rPr>
        <w:t>лактата</w:t>
      </w:r>
      <w:proofErr w:type="spellEnd"/>
      <w:r w:rsidR="001D7278">
        <w:rPr>
          <w:b/>
          <w:sz w:val="28"/>
          <w:szCs w:val="28"/>
        </w:rPr>
        <w:t xml:space="preserve"> на анализаторах серии SUPER GL</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1D7278">
        <w:rPr>
          <w:b/>
          <w:kern w:val="32"/>
          <w:sz w:val="28"/>
          <w:szCs w:val="28"/>
        </w:rPr>
        <w:t>018-25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1D7278"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1D7278">
              <w:rPr>
                <w:bCs/>
                <w:sz w:val="20"/>
                <w:szCs w:val="20"/>
              </w:rPr>
              <w:t xml:space="preserve">реагентов  для определения глюкозы и </w:t>
            </w:r>
            <w:proofErr w:type="spellStart"/>
            <w:r w:rsidR="001D7278">
              <w:rPr>
                <w:bCs/>
                <w:sz w:val="20"/>
                <w:szCs w:val="20"/>
              </w:rPr>
              <w:t>лактата</w:t>
            </w:r>
            <w:proofErr w:type="spellEnd"/>
            <w:r w:rsidR="001D7278">
              <w:rPr>
                <w:bCs/>
                <w:sz w:val="20"/>
                <w:szCs w:val="20"/>
              </w:rPr>
              <w:t xml:space="preserve"> на анализаторах серии SUPER GL</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9CD" w:rsidRPr="00C960E6" w:rsidRDefault="001D7278" w:rsidP="00C960E6">
            <w:pPr>
              <w:ind w:firstLine="170"/>
              <w:jc w:val="both"/>
              <w:rPr>
                <w:sz w:val="20"/>
                <w:szCs w:val="20"/>
              </w:rPr>
            </w:pPr>
            <w:r w:rsidRPr="001D7278">
              <w:rPr>
                <w:sz w:val="20"/>
                <w:szCs w:val="20"/>
              </w:rPr>
              <w:t>21.20.23.110</w:t>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1D7278" w:rsidRDefault="001D7278" w:rsidP="00C960E6">
            <w:pPr>
              <w:autoSpaceDE w:val="0"/>
              <w:autoSpaceDN w:val="0"/>
              <w:adjustRightInd w:val="0"/>
              <w:ind w:firstLine="170"/>
              <w:jc w:val="both"/>
              <w:rPr>
                <w:sz w:val="20"/>
                <w:szCs w:val="20"/>
                <w:lang w:val="en-GB"/>
              </w:rPr>
            </w:pPr>
            <w:r>
              <w:rPr>
                <w:sz w:val="20"/>
                <w:szCs w:val="20"/>
                <w:lang w:val="en-GB"/>
              </w:rPr>
              <w:t>288</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BD04FE" w:rsidRPr="00C960E6" w:rsidRDefault="001027DB" w:rsidP="00666DA4">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666DA4">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C428D">
              <w:rPr>
                <w:sz w:val="20"/>
                <w:szCs w:val="20"/>
              </w:rPr>
              <w:t>3</w:t>
            </w:r>
            <w:r w:rsidR="00666DA4">
              <w:rPr>
                <w:sz w:val="20"/>
                <w:szCs w:val="20"/>
              </w:rPr>
              <w:t>1.12</w:t>
            </w:r>
            <w:r w:rsidR="00CC428D">
              <w:rPr>
                <w:sz w:val="20"/>
                <w:szCs w:val="20"/>
              </w:rPr>
              <w:t>.2</w:t>
            </w:r>
            <w:r w:rsidR="009652BC" w:rsidRPr="00C960E6">
              <w:rPr>
                <w:sz w:val="20"/>
                <w:szCs w:val="20"/>
              </w:rPr>
              <w:t>025</w:t>
            </w:r>
            <w:r w:rsidR="005241C4" w:rsidRPr="00C960E6">
              <w:rPr>
                <w:sz w:val="20"/>
                <w:szCs w:val="20"/>
              </w:rPr>
              <w:t xml:space="preserve"> </w:t>
            </w:r>
            <w:r w:rsidRPr="00C960E6">
              <w:rPr>
                <w:sz w:val="20"/>
                <w:szCs w:val="20"/>
              </w:rPr>
              <w:t xml:space="preserve">г. </w:t>
            </w:r>
            <w:r w:rsidR="001027DB">
              <w:rPr>
                <w:sz w:val="20"/>
                <w:szCs w:val="20"/>
              </w:rPr>
              <w:t xml:space="preserve">Поставка товара по заявке Заказчика осуществляется в течение </w:t>
            </w:r>
            <w:r w:rsidR="00550C5D">
              <w:rPr>
                <w:sz w:val="20"/>
                <w:szCs w:val="20"/>
              </w:rPr>
              <w:t>1</w:t>
            </w:r>
            <w:r w:rsidR="00666DA4">
              <w:rPr>
                <w:sz w:val="20"/>
                <w:szCs w:val="20"/>
              </w:rPr>
              <w:t>0</w:t>
            </w:r>
            <w:r w:rsidR="00550C5D">
              <w:rPr>
                <w:sz w:val="20"/>
                <w:szCs w:val="20"/>
              </w:rPr>
              <w:t xml:space="preserve"> (</w:t>
            </w:r>
            <w:r w:rsidR="00666DA4">
              <w:rPr>
                <w:sz w:val="20"/>
                <w:szCs w:val="20"/>
              </w:rPr>
              <w:t>десяти</w:t>
            </w:r>
            <w:r w:rsidR="005C3C9E">
              <w:rPr>
                <w:sz w:val="20"/>
                <w:szCs w:val="20"/>
              </w:rPr>
              <w:t>) календарных</w:t>
            </w:r>
            <w:r w:rsidR="001027DB">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1027DB" w:rsidP="00C960E6">
            <w:pPr>
              <w:ind w:firstLine="170"/>
              <w:jc w:val="both"/>
              <w:rPr>
                <w:sz w:val="20"/>
                <w:szCs w:val="20"/>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1D7278" w:rsidP="00BD04FE">
            <w:pPr>
              <w:tabs>
                <w:tab w:val="left" w:pos="6022"/>
              </w:tabs>
              <w:ind w:right="72" w:firstLine="170"/>
              <w:jc w:val="both"/>
              <w:rPr>
                <w:b/>
                <w:sz w:val="20"/>
                <w:szCs w:val="20"/>
              </w:rPr>
            </w:pPr>
            <w:r w:rsidRPr="001D7278">
              <w:rPr>
                <w:b/>
                <w:sz w:val="20"/>
                <w:szCs w:val="20"/>
              </w:rPr>
              <w:t>786</w:t>
            </w:r>
            <w:r>
              <w:rPr>
                <w:b/>
                <w:sz w:val="20"/>
                <w:szCs w:val="20"/>
                <w:lang w:val="en-GB"/>
              </w:rPr>
              <w:t xml:space="preserve"> </w:t>
            </w:r>
            <w:r w:rsidRPr="001D7278">
              <w:rPr>
                <w:b/>
                <w:sz w:val="20"/>
                <w:szCs w:val="20"/>
              </w:rPr>
              <w:t>300 руб. (семьсот восемьдесят шесть тысяч триста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1D7278">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1D7278" w:rsidRPr="001D7278">
              <w:rPr>
                <w:b/>
                <w:sz w:val="20"/>
                <w:szCs w:val="20"/>
              </w:rPr>
              <w:t>10</w:t>
            </w:r>
            <w:r w:rsidRPr="00C960E6">
              <w:rPr>
                <w:b/>
                <w:sz w:val="20"/>
                <w:szCs w:val="20"/>
              </w:rPr>
              <w:t>»</w:t>
            </w:r>
            <w:r w:rsidR="00B22A97" w:rsidRPr="00C960E6">
              <w:rPr>
                <w:b/>
                <w:sz w:val="20"/>
                <w:szCs w:val="20"/>
              </w:rPr>
              <w:t xml:space="preserve"> </w:t>
            </w:r>
            <w:r w:rsidR="001D7278" w:rsidRPr="001D7278">
              <w:rPr>
                <w:b/>
                <w:sz w:val="20"/>
                <w:szCs w:val="20"/>
              </w:rPr>
              <w:t>февраля 2025</w:t>
            </w:r>
            <w:r w:rsidRPr="00C960E6">
              <w:rPr>
                <w:b/>
                <w:sz w:val="20"/>
                <w:szCs w:val="20"/>
              </w:rPr>
              <w:t xml:space="preserve"> года по «</w:t>
            </w:r>
            <w:r w:rsidR="001D7278" w:rsidRPr="001D7278">
              <w:rPr>
                <w:b/>
                <w:sz w:val="20"/>
                <w:szCs w:val="20"/>
              </w:rPr>
              <w:t>17</w:t>
            </w:r>
            <w:r w:rsidRPr="00C960E6">
              <w:rPr>
                <w:b/>
                <w:sz w:val="20"/>
                <w:szCs w:val="20"/>
              </w:rPr>
              <w:t>»</w:t>
            </w:r>
            <w:r w:rsidR="003144A3" w:rsidRPr="00C960E6">
              <w:rPr>
                <w:b/>
                <w:sz w:val="20"/>
                <w:szCs w:val="20"/>
              </w:rPr>
              <w:t xml:space="preserve"> </w:t>
            </w:r>
            <w:r w:rsidR="001D7278" w:rsidRPr="001D7278">
              <w:rPr>
                <w:b/>
                <w:sz w:val="20"/>
                <w:szCs w:val="20"/>
              </w:rPr>
              <w:t>февраля 2025</w:t>
            </w:r>
            <w:r w:rsidRPr="00C960E6">
              <w:rPr>
                <w:b/>
                <w:sz w:val="20"/>
                <w:szCs w:val="20"/>
              </w:rPr>
              <w:t xml:space="preserve">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1D7278" w:rsidRPr="001D7278">
              <w:rPr>
                <w:sz w:val="20"/>
                <w:szCs w:val="20"/>
              </w:rPr>
              <w:t>10</w:t>
            </w:r>
            <w:r w:rsidR="00543ADA" w:rsidRPr="00C960E6">
              <w:rPr>
                <w:sz w:val="20"/>
                <w:szCs w:val="20"/>
              </w:rPr>
              <w:t>»</w:t>
            </w:r>
            <w:r w:rsidR="00F01E31" w:rsidRPr="00C960E6">
              <w:rPr>
                <w:sz w:val="20"/>
                <w:szCs w:val="20"/>
              </w:rPr>
              <w:t xml:space="preserve"> </w:t>
            </w:r>
            <w:r w:rsidR="001D7278" w:rsidRPr="001D7278">
              <w:rPr>
                <w:sz w:val="20"/>
                <w:szCs w:val="20"/>
              </w:rPr>
              <w:t>февраля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1D7278">
            <w:pPr>
              <w:ind w:firstLine="170"/>
              <w:jc w:val="both"/>
              <w:rPr>
                <w:sz w:val="20"/>
                <w:szCs w:val="20"/>
              </w:rPr>
            </w:pPr>
            <w:r w:rsidRPr="00C960E6">
              <w:rPr>
                <w:bCs/>
                <w:sz w:val="20"/>
                <w:szCs w:val="20"/>
              </w:rPr>
              <w:t>«</w:t>
            </w:r>
            <w:r w:rsidR="001D7278" w:rsidRPr="001D7278">
              <w:rPr>
                <w:bCs/>
                <w:sz w:val="20"/>
                <w:szCs w:val="20"/>
              </w:rPr>
              <w:t>17</w:t>
            </w:r>
            <w:r w:rsidRPr="00C960E6">
              <w:rPr>
                <w:bCs/>
                <w:sz w:val="20"/>
                <w:szCs w:val="20"/>
              </w:rPr>
              <w:t>»</w:t>
            </w:r>
            <w:r w:rsidR="00DA782B" w:rsidRPr="00C960E6">
              <w:rPr>
                <w:bCs/>
                <w:sz w:val="20"/>
                <w:szCs w:val="20"/>
              </w:rPr>
              <w:t xml:space="preserve"> </w:t>
            </w:r>
            <w:r w:rsidR="001D7278" w:rsidRPr="001D7278">
              <w:rPr>
                <w:bCs/>
                <w:sz w:val="20"/>
                <w:szCs w:val="20"/>
              </w:rPr>
              <w:t>февраля 2025</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1D7278" w:rsidP="00C960E6">
            <w:pPr>
              <w:shd w:val="clear" w:color="auto" w:fill="FFFFFF"/>
              <w:tabs>
                <w:tab w:val="left" w:pos="1701"/>
                <w:tab w:val="left" w:pos="2127"/>
              </w:tabs>
              <w:ind w:firstLine="176"/>
              <w:jc w:val="both"/>
              <w:rPr>
                <w:b/>
                <w:sz w:val="20"/>
                <w:szCs w:val="20"/>
              </w:rPr>
            </w:pPr>
            <w:r w:rsidRPr="001D7278">
              <w:rPr>
                <w:b/>
                <w:sz w:val="20"/>
                <w:szCs w:val="20"/>
              </w:rPr>
              <w:t>23589 руб. (двадцать три тысячи пятьсот восемьдесят девять рублей 00 копеек)</w:t>
            </w:r>
          </w:p>
          <w:p w:rsidR="00122731" w:rsidRPr="00C960E6" w:rsidRDefault="00122731"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1D7278">
              <w:rPr>
                <w:sz w:val="20"/>
                <w:szCs w:val="20"/>
                <w:u w:val="single"/>
              </w:rPr>
              <w:t>018-25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1D7278" w:rsidRDefault="001D7278" w:rsidP="001D7278">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1D7278" w:rsidRDefault="001D7278" w:rsidP="001D7278">
            <w:pPr>
              <w:autoSpaceDE w:val="0"/>
              <w:autoSpaceDN w:val="0"/>
              <w:adjustRightInd w:val="0"/>
              <w:ind w:firstLine="170"/>
              <w:jc w:val="both"/>
              <w:rPr>
                <w:sz w:val="20"/>
                <w:szCs w:val="20"/>
                <w:highlight w:val="yellow"/>
              </w:rPr>
            </w:pPr>
            <w:r>
              <w:rPr>
                <w:sz w:val="20"/>
                <w:szCs w:val="20"/>
                <w:highlight w:val="yellow"/>
              </w:rPr>
              <w:t>14) информация и документы, определенные в соответствии с пунктом 2 части 2 статьи 3.1-4 Федерального закона от 18.07.2011 N 223-ФЗ (ред. от 08.08.2024) "О закупках товаров, работ, услуг отдельными видами юридических лиц" (с изм. и доп., вступ. в силу с 01.01.2025):</w:t>
            </w:r>
          </w:p>
          <w:p w:rsidR="001D7278" w:rsidRDefault="001D7278" w:rsidP="001D7278">
            <w:pPr>
              <w:autoSpaceDE w:val="0"/>
              <w:autoSpaceDN w:val="0"/>
              <w:adjustRightInd w:val="0"/>
              <w:ind w:firstLine="170"/>
              <w:jc w:val="both"/>
              <w:rPr>
                <w:sz w:val="20"/>
                <w:szCs w:val="20"/>
                <w:highlight w:val="yellow"/>
              </w:rPr>
            </w:pPr>
            <w:r>
              <w:rPr>
                <w:sz w:val="20"/>
                <w:szCs w:val="20"/>
                <w:highlight w:val="yellow"/>
              </w:rPr>
              <w:t>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1D7278" w:rsidRDefault="001D7278" w:rsidP="001D7278">
            <w:pPr>
              <w:autoSpaceDE w:val="0"/>
              <w:autoSpaceDN w:val="0"/>
              <w:adjustRightInd w:val="0"/>
              <w:ind w:firstLine="170"/>
              <w:jc w:val="both"/>
              <w:rPr>
                <w:sz w:val="20"/>
                <w:szCs w:val="20"/>
                <w:highlight w:val="yellow"/>
              </w:rPr>
            </w:pPr>
            <w:proofErr w:type="gramStart"/>
            <w:r>
              <w:rPr>
                <w:sz w:val="20"/>
                <w:szCs w:val="20"/>
                <w:highlight w:val="yellow"/>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Pr>
                <w:sz w:val="20"/>
                <w:szCs w:val="20"/>
                <w:highlight w:val="yellow"/>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1D7278" w:rsidRDefault="001D7278" w:rsidP="001D7278">
            <w:pPr>
              <w:autoSpaceDE w:val="0"/>
              <w:autoSpaceDN w:val="0"/>
              <w:adjustRightInd w:val="0"/>
              <w:ind w:firstLine="170"/>
              <w:jc w:val="both"/>
              <w:rPr>
                <w:sz w:val="20"/>
                <w:szCs w:val="20"/>
                <w:highlight w:val="yellow"/>
              </w:rPr>
            </w:pPr>
            <w:r>
              <w:rPr>
                <w:sz w:val="20"/>
                <w:szCs w:val="20"/>
                <w:highlight w:val="yellow"/>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1D7278" w:rsidRDefault="001D7278" w:rsidP="001D7278">
            <w:pPr>
              <w:ind w:firstLine="170"/>
              <w:jc w:val="both"/>
              <w:rPr>
                <w:sz w:val="20"/>
                <w:szCs w:val="20"/>
                <w:highlight w:val="yellow"/>
              </w:rPr>
            </w:pPr>
            <w:r>
              <w:rPr>
                <w:sz w:val="20"/>
                <w:szCs w:val="20"/>
                <w:highlight w:val="yellow"/>
              </w:rPr>
              <w:t>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1D7278" w:rsidRDefault="001D7278" w:rsidP="001D7278">
            <w:pPr>
              <w:ind w:firstLine="170"/>
              <w:jc w:val="both"/>
              <w:rPr>
                <w:sz w:val="20"/>
                <w:szCs w:val="20"/>
                <w:highlight w:val="yellow"/>
              </w:rPr>
            </w:pPr>
            <w:proofErr w:type="gramStart"/>
            <w:r>
              <w:rPr>
                <w:sz w:val="20"/>
                <w:szCs w:val="20"/>
                <w:highlight w:val="yellow"/>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1D7278" w:rsidRDefault="001D7278" w:rsidP="001D7278">
            <w:pPr>
              <w:ind w:firstLine="170"/>
              <w:jc w:val="both"/>
              <w:rPr>
                <w:sz w:val="20"/>
                <w:szCs w:val="20"/>
              </w:rPr>
            </w:pPr>
            <w:r>
              <w:rPr>
                <w:sz w:val="20"/>
                <w:szCs w:val="20"/>
                <w:highlight w:val="yellow"/>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Pr>
                <w:sz w:val="20"/>
                <w:szCs w:val="20"/>
              </w:rPr>
              <w:t>.</w:t>
            </w:r>
          </w:p>
          <w:p w:rsidR="001D7278" w:rsidRDefault="001D7278" w:rsidP="001D7278">
            <w:pPr>
              <w:ind w:firstLine="170"/>
              <w:jc w:val="both"/>
              <w:rPr>
                <w:sz w:val="20"/>
              </w:rPr>
            </w:pPr>
            <w:proofErr w:type="gramStart"/>
            <w:r>
              <w:rPr>
                <w:sz w:val="20"/>
                <w:szCs w:val="20"/>
              </w:rPr>
              <w:t xml:space="preserve">в) </w:t>
            </w:r>
            <w:r>
              <w:rPr>
                <w:sz w:val="20"/>
                <w:highlight w:val="yellow"/>
              </w:rPr>
              <w:t xml:space="preserve">документом, подтверждающим происхождение товаров из государств - членов Евразийского экономического союза, в том числе из Российской Федерации, </w:t>
            </w:r>
            <w:r w:rsidRPr="0061705D">
              <w:rPr>
                <w:b/>
                <w:sz w:val="20"/>
                <w:highlight w:val="yellow"/>
                <w:u w:val="single"/>
              </w:rPr>
              <w:t>наряду с информацией, предусмотренной подпунктами "а" и "б" пункта 14 настоящего раздела</w:t>
            </w:r>
            <w:r>
              <w:rPr>
                <w:sz w:val="20"/>
                <w:highlight w:val="yellow"/>
              </w:rPr>
              <w:t xml:space="preserve">, </w:t>
            </w:r>
            <w:r w:rsidRPr="0061705D">
              <w:rPr>
                <w:b/>
                <w:sz w:val="20"/>
                <w:highlight w:val="yellow"/>
              </w:rPr>
              <w:t>является сертификат о происхождении товара</w:t>
            </w:r>
            <w:r>
              <w:rPr>
                <w:sz w:val="20"/>
                <w:highlight w:val="yellow"/>
              </w:rPr>
              <w:t>,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w:t>
            </w:r>
            <w:proofErr w:type="gramEnd"/>
            <w:r>
              <w:rPr>
                <w:sz w:val="20"/>
                <w:highlight w:val="yellow"/>
              </w:rPr>
              <w:t xml:space="preserve">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r>
              <w:rPr>
                <w:b/>
                <w:sz w:val="20"/>
                <w:highlight w:val="yellow"/>
              </w:rPr>
              <w:t>(СТ-1).</w:t>
            </w:r>
          </w:p>
          <w:p w:rsidR="00F32EED" w:rsidRPr="00C960E6" w:rsidRDefault="001D7278" w:rsidP="001D7278">
            <w:pPr>
              <w:autoSpaceDE w:val="0"/>
              <w:autoSpaceDN w:val="0"/>
              <w:adjustRightInd w:val="0"/>
              <w:ind w:firstLine="170"/>
              <w:jc w:val="both"/>
              <w:rPr>
                <w:sz w:val="20"/>
                <w:szCs w:val="20"/>
              </w:rPr>
            </w:pPr>
            <w:r w:rsidRPr="00C960E6">
              <w:rPr>
                <w:sz w:val="20"/>
                <w:szCs w:val="20"/>
              </w:rPr>
              <w:t xml:space="preserve"> </w:t>
            </w:r>
            <w:proofErr w:type="gramStart"/>
            <w:r w:rsidR="00002A11"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1D7278">
            <w:pPr>
              <w:ind w:firstLine="170"/>
              <w:jc w:val="both"/>
              <w:rPr>
                <w:sz w:val="20"/>
                <w:szCs w:val="20"/>
              </w:rPr>
            </w:pPr>
            <w:r w:rsidRPr="00C960E6">
              <w:rPr>
                <w:sz w:val="20"/>
                <w:szCs w:val="20"/>
              </w:rPr>
              <w:t>«</w:t>
            </w:r>
            <w:r w:rsidR="001D7278">
              <w:rPr>
                <w:sz w:val="20"/>
                <w:szCs w:val="20"/>
                <w:lang w:val="en-GB"/>
              </w:rPr>
              <w:t>14</w:t>
            </w:r>
            <w:r w:rsidR="00487F7E" w:rsidRPr="00C960E6">
              <w:rPr>
                <w:sz w:val="20"/>
                <w:szCs w:val="20"/>
              </w:rPr>
              <w:t>»</w:t>
            </w:r>
            <w:r w:rsidR="00D814A8" w:rsidRPr="00C960E6">
              <w:rPr>
                <w:sz w:val="20"/>
                <w:szCs w:val="20"/>
              </w:rPr>
              <w:t xml:space="preserve"> </w:t>
            </w:r>
            <w:proofErr w:type="spellStart"/>
            <w:r w:rsidR="001D7278">
              <w:rPr>
                <w:sz w:val="20"/>
                <w:szCs w:val="20"/>
                <w:lang w:val="en-GB"/>
              </w:rPr>
              <w:t>февраля</w:t>
            </w:r>
            <w:proofErr w:type="spellEnd"/>
            <w:r w:rsidR="001D7278">
              <w:rPr>
                <w:sz w:val="20"/>
                <w:szCs w:val="20"/>
                <w:lang w:val="en-GB"/>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1D7278">
            <w:pPr>
              <w:ind w:firstLine="170"/>
              <w:jc w:val="both"/>
              <w:rPr>
                <w:b/>
                <w:sz w:val="20"/>
                <w:szCs w:val="20"/>
              </w:rPr>
            </w:pPr>
            <w:r w:rsidRPr="00C960E6">
              <w:rPr>
                <w:b/>
                <w:sz w:val="20"/>
                <w:szCs w:val="20"/>
              </w:rPr>
              <w:t>«</w:t>
            </w:r>
            <w:r w:rsidR="001D7278">
              <w:rPr>
                <w:b/>
                <w:sz w:val="20"/>
                <w:szCs w:val="20"/>
                <w:lang w:val="en-GB"/>
              </w:rPr>
              <w:t>17</w:t>
            </w:r>
            <w:r w:rsidRPr="00C960E6">
              <w:rPr>
                <w:b/>
                <w:sz w:val="20"/>
                <w:szCs w:val="20"/>
              </w:rPr>
              <w:t xml:space="preserve">» </w:t>
            </w:r>
            <w:proofErr w:type="spellStart"/>
            <w:r w:rsidR="001D7278">
              <w:rPr>
                <w:b/>
                <w:sz w:val="20"/>
                <w:szCs w:val="20"/>
                <w:lang w:val="en-GB"/>
              </w:rPr>
              <w:t>февраля</w:t>
            </w:r>
            <w:proofErr w:type="spellEnd"/>
            <w:r w:rsidR="001D7278">
              <w:rPr>
                <w:b/>
                <w:sz w:val="20"/>
                <w:szCs w:val="20"/>
                <w:lang w:val="en-GB"/>
              </w:rPr>
              <w:t xml:space="preserve"> 2025</w:t>
            </w:r>
            <w:r w:rsidRPr="00C960E6">
              <w:rPr>
                <w:b/>
                <w:sz w:val="20"/>
                <w:szCs w:val="20"/>
              </w:rPr>
              <w:t xml:space="preserve"> г.</w:t>
            </w:r>
          </w:p>
        </w:tc>
      </w:tr>
      <w:tr w:rsidR="001D7278"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roofErr w:type="gramStart"/>
            <w:r w:rsidRPr="001D727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1D727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1D7278">
              <w:rPr>
                <w:b/>
                <w:sz w:val="20"/>
                <w:szCs w:val="20"/>
                <w:highlight w:val="yellow"/>
              </w:rPr>
              <w:t>являющихся</w:t>
            </w:r>
            <w:proofErr w:type="gramEnd"/>
            <w:r w:rsidRPr="001D7278">
              <w:rPr>
                <w:b/>
                <w:sz w:val="20"/>
                <w:szCs w:val="20"/>
                <w:highlight w:val="yellow"/>
              </w:rPr>
              <w:t xml:space="preserve">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suppressAutoHyphens/>
              <w:autoSpaceDE w:val="0"/>
              <w:autoSpaceDN w:val="0"/>
              <w:adjustRightInd w:val="0"/>
              <w:jc w:val="both"/>
              <w:rPr>
                <w:kern w:val="2"/>
                <w:sz w:val="20"/>
                <w:szCs w:val="20"/>
                <w:lang w:eastAsia="zh-CN"/>
              </w:rPr>
            </w:pPr>
            <w:r w:rsidRPr="001D7278">
              <w:rPr>
                <w:sz w:val="20"/>
                <w:szCs w:val="20"/>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1701"/>
              </w:tabs>
              <w:autoSpaceDE w:val="0"/>
              <w:autoSpaceDN w:val="0"/>
              <w:adjustRightInd w:val="0"/>
              <w:ind w:firstLine="113"/>
              <w:jc w:val="both"/>
              <w:rPr>
                <w:sz w:val="20"/>
                <w:szCs w:val="20"/>
              </w:rPr>
            </w:pPr>
            <w:r w:rsidRPr="001D7278">
              <w:rPr>
                <w:sz w:val="20"/>
                <w:szCs w:val="20"/>
                <w:u w:val="single"/>
              </w:rPr>
              <w:t>Не применяется</w:t>
            </w:r>
            <w:r w:rsidRPr="001D7278">
              <w:rPr>
                <w:sz w:val="20"/>
                <w:szCs w:val="20"/>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suppressAutoHyphens/>
              <w:autoSpaceDE w:val="0"/>
              <w:autoSpaceDN w:val="0"/>
              <w:adjustRightInd w:val="0"/>
              <w:jc w:val="both"/>
              <w:rPr>
                <w:rFonts w:eastAsia="Lucida Sans Unicode"/>
                <w:kern w:val="2"/>
                <w:sz w:val="20"/>
                <w:szCs w:val="20"/>
                <w:lang w:eastAsia="zh-CN"/>
              </w:rPr>
            </w:pPr>
            <w:r w:rsidRPr="001D7278">
              <w:rPr>
                <w:rFonts w:eastAsia="Lucida Sans Unicode"/>
                <w:sz w:val="20"/>
                <w:szCs w:val="20"/>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1701"/>
              </w:tabs>
              <w:autoSpaceDE w:val="0"/>
              <w:autoSpaceDN w:val="0"/>
              <w:adjustRightInd w:val="0"/>
              <w:ind w:firstLine="113"/>
              <w:jc w:val="both"/>
              <w:rPr>
                <w:sz w:val="20"/>
                <w:szCs w:val="20"/>
                <w:u w:val="single"/>
              </w:rPr>
            </w:pPr>
            <w:r w:rsidRPr="001D7278">
              <w:rPr>
                <w:sz w:val="20"/>
                <w:szCs w:val="20"/>
                <w:u w:val="single"/>
              </w:rPr>
              <w:t>Применяется</w:t>
            </w:r>
            <w:r w:rsidRPr="001D7278">
              <w:rPr>
                <w:sz w:val="20"/>
                <w:szCs w:val="20"/>
              </w:rPr>
              <w:t xml:space="preserve"> (закупаемый товар включен в Перечень 2 Постановления Правительства РФ от 23.12.2024 N 1875)</w:t>
            </w:r>
          </w:p>
          <w:p w:rsidR="001D7278" w:rsidRDefault="001D7278">
            <w:pPr>
              <w:ind w:firstLine="113"/>
              <w:jc w:val="both"/>
              <w:rPr>
                <w:sz w:val="20"/>
                <w:szCs w:val="20"/>
                <w:lang w:val="en-GB"/>
              </w:rPr>
            </w:pPr>
            <w:proofErr w:type="gramStart"/>
            <w:r w:rsidRPr="001D7278">
              <w:rPr>
                <w:sz w:val="20"/>
                <w:szCs w:val="20"/>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1D7278">
              <w:rPr>
                <w:sz w:val="20"/>
                <w:szCs w:val="20"/>
              </w:rPr>
              <w:t xml:space="preserve">. </w:t>
            </w:r>
            <w:proofErr w:type="gramStart"/>
            <w:r w:rsidRPr="001D7278">
              <w:rPr>
                <w:sz w:val="20"/>
                <w:szCs w:val="20"/>
              </w:rPr>
              <w:t>2 ч. 4 ст. 3.1-4 Закона № 223-ФЗ).</w:t>
            </w:r>
            <w:proofErr w:type="gramEnd"/>
          </w:p>
          <w:p w:rsidR="008F1707" w:rsidRPr="008F1707" w:rsidRDefault="008F1707">
            <w:pPr>
              <w:ind w:firstLine="113"/>
              <w:jc w:val="both"/>
              <w:rPr>
                <w:sz w:val="20"/>
                <w:szCs w:val="20"/>
                <w:lang w:val="en-GB"/>
              </w:rPr>
            </w:pPr>
            <w:r w:rsidRPr="008F1707">
              <w:rPr>
                <w:sz w:val="20"/>
                <w:szCs w:val="20"/>
              </w:rPr>
              <w:t xml:space="preserve">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w:t>
            </w:r>
            <w:r w:rsidRPr="008F1707">
              <w:rPr>
                <w:sz w:val="20"/>
                <w:szCs w:val="20"/>
                <w:lang w:val="en-GB"/>
              </w:rPr>
              <w:t xml:space="preserve">«б» п. 2 ч. 4 </w:t>
            </w:r>
            <w:proofErr w:type="spellStart"/>
            <w:r w:rsidRPr="008F1707">
              <w:rPr>
                <w:sz w:val="20"/>
                <w:szCs w:val="20"/>
                <w:lang w:val="en-GB"/>
              </w:rPr>
              <w:t>ст</w:t>
            </w:r>
            <w:proofErr w:type="spellEnd"/>
            <w:r w:rsidRPr="008F1707">
              <w:rPr>
                <w:sz w:val="20"/>
                <w:szCs w:val="20"/>
                <w:lang w:val="en-GB"/>
              </w:rPr>
              <w:t xml:space="preserve">. 3.1-4 </w:t>
            </w:r>
            <w:proofErr w:type="spellStart"/>
            <w:r w:rsidRPr="008F1707">
              <w:rPr>
                <w:sz w:val="20"/>
                <w:szCs w:val="20"/>
                <w:lang w:val="en-GB"/>
              </w:rPr>
              <w:t>Закона</w:t>
            </w:r>
            <w:proofErr w:type="spellEnd"/>
            <w:r w:rsidRPr="008F1707">
              <w:rPr>
                <w:sz w:val="20"/>
                <w:szCs w:val="20"/>
                <w:lang w:val="en-GB"/>
              </w:rPr>
              <w:t xml:space="preserve"> № 223-ФЗ).</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autoSpaceDE w:val="0"/>
              <w:autoSpaceDN w:val="0"/>
              <w:adjustRightInd w:val="0"/>
              <w:jc w:val="both"/>
              <w:rPr>
                <w:rFonts w:eastAsia="Lucida Sans Unicode"/>
                <w:kern w:val="2"/>
                <w:sz w:val="20"/>
                <w:szCs w:val="20"/>
                <w:lang w:eastAsia="zh-CN"/>
              </w:rPr>
            </w:pPr>
            <w:r w:rsidRPr="001D7278">
              <w:rPr>
                <w:rFonts w:eastAsia="Lucida Sans Unicode"/>
                <w:sz w:val="20"/>
                <w:szCs w:val="20"/>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rsidP="001D7278">
            <w:pPr>
              <w:ind w:firstLine="113"/>
              <w:jc w:val="both"/>
              <w:rPr>
                <w:sz w:val="20"/>
                <w:szCs w:val="20"/>
                <w:lang w:val="en-GB"/>
              </w:rPr>
            </w:pPr>
            <w:r w:rsidRPr="001D7278">
              <w:rPr>
                <w:sz w:val="20"/>
                <w:szCs w:val="20"/>
                <w:u w:val="single"/>
              </w:rPr>
              <w:t>Не применяется</w:t>
            </w:r>
            <w:r w:rsidRPr="001D7278">
              <w:rPr>
                <w:sz w:val="20"/>
                <w:szCs w:val="20"/>
                <w:lang w:val="en-GB"/>
              </w:rPr>
              <w:t>.</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1D7278" w:rsidRDefault="001D7278" w:rsidP="00C960E6">
            <w:pPr>
              <w:autoSpaceDE w:val="0"/>
              <w:autoSpaceDN w:val="0"/>
              <w:adjustRightInd w:val="0"/>
              <w:ind w:firstLine="170"/>
              <w:jc w:val="both"/>
              <w:rPr>
                <w:sz w:val="20"/>
                <w:szCs w:val="20"/>
              </w:rPr>
            </w:pPr>
            <w:proofErr w:type="gramStart"/>
            <w:r w:rsidRPr="001D7278">
              <w:rPr>
                <w:sz w:val="20"/>
                <w:szCs w:val="20"/>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1D7278">
              <w:rPr>
                <w:sz w:val="20"/>
                <w:szCs w:val="20"/>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widowControl w:val="0"/>
              <w:ind w:firstLine="170"/>
              <w:jc w:val="both"/>
              <w:rPr>
                <w:sz w:val="20"/>
                <w:szCs w:val="20"/>
              </w:rPr>
            </w:pPr>
            <w:r>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Pr>
                <w:i/>
                <w:sz w:val="20"/>
                <w:szCs w:val="20"/>
              </w:rPr>
              <w:t>(предусмотрено Формой заявки (Приложение № 3 к Извещению))</w:t>
            </w:r>
            <w:r>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proofErr w:type="gramStart"/>
            <w:r>
              <w:rPr>
                <w:sz w:val="20"/>
                <w:szCs w:val="20"/>
              </w:rPr>
              <w:t>Установлены</w:t>
            </w:r>
            <w:proofErr w:type="gramEnd"/>
            <w:r>
              <w:rPr>
                <w:sz w:val="20"/>
                <w:szCs w:val="20"/>
              </w:rPr>
              <w:t xml:space="preserve">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Pr="008F1707" w:rsidRDefault="008F1707" w:rsidP="00781D29">
      <w:pPr>
        <w:jc w:val="right"/>
        <w:rPr>
          <w:b/>
          <w:bCs/>
          <w:sz w:val="20"/>
          <w:szCs w:val="20"/>
          <w:lang w:val="en-GB"/>
        </w:rPr>
      </w:pPr>
    </w:p>
    <w:p w:rsidR="00DD121E" w:rsidRDefault="00DD121E" w:rsidP="00781D29">
      <w:pPr>
        <w:jc w:val="right"/>
        <w:rPr>
          <w:b/>
          <w:bCs/>
          <w:sz w:val="20"/>
          <w:szCs w:val="20"/>
        </w:rPr>
      </w:pPr>
    </w:p>
    <w:p w:rsidR="001027DB" w:rsidRDefault="001027DB" w:rsidP="00781D29">
      <w:pPr>
        <w:jc w:val="right"/>
        <w:rPr>
          <w:b/>
          <w:bCs/>
          <w:sz w:val="20"/>
          <w:szCs w:val="20"/>
        </w:rPr>
      </w:pPr>
    </w:p>
    <w:p w:rsidR="00783F42" w:rsidRDefault="00783F42" w:rsidP="00781D29">
      <w:pPr>
        <w:jc w:val="right"/>
        <w:rPr>
          <w:b/>
          <w:bCs/>
          <w:sz w:val="20"/>
          <w:szCs w:val="20"/>
        </w:rPr>
      </w:pPr>
    </w:p>
    <w:p w:rsidR="00CC428D" w:rsidRDefault="00CC428D" w:rsidP="00781D29">
      <w:pPr>
        <w:jc w:val="right"/>
        <w:rPr>
          <w:b/>
          <w:bCs/>
          <w:sz w:val="20"/>
          <w:szCs w:val="20"/>
        </w:rPr>
      </w:pPr>
    </w:p>
    <w:p w:rsidR="00F41472" w:rsidRDefault="00F41472" w:rsidP="00781D29">
      <w:pPr>
        <w:jc w:val="right"/>
        <w:rPr>
          <w:b/>
          <w:bCs/>
          <w:sz w:val="20"/>
          <w:szCs w:val="20"/>
        </w:rPr>
      </w:pPr>
    </w:p>
    <w:p w:rsidR="00550C5D" w:rsidRDefault="00550C5D" w:rsidP="00781D29">
      <w:pPr>
        <w:jc w:val="right"/>
        <w:rPr>
          <w:b/>
          <w:bCs/>
          <w:sz w:val="20"/>
          <w:szCs w:val="20"/>
        </w:rPr>
      </w:pPr>
    </w:p>
    <w:p w:rsidR="00550C5D" w:rsidRDefault="00550C5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1D7278">
        <w:rPr>
          <w:b/>
          <w:bCs/>
          <w:sz w:val="20"/>
        </w:rPr>
        <w:t xml:space="preserve">реагентов  для определения глюкозы и </w:t>
      </w:r>
      <w:proofErr w:type="spellStart"/>
      <w:r w:rsidR="001D7278">
        <w:rPr>
          <w:b/>
          <w:bCs/>
          <w:sz w:val="20"/>
        </w:rPr>
        <w:t>лактата</w:t>
      </w:r>
      <w:proofErr w:type="spellEnd"/>
      <w:r w:rsidR="001D7278">
        <w:rPr>
          <w:b/>
          <w:bCs/>
          <w:sz w:val="20"/>
        </w:rPr>
        <w:t xml:space="preserve"> на анализаторах серии SUPER GL</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1D7278">
        <w:rPr>
          <w:b/>
          <w:kern w:val="32"/>
          <w:sz w:val="20"/>
          <w:szCs w:val="20"/>
        </w:rPr>
        <w:t>018-25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1D7278">
        <w:rPr>
          <w:b/>
          <w:bCs/>
          <w:sz w:val="20"/>
        </w:rPr>
        <w:t xml:space="preserve">реагентов  для определения глюкозы и </w:t>
      </w:r>
      <w:proofErr w:type="spellStart"/>
      <w:r w:rsidR="001D7278">
        <w:rPr>
          <w:b/>
          <w:bCs/>
          <w:sz w:val="20"/>
        </w:rPr>
        <w:t>лактата</w:t>
      </w:r>
      <w:proofErr w:type="spellEnd"/>
      <w:r w:rsidR="001D7278">
        <w:rPr>
          <w:b/>
          <w:bCs/>
          <w:sz w:val="20"/>
        </w:rPr>
        <w:t xml:space="preserve"> на анализаторах серии SUPER GL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8F1707"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 xml:space="preserve">№ </w:t>
            </w:r>
            <w:proofErr w:type="gramStart"/>
            <w:r w:rsidRPr="008F1707">
              <w:rPr>
                <w:b/>
                <w:sz w:val="18"/>
                <w:szCs w:val="18"/>
              </w:rPr>
              <w:t>п</w:t>
            </w:r>
            <w:proofErr w:type="gramEnd"/>
            <w:r w:rsidRPr="008F1707">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rsidP="008F1707">
            <w:pPr>
              <w:jc w:val="center"/>
              <w:rPr>
                <w:b/>
                <w:sz w:val="18"/>
                <w:szCs w:val="18"/>
              </w:rPr>
            </w:pPr>
            <w:r w:rsidRPr="008F1707">
              <w:rPr>
                <w:b/>
                <w:sz w:val="18"/>
                <w:szCs w:val="18"/>
              </w:rPr>
              <w:t>Начальная (максимальная) цена за ед., руб.</w:t>
            </w:r>
          </w:p>
        </w:tc>
      </w:tr>
      <w:tr w:rsidR="0061705D" w:rsidRPr="008F1707" w:rsidTr="0061705D">
        <w:tc>
          <w:tcPr>
            <w:tcW w:w="491" w:type="dxa"/>
            <w:tcBorders>
              <w:top w:val="single" w:sz="4" w:space="0" w:color="auto"/>
              <w:left w:val="single" w:sz="4" w:space="0" w:color="auto"/>
              <w:bottom w:val="single" w:sz="4" w:space="0" w:color="auto"/>
              <w:right w:val="single" w:sz="4" w:space="0" w:color="auto"/>
            </w:tcBorders>
            <w:hideMark/>
          </w:tcPr>
          <w:p w:rsidR="0061705D" w:rsidRPr="008F1707" w:rsidRDefault="0061705D" w:rsidP="0061705D">
            <w:pPr>
              <w:rPr>
                <w:sz w:val="18"/>
                <w:szCs w:val="18"/>
              </w:rPr>
            </w:pPr>
            <w:bookmarkStart w:id="2" w:name="_GoBack" w:colFirst="5" w:colLast="5"/>
            <w:r w:rsidRPr="008F1707">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61705D" w:rsidRPr="008F1707" w:rsidRDefault="0061705D" w:rsidP="0061705D">
            <w:pPr>
              <w:rPr>
                <w:sz w:val="18"/>
                <w:szCs w:val="18"/>
              </w:rPr>
            </w:pPr>
            <w:r w:rsidRPr="008F1707">
              <w:rPr>
                <w:sz w:val="18"/>
                <w:szCs w:val="18"/>
              </w:rPr>
              <w:t xml:space="preserve">Системный </w:t>
            </w:r>
            <w:proofErr w:type="spellStart"/>
            <w:r w:rsidRPr="008F1707">
              <w:rPr>
                <w:sz w:val="18"/>
                <w:szCs w:val="18"/>
              </w:rPr>
              <w:t>гемолизирующий</w:t>
            </w:r>
            <w:proofErr w:type="spellEnd"/>
            <w:r w:rsidRPr="008F1707">
              <w:rPr>
                <w:sz w:val="18"/>
                <w:szCs w:val="18"/>
              </w:rPr>
              <w:t xml:space="preserve"> раствор "ДДС" </w:t>
            </w:r>
          </w:p>
        </w:tc>
        <w:tc>
          <w:tcPr>
            <w:tcW w:w="3969" w:type="dxa"/>
            <w:tcBorders>
              <w:top w:val="single" w:sz="4" w:space="0" w:color="auto"/>
              <w:left w:val="single" w:sz="4" w:space="0" w:color="auto"/>
              <w:bottom w:val="single" w:sz="4" w:space="0" w:color="auto"/>
              <w:right w:val="single" w:sz="4" w:space="0" w:color="auto"/>
            </w:tcBorders>
          </w:tcPr>
          <w:p w:rsidR="0061705D" w:rsidRPr="008F1707" w:rsidRDefault="0061705D" w:rsidP="0061705D">
            <w:pPr>
              <w:spacing w:line="276" w:lineRule="auto"/>
              <w:jc w:val="both"/>
              <w:rPr>
                <w:sz w:val="18"/>
                <w:szCs w:val="18"/>
                <w:lang w:eastAsia="en-US"/>
              </w:rPr>
            </w:pPr>
            <w:r w:rsidRPr="008F1707">
              <w:rPr>
                <w:sz w:val="18"/>
                <w:szCs w:val="18"/>
              </w:rPr>
              <w:t xml:space="preserve">Системный </w:t>
            </w:r>
            <w:proofErr w:type="spellStart"/>
            <w:r w:rsidRPr="008F1707">
              <w:rPr>
                <w:sz w:val="18"/>
                <w:szCs w:val="18"/>
              </w:rPr>
              <w:t>гемолизирующий</w:t>
            </w:r>
            <w:proofErr w:type="spellEnd"/>
            <w:r w:rsidRPr="008F1707">
              <w:rPr>
                <w:sz w:val="18"/>
                <w:szCs w:val="18"/>
              </w:rPr>
              <w:t xml:space="preserve"> раствор "ДДС" - предназначен для обеспечения работы  автоматических анализаторов серии SUPER GL, жидкостной промывки системы прибора,  разведения проб для количественного определения глюкозы и </w:t>
            </w:r>
            <w:proofErr w:type="spellStart"/>
            <w:r w:rsidRPr="008F1707">
              <w:rPr>
                <w:sz w:val="18"/>
                <w:szCs w:val="18"/>
              </w:rPr>
              <w:t>лактата</w:t>
            </w:r>
            <w:proofErr w:type="spellEnd"/>
            <w:r w:rsidRPr="008F1707">
              <w:rPr>
                <w:sz w:val="18"/>
                <w:szCs w:val="18"/>
              </w:rPr>
              <w:t xml:space="preserve"> в цельной крови, сыворотке  (включая </w:t>
            </w:r>
            <w:proofErr w:type="spellStart"/>
            <w:r w:rsidRPr="008F1707">
              <w:rPr>
                <w:sz w:val="18"/>
                <w:szCs w:val="18"/>
              </w:rPr>
              <w:t>гемолизированные</w:t>
            </w:r>
            <w:proofErr w:type="spellEnd"/>
            <w:r w:rsidRPr="008F1707">
              <w:rPr>
                <w:sz w:val="18"/>
                <w:szCs w:val="18"/>
              </w:rPr>
              <w:t xml:space="preserve"> образцы) или плазме крови в клинико-диагностических, биохимических лабораториях и научно-исследовательской практике. Раствор готов к использованию. Объем реагента, не менее: 1 литр. </w:t>
            </w:r>
          </w:p>
        </w:tc>
        <w:tc>
          <w:tcPr>
            <w:tcW w:w="1109" w:type="dxa"/>
            <w:tcBorders>
              <w:top w:val="single" w:sz="4" w:space="0" w:color="auto"/>
              <w:left w:val="single" w:sz="4" w:space="0" w:color="auto"/>
              <w:bottom w:val="single" w:sz="4" w:space="0" w:color="auto"/>
              <w:right w:val="single" w:sz="4" w:space="0" w:color="auto"/>
            </w:tcBorders>
          </w:tcPr>
          <w:p w:rsidR="0061705D" w:rsidRPr="008F1707" w:rsidRDefault="0061705D" w:rsidP="0061705D">
            <w:pPr>
              <w:spacing w:line="276" w:lineRule="auto"/>
              <w:jc w:val="center"/>
              <w:rPr>
                <w:sz w:val="18"/>
                <w:szCs w:val="18"/>
                <w:lang w:eastAsia="en-US"/>
              </w:rPr>
            </w:pPr>
            <w:proofErr w:type="spellStart"/>
            <w:r w:rsidRPr="008F1707">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61705D" w:rsidRPr="008F1707" w:rsidRDefault="0061705D" w:rsidP="0061705D">
            <w:pPr>
              <w:spacing w:line="276" w:lineRule="auto"/>
              <w:jc w:val="center"/>
              <w:rPr>
                <w:sz w:val="18"/>
                <w:szCs w:val="18"/>
                <w:lang w:eastAsia="en-US"/>
              </w:rPr>
            </w:pPr>
            <w:r w:rsidRPr="008F1707">
              <w:rPr>
                <w:sz w:val="18"/>
                <w:szCs w:val="18"/>
              </w:rPr>
              <w:t>30</w:t>
            </w:r>
          </w:p>
        </w:tc>
        <w:tc>
          <w:tcPr>
            <w:tcW w:w="1666" w:type="dxa"/>
            <w:tcBorders>
              <w:top w:val="single" w:sz="4" w:space="0" w:color="auto"/>
              <w:left w:val="single" w:sz="4" w:space="0" w:color="auto"/>
              <w:bottom w:val="single" w:sz="4" w:space="0" w:color="auto"/>
              <w:right w:val="single" w:sz="4" w:space="0" w:color="auto"/>
            </w:tcBorders>
          </w:tcPr>
          <w:p w:rsidR="0061705D" w:rsidRPr="0061705D" w:rsidRDefault="0061705D" w:rsidP="0061705D">
            <w:pPr>
              <w:jc w:val="center"/>
              <w:rPr>
                <w:color w:val="000000"/>
                <w:sz w:val="18"/>
                <w:szCs w:val="22"/>
              </w:rPr>
            </w:pPr>
            <w:r w:rsidRPr="0061705D">
              <w:rPr>
                <w:color w:val="000000"/>
                <w:sz w:val="18"/>
                <w:szCs w:val="22"/>
              </w:rPr>
              <w:t>3 250,00</w:t>
            </w:r>
          </w:p>
        </w:tc>
      </w:tr>
      <w:tr w:rsidR="0061705D" w:rsidRPr="008F1707" w:rsidTr="0061705D">
        <w:tc>
          <w:tcPr>
            <w:tcW w:w="491" w:type="dxa"/>
            <w:tcBorders>
              <w:top w:val="single" w:sz="4" w:space="0" w:color="auto"/>
              <w:left w:val="single" w:sz="4" w:space="0" w:color="auto"/>
              <w:bottom w:val="single" w:sz="4" w:space="0" w:color="auto"/>
              <w:right w:val="single" w:sz="4" w:space="0" w:color="auto"/>
            </w:tcBorders>
            <w:hideMark/>
          </w:tcPr>
          <w:p w:rsidR="0061705D" w:rsidRPr="008F1707" w:rsidRDefault="0061705D" w:rsidP="0061705D">
            <w:pPr>
              <w:rPr>
                <w:sz w:val="18"/>
                <w:szCs w:val="18"/>
              </w:rPr>
            </w:pPr>
            <w:r w:rsidRPr="008F1707">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61705D" w:rsidRPr="008F1707" w:rsidRDefault="0061705D" w:rsidP="0061705D">
            <w:pPr>
              <w:rPr>
                <w:sz w:val="18"/>
                <w:szCs w:val="18"/>
              </w:rPr>
            </w:pPr>
            <w:r w:rsidRPr="008F1707">
              <w:rPr>
                <w:sz w:val="18"/>
                <w:szCs w:val="18"/>
              </w:rPr>
              <w:t xml:space="preserve">Калибровочный раствор "ДДС" </w:t>
            </w:r>
          </w:p>
        </w:tc>
        <w:tc>
          <w:tcPr>
            <w:tcW w:w="3969" w:type="dxa"/>
            <w:tcBorders>
              <w:top w:val="single" w:sz="4" w:space="0" w:color="auto"/>
              <w:left w:val="single" w:sz="4" w:space="0" w:color="auto"/>
              <w:bottom w:val="single" w:sz="4" w:space="0" w:color="auto"/>
              <w:right w:val="single" w:sz="4" w:space="0" w:color="auto"/>
            </w:tcBorders>
          </w:tcPr>
          <w:p w:rsidR="0061705D" w:rsidRPr="008F1707" w:rsidRDefault="0061705D" w:rsidP="0061705D">
            <w:pPr>
              <w:spacing w:line="276" w:lineRule="auto"/>
              <w:jc w:val="both"/>
              <w:rPr>
                <w:sz w:val="18"/>
                <w:szCs w:val="18"/>
                <w:lang w:eastAsia="en-US"/>
              </w:rPr>
            </w:pPr>
            <w:r w:rsidRPr="008F1707">
              <w:rPr>
                <w:sz w:val="18"/>
                <w:szCs w:val="18"/>
              </w:rPr>
              <w:t xml:space="preserve">Калибровочный раствор "ДДС",  предназначен для калибровки автоматических анализаторов серии SUPER GL для количественного определения глюкозы и </w:t>
            </w:r>
            <w:proofErr w:type="spellStart"/>
            <w:r w:rsidRPr="008F1707">
              <w:rPr>
                <w:sz w:val="18"/>
                <w:szCs w:val="18"/>
              </w:rPr>
              <w:t>лактата</w:t>
            </w:r>
            <w:proofErr w:type="spellEnd"/>
            <w:r w:rsidRPr="008F1707">
              <w:rPr>
                <w:sz w:val="18"/>
                <w:szCs w:val="18"/>
              </w:rPr>
              <w:t xml:space="preserve"> в цельной крови, сыворотке (включая </w:t>
            </w:r>
            <w:proofErr w:type="spellStart"/>
            <w:r w:rsidRPr="008F1707">
              <w:rPr>
                <w:sz w:val="18"/>
                <w:szCs w:val="18"/>
              </w:rPr>
              <w:t>гемолизированные</w:t>
            </w:r>
            <w:proofErr w:type="spellEnd"/>
            <w:r w:rsidRPr="008F1707">
              <w:rPr>
                <w:sz w:val="18"/>
                <w:szCs w:val="18"/>
              </w:rPr>
              <w:t xml:space="preserve"> образцы) или плазме крови в клинико-диагностических, биохимических лабораториях и научно-исследовательской практике. Состав: Калибровочный раствор "ДДС". Объем, не менее: 100 мл. </w:t>
            </w:r>
          </w:p>
        </w:tc>
        <w:tc>
          <w:tcPr>
            <w:tcW w:w="1109" w:type="dxa"/>
            <w:tcBorders>
              <w:top w:val="single" w:sz="4" w:space="0" w:color="auto"/>
              <w:left w:val="single" w:sz="4" w:space="0" w:color="auto"/>
              <w:bottom w:val="single" w:sz="4" w:space="0" w:color="auto"/>
              <w:right w:val="single" w:sz="4" w:space="0" w:color="auto"/>
            </w:tcBorders>
          </w:tcPr>
          <w:p w:rsidR="0061705D" w:rsidRPr="008F1707" w:rsidRDefault="0061705D" w:rsidP="0061705D">
            <w:pPr>
              <w:spacing w:line="276" w:lineRule="auto"/>
              <w:jc w:val="center"/>
              <w:rPr>
                <w:sz w:val="18"/>
                <w:szCs w:val="18"/>
                <w:lang w:eastAsia="en-US"/>
              </w:rPr>
            </w:pPr>
            <w:proofErr w:type="spellStart"/>
            <w:r w:rsidRPr="008F1707">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61705D" w:rsidRPr="008F1707" w:rsidRDefault="0061705D" w:rsidP="0061705D">
            <w:pPr>
              <w:spacing w:line="276" w:lineRule="auto"/>
              <w:jc w:val="center"/>
              <w:rPr>
                <w:sz w:val="18"/>
                <w:szCs w:val="18"/>
                <w:lang w:eastAsia="en-US"/>
              </w:rPr>
            </w:pPr>
            <w:r w:rsidRPr="008F1707">
              <w:rPr>
                <w:sz w:val="18"/>
                <w:szCs w:val="18"/>
              </w:rPr>
              <w:t>15</w:t>
            </w:r>
          </w:p>
        </w:tc>
        <w:tc>
          <w:tcPr>
            <w:tcW w:w="1666" w:type="dxa"/>
            <w:tcBorders>
              <w:top w:val="single" w:sz="4" w:space="0" w:color="auto"/>
              <w:left w:val="single" w:sz="4" w:space="0" w:color="auto"/>
              <w:bottom w:val="single" w:sz="4" w:space="0" w:color="auto"/>
              <w:right w:val="single" w:sz="4" w:space="0" w:color="auto"/>
            </w:tcBorders>
          </w:tcPr>
          <w:p w:rsidR="0061705D" w:rsidRPr="0061705D" w:rsidRDefault="0061705D" w:rsidP="0061705D">
            <w:pPr>
              <w:jc w:val="center"/>
              <w:rPr>
                <w:color w:val="000000"/>
                <w:sz w:val="18"/>
                <w:szCs w:val="22"/>
              </w:rPr>
            </w:pPr>
            <w:r w:rsidRPr="0061705D">
              <w:rPr>
                <w:color w:val="000000"/>
                <w:sz w:val="18"/>
                <w:szCs w:val="22"/>
              </w:rPr>
              <w:t>2 100,00</w:t>
            </w:r>
          </w:p>
        </w:tc>
      </w:tr>
      <w:tr w:rsidR="0061705D" w:rsidRPr="008F1707" w:rsidTr="0061705D">
        <w:tc>
          <w:tcPr>
            <w:tcW w:w="491" w:type="dxa"/>
            <w:tcBorders>
              <w:top w:val="single" w:sz="4" w:space="0" w:color="auto"/>
              <w:left w:val="single" w:sz="4" w:space="0" w:color="auto"/>
              <w:bottom w:val="single" w:sz="4" w:space="0" w:color="auto"/>
              <w:right w:val="single" w:sz="4" w:space="0" w:color="auto"/>
            </w:tcBorders>
          </w:tcPr>
          <w:p w:rsidR="0061705D" w:rsidRPr="008F1707" w:rsidRDefault="0061705D" w:rsidP="0061705D">
            <w:pPr>
              <w:rPr>
                <w:sz w:val="18"/>
                <w:szCs w:val="18"/>
              </w:rPr>
            </w:pPr>
            <w:r w:rsidRPr="008F1707">
              <w:rPr>
                <w:sz w:val="18"/>
                <w:szCs w:val="18"/>
              </w:rPr>
              <w:t>3</w:t>
            </w:r>
          </w:p>
        </w:tc>
        <w:tc>
          <w:tcPr>
            <w:tcW w:w="2452" w:type="dxa"/>
            <w:tcBorders>
              <w:top w:val="single" w:sz="4" w:space="0" w:color="auto"/>
              <w:left w:val="single" w:sz="4" w:space="0" w:color="auto"/>
              <w:bottom w:val="single" w:sz="4" w:space="0" w:color="auto"/>
              <w:right w:val="single" w:sz="4" w:space="0" w:color="auto"/>
            </w:tcBorders>
          </w:tcPr>
          <w:p w:rsidR="0061705D" w:rsidRPr="008F1707" w:rsidRDefault="0061705D" w:rsidP="0061705D">
            <w:pPr>
              <w:rPr>
                <w:sz w:val="18"/>
                <w:szCs w:val="18"/>
              </w:rPr>
            </w:pPr>
            <w:r w:rsidRPr="008F1707">
              <w:rPr>
                <w:sz w:val="18"/>
                <w:szCs w:val="18"/>
              </w:rPr>
              <w:t>Контрольные растворы "ДДС"</w:t>
            </w:r>
          </w:p>
        </w:tc>
        <w:tc>
          <w:tcPr>
            <w:tcW w:w="3969" w:type="dxa"/>
            <w:tcBorders>
              <w:top w:val="single" w:sz="4" w:space="0" w:color="auto"/>
              <w:left w:val="single" w:sz="4" w:space="0" w:color="auto"/>
              <w:bottom w:val="single" w:sz="4" w:space="0" w:color="auto"/>
              <w:right w:val="single" w:sz="4" w:space="0" w:color="auto"/>
            </w:tcBorders>
          </w:tcPr>
          <w:p w:rsidR="0061705D" w:rsidRPr="008F1707" w:rsidRDefault="0061705D" w:rsidP="0061705D">
            <w:pPr>
              <w:spacing w:line="276" w:lineRule="auto"/>
              <w:jc w:val="both"/>
              <w:rPr>
                <w:sz w:val="18"/>
                <w:szCs w:val="18"/>
                <w:lang w:eastAsia="en-US"/>
              </w:rPr>
            </w:pPr>
            <w:r w:rsidRPr="008F1707">
              <w:rPr>
                <w:sz w:val="18"/>
                <w:szCs w:val="18"/>
              </w:rPr>
              <w:t xml:space="preserve">Предназначены для проверки точности и </w:t>
            </w:r>
            <w:proofErr w:type="spellStart"/>
            <w:r w:rsidRPr="008F1707">
              <w:rPr>
                <w:sz w:val="18"/>
                <w:szCs w:val="18"/>
              </w:rPr>
              <w:t>воспроизводимости</w:t>
            </w:r>
            <w:proofErr w:type="spellEnd"/>
            <w:r w:rsidRPr="008F1707">
              <w:rPr>
                <w:sz w:val="18"/>
                <w:szCs w:val="18"/>
              </w:rPr>
              <w:t xml:space="preserve"> количественных измерений глюкозы и </w:t>
            </w:r>
            <w:proofErr w:type="spellStart"/>
            <w:r w:rsidRPr="008F1707">
              <w:rPr>
                <w:sz w:val="18"/>
                <w:szCs w:val="18"/>
              </w:rPr>
              <w:t>лактата</w:t>
            </w:r>
            <w:proofErr w:type="spellEnd"/>
            <w:r w:rsidRPr="008F1707">
              <w:rPr>
                <w:sz w:val="18"/>
                <w:szCs w:val="18"/>
              </w:rPr>
              <w:t xml:space="preserve"> в цельной крови, сыворотке (включая </w:t>
            </w:r>
            <w:proofErr w:type="spellStart"/>
            <w:r w:rsidRPr="008F1707">
              <w:rPr>
                <w:sz w:val="18"/>
                <w:szCs w:val="18"/>
              </w:rPr>
              <w:t>гемолизированные</w:t>
            </w:r>
            <w:proofErr w:type="spellEnd"/>
            <w:r w:rsidRPr="008F1707">
              <w:rPr>
                <w:sz w:val="18"/>
                <w:szCs w:val="18"/>
              </w:rPr>
              <w:t xml:space="preserve"> образцы) или плазме крови на  автоматических анализаторах серии SUPER GL в клинико-диагностических,   биохимических лабораториях и научно-исследовательской практике. Состав: Контрольный раствор №1 "ДДС", Контрольный раствор №2 "ДДС", Контрольный раствор №3 "ДДС". Количество флаконов, не менее:  3 флаконов по 25 мл. </w:t>
            </w:r>
          </w:p>
        </w:tc>
        <w:tc>
          <w:tcPr>
            <w:tcW w:w="1109" w:type="dxa"/>
            <w:tcBorders>
              <w:top w:val="single" w:sz="4" w:space="0" w:color="auto"/>
              <w:left w:val="single" w:sz="4" w:space="0" w:color="auto"/>
              <w:bottom w:val="single" w:sz="4" w:space="0" w:color="auto"/>
              <w:right w:val="single" w:sz="4" w:space="0" w:color="auto"/>
            </w:tcBorders>
          </w:tcPr>
          <w:p w:rsidR="0061705D" w:rsidRPr="008F1707" w:rsidRDefault="0061705D" w:rsidP="0061705D">
            <w:pPr>
              <w:spacing w:line="276" w:lineRule="auto"/>
              <w:jc w:val="center"/>
              <w:rPr>
                <w:sz w:val="18"/>
                <w:szCs w:val="18"/>
                <w:lang w:eastAsia="en-US"/>
              </w:rPr>
            </w:pPr>
            <w:proofErr w:type="spellStart"/>
            <w:r w:rsidRPr="008F1707">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61705D" w:rsidRPr="008F1707" w:rsidRDefault="0061705D" w:rsidP="0061705D">
            <w:pPr>
              <w:spacing w:line="276" w:lineRule="auto"/>
              <w:jc w:val="center"/>
              <w:rPr>
                <w:sz w:val="18"/>
                <w:szCs w:val="18"/>
                <w:lang w:eastAsia="en-US"/>
              </w:rPr>
            </w:pPr>
            <w:r w:rsidRPr="008F1707">
              <w:rPr>
                <w:sz w:val="18"/>
                <w:szCs w:val="18"/>
              </w:rPr>
              <w:t>12</w:t>
            </w:r>
          </w:p>
        </w:tc>
        <w:tc>
          <w:tcPr>
            <w:tcW w:w="1666" w:type="dxa"/>
            <w:tcBorders>
              <w:top w:val="single" w:sz="4" w:space="0" w:color="auto"/>
              <w:left w:val="single" w:sz="4" w:space="0" w:color="auto"/>
              <w:bottom w:val="single" w:sz="4" w:space="0" w:color="auto"/>
              <w:right w:val="single" w:sz="4" w:space="0" w:color="auto"/>
            </w:tcBorders>
          </w:tcPr>
          <w:p w:rsidR="0061705D" w:rsidRPr="0061705D" w:rsidRDefault="0061705D" w:rsidP="0061705D">
            <w:pPr>
              <w:jc w:val="center"/>
              <w:rPr>
                <w:color w:val="000000"/>
                <w:sz w:val="18"/>
                <w:szCs w:val="22"/>
              </w:rPr>
            </w:pPr>
            <w:r w:rsidRPr="0061705D">
              <w:rPr>
                <w:color w:val="000000"/>
                <w:sz w:val="18"/>
                <w:szCs w:val="22"/>
              </w:rPr>
              <w:t>5 025,00</w:t>
            </w:r>
          </w:p>
        </w:tc>
      </w:tr>
      <w:tr w:rsidR="0061705D" w:rsidRPr="008F1707" w:rsidTr="0061705D">
        <w:tc>
          <w:tcPr>
            <w:tcW w:w="491" w:type="dxa"/>
            <w:tcBorders>
              <w:top w:val="single" w:sz="4" w:space="0" w:color="auto"/>
              <w:left w:val="single" w:sz="4" w:space="0" w:color="auto"/>
              <w:bottom w:val="single" w:sz="4" w:space="0" w:color="auto"/>
              <w:right w:val="single" w:sz="4" w:space="0" w:color="auto"/>
            </w:tcBorders>
          </w:tcPr>
          <w:p w:rsidR="0061705D" w:rsidRPr="008F1707" w:rsidRDefault="0061705D" w:rsidP="0061705D">
            <w:pPr>
              <w:rPr>
                <w:sz w:val="18"/>
                <w:szCs w:val="18"/>
              </w:rPr>
            </w:pPr>
            <w:r w:rsidRPr="008F1707">
              <w:rPr>
                <w:sz w:val="18"/>
                <w:szCs w:val="18"/>
              </w:rPr>
              <w:t>4</w:t>
            </w:r>
          </w:p>
        </w:tc>
        <w:tc>
          <w:tcPr>
            <w:tcW w:w="2452" w:type="dxa"/>
            <w:tcBorders>
              <w:top w:val="single" w:sz="4" w:space="0" w:color="auto"/>
              <w:left w:val="single" w:sz="4" w:space="0" w:color="auto"/>
              <w:bottom w:val="single" w:sz="4" w:space="0" w:color="auto"/>
              <w:right w:val="single" w:sz="4" w:space="0" w:color="auto"/>
            </w:tcBorders>
          </w:tcPr>
          <w:p w:rsidR="0061705D" w:rsidRPr="008F1707" w:rsidRDefault="0061705D" w:rsidP="0061705D">
            <w:pPr>
              <w:rPr>
                <w:sz w:val="18"/>
                <w:szCs w:val="18"/>
              </w:rPr>
            </w:pPr>
            <w:r w:rsidRPr="008F1707">
              <w:rPr>
                <w:sz w:val="18"/>
                <w:szCs w:val="18"/>
              </w:rPr>
              <w:t xml:space="preserve">Сенсор для определения глюкозы и </w:t>
            </w:r>
            <w:proofErr w:type="spellStart"/>
            <w:r w:rsidRPr="008F1707">
              <w:rPr>
                <w:sz w:val="18"/>
                <w:szCs w:val="18"/>
              </w:rPr>
              <w:t>лактата</w:t>
            </w:r>
            <w:proofErr w:type="spellEnd"/>
            <w:r w:rsidRPr="008F1707">
              <w:rPr>
                <w:sz w:val="18"/>
                <w:szCs w:val="18"/>
              </w:rPr>
              <w:t xml:space="preserve"> </w:t>
            </w:r>
          </w:p>
        </w:tc>
        <w:tc>
          <w:tcPr>
            <w:tcW w:w="3969" w:type="dxa"/>
            <w:tcBorders>
              <w:top w:val="single" w:sz="4" w:space="0" w:color="auto"/>
              <w:left w:val="single" w:sz="4" w:space="0" w:color="auto"/>
              <w:bottom w:val="single" w:sz="4" w:space="0" w:color="auto"/>
              <w:right w:val="single" w:sz="4" w:space="0" w:color="auto"/>
            </w:tcBorders>
          </w:tcPr>
          <w:p w:rsidR="0061705D" w:rsidRPr="008F1707" w:rsidRDefault="0061705D" w:rsidP="0061705D">
            <w:pPr>
              <w:spacing w:line="276" w:lineRule="auto"/>
              <w:jc w:val="both"/>
              <w:rPr>
                <w:sz w:val="18"/>
                <w:szCs w:val="18"/>
                <w:lang w:eastAsia="en-US"/>
              </w:rPr>
            </w:pPr>
            <w:r w:rsidRPr="008F1707">
              <w:rPr>
                <w:sz w:val="18"/>
                <w:szCs w:val="18"/>
              </w:rPr>
              <w:t xml:space="preserve">Сенсор, предназначенный для количественного определения глюкозы и </w:t>
            </w:r>
            <w:proofErr w:type="spellStart"/>
            <w:r w:rsidRPr="008F1707">
              <w:rPr>
                <w:sz w:val="18"/>
                <w:szCs w:val="18"/>
              </w:rPr>
              <w:t>лактата</w:t>
            </w:r>
            <w:proofErr w:type="spellEnd"/>
            <w:r w:rsidRPr="008F1707">
              <w:rPr>
                <w:sz w:val="18"/>
                <w:szCs w:val="18"/>
              </w:rPr>
              <w:t xml:space="preserve"> в клиническом образце электрохимическим ферментативным методом. Назначение: Для автоматических анализаторов серии SUPER GL. Количество выполняемых тестов, не менее: 3 000. </w:t>
            </w:r>
          </w:p>
        </w:tc>
        <w:tc>
          <w:tcPr>
            <w:tcW w:w="1109" w:type="dxa"/>
            <w:tcBorders>
              <w:top w:val="single" w:sz="4" w:space="0" w:color="auto"/>
              <w:left w:val="single" w:sz="4" w:space="0" w:color="auto"/>
              <w:bottom w:val="single" w:sz="4" w:space="0" w:color="auto"/>
              <w:right w:val="single" w:sz="4" w:space="0" w:color="auto"/>
            </w:tcBorders>
          </w:tcPr>
          <w:p w:rsidR="0061705D" w:rsidRPr="008F1707" w:rsidRDefault="0061705D" w:rsidP="0061705D">
            <w:pPr>
              <w:spacing w:line="276" w:lineRule="auto"/>
              <w:jc w:val="center"/>
              <w:rPr>
                <w:sz w:val="18"/>
                <w:szCs w:val="18"/>
                <w:lang w:eastAsia="en-US"/>
              </w:rPr>
            </w:pPr>
            <w:proofErr w:type="spellStart"/>
            <w:proofErr w:type="gramStart"/>
            <w:r w:rsidRPr="008F1707">
              <w:rPr>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61705D" w:rsidRPr="008F1707" w:rsidRDefault="0061705D" w:rsidP="0061705D">
            <w:pPr>
              <w:spacing w:line="276" w:lineRule="auto"/>
              <w:jc w:val="center"/>
              <w:rPr>
                <w:sz w:val="18"/>
                <w:szCs w:val="18"/>
                <w:lang w:eastAsia="en-US"/>
              </w:rPr>
            </w:pPr>
            <w:r w:rsidRPr="008F1707">
              <w:rPr>
                <w:sz w:val="18"/>
                <w:szCs w:val="18"/>
              </w:rPr>
              <w:t>14</w:t>
            </w:r>
          </w:p>
        </w:tc>
        <w:tc>
          <w:tcPr>
            <w:tcW w:w="1666" w:type="dxa"/>
            <w:tcBorders>
              <w:top w:val="single" w:sz="4" w:space="0" w:color="auto"/>
              <w:left w:val="single" w:sz="4" w:space="0" w:color="auto"/>
              <w:bottom w:val="single" w:sz="4" w:space="0" w:color="auto"/>
              <w:right w:val="single" w:sz="4" w:space="0" w:color="auto"/>
            </w:tcBorders>
          </w:tcPr>
          <w:p w:rsidR="0061705D" w:rsidRPr="0061705D" w:rsidRDefault="0061705D" w:rsidP="0061705D">
            <w:pPr>
              <w:jc w:val="center"/>
              <w:rPr>
                <w:color w:val="000000"/>
                <w:sz w:val="18"/>
                <w:szCs w:val="22"/>
              </w:rPr>
            </w:pPr>
            <w:r w:rsidRPr="0061705D">
              <w:rPr>
                <w:color w:val="000000"/>
                <w:sz w:val="18"/>
                <w:szCs w:val="22"/>
              </w:rPr>
              <w:t>18 500,00</w:t>
            </w:r>
          </w:p>
        </w:tc>
      </w:tr>
      <w:tr w:rsidR="0061705D" w:rsidRPr="008F1707" w:rsidTr="0061705D">
        <w:tc>
          <w:tcPr>
            <w:tcW w:w="491" w:type="dxa"/>
            <w:tcBorders>
              <w:top w:val="single" w:sz="4" w:space="0" w:color="auto"/>
              <w:left w:val="single" w:sz="4" w:space="0" w:color="auto"/>
              <w:bottom w:val="single" w:sz="4" w:space="0" w:color="auto"/>
              <w:right w:val="single" w:sz="4" w:space="0" w:color="auto"/>
            </w:tcBorders>
          </w:tcPr>
          <w:p w:rsidR="0061705D" w:rsidRPr="008F1707" w:rsidRDefault="0061705D" w:rsidP="0061705D">
            <w:pPr>
              <w:rPr>
                <w:sz w:val="18"/>
                <w:szCs w:val="18"/>
                <w:lang w:val="en-GB"/>
              </w:rPr>
            </w:pPr>
            <w:r w:rsidRPr="008F1707">
              <w:rPr>
                <w:sz w:val="18"/>
                <w:szCs w:val="18"/>
                <w:lang w:val="en-GB"/>
              </w:rPr>
              <w:t>5</w:t>
            </w:r>
          </w:p>
        </w:tc>
        <w:tc>
          <w:tcPr>
            <w:tcW w:w="2452" w:type="dxa"/>
            <w:tcBorders>
              <w:top w:val="single" w:sz="4" w:space="0" w:color="auto"/>
              <w:left w:val="single" w:sz="4" w:space="0" w:color="auto"/>
              <w:bottom w:val="single" w:sz="4" w:space="0" w:color="auto"/>
              <w:right w:val="single" w:sz="4" w:space="0" w:color="auto"/>
            </w:tcBorders>
          </w:tcPr>
          <w:p w:rsidR="0061705D" w:rsidRPr="008F1707" w:rsidRDefault="0061705D" w:rsidP="0061705D">
            <w:pPr>
              <w:rPr>
                <w:sz w:val="18"/>
                <w:szCs w:val="18"/>
                <w:lang w:val="en-GB"/>
              </w:rPr>
            </w:pPr>
            <w:r w:rsidRPr="008F1707">
              <w:rPr>
                <w:sz w:val="18"/>
                <w:szCs w:val="18"/>
              </w:rPr>
              <w:t>Пробирки</w:t>
            </w:r>
            <w:r w:rsidRPr="008F1707">
              <w:rPr>
                <w:sz w:val="18"/>
                <w:szCs w:val="18"/>
                <w:lang w:val="en-GB"/>
              </w:rPr>
              <w:t xml:space="preserve"> </w:t>
            </w:r>
            <w:r w:rsidRPr="008F1707">
              <w:rPr>
                <w:sz w:val="18"/>
                <w:szCs w:val="18"/>
              </w:rPr>
              <w:t>с</w:t>
            </w:r>
            <w:r w:rsidRPr="008F1707">
              <w:rPr>
                <w:sz w:val="18"/>
                <w:szCs w:val="18"/>
                <w:lang w:val="en-GB"/>
              </w:rPr>
              <w:t xml:space="preserve"> </w:t>
            </w:r>
            <w:proofErr w:type="spellStart"/>
            <w:r w:rsidRPr="008F1707">
              <w:rPr>
                <w:sz w:val="18"/>
                <w:szCs w:val="18"/>
              </w:rPr>
              <w:t>гемолизирующим</w:t>
            </w:r>
            <w:proofErr w:type="spellEnd"/>
            <w:r w:rsidRPr="008F1707">
              <w:rPr>
                <w:sz w:val="18"/>
                <w:szCs w:val="18"/>
                <w:lang w:val="en-GB"/>
              </w:rPr>
              <w:t xml:space="preserve"> </w:t>
            </w:r>
            <w:r w:rsidRPr="008F1707">
              <w:rPr>
                <w:sz w:val="18"/>
                <w:szCs w:val="18"/>
              </w:rPr>
              <w:t>системным</w:t>
            </w:r>
            <w:r w:rsidRPr="008F1707">
              <w:rPr>
                <w:sz w:val="18"/>
                <w:szCs w:val="18"/>
                <w:lang w:val="en-GB"/>
              </w:rPr>
              <w:t xml:space="preserve"> </w:t>
            </w:r>
            <w:r w:rsidRPr="008F1707">
              <w:rPr>
                <w:sz w:val="18"/>
                <w:szCs w:val="18"/>
              </w:rPr>
              <w:t>раствором</w:t>
            </w:r>
            <w:r w:rsidRPr="008F1707">
              <w:rPr>
                <w:sz w:val="18"/>
                <w:szCs w:val="18"/>
                <w:lang w:val="en-GB"/>
              </w:rPr>
              <w:t xml:space="preserve"> Vials with </w:t>
            </w:r>
            <w:proofErr w:type="spellStart"/>
            <w:r w:rsidRPr="008F1707">
              <w:rPr>
                <w:sz w:val="18"/>
                <w:szCs w:val="18"/>
                <w:lang w:val="en-GB"/>
              </w:rPr>
              <w:t>hemolysate</w:t>
            </w:r>
            <w:proofErr w:type="spellEnd"/>
            <w:r w:rsidRPr="008F1707">
              <w:rPr>
                <w:sz w:val="18"/>
                <w:szCs w:val="18"/>
                <w:lang w:val="en-GB"/>
              </w:rPr>
              <w:t xml:space="preserve"> system solution </w:t>
            </w:r>
            <w:r w:rsidRPr="008F1707">
              <w:rPr>
                <w:sz w:val="18"/>
                <w:szCs w:val="18"/>
              </w:rPr>
              <w:t>и</w:t>
            </w:r>
            <w:r w:rsidRPr="008F1707">
              <w:rPr>
                <w:sz w:val="18"/>
                <w:szCs w:val="18"/>
                <w:lang w:val="en-GB"/>
              </w:rPr>
              <w:t xml:space="preserve"> </w:t>
            </w:r>
            <w:r w:rsidRPr="008F1707">
              <w:rPr>
                <w:sz w:val="18"/>
                <w:szCs w:val="18"/>
              </w:rPr>
              <w:t>капилляры</w:t>
            </w:r>
            <w:r w:rsidRPr="008F1707">
              <w:rPr>
                <w:sz w:val="18"/>
                <w:szCs w:val="18"/>
                <w:lang w:val="en-GB"/>
              </w:rPr>
              <w:t xml:space="preserve"> 20 </w:t>
            </w:r>
            <w:proofErr w:type="spellStart"/>
            <w:r w:rsidRPr="008F1707">
              <w:rPr>
                <w:sz w:val="18"/>
                <w:szCs w:val="18"/>
              </w:rPr>
              <w:t>мкл</w:t>
            </w:r>
            <w:proofErr w:type="spellEnd"/>
          </w:p>
        </w:tc>
        <w:tc>
          <w:tcPr>
            <w:tcW w:w="3969" w:type="dxa"/>
            <w:tcBorders>
              <w:top w:val="single" w:sz="4" w:space="0" w:color="auto"/>
              <w:left w:val="single" w:sz="4" w:space="0" w:color="auto"/>
              <w:bottom w:val="single" w:sz="4" w:space="0" w:color="auto"/>
              <w:right w:val="single" w:sz="4" w:space="0" w:color="auto"/>
            </w:tcBorders>
          </w:tcPr>
          <w:p w:rsidR="0061705D" w:rsidRPr="008F1707" w:rsidRDefault="0061705D" w:rsidP="0061705D">
            <w:pPr>
              <w:spacing w:line="276" w:lineRule="auto"/>
              <w:jc w:val="both"/>
              <w:rPr>
                <w:sz w:val="18"/>
                <w:szCs w:val="18"/>
                <w:lang w:eastAsia="en-US"/>
              </w:rPr>
            </w:pPr>
            <w:r w:rsidRPr="008F1707">
              <w:rPr>
                <w:sz w:val="18"/>
                <w:szCs w:val="18"/>
              </w:rPr>
              <w:t xml:space="preserve">Пробирки предназначены для приготовления пробы и последующего количественного </w:t>
            </w:r>
            <w:proofErr w:type="spellStart"/>
            <w:r w:rsidRPr="008F1707">
              <w:rPr>
                <w:sz w:val="18"/>
                <w:szCs w:val="18"/>
              </w:rPr>
              <w:t>in</w:t>
            </w:r>
            <w:proofErr w:type="spellEnd"/>
            <w:r w:rsidRPr="008F1707">
              <w:rPr>
                <w:sz w:val="18"/>
                <w:szCs w:val="18"/>
              </w:rPr>
              <w:t xml:space="preserve"> </w:t>
            </w:r>
            <w:proofErr w:type="spellStart"/>
            <w:r w:rsidRPr="008F1707">
              <w:rPr>
                <w:sz w:val="18"/>
                <w:szCs w:val="18"/>
              </w:rPr>
              <w:t>vitro</w:t>
            </w:r>
            <w:proofErr w:type="spellEnd"/>
            <w:r w:rsidRPr="008F1707">
              <w:rPr>
                <w:sz w:val="18"/>
                <w:szCs w:val="18"/>
              </w:rPr>
              <w:t xml:space="preserve"> определения глюкозы и </w:t>
            </w:r>
            <w:proofErr w:type="spellStart"/>
            <w:r w:rsidRPr="008F1707">
              <w:rPr>
                <w:sz w:val="18"/>
                <w:szCs w:val="18"/>
              </w:rPr>
              <w:t>лактата</w:t>
            </w:r>
            <w:proofErr w:type="spellEnd"/>
            <w:r w:rsidRPr="008F1707">
              <w:rPr>
                <w:sz w:val="18"/>
                <w:szCs w:val="18"/>
              </w:rPr>
              <w:t xml:space="preserve"> на анализаторах серии SUPER GL. Пробирки заполнены </w:t>
            </w:r>
            <w:proofErr w:type="spellStart"/>
            <w:r w:rsidRPr="008F1707">
              <w:rPr>
                <w:sz w:val="18"/>
                <w:szCs w:val="18"/>
              </w:rPr>
              <w:t>гемолизирующим</w:t>
            </w:r>
            <w:proofErr w:type="spellEnd"/>
            <w:r w:rsidRPr="008F1707">
              <w:rPr>
                <w:sz w:val="18"/>
                <w:szCs w:val="18"/>
              </w:rPr>
              <w:t xml:space="preserve"> системным раствором. </w:t>
            </w:r>
            <w:proofErr w:type="gramStart"/>
            <w:r w:rsidRPr="008F1707">
              <w:rPr>
                <w:sz w:val="18"/>
                <w:szCs w:val="18"/>
              </w:rPr>
              <w:t>Пробирки типа «</w:t>
            </w:r>
            <w:proofErr w:type="spellStart"/>
            <w:r w:rsidRPr="008F1707">
              <w:rPr>
                <w:sz w:val="18"/>
                <w:szCs w:val="18"/>
              </w:rPr>
              <w:t>Эппендорф</w:t>
            </w:r>
            <w:proofErr w:type="spellEnd"/>
            <w:r w:rsidRPr="008F1707">
              <w:rPr>
                <w:sz w:val="18"/>
                <w:szCs w:val="18"/>
              </w:rPr>
              <w:t xml:space="preserve">», объём 2 мл и капилляры 20 </w:t>
            </w:r>
            <w:proofErr w:type="spellStart"/>
            <w:r w:rsidRPr="008F1707">
              <w:rPr>
                <w:sz w:val="18"/>
                <w:szCs w:val="18"/>
              </w:rPr>
              <w:t>мкл</w:t>
            </w:r>
            <w:proofErr w:type="spellEnd"/>
            <w:r w:rsidRPr="008F1707">
              <w:rPr>
                <w:sz w:val="18"/>
                <w:szCs w:val="18"/>
              </w:rPr>
              <w:t xml:space="preserve"> типа «</w:t>
            </w:r>
            <w:r w:rsidRPr="008F1707">
              <w:rPr>
                <w:sz w:val="18"/>
                <w:szCs w:val="18"/>
                <w:lang w:val="en-US"/>
              </w:rPr>
              <w:t>end</w:t>
            </w:r>
            <w:r w:rsidRPr="008F1707">
              <w:rPr>
                <w:sz w:val="18"/>
                <w:szCs w:val="18"/>
              </w:rPr>
              <w:t>-</w:t>
            </w:r>
            <w:r w:rsidRPr="008F1707">
              <w:rPr>
                <w:sz w:val="18"/>
                <w:szCs w:val="18"/>
                <w:lang w:val="en-US"/>
              </w:rPr>
              <w:t>to</w:t>
            </w:r>
            <w:r w:rsidRPr="008F1707">
              <w:rPr>
                <w:sz w:val="18"/>
                <w:szCs w:val="18"/>
              </w:rPr>
              <w:t>-</w:t>
            </w:r>
            <w:r w:rsidRPr="008F1707">
              <w:rPr>
                <w:sz w:val="18"/>
                <w:szCs w:val="18"/>
                <w:lang w:val="en-US"/>
              </w:rPr>
              <w:t>end</w:t>
            </w:r>
            <w:r w:rsidRPr="008F1707">
              <w:rPr>
                <w:sz w:val="18"/>
                <w:szCs w:val="18"/>
              </w:rPr>
              <w:t xml:space="preserve">»  Фасовка, не менее: 100 штук пробирок/1000 капилляров)  </w:t>
            </w:r>
            <w:proofErr w:type="gramEnd"/>
          </w:p>
        </w:tc>
        <w:tc>
          <w:tcPr>
            <w:tcW w:w="1109" w:type="dxa"/>
            <w:tcBorders>
              <w:top w:val="single" w:sz="4" w:space="0" w:color="auto"/>
              <w:left w:val="single" w:sz="4" w:space="0" w:color="auto"/>
              <w:bottom w:val="single" w:sz="4" w:space="0" w:color="auto"/>
              <w:right w:val="single" w:sz="4" w:space="0" w:color="auto"/>
            </w:tcBorders>
          </w:tcPr>
          <w:p w:rsidR="0061705D" w:rsidRPr="008F1707" w:rsidRDefault="0061705D" w:rsidP="0061705D">
            <w:pPr>
              <w:spacing w:line="276" w:lineRule="auto"/>
              <w:jc w:val="center"/>
              <w:rPr>
                <w:sz w:val="18"/>
                <w:szCs w:val="18"/>
                <w:lang w:eastAsia="en-US"/>
              </w:rPr>
            </w:pPr>
            <w:proofErr w:type="spellStart"/>
            <w:r w:rsidRPr="008F1707">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61705D" w:rsidRPr="008F1707" w:rsidRDefault="0061705D" w:rsidP="0061705D">
            <w:pPr>
              <w:spacing w:line="276" w:lineRule="auto"/>
              <w:jc w:val="center"/>
              <w:rPr>
                <w:sz w:val="18"/>
                <w:szCs w:val="18"/>
                <w:lang w:eastAsia="en-US"/>
              </w:rPr>
            </w:pPr>
            <w:r w:rsidRPr="008F1707">
              <w:rPr>
                <w:sz w:val="18"/>
                <w:szCs w:val="18"/>
              </w:rPr>
              <w:t>26</w:t>
            </w:r>
          </w:p>
        </w:tc>
        <w:tc>
          <w:tcPr>
            <w:tcW w:w="1666" w:type="dxa"/>
            <w:tcBorders>
              <w:top w:val="single" w:sz="4" w:space="0" w:color="auto"/>
              <w:left w:val="single" w:sz="4" w:space="0" w:color="auto"/>
              <w:bottom w:val="single" w:sz="4" w:space="0" w:color="auto"/>
              <w:right w:val="single" w:sz="4" w:space="0" w:color="auto"/>
            </w:tcBorders>
          </w:tcPr>
          <w:p w:rsidR="0061705D" w:rsidRPr="0061705D" w:rsidRDefault="0061705D" w:rsidP="0061705D">
            <w:pPr>
              <w:jc w:val="center"/>
              <w:rPr>
                <w:color w:val="000000"/>
                <w:sz w:val="18"/>
                <w:szCs w:val="22"/>
              </w:rPr>
            </w:pPr>
            <w:r w:rsidRPr="0061705D">
              <w:rPr>
                <w:color w:val="000000"/>
                <w:sz w:val="18"/>
                <w:szCs w:val="22"/>
              </w:rPr>
              <w:t>13 000,00</w:t>
            </w:r>
          </w:p>
        </w:tc>
      </w:tr>
      <w:bookmarkEnd w:id="2"/>
    </w:tbl>
    <w:p w:rsidR="009B5EE4" w:rsidRPr="009B5EE4" w:rsidRDefault="009B5EE4" w:rsidP="009B5EE4">
      <w:pPr>
        <w:autoSpaceDE w:val="0"/>
        <w:autoSpaceDN w:val="0"/>
        <w:adjustRightInd w:val="0"/>
        <w:ind w:right="-1"/>
        <w:jc w:val="both"/>
        <w:rPr>
          <w:sz w:val="16"/>
          <w:szCs w:val="16"/>
        </w:rPr>
      </w:pPr>
    </w:p>
    <w:p w:rsidR="001027DB" w:rsidRPr="00783F42" w:rsidRDefault="001027DB" w:rsidP="001027DB">
      <w:pPr>
        <w:tabs>
          <w:tab w:val="left" w:pos="851"/>
        </w:tabs>
        <w:ind w:firstLine="567"/>
        <w:jc w:val="both"/>
        <w:rPr>
          <w:b/>
          <w:bCs/>
          <w:sz w:val="20"/>
          <w:szCs w:val="18"/>
        </w:rPr>
      </w:pPr>
      <w:r w:rsidRPr="00783F42">
        <w:rPr>
          <w:b/>
          <w:bCs/>
          <w:sz w:val="20"/>
          <w:szCs w:val="18"/>
        </w:rPr>
        <w:t>Прочие условия:</w:t>
      </w:r>
    </w:p>
    <w:p w:rsidR="001027DB" w:rsidRPr="00783F42"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 xml:space="preserve">Товары </w:t>
      </w:r>
      <w:r w:rsidR="001027DB" w:rsidRPr="00783F42">
        <w:rPr>
          <w:rFonts w:ascii="Times New Roman" w:hAnsi="Times New Roman"/>
          <w:sz w:val="20"/>
          <w:szCs w:val="18"/>
        </w:rPr>
        <w:t>должны иметь остаточный срок годности на момент поставки не менее 80%.</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83F42">
        <w:rPr>
          <w:rFonts w:ascii="Times New Roman" w:eastAsia="Times New Roman" w:hAnsi="Times New Roman"/>
          <w:b/>
          <w:bCs/>
          <w:color w:val="626262"/>
          <w:sz w:val="20"/>
          <w:szCs w:val="18"/>
          <w:lang w:eastAsia="ru-RU"/>
        </w:rPr>
        <w:t>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Упаковка должна предохранять товар от порчи, утраты товарного вида.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sidRPr="00783F42">
        <w:rPr>
          <w:rFonts w:ascii="Times New Roman" w:hAnsi="Times New Roman"/>
          <w:bCs/>
          <w:sz w:val="20"/>
          <w:szCs w:val="18"/>
        </w:rPr>
        <w:t xml:space="preserve">Тара и упаковка входят в стоимость поставляемого товара.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D7278">
        <w:rPr>
          <w:b/>
          <w:bCs/>
          <w:sz w:val="20"/>
        </w:rPr>
        <w:t xml:space="preserve">реагентов  для определения глюкозы и </w:t>
      </w:r>
      <w:proofErr w:type="spellStart"/>
      <w:r w:rsidR="001D7278">
        <w:rPr>
          <w:b/>
          <w:bCs/>
          <w:sz w:val="20"/>
        </w:rPr>
        <w:t>лактата</w:t>
      </w:r>
      <w:proofErr w:type="spellEnd"/>
      <w:r w:rsidR="001D7278">
        <w:rPr>
          <w:b/>
          <w:bCs/>
          <w:sz w:val="20"/>
        </w:rPr>
        <w:t xml:space="preserve"> на анализаторах серии SUPER GL</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D7278">
        <w:rPr>
          <w:b/>
          <w:kern w:val="32"/>
          <w:sz w:val="20"/>
          <w:szCs w:val="20"/>
        </w:rPr>
        <w:t>018-25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D7278">
        <w:rPr>
          <w:sz w:val="19"/>
          <w:szCs w:val="19"/>
        </w:rPr>
        <w:t>018-25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1D7278">
        <w:rPr>
          <w:b/>
          <w:bCs/>
          <w:sz w:val="20"/>
        </w:rPr>
        <w:t xml:space="preserve">реагентов  для определения глюкозы и </w:t>
      </w:r>
      <w:proofErr w:type="spellStart"/>
      <w:r w:rsidR="001D7278">
        <w:rPr>
          <w:b/>
          <w:bCs/>
          <w:sz w:val="20"/>
        </w:rPr>
        <w:t>лактата</w:t>
      </w:r>
      <w:proofErr w:type="spellEnd"/>
      <w:r w:rsidR="001D7278">
        <w:rPr>
          <w:b/>
          <w:bCs/>
          <w:sz w:val="20"/>
        </w:rPr>
        <w:t xml:space="preserve"> на анализаторах серии SUPER GL</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Pr>
          <w:b/>
          <w:sz w:val="19"/>
          <w:szCs w:val="19"/>
          <w:lang w:val="en-GB"/>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1D7278">
        <w:rPr>
          <w:rFonts w:ascii="Times New Roman" w:hAnsi="Times New Roman" w:cs="Times New Roman"/>
          <w:bCs/>
          <w:sz w:val="19"/>
          <w:szCs w:val="19"/>
        </w:rPr>
        <w:t xml:space="preserve">реагентов  для определения глюкозы и </w:t>
      </w:r>
      <w:proofErr w:type="spellStart"/>
      <w:r w:rsidR="001D7278">
        <w:rPr>
          <w:rFonts w:ascii="Times New Roman" w:hAnsi="Times New Roman" w:cs="Times New Roman"/>
          <w:bCs/>
          <w:sz w:val="19"/>
          <w:szCs w:val="19"/>
        </w:rPr>
        <w:t>лактата</w:t>
      </w:r>
      <w:proofErr w:type="spellEnd"/>
      <w:r w:rsidR="001D7278">
        <w:rPr>
          <w:rFonts w:ascii="Times New Roman" w:hAnsi="Times New Roman" w:cs="Times New Roman"/>
          <w:bCs/>
          <w:sz w:val="19"/>
          <w:szCs w:val="19"/>
        </w:rPr>
        <w:t xml:space="preserve"> на анализаторах серии SUPER GL</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г. Иркутск: </w:t>
      </w:r>
      <w:r>
        <w:rPr>
          <w:bCs/>
          <w:sz w:val="20"/>
          <w:szCs w:val="20"/>
        </w:rPr>
        <w:t xml:space="preserve">ул. Баумана 214а/1 </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FD2E72">
        <w:rPr>
          <w:sz w:val="19"/>
          <w:szCs w:val="19"/>
        </w:rPr>
        <w:t>3</w:t>
      </w:r>
      <w:r w:rsidR="00666DA4">
        <w:rPr>
          <w:sz w:val="19"/>
          <w:szCs w:val="19"/>
        </w:rPr>
        <w:t>1</w:t>
      </w:r>
      <w:r w:rsidR="00550C5D">
        <w:rPr>
          <w:sz w:val="19"/>
          <w:szCs w:val="19"/>
        </w:rPr>
        <w:t>.</w:t>
      </w:r>
      <w:r w:rsidR="00666DA4">
        <w:rPr>
          <w:sz w:val="19"/>
          <w:szCs w:val="19"/>
        </w:rPr>
        <w:t>12</w:t>
      </w:r>
      <w:r>
        <w:rPr>
          <w:sz w:val="19"/>
          <w:szCs w:val="19"/>
        </w:rPr>
        <w:t>.</w:t>
      </w:r>
      <w:r w:rsidRPr="001027DB">
        <w:rPr>
          <w:sz w:val="19"/>
          <w:szCs w:val="19"/>
        </w:rPr>
        <w:t xml:space="preserve">2025 г. Поставка товара по заявке Заказчика осуществляется в течение </w:t>
      </w:r>
      <w:r w:rsidR="00550C5D">
        <w:rPr>
          <w:sz w:val="19"/>
          <w:szCs w:val="19"/>
        </w:rPr>
        <w:t>1</w:t>
      </w:r>
      <w:r w:rsidR="00666DA4">
        <w:rPr>
          <w:sz w:val="19"/>
          <w:szCs w:val="19"/>
        </w:rPr>
        <w:t>0</w:t>
      </w:r>
      <w:r w:rsidR="00550C5D">
        <w:rPr>
          <w:sz w:val="19"/>
          <w:szCs w:val="19"/>
        </w:rPr>
        <w:t xml:space="preserve"> (</w:t>
      </w:r>
      <w:r w:rsidR="00666DA4">
        <w:rPr>
          <w:sz w:val="19"/>
          <w:szCs w:val="19"/>
        </w:rPr>
        <w:t>десяти</w:t>
      </w:r>
      <w:r w:rsidR="005C3C9E" w:rsidRPr="005C3C9E">
        <w:rPr>
          <w:sz w:val="19"/>
          <w:szCs w:val="19"/>
        </w:rPr>
        <w:t xml:space="preserve">) календарных 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1D7278"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D7278">
        <w:rPr>
          <w:sz w:val="20"/>
          <w:szCs w:val="20"/>
        </w:rPr>
        <w:t>018-25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D7278">
        <w:rPr>
          <w:b/>
          <w:bCs/>
          <w:sz w:val="20"/>
        </w:rPr>
        <w:t xml:space="preserve">реагентов  для определения глюкозы и </w:t>
      </w:r>
      <w:proofErr w:type="spellStart"/>
      <w:r w:rsidR="001D7278">
        <w:rPr>
          <w:b/>
          <w:bCs/>
          <w:sz w:val="20"/>
        </w:rPr>
        <w:t>лактата</w:t>
      </w:r>
      <w:proofErr w:type="spellEnd"/>
      <w:r w:rsidR="001D7278">
        <w:rPr>
          <w:b/>
          <w:bCs/>
          <w:sz w:val="20"/>
        </w:rPr>
        <w:t xml:space="preserve"> на анализаторах серии SUPER GL</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D7278">
        <w:rPr>
          <w:b/>
          <w:kern w:val="32"/>
          <w:sz w:val="20"/>
          <w:szCs w:val="20"/>
        </w:rPr>
        <w:t>018-25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1D7278">
        <w:rPr>
          <w:bCs/>
          <w:sz w:val="20"/>
        </w:rPr>
        <w:t xml:space="preserve">реагентов  для определения глюкозы и </w:t>
      </w:r>
      <w:proofErr w:type="spellStart"/>
      <w:r w:rsidR="001D7278">
        <w:rPr>
          <w:bCs/>
          <w:sz w:val="20"/>
        </w:rPr>
        <w:t>лактата</w:t>
      </w:r>
      <w:proofErr w:type="spellEnd"/>
      <w:r w:rsidR="001D7278">
        <w:rPr>
          <w:bCs/>
          <w:sz w:val="20"/>
        </w:rPr>
        <w:t xml:space="preserve"> на анализаторах серии SUPER GL</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1D7278">
        <w:rPr>
          <w:bCs/>
          <w:sz w:val="20"/>
          <w:szCs w:val="20"/>
        </w:rPr>
        <w:t xml:space="preserve">реагентов  для определения глюкозы и </w:t>
      </w:r>
      <w:proofErr w:type="spellStart"/>
      <w:r w:rsidR="001D7278">
        <w:rPr>
          <w:bCs/>
          <w:sz w:val="20"/>
          <w:szCs w:val="20"/>
        </w:rPr>
        <w:t>лактата</w:t>
      </w:r>
      <w:proofErr w:type="spellEnd"/>
      <w:r w:rsidR="001D7278">
        <w:rPr>
          <w:bCs/>
          <w:sz w:val="20"/>
          <w:szCs w:val="20"/>
        </w:rPr>
        <w:t xml:space="preserve"> на анализаторах серии SUPER GL</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End"/>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278" w:rsidRDefault="001D7278" w:rsidP="00ED57EB">
      <w:r>
        <w:separator/>
      </w:r>
    </w:p>
  </w:endnote>
  <w:endnote w:type="continuationSeparator" w:id="0">
    <w:p w:rsidR="001D7278" w:rsidRDefault="001D727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D7278" w:rsidRDefault="001D7278">
        <w:pPr>
          <w:pStyle w:val="af7"/>
          <w:jc w:val="right"/>
        </w:pPr>
        <w:r>
          <w:fldChar w:fldCharType="begin"/>
        </w:r>
        <w:r>
          <w:instrText xml:space="preserve"> PAGE   \* MERGEFORMAT </w:instrText>
        </w:r>
        <w:r>
          <w:fldChar w:fldCharType="separate"/>
        </w:r>
        <w:r w:rsidR="0061705D">
          <w:rPr>
            <w:noProof/>
          </w:rPr>
          <w:t>18</w:t>
        </w:r>
        <w:r>
          <w:rPr>
            <w:noProof/>
          </w:rPr>
          <w:fldChar w:fldCharType="end"/>
        </w:r>
      </w:p>
    </w:sdtContent>
  </w:sdt>
  <w:p w:rsidR="001D7278" w:rsidRDefault="001D727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278" w:rsidRDefault="001D7278" w:rsidP="00ED57EB">
      <w:r>
        <w:separator/>
      </w:r>
    </w:p>
  </w:footnote>
  <w:footnote w:type="continuationSeparator" w:id="0">
    <w:p w:rsidR="001D7278" w:rsidRDefault="001D7278" w:rsidP="00ED57EB">
      <w:r>
        <w:continuationSeparator/>
      </w:r>
    </w:p>
  </w:footnote>
  <w:footnote w:id="1">
    <w:p w:rsidR="001D7278" w:rsidRPr="000966CA" w:rsidRDefault="001D727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6"/>
  </w:num>
  <w:num w:numId="5">
    <w:abstractNumId w:val="11"/>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34335-292E-4026-9838-99BBE5A5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11808</Words>
  <Characters>86089</Characters>
  <Application>Microsoft Office Word</Application>
  <DocSecurity>0</DocSecurity>
  <Lines>717</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97702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cp:revision>
  <cp:lastPrinted>2024-12-19T02:11:00Z</cp:lastPrinted>
  <dcterms:created xsi:type="dcterms:W3CDTF">2024-12-19T08:36:00Z</dcterms:created>
  <dcterms:modified xsi:type="dcterms:W3CDTF">2025-02-10T11:37:00Z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