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5740C8">
        <w:rPr>
          <w:b/>
          <w:sz w:val="28"/>
          <w:szCs w:val="28"/>
        </w:rPr>
        <w:t>шприцев медицинских</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5740C8">
        <w:rPr>
          <w:b/>
          <w:kern w:val="32"/>
          <w:sz w:val="28"/>
          <w:szCs w:val="28"/>
        </w:rPr>
        <w:t>048-25</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887"/>
        <w:gridCol w:w="1843"/>
        <w:gridCol w:w="5670"/>
      </w:tblGrid>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8"/>
              <w:ind w:firstLine="170"/>
              <w:jc w:val="both"/>
            </w:pPr>
            <w:r w:rsidRPr="00C960E6">
              <w:t>664048, г. Иркутск, ул. Ярославского, 300</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8"/>
              <w:ind w:firstLine="170"/>
              <w:jc w:val="both"/>
            </w:pPr>
            <w:r w:rsidRPr="00C960E6">
              <w:t>664048, г. Иркутск, ул. Ярославского, 300</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550463"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887"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5740C8">
              <w:rPr>
                <w:bCs/>
                <w:sz w:val="20"/>
                <w:szCs w:val="20"/>
              </w:rPr>
              <w:t>шприцев медицинских</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887"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59D3" w:rsidRPr="00C960E6" w:rsidRDefault="005740C8" w:rsidP="00C960E6">
            <w:pPr>
              <w:ind w:firstLine="170"/>
              <w:jc w:val="both"/>
              <w:rPr>
                <w:sz w:val="20"/>
                <w:szCs w:val="20"/>
              </w:rPr>
            </w:pPr>
            <w:r w:rsidRPr="005740C8">
              <w:rPr>
                <w:sz w:val="20"/>
                <w:szCs w:val="20"/>
              </w:rPr>
              <w:t>32.50.13.110</w:t>
            </w:r>
          </w:p>
        </w:tc>
      </w:tr>
      <w:tr w:rsidR="005918EB" w:rsidRPr="00981A83"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C960E6" w:rsidRDefault="005740C8" w:rsidP="00B72519">
            <w:pPr>
              <w:autoSpaceDE w:val="0"/>
              <w:autoSpaceDN w:val="0"/>
              <w:adjustRightInd w:val="0"/>
              <w:ind w:firstLine="170"/>
              <w:jc w:val="both"/>
              <w:rPr>
                <w:sz w:val="20"/>
                <w:szCs w:val="20"/>
                <w:lang w:val="en-US"/>
              </w:rPr>
            </w:pPr>
            <w:r>
              <w:rPr>
                <w:sz w:val="20"/>
                <w:szCs w:val="20"/>
              </w:rPr>
              <w:t>313</w:t>
            </w:r>
          </w:p>
        </w:tc>
      </w:tr>
      <w:tr w:rsidR="00B7251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10.</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Default="00B72519" w:rsidP="00F41E84">
            <w:pPr>
              <w:autoSpaceDE w:val="0"/>
              <w:autoSpaceDN w:val="0"/>
              <w:adjustRightInd w:val="0"/>
              <w:ind w:firstLine="176"/>
              <w:jc w:val="both"/>
              <w:rPr>
                <w:sz w:val="20"/>
                <w:szCs w:val="20"/>
              </w:rPr>
            </w:pPr>
            <w:r>
              <w:rPr>
                <w:sz w:val="20"/>
                <w:szCs w:val="20"/>
              </w:rPr>
              <w:t>Средства территориального фонда ОМС</w:t>
            </w:r>
          </w:p>
          <w:p w:rsidR="00B72519" w:rsidRPr="0060690A" w:rsidRDefault="00B72519" w:rsidP="00F41E84">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B7251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11.</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Pr="00393AED" w:rsidRDefault="00B72519" w:rsidP="00B72519">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5740C8">
              <w:rPr>
                <w:sz w:val="20"/>
                <w:szCs w:val="20"/>
              </w:rPr>
              <w:t>31.03</w:t>
            </w:r>
            <w:r w:rsidR="00DB2083">
              <w:rPr>
                <w:sz w:val="20"/>
                <w:szCs w:val="20"/>
              </w:rPr>
              <w:t>.2026</w:t>
            </w:r>
            <w:r w:rsidRPr="00393AED">
              <w:rPr>
                <w:sz w:val="20"/>
                <w:szCs w:val="20"/>
              </w:rPr>
              <w:t xml:space="preserve"> г. Поставка товара по заявке Заказчика осуществляется в течение </w:t>
            </w:r>
            <w:r>
              <w:rPr>
                <w:sz w:val="20"/>
                <w:szCs w:val="20"/>
              </w:rPr>
              <w:t>3 (трех) рабочих</w:t>
            </w:r>
            <w:r w:rsidRPr="00393AED">
              <w:rPr>
                <w:sz w:val="20"/>
                <w:szCs w:val="20"/>
              </w:rPr>
              <w:t xml:space="preserve"> дней с момента подачи такой заявки.</w:t>
            </w:r>
          </w:p>
        </w:tc>
      </w:tr>
      <w:tr w:rsidR="00B7251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12.</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Место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Pr="0021398E" w:rsidRDefault="001428B0" w:rsidP="00550463">
            <w:pPr>
              <w:ind w:firstLine="170"/>
              <w:jc w:val="both"/>
              <w:rPr>
                <w:sz w:val="20"/>
                <w:szCs w:val="20"/>
                <w:highlight w:val="yellow"/>
              </w:rPr>
            </w:pPr>
            <w:r w:rsidRPr="001428B0">
              <w:rPr>
                <w:bCs/>
                <w:sz w:val="20"/>
                <w:szCs w:val="20"/>
              </w:rPr>
              <w:t>г.</w:t>
            </w:r>
            <w:r w:rsidR="00550463">
              <w:rPr>
                <w:bCs/>
                <w:sz w:val="20"/>
                <w:szCs w:val="20"/>
                <w:lang w:val="en-US"/>
              </w:rPr>
              <w:t xml:space="preserve"> </w:t>
            </w:r>
            <w:r w:rsidRPr="001428B0">
              <w:rPr>
                <w:bCs/>
                <w:sz w:val="20"/>
                <w:szCs w:val="20"/>
              </w:rPr>
              <w:t>Иркутск: ул. Ярославского д.300, ул. Баумана д.214</w:t>
            </w:r>
            <w:r w:rsidR="00550463" w:rsidRPr="00550463">
              <w:rPr>
                <w:bCs/>
                <w:sz w:val="20"/>
                <w:szCs w:val="20"/>
              </w:rPr>
              <w:t>а</w:t>
            </w:r>
            <w:r w:rsidRPr="001428B0">
              <w:rPr>
                <w:bCs/>
                <w:sz w:val="20"/>
                <w:szCs w:val="20"/>
              </w:rPr>
              <w:t>, ул.</w:t>
            </w:r>
            <w:r w:rsidR="00550463" w:rsidRPr="00550463">
              <w:rPr>
                <w:bCs/>
                <w:sz w:val="20"/>
                <w:szCs w:val="20"/>
              </w:rPr>
              <w:t xml:space="preserve"> </w:t>
            </w:r>
            <w:r w:rsidRPr="001428B0">
              <w:rPr>
                <w:bCs/>
                <w:sz w:val="20"/>
                <w:szCs w:val="20"/>
              </w:rPr>
              <w:t xml:space="preserve">Баумана </w:t>
            </w:r>
            <w:proofErr w:type="gramStart"/>
            <w:r w:rsidRPr="001428B0">
              <w:rPr>
                <w:bCs/>
                <w:sz w:val="20"/>
                <w:szCs w:val="20"/>
              </w:rPr>
              <w:t>214</w:t>
            </w:r>
            <w:proofErr w:type="gramEnd"/>
            <w:r w:rsidR="00550463" w:rsidRPr="00550463">
              <w:rPr>
                <w:bCs/>
                <w:sz w:val="20"/>
                <w:szCs w:val="20"/>
              </w:rPr>
              <w:t xml:space="preserve"> а</w:t>
            </w:r>
            <w:r w:rsidRPr="001428B0">
              <w:rPr>
                <w:bCs/>
                <w:sz w:val="20"/>
                <w:szCs w:val="20"/>
              </w:rPr>
              <w:t>/1</w:t>
            </w:r>
            <w:r w:rsidR="00732D90">
              <w:rPr>
                <w:bCs/>
                <w:sz w:val="20"/>
                <w:szCs w:val="20"/>
              </w:rPr>
              <w:t>.</w:t>
            </w:r>
          </w:p>
        </w:tc>
      </w:tr>
      <w:tr w:rsidR="007D21D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887"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D21D8" w:rsidRPr="00C960E6" w:rsidRDefault="006C7058" w:rsidP="002E4B38">
            <w:pPr>
              <w:tabs>
                <w:tab w:val="left" w:pos="6022"/>
              </w:tabs>
              <w:ind w:right="72" w:firstLine="170"/>
              <w:jc w:val="both"/>
              <w:rPr>
                <w:sz w:val="20"/>
                <w:szCs w:val="20"/>
              </w:rPr>
            </w:pPr>
            <w:r w:rsidRPr="006C7058">
              <w:rPr>
                <w:sz w:val="20"/>
                <w:szCs w:val="20"/>
              </w:rPr>
              <w:t>3 629 906 руб. (три миллиона шестьсот двадцать девять тысяч девятьсот шесть рублей 00 копеек)</w:t>
            </w:r>
          </w:p>
        </w:tc>
      </w:tr>
      <w:tr w:rsidR="006340F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887"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t>Российский рубль</w:t>
            </w:r>
          </w:p>
        </w:tc>
      </w:tr>
      <w:tr w:rsidR="00DA0DF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887"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 xml:space="preserve">Порядок применения официального курса иностранной валюты к </w:t>
            </w:r>
            <w:r w:rsidRPr="00C960E6">
              <w:rPr>
                <w:b/>
                <w:sz w:val="20"/>
                <w:szCs w:val="20"/>
              </w:rPr>
              <w:lastRenderedPageBreak/>
              <w:t>рублю Российской Федерации, установленного Центральным банком Российской Федерации и используемого при оплате договора: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lastRenderedPageBreak/>
              <w:t>Требование не установлено</w:t>
            </w:r>
          </w:p>
          <w:p w:rsidR="00A76857" w:rsidRPr="00C960E6" w:rsidRDefault="00A76857" w:rsidP="00C960E6">
            <w:pPr>
              <w:ind w:firstLine="170"/>
              <w:jc w:val="both"/>
              <w:rPr>
                <w:sz w:val="20"/>
                <w:szCs w:val="20"/>
                <w:lang w:val="en-US"/>
              </w:rPr>
            </w:pPr>
          </w:p>
        </w:tc>
      </w:tr>
      <w:tr w:rsidR="00F650E1"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lastRenderedPageBreak/>
              <w:t>16.</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A76857" w:rsidRPr="00C960E6" w:rsidRDefault="00F650E1" w:rsidP="00550463">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E42244">
              <w:rPr>
                <w:b/>
                <w:sz w:val="20"/>
                <w:szCs w:val="20"/>
              </w:rPr>
              <w:t>1</w:t>
            </w:r>
            <w:r w:rsidR="00550463" w:rsidRPr="00550463">
              <w:rPr>
                <w:b/>
                <w:sz w:val="20"/>
                <w:szCs w:val="20"/>
              </w:rPr>
              <w:t>3</w:t>
            </w:r>
            <w:r w:rsidRPr="00C960E6">
              <w:rPr>
                <w:b/>
                <w:sz w:val="20"/>
                <w:szCs w:val="20"/>
              </w:rPr>
              <w:t>»</w:t>
            </w:r>
            <w:r w:rsidR="00B22A97" w:rsidRPr="00C960E6">
              <w:rPr>
                <w:b/>
                <w:sz w:val="20"/>
                <w:szCs w:val="20"/>
              </w:rPr>
              <w:t xml:space="preserve"> </w:t>
            </w:r>
            <w:r w:rsidR="00E42244">
              <w:rPr>
                <w:b/>
                <w:sz w:val="20"/>
                <w:szCs w:val="20"/>
              </w:rPr>
              <w:t>марта</w:t>
            </w:r>
            <w:r w:rsidR="00630866">
              <w:rPr>
                <w:b/>
                <w:sz w:val="20"/>
                <w:szCs w:val="20"/>
              </w:rPr>
              <w:t xml:space="preserve"> 2025</w:t>
            </w:r>
            <w:r w:rsidRPr="00C960E6">
              <w:rPr>
                <w:b/>
                <w:sz w:val="20"/>
                <w:szCs w:val="20"/>
              </w:rPr>
              <w:t xml:space="preserve"> года по «</w:t>
            </w:r>
            <w:r w:rsidR="00550463" w:rsidRPr="00550463">
              <w:rPr>
                <w:b/>
                <w:sz w:val="20"/>
                <w:szCs w:val="20"/>
              </w:rPr>
              <w:t>20</w:t>
            </w:r>
            <w:r w:rsidRPr="00C960E6">
              <w:rPr>
                <w:b/>
                <w:sz w:val="20"/>
                <w:szCs w:val="20"/>
              </w:rPr>
              <w:t>»</w:t>
            </w:r>
            <w:r w:rsidR="003144A3" w:rsidRPr="00C960E6">
              <w:rPr>
                <w:b/>
                <w:sz w:val="20"/>
                <w:szCs w:val="20"/>
              </w:rPr>
              <w:t xml:space="preserve"> </w:t>
            </w:r>
            <w:r w:rsidR="00E42244">
              <w:rPr>
                <w:b/>
                <w:sz w:val="20"/>
                <w:szCs w:val="20"/>
              </w:rPr>
              <w:t>марта</w:t>
            </w:r>
            <w:r w:rsidR="00630866">
              <w:rPr>
                <w:b/>
                <w:sz w:val="20"/>
                <w:szCs w:val="20"/>
              </w:rPr>
              <w:t xml:space="preserve"> 2025</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DB2083" w:rsidP="00C960E6">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d"/>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E42244">
              <w:rPr>
                <w:sz w:val="20"/>
                <w:szCs w:val="20"/>
              </w:rPr>
              <w:t>1</w:t>
            </w:r>
            <w:r w:rsidR="00550463" w:rsidRPr="00550463">
              <w:rPr>
                <w:sz w:val="20"/>
                <w:szCs w:val="20"/>
              </w:rPr>
              <w:t>3</w:t>
            </w:r>
            <w:r w:rsidR="00543ADA" w:rsidRPr="00C960E6">
              <w:rPr>
                <w:sz w:val="20"/>
                <w:szCs w:val="20"/>
              </w:rPr>
              <w:t>»</w:t>
            </w:r>
            <w:r w:rsidR="00F01E31" w:rsidRPr="00C960E6">
              <w:rPr>
                <w:sz w:val="20"/>
                <w:szCs w:val="20"/>
              </w:rPr>
              <w:t xml:space="preserve"> </w:t>
            </w:r>
            <w:r w:rsidR="00E42244">
              <w:rPr>
                <w:sz w:val="20"/>
                <w:szCs w:val="20"/>
              </w:rPr>
              <w:t>марта</w:t>
            </w:r>
            <w:r w:rsidR="00630866">
              <w:rPr>
                <w:sz w:val="20"/>
                <w:szCs w:val="20"/>
              </w:rPr>
              <w:t xml:space="preserve"> 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550463" w:rsidP="00550463">
            <w:pPr>
              <w:ind w:firstLine="170"/>
              <w:jc w:val="both"/>
              <w:rPr>
                <w:sz w:val="20"/>
                <w:szCs w:val="20"/>
              </w:rPr>
            </w:pPr>
            <w:r>
              <w:rPr>
                <w:bCs/>
                <w:sz w:val="20"/>
                <w:szCs w:val="20"/>
              </w:rPr>
              <w:t>«</w:t>
            </w:r>
            <w:r w:rsidRPr="00550463">
              <w:rPr>
                <w:bCs/>
                <w:sz w:val="20"/>
                <w:szCs w:val="20"/>
              </w:rPr>
              <w:t>20</w:t>
            </w:r>
            <w:r w:rsidR="00E42244" w:rsidRPr="00E42244">
              <w:rPr>
                <w:bCs/>
                <w:sz w:val="20"/>
                <w:szCs w:val="20"/>
              </w:rPr>
              <w:t>» марта 2025 года</w:t>
            </w:r>
            <w:r w:rsidR="008C6E38" w:rsidRPr="00C960E6">
              <w:rPr>
                <w:bCs/>
                <w:sz w:val="20"/>
                <w:szCs w:val="20"/>
              </w:rPr>
              <w:t xml:space="preserve"> 09:00 часов (время иркутское)</w:t>
            </w:r>
          </w:p>
        </w:tc>
      </w:tr>
      <w:tr w:rsidR="00E906F0"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21.</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 xml:space="preserve">В соответствии с подпунктом 2 пункта 5.1 Положения, участниками закупки могут быть только субъекты малого и среднего </w:t>
            </w:r>
            <w:r w:rsidRPr="00C960E6">
              <w:rPr>
                <w:b/>
                <w:sz w:val="20"/>
                <w:szCs w:val="20"/>
              </w:rPr>
              <w:lastRenderedPageBreak/>
              <w:t>предпринимательства: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lastRenderedPageBreak/>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DB2083"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r w:rsidRPr="008024A7">
              <w:rPr>
                <w:sz w:val="20"/>
                <w:szCs w:val="20"/>
              </w:rPr>
              <w:lastRenderedPageBreak/>
              <w:t>22.</w:t>
            </w:r>
          </w:p>
        </w:tc>
        <w:tc>
          <w:tcPr>
            <w:tcW w:w="2887" w:type="dxa"/>
            <w:tcBorders>
              <w:top w:val="single" w:sz="4" w:space="0" w:color="auto"/>
              <w:left w:val="single" w:sz="4" w:space="0" w:color="auto"/>
              <w:bottom w:val="single" w:sz="4" w:space="0" w:color="auto"/>
              <w:right w:val="single" w:sz="4" w:space="0" w:color="auto"/>
            </w:tcBorders>
            <w:vAlign w:val="center"/>
          </w:tcPr>
          <w:p w:rsidR="00DB2083" w:rsidRDefault="00DB2083">
            <w:pPr>
              <w:autoSpaceDE w:val="0"/>
              <w:autoSpaceDN w:val="0"/>
              <w:adjustRightInd w:val="0"/>
              <w:jc w:val="both"/>
              <w:outlineLvl w:val="1"/>
              <w:rPr>
                <w:b/>
                <w:color w:val="000000"/>
                <w:sz w:val="20"/>
                <w:szCs w:val="20"/>
              </w:rPr>
            </w:pPr>
            <w:r>
              <w:rPr>
                <w:b/>
                <w:color w:val="000000"/>
                <w:sz w:val="20"/>
                <w:szCs w:val="20"/>
              </w:rPr>
              <w:t>Адрес ЭП в информационно-телекоммуникационной сети «Интернет»:</w:t>
            </w:r>
          </w:p>
        </w:tc>
        <w:tc>
          <w:tcPr>
            <w:tcW w:w="7513" w:type="dxa"/>
            <w:gridSpan w:val="2"/>
            <w:tcBorders>
              <w:top w:val="single" w:sz="4" w:space="0" w:color="auto"/>
              <w:left w:val="single" w:sz="4" w:space="0" w:color="auto"/>
              <w:bottom w:val="single" w:sz="4" w:space="0" w:color="auto"/>
              <w:right w:val="single" w:sz="4" w:space="0" w:color="auto"/>
            </w:tcBorders>
          </w:tcPr>
          <w:p w:rsidR="00DB2083" w:rsidRDefault="00DB2083">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DB2083" w:rsidRDefault="00DB2083">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DB2083" w:rsidRDefault="00DB2083">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887"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513" w:type="dxa"/>
            <w:gridSpan w:val="2"/>
            <w:tcBorders>
              <w:top w:val="single" w:sz="4" w:space="0" w:color="auto"/>
              <w:left w:val="single" w:sz="4" w:space="0" w:color="auto"/>
              <w:bottom w:val="single" w:sz="4" w:space="0" w:color="auto"/>
              <w:right w:val="single" w:sz="4" w:space="0" w:color="auto"/>
            </w:tcBorders>
          </w:tcPr>
          <w:p w:rsidR="00B72519" w:rsidRPr="006412F2" w:rsidRDefault="00B72519" w:rsidP="00B72519">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B72519" w:rsidRPr="006412F2" w:rsidRDefault="00B72519" w:rsidP="00B72519">
            <w:pPr>
              <w:autoSpaceDE w:val="0"/>
              <w:autoSpaceDN w:val="0"/>
              <w:adjustRightInd w:val="0"/>
              <w:ind w:firstLine="176"/>
              <w:jc w:val="both"/>
              <w:outlineLvl w:val="1"/>
              <w:rPr>
                <w:sz w:val="20"/>
                <w:szCs w:val="20"/>
              </w:rPr>
            </w:pPr>
          </w:p>
          <w:p w:rsidR="00B72519" w:rsidRPr="006C7058" w:rsidRDefault="006C7058" w:rsidP="00B72519">
            <w:pPr>
              <w:shd w:val="clear" w:color="auto" w:fill="FFFFFF"/>
              <w:tabs>
                <w:tab w:val="left" w:pos="1701"/>
                <w:tab w:val="left" w:pos="2127"/>
              </w:tabs>
              <w:ind w:firstLine="176"/>
              <w:jc w:val="both"/>
              <w:rPr>
                <w:b/>
                <w:sz w:val="20"/>
                <w:szCs w:val="20"/>
              </w:rPr>
            </w:pPr>
            <w:r w:rsidRPr="006C7058">
              <w:rPr>
                <w:b/>
                <w:sz w:val="20"/>
                <w:szCs w:val="20"/>
              </w:rPr>
              <w:t>108</w:t>
            </w:r>
            <w:r>
              <w:rPr>
                <w:b/>
                <w:sz w:val="20"/>
                <w:szCs w:val="20"/>
              </w:rPr>
              <w:t> 897,</w:t>
            </w:r>
            <w:r w:rsidRPr="006C7058">
              <w:rPr>
                <w:b/>
                <w:sz w:val="20"/>
                <w:szCs w:val="20"/>
              </w:rPr>
              <w:t>18 руб. (сто восемь тысяч восемьсот девяносто семь рублей восемнадцать копеек)</w:t>
            </w:r>
          </w:p>
          <w:p w:rsidR="00550463" w:rsidRPr="006C7058" w:rsidRDefault="00550463" w:rsidP="00B72519">
            <w:pPr>
              <w:shd w:val="clear" w:color="auto" w:fill="FFFFFF"/>
              <w:tabs>
                <w:tab w:val="left" w:pos="1701"/>
                <w:tab w:val="left" w:pos="2127"/>
              </w:tabs>
              <w:ind w:firstLine="176"/>
              <w:jc w:val="both"/>
              <w:rPr>
                <w:b/>
                <w:sz w:val="20"/>
                <w:szCs w:val="20"/>
              </w:rPr>
            </w:pPr>
          </w:p>
          <w:p w:rsidR="00B72519" w:rsidRPr="006412F2" w:rsidRDefault="00B72519" w:rsidP="00B72519">
            <w:pPr>
              <w:shd w:val="clear" w:color="auto" w:fill="FFFFFF"/>
              <w:tabs>
                <w:tab w:val="left" w:pos="1701"/>
                <w:tab w:val="left" w:pos="2127"/>
              </w:tabs>
              <w:ind w:firstLine="176"/>
              <w:jc w:val="both"/>
              <w:rPr>
                <w:sz w:val="20"/>
                <w:szCs w:val="20"/>
              </w:rPr>
            </w:pPr>
            <w:proofErr w:type="gramStart"/>
            <w:r w:rsidRPr="006412F2">
              <w:rPr>
                <w:sz w:val="20"/>
                <w:szCs w:val="20"/>
              </w:rPr>
              <w:t>В случае если по результатам закупки</w:t>
            </w:r>
            <w:r>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w:t>
            </w:r>
            <w:r>
              <w:rPr>
                <w:sz w:val="20"/>
                <w:szCs w:val="20"/>
              </w:rPr>
              <w:t>.</w:t>
            </w:r>
            <w:proofErr w:type="gramEnd"/>
          </w:p>
          <w:p w:rsidR="002E4B38" w:rsidRPr="00C960E6" w:rsidRDefault="002E4B38" w:rsidP="002E4B38">
            <w:pPr>
              <w:shd w:val="clear" w:color="auto" w:fill="FFFFFF"/>
              <w:tabs>
                <w:tab w:val="left" w:pos="1701"/>
              </w:tabs>
              <w:ind w:firstLine="170"/>
              <w:jc w:val="both"/>
              <w:rPr>
                <w:sz w:val="20"/>
                <w:szCs w:val="20"/>
              </w:rPr>
            </w:pPr>
          </w:p>
          <w:p w:rsidR="006166E0"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2E4B38" w:rsidRPr="00C960E6" w:rsidRDefault="002E4B38" w:rsidP="00C960E6">
            <w:pPr>
              <w:shd w:val="clear" w:color="auto" w:fill="FFFFFF"/>
              <w:tabs>
                <w:tab w:val="left" w:pos="1701"/>
              </w:tabs>
              <w:ind w:firstLine="170"/>
              <w:jc w:val="both"/>
              <w:rPr>
                <w:sz w:val="20"/>
                <w:szCs w:val="20"/>
              </w:rPr>
            </w:pPr>
          </w:p>
          <w:p w:rsidR="00DA1FB1" w:rsidRPr="00C960E6" w:rsidRDefault="00101245" w:rsidP="00C960E6">
            <w:pPr>
              <w:pStyle w:val="ad"/>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d"/>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d"/>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f"/>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f"/>
              <w:widowControl w:val="0"/>
              <w:jc w:val="both"/>
            </w:pPr>
            <w:r w:rsidRPr="00C960E6">
              <w:t>Казначейский счет 03224643250000003400</w:t>
            </w:r>
          </w:p>
          <w:p w:rsidR="00DA1FB1" w:rsidRPr="00C960E6" w:rsidRDefault="00DA1FB1" w:rsidP="00C960E6">
            <w:pPr>
              <w:pStyle w:val="aff"/>
              <w:widowControl w:val="0"/>
              <w:jc w:val="both"/>
            </w:pPr>
            <w:r w:rsidRPr="00C960E6">
              <w:t>Банковский счет 40102810145370000026</w:t>
            </w:r>
          </w:p>
          <w:p w:rsidR="00DA1FB1" w:rsidRPr="00C960E6" w:rsidRDefault="00DA1FB1" w:rsidP="00C960E6">
            <w:pPr>
              <w:pStyle w:val="aff"/>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f"/>
              <w:widowControl w:val="0"/>
              <w:jc w:val="both"/>
            </w:pPr>
            <w:r w:rsidRPr="00C960E6">
              <w:t>БИК 012520101</w:t>
            </w:r>
          </w:p>
          <w:p w:rsidR="00DA1FB1" w:rsidRPr="00C960E6" w:rsidRDefault="00DA1FB1" w:rsidP="00C960E6">
            <w:pPr>
              <w:pStyle w:val="ad"/>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d"/>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5740C8">
              <w:rPr>
                <w:sz w:val="20"/>
                <w:szCs w:val="20"/>
                <w:u w:val="single"/>
              </w:rPr>
              <w:t>048-25</w:t>
            </w:r>
          </w:p>
          <w:p w:rsidR="00DA1FB1" w:rsidRPr="00C960E6" w:rsidRDefault="00DA1FB1" w:rsidP="00C960E6">
            <w:pPr>
              <w:pStyle w:val="ae"/>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e"/>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d"/>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d"/>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d"/>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d"/>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d"/>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d"/>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d"/>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d"/>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d"/>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630866" w:rsidRDefault="004016AF" w:rsidP="00630866">
            <w:pPr>
              <w:tabs>
                <w:tab w:val="left" w:pos="681"/>
              </w:tabs>
              <w:autoSpaceDE w:val="0"/>
              <w:autoSpaceDN w:val="0"/>
              <w:adjustRightInd w:val="0"/>
              <w:ind w:firstLine="170"/>
              <w:jc w:val="both"/>
              <w:rPr>
                <w:i/>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630866">
              <w:rPr>
                <w:i/>
                <w:sz w:val="20"/>
                <w:szCs w:val="20"/>
              </w:rPr>
              <w:t>;</w:t>
            </w:r>
            <w:proofErr w:type="gramEnd"/>
          </w:p>
          <w:p w:rsidR="002E181F" w:rsidRPr="00630866" w:rsidRDefault="005A097D" w:rsidP="00630866">
            <w:pPr>
              <w:tabs>
                <w:tab w:val="left" w:pos="681"/>
              </w:tabs>
              <w:autoSpaceDE w:val="0"/>
              <w:autoSpaceDN w:val="0"/>
              <w:adjustRightInd w:val="0"/>
              <w:ind w:firstLine="170"/>
              <w:jc w:val="both"/>
              <w:rPr>
                <w:i/>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6D58A4" w:rsidRPr="007F6859" w:rsidRDefault="002E181F" w:rsidP="00DB2083">
            <w:pPr>
              <w:autoSpaceDE w:val="0"/>
              <w:autoSpaceDN w:val="0"/>
              <w:adjustRightInd w:val="0"/>
              <w:ind w:firstLine="170"/>
              <w:jc w:val="both"/>
              <w:rPr>
                <w:sz w:val="20"/>
                <w:szCs w:val="20"/>
              </w:rPr>
            </w:pPr>
            <w:r w:rsidRPr="006D58A4">
              <w:rPr>
                <w:sz w:val="20"/>
                <w:szCs w:val="20"/>
              </w:rPr>
              <w:t>1</w:t>
            </w:r>
            <w:r w:rsidR="004016AF" w:rsidRPr="006D58A4">
              <w:rPr>
                <w:sz w:val="20"/>
                <w:szCs w:val="20"/>
              </w:rPr>
              <w:t>3</w:t>
            </w:r>
            <w:r w:rsidRPr="006D58A4">
              <w:rPr>
                <w:sz w:val="20"/>
                <w:szCs w:val="20"/>
              </w:rPr>
              <w:t xml:space="preserve">) </w:t>
            </w:r>
            <w:r w:rsidR="006D58A4" w:rsidRPr="006D58A4">
              <w:rPr>
                <w:sz w:val="20"/>
                <w:szCs w:val="20"/>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DB2083">
              <w:rPr>
                <w:sz w:val="20"/>
                <w:szCs w:val="20"/>
              </w:rPr>
              <w:t>.</w:t>
            </w:r>
          </w:p>
          <w:p w:rsidR="00F32EED" w:rsidRPr="00C960E6" w:rsidRDefault="00002A11" w:rsidP="00C960E6">
            <w:pPr>
              <w:autoSpaceDE w:val="0"/>
              <w:autoSpaceDN w:val="0"/>
              <w:adjustRightInd w:val="0"/>
              <w:ind w:firstLine="170"/>
              <w:jc w:val="both"/>
              <w:rPr>
                <w:sz w:val="20"/>
                <w:szCs w:val="20"/>
              </w:rPr>
            </w:pPr>
            <w:proofErr w:type="gramStart"/>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d"/>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86503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B547DE"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547DE" w:rsidRPr="00C960E6" w:rsidRDefault="00B547DE" w:rsidP="00C960E6">
            <w:pPr>
              <w:tabs>
                <w:tab w:val="num" w:pos="0"/>
                <w:tab w:val="num" w:pos="540"/>
              </w:tabs>
              <w:suppressAutoHyphens/>
              <w:ind w:firstLine="170"/>
              <w:jc w:val="both"/>
              <w:rPr>
                <w:sz w:val="20"/>
                <w:szCs w:val="20"/>
              </w:rPr>
            </w:pPr>
            <w:r w:rsidRPr="00C960E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960E6">
              <w:rPr>
                <w:rFonts w:eastAsia="Lucida Sans Unicode"/>
                <w:b/>
                <w:color w:val="000000" w:themeColor="text1"/>
                <w:sz w:val="20"/>
                <w:szCs w:val="20"/>
              </w:rPr>
              <w:t>№ 4 к Извещению.</w:t>
            </w:r>
          </w:p>
          <w:p w:rsidR="00B547DE" w:rsidRPr="00C960E6" w:rsidRDefault="00B547DE" w:rsidP="00C960E6">
            <w:pPr>
              <w:tabs>
                <w:tab w:val="num" w:pos="0"/>
                <w:tab w:val="num" w:pos="540"/>
              </w:tabs>
              <w:suppressAutoHyphens/>
              <w:ind w:firstLine="170"/>
              <w:jc w:val="both"/>
              <w:rPr>
                <w:sz w:val="20"/>
                <w:szCs w:val="20"/>
              </w:rPr>
            </w:pPr>
          </w:p>
          <w:p w:rsidR="00865039" w:rsidRPr="00C960E6" w:rsidRDefault="00D120C1" w:rsidP="00C960E6">
            <w:pPr>
              <w:tabs>
                <w:tab w:val="num" w:pos="0"/>
                <w:tab w:val="num" w:pos="540"/>
              </w:tabs>
              <w:suppressAutoHyphens/>
              <w:ind w:firstLine="170"/>
              <w:jc w:val="both"/>
              <w:rPr>
                <w:sz w:val="20"/>
                <w:szCs w:val="20"/>
              </w:rPr>
            </w:pPr>
            <w:r w:rsidRPr="00C960E6">
              <w:rPr>
                <w:sz w:val="20"/>
                <w:szCs w:val="20"/>
              </w:rPr>
              <w:t xml:space="preserve">Цена договора включает в себя стоимость Товара, НДС </w:t>
            </w:r>
            <w:r w:rsidRPr="00C960E6">
              <w:rPr>
                <w:i/>
                <w:sz w:val="20"/>
                <w:szCs w:val="20"/>
              </w:rPr>
              <w:t>(в случае, если Поставщик является плательщиком НДС)</w:t>
            </w:r>
            <w:r w:rsidRPr="00C960E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865039" w:rsidP="00C960E6">
            <w:pPr>
              <w:jc w:val="both"/>
              <w:rPr>
                <w:b/>
                <w:sz w:val="20"/>
                <w:szCs w:val="20"/>
              </w:rPr>
            </w:pPr>
            <w:r w:rsidRPr="00C960E6">
              <w:rPr>
                <w:b/>
                <w:sz w:val="20"/>
                <w:szCs w:val="20"/>
              </w:rPr>
              <w:t>Форма, сроки и порядок оплаты товара, работы, услуги:</w:t>
            </w:r>
          </w:p>
        </w:tc>
        <w:tc>
          <w:tcPr>
            <w:tcW w:w="7513" w:type="dxa"/>
            <w:gridSpan w:val="2"/>
            <w:tcBorders>
              <w:top w:val="single" w:sz="4" w:space="0" w:color="auto"/>
              <w:left w:val="single" w:sz="4" w:space="0" w:color="auto"/>
              <w:bottom w:val="single" w:sz="4" w:space="0" w:color="auto"/>
              <w:right w:val="single" w:sz="4" w:space="0" w:color="auto"/>
            </w:tcBorders>
          </w:tcPr>
          <w:p w:rsidR="00865039" w:rsidRPr="00C960E6" w:rsidRDefault="00D120C1" w:rsidP="00C960E6">
            <w:pPr>
              <w:ind w:firstLine="170"/>
              <w:jc w:val="both"/>
              <w:rPr>
                <w:sz w:val="20"/>
                <w:szCs w:val="20"/>
              </w:rPr>
            </w:pPr>
            <w:r w:rsidRPr="00C960E6">
              <w:rPr>
                <w:sz w:val="20"/>
                <w:szCs w:val="20"/>
              </w:rPr>
              <w:t xml:space="preserve">Оплата производится по факту получения Товара на основании счета в течение </w:t>
            </w:r>
            <w:r w:rsidR="00FD2021" w:rsidRPr="00C960E6">
              <w:rPr>
                <w:sz w:val="20"/>
                <w:szCs w:val="20"/>
              </w:rPr>
              <w:t>7</w:t>
            </w:r>
            <w:r w:rsidRPr="00C960E6">
              <w:rPr>
                <w:sz w:val="20"/>
                <w:szCs w:val="20"/>
              </w:rPr>
              <w:t xml:space="preserve"> (</w:t>
            </w:r>
            <w:r w:rsidR="00FD2021" w:rsidRPr="00C960E6">
              <w:rPr>
                <w:sz w:val="20"/>
                <w:szCs w:val="20"/>
              </w:rPr>
              <w:t>семи</w:t>
            </w:r>
            <w:r w:rsidRPr="00C960E6">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960E6">
              <w:rPr>
                <w:sz w:val="20"/>
                <w:szCs w:val="20"/>
              </w:rPr>
              <w:t>дств с р</w:t>
            </w:r>
            <w:proofErr w:type="gramEnd"/>
            <w:r w:rsidRPr="00C960E6">
              <w:rPr>
                <w:sz w:val="20"/>
                <w:szCs w:val="20"/>
              </w:rPr>
              <w:t>асчетного счета Заказчика.</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630866" w:rsidRDefault="00487F7E" w:rsidP="00630866">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630866">
              <w:rPr>
                <w:sz w:val="20"/>
                <w:szCs w:val="20"/>
              </w:rPr>
              <w:t>г, являющихся предметом закупки;</w:t>
            </w:r>
          </w:p>
          <w:p w:rsidR="00E865E0" w:rsidRPr="00C960E6" w:rsidRDefault="00487F7E" w:rsidP="00630866">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C00FA3">
            <w:pPr>
              <w:ind w:firstLine="170"/>
              <w:jc w:val="both"/>
              <w:rPr>
                <w:sz w:val="20"/>
                <w:szCs w:val="20"/>
              </w:rPr>
            </w:pPr>
            <w:r w:rsidRPr="00C960E6">
              <w:rPr>
                <w:sz w:val="20"/>
                <w:szCs w:val="20"/>
              </w:rPr>
              <w:t>«</w:t>
            </w:r>
            <w:r w:rsidR="00E42244">
              <w:rPr>
                <w:sz w:val="20"/>
                <w:szCs w:val="20"/>
              </w:rPr>
              <w:t>1</w:t>
            </w:r>
            <w:r w:rsidR="00550463">
              <w:rPr>
                <w:sz w:val="20"/>
                <w:szCs w:val="20"/>
                <w:lang w:val="en-US"/>
              </w:rPr>
              <w:t>9</w:t>
            </w:r>
            <w:r w:rsidR="00487F7E" w:rsidRPr="00C960E6">
              <w:rPr>
                <w:sz w:val="20"/>
                <w:szCs w:val="20"/>
              </w:rPr>
              <w:t>»</w:t>
            </w:r>
            <w:r w:rsidR="00D814A8" w:rsidRPr="00C960E6">
              <w:rPr>
                <w:sz w:val="20"/>
                <w:szCs w:val="20"/>
              </w:rPr>
              <w:t xml:space="preserve"> </w:t>
            </w:r>
            <w:r w:rsidR="00E42244">
              <w:rPr>
                <w:sz w:val="20"/>
                <w:szCs w:val="20"/>
              </w:rPr>
              <w:t>марта</w:t>
            </w:r>
            <w:r w:rsidR="00630866">
              <w:rPr>
                <w:sz w:val="20"/>
                <w:szCs w:val="20"/>
              </w:rPr>
              <w:t xml:space="preserve"> 2025</w:t>
            </w:r>
            <w:r w:rsidR="00487F7E" w:rsidRPr="00C960E6">
              <w:rPr>
                <w:sz w:val="20"/>
                <w:szCs w:val="20"/>
              </w:rPr>
              <w:t xml:space="preserve"> г.</w:t>
            </w:r>
            <w:r w:rsidR="00123C79" w:rsidRPr="00C960E6">
              <w:rPr>
                <w:sz w:val="20"/>
                <w:szCs w:val="20"/>
              </w:rPr>
              <w:t xml:space="preserve"> (16:00)</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00FA3">
            <w:pPr>
              <w:ind w:firstLine="170"/>
              <w:jc w:val="both"/>
              <w:rPr>
                <w:b/>
                <w:sz w:val="20"/>
                <w:szCs w:val="20"/>
              </w:rPr>
            </w:pPr>
            <w:r w:rsidRPr="00C960E6">
              <w:rPr>
                <w:b/>
                <w:sz w:val="20"/>
                <w:szCs w:val="20"/>
              </w:rPr>
              <w:t>«</w:t>
            </w:r>
            <w:r w:rsidR="00550463">
              <w:rPr>
                <w:b/>
                <w:sz w:val="20"/>
                <w:szCs w:val="20"/>
                <w:lang w:val="en-US"/>
              </w:rPr>
              <w:t>20</w:t>
            </w:r>
            <w:r w:rsidRPr="00C960E6">
              <w:rPr>
                <w:b/>
                <w:sz w:val="20"/>
                <w:szCs w:val="20"/>
              </w:rPr>
              <w:t xml:space="preserve">» </w:t>
            </w:r>
            <w:r w:rsidR="00E42244">
              <w:rPr>
                <w:b/>
                <w:sz w:val="20"/>
                <w:szCs w:val="20"/>
              </w:rPr>
              <w:t>марта</w:t>
            </w:r>
            <w:r w:rsidR="00630866">
              <w:rPr>
                <w:b/>
                <w:sz w:val="20"/>
                <w:szCs w:val="20"/>
              </w:rPr>
              <w:t xml:space="preserve"> 2025</w:t>
            </w:r>
            <w:r w:rsidRPr="00C960E6">
              <w:rPr>
                <w:b/>
                <w:sz w:val="20"/>
                <w:szCs w:val="20"/>
              </w:rPr>
              <w:t xml:space="preserve"> г.</w:t>
            </w:r>
          </w:p>
        </w:tc>
      </w:tr>
      <w:tr w:rsidR="00DB2083" w:rsidRPr="000C5200" w:rsidTr="00DB2083">
        <w:trPr>
          <w:trHeight w:val="20"/>
        </w:trPr>
        <w:tc>
          <w:tcPr>
            <w:tcW w:w="516" w:type="dxa"/>
            <w:vMerge w:val="restart"/>
            <w:tcBorders>
              <w:top w:val="single" w:sz="4" w:space="0" w:color="auto"/>
              <w:left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r w:rsidRPr="008024A7">
              <w:rPr>
                <w:sz w:val="20"/>
                <w:szCs w:val="20"/>
              </w:rPr>
              <w:t>34.</w:t>
            </w:r>
          </w:p>
        </w:tc>
        <w:tc>
          <w:tcPr>
            <w:tcW w:w="2887" w:type="dxa"/>
            <w:vMerge w:val="restart"/>
            <w:tcBorders>
              <w:top w:val="single" w:sz="4" w:space="0" w:color="auto"/>
              <w:left w:val="single" w:sz="4" w:space="0" w:color="auto"/>
              <w:right w:val="single" w:sz="4" w:space="0" w:color="auto"/>
            </w:tcBorders>
            <w:vAlign w:val="center"/>
          </w:tcPr>
          <w:p w:rsidR="00DB2083" w:rsidRPr="008E1D3E" w:rsidRDefault="00DB2083" w:rsidP="00C960E6">
            <w:pPr>
              <w:autoSpaceDE w:val="0"/>
              <w:autoSpaceDN w:val="0"/>
              <w:adjustRightInd w:val="0"/>
              <w:jc w:val="both"/>
              <w:rPr>
                <w:b/>
                <w:sz w:val="20"/>
                <w:szCs w:val="20"/>
                <w:highlight w:val="yellow"/>
              </w:rPr>
            </w:pPr>
            <w:proofErr w:type="gramStart"/>
            <w:r w:rsidRPr="00F01758">
              <w:rPr>
                <w:b/>
                <w:sz w:val="20"/>
                <w:szCs w:val="20"/>
                <w:highlight w:val="yellow"/>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F01758">
              <w:rPr>
                <w:b/>
                <w:sz w:val="20"/>
                <w:szCs w:val="20"/>
                <w:highlight w:val="yellow"/>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F01758">
              <w:rPr>
                <w:b/>
                <w:sz w:val="20"/>
                <w:szCs w:val="20"/>
                <w:highlight w:val="yellow"/>
              </w:rPr>
              <w:t>являющихся</w:t>
            </w:r>
            <w:proofErr w:type="gramEnd"/>
            <w:r w:rsidRPr="00F01758">
              <w:rPr>
                <w:b/>
                <w:sz w:val="20"/>
                <w:szCs w:val="20"/>
                <w:highlight w:val="yellow"/>
              </w:rPr>
              <w:t xml:space="preserve"> предметом закупки:</w:t>
            </w:r>
          </w:p>
        </w:tc>
        <w:tc>
          <w:tcPr>
            <w:tcW w:w="1843" w:type="dxa"/>
            <w:tcBorders>
              <w:top w:val="single" w:sz="4" w:space="0" w:color="auto"/>
              <w:left w:val="single" w:sz="4" w:space="0" w:color="auto"/>
              <w:bottom w:val="single" w:sz="4" w:space="0" w:color="auto"/>
              <w:right w:val="single" w:sz="4" w:space="0" w:color="auto"/>
            </w:tcBorders>
          </w:tcPr>
          <w:p w:rsidR="00DB2083" w:rsidRPr="00550463" w:rsidRDefault="00DB2083">
            <w:pPr>
              <w:shd w:val="clear" w:color="auto" w:fill="FFFFFF"/>
              <w:tabs>
                <w:tab w:val="left" w:pos="34"/>
              </w:tabs>
              <w:suppressAutoHyphens/>
              <w:autoSpaceDE w:val="0"/>
              <w:autoSpaceDN w:val="0"/>
              <w:adjustRightInd w:val="0"/>
              <w:jc w:val="both"/>
              <w:rPr>
                <w:kern w:val="2"/>
                <w:sz w:val="18"/>
                <w:szCs w:val="16"/>
                <w:lang w:eastAsia="zh-CN"/>
              </w:rPr>
            </w:pPr>
            <w:r w:rsidRPr="00550463">
              <w:rPr>
                <w:sz w:val="18"/>
                <w:szCs w:val="16"/>
              </w:rPr>
              <w:t>Запрет на допуск товаров иностранного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DB2083" w:rsidRPr="00550463" w:rsidRDefault="00DB2083">
            <w:pPr>
              <w:ind w:firstLine="170"/>
              <w:jc w:val="both"/>
              <w:rPr>
                <w:sz w:val="18"/>
                <w:szCs w:val="16"/>
              </w:rPr>
            </w:pPr>
            <w:r w:rsidRPr="00550463">
              <w:rPr>
                <w:sz w:val="18"/>
                <w:szCs w:val="16"/>
                <w:u w:val="single"/>
              </w:rPr>
              <w:t>Не применяется</w:t>
            </w:r>
            <w:r w:rsidRPr="00550463">
              <w:rPr>
                <w:sz w:val="18"/>
                <w:szCs w:val="16"/>
              </w:rPr>
              <w:t xml:space="preserve">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550463" w:rsidRPr="000C5200" w:rsidTr="00DB2083">
        <w:trPr>
          <w:trHeight w:val="20"/>
        </w:trPr>
        <w:tc>
          <w:tcPr>
            <w:tcW w:w="516" w:type="dxa"/>
            <w:vMerge/>
            <w:tcBorders>
              <w:left w:val="single" w:sz="4" w:space="0" w:color="auto"/>
              <w:right w:val="single" w:sz="4" w:space="0" w:color="auto"/>
            </w:tcBorders>
            <w:vAlign w:val="center"/>
          </w:tcPr>
          <w:p w:rsidR="00550463" w:rsidRPr="008024A7" w:rsidRDefault="00550463" w:rsidP="00E9364F">
            <w:pPr>
              <w:autoSpaceDE w:val="0"/>
              <w:autoSpaceDN w:val="0"/>
              <w:adjustRightInd w:val="0"/>
              <w:outlineLvl w:val="1"/>
              <w:rPr>
                <w:sz w:val="20"/>
                <w:szCs w:val="20"/>
              </w:rPr>
            </w:pPr>
          </w:p>
        </w:tc>
        <w:tc>
          <w:tcPr>
            <w:tcW w:w="2887" w:type="dxa"/>
            <w:vMerge/>
            <w:tcBorders>
              <w:left w:val="single" w:sz="4" w:space="0" w:color="auto"/>
              <w:right w:val="single" w:sz="4" w:space="0" w:color="auto"/>
            </w:tcBorders>
            <w:vAlign w:val="center"/>
          </w:tcPr>
          <w:p w:rsidR="00550463" w:rsidRPr="00F01758" w:rsidRDefault="00550463" w:rsidP="00C960E6">
            <w:pPr>
              <w:autoSpaceDE w:val="0"/>
              <w:autoSpaceDN w:val="0"/>
              <w:adjustRightInd w:val="0"/>
              <w:jc w:val="both"/>
              <w:rPr>
                <w:b/>
                <w:sz w:val="20"/>
                <w:szCs w:val="20"/>
                <w:highlight w:val="yellow"/>
              </w:rPr>
            </w:pPr>
          </w:p>
        </w:tc>
        <w:tc>
          <w:tcPr>
            <w:tcW w:w="1843" w:type="dxa"/>
            <w:tcBorders>
              <w:top w:val="single" w:sz="4" w:space="0" w:color="auto"/>
              <w:left w:val="single" w:sz="4" w:space="0" w:color="auto"/>
              <w:bottom w:val="single" w:sz="4" w:space="0" w:color="auto"/>
              <w:right w:val="single" w:sz="4" w:space="0" w:color="auto"/>
            </w:tcBorders>
          </w:tcPr>
          <w:p w:rsidR="00550463" w:rsidRPr="00550463" w:rsidRDefault="00550463">
            <w:pPr>
              <w:shd w:val="clear" w:color="auto" w:fill="FFFFFF"/>
              <w:tabs>
                <w:tab w:val="left" w:pos="34"/>
              </w:tabs>
              <w:suppressAutoHyphens/>
              <w:autoSpaceDE w:val="0"/>
              <w:autoSpaceDN w:val="0"/>
              <w:adjustRightInd w:val="0"/>
              <w:jc w:val="both"/>
              <w:rPr>
                <w:rFonts w:eastAsia="Lucida Sans Unicode"/>
                <w:kern w:val="2"/>
                <w:sz w:val="18"/>
                <w:szCs w:val="16"/>
                <w:lang w:eastAsia="zh-CN"/>
              </w:rPr>
            </w:pPr>
            <w:r w:rsidRPr="00550463">
              <w:rPr>
                <w:rFonts w:eastAsia="Lucida Sans Unicode"/>
                <w:sz w:val="18"/>
                <w:szCs w:val="16"/>
              </w:rPr>
              <w:t>Ограничение допуска для товаров иностранного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550463" w:rsidRPr="00550463" w:rsidRDefault="00550463">
            <w:pPr>
              <w:shd w:val="clear" w:color="auto" w:fill="FFFFFF"/>
              <w:tabs>
                <w:tab w:val="left" w:pos="1701"/>
              </w:tabs>
              <w:autoSpaceDE w:val="0"/>
              <w:autoSpaceDN w:val="0"/>
              <w:adjustRightInd w:val="0"/>
              <w:ind w:firstLine="113"/>
              <w:jc w:val="both"/>
              <w:rPr>
                <w:sz w:val="18"/>
                <w:szCs w:val="16"/>
                <w:u w:val="single"/>
              </w:rPr>
            </w:pPr>
            <w:r w:rsidRPr="00550463">
              <w:rPr>
                <w:sz w:val="18"/>
                <w:szCs w:val="16"/>
                <w:u w:val="single"/>
              </w:rPr>
              <w:t>Применяется</w:t>
            </w:r>
            <w:r w:rsidRPr="00550463">
              <w:rPr>
                <w:sz w:val="18"/>
                <w:szCs w:val="16"/>
              </w:rPr>
              <w:t xml:space="preserve"> (закупаемый товар включен в Перечень 2 Постановления Правительства РФ от 23.12.2024 N 1875)</w:t>
            </w:r>
          </w:p>
          <w:p w:rsidR="00550463" w:rsidRPr="00550463" w:rsidRDefault="00550463">
            <w:pPr>
              <w:ind w:firstLine="113"/>
              <w:jc w:val="both"/>
              <w:rPr>
                <w:sz w:val="18"/>
                <w:szCs w:val="16"/>
              </w:rPr>
            </w:pPr>
            <w:proofErr w:type="gramStart"/>
            <w:r w:rsidRPr="00550463">
              <w:rPr>
                <w:sz w:val="18"/>
                <w:szCs w:val="16"/>
              </w:rPr>
              <w:t>Не допускается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(подп. «а» п</w:t>
            </w:r>
            <w:proofErr w:type="gramEnd"/>
            <w:r w:rsidRPr="00550463">
              <w:rPr>
                <w:sz w:val="18"/>
                <w:szCs w:val="16"/>
              </w:rPr>
              <w:t xml:space="preserve">. </w:t>
            </w:r>
            <w:proofErr w:type="gramStart"/>
            <w:r w:rsidRPr="00550463">
              <w:rPr>
                <w:sz w:val="18"/>
                <w:szCs w:val="16"/>
              </w:rPr>
              <w:t>2 ч. 4 ст. 3.1-4 Закона № 223-ФЗ).</w:t>
            </w:r>
            <w:proofErr w:type="gramEnd"/>
          </w:p>
          <w:p w:rsidR="00550463" w:rsidRDefault="00550463">
            <w:pPr>
              <w:ind w:firstLine="113"/>
              <w:jc w:val="both"/>
              <w:rPr>
                <w:sz w:val="18"/>
                <w:szCs w:val="16"/>
                <w:lang w:val="en-US"/>
              </w:rPr>
            </w:pPr>
            <w:r w:rsidRPr="00550463">
              <w:rPr>
                <w:sz w:val="18"/>
                <w:szCs w:val="16"/>
              </w:rPr>
              <w:t>При исполнении договора замена товара на происходящий из иностранного государства товар, в отношении которого установлено ограничение, если договор предусматривает поставку товара российского происхождения (подп. «б» п. 2 ч. 4 ст. 3.1-4 Закона № 223-ФЗ).</w:t>
            </w:r>
          </w:p>
          <w:p w:rsidR="00550463" w:rsidRPr="00550463" w:rsidRDefault="00550463">
            <w:pPr>
              <w:ind w:firstLine="113"/>
              <w:jc w:val="both"/>
              <w:rPr>
                <w:sz w:val="18"/>
                <w:szCs w:val="16"/>
              </w:rPr>
            </w:pPr>
            <w:r w:rsidRPr="00550463">
              <w:rPr>
                <w:sz w:val="18"/>
                <w:szCs w:val="16"/>
              </w:rPr>
              <w:t xml:space="preserve">Информацией и </w:t>
            </w:r>
            <w:proofErr w:type="gramStart"/>
            <w:r w:rsidRPr="00550463">
              <w:rPr>
                <w:sz w:val="18"/>
                <w:szCs w:val="16"/>
              </w:rPr>
              <w:t>документами, подтверждающими страну происхождения товара являются</w:t>
            </w:r>
            <w:proofErr w:type="gramEnd"/>
            <w:r w:rsidRPr="00550463">
              <w:rPr>
                <w:sz w:val="18"/>
                <w:szCs w:val="16"/>
              </w:rPr>
              <w:t>:</w:t>
            </w:r>
          </w:p>
          <w:p w:rsidR="00550463" w:rsidRPr="00550463" w:rsidRDefault="00550463">
            <w:pPr>
              <w:autoSpaceDE w:val="0"/>
              <w:autoSpaceDN w:val="0"/>
              <w:adjustRightInd w:val="0"/>
              <w:ind w:firstLine="170"/>
              <w:jc w:val="both"/>
              <w:rPr>
                <w:sz w:val="18"/>
                <w:szCs w:val="16"/>
              </w:rPr>
            </w:pPr>
            <w:r w:rsidRPr="00550463">
              <w:rPr>
                <w:sz w:val="18"/>
                <w:szCs w:val="16"/>
              </w:rPr>
              <w:t>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статьей 17 Федерального закона "О промышленной политике в Российской Федерации", содержащей в том числе:</w:t>
            </w:r>
          </w:p>
          <w:p w:rsidR="00550463" w:rsidRPr="00550463" w:rsidRDefault="00550463">
            <w:pPr>
              <w:autoSpaceDE w:val="0"/>
              <w:autoSpaceDN w:val="0"/>
              <w:adjustRightInd w:val="0"/>
              <w:ind w:firstLine="170"/>
              <w:jc w:val="both"/>
              <w:rPr>
                <w:sz w:val="18"/>
                <w:szCs w:val="16"/>
              </w:rPr>
            </w:pPr>
            <w:proofErr w:type="gramStart"/>
            <w:r w:rsidRPr="00550463">
              <w:rPr>
                <w:sz w:val="18"/>
                <w:szCs w:val="16"/>
              </w:rPr>
              <w:t>-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w:t>
            </w:r>
            <w:proofErr w:type="gramEnd"/>
            <w:r w:rsidRPr="00550463">
              <w:rPr>
                <w:sz w:val="18"/>
                <w:szCs w:val="16"/>
              </w:rP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550463" w:rsidRPr="00550463" w:rsidRDefault="00550463">
            <w:pPr>
              <w:autoSpaceDE w:val="0"/>
              <w:autoSpaceDN w:val="0"/>
              <w:adjustRightInd w:val="0"/>
              <w:ind w:firstLine="170"/>
              <w:jc w:val="both"/>
              <w:rPr>
                <w:sz w:val="18"/>
                <w:szCs w:val="16"/>
              </w:rPr>
            </w:pPr>
            <w:r w:rsidRPr="00550463">
              <w:rPr>
                <w:sz w:val="18"/>
                <w:szCs w:val="16"/>
              </w:rPr>
              <w:t>-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R="00550463" w:rsidRPr="00550463" w:rsidRDefault="00550463">
            <w:pPr>
              <w:ind w:firstLine="170"/>
              <w:jc w:val="both"/>
              <w:rPr>
                <w:sz w:val="18"/>
                <w:szCs w:val="16"/>
              </w:rPr>
            </w:pPr>
            <w:r w:rsidRPr="00550463">
              <w:rPr>
                <w:sz w:val="18"/>
                <w:szCs w:val="16"/>
              </w:rPr>
              <w:t>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550463" w:rsidRPr="00550463" w:rsidRDefault="00550463">
            <w:pPr>
              <w:ind w:firstLine="170"/>
              <w:jc w:val="both"/>
              <w:rPr>
                <w:sz w:val="18"/>
                <w:szCs w:val="16"/>
              </w:rPr>
            </w:pPr>
            <w:proofErr w:type="gramStart"/>
            <w:r w:rsidRPr="00550463">
              <w:rPr>
                <w:sz w:val="18"/>
                <w:szCs w:val="16"/>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roofErr w:type="gramEnd"/>
          </w:p>
          <w:p w:rsidR="00550463" w:rsidRPr="00550463" w:rsidRDefault="00550463">
            <w:pPr>
              <w:ind w:firstLine="170"/>
              <w:jc w:val="both"/>
              <w:rPr>
                <w:sz w:val="18"/>
                <w:szCs w:val="16"/>
              </w:rPr>
            </w:pPr>
            <w:r w:rsidRPr="00550463">
              <w:rPr>
                <w:sz w:val="18"/>
                <w:szCs w:val="16"/>
              </w:rPr>
              <w:t>-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R="00550463" w:rsidRPr="00550463" w:rsidRDefault="00550463">
            <w:pPr>
              <w:ind w:firstLine="170"/>
              <w:jc w:val="both"/>
              <w:rPr>
                <w:sz w:val="18"/>
                <w:szCs w:val="16"/>
              </w:rPr>
            </w:pPr>
            <w:r w:rsidRPr="00550463">
              <w:rPr>
                <w:sz w:val="18"/>
                <w:szCs w:val="16"/>
              </w:rPr>
              <w:t>ИЛИ</w:t>
            </w:r>
          </w:p>
          <w:p w:rsidR="00550463" w:rsidRPr="00550463" w:rsidRDefault="00550463">
            <w:pPr>
              <w:ind w:firstLine="170"/>
              <w:jc w:val="both"/>
              <w:rPr>
                <w:sz w:val="18"/>
                <w:szCs w:val="16"/>
              </w:rPr>
            </w:pPr>
            <w:proofErr w:type="gramStart"/>
            <w:r w:rsidRPr="00550463">
              <w:rPr>
                <w:sz w:val="18"/>
                <w:szCs w:val="16"/>
              </w:rPr>
              <w:t>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w:t>
            </w:r>
            <w:proofErr w:type="gramEnd"/>
            <w:r w:rsidRPr="00550463">
              <w:rPr>
                <w:sz w:val="18"/>
                <w:szCs w:val="16"/>
              </w:rPr>
              <w:t xml:space="preserve"> товаров (СТ-1).</w:t>
            </w:r>
          </w:p>
        </w:tc>
      </w:tr>
      <w:tr w:rsidR="00DB2083" w:rsidRPr="000C5200" w:rsidTr="00DB2083">
        <w:trPr>
          <w:trHeight w:val="20"/>
        </w:trPr>
        <w:tc>
          <w:tcPr>
            <w:tcW w:w="516" w:type="dxa"/>
            <w:vMerge/>
            <w:tcBorders>
              <w:left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p>
        </w:tc>
        <w:tc>
          <w:tcPr>
            <w:tcW w:w="2887" w:type="dxa"/>
            <w:vMerge/>
            <w:tcBorders>
              <w:left w:val="single" w:sz="4" w:space="0" w:color="auto"/>
              <w:right w:val="single" w:sz="4" w:space="0" w:color="auto"/>
            </w:tcBorders>
            <w:vAlign w:val="center"/>
          </w:tcPr>
          <w:p w:rsidR="00DB2083" w:rsidRPr="00F01758" w:rsidRDefault="00DB2083" w:rsidP="00C960E6">
            <w:pPr>
              <w:autoSpaceDE w:val="0"/>
              <w:autoSpaceDN w:val="0"/>
              <w:adjustRightInd w:val="0"/>
              <w:jc w:val="both"/>
              <w:rPr>
                <w:b/>
                <w:sz w:val="20"/>
                <w:szCs w:val="20"/>
                <w:highlight w:val="yellow"/>
              </w:rPr>
            </w:pPr>
          </w:p>
        </w:tc>
        <w:tc>
          <w:tcPr>
            <w:tcW w:w="1843" w:type="dxa"/>
            <w:tcBorders>
              <w:top w:val="single" w:sz="4" w:space="0" w:color="auto"/>
              <w:left w:val="single" w:sz="4" w:space="0" w:color="auto"/>
              <w:bottom w:val="single" w:sz="4" w:space="0" w:color="auto"/>
              <w:right w:val="single" w:sz="4" w:space="0" w:color="auto"/>
            </w:tcBorders>
          </w:tcPr>
          <w:p w:rsidR="00DB2083" w:rsidRPr="00550463" w:rsidRDefault="00DB2083">
            <w:pPr>
              <w:shd w:val="clear" w:color="auto" w:fill="FFFFFF"/>
              <w:tabs>
                <w:tab w:val="left" w:pos="34"/>
              </w:tabs>
              <w:autoSpaceDE w:val="0"/>
              <w:autoSpaceDN w:val="0"/>
              <w:adjustRightInd w:val="0"/>
              <w:jc w:val="both"/>
              <w:rPr>
                <w:rFonts w:eastAsia="Lucida Sans Unicode"/>
                <w:kern w:val="2"/>
                <w:sz w:val="18"/>
                <w:szCs w:val="16"/>
                <w:lang w:eastAsia="zh-CN"/>
              </w:rPr>
            </w:pPr>
            <w:r w:rsidRPr="00550463">
              <w:rPr>
                <w:rFonts w:eastAsia="Lucida Sans Unicode"/>
                <w:sz w:val="18"/>
                <w:szCs w:val="16"/>
              </w:rPr>
              <w:t>Предоставление преимущества в отношении товаров российского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DB2083" w:rsidRPr="00550463" w:rsidRDefault="00550463">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sz w:val="18"/>
                <w:szCs w:val="16"/>
              </w:rPr>
            </w:pPr>
            <w:r w:rsidRPr="00550463">
              <w:rPr>
                <w:rFonts w:ascii="Times New Roman" w:eastAsia="Times New Roman" w:hAnsi="Times New Roman" w:cs="Times New Roman"/>
                <w:color w:val="auto"/>
                <w:sz w:val="18"/>
                <w:szCs w:val="16"/>
                <w:u w:val="single"/>
                <w:lang w:eastAsia="ru-RU"/>
              </w:rPr>
              <w:t>Не применяется.</w:t>
            </w:r>
          </w:p>
        </w:tc>
      </w:tr>
      <w:tr w:rsidR="00DB2083" w:rsidRPr="000C5200" w:rsidTr="00DB2083">
        <w:trPr>
          <w:trHeight w:val="20"/>
        </w:trPr>
        <w:tc>
          <w:tcPr>
            <w:tcW w:w="516" w:type="dxa"/>
            <w:vMerge/>
            <w:tcBorders>
              <w:left w:val="single" w:sz="4" w:space="0" w:color="auto"/>
              <w:bottom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p>
        </w:tc>
        <w:tc>
          <w:tcPr>
            <w:tcW w:w="2887" w:type="dxa"/>
            <w:vMerge/>
            <w:tcBorders>
              <w:left w:val="single" w:sz="4" w:space="0" w:color="auto"/>
              <w:bottom w:val="single" w:sz="4" w:space="0" w:color="auto"/>
              <w:right w:val="single" w:sz="4" w:space="0" w:color="auto"/>
            </w:tcBorders>
            <w:vAlign w:val="center"/>
          </w:tcPr>
          <w:p w:rsidR="00DB2083" w:rsidRPr="00F01758" w:rsidRDefault="00DB2083" w:rsidP="00C960E6">
            <w:pPr>
              <w:autoSpaceDE w:val="0"/>
              <w:autoSpaceDN w:val="0"/>
              <w:adjustRightInd w:val="0"/>
              <w:jc w:val="both"/>
              <w:rPr>
                <w:b/>
                <w:sz w:val="20"/>
                <w:szCs w:val="20"/>
                <w:highlight w:val="yellow"/>
              </w:rPr>
            </w:pPr>
          </w:p>
        </w:tc>
        <w:tc>
          <w:tcPr>
            <w:tcW w:w="7513" w:type="dxa"/>
            <w:gridSpan w:val="2"/>
            <w:tcBorders>
              <w:top w:val="single" w:sz="4" w:space="0" w:color="auto"/>
              <w:left w:val="single" w:sz="4" w:space="0" w:color="auto"/>
              <w:bottom w:val="single" w:sz="4" w:space="0" w:color="auto"/>
              <w:right w:val="single" w:sz="4" w:space="0" w:color="auto"/>
            </w:tcBorders>
          </w:tcPr>
          <w:p w:rsidR="00DB2083" w:rsidRPr="00550463" w:rsidRDefault="00DB2083">
            <w:pPr>
              <w:ind w:firstLine="170"/>
              <w:jc w:val="both"/>
              <w:rPr>
                <w:sz w:val="18"/>
                <w:szCs w:val="16"/>
                <w:u w:val="single"/>
              </w:rPr>
            </w:pPr>
            <w:proofErr w:type="gramStart"/>
            <w:r w:rsidRPr="00550463">
              <w:rPr>
                <w:sz w:val="18"/>
                <w:szCs w:val="16"/>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w:t>
            </w:r>
            <w:proofErr w:type="gramEnd"/>
            <w:r w:rsidRPr="00550463">
              <w:rPr>
                <w:sz w:val="18"/>
                <w:szCs w:val="16"/>
              </w:rPr>
              <w:t>,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E547A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widowControl w:val="0"/>
              <w:jc w:val="both"/>
              <w:rPr>
                <w:b/>
                <w:sz w:val="20"/>
                <w:szCs w:val="20"/>
              </w:rPr>
            </w:pPr>
            <w:r w:rsidRPr="007803CC">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gridSpan w:val="2"/>
            <w:tcBorders>
              <w:top w:val="single" w:sz="4" w:space="0" w:color="auto"/>
              <w:left w:val="single" w:sz="4" w:space="0" w:color="auto"/>
              <w:bottom w:val="single" w:sz="4" w:space="0" w:color="auto"/>
              <w:right w:val="single" w:sz="4" w:space="0" w:color="auto"/>
            </w:tcBorders>
          </w:tcPr>
          <w:p w:rsidR="00E547AA" w:rsidRPr="007803CC" w:rsidRDefault="00E547AA" w:rsidP="00C960E6">
            <w:pPr>
              <w:widowControl w:val="0"/>
              <w:ind w:firstLine="170"/>
              <w:jc w:val="both"/>
              <w:rPr>
                <w:sz w:val="20"/>
                <w:szCs w:val="20"/>
              </w:rPr>
            </w:pPr>
            <w:r w:rsidRPr="007803CC">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803CC">
              <w:rPr>
                <w:i/>
                <w:sz w:val="20"/>
                <w:szCs w:val="20"/>
              </w:rPr>
              <w:t>(</w:t>
            </w:r>
            <w:r w:rsidR="00321073" w:rsidRPr="007803CC">
              <w:rPr>
                <w:i/>
                <w:sz w:val="20"/>
                <w:szCs w:val="20"/>
              </w:rPr>
              <w:t>предусмотрено Формой заявки (Приложение № 3 к Извещению))</w:t>
            </w:r>
            <w:r w:rsidR="00321073" w:rsidRPr="007803CC">
              <w:rPr>
                <w:sz w:val="20"/>
                <w:szCs w:val="20"/>
              </w:rPr>
              <w:t>.</w:t>
            </w:r>
          </w:p>
        </w:tc>
      </w:tr>
      <w:tr w:rsidR="00E547A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jc w:val="both"/>
              <w:rPr>
                <w:b/>
                <w:sz w:val="20"/>
                <w:szCs w:val="20"/>
              </w:rPr>
            </w:pPr>
            <w:r w:rsidRPr="007803CC">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803CC">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ind w:firstLine="170"/>
              <w:jc w:val="both"/>
              <w:rPr>
                <w:sz w:val="20"/>
                <w:szCs w:val="20"/>
              </w:rPr>
            </w:pPr>
            <w:r w:rsidRPr="007803CC">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ind w:firstLine="170"/>
              <w:jc w:val="both"/>
              <w:rPr>
                <w:sz w:val="20"/>
                <w:szCs w:val="20"/>
              </w:rPr>
            </w:pPr>
            <w:proofErr w:type="gramStart"/>
            <w:r w:rsidRPr="00C960E6">
              <w:rPr>
                <w:sz w:val="20"/>
                <w:szCs w:val="20"/>
              </w:rPr>
              <w:t>Установлены</w:t>
            </w:r>
            <w:proofErr w:type="gramEnd"/>
            <w:r w:rsidRPr="00C960E6">
              <w:rPr>
                <w:sz w:val="20"/>
                <w:szCs w:val="20"/>
              </w:rPr>
              <w:t xml:space="preserve"> в Техническом задании </w:t>
            </w:r>
            <w:r w:rsidRPr="00C960E6">
              <w:rPr>
                <w:i/>
                <w:sz w:val="20"/>
                <w:szCs w:val="20"/>
              </w:rPr>
              <w:t xml:space="preserve">(Приложение № 1 к Извещению)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Критерии рассмотрения и оценки заявок на участие в закупке</w:t>
            </w:r>
            <w:r w:rsidR="00123C79"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99718E">
            <w:pPr>
              <w:ind w:firstLine="170"/>
              <w:jc w:val="both"/>
              <w:rPr>
                <w:sz w:val="20"/>
                <w:szCs w:val="20"/>
              </w:rPr>
            </w:pPr>
            <w:r w:rsidRPr="0099718E">
              <w:rPr>
                <w:sz w:val="20"/>
                <w:szCs w:val="20"/>
              </w:rPr>
              <w:t xml:space="preserve">Оценка заявок на участие в закупке производится по единственному критерию – цене, с учетом </w:t>
            </w:r>
            <w:r w:rsidR="0099718E" w:rsidRPr="0099718E">
              <w:rPr>
                <w:sz w:val="20"/>
                <w:szCs w:val="20"/>
              </w:rPr>
              <w:t>положений</w:t>
            </w:r>
            <w:r w:rsidRPr="0099718E">
              <w:rPr>
                <w:sz w:val="20"/>
                <w:szCs w:val="20"/>
              </w:rPr>
              <w:t xml:space="preserve"> </w:t>
            </w:r>
            <w:r w:rsidR="00321073" w:rsidRPr="0099718E">
              <w:rPr>
                <w:sz w:val="20"/>
                <w:szCs w:val="20"/>
              </w:rPr>
              <w:t>Раздел</w:t>
            </w:r>
            <w:r w:rsidR="0099718E" w:rsidRPr="0099718E">
              <w:rPr>
                <w:sz w:val="20"/>
                <w:szCs w:val="20"/>
              </w:rPr>
              <w:t xml:space="preserve">а </w:t>
            </w:r>
            <w:r w:rsidR="00321073" w:rsidRPr="0099718E">
              <w:rPr>
                <w:sz w:val="20"/>
                <w:szCs w:val="20"/>
              </w:rPr>
              <w:t>3</w:t>
            </w:r>
            <w:r w:rsidR="0017177A" w:rsidRPr="0099718E">
              <w:rPr>
                <w:sz w:val="20"/>
                <w:szCs w:val="20"/>
              </w:rPr>
              <w:t>4</w:t>
            </w:r>
            <w:r w:rsidR="00321073" w:rsidRPr="0099718E">
              <w:rPr>
                <w:sz w:val="20"/>
                <w:szCs w:val="20"/>
              </w:rPr>
              <w:t xml:space="preserve"> Извещения</w:t>
            </w:r>
            <w:r w:rsidRPr="0099718E">
              <w:rPr>
                <w:sz w:val="20"/>
                <w:szCs w:val="20"/>
              </w:rPr>
              <w:t>.</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d"/>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d"/>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887"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d"/>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3070" w:rsidRPr="00C960E6" w:rsidRDefault="00B63070" w:rsidP="00C960E6">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d"/>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d"/>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d"/>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d"/>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d"/>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w:t>
            </w:r>
            <w:proofErr w:type="gramStart"/>
            <w:r w:rsidRPr="00C960E6">
              <w:rPr>
                <w:color w:val="000000"/>
                <w:sz w:val="20"/>
                <w:szCs w:val="20"/>
              </w:rPr>
              <w:t xml:space="preserve">При этом допускается изменение цены договора не более чем на 20 процентов цены договора; </w:t>
            </w:r>
            <w:proofErr w:type="gramEnd"/>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e"/>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e"/>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e"/>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e"/>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e"/>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d"/>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d"/>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d"/>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d"/>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d"/>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lang w:val="en-US"/>
        </w:rPr>
      </w:pPr>
    </w:p>
    <w:p w:rsidR="00550463" w:rsidRDefault="00550463" w:rsidP="00781D29">
      <w:pPr>
        <w:jc w:val="right"/>
        <w:rPr>
          <w:b/>
          <w:bCs/>
          <w:sz w:val="20"/>
          <w:szCs w:val="20"/>
          <w:lang w:val="en-US"/>
        </w:rPr>
      </w:pPr>
    </w:p>
    <w:p w:rsidR="00550463" w:rsidRDefault="00550463" w:rsidP="00781D29">
      <w:pPr>
        <w:jc w:val="right"/>
        <w:rPr>
          <w:b/>
          <w:bCs/>
          <w:sz w:val="20"/>
          <w:szCs w:val="20"/>
          <w:lang w:val="en-US"/>
        </w:rPr>
      </w:pPr>
    </w:p>
    <w:p w:rsidR="00550463" w:rsidRDefault="00550463" w:rsidP="00781D29">
      <w:pPr>
        <w:jc w:val="right"/>
        <w:rPr>
          <w:b/>
          <w:bCs/>
          <w:sz w:val="20"/>
          <w:szCs w:val="20"/>
          <w:lang w:val="en-US"/>
        </w:rPr>
      </w:pPr>
    </w:p>
    <w:p w:rsidR="00550463" w:rsidRDefault="00550463" w:rsidP="00781D29">
      <w:pPr>
        <w:jc w:val="right"/>
        <w:rPr>
          <w:b/>
          <w:bCs/>
          <w:sz w:val="20"/>
          <w:szCs w:val="20"/>
          <w:lang w:val="en-US"/>
        </w:rPr>
      </w:pPr>
    </w:p>
    <w:p w:rsidR="00550463" w:rsidRDefault="00550463" w:rsidP="00781D29">
      <w:pPr>
        <w:jc w:val="right"/>
        <w:rPr>
          <w:b/>
          <w:bCs/>
          <w:sz w:val="20"/>
          <w:szCs w:val="20"/>
          <w:lang w:val="en-US"/>
        </w:rPr>
      </w:pPr>
    </w:p>
    <w:p w:rsidR="00550463" w:rsidRDefault="00550463" w:rsidP="00781D29">
      <w:pPr>
        <w:jc w:val="right"/>
        <w:rPr>
          <w:b/>
          <w:bCs/>
          <w:sz w:val="20"/>
          <w:szCs w:val="20"/>
          <w:lang w:val="en-US"/>
        </w:rPr>
      </w:pPr>
    </w:p>
    <w:p w:rsidR="00550463" w:rsidRDefault="00550463" w:rsidP="00781D29">
      <w:pPr>
        <w:jc w:val="right"/>
        <w:rPr>
          <w:b/>
          <w:bCs/>
          <w:sz w:val="20"/>
          <w:szCs w:val="20"/>
          <w:lang w:val="en-US"/>
        </w:rPr>
      </w:pPr>
    </w:p>
    <w:p w:rsidR="00550463" w:rsidRDefault="00550463" w:rsidP="00781D29">
      <w:pPr>
        <w:jc w:val="right"/>
        <w:rPr>
          <w:b/>
          <w:bCs/>
          <w:sz w:val="20"/>
          <w:szCs w:val="20"/>
          <w:lang w:val="en-US"/>
        </w:rPr>
      </w:pPr>
    </w:p>
    <w:p w:rsidR="00550463" w:rsidRDefault="00550463" w:rsidP="00781D29">
      <w:pPr>
        <w:jc w:val="right"/>
        <w:rPr>
          <w:b/>
          <w:bCs/>
          <w:sz w:val="20"/>
          <w:szCs w:val="20"/>
          <w:lang w:val="en-US"/>
        </w:rPr>
      </w:pPr>
    </w:p>
    <w:p w:rsidR="00550463" w:rsidRDefault="00550463" w:rsidP="00781D29">
      <w:pPr>
        <w:jc w:val="right"/>
        <w:rPr>
          <w:b/>
          <w:bCs/>
          <w:sz w:val="20"/>
          <w:szCs w:val="20"/>
          <w:lang w:val="en-US"/>
        </w:rPr>
      </w:pPr>
    </w:p>
    <w:p w:rsidR="00550463" w:rsidRDefault="00550463" w:rsidP="00781D29">
      <w:pPr>
        <w:jc w:val="right"/>
        <w:rPr>
          <w:b/>
          <w:bCs/>
          <w:sz w:val="20"/>
          <w:szCs w:val="20"/>
          <w:lang w:val="en-US"/>
        </w:rPr>
      </w:pPr>
    </w:p>
    <w:p w:rsidR="00550463" w:rsidRDefault="00550463" w:rsidP="00781D29">
      <w:pPr>
        <w:jc w:val="right"/>
        <w:rPr>
          <w:b/>
          <w:bCs/>
          <w:sz w:val="20"/>
          <w:szCs w:val="20"/>
          <w:lang w:val="en-US"/>
        </w:rPr>
        <w:sectPr w:rsidR="00550463" w:rsidSect="00A7516C">
          <w:footerReference w:type="default" r:id="rId17"/>
          <w:pgSz w:w="11906" w:h="16838"/>
          <w:pgMar w:top="567" w:right="567" w:bottom="567" w:left="1134" w:header="709" w:footer="709" w:gutter="0"/>
          <w:cols w:space="708"/>
          <w:docGrid w:linePitch="360"/>
        </w:sectPr>
      </w:pPr>
    </w:p>
    <w:p w:rsidR="00781D29" w:rsidRDefault="00DB2083" w:rsidP="00781D29">
      <w:pPr>
        <w:jc w:val="right"/>
        <w:rPr>
          <w:b/>
          <w:bCs/>
          <w:sz w:val="20"/>
          <w:szCs w:val="20"/>
        </w:rPr>
      </w:pPr>
      <w:r>
        <w:rPr>
          <w:b/>
          <w:bCs/>
          <w:sz w:val="20"/>
          <w:szCs w:val="20"/>
        </w:rPr>
        <w:t>П</w:t>
      </w:r>
      <w:r w:rsidR="00781D29" w:rsidRPr="00B8322C">
        <w:rPr>
          <w:b/>
          <w:bCs/>
          <w:sz w:val="20"/>
          <w:szCs w:val="20"/>
        </w:rPr>
        <w:t xml:space="preserve">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5740C8">
        <w:rPr>
          <w:b/>
          <w:bCs/>
          <w:sz w:val="20"/>
        </w:rPr>
        <w:t>шприцев медицинских</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5740C8">
        <w:rPr>
          <w:b/>
          <w:kern w:val="32"/>
          <w:sz w:val="20"/>
          <w:szCs w:val="20"/>
        </w:rPr>
        <w:t>048-25</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A0769B">
      <w:pPr>
        <w:pStyle w:val="13"/>
        <w:spacing w:line="240" w:lineRule="auto"/>
        <w:ind w:left="79"/>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5740C8">
        <w:rPr>
          <w:b/>
          <w:bCs/>
          <w:sz w:val="20"/>
        </w:rPr>
        <w:t>шприцев медицинских</w:t>
      </w:r>
    </w:p>
    <w:p w:rsidR="00B72519" w:rsidRDefault="00B72519" w:rsidP="00B72519">
      <w:pPr>
        <w:tabs>
          <w:tab w:val="left" w:pos="851"/>
        </w:tabs>
        <w:ind w:firstLine="567"/>
        <w:jc w:val="both"/>
        <w:rPr>
          <w:b/>
          <w:bCs/>
          <w:sz w:val="20"/>
          <w:szCs w:val="18"/>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1593"/>
        <w:gridCol w:w="3787"/>
        <w:gridCol w:w="2718"/>
        <w:gridCol w:w="4301"/>
        <w:gridCol w:w="590"/>
        <w:gridCol w:w="678"/>
        <w:gridCol w:w="1758"/>
      </w:tblGrid>
      <w:tr w:rsidR="00550463" w:rsidRPr="00A0769B" w:rsidTr="00A0769B">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jc w:val="center"/>
              <w:rPr>
                <w:b/>
                <w:sz w:val="18"/>
                <w:szCs w:val="18"/>
                <w:lang w:eastAsia="zh-CN"/>
              </w:rPr>
            </w:pPr>
            <w:r w:rsidRPr="00A0769B">
              <w:rPr>
                <w:b/>
                <w:sz w:val="18"/>
                <w:szCs w:val="18"/>
                <w:lang w:eastAsia="zh-CN"/>
              </w:rPr>
              <w:t xml:space="preserve">№ </w:t>
            </w:r>
            <w:proofErr w:type="gramStart"/>
            <w:r w:rsidRPr="00A0769B">
              <w:rPr>
                <w:b/>
                <w:sz w:val="18"/>
                <w:szCs w:val="18"/>
                <w:lang w:eastAsia="zh-CN"/>
              </w:rPr>
              <w:t>п</w:t>
            </w:r>
            <w:proofErr w:type="gramEnd"/>
            <w:r w:rsidRPr="00A0769B">
              <w:rPr>
                <w:b/>
                <w:sz w:val="18"/>
                <w:szCs w:val="18"/>
                <w:lang w:eastAsia="zh-CN"/>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jc w:val="center"/>
              <w:rPr>
                <w:b/>
                <w:sz w:val="18"/>
                <w:szCs w:val="18"/>
                <w:lang w:eastAsia="zh-CN"/>
              </w:rPr>
            </w:pPr>
            <w:r w:rsidRPr="00A0769B">
              <w:rPr>
                <w:b/>
                <w:sz w:val="18"/>
                <w:szCs w:val="18"/>
                <w:lang w:eastAsia="zh-CN"/>
              </w:rPr>
              <w:t>Наименование товара, код по КТРУ</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jc w:val="center"/>
              <w:rPr>
                <w:b/>
                <w:sz w:val="18"/>
                <w:szCs w:val="18"/>
                <w:lang w:eastAsia="zh-CN"/>
              </w:rPr>
            </w:pPr>
            <w:r w:rsidRPr="00A0769B">
              <w:rPr>
                <w:b/>
                <w:sz w:val="18"/>
                <w:szCs w:val="18"/>
                <w:lang w:eastAsia="zh-CN"/>
              </w:rPr>
              <w:t>Функциональные, технические и качественные характеристики, эксплуатационные характеристики объекта закупки (при необходимости)</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jc w:val="center"/>
              <w:rPr>
                <w:b/>
                <w:sz w:val="18"/>
                <w:szCs w:val="18"/>
                <w:lang w:eastAsia="zh-CN"/>
              </w:rPr>
            </w:pPr>
            <w:r w:rsidRPr="00A0769B">
              <w:rPr>
                <w:b/>
                <w:sz w:val="18"/>
                <w:szCs w:val="18"/>
                <w:lang w:eastAsia="zh-CN"/>
              </w:rPr>
              <w:t>Показатели товара (при этом указываются максимальные и (или) минимальные значения таких показателей, а также значения показателей, которые не могут изменяться)</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jc w:val="center"/>
              <w:rPr>
                <w:b/>
                <w:sz w:val="18"/>
                <w:szCs w:val="18"/>
                <w:lang w:eastAsia="zh-CN"/>
              </w:rPr>
            </w:pPr>
            <w:r w:rsidRPr="00A0769B">
              <w:rPr>
                <w:b/>
                <w:sz w:val="18"/>
                <w:szCs w:val="18"/>
                <w:lang w:eastAsia="zh-CN"/>
              </w:rPr>
              <w:t>Обоснование включения показателя в описание объекта закупки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jc w:val="center"/>
              <w:rPr>
                <w:b/>
                <w:sz w:val="18"/>
                <w:szCs w:val="18"/>
                <w:lang w:val="en-US" w:eastAsia="zh-CN"/>
              </w:rPr>
            </w:pPr>
            <w:r w:rsidRPr="00A0769B">
              <w:rPr>
                <w:b/>
                <w:sz w:val="18"/>
                <w:szCs w:val="18"/>
                <w:lang w:eastAsia="zh-CN"/>
              </w:rPr>
              <w:t>Ед.</w:t>
            </w:r>
            <w:r w:rsidRPr="00A0769B">
              <w:rPr>
                <w:b/>
                <w:sz w:val="18"/>
                <w:szCs w:val="18"/>
                <w:lang w:val="en-US" w:eastAsia="zh-CN"/>
              </w:rPr>
              <w:t xml:space="preserve"> </w:t>
            </w:r>
            <w:proofErr w:type="spellStart"/>
            <w:r w:rsidRPr="00A0769B">
              <w:rPr>
                <w:b/>
                <w:sz w:val="18"/>
                <w:szCs w:val="18"/>
                <w:lang w:eastAsia="zh-CN"/>
              </w:rPr>
              <w:t>изм</w:t>
            </w:r>
            <w:proofErr w:type="spellEnd"/>
            <w:r w:rsidRPr="00A0769B">
              <w:rPr>
                <w:b/>
                <w:sz w:val="18"/>
                <w:szCs w:val="18"/>
                <w:lang w:val="en-US" w:eastAsia="zh-CN"/>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jc w:val="center"/>
              <w:rPr>
                <w:b/>
                <w:sz w:val="18"/>
                <w:szCs w:val="18"/>
                <w:lang w:eastAsia="zh-CN"/>
              </w:rPr>
            </w:pPr>
            <w:r w:rsidRPr="00A0769B">
              <w:rPr>
                <w:b/>
                <w:sz w:val="18"/>
                <w:szCs w:val="18"/>
                <w:lang w:eastAsia="zh-CN"/>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550463" w:rsidRPr="00A0769B" w:rsidRDefault="00550463" w:rsidP="00A0769B">
            <w:pPr>
              <w:jc w:val="center"/>
              <w:rPr>
                <w:b/>
                <w:sz w:val="18"/>
                <w:szCs w:val="18"/>
                <w:lang w:eastAsia="zh-CN"/>
              </w:rPr>
            </w:pPr>
            <w:r w:rsidRPr="00A0769B">
              <w:rPr>
                <w:b/>
                <w:color w:val="000000"/>
                <w:sz w:val="18"/>
                <w:szCs w:val="18"/>
              </w:rPr>
              <w:t>Начальная (максимальная) цена за ед., руб.</w:t>
            </w:r>
          </w:p>
        </w:tc>
      </w:tr>
      <w:tr w:rsidR="00550463" w:rsidRPr="00A0769B" w:rsidTr="00890D4B">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550463" w:rsidRPr="00A0769B" w:rsidRDefault="00550463" w:rsidP="00A0769B">
            <w:pPr>
              <w:rPr>
                <w:sz w:val="18"/>
                <w:szCs w:val="18"/>
                <w:lang w:val="en-US" w:eastAsia="zh-CN"/>
              </w:rPr>
            </w:pPr>
            <w:r w:rsidRPr="00A0769B">
              <w:rPr>
                <w:sz w:val="18"/>
                <w:szCs w:val="18"/>
                <w:lang w:val="en-US" w:eastAsia="zh-CN"/>
              </w:rPr>
              <w:t>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r w:rsidRPr="00A0769B">
              <w:rPr>
                <w:sz w:val="18"/>
                <w:szCs w:val="18"/>
                <w:lang w:eastAsia="zh-CN"/>
              </w:rPr>
              <w:t>Шприц общего назначения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Объем</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1 Миллилитр кубический сантиметр; ^миллилитр</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Соответствует потребности Заказчика</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roofErr w:type="spellStart"/>
            <w:proofErr w:type="gramStart"/>
            <w:r w:rsidRPr="00A0769B">
              <w:rPr>
                <w:sz w:val="18"/>
                <w:szCs w:val="18"/>
                <w:lang w:eastAsia="zh-CN"/>
              </w:rPr>
              <w:t>шт</w:t>
            </w:r>
            <w:proofErr w:type="spellEnd"/>
            <w:proofErr w:type="gramEnd"/>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r w:rsidRPr="00A0769B">
              <w:rPr>
                <w:sz w:val="18"/>
                <w:szCs w:val="18"/>
                <w:lang w:eastAsia="zh-CN"/>
              </w:rPr>
              <w:t>7200</w:t>
            </w:r>
          </w:p>
        </w:tc>
        <w:tc>
          <w:tcPr>
            <w:tcW w:w="0" w:type="auto"/>
            <w:vMerge w:val="restart"/>
            <w:tcBorders>
              <w:top w:val="single" w:sz="4" w:space="0" w:color="auto"/>
              <w:left w:val="single" w:sz="4" w:space="0" w:color="auto"/>
              <w:right w:val="single" w:sz="4" w:space="0" w:color="auto"/>
            </w:tcBorders>
            <w:vAlign w:val="center"/>
          </w:tcPr>
          <w:p w:rsidR="00550463" w:rsidRPr="00A0769B" w:rsidRDefault="00890D4B" w:rsidP="00890D4B">
            <w:pPr>
              <w:jc w:val="center"/>
              <w:rPr>
                <w:sz w:val="18"/>
                <w:szCs w:val="18"/>
                <w:lang w:eastAsia="zh-CN"/>
              </w:rPr>
            </w:pPr>
            <w:r>
              <w:rPr>
                <w:sz w:val="18"/>
                <w:szCs w:val="18"/>
                <w:lang w:eastAsia="zh-CN"/>
              </w:rPr>
              <w:t>6,59</w:t>
            </w: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Тип шприца</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3-х компонентный</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 xml:space="preserve">Наличие манжеты позволяет медленное и плавное введение лекарственного средства, что делает инъекцию менее болезненной, минимизирует риск </w:t>
            </w:r>
            <w:proofErr w:type="spellStart"/>
            <w:r w:rsidRPr="00A0769B">
              <w:rPr>
                <w:sz w:val="18"/>
                <w:szCs w:val="18"/>
                <w:lang w:eastAsia="zh-CN"/>
              </w:rPr>
              <w:t>травматизации</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en-US"/>
              </w:rPr>
            </w:pPr>
            <w:r w:rsidRPr="00A0769B">
              <w:rPr>
                <w:sz w:val="18"/>
                <w:szCs w:val="18"/>
                <w:lang w:eastAsia="zh-CN"/>
              </w:rPr>
              <w:t>Размер иглы</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en-US"/>
              </w:rPr>
            </w:pPr>
            <w:r w:rsidRPr="00A0769B">
              <w:rPr>
                <w:sz w:val="18"/>
                <w:szCs w:val="18"/>
                <w:lang w:eastAsia="zh-CN"/>
              </w:rPr>
              <w:t>не менее 0,40 мм x 12 мм</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en-US"/>
              </w:rPr>
            </w:pPr>
            <w:r w:rsidRPr="00A0769B">
              <w:rPr>
                <w:sz w:val="18"/>
                <w:szCs w:val="18"/>
                <w:lang w:eastAsia="zh-CN"/>
              </w:rPr>
              <w:t>Тонкостенная с трёхгранной лазерной заточкой и силиконовым покрытием игла для атравматического введения и снижения болезненности при проникновении в ткани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en-US"/>
              </w:rPr>
            </w:pPr>
            <w:r w:rsidRPr="00A0769B">
              <w:rPr>
                <w:sz w:val="18"/>
                <w:szCs w:val="18"/>
                <w:lang w:eastAsia="zh-CN"/>
              </w:rPr>
              <w:t>Коннектор</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en-US"/>
              </w:rPr>
            </w:pPr>
            <w:proofErr w:type="spellStart"/>
            <w:r w:rsidRPr="00A0769B">
              <w:rPr>
                <w:sz w:val="18"/>
                <w:szCs w:val="18"/>
                <w:lang w:eastAsia="zh-CN"/>
              </w:rPr>
              <w:t>Луер</w:t>
            </w:r>
            <w:proofErr w:type="spellEnd"/>
            <w:r w:rsidRPr="00A0769B">
              <w:rPr>
                <w:sz w:val="18"/>
                <w:szCs w:val="18"/>
                <w:lang w:eastAsia="zh-CN"/>
              </w:rPr>
              <w:t xml:space="preserve"> Слип</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en-US"/>
              </w:rPr>
            </w:pPr>
            <w:r w:rsidRPr="00A0769B">
              <w:rPr>
                <w:sz w:val="18"/>
                <w:szCs w:val="18"/>
                <w:lang w:eastAsia="zh-CN"/>
              </w:rPr>
              <w:t>Для использования при проведении подкожных, внутрикожных, внутримышечных, внутривенных инъекций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bottom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550463" w:rsidRPr="00A0769B" w:rsidRDefault="00550463" w:rsidP="00A0769B">
            <w:pPr>
              <w:rPr>
                <w:sz w:val="18"/>
                <w:szCs w:val="18"/>
                <w:lang w:val="en-US" w:eastAsia="zh-CN"/>
              </w:rPr>
            </w:pPr>
            <w:r w:rsidRPr="00A0769B">
              <w:rPr>
                <w:sz w:val="18"/>
                <w:szCs w:val="18"/>
                <w:lang w:val="en-US" w:eastAsia="zh-CN"/>
              </w:rPr>
              <w:t>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r w:rsidRPr="00A0769B">
              <w:rPr>
                <w:sz w:val="18"/>
                <w:szCs w:val="18"/>
                <w:lang w:eastAsia="zh-CN"/>
              </w:rPr>
              <w:t>Шприц общего назначения</w:t>
            </w:r>
          </w:p>
          <w:p w:rsidR="00550463" w:rsidRPr="00A0769B" w:rsidRDefault="00550463" w:rsidP="006C7058">
            <w:pPr>
              <w:rPr>
                <w:sz w:val="18"/>
                <w:szCs w:val="18"/>
                <w:lang w:eastAsia="zh-CN"/>
              </w:rPr>
            </w:pPr>
            <w:r w:rsidRPr="00A0769B">
              <w:rPr>
                <w:sz w:val="18"/>
                <w:szCs w:val="18"/>
                <w:lang w:eastAsia="zh-CN"/>
              </w:rPr>
              <w:t>32.50.13.110-00004565</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Возможность соединения с катетером</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Соответствует описанию КТРУ</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roofErr w:type="spellStart"/>
            <w:proofErr w:type="gramStart"/>
            <w:r w:rsidRPr="00A0769B">
              <w:rPr>
                <w:sz w:val="18"/>
                <w:szCs w:val="18"/>
                <w:lang w:eastAsia="zh-CN"/>
              </w:rPr>
              <w:t>шт</w:t>
            </w:r>
            <w:proofErr w:type="spellEnd"/>
            <w:proofErr w:type="gramEnd"/>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r w:rsidRPr="00A0769B">
              <w:rPr>
                <w:sz w:val="18"/>
                <w:szCs w:val="18"/>
                <w:lang w:eastAsia="zh-CN"/>
              </w:rPr>
              <w:t>60000</w:t>
            </w:r>
          </w:p>
        </w:tc>
        <w:tc>
          <w:tcPr>
            <w:tcW w:w="0" w:type="auto"/>
            <w:vMerge w:val="restart"/>
            <w:tcBorders>
              <w:top w:val="single" w:sz="4" w:space="0" w:color="auto"/>
              <w:left w:val="single" w:sz="4" w:space="0" w:color="auto"/>
              <w:right w:val="single" w:sz="4" w:space="0" w:color="auto"/>
            </w:tcBorders>
            <w:vAlign w:val="center"/>
          </w:tcPr>
          <w:p w:rsidR="00550463" w:rsidRPr="00A0769B" w:rsidRDefault="00890D4B" w:rsidP="00890D4B">
            <w:pPr>
              <w:jc w:val="center"/>
              <w:rPr>
                <w:sz w:val="18"/>
                <w:szCs w:val="18"/>
                <w:lang w:eastAsia="zh-CN"/>
              </w:rPr>
            </w:pPr>
            <w:r>
              <w:rPr>
                <w:sz w:val="18"/>
                <w:szCs w:val="18"/>
                <w:lang w:eastAsia="zh-CN"/>
              </w:rPr>
              <w:t>6,59</w:t>
            </w: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Градуированный объем шприца</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2 кубический сантиметр; ^миллилитр</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Соответствует описанию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Игла в комплекте</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Одна и более</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Соответствует описанию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Игла насажена на конус</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Соответствует описанию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Коннектор</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roofErr w:type="spellStart"/>
            <w:r w:rsidRPr="00A0769B">
              <w:rPr>
                <w:sz w:val="18"/>
                <w:szCs w:val="18"/>
                <w:lang w:eastAsia="zh-CN"/>
              </w:rPr>
              <w:t>Луер</w:t>
            </w:r>
            <w:proofErr w:type="spellEnd"/>
            <w:r w:rsidRPr="00A0769B">
              <w:rPr>
                <w:sz w:val="18"/>
                <w:szCs w:val="18"/>
                <w:lang w:eastAsia="zh-CN"/>
              </w:rPr>
              <w:t xml:space="preserve"> Слип</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Соответствует описанию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Конус с концентрическим расположением</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Соответствует описанию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Тип шприца</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3-х компонентный</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 xml:space="preserve">Наличие манжеты позволяет медленное и плавное введение лекарственного средства, что делает инъекцию менее болезненной, минимизирует риск </w:t>
            </w:r>
            <w:proofErr w:type="spellStart"/>
            <w:r w:rsidRPr="00A0769B">
              <w:rPr>
                <w:sz w:val="18"/>
                <w:szCs w:val="18"/>
                <w:lang w:eastAsia="zh-CN"/>
              </w:rPr>
              <w:t>травматизации</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 xml:space="preserve">Корпус и поршень шприца не содержат латекса для снижения риска возникновения аллергических реакций </w:t>
            </w:r>
            <w:proofErr w:type="gramStart"/>
            <w:r w:rsidRPr="00A0769B">
              <w:rPr>
                <w:sz w:val="18"/>
                <w:szCs w:val="18"/>
                <w:lang w:eastAsia="zh-CN"/>
              </w:rPr>
              <w:t xml:space="preserve">( </w:t>
            </w:r>
            <w:proofErr w:type="gramEnd"/>
            <w:r w:rsidRPr="00A0769B">
              <w:rPr>
                <w:sz w:val="18"/>
                <w:szCs w:val="18"/>
                <w:lang w:eastAsia="zh-CN"/>
              </w:rPr>
              <w:t>наличие соответствующего знака на всех видах упаковки)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 xml:space="preserve">для снижения риска возникновения аллергических реакций,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На цилиндре шприца указана единица вместимости</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для визуальной идентификации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 xml:space="preserve">Номинальная длина трубки иглы, </w:t>
            </w:r>
            <w:proofErr w:type="gramStart"/>
            <w:r w:rsidRPr="00A0769B">
              <w:rPr>
                <w:sz w:val="18"/>
                <w:szCs w:val="18"/>
                <w:lang w:eastAsia="zh-CN"/>
              </w:rPr>
              <w:t>мм</w:t>
            </w:r>
            <w:proofErr w:type="gramEnd"/>
            <w:r w:rsidRPr="00A0769B">
              <w:rPr>
                <w:sz w:val="18"/>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не менее 32 не более 35</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обеспечивает возможность проведения персоналом манипуляций при инъекциях без причинения пациенту неприятных ощущений (безболезненно)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 xml:space="preserve">Номинальный наружный диаметр трубки иглы, </w:t>
            </w:r>
            <w:proofErr w:type="gramStart"/>
            <w:r w:rsidRPr="00A0769B">
              <w:rPr>
                <w:sz w:val="18"/>
                <w:szCs w:val="18"/>
                <w:lang w:eastAsia="zh-CN"/>
              </w:rPr>
              <w:t>мм</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не  менее 0,6 не более 0,63</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обеспечивает возможность проведения персоналом манипуляций при инъекциях без причинения пациенту неприятных ощущений (безболезненно)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bottom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550463" w:rsidRPr="00A0769B" w:rsidRDefault="00550463" w:rsidP="00A0769B">
            <w:pPr>
              <w:rPr>
                <w:sz w:val="18"/>
                <w:szCs w:val="18"/>
                <w:lang w:val="en-US" w:eastAsia="zh-CN"/>
              </w:rPr>
            </w:pPr>
            <w:r w:rsidRPr="00A0769B">
              <w:rPr>
                <w:sz w:val="18"/>
                <w:szCs w:val="18"/>
                <w:lang w:val="en-US" w:eastAsia="zh-CN"/>
              </w:rPr>
              <w:t>3</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r w:rsidRPr="00A0769B">
              <w:rPr>
                <w:sz w:val="18"/>
                <w:szCs w:val="18"/>
                <w:lang w:eastAsia="zh-CN"/>
              </w:rPr>
              <w:t>Шприц общего назначения</w:t>
            </w:r>
          </w:p>
          <w:p w:rsidR="00550463" w:rsidRPr="00A0769B" w:rsidRDefault="00550463" w:rsidP="006C7058">
            <w:pPr>
              <w:rPr>
                <w:sz w:val="18"/>
                <w:szCs w:val="18"/>
                <w:lang w:eastAsia="zh-CN"/>
              </w:rPr>
            </w:pPr>
            <w:r w:rsidRPr="00A0769B">
              <w:rPr>
                <w:sz w:val="18"/>
                <w:szCs w:val="18"/>
                <w:lang w:eastAsia="zh-CN"/>
              </w:rPr>
              <w:t>32.50.13.110-00004565</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Возможность соединения с катетером</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Соответствует описанию КТРУ</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roofErr w:type="spellStart"/>
            <w:proofErr w:type="gramStart"/>
            <w:r w:rsidRPr="00A0769B">
              <w:rPr>
                <w:sz w:val="18"/>
                <w:szCs w:val="18"/>
                <w:lang w:eastAsia="zh-CN"/>
              </w:rPr>
              <w:t>шт</w:t>
            </w:r>
            <w:proofErr w:type="spellEnd"/>
            <w:proofErr w:type="gramEnd"/>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r w:rsidRPr="00A0769B">
              <w:rPr>
                <w:sz w:val="18"/>
                <w:szCs w:val="18"/>
                <w:lang w:eastAsia="zh-CN"/>
              </w:rPr>
              <w:t>30000</w:t>
            </w:r>
          </w:p>
        </w:tc>
        <w:tc>
          <w:tcPr>
            <w:tcW w:w="0" w:type="auto"/>
            <w:vMerge w:val="restart"/>
            <w:tcBorders>
              <w:top w:val="single" w:sz="4" w:space="0" w:color="auto"/>
              <w:left w:val="single" w:sz="4" w:space="0" w:color="auto"/>
              <w:right w:val="single" w:sz="4" w:space="0" w:color="auto"/>
            </w:tcBorders>
            <w:vAlign w:val="center"/>
          </w:tcPr>
          <w:p w:rsidR="00550463" w:rsidRPr="00A0769B" w:rsidRDefault="00890D4B" w:rsidP="00890D4B">
            <w:pPr>
              <w:jc w:val="center"/>
              <w:rPr>
                <w:sz w:val="18"/>
                <w:szCs w:val="18"/>
                <w:lang w:eastAsia="zh-CN"/>
              </w:rPr>
            </w:pPr>
            <w:r>
              <w:rPr>
                <w:sz w:val="18"/>
                <w:szCs w:val="18"/>
                <w:lang w:eastAsia="zh-CN"/>
              </w:rPr>
              <w:t>7,34</w:t>
            </w: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Градуированный объем шприца</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2 кубический сантиметр; ^миллилитр</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Соответствует описанию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Игла в комплекте</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Одна и более</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Соответствует описанию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Игла насажена на конус</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Соответствует описанию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Коннектор</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roofErr w:type="spellStart"/>
            <w:r w:rsidRPr="00A0769B">
              <w:rPr>
                <w:sz w:val="18"/>
                <w:szCs w:val="18"/>
                <w:lang w:eastAsia="zh-CN"/>
              </w:rPr>
              <w:t>Луер</w:t>
            </w:r>
            <w:proofErr w:type="spellEnd"/>
            <w:r w:rsidRPr="00A0769B">
              <w:rPr>
                <w:sz w:val="18"/>
                <w:szCs w:val="18"/>
                <w:lang w:eastAsia="zh-CN"/>
              </w:rPr>
              <w:t xml:space="preserve"> Слип</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Соответствует описанию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Конус с концентрическим расположением</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Соответствует описанию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Тип шприца</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3-х компонентный</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 xml:space="preserve">Наличие манжеты позволяет медленное и плавное введение лекарственного средства, что делает инъекцию менее болезненной, минимизирует риск </w:t>
            </w:r>
            <w:proofErr w:type="spellStart"/>
            <w:r w:rsidRPr="00A0769B">
              <w:rPr>
                <w:sz w:val="18"/>
                <w:szCs w:val="18"/>
                <w:lang w:eastAsia="zh-CN"/>
              </w:rPr>
              <w:t>травматизации</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 xml:space="preserve">Корпус и поршень шприца не содержат латекса для снижения риска возникновения аллергических реакций </w:t>
            </w:r>
            <w:proofErr w:type="gramStart"/>
            <w:r w:rsidRPr="00A0769B">
              <w:rPr>
                <w:sz w:val="18"/>
                <w:szCs w:val="18"/>
                <w:lang w:eastAsia="zh-CN"/>
              </w:rPr>
              <w:t xml:space="preserve">( </w:t>
            </w:r>
            <w:proofErr w:type="gramEnd"/>
            <w:r w:rsidRPr="00A0769B">
              <w:rPr>
                <w:sz w:val="18"/>
                <w:szCs w:val="18"/>
                <w:lang w:eastAsia="zh-CN"/>
              </w:rPr>
              <w:t>наличие соответствующего знака на всех видах упаковки)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для снижения риска возни</w:t>
            </w:r>
            <w:r w:rsidR="009717DA">
              <w:rPr>
                <w:sz w:val="18"/>
                <w:szCs w:val="18"/>
                <w:lang w:eastAsia="zh-CN"/>
              </w:rPr>
              <w:t>кновения аллергических реакций</w:t>
            </w:r>
            <w:bookmarkStart w:id="2" w:name="_GoBack"/>
            <w:bookmarkEnd w:id="2"/>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На цилиндре шприца указана единица вместимости</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для визуальной идентификации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 xml:space="preserve">Номинальная длина трубки иглы, </w:t>
            </w:r>
            <w:proofErr w:type="gramStart"/>
            <w:r w:rsidRPr="00A0769B">
              <w:rPr>
                <w:sz w:val="18"/>
                <w:szCs w:val="18"/>
                <w:lang w:eastAsia="zh-CN"/>
              </w:rPr>
              <w:t>мм</w:t>
            </w:r>
            <w:proofErr w:type="gramEnd"/>
            <w:r w:rsidRPr="00A0769B">
              <w:rPr>
                <w:sz w:val="18"/>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не менее 45 не более 48</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обеспечивает возможность проведения персоналом манипуляций при инъекциях без причинения пациенту неприятных ощущений (безболезненно)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 xml:space="preserve">Номинальный наружный диаметр трубки иглы, </w:t>
            </w:r>
            <w:proofErr w:type="gramStart"/>
            <w:r w:rsidRPr="00A0769B">
              <w:rPr>
                <w:sz w:val="18"/>
                <w:szCs w:val="18"/>
                <w:lang w:eastAsia="zh-CN"/>
              </w:rPr>
              <w:t>мм</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не  менее 0,63 не более 0,65</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обеспечивает возможность проведения персоналом манипуляций при инъекциях без причинения пациенту неприятных ощущений (безболезненно)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bottom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550463" w:rsidRPr="00A0769B" w:rsidRDefault="00550463" w:rsidP="00A0769B">
            <w:pPr>
              <w:rPr>
                <w:sz w:val="18"/>
                <w:szCs w:val="18"/>
                <w:lang w:val="en-US" w:eastAsia="zh-CN"/>
              </w:rPr>
            </w:pPr>
            <w:r w:rsidRPr="00A0769B">
              <w:rPr>
                <w:sz w:val="18"/>
                <w:szCs w:val="18"/>
                <w:lang w:val="en-US" w:eastAsia="zh-CN"/>
              </w:rPr>
              <w:t>4</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r w:rsidRPr="00A0769B">
              <w:rPr>
                <w:sz w:val="18"/>
                <w:szCs w:val="18"/>
                <w:lang w:eastAsia="zh-CN"/>
              </w:rPr>
              <w:t>Шприц общего назначения</w:t>
            </w:r>
          </w:p>
          <w:p w:rsidR="00550463" w:rsidRPr="00A0769B" w:rsidRDefault="00550463" w:rsidP="006C7058">
            <w:pPr>
              <w:rPr>
                <w:sz w:val="18"/>
                <w:szCs w:val="18"/>
                <w:lang w:eastAsia="zh-CN"/>
              </w:rPr>
            </w:pPr>
            <w:r w:rsidRPr="00A0769B">
              <w:rPr>
                <w:sz w:val="18"/>
                <w:szCs w:val="18"/>
                <w:lang w:eastAsia="zh-CN"/>
              </w:rPr>
              <w:t>32.50.13.110-00004565</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Возможность соединения с катетером</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Соответствует описанию  КТРУ</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roofErr w:type="spellStart"/>
            <w:proofErr w:type="gramStart"/>
            <w:r w:rsidRPr="00A0769B">
              <w:rPr>
                <w:sz w:val="18"/>
                <w:szCs w:val="18"/>
                <w:lang w:eastAsia="zh-CN"/>
              </w:rPr>
              <w:t>шт</w:t>
            </w:r>
            <w:proofErr w:type="spellEnd"/>
            <w:proofErr w:type="gramEnd"/>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r w:rsidRPr="00A0769B">
              <w:rPr>
                <w:sz w:val="18"/>
                <w:szCs w:val="18"/>
                <w:lang w:eastAsia="zh-CN"/>
              </w:rPr>
              <w:t>18000</w:t>
            </w:r>
          </w:p>
        </w:tc>
        <w:tc>
          <w:tcPr>
            <w:tcW w:w="0" w:type="auto"/>
            <w:vMerge w:val="restart"/>
            <w:tcBorders>
              <w:top w:val="single" w:sz="4" w:space="0" w:color="auto"/>
              <w:left w:val="single" w:sz="4" w:space="0" w:color="auto"/>
              <w:right w:val="single" w:sz="4" w:space="0" w:color="auto"/>
            </w:tcBorders>
            <w:vAlign w:val="center"/>
          </w:tcPr>
          <w:p w:rsidR="00550463" w:rsidRPr="00A0769B" w:rsidRDefault="00890D4B" w:rsidP="00890D4B">
            <w:pPr>
              <w:jc w:val="center"/>
              <w:rPr>
                <w:sz w:val="18"/>
                <w:szCs w:val="18"/>
                <w:lang w:eastAsia="zh-CN"/>
              </w:rPr>
            </w:pPr>
            <w:r>
              <w:rPr>
                <w:sz w:val="18"/>
                <w:szCs w:val="18"/>
                <w:lang w:eastAsia="zh-CN"/>
              </w:rPr>
              <w:t>8,39</w:t>
            </w: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Градуированный объем шприца</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2 кубический сантиметр; ^миллилитр</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Соответствует описанию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Игла в комплекте</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две и более</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Соответствует описанию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Коннектор</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roofErr w:type="spellStart"/>
            <w:r w:rsidRPr="00A0769B">
              <w:rPr>
                <w:sz w:val="18"/>
                <w:szCs w:val="18"/>
                <w:lang w:eastAsia="zh-CN"/>
              </w:rPr>
              <w:t>Луер</w:t>
            </w:r>
            <w:proofErr w:type="spellEnd"/>
            <w:r w:rsidRPr="00A0769B">
              <w:rPr>
                <w:sz w:val="18"/>
                <w:szCs w:val="18"/>
                <w:lang w:eastAsia="zh-CN"/>
              </w:rPr>
              <w:t xml:space="preserve"> </w:t>
            </w:r>
            <w:proofErr w:type="spellStart"/>
            <w:r w:rsidRPr="00A0769B">
              <w:rPr>
                <w:sz w:val="18"/>
                <w:szCs w:val="18"/>
                <w:lang w:eastAsia="zh-CN"/>
              </w:rPr>
              <w:t>Лок</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Соответствует описанию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Конус с концентрическим расположением</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Соответствует описанию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Тип шприца</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3-х компонентный</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 xml:space="preserve">Наличие манжеты позволяет медленное и плавное введение лекарственного средства, что делает инъекцию менее болезненной, минимизирует риск </w:t>
            </w:r>
            <w:proofErr w:type="spellStart"/>
            <w:r w:rsidRPr="00A0769B">
              <w:rPr>
                <w:sz w:val="18"/>
                <w:szCs w:val="18"/>
                <w:lang w:eastAsia="zh-CN"/>
              </w:rPr>
              <w:t>травматизации</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 xml:space="preserve">Корпус и поршень шприца не содержат латекса для снижения риска возникновения аллергических реакций </w:t>
            </w:r>
            <w:proofErr w:type="gramStart"/>
            <w:r w:rsidRPr="00A0769B">
              <w:rPr>
                <w:sz w:val="18"/>
                <w:szCs w:val="18"/>
                <w:lang w:eastAsia="zh-CN"/>
              </w:rPr>
              <w:t xml:space="preserve">( </w:t>
            </w:r>
            <w:proofErr w:type="gramEnd"/>
            <w:r w:rsidRPr="00A0769B">
              <w:rPr>
                <w:sz w:val="18"/>
                <w:szCs w:val="18"/>
                <w:lang w:eastAsia="zh-CN"/>
              </w:rPr>
              <w:t>наличие соответствующего знака на всех видах упаковки)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для снижения риска возникновения аллергичес</w:t>
            </w:r>
            <w:r w:rsidR="009717DA">
              <w:rPr>
                <w:sz w:val="18"/>
                <w:szCs w:val="18"/>
                <w:lang w:eastAsia="zh-CN"/>
              </w:rPr>
              <w:t>ких реакций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На цилиндре шприца указана единица вместимости</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для визуальной идентификации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Две  иглы в единой стерильной упаковке, одна из которых надета на шприц и оснащена защитным колпачком, а другая в защитном колпачке лежит рядом</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наличие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 xml:space="preserve">позволяет одной иглой осуществить набор лекарства из флакона или иной упаковки, второй </w:t>
            </w:r>
            <w:proofErr w:type="gramStart"/>
            <w:r w:rsidRPr="00A0769B">
              <w:rPr>
                <w:sz w:val="18"/>
                <w:szCs w:val="18"/>
                <w:lang w:eastAsia="zh-CN"/>
              </w:rPr>
              <w:t>иглой-осуществить</w:t>
            </w:r>
            <w:proofErr w:type="gramEnd"/>
            <w:r w:rsidRPr="00A0769B">
              <w:rPr>
                <w:sz w:val="18"/>
                <w:szCs w:val="18"/>
                <w:lang w:eastAsia="zh-CN"/>
              </w:rPr>
              <w:t xml:space="preserve"> непосредственно медицинскую манипуляцию, сократить время на проведение манипуляции и минимизировать болевые ощущения пациента во время проведения манипуляции за счет проведения манипуляции сменной второй иглой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 xml:space="preserve">Номинальный наружный диаметр трубки надетой иглы, </w:t>
            </w:r>
            <w:proofErr w:type="gramStart"/>
            <w:r w:rsidRPr="00A0769B">
              <w:rPr>
                <w:sz w:val="18"/>
                <w:szCs w:val="18"/>
                <w:lang w:eastAsia="zh-CN"/>
              </w:rPr>
              <w:t>мм</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не  менее 0,63 не более 0,65</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Облегчает и увеличивает скорость набора раствора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 xml:space="preserve">Номинальная длина трубки надетой иглы, </w:t>
            </w:r>
            <w:proofErr w:type="gramStart"/>
            <w:r w:rsidRPr="00A0769B">
              <w:rPr>
                <w:sz w:val="18"/>
                <w:szCs w:val="18"/>
                <w:lang w:eastAsia="zh-CN"/>
              </w:rPr>
              <w:t>мм</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не менее 45 не более 48</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Указанный типоразмер иглы соответствует потребности заказчика и обеспечивает точность попадания в необходимые анатомические структуры (подходит для внутривенных и внутримышечных инъекций)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 xml:space="preserve">Номинальный наружный диаметр трубки приложенной иглы, </w:t>
            </w:r>
            <w:proofErr w:type="gramStart"/>
            <w:r w:rsidRPr="00A0769B">
              <w:rPr>
                <w:sz w:val="18"/>
                <w:szCs w:val="18"/>
                <w:lang w:eastAsia="zh-CN"/>
              </w:rPr>
              <w:t>мм</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не  менее 0,63 не более 0,65</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Обеспечивает более медленное вливание и способствует равномерному распределению лекарства в мышце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 xml:space="preserve">Номинальная длина трубки приложенной иглы, </w:t>
            </w:r>
            <w:proofErr w:type="gramStart"/>
            <w:r w:rsidRPr="00A0769B">
              <w:rPr>
                <w:sz w:val="18"/>
                <w:szCs w:val="18"/>
                <w:lang w:eastAsia="zh-CN"/>
              </w:rPr>
              <w:t>мм</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не менее 32 не более 35</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Указанный типоразмер иглы соответствует потребности заказчика и обеспечивает точность попадания в необходимые анатомические структуры (подходит для внутривенных и внутримышечных инъекций)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bottom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550463" w:rsidRPr="00A0769B" w:rsidRDefault="00550463" w:rsidP="00A0769B">
            <w:pPr>
              <w:rPr>
                <w:sz w:val="18"/>
                <w:szCs w:val="18"/>
                <w:lang w:val="en-US" w:eastAsia="zh-CN"/>
              </w:rPr>
            </w:pPr>
            <w:r w:rsidRPr="00A0769B">
              <w:rPr>
                <w:sz w:val="18"/>
                <w:szCs w:val="18"/>
                <w:lang w:val="en-US" w:eastAsia="zh-CN"/>
              </w:rPr>
              <w:t>5</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r w:rsidRPr="00A0769B">
              <w:rPr>
                <w:sz w:val="18"/>
                <w:szCs w:val="18"/>
                <w:lang w:eastAsia="zh-CN"/>
              </w:rPr>
              <w:t>Шприц общего назначения</w:t>
            </w:r>
          </w:p>
          <w:p w:rsidR="00550463" w:rsidRPr="00A0769B" w:rsidRDefault="00550463" w:rsidP="006C7058">
            <w:pPr>
              <w:rPr>
                <w:sz w:val="18"/>
                <w:szCs w:val="18"/>
                <w:lang w:eastAsia="zh-CN"/>
              </w:rPr>
            </w:pPr>
            <w:r w:rsidRPr="00A0769B">
              <w:rPr>
                <w:sz w:val="18"/>
                <w:szCs w:val="18"/>
                <w:lang w:eastAsia="zh-CN"/>
              </w:rPr>
              <w:t>32.50.13.110-00004567</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Возможность соединения с катетером</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Соответствует описанию  КТРУ</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roofErr w:type="spellStart"/>
            <w:proofErr w:type="gramStart"/>
            <w:r w:rsidRPr="00A0769B">
              <w:rPr>
                <w:sz w:val="18"/>
                <w:szCs w:val="18"/>
                <w:lang w:eastAsia="zh-CN"/>
              </w:rPr>
              <w:t>шт</w:t>
            </w:r>
            <w:proofErr w:type="spellEnd"/>
            <w:proofErr w:type="gramEnd"/>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r w:rsidRPr="00A0769B">
              <w:rPr>
                <w:sz w:val="18"/>
                <w:szCs w:val="18"/>
                <w:lang w:eastAsia="zh-CN"/>
              </w:rPr>
              <w:t>23800</w:t>
            </w:r>
          </w:p>
        </w:tc>
        <w:tc>
          <w:tcPr>
            <w:tcW w:w="0" w:type="auto"/>
            <w:vMerge w:val="restart"/>
            <w:tcBorders>
              <w:top w:val="single" w:sz="4" w:space="0" w:color="auto"/>
              <w:left w:val="single" w:sz="4" w:space="0" w:color="auto"/>
              <w:right w:val="single" w:sz="4" w:space="0" w:color="auto"/>
            </w:tcBorders>
            <w:vAlign w:val="center"/>
          </w:tcPr>
          <w:p w:rsidR="00550463" w:rsidRPr="00A0769B" w:rsidRDefault="00890D4B" w:rsidP="00890D4B">
            <w:pPr>
              <w:jc w:val="center"/>
              <w:rPr>
                <w:sz w:val="18"/>
                <w:szCs w:val="18"/>
                <w:lang w:eastAsia="zh-CN"/>
              </w:rPr>
            </w:pPr>
            <w:r>
              <w:rPr>
                <w:sz w:val="18"/>
                <w:szCs w:val="18"/>
                <w:lang w:eastAsia="zh-CN"/>
              </w:rPr>
              <w:t>7,34</w:t>
            </w: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Градуированный объем шприца</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3 кубический сантиметр; ^миллилитр</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Соответствует описанию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Игла в комплекте</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Одна и более</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Соответствует описанию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Коннектор</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roofErr w:type="spellStart"/>
            <w:r w:rsidRPr="00A0769B">
              <w:rPr>
                <w:sz w:val="18"/>
                <w:szCs w:val="18"/>
                <w:lang w:eastAsia="zh-CN"/>
              </w:rPr>
              <w:t>Луер</w:t>
            </w:r>
            <w:proofErr w:type="spellEnd"/>
            <w:r w:rsidRPr="00A0769B">
              <w:rPr>
                <w:sz w:val="18"/>
                <w:szCs w:val="18"/>
                <w:lang w:eastAsia="zh-CN"/>
              </w:rPr>
              <w:t xml:space="preserve"> </w:t>
            </w:r>
            <w:proofErr w:type="spellStart"/>
            <w:r w:rsidRPr="00A0769B">
              <w:rPr>
                <w:sz w:val="18"/>
                <w:szCs w:val="18"/>
                <w:lang w:eastAsia="zh-CN"/>
              </w:rPr>
              <w:t>Лок</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Соответствует описанию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Конус с концентрическим расположением</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Соответствует описанию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Тип шприца</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3-х компонентный</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 xml:space="preserve">Наличие манжеты позволяет медленное и плавное введение лекарственного средства, что делает инъекцию менее болезненной, минимизирует риск </w:t>
            </w:r>
            <w:proofErr w:type="spellStart"/>
            <w:r w:rsidRPr="00A0769B">
              <w:rPr>
                <w:sz w:val="18"/>
                <w:szCs w:val="18"/>
                <w:lang w:eastAsia="zh-CN"/>
              </w:rPr>
              <w:t>травматизации</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Корпус и поршень шприца не содержат латекса для снижения риска возникновения аллергических реакций</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Для снижения риска возн</w:t>
            </w:r>
            <w:r w:rsidR="009717DA">
              <w:rPr>
                <w:sz w:val="18"/>
                <w:szCs w:val="18"/>
                <w:lang w:eastAsia="zh-CN"/>
              </w:rPr>
              <w:t>икновения аллергических реакций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На цилиндре шприца указана единица вместимости</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Для визуальной идентификации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 xml:space="preserve">Номинальная длина трубки иглы, </w:t>
            </w:r>
            <w:proofErr w:type="gramStart"/>
            <w:r w:rsidRPr="00A0769B">
              <w:rPr>
                <w:sz w:val="18"/>
                <w:szCs w:val="18"/>
                <w:lang w:eastAsia="zh-CN"/>
              </w:rPr>
              <w:t>мм</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не  менее 0,63 не более 0,65</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Обеспечивает более медленное вливание и способствует равномерному распределению лекарства в мышце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 xml:space="preserve">Номинальный наружный диаметр трубки иглы, </w:t>
            </w:r>
            <w:proofErr w:type="gramStart"/>
            <w:r w:rsidRPr="00A0769B">
              <w:rPr>
                <w:sz w:val="18"/>
                <w:szCs w:val="18"/>
                <w:lang w:eastAsia="zh-CN"/>
              </w:rPr>
              <w:t>мм</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не менее 45 не более 48</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Указанный типоразмер иглы соответствует потребности заказчика и обеспечивает точность попадания в необходимые анатомические структуры (подходит для внутривенных и внутримышечных инъекций)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bottom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550463" w:rsidRPr="00A0769B" w:rsidRDefault="00550463" w:rsidP="00A0769B">
            <w:pPr>
              <w:rPr>
                <w:sz w:val="18"/>
                <w:szCs w:val="18"/>
                <w:lang w:val="en-US" w:eastAsia="zh-CN"/>
              </w:rPr>
            </w:pPr>
            <w:r w:rsidRPr="00A0769B">
              <w:rPr>
                <w:sz w:val="18"/>
                <w:szCs w:val="18"/>
                <w:lang w:val="en-US" w:eastAsia="zh-CN"/>
              </w:rPr>
              <w:t>6</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r w:rsidRPr="00A0769B">
              <w:rPr>
                <w:sz w:val="18"/>
                <w:szCs w:val="18"/>
                <w:lang w:eastAsia="zh-CN"/>
              </w:rPr>
              <w:t>Шприц общего назначения</w:t>
            </w:r>
          </w:p>
          <w:p w:rsidR="00550463" w:rsidRPr="00A0769B" w:rsidRDefault="00550463" w:rsidP="006C7058">
            <w:pPr>
              <w:rPr>
                <w:sz w:val="18"/>
                <w:szCs w:val="18"/>
                <w:lang w:eastAsia="zh-CN"/>
              </w:rPr>
            </w:pPr>
            <w:r w:rsidRPr="00A0769B">
              <w:rPr>
                <w:sz w:val="18"/>
                <w:szCs w:val="18"/>
                <w:lang w:eastAsia="zh-CN"/>
              </w:rPr>
              <w:t>32.50.13.110-00004567</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Возможность соединения с катетером</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Соответствует описанию  КТРУ</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roofErr w:type="spellStart"/>
            <w:proofErr w:type="gramStart"/>
            <w:r w:rsidRPr="00A0769B">
              <w:rPr>
                <w:sz w:val="18"/>
                <w:szCs w:val="18"/>
                <w:lang w:eastAsia="zh-CN"/>
              </w:rPr>
              <w:t>шт</w:t>
            </w:r>
            <w:proofErr w:type="spellEnd"/>
            <w:proofErr w:type="gramEnd"/>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r w:rsidRPr="00A0769B">
              <w:rPr>
                <w:sz w:val="18"/>
                <w:szCs w:val="18"/>
                <w:lang w:eastAsia="zh-CN"/>
              </w:rPr>
              <w:t>5000</w:t>
            </w:r>
          </w:p>
        </w:tc>
        <w:tc>
          <w:tcPr>
            <w:tcW w:w="0" w:type="auto"/>
            <w:vMerge w:val="restart"/>
            <w:tcBorders>
              <w:top w:val="single" w:sz="4" w:space="0" w:color="auto"/>
              <w:left w:val="single" w:sz="4" w:space="0" w:color="auto"/>
              <w:right w:val="single" w:sz="4" w:space="0" w:color="auto"/>
            </w:tcBorders>
            <w:vAlign w:val="center"/>
          </w:tcPr>
          <w:p w:rsidR="00550463" w:rsidRPr="00A0769B" w:rsidRDefault="00890D4B" w:rsidP="00890D4B">
            <w:pPr>
              <w:jc w:val="center"/>
              <w:rPr>
                <w:sz w:val="18"/>
                <w:szCs w:val="18"/>
                <w:lang w:eastAsia="zh-CN"/>
              </w:rPr>
            </w:pPr>
            <w:r>
              <w:rPr>
                <w:sz w:val="18"/>
                <w:szCs w:val="18"/>
                <w:lang w:eastAsia="zh-CN"/>
              </w:rPr>
              <w:t>39,00</w:t>
            </w: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Градуированный объем шприца</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3 кубический сантиметр; ^миллилитр</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Соответствует описанию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Игла в комплекте</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Одна и более</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Соответствует описанию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Коннектор</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roofErr w:type="spellStart"/>
            <w:r w:rsidRPr="00A0769B">
              <w:rPr>
                <w:sz w:val="18"/>
                <w:szCs w:val="18"/>
                <w:lang w:eastAsia="zh-CN"/>
              </w:rPr>
              <w:t>Луер</w:t>
            </w:r>
            <w:proofErr w:type="spellEnd"/>
            <w:r w:rsidRPr="00A0769B">
              <w:rPr>
                <w:sz w:val="18"/>
                <w:szCs w:val="18"/>
                <w:lang w:eastAsia="zh-CN"/>
              </w:rPr>
              <w:t xml:space="preserve"> </w:t>
            </w:r>
            <w:proofErr w:type="spellStart"/>
            <w:r w:rsidRPr="00A0769B">
              <w:rPr>
                <w:sz w:val="18"/>
                <w:szCs w:val="18"/>
                <w:lang w:eastAsia="zh-CN"/>
              </w:rPr>
              <w:t>Лок</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Соответствует описанию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Конус с концентрическим расположением</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Соответствует описанию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Тип шприца</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3-х компонентный</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 xml:space="preserve">Наличие манжеты позволяет медленное и плавное введение лекарственного средства, что делает инъекцию менее болезненной, минимизирует риск </w:t>
            </w:r>
            <w:proofErr w:type="spellStart"/>
            <w:r w:rsidRPr="00A0769B">
              <w:rPr>
                <w:sz w:val="18"/>
                <w:szCs w:val="18"/>
                <w:lang w:eastAsia="zh-CN"/>
              </w:rPr>
              <w:t>травматизации</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Корпус и поршень шприца не содержат латекса для снижения риска возникновения аллергических реакций</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Для снижения риска возн</w:t>
            </w:r>
            <w:r w:rsidR="009717DA">
              <w:rPr>
                <w:sz w:val="18"/>
                <w:szCs w:val="18"/>
                <w:lang w:eastAsia="zh-CN"/>
              </w:rPr>
              <w:t>икновения аллергических реакций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На цилиндре шприца указана единица вместимости</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Для визуальной идентификации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Шприц безопасный или безопасная игла</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Наличие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 xml:space="preserve">Является надежным способом защиты от повторного использования медицинского изделия, исключающим человеческий фактор, в условиях работы с опасными </w:t>
            </w:r>
            <w:proofErr w:type="spellStart"/>
            <w:r w:rsidRPr="00A0769B">
              <w:rPr>
                <w:sz w:val="18"/>
                <w:szCs w:val="18"/>
                <w:lang w:eastAsia="zh-CN"/>
              </w:rPr>
              <w:t>гемоконтактными</w:t>
            </w:r>
            <w:proofErr w:type="spellEnd"/>
            <w:r w:rsidRPr="00A0769B">
              <w:rPr>
                <w:sz w:val="18"/>
                <w:szCs w:val="18"/>
                <w:lang w:eastAsia="zh-CN"/>
              </w:rPr>
              <w:t xml:space="preserve"> заболеваниями (в </w:t>
            </w:r>
            <w:proofErr w:type="spellStart"/>
            <w:r w:rsidRPr="00A0769B">
              <w:rPr>
                <w:sz w:val="18"/>
                <w:szCs w:val="18"/>
                <w:lang w:eastAsia="zh-CN"/>
              </w:rPr>
              <w:t>т.ч</w:t>
            </w:r>
            <w:proofErr w:type="gramStart"/>
            <w:r w:rsidRPr="00A0769B">
              <w:rPr>
                <w:sz w:val="18"/>
                <w:szCs w:val="18"/>
                <w:lang w:eastAsia="zh-CN"/>
              </w:rPr>
              <w:t>.В</w:t>
            </w:r>
            <w:proofErr w:type="gramEnd"/>
            <w:r w:rsidRPr="00A0769B">
              <w:rPr>
                <w:sz w:val="18"/>
                <w:szCs w:val="18"/>
                <w:lang w:eastAsia="zh-CN"/>
              </w:rPr>
              <w:t>ИЧ</w:t>
            </w:r>
            <w:proofErr w:type="spellEnd"/>
            <w:r w:rsidRPr="00A0769B">
              <w:rPr>
                <w:sz w:val="18"/>
                <w:szCs w:val="18"/>
                <w:lang w:eastAsia="zh-CN"/>
              </w:rPr>
              <w:t xml:space="preserve"> и гепатит)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550463" w:rsidRPr="00A0769B" w:rsidRDefault="00550463" w:rsidP="009717DA">
            <w:pPr>
              <w:rPr>
                <w:sz w:val="18"/>
                <w:szCs w:val="18"/>
                <w:lang w:eastAsia="zh-CN"/>
              </w:rPr>
            </w:pPr>
            <w:r w:rsidRPr="00A0769B">
              <w:rPr>
                <w:sz w:val="18"/>
                <w:szCs w:val="18"/>
                <w:lang w:eastAsia="zh-CN"/>
              </w:rPr>
              <w:t>Информация о безопасной игле или безопасном шприце должна быть указана в регистрационном удостоверении или в инструкции, опубликованной на сайте Росздравнадзора (</w:t>
            </w:r>
            <w:hyperlink r:id="rId18" w:history="1">
              <w:r w:rsidRPr="00A0769B">
                <w:rPr>
                  <w:rStyle w:val="a4"/>
                  <w:sz w:val="18"/>
                  <w:szCs w:val="18"/>
                  <w:lang w:eastAsia="zh-CN"/>
                </w:rPr>
                <w:t>https://roszdravnadzor.gov.ru</w:t>
              </w:r>
            </w:hyperlink>
            <w:r w:rsidRPr="00A0769B">
              <w:rPr>
                <w:sz w:val="18"/>
                <w:szCs w:val="18"/>
                <w:lang w:eastAsia="zh-CN"/>
              </w:rPr>
              <w:t>)</w:t>
            </w:r>
            <w:r w:rsidR="009717DA" w:rsidRPr="00A0769B">
              <w:rPr>
                <w:sz w:val="18"/>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Для подтверждения регистрации и возможности обращения на территории РФ данного зарегистрированного медицинского изделия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Игла оснащена предохранительным колпачком, надетым на иглу, и дополнительным чехлом (колпачком), который закрывает и блокирует иглу после выполнения манипуляции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Наличие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 xml:space="preserve">Для защиты медицинского персонала от случайного контакта с иглой в условиях работы с опасными </w:t>
            </w:r>
            <w:proofErr w:type="spellStart"/>
            <w:r w:rsidRPr="00A0769B">
              <w:rPr>
                <w:sz w:val="18"/>
                <w:szCs w:val="18"/>
                <w:lang w:eastAsia="zh-CN"/>
              </w:rPr>
              <w:t>гемоконтактными</w:t>
            </w:r>
            <w:proofErr w:type="spellEnd"/>
            <w:r w:rsidRPr="00A0769B">
              <w:rPr>
                <w:sz w:val="18"/>
                <w:szCs w:val="18"/>
                <w:lang w:eastAsia="zh-CN"/>
              </w:rPr>
              <w:t xml:space="preserve"> заболеваниями (в </w:t>
            </w:r>
            <w:proofErr w:type="spellStart"/>
            <w:r w:rsidRPr="00A0769B">
              <w:rPr>
                <w:sz w:val="18"/>
                <w:szCs w:val="18"/>
                <w:lang w:eastAsia="zh-CN"/>
              </w:rPr>
              <w:t>т.ч</w:t>
            </w:r>
            <w:proofErr w:type="gramStart"/>
            <w:r w:rsidRPr="00A0769B">
              <w:rPr>
                <w:sz w:val="18"/>
                <w:szCs w:val="18"/>
                <w:lang w:eastAsia="zh-CN"/>
              </w:rPr>
              <w:t>.В</w:t>
            </w:r>
            <w:proofErr w:type="gramEnd"/>
            <w:r w:rsidRPr="00A0769B">
              <w:rPr>
                <w:sz w:val="18"/>
                <w:szCs w:val="18"/>
                <w:lang w:eastAsia="zh-CN"/>
              </w:rPr>
              <w:t>ИЧ</w:t>
            </w:r>
            <w:proofErr w:type="spellEnd"/>
            <w:r w:rsidRPr="00A0769B">
              <w:rPr>
                <w:sz w:val="18"/>
                <w:szCs w:val="18"/>
                <w:lang w:eastAsia="zh-CN"/>
              </w:rPr>
              <w:t xml:space="preserve"> и гепатит)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 xml:space="preserve">Номинальная длина трубки иглы, </w:t>
            </w:r>
            <w:proofErr w:type="gramStart"/>
            <w:r w:rsidRPr="00A0769B">
              <w:rPr>
                <w:sz w:val="18"/>
                <w:szCs w:val="18"/>
                <w:lang w:eastAsia="zh-CN"/>
              </w:rPr>
              <w:t>мм</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не менее 30 не более 33</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Обеспечивает возможность проведения персоналом манипуляций при инъекциях без причинения пациенту неприятных ощущений (безболезненно)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 xml:space="preserve">Номинальный наружный диаметр трубки иглы, </w:t>
            </w:r>
            <w:proofErr w:type="gramStart"/>
            <w:r w:rsidRPr="00A0769B">
              <w:rPr>
                <w:sz w:val="18"/>
                <w:szCs w:val="18"/>
                <w:lang w:eastAsia="zh-CN"/>
              </w:rPr>
              <w:t>мм</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не  менее 0,60 не более 0,63</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Обеспечивает возможность проведения персоналом манипуляций при инъекциях без причинения пациенту неприятных ощущений (безболезненно)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bottom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550463" w:rsidRPr="00A0769B" w:rsidRDefault="00550463" w:rsidP="00A0769B">
            <w:pPr>
              <w:rPr>
                <w:sz w:val="18"/>
                <w:szCs w:val="18"/>
                <w:lang w:val="en-US" w:eastAsia="zh-CN"/>
              </w:rPr>
            </w:pPr>
            <w:r w:rsidRPr="00A0769B">
              <w:rPr>
                <w:sz w:val="18"/>
                <w:szCs w:val="18"/>
                <w:lang w:val="en-US" w:eastAsia="zh-CN"/>
              </w:rPr>
              <w:t>7</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r w:rsidRPr="00A0769B">
              <w:rPr>
                <w:sz w:val="18"/>
                <w:szCs w:val="18"/>
                <w:lang w:eastAsia="zh-CN"/>
              </w:rPr>
              <w:t>Шприц общего назначения</w:t>
            </w:r>
          </w:p>
          <w:p w:rsidR="00550463" w:rsidRPr="00A0769B" w:rsidRDefault="00550463" w:rsidP="006C7058">
            <w:pPr>
              <w:rPr>
                <w:sz w:val="18"/>
                <w:szCs w:val="18"/>
                <w:lang w:eastAsia="zh-CN"/>
              </w:rPr>
            </w:pPr>
            <w:r w:rsidRPr="00A0769B">
              <w:rPr>
                <w:sz w:val="18"/>
                <w:szCs w:val="18"/>
                <w:lang w:eastAsia="zh-CN"/>
              </w:rPr>
              <w:t>32.50.13.110-00004568</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Возможность соединения с катетером</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Соответствует описанию  КТРУ</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roofErr w:type="spellStart"/>
            <w:proofErr w:type="gramStart"/>
            <w:r w:rsidRPr="00A0769B">
              <w:rPr>
                <w:sz w:val="18"/>
                <w:szCs w:val="18"/>
                <w:lang w:eastAsia="zh-CN"/>
              </w:rPr>
              <w:t>шт</w:t>
            </w:r>
            <w:proofErr w:type="spellEnd"/>
            <w:proofErr w:type="gramEnd"/>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r w:rsidRPr="00A0769B">
              <w:rPr>
                <w:sz w:val="18"/>
                <w:szCs w:val="18"/>
                <w:lang w:eastAsia="zh-CN"/>
              </w:rPr>
              <w:t>51000</w:t>
            </w:r>
          </w:p>
        </w:tc>
        <w:tc>
          <w:tcPr>
            <w:tcW w:w="0" w:type="auto"/>
            <w:vMerge w:val="restart"/>
            <w:tcBorders>
              <w:top w:val="single" w:sz="4" w:space="0" w:color="auto"/>
              <w:left w:val="single" w:sz="4" w:space="0" w:color="auto"/>
              <w:right w:val="single" w:sz="4" w:space="0" w:color="auto"/>
            </w:tcBorders>
            <w:vAlign w:val="center"/>
          </w:tcPr>
          <w:p w:rsidR="00550463" w:rsidRPr="00A0769B" w:rsidRDefault="00890D4B" w:rsidP="00890D4B">
            <w:pPr>
              <w:jc w:val="center"/>
              <w:rPr>
                <w:sz w:val="18"/>
                <w:szCs w:val="18"/>
                <w:lang w:eastAsia="zh-CN"/>
              </w:rPr>
            </w:pPr>
            <w:r>
              <w:rPr>
                <w:sz w:val="18"/>
                <w:szCs w:val="18"/>
                <w:lang w:eastAsia="zh-CN"/>
              </w:rPr>
              <w:t>7,09</w:t>
            </w: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Градуированный объем шприца</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5 кубический сантиметр; ^миллилитр</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Соответствует описанию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Игла в комплекте</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Одна и более</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Соответствует описанию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Игла насажена на конус</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Соответствует описанию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Коннектор</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roofErr w:type="spellStart"/>
            <w:r w:rsidRPr="00A0769B">
              <w:rPr>
                <w:sz w:val="18"/>
                <w:szCs w:val="18"/>
                <w:lang w:eastAsia="zh-CN"/>
              </w:rPr>
              <w:t>Луер</w:t>
            </w:r>
            <w:proofErr w:type="spellEnd"/>
            <w:r w:rsidRPr="00A0769B">
              <w:rPr>
                <w:sz w:val="18"/>
                <w:szCs w:val="18"/>
                <w:lang w:eastAsia="zh-CN"/>
              </w:rPr>
              <w:t xml:space="preserve"> Слип</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Соответствует описанию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Конус с концентрическим расположением</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Соответствует описанию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Тип шприца</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3-х компонентный</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 xml:space="preserve">Наличие манжеты позволяет медленное и плавное введение лекарственного средства, что делает инъекцию менее болезненной, минимизирует риск </w:t>
            </w:r>
            <w:proofErr w:type="spellStart"/>
            <w:r w:rsidRPr="00A0769B">
              <w:rPr>
                <w:sz w:val="18"/>
                <w:szCs w:val="18"/>
                <w:lang w:eastAsia="zh-CN"/>
              </w:rPr>
              <w:t>травматизации</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Корпус и поршень шприца не содержат латекса для снижения риска возник</w:t>
            </w:r>
            <w:r w:rsidR="009717DA">
              <w:rPr>
                <w:sz w:val="18"/>
                <w:szCs w:val="18"/>
                <w:lang w:eastAsia="zh-CN"/>
              </w:rPr>
              <w:t>новения аллергических реакций (</w:t>
            </w:r>
            <w:r w:rsidRPr="00A0769B">
              <w:rPr>
                <w:sz w:val="18"/>
                <w:szCs w:val="18"/>
                <w:lang w:eastAsia="zh-CN"/>
              </w:rPr>
              <w:t>наличие соответствующего знака на всех видах упаковки)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для снижения риска возни</w:t>
            </w:r>
            <w:r w:rsidR="009717DA">
              <w:rPr>
                <w:sz w:val="18"/>
                <w:szCs w:val="18"/>
                <w:lang w:eastAsia="zh-CN"/>
              </w:rPr>
              <w:t>кновения аллергических реакций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На цилиндре шприца указана единица вместимости</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для визуальной идентификации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 xml:space="preserve">Номинальная длина трубки иглы, </w:t>
            </w:r>
            <w:proofErr w:type="gramStart"/>
            <w:r w:rsidRPr="00A0769B">
              <w:rPr>
                <w:sz w:val="18"/>
                <w:szCs w:val="18"/>
                <w:lang w:eastAsia="zh-CN"/>
              </w:rPr>
              <w:t>мм</w:t>
            </w:r>
            <w:proofErr w:type="gramEnd"/>
            <w:r w:rsidRPr="00A0769B">
              <w:rPr>
                <w:sz w:val="18"/>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 xml:space="preserve">не менее 38 не более 40 </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обеспечивает возможность проведения персоналом манипуляций при инъекциях без причинения пациенту неприятных ощущений (безболезненно)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 xml:space="preserve">Номинальный наружный диаметр трубки иглы, </w:t>
            </w:r>
            <w:proofErr w:type="gramStart"/>
            <w:r w:rsidRPr="00A0769B">
              <w:rPr>
                <w:sz w:val="18"/>
                <w:szCs w:val="18"/>
                <w:lang w:eastAsia="zh-CN"/>
              </w:rPr>
              <w:t>мм</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не  менее 0,70 не более 0,72</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обеспечивает возможность проведения персоналом манипуляций при инъекциях без причинения пациенту неприятных ощущений (безболезненно)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bottom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550463" w:rsidRPr="00A0769B" w:rsidRDefault="00550463" w:rsidP="00A0769B">
            <w:pPr>
              <w:rPr>
                <w:sz w:val="18"/>
                <w:szCs w:val="18"/>
                <w:lang w:val="en-US" w:eastAsia="zh-CN"/>
              </w:rPr>
            </w:pPr>
            <w:r w:rsidRPr="00A0769B">
              <w:rPr>
                <w:sz w:val="18"/>
                <w:szCs w:val="18"/>
                <w:lang w:val="en-US" w:eastAsia="zh-CN"/>
              </w:rPr>
              <w:t>8</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r w:rsidRPr="00A0769B">
              <w:rPr>
                <w:sz w:val="18"/>
                <w:szCs w:val="18"/>
                <w:lang w:eastAsia="zh-CN"/>
              </w:rPr>
              <w:t>Шприц общего назначения</w:t>
            </w:r>
          </w:p>
          <w:p w:rsidR="00550463" w:rsidRPr="00A0769B" w:rsidRDefault="00550463" w:rsidP="006C7058">
            <w:pPr>
              <w:rPr>
                <w:sz w:val="18"/>
                <w:szCs w:val="18"/>
                <w:lang w:eastAsia="zh-CN"/>
              </w:rPr>
            </w:pPr>
            <w:r w:rsidRPr="00A0769B">
              <w:rPr>
                <w:sz w:val="18"/>
                <w:szCs w:val="18"/>
                <w:lang w:eastAsia="zh-CN"/>
              </w:rPr>
              <w:t>32.50.13.110-00004568</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Возможность соединения с катетером</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Соответствует описанию  КТРУ</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roofErr w:type="spellStart"/>
            <w:proofErr w:type="gramStart"/>
            <w:r w:rsidRPr="00A0769B">
              <w:rPr>
                <w:sz w:val="18"/>
                <w:szCs w:val="18"/>
                <w:lang w:eastAsia="zh-CN"/>
              </w:rPr>
              <w:t>шт</w:t>
            </w:r>
            <w:proofErr w:type="spellEnd"/>
            <w:proofErr w:type="gramEnd"/>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r w:rsidRPr="00A0769B">
              <w:rPr>
                <w:sz w:val="18"/>
                <w:szCs w:val="18"/>
                <w:lang w:eastAsia="zh-CN"/>
              </w:rPr>
              <w:t>10000</w:t>
            </w:r>
          </w:p>
        </w:tc>
        <w:tc>
          <w:tcPr>
            <w:tcW w:w="0" w:type="auto"/>
            <w:vMerge w:val="restart"/>
            <w:tcBorders>
              <w:top w:val="single" w:sz="4" w:space="0" w:color="auto"/>
              <w:left w:val="single" w:sz="4" w:space="0" w:color="auto"/>
              <w:right w:val="single" w:sz="4" w:space="0" w:color="auto"/>
            </w:tcBorders>
            <w:vAlign w:val="center"/>
          </w:tcPr>
          <w:p w:rsidR="00550463" w:rsidRPr="00A0769B" w:rsidRDefault="00890D4B" w:rsidP="00890D4B">
            <w:pPr>
              <w:jc w:val="center"/>
              <w:rPr>
                <w:sz w:val="18"/>
                <w:szCs w:val="18"/>
                <w:lang w:eastAsia="zh-CN"/>
              </w:rPr>
            </w:pPr>
            <w:r>
              <w:rPr>
                <w:sz w:val="18"/>
                <w:szCs w:val="18"/>
                <w:lang w:eastAsia="zh-CN"/>
              </w:rPr>
              <w:t>23,09</w:t>
            </w: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Градуированный объем шприца</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5 кубический сантиметр; ^миллилитр</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Соответствует описанию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Игла в комплекте</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Одна и более</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Соответствует описанию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Игла насажена на конус</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Соответствует описанию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Коннектор</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roofErr w:type="spellStart"/>
            <w:r w:rsidRPr="00A0769B">
              <w:rPr>
                <w:sz w:val="18"/>
                <w:szCs w:val="18"/>
                <w:lang w:eastAsia="zh-CN"/>
              </w:rPr>
              <w:t>Луер</w:t>
            </w:r>
            <w:proofErr w:type="spellEnd"/>
            <w:r w:rsidRPr="00A0769B">
              <w:rPr>
                <w:sz w:val="18"/>
                <w:szCs w:val="18"/>
                <w:lang w:eastAsia="zh-CN"/>
              </w:rPr>
              <w:t xml:space="preserve"> Слип</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Соответствует описанию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Конус с концентрическим расположением</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Соответствует описанию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Тип шприца</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3-х компонентный</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 xml:space="preserve">Наличие манжеты позволяет медленное и плавное введение лекарственного средства, что делает инъекцию менее болезненной, минимизирует риск </w:t>
            </w:r>
            <w:proofErr w:type="spellStart"/>
            <w:r w:rsidRPr="00A0769B">
              <w:rPr>
                <w:sz w:val="18"/>
                <w:szCs w:val="18"/>
                <w:lang w:eastAsia="zh-CN"/>
              </w:rPr>
              <w:t>травматизации</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Корпус и поршень шприца не содержат латекса для снижения риска возникновения аллергических реакций</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Для снижения риска возн</w:t>
            </w:r>
            <w:r w:rsidR="009717DA">
              <w:rPr>
                <w:sz w:val="18"/>
                <w:szCs w:val="18"/>
                <w:lang w:eastAsia="zh-CN"/>
              </w:rPr>
              <w:t>икновения аллергических реакций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На цилиндре шприца указана единица вместимости</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Для визуальной идентификации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Шприц безопасный или безопасная игла</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Наличие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 xml:space="preserve">Приводит к немедленному разрушению шприца и является надежным способом защиты от повторного использования медицинского изделия, исключающим человеческий фактор, в условиях работы с опасными </w:t>
            </w:r>
            <w:proofErr w:type="spellStart"/>
            <w:r w:rsidRPr="00A0769B">
              <w:rPr>
                <w:sz w:val="18"/>
                <w:szCs w:val="18"/>
                <w:lang w:eastAsia="zh-CN"/>
              </w:rPr>
              <w:t>гемоконтактными</w:t>
            </w:r>
            <w:proofErr w:type="spellEnd"/>
            <w:r w:rsidRPr="00A0769B">
              <w:rPr>
                <w:sz w:val="18"/>
                <w:szCs w:val="18"/>
                <w:lang w:eastAsia="zh-CN"/>
              </w:rPr>
              <w:t xml:space="preserve"> заболеваниями (в </w:t>
            </w:r>
            <w:proofErr w:type="spellStart"/>
            <w:r w:rsidRPr="00A0769B">
              <w:rPr>
                <w:sz w:val="18"/>
                <w:szCs w:val="18"/>
                <w:lang w:eastAsia="zh-CN"/>
              </w:rPr>
              <w:t>т.ч</w:t>
            </w:r>
            <w:proofErr w:type="spellEnd"/>
            <w:r w:rsidRPr="00A0769B">
              <w:rPr>
                <w:sz w:val="18"/>
                <w:szCs w:val="18"/>
                <w:lang w:eastAsia="zh-CN"/>
              </w:rPr>
              <w:t>.</w:t>
            </w:r>
            <w:r w:rsidR="009717DA">
              <w:rPr>
                <w:sz w:val="18"/>
                <w:szCs w:val="18"/>
                <w:lang w:eastAsia="zh-CN"/>
              </w:rPr>
              <w:t xml:space="preserve"> </w:t>
            </w:r>
            <w:r w:rsidRPr="00A0769B">
              <w:rPr>
                <w:sz w:val="18"/>
                <w:szCs w:val="18"/>
                <w:lang w:eastAsia="zh-CN"/>
              </w:rPr>
              <w:t>ВИЧ и гепатит)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rsidR="00550463" w:rsidRPr="00A0769B" w:rsidRDefault="00550463" w:rsidP="009717DA">
            <w:pPr>
              <w:rPr>
                <w:sz w:val="18"/>
                <w:szCs w:val="18"/>
                <w:lang w:eastAsia="zh-CN"/>
              </w:rPr>
            </w:pPr>
            <w:r w:rsidRPr="00A0769B">
              <w:rPr>
                <w:sz w:val="18"/>
                <w:szCs w:val="18"/>
                <w:lang w:eastAsia="zh-CN"/>
              </w:rPr>
              <w:t>Информация о безопасной игле или безопасном шприце должна быть указана в регистрационном удостоверении или в инструкции, опубликованной на сайте Росздравнадзора (</w:t>
            </w:r>
            <w:hyperlink r:id="rId19" w:history="1">
              <w:r w:rsidRPr="00A0769B">
                <w:rPr>
                  <w:rStyle w:val="a4"/>
                  <w:sz w:val="18"/>
                  <w:szCs w:val="18"/>
                  <w:lang w:eastAsia="zh-CN"/>
                </w:rPr>
                <w:t>https://roszdravnadzor.gov.ru</w:t>
              </w:r>
            </w:hyperlink>
            <w:r w:rsidRPr="00A0769B">
              <w:rPr>
                <w:sz w:val="18"/>
                <w:szCs w:val="18"/>
                <w:lang w:eastAsia="zh-CN"/>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Для подтверждения регистрации и возможности обращения на территории РФ данного зарегистрированного медицинского изделия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highlight w:val="yellow"/>
                <w:lang w:eastAsia="zh-CN"/>
              </w:rPr>
            </w:pPr>
            <w:r w:rsidRPr="00A0769B">
              <w:rPr>
                <w:sz w:val="18"/>
                <w:szCs w:val="18"/>
                <w:lang w:eastAsia="zh-CN"/>
              </w:rPr>
              <w:t>Игла оснащена предохранительным колпачком, надетым на иглу, и дополнительным чехлом (колпачком), который закрывает и блокирует иглу после выполнения манипуляции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highlight w:val="yellow"/>
                <w:lang w:eastAsia="zh-CN"/>
              </w:rPr>
            </w:pPr>
            <w:r w:rsidRPr="00A0769B">
              <w:rPr>
                <w:sz w:val="18"/>
                <w:szCs w:val="18"/>
                <w:lang w:eastAsia="zh-CN"/>
              </w:rPr>
              <w:t>Наличие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highlight w:val="yellow"/>
                <w:lang w:eastAsia="zh-CN"/>
              </w:rPr>
            </w:pPr>
            <w:r w:rsidRPr="00A0769B">
              <w:rPr>
                <w:sz w:val="18"/>
                <w:szCs w:val="18"/>
                <w:lang w:eastAsia="zh-CN"/>
              </w:rPr>
              <w:t xml:space="preserve">Для защиты медицинского персонала от случайного контакта с иглой в условиях работы с опасными </w:t>
            </w:r>
            <w:proofErr w:type="spellStart"/>
            <w:r w:rsidRPr="00A0769B">
              <w:rPr>
                <w:sz w:val="18"/>
                <w:szCs w:val="18"/>
                <w:lang w:eastAsia="zh-CN"/>
              </w:rPr>
              <w:t>гемоконтактными</w:t>
            </w:r>
            <w:proofErr w:type="spellEnd"/>
            <w:r w:rsidRPr="00A0769B">
              <w:rPr>
                <w:sz w:val="18"/>
                <w:szCs w:val="18"/>
                <w:lang w:eastAsia="zh-CN"/>
              </w:rPr>
              <w:t xml:space="preserve"> заболеваниями (в </w:t>
            </w:r>
            <w:proofErr w:type="spellStart"/>
            <w:r w:rsidRPr="00A0769B">
              <w:rPr>
                <w:sz w:val="18"/>
                <w:szCs w:val="18"/>
                <w:lang w:eastAsia="zh-CN"/>
              </w:rPr>
              <w:t>т.ч</w:t>
            </w:r>
            <w:proofErr w:type="spellEnd"/>
            <w:r w:rsidRPr="00A0769B">
              <w:rPr>
                <w:sz w:val="18"/>
                <w:szCs w:val="18"/>
                <w:lang w:eastAsia="zh-CN"/>
              </w:rPr>
              <w:t>.</w:t>
            </w:r>
            <w:r w:rsidR="009717DA">
              <w:rPr>
                <w:sz w:val="18"/>
                <w:szCs w:val="18"/>
                <w:lang w:eastAsia="zh-CN"/>
              </w:rPr>
              <w:t xml:space="preserve"> </w:t>
            </w:r>
            <w:r w:rsidRPr="00A0769B">
              <w:rPr>
                <w:sz w:val="18"/>
                <w:szCs w:val="18"/>
                <w:lang w:eastAsia="zh-CN"/>
              </w:rPr>
              <w:t>ВИЧ и гепатит)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 xml:space="preserve">Номинальная длина трубки иглы, </w:t>
            </w:r>
            <w:proofErr w:type="gramStart"/>
            <w:r w:rsidRPr="00A0769B">
              <w:rPr>
                <w:sz w:val="18"/>
                <w:szCs w:val="18"/>
                <w:lang w:eastAsia="zh-CN"/>
              </w:rPr>
              <w:t>мм</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 xml:space="preserve">не менее 38 не более 40 </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Обеспечивает возможность проведения персоналом манипуляций при инъекциях без причинения пациенту неприятных ощущений (безболезненно)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 xml:space="preserve">Номинальный наружный диаметр трубки иглы, </w:t>
            </w:r>
            <w:proofErr w:type="gramStart"/>
            <w:r w:rsidRPr="00A0769B">
              <w:rPr>
                <w:sz w:val="18"/>
                <w:szCs w:val="18"/>
                <w:lang w:eastAsia="zh-CN"/>
              </w:rPr>
              <w:t>мм</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не  менее  0,70 не более 0,72</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Обеспечивает возможность проведения персоналом манипуляций при инъекциях без причинения пациенту неприятных ощущений (безболезненно)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bottom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550463" w:rsidRPr="00A0769B" w:rsidRDefault="00550463" w:rsidP="00A0769B">
            <w:pPr>
              <w:rPr>
                <w:sz w:val="18"/>
                <w:szCs w:val="18"/>
                <w:lang w:val="en-US" w:eastAsia="zh-CN"/>
              </w:rPr>
            </w:pPr>
            <w:r w:rsidRPr="00A0769B">
              <w:rPr>
                <w:sz w:val="18"/>
                <w:szCs w:val="18"/>
                <w:lang w:val="en-US" w:eastAsia="zh-CN"/>
              </w:rPr>
              <w:t>9</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r w:rsidRPr="00A0769B">
              <w:rPr>
                <w:sz w:val="18"/>
                <w:szCs w:val="18"/>
                <w:lang w:eastAsia="zh-CN"/>
              </w:rPr>
              <w:t>Шприц общего назначения</w:t>
            </w:r>
          </w:p>
          <w:p w:rsidR="00550463" w:rsidRPr="00A0769B" w:rsidRDefault="00550463" w:rsidP="006C7058">
            <w:pPr>
              <w:rPr>
                <w:sz w:val="18"/>
                <w:szCs w:val="18"/>
                <w:lang w:eastAsia="zh-CN"/>
              </w:rPr>
            </w:pPr>
            <w:r w:rsidRPr="00A0769B">
              <w:rPr>
                <w:sz w:val="18"/>
                <w:szCs w:val="18"/>
                <w:lang w:eastAsia="zh-CN"/>
              </w:rPr>
              <w:t>32.50.13.110-00004568</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Возможность соединения с катетером</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Соответствует описанию  КТРУ</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roofErr w:type="spellStart"/>
            <w:proofErr w:type="gramStart"/>
            <w:r w:rsidRPr="00A0769B">
              <w:rPr>
                <w:sz w:val="18"/>
                <w:szCs w:val="18"/>
                <w:lang w:eastAsia="zh-CN"/>
              </w:rPr>
              <w:t>шт</w:t>
            </w:r>
            <w:proofErr w:type="spellEnd"/>
            <w:proofErr w:type="gramEnd"/>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r w:rsidRPr="00A0769B">
              <w:rPr>
                <w:sz w:val="18"/>
                <w:szCs w:val="18"/>
                <w:lang w:eastAsia="zh-CN"/>
              </w:rPr>
              <w:t>20000</w:t>
            </w:r>
          </w:p>
        </w:tc>
        <w:tc>
          <w:tcPr>
            <w:tcW w:w="0" w:type="auto"/>
            <w:vMerge w:val="restart"/>
            <w:tcBorders>
              <w:top w:val="single" w:sz="4" w:space="0" w:color="auto"/>
              <w:left w:val="single" w:sz="4" w:space="0" w:color="auto"/>
              <w:right w:val="single" w:sz="4" w:space="0" w:color="auto"/>
            </w:tcBorders>
            <w:vAlign w:val="center"/>
          </w:tcPr>
          <w:p w:rsidR="00550463" w:rsidRPr="00A0769B" w:rsidRDefault="00890D4B" w:rsidP="00890D4B">
            <w:pPr>
              <w:jc w:val="center"/>
              <w:rPr>
                <w:sz w:val="18"/>
                <w:szCs w:val="18"/>
                <w:lang w:eastAsia="zh-CN"/>
              </w:rPr>
            </w:pPr>
            <w:r>
              <w:rPr>
                <w:sz w:val="18"/>
                <w:szCs w:val="18"/>
                <w:lang w:eastAsia="zh-CN"/>
              </w:rPr>
              <w:t>8,39</w:t>
            </w: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Градуированный объем шприца</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5 кубический сантиметр; ^миллилитр</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Соответствует описанию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Игла в комплекте</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Две и более</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Соответствует описанию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Коннектор</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roofErr w:type="spellStart"/>
            <w:r w:rsidRPr="00A0769B">
              <w:rPr>
                <w:sz w:val="18"/>
                <w:szCs w:val="18"/>
                <w:lang w:eastAsia="zh-CN"/>
              </w:rPr>
              <w:t>Луер</w:t>
            </w:r>
            <w:proofErr w:type="spellEnd"/>
            <w:r w:rsidRPr="00A0769B">
              <w:rPr>
                <w:sz w:val="18"/>
                <w:szCs w:val="18"/>
                <w:lang w:eastAsia="zh-CN"/>
              </w:rPr>
              <w:t xml:space="preserve"> Слип</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Соответствует описанию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Конус с концентрическим расположением</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Соответствует описанию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Тип шприца</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3-х компонентный</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 xml:space="preserve">Наличие манжеты позволяет медленное и плавное введение лекарственного средства, что делает инъекцию менее болезненной, минимизирует риск </w:t>
            </w:r>
            <w:proofErr w:type="spellStart"/>
            <w:r w:rsidRPr="00A0769B">
              <w:rPr>
                <w:sz w:val="18"/>
                <w:szCs w:val="18"/>
                <w:lang w:eastAsia="zh-CN"/>
              </w:rPr>
              <w:t>травматизации</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 xml:space="preserve">Корпус и поршень шприца не содержат латекса для снижения риска возникновения аллергических реакций </w:t>
            </w:r>
            <w:proofErr w:type="gramStart"/>
            <w:r w:rsidRPr="00A0769B">
              <w:rPr>
                <w:sz w:val="18"/>
                <w:szCs w:val="18"/>
                <w:lang w:eastAsia="zh-CN"/>
              </w:rPr>
              <w:t xml:space="preserve">( </w:t>
            </w:r>
            <w:proofErr w:type="gramEnd"/>
            <w:r w:rsidRPr="00A0769B">
              <w:rPr>
                <w:sz w:val="18"/>
                <w:szCs w:val="18"/>
                <w:lang w:eastAsia="zh-CN"/>
              </w:rPr>
              <w:t>наличие соответствующего знака на всех видах упаковки)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для снижения риска возни</w:t>
            </w:r>
            <w:r w:rsidR="009717DA">
              <w:rPr>
                <w:sz w:val="18"/>
                <w:szCs w:val="18"/>
                <w:lang w:eastAsia="zh-CN"/>
              </w:rPr>
              <w:t>кновения аллергических реакций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На цилиндре шприца указана единица вместимости</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для визуальной идентификации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Две  иглы в единой стерильной упаковке, одна из которых надета на шприц и оснащена защитным колпачком, а другая в защитном колпачке лежит рядом</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наличие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 xml:space="preserve">позволяет одной иглой осуществить набор лекарства из флакона или иной упаковки, второй </w:t>
            </w:r>
            <w:proofErr w:type="gramStart"/>
            <w:r w:rsidRPr="00A0769B">
              <w:rPr>
                <w:sz w:val="18"/>
                <w:szCs w:val="18"/>
                <w:lang w:eastAsia="zh-CN"/>
              </w:rPr>
              <w:t>иглой-осуществить</w:t>
            </w:r>
            <w:proofErr w:type="gramEnd"/>
            <w:r w:rsidRPr="00A0769B">
              <w:rPr>
                <w:sz w:val="18"/>
                <w:szCs w:val="18"/>
                <w:lang w:eastAsia="zh-CN"/>
              </w:rPr>
              <w:t xml:space="preserve"> непосредственно медицинскую манипуляцию, сократить время на проведение манипуляции и минимизировать болевые ощущения пациента во время проведения манипуляции за счет проведения манипуляции сменной второй иглой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 xml:space="preserve">Номинальный наружный диаметр трубки надетой иглы, </w:t>
            </w:r>
            <w:proofErr w:type="gramStart"/>
            <w:r w:rsidRPr="00A0769B">
              <w:rPr>
                <w:sz w:val="18"/>
                <w:szCs w:val="18"/>
                <w:lang w:eastAsia="zh-CN"/>
              </w:rPr>
              <w:t>мм</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не менее 0,80 не более 0,82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облегчает и увеличивает скорость набора раствора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 xml:space="preserve">Номинальная длина трубки надетой иглы, </w:t>
            </w:r>
            <w:proofErr w:type="gramStart"/>
            <w:r w:rsidRPr="00A0769B">
              <w:rPr>
                <w:sz w:val="18"/>
                <w:szCs w:val="18"/>
                <w:lang w:eastAsia="zh-CN"/>
              </w:rPr>
              <w:t>мм</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не менее 50 не более 55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 xml:space="preserve">Номинальный наружный диаметр трубки приложенной иглы, </w:t>
            </w:r>
            <w:proofErr w:type="gramStart"/>
            <w:r w:rsidRPr="00A0769B">
              <w:rPr>
                <w:sz w:val="18"/>
                <w:szCs w:val="18"/>
                <w:lang w:eastAsia="zh-CN"/>
              </w:rPr>
              <w:t>мм</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не  менее  0,70 не более 0,72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обеспечивает более медленное вливание и способствует равномерному распределению лекарства в мышце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 xml:space="preserve">Номинальная длина трубки приложенной иглы, </w:t>
            </w:r>
            <w:proofErr w:type="gramStart"/>
            <w:r w:rsidRPr="00A0769B">
              <w:rPr>
                <w:sz w:val="18"/>
                <w:szCs w:val="18"/>
                <w:lang w:eastAsia="zh-CN"/>
              </w:rPr>
              <w:t>мм</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 xml:space="preserve">не менее 38 не более 40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bottom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550463" w:rsidRPr="00A0769B" w:rsidRDefault="00550463" w:rsidP="00A0769B">
            <w:pPr>
              <w:rPr>
                <w:sz w:val="18"/>
                <w:szCs w:val="18"/>
                <w:lang w:val="en-US" w:eastAsia="zh-CN"/>
              </w:rPr>
            </w:pPr>
            <w:r w:rsidRPr="00A0769B">
              <w:rPr>
                <w:sz w:val="18"/>
                <w:szCs w:val="18"/>
                <w:lang w:val="en-US" w:eastAsia="zh-CN"/>
              </w:rPr>
              <w:t>10</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r w:rsidRPr="00A0769B">
              <w:rPr>
                <w:sz w:val="18"/>
                <w:szCs w:val="18"/>
                <w:lang w:eastAsia="zh-CN"/>
              </w:rPr>
              <w:t>Шприц общего назначения</w:t>
            </w:r>
          </w:p>
          <w:p w:rsidR="00550463" w:rsidRPr="00A0769B" w:rsidRDefault="00550463" w:rsidP="006C7058">
            <w:pPr>
              <w:rPr>
                <w:sz w:val="18"/>
                <w:szCs w:val="18"/>
                <w:lang w:eastAsia="zh-CN"/>
              </w:rPr>
            </w:pPr>
            <w:r w:rsidRPr="00A0769B">
              <w:rPr>
                <w:sz w:val="18"/>
                <w:szCs w:val="18"/>
                <w:lang w:eastAsia="zh-CN"/>
              </w:rPr>
              <w:t>32.50.13.110-00004572</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Возможность соединения с катетером</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Соответствует описанию  КТРУ</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50463" w:rsidRPr="00A0769B" w:rsidRDefault="00A0769B" w:rsidP="00890D4B">
            <w:pPr>
              <w:jc w:val="center"/>
              <w:rPr>
                <w:sz w:val="18"/>
                <w:szCs w:val="18"/>
                <w:lang w:eastAsia="zh-CN"/>
              </w:rPr>
            </w:pPr>
            <w:proofErr w:type="spellStart"/>
            <w:proofErr w:type="gramStart"/>
            <w:r w:rsidRPr="00A0769B">
              <w:rPr>
                <w:sz w:val="18"/>
                <w:szCs w:val="18"/>
                <w:lang w:eastAsia="zh-CN"/>
              </w:rPr>
              <w:t>шт</w:t>
            </w:r>
            <w:proofErr w:type="spellEnd"/>
            <w:proofErr w:type="gramEnd"/>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r w:rsidRPr="00A0769B">
              <w:rPr>
                <w:sz w:val="18"/>
                <w:szCs w:val="18"/>
                <w:lang w:eastAsia="zh-CN"/>
              </w:rPr>
              <w:t>30000</w:t>
            </w:r>
          </w:p>
        </w:tc>
        <w:tc>
          <w:tcPr>
            <w:tcW w:w="0" w:type="auto"/>
            <w:vMerge w:val="restart"/>
            <w:tcBorders>
              <w:top w:val="single" w:sz="4" w:space="0" w:color="auto"/>
              <w:left w:val="single" w:sz="4" w:space="0" w:color="auto"/>
              <w:right w:val="single" w:sz="4" w:space="0" w:color="auto"/>
            </w:tcBorders>
            <w:vAlign w:val="center"/>
          </w:tcPr>
          <w:p w:rsidR="00550463" w:rsidRPr="00A0769B" w:rsidRDefault="00890D4B" w:rsidP="00890D4B">
            <w:pPr>
              <w:jc w:val="center"/>
              <w:rPr>
                <w:sz w:val="18"/>
                <w:szCs w:val="18"/>
                <w:lang w:eastAsia="zh-CN"/>
              </w:rPr>
            </w:pPr>
            <w:r>
              <w:rPr>
                <w:sz w:val="18"/>
                <w:szCs w:val="18"/>
                <w:lang w:eastAsia="zh-CN"/>
              </w:rPr>
              <w:t>10,41</w:t>
            </w: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Градуированный объем шприца</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10 кубический сантиметр; ^миллилитр</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Соответствует описанию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Игла в комплекте</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Одна и более</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Соответствует описанию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Игла насажена на конус</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Соответствует описанию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Коннектор</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roofErr w:type="spellStart"/>
            <w:r w:rsidRPr="00A0769B">
              <w:rPr>
                <w:sz w:val="18"/>
                <w:szCs w:val="18"/>
                <w:lang w:eastAsia="zh-CN"/>
              </w:rPr>
              <w:t>Луер</w:t>
            </w:r>
            <w:proofErr w:type="spellEnd"/>
            <w:r w:rsidRPr="00A0769B">
              <w:rPr>
                <w:sz w:val="18"/>
                <w:szCs w:val="18"/>
                <w:lang w:eastAsia="zh-CN"/>
              </w:rPr>
              <w:t xml:space="preserve"> Слип</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Соответствует описанию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Конус с концентрическим расположением</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Соответствует описанию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Тип шприца</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3-х компонентный</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 xml:space="preserve">Наличие манжеты позволяет медленное и плавное введение лекарственного средства, что делает инъекцию менее болезненной, минимизирует риск </w:t>
            </w:r>
            <w:proofErr w:type="spellStart"/>
            <w:r w:rsidRPr="00A0769B">
              <w:rPr>
                <w:sz w:val="18"/>
                <w:szCs w:val="18"/>
                <w:lang w:eastAsia="zh-CN"/>
              </w:rPr>
              <w:t>травматизации</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 xml:space="preserve">Корпус и поршень шприца не содержат латекса для снижения риска возникновения аллергических реакций </w:t>
            </w:r>
            <w:proofErr w:type="gramStart"/>
            <w:r w:rsidRPr="00A0769B">
              <w:rPr>
                <w:sz w:val="18"/>
                <w:szCs w:val="18"/>
                <w:lang w:eastAsia="zh-CN"/>
              </w:rPr>
              <w:t xml:space="preserve">( </w:t>
            </w:r>
            <w:proofErr w:type="gramEnd"/>
            <w:r w:rsidRPr="00A0769B">
              <w:rPr>
                <w:sz w:val="18"/>
                <w:szCs w:val="18"/>
                <w:lang w:eastAsia="zh-CN"/>
              </w:rPr>
              <w:t>наличие соответствующего знака на всех видах упаковки)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для снижения риска возни</w:t>
            </w:r>
            <w:r w:rsidR="009717DA">
              <w:rPr>
                <w:sz w:val="18"/>
                <w:szCs w:val="18"/>
                <w:lang w:eastAsia="zh-CN"/>
              </w:rPr>
              <w:t>кновения аллергических реакций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На цилиндре шприца указана единица вместимости</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для визуальной идентификации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 xml:space="preserve">Номинальная длина трубки иглы, </w:t>
            </w:r>
            <w:proofErr w:type="gramStart"/>
            <w:r w:rsidRPr="00A0769B">
              <w:rPr>
                <w:sz w:val="18"/>
                <w:szCs w:val="18"/>
                <w:lang w:eastAsia="zh-CN"/>
              </w:rPr>
              <w:t>мм</w:t>
            </w:r>
            <w:proofErr w:type="gramEnd"/>
            <w:r w:rsidRPr="00A0769B">
              <w:rPr>
                <w:sz w:val="18"/>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не менее 38 не более 40</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обеспечивает возможность проведения персоналом манипуляций при инъекциях без причинения пациенту неприятных ощущений (безболезненно)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 xml:space="preserve">Номинальный наружный диаметр трубки иглы, </w:t>
            </w:r>
            <w:proofErr w:type="gramStart"/>
            <w:r w:rsidRPr="00A0769B">
              <w:rPr>
                <w:sz w:val="18"/>
                <w:szCs w:val="18"/>
                <w:lang w:eastAsia="zh-CN"/>
              </w:rPr>
              <w:t>мм</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не  менее  0,8 не более 0,82</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обеспечивает возможность проведения персоналом манипуляций при инъекциях без причинения пациенту неприятных ощущений (безболезненно)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bottom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550463" w:rsidRPr="00A0769B" w:rsidRDefault="00550463" w:rsidP="00A0769B">
            <w:pPr>
              <w:rPr>
                <w:sz w:val="18"/>
                <w:szCs w:val="18"/>
                <w:lang w:val="en-US" w:eastAsia="zh-CN"/>
              </w:rPr>
            </w:pPr>
            <w:r w:rsidRPr="00A0769B">
              <w:rPr>
                <w:sz w:val="18"/>
                <w:szCs w:val="18"/>
                <w:lang w:val="en-US" w:eastAsia="zh-CN"/>
              </w:rPr>
              <w:t>11</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r w:rsidRPr="00A0769B">
              <w:rPr>
                <w:sz w:val="18"/>
                <w:szCs w:val="18"/>
                <w:lang w:eastAsia="zh-CN"/>
              </w:rPr>
              <w:t>Шприц общего назначения</w:t>
            </w:r>
          </w:p>
          <w:p w:rsidR="00550463" w:rsidRPr="00A0769B" w:rsidRDefault="00550463" w:rsidP="006C7058">
            <w:pPr>
              <w:rPr>
                <w:sz w:val="18"/>
                <w:szCs w:val="18"/>
                <w:lang w:eastAsia="zh-CN"/>
              </w:rPr>
            </w:pPr>
            <w:r w:rsidRPr="00A0769B">
              <w:rPr>
                <w:sz w:val="18"/>
                <w:szCs w:val="18"/>
                <w:lang w:eastAsia="zh-CN"/>
              </w:rPr>
              <w:t>32.50.13.110-00004572</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Возможность соединения с катетером</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Соответствует описанию  КТРУ</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roofErr w:type="spellStart"/>
            <w:proofErr w:type="gramStart"/>
            <w:r w:rsidRPr="00A0769B">
              <w:rPr>
                <w:sz w:val="18"/>
                <w:szCs w:val="18"/>
                <w:lang w:eastAsia="zh-CN"/>
              </w:rPr>
              <w:t>шт</w:t>
            </w:r>
            <w:proofErr w:type="spellEnd"/>
            <w:proofErr w:type="gramEnd"/>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r w:rsidRPr="00A0769B">
              <w:rPr>
                <w:sz w:val="18"/>
                <w:szCs w:val="18"/>
                <w:lang w:eastAsia="zh-CN"/>
              </w:rPr>
              <w:t>18000</w:t>
            </w:r>
          </w:p>
        </w:tc>
        <w:tc>
          <w:tcPr>
            <w:tcW w:w="0" w:type="auto"/>
            <w:vMerge w:val="restart"/>
            <w:tcBorders>
              <w:top w:val="single" w:sz="4" w:space="0" w:color="auto"/>
              <w:left w:val="single" w:sz="4" w:space="0" w:color="auto"/>
              <w:right w:val="single" w:sz="4" w:space="0" w:color="auto"/>
            </w:tcBorders>
            <w:vAlign w:val="center"/>
          </w:tcPr>
          <w:p w:rsidR="00550463" w:rsidRPr="00A0769B" w:rsidRDefault="00890D4B" w:rsidP="00890D4B">
            <w:pPr>
              <w:jc w:val="center"/>
              <w:rPr>
                <w:sz w:val="18"/>
                <w:szCs w:val="18"/>
                <w:lang w:eastAsia="zh-CN"/>
              </w:rPr>
            </w:pPr>
            <w:r>
              <w:rPr>
                <w:sz w:val="18"/>
                <w:szCs w:val="18"/>
                <w:lang w:eastAsia="zh-CN"/>
              </w:rPr>
              <w:t>11,54</w:t>
            </w: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Градуированный объем шприца</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10 кубический сантиметр; ^миллилитр</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Соответствует описанию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Игла в комплекте</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Две и более</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Соответствует описанию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Коннектор</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roofErr w:type="spellStart"/>
            <w:r w:rsidRPr="00A0769B">
              <w:rPr>
                <w:sz w:val="18"/>
                <w:szCs w:val="18"/>
                <w:lang w:eastAsia="zh-CN"/>
              </w:rPr>
              <w:t>Луер</w:t>
            </w:r>
            <w:proofErr w:type="spellEnd"/>
            <w:r w:rsidRPr="00A0769B">
              <w:rPr>
                <w:sz w:val="18"/>
                <w:szCs w:val="18"/>
                <w:lang w:eastAsia="zh-CN"/>
              </w:rPr>
              <w:t xml:space="preserve"> Слип</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Соответствует описанию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Конус с концентрическим расположением</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Соответствует описанию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Тип шприца</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3-х компонентный</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 xml:space="preserve">Наличие манжеты позволяет медленное и плавное введение лекарственного средства, что делает инъекцию менее болезненной, минимизирует риск </w:t>
            </w:r>
            <w:proofErr w:type="spellStart"/>
            <w:r w:rsidRPr="00A0769B">
              <w:rPr>
                <w:sz w:val="18"/>
                <w:szCs w:val="18"/>
                <w:lang w:eastAsia="zh-CN"/>
              </w:rPr>
              <w:t>травматизации</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 xml:space="preserve">Корпус и поршень шприца не содержат латекса для снижения риска возникновения аллергических реакций </w:t>
            </w:r>
            <w:proofErr w:type="gramStart"/>
            <w:r w:rsidRPr="00A0769B">
              <w:rPr>
                <w:sz w:val="18"/>
                <w:szCs w:val="18"/>
                <w:lang w:eastAsia="zh-CN"/>
              </w:rPr>
              <w:t xml:space="preserve">( </w:t>
            </w:r>
            <w:proofErr w:type="gramEnd"/>
            <w:r w:rsidRPr="00A0769B">
              <w:rPr>
                <w:sz w:val="18"/>
                <w:szCs w:val="18"/>
                <w:lang w:eastAsia="zh-CN"/>
              </w:rPr>
              <w:t>наличие соответствующего знака на всех видах упаковки)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для снижения риска возни</w:t>
            </w:r>
            <w:r w:rsidR="009717DA">
              <w:rPr>
                <w:sz w:val="18"/>
                <w:szCs w:val="18"/>
                <w:lang w:eastAsia="zh-CN"/>
              </w:rPr>
              <w:t>кновения аллергических реакций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На цилиндре шприца указана единица вместимости</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для визуальной идентификации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Две  иглы в единой стерильной упаковке, одна из которых надета на шприц и оснащена защитным колпачком, а другая в защитном колпачке лежит рядом</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наличие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 xml:space="preserve">позволяет одной иглой осуществить набор лекарства из флакона или иной упаковки, второй </w:t>
            </w:r>
            <w:proofErr w:type="gramStart"/>
            <w:r w:rsidRPr="00A0769B">
              <w:rPr>
                <w:sz w:val="18"/>
                <w:szCs w:val="18"/>
                <w:lang w:eastAsia="zh-CN"/>
              </w:rPr>
              <w:t>иглой-осуществить</w:t>
            </w:r>
            <w:proofErr w:type="gramEnd"/>
            <w:r w:rsidRPr="00A0769B">
              <w:rPr>
                <w:sz w:val="18"/>
                <w:szCs w:val="18"/>
                <w:lang w:eastAsia="zh-CN"/>
              </w:rPr>
              <w:t xml:space="preserve"> непосредственно медицинскую манипуляцию, сократить время на проведение манипуляции и минимизировать болевые ощущения пациента во время проведения манипуляции за счет проведения манипуляции сменной второй иглой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 xml:space="preserve">Номинальный наружный диаметр трубки надетой иглы, </w:t>
            </w:r>
            <w:proofErr w:type="gramStart"/>
            <w:r w:rsidRPr="00A0769B">
              <w:rPr>
                <w:sz w:val="18"/>
                <w:szCs w:val="18"/>
                <w:lang w:eastAsia="zh-CN"/>
              </w:rPr>
              <w:t>мм</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не менее 0,8 не более 0,82</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550463" w:rsidRPr="00A0769B" w:rsidRDefault="00550463" w:rsidP="00A0769B">
            <w:pPr>
              <w:rPr>
                <w:sz w:val="18"/>
                <w:szCs w:val="18"/>
                <w:lang w:eastAsia="zh-CN"/>
              </w:rPr>
            </w:pPr>
            <w:r w:rsidRPr="00A0769B">
              <w:rPr>
                <w:sz w:val="18"/>
                <w:szCs w:val="18"/>
                <w:lang w:eastAsia="zh-CN"/>
              </w:rPr>
              <w:t>облегчает и увеличивает скорость набора раствора</w:t>
            </w:r>
          </w:p>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 xml:space="preserve">Номинальная длина трубки надетой иглы, </w:t>
            </w:r>
            <w:proofErr w:type="gramStart"/>
            <w:r w:rsidRPr="00A0769B">
              <w:rPr>
                <w:sz w:val="18"/>
                <w:szCs w:val="18"/>
                <w:lang w:eastAsia="zh-CN"/>
              </w:rPr>
              <w:t>мм</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не менее 50 не более 55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 xml:space="preserve">Номинальный наружный диаметр трубки приложенной иглы, </w:t>
            </w:r>
            <w:proofErr w:type="gramStart"/>
            <w:r w:rsidRPr="00A0769B">
              <w:rPr>
                <w:sz w:val="18"/>
                <w:szCs w:val="18"/>
                <w:lang w:eastAsia="zh-CN"/>
              </w:rPr>
              <w:t>мм</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не менее 0,7 не более 0,72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обеспечивает более медленное вливание и способствует равномерному распределению лекарства в мышце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 xml:space="preserve">Номинальная длина трубки приложенной иглы, </w:t>
            </w:r>
            <w:proofErr w:type="gramStart"/>
            <w:r w:rsidRPr="00A0769B">
              <w:rPr>
                <w:sz w:val="18"/>
                <w:szCs w:val="18"/>
                <w:lang w:eastAsia="zh-CN"/>
              </w:rPr>
              <w:t>мм</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не менее 40 не более 45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bottom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550463" w:rsidRPr="00A0769B" w:rsidRDefault="00550463" w:rsidP="00A0769B">
            <w:pPr>
              <w:rPr>
                <w:sz w:val="18"/>
                <w:szCs w:val="18"/>
                <w:lang w:val="en-US" w:eastAsia="zh-CN"/>
              </w:rPr>
            </w:pPr>
            <w:r w:rsidRPr="00A0769B">
              <w:rPr>
                <w:sz w:val="18"/>
                <w:szCs w:val="18"/>
                <w:lang w:val="en-US" w:eastAsia="zh-CN"/>
              </w:rPr>
              <w:t>12</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r w:rsidRPr="00A0769B">
              <w:rPr>
                <w:sz w:val="18"/>
                <w:szCs w:val="18"/>
                <w:lang w:eastAsia="zh-CN"/>
              </w:rPr>
              <w:t>Шприц общего назначения</w:t>
            </w:r>
          </w:p>
          <w:p w:rsidR="00550463" w:rsidRPr="00A0769B" w:rsidRDefault="00550463" w:rsidP="006C7058">
            <w:pPr>
              <w:rPr>
                <w:sz w:val="18"/>
                <w:szCs w:val="18"/>
                <w:lang w:eastAsia="zh-CN"/>
              </w:rPr>
            </w:pPr>
            <w:r w:rsidRPr="00A0769B">
              <w:rPr>
                <w:sz w:val="18"/>
                <w:szCs w:val="18"/>
                <w:lang w:eastAsia="zh-CN"/>
              </w:rPr>
              <w:t>32.50.13.110-00004574</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Возможность соединения с катетером</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Соответствует описанию  КТРУ</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roofErr w:type="spellStart"/>
            <w:proofErr w:type="gramStart"/>
            <w:r w:rsidRPr="00A0769B">
              <w:rPr>
                <w:sz w:val="18"/>
                <w:szCs w:val="18"/>
                <w:lang w:eastAsia="zh-CN"/>
              </w:rPr>
              <w:t>шт</w:t>
            </w:r>
            <w:proofErr w:type="spellEnd"/>
            <w:proofErr w:type="gramEnd"/>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r w:rsidRPr="00A0769B">
              <w:rPr>
                <w:sz w:val="18"/>
                <w:szCs w:val="18"/>
                <w:lang w:eastAsia="zh-CN"/>
              </w:rPr>
              <w:t>18000</w:t>
            </w:r>
          </w:p>
        </w:tc>
        <w:tc>
          <w:tcPr>
            <w:tcW w:w="0" w:type="auto"/>
            <w:vMerge w:val="restart"/>
            <w:tcBorders>
              <w:top w:val="single" w:sz="4" w:space="0" w:color="auto"/>
              <w:left w:val="single" w:sz="4" w:space="0" w:color="auto"/>
              <w:right w:val="single" w:sz="4" w:space="0" w:color="auto"/>
            </w:tcBorders>
            <w:vAlign w:val="center"/>
          </w:tcPr>
          <w:p w:rsidR="00550463" w:rsidRPr="00A0769B" w:rsidRDefault="00890D4B" w:rsidP="00890D4B">
            <w:pPr>
              <w:jc w:val="center"/>
              <w:rPr>
                <w:sz w:val="18"/>
                <w:szCs w:val="18"/>
                <w:lang w:eastAsia="zh-CN"/>
              </w:rPr>
            </w:pPr>
            <w:r>
              <w:rPr>
                <w:sz w:val="18"/>
                <w:szCs w:val="18"/>
                <w:lang w:eastAsia="zh-CN"/>
              </w:rPr>
              <w:t>15,57</w:t>
            </w: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Градуированный объем шприца</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20 кубический сантиметр; ^миллилитр</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Соответствует описанию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Игла в комплекте</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Одна и более</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Соответствует описанию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Игла насажена на конус</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Соответствует описанию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Коннектор</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roofErr w:type="spellStart"/>
            <w:r w:rsidRPr="00A0769B">
              <w:rPr>
                <w:sz w:val="18"/>
                <w:szCs w:val="18"/>
                <w:lang w:eastAsia="zh-CN"/>
              </w:rPr>
              <w:t>Луер</w:t>
            </w:r>
            <w:proofErr w:type="spellEnd"/>
            <w:r w:rsidRPr="00A0769B">
              <w:rPr>
                <w:sz w:val="18"/>
                <w:szCs w:val="18"/>
                <w:lang w:eastAsia="zh-CN"/>
              </w:rPr>
              <w:t xml:space="preserve"> Слип</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Соответствует описанию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Конус с концентрическим расположением</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Соответствует описанию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Тип шприца</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3-х компонентный</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 xml:space="preserve">Наличие манжеты позволяет медленное и плавное введение лекарственного средства, что делает инъекцию менее болезненной, минимизирует риск </w:t>
            </w:r>
            <w:proofErr w:type="spellStart"/>
            <w:r w:rsidRPr="00A0769B">
              <w:rPr>
                <w:sz w:val="18"/>
                <w:szCs w:val="18"/>
                <w:lang w:eastAsia="zh-CN"/>
              </w:rPr>
              <w:t>травматизации</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 xml:space="preserve">Корпус и поршень шприца не содержат латекса для снижения риска возникновения аллергических реакций </w:t>
            </w:r>
            <w:proofErr w:type="gramStart"/>
            <w:r w:rsidRPr="00A0769B">
              <w:rPr>
                <w:sz w:val="18"/>
                <w:szCs w:val="18"/>
                <w:lang w:eastAsia="zh-CN"/>
              </w:rPr>
              <w:t xml:space="preserve">( </w:t>
            </w:r>
            <w:proofErr w:type="gramEnd"/>
            <w:r w:rsidRPr="00A0769B">
              <w:rPr>
                <w:sz w:val="18"/>
                <w:szCs w:val="18"/>
                <w:lang w:eastAsia="zh-CN"/>
              </w:rPr>
              <w:t>наличие соответствующего знака на всех видах упаковки)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для снижения риска возни</w:t>
            </w:r>
            <w:r w:rsidR="009717DA">
              <w:rPr>
                <w:sz w:val="18"/>
                <w:szCs w:val="18"/>
                <w:lang w:eastAsia="zh-CN"/>
              </w:rPr>
              <w:t>кновения аллергических реакций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На цилиндре шприца указана единица вместимости</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для визуальной идентификации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 xml:space="preserve">Номинальная длина трубки иглы, </w:t>
            </w:r>
            <w:proofErr w:type="gramStart"/>
            <w:r w:rsidRPr="00A0769B">
              <w:rPr>
                <w:sz w:val="18"/>
                <w:szCs w:val="18"/>
                <w:lang w:eastAsia="zh-CN"/>
              </w:rPr>
              <w:t>мм</w:t>
            </w:r>
            <w:proofErr w:type="gramEnd"/>
            <w:r w:rsidRPr="00A0769B">
              <w:rPr>
                <w:sz w:val="18"/>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не менее 38</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обеспечивает возможность проведения персоналом манипуляций при инъекциях без причинения пациенту неприятных ощущений (безболезненно)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 xml:space="preserve">Номинальный наружный диаметр трубки иглы, </w:t>
            </w:r>
            <w:proofErr w:type="gramStart"/>
            <w:r w:rsidRPr="00A0769B">
              <w:rPr>
                <w:sz w:val="18"/>
                <w:szCs w:val="18"/>
                <w:lang w:eastAsia="zh-CN"/>
              </w:rPr>
              <w:t>мм</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не  менее  0,8</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обеспечивает возможность проведения персоналом манипуляций при инъекциях без причинения пациенту неприятных ощущений (безболезненно)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bottom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550463" w:rsidRPr="00A0769B" w:rsidRDefault="00550463" w:rsidP="00A0769B">
            <w:pPr>
              <w:rPr>
                <w:sz w:val="18"/>
                <w:szCs w:val="18"/>
                <w:lang w:val="en-US" w:eastAsia="zh-CN"/>
              </w:rPr>
            </w:pPr>
            <w:r w:rsidRPr="00A0769B">
              <w:rPr>
                <w:sz w:val="18"/>
                <w:szCs w:val="18"/>
                <w:lang w:val="en-US" w:eastAsia="zh-CN"/>
              </w:rPr>
              <w:t>13</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r w:rsidRPr="00A0769B">
              <w:rPr>
                <w:sz w:val="18"/>
                <w:szCs w:val="18"/>
                <w:lang w:eastAsia="zh-CN"/>
              </w:rPr>
              <w:t>Шприц общего назначения</w:t>
            </w:r>
          </w:p>
          <w:p w:rsidR="00550463" w:rsidRPr="00A0769B" w:rsidRDefault="00550463" w:rsidP="006C7058">
            <w:pPr>
              <w:rPr>
                <w:sz w:val="18"/>
                <w:szCs w:val="18"/>
                <w:lang w:eastAsia="zh-CN"/>
              </w:rPr>
            </w:pPr>
            <w:r w:rsidRPr="00A0769B">
              <w:rPr>
                <w:sz w:val="18"/>
                <w:szCs w:val="18"/>
                <w:lang w:eastAsia="zh-CN"/>
              </w:rPr>
              <w:t>32.50.13.110-00004578</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Возможность соединения с катетером</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Соответствует описанию  КТРУ</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roofErr w:type="spellStart"/>
            <w:proofErr w:type="gramStart"/>
            <w:r w:rsidRPr="00A0769B">
              <w:rPr>
                <w:sz w:val="18"/>
                <w:szCs w:val="18"/>
                <w:lang w:eastAsia="zh-CN"/>
              </w:rPr>
              <w:t>шт</w:t>
            </w:r>
            <w:proofErr w:type="spellEnd"/>
            <w:proofErr w:type="gramEnd"/>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r w:rsidRPr="00A0769B">
              <w:rPr>
                <w:sz w:val="18"/>
                <w:szCs w:val="18"/>
                <w:lang w:eastAsia="zh-CN"/>
              </w:rPr>
              <w:t>18000</w:t>
            </w:r>
          </w:p>
        </w:tc>
        <w:tc>
          <w:tcPr>
            <w:tcW w:w="0" w:type="auto"/>
            <w:vMerge w:val="restart"/>
            <w:tcBorders>
              <w:top w:val="single" w:sz="4" w:space="0" w:color="auto"/>
              <w:left w:val="single" w:sz="4" w:space="0" w:color="auto"/>
              <w:right w:val="single" w:sz="4" w:space="0" w:color="auto"/>
            </w:tcBorders>
            <w:vAlign w:val="center"/>
          </w:tcPr>
          <w:p w:rsidR="00550463" w:rsidRPr="00A0769B" w:rsidRDefault="00890D4B" w:rsidP="00890D4B">
            <w:pPr>
              <w:jc w:val="center"/>
              <w:rPr>
                <w:sz w:val="18"/>
                <w:szCs w:val="18"/>
                <w:lang w:eastAsia="zh-CN"/>
              </w:rPr>
            </w:pPr>
            <w:r>
              <w:rPr>
                <w:sz w:val="18"/>
                <w:szCs w:val="18"/>
                <w:lang w:eastAsia="zh-CN"/>
              </w:rPr>
              <w:t>33,46</w:t>
            </w: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Градуированный объем шприца</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50 кубический сантиметр; ^миллилитр</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Соответствует описанию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Игла в комплекте</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Одна и более</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Соответствует описанию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Игла насажена на конус</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Соответствует описанию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Коннектор</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roofErr w:type="spellStart"/>
            <w:r w:rsidRPr="00A0769B">
              <w:rPr>
                <w:sz w:val="18"/>
                <w:szCs w:val="18"/>
                <w:lang w:eastAsia="zh-CN"/>
              </w:rPr>
              <w:t>Луер</w:t>
            </w:r>
            <w:proofErr w:type="spellEnd"/>
            <w:r w:rsidRPr="00A0769B">
              <w:rPr>
                <w:sz w:val="18"/>
                <w:szCs w:val="18"/>
                <w:lang w:eastAsia="zh-CN"/>
              </w:rPr>
              <w:t xml:space="preserve"> Слип</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Соответствует описанию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Конус с концентрическим расположением</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Соответствует описанию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Тип шприца</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3-х компонентный</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 xml:space="preserve">Наличие манжеты позволяет медленное и плавное введение лекарственного средства, что делает инъекцию менее болезненной, минимизирует риск </w:t>
            </w:r>
            <w:proofErr w:type="spellStart"/>
            <w:r w:rsidRPr="00A0769B">
              <w:rPr>
                <w:sz w:val="18"/>
                <w:szCs w:val="18"/>
                <w:lang w:eastAsia="zh-CN"/>
              </w:rPr>
              <w:t>травматизации</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 xml:space="preserve">Корпус и поршень шприца не содержат латекса для снижения риска возникновения аллергических реакций </w:t>
            </w:r>
            <w:proofErr w:type="gramStart"/>
            <w:r w:rsidRPr="00A0769B">
              <w:rPr>
                <w:sz w:val="18"/>
                <w:szCs w:val="18"/>
                <w:lang w:eastAsia="zh-CN"/>
              </w:rPr>
              <w:t xml:space="preserve">( </w:t>
            </w:r>
            <w:proofErr w:type="gramEnd"/>
            <w:r w:rsidRPr="00A0769B">
              <w:rPr>
                <w:sz w:val="18"/>
                <w:szCs w:val="18"/>
                <w:lang w:eastAsia="zh-CN"/>
              </w:rPr>
              <w:t>наличие соответствующего знака на всех видах упаковки)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для снижения риска возник</w:t>
            </w:r>
            <w:r w:rsidR="009717DA">
              <w:rPr>
                <w:sz w:val="18"/>
                <w:szCs w:val="18"/>
                <w:lang w:eastAsia="zh-CN"/>
              </w:rPr>
              <w:t>новения аллергических реакций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На цилиндре шприца указана единица вместимости</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для визуальной идентификации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 xml:space="preserve">Номинальная длина трубки иглы, </w:t>
            </w:r>
            <w:proofErr w:type="gramStart"/>
            <w:r w:rsidRPr="00A0769B">
              <w:rPr>
                <w:sz w:val="18"/>
                <w:szCs w:val="18"/>
                <w:lang w:eastAsia="zh-CN"/>
              </w:rPr>
              <w:t>мм</w:t>
            </w:r>
            <w:proofErr w:type="gramEnd"/>
            <w:r w:rsidRPr="00A0769B">
              <w:rPr>
                <w:sz w:val="18"/>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не менее 38 не более 40</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обеспечивает возможность проведения персоналом манипуляций при инъекциях без причинения пациенту неприятных ощущений (безболезненно)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 xml:space="preserve">Номинальный наружный диаметр трубки иглы, </w:t>
            </w:r>
            <w:proofErr w:type="gramStart"/>
            <w:r w:rsidRPr="00A0769B">
              <w:rPr>
                <w:sz w:val="18"/>
                <w:szCs w:val="18"/>
                <w:lang w:eastAsia="zh-CN"/>
              </w:rPr>
              <w:t>мм</w:t>
            </w:r>
            <w:proofErr w:type="gramEnd"/>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не  менее  1,2 не более 1,22</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обеспечивает возможность проведения персоналом манипуляций при инъекциях без причинения пациенту неприятных ощущений (безболезненно)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
        </w:tc>
        <w:tc>
          <w:tcPr>
            <w:tcW w:w="0" w:type="auto"/>
            <w:vMerge/>
            <w:tcBorders>
              <w:left w:val="single" w:sz="4" w:space="0" w:color="auto"/>
              <w:bottom w:val="single" w:sz="4" w:space="0" w:color="auto"/>
              <w:right w:val="single" w:sz="4" w:space="0" w:color="auto"/>
            </w:tcBorders>
            <w:vAlign w:val="center"/>
          </w:tcPr>
          <w:p w:rsidR="00550463" w:rsidRPr="00A0769B" w:rsidRDefault="00550463" w:rsidP="00890D4B">
            <w:pPr>
              <w:jc w:val="center"/>
              <w:rPr>
                <w:sz w:val="18"/>
                <w:szCs w:val="18"/>
                <w:lang w:eastAsia="zh-CN"/>
              </w:rPr>
            </w:pPr>
          </w:p>
        </w:tc>
      </w:tr>
      <w:tr w:rsidR="00550463" w:rsidRPr="00A0769B" w:rsidTr="00890D4B">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550463" w:rsidRPr="00A0769B" w:rsidRDefault="00550463" w:rsidP="00A0769B">
            <w:pPr>
              <w:rPr>
                <w:sz w:val="18"/>
                <w:szCs w:val="18"/>
                <w:lang w:val="en-US" w:eastAsia="zh-CN"/>
              </w:rPr>
            </w:pPr>
            <w:r w:rsidRPr="00A0769B">
              <w:rPr>
                <w:sz w:val="18"/>
                <w:szCs w:val="18"/>
                <w:lang w:val="en-US" w:eastAsia="zh-CN"/>
              </w:rPr>
              <w:t>14</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6C7058">
            <w:pPr>
              <w:rPr>
                <w:sz w:val="18"/>
                <w:szCs w:val="18"/>
                <w:lang w:eastAsia="zh-CN"/>
              </w:rPr>
            </w:pPr>
            <w:r w:rsidRPr="00A0769B">
              <w:rPr>
                <w:sz w:val="18"/>
                <w:szCs w:val="18"/>
                <w:lang w:eastAsia="zh-CN"/>
              </w:rPr>
              <w:t>Шприц общего назначения</w:t>
            </w:r>
          </w:p>
          <w:p w:rsidR="00550463" w:rsidRPr="00A0769B" w:rsidRDefault="00550463" w:rsidP="006C7058">
            <w:pPr>
              <w:rPr>
                <w:sz w:val="18"/>
                <w:szCs w:val="18"/>
                <w:lang w:eastAsia="zh-CN"/>
              </w:rPr>
            </w:pPr>
            <w:r w:rsidRPr="00A0769B">
              <w:rPr>
                <w:sz w:val="18"/>
                <w:szCs w:val="18"/>
                <w:lang w:eastAsia="zh-CN"/>
              </w:rPr>
              <w:t>32.50.13.110-00004584</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Возможность соединения с катетером</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Соответствует описанию  КТРУ</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proofErr w:type="spellStart"/>
            <w:proofErr w:type="gramStart"/>
            <w:r w:rsidRPr="00A0769B">
              <w:rPr>
                <w:sz w:val="18"/>
                <w:szCs w:val="18"/>
                <w:lang w:eastAsia="zh-CN"/>
              </w:rPr>
              <w:t>шт</w:t>
            </w:r>
            <w:proofErr w:type="spellEnd"/>
            <w:proofErr w:type="gramEnd"/>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890D4B">
            <w:pPr>
              <w:jc w:val="center"/>
              <w:rPr>
                <w:sz w:val="18"/>
                <w:szCs w:val="18"/>
                <w:lang w:eastAsia="zh-CN"/>
              </w:rPr>
            </w:pPr>
            <w:r w:rsidRPr="00A0769B">
              <w:rPr>
                <w:sz w:val="18"/>
                <w:szCs w:val="18"/>
                <w:lang w:eastAsia="zh-CN"/>
              </w:rPr>
              <w:t>2400</w:t>
            </w:r>
          </w:p>
        </w:tc>
        <w:tc>
          <w:tcPr>
            <w:tcW w:w="0" w:type="auto"/>
            <w:vMerge w:val="restart"/>
            <w:tcBorders>
              <w:top w:val="single" w:sz="4" w:space="0" w:color="auto"/>
              <w:left w:val="single" w:sz="4" w:space="0" w:color="auto"/>
              <w:right w:val="single" w:sz="4" w:space="0" w:color="auto"/>
            </w:tcBorders>
            <w:vAlign w:val="center"/>
          </w:tcPr>
          <w:p w:rsidR="00550463" w:rsidRPr="00A0769B" w:rsidRDefault="00890D4B" w:rsidP="00890D4B">
            <w:pPr>
              <w:jc w:val="center"/>
              <w:rPr>
                <w:sz w:val="18"/>
                <w:szCs w:val="18"/>
                <w:lang w:eastAsia="zh-CN"/>
              </w:rPr>
            </w:pPr>
            <w:r>
              <w:rPr>
                <w:sz w:val="18"/>
                <w:szCs w:val="18"/>
                <w:lang w:eastAsia="zh-CN"/>
              </w:rPr>
              <w:t>118,04</w:t>
            </w:r>
          </w:p>
        </w:tc>
      </w:tr>
      <w:tr w:rsidR="00550463" w:rsidRPr="00A0769B" w:rsidTr="00A0769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Градуированный объем шприца</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150 кубический сантиметр; ^миллилитр</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Соответствует описанию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left w:val="single" w:sz="4" w:space="0" w:color="auto"/>
              <w:right w:val="single" w:sz="4" w:space="0" w:color="auto"/>
            </w:tcBorders>
          </w:tcPr>
          <w:p w:rsidR="00550463" w:rsidRPr="00A0769B" w:rsidRDefault="00550463" w:rsidP="00A0769B">
            <w:pPr>
              <w:rPr>
                <w:sz w:val="18"/>
                <w:szCs w:val="18"/>
                <w:lang w:eastAsia="zh-CN"/>
              </w:rPr>
            </w:pPr>
          </w:p>
        </w:tc>
      </w:tr>
      <w:tr w:rsidR="00550463" w:rsidRPr="00A0769B" w:rsidTr="00A0769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Игла в комплекте</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Нет</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Соответствует описанию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left w:val="single" w:sz="4" w:space="0" w:color="auto"/>
              <w:right w:val="single" w:sz="4" w:space="0" w:color="auto"/>
            </w:tcBorders>
          </w:tcPr>
          <w:p w:rsidR="00550463" w:rsidRPr="00A0769B" w:rsidRDefault="00550463" w:rsidP="00A0769B">
            <w:pPr>
              <w:rPr>
                <w:sz w:val="18"/>
                <w:szCs w:val="18"/>
                <w:lang w:eastAsia="zh-CN"/>
              </w:rPr>
            </w:pPr>
          </w:p>
        </w:tc>
      </w:tr>
      <w:tr w:rsidR="00550463" w:rsidRPr="00A0769B" w:rsidTr="00A0769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Коннектор</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roofErr w:type="spellStart"/>
            <w:r w:rsidRPr="00A0769B">
              <w:rPr>
                <w:sz w:val="18"/>
                <w:szCs w:val="18"/>
                <w:lang w:eastAsia="zh-CN"/>
              </w:rPr>
              <w:t>Луер</w:t>
            </w:r>
            <w:proofErr w:type="spellEnd"/>
            <w:r w:rsidRPr="00A0769B">
              <w:rPr>
                <w:sz w:val="18"/>
                <w:szCs w:val="18"/>
                <w:lang w:eastAsia="zh-CN"/>
              </w:rPr>
              <w:t xml:space="preserve"> Слип</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Соответствует описанию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left w:val="single" w:sz="4" w:space="0" w:color="auto"/>
              <w:right w:val="single" w:sz="4" w:space="0" w:color="auto"/>
            </w:tcBorders>
          </w:tcPr>
          <w:p w:rsidR="00550463" w:rsidRPr="00A0769B" w:rsidRDefault="00550463" w:rsidP="00A0769B">
            <w:pPr>
              <w:rPr>
                <w:sz w:val="18"/>
                <w:szCs w:val="18"/>
                <w:lang w:eastAsia="zh-CN"/>
              </w:rPr>
            </w:pPr>
          </w:p>
        </w:tc>
      </w:tr>
      <w:tr w:rsidR="00550463" w:rsidRPr="00A0769B" w:rsidTr="00A0769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Конус с концентрическим расположением</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Да</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Соответствует описанию  КТРУ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left w:val="single" w:sz="4" w:space="0" w:color="auto"/>
              <w:right w:val="single" w:sz="4" w:space="0" w:color="auto"/>
            </w:tcBorders>
          </w:tcPr>
          <w:p w:rsidR="00550463" w:rsidRPr="00A0769B" w:rsidRDefault="00550463" w:rsidP="00A0769B">
            <w:pPr>
              <w:rPr>
                <w:sz w:val="18"/>
                <w:szCs w:val="18"/>
                <w:lang w:eastAsia="zh-CN"/>
              </w:rPr>
            </w:pPr>
          </w:p>
        </w:tc>
      </w:tr>
      <w:tr w:rsidR="00550463" w:rsidRPr="00A0769B" w:rsidTr="00A0769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Тип шприца</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3-х компонентный</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 xml:space="preserve">Наличие манжеты позволяет медленное и плавное введение лекарственного средства, что делает инъекцию менее болезненной, минимизирует риск </w:t>
            </w:r>
            <w:proofErr w:type="spellStart"/>
            <w:r w:rsidRPr="00A0769B">
              <w:rPr>
                <w:sz w:val="18"/>
                <w:szCs w:val="18"/>
                <w:lang w:eastAsia="zh-CN"/>
              </w:rPr>
              <w:t>травматизации</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left w:val="single" w:sz="4" w:space="0" w:color="auto"/>
              <w:right w:val="single" w:sz="4" w:space="0" w:color="auto"/>
            </w:tcBorders>
          </w:tcPr>
          <w:p w:rsidR="00550463" w:rsidRPr="00A0769B" w:rsidRDefault="00550463" w:rsidP="00A0769B">
            <w:pPr>
              <w:rPr>
                <w:sz w:val="18"/>
                <w:szCs w:val="18"/>
                <w:lang w:eastAsia="zh-CN"/>
              </w:rPr>
            </w:pPr>
          </w:p>
        </w:tc>
      </w:tr>
      <w:tr w:rsidR="00550463" w:rsidRPr="00A0769B" w:rsidTr="00A0769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 xml:space="preserve">Корпус и поршень шприца не содержат латекса для снижения риска возникновения аллергических реакций </w:t>
            </w:r>
            <w:proofErr w:type="gramStart"/>
            <w:r w:rsidRPr="00A0769B">
              <w:rPr>
                <w:sz w:val="18"/>
                <w:szCs w:val="18"/>
                <w:lang w:eastAsia="zh-CN"/>
              </w:rPr>
              <w:t xml:space="preserve">( </w:t>
            </w:r>
            <w:proofErr w:type="gramEnd"/>
            <w:r w:rsidRPr="00A0769B">
              <w:rPr>
                <w:sz w:val="18"/>
                <w:szCs w:val="18"/>
                <w:lang w:eastAsia="zh-CN"/>
              </w:rPr>
              <w:t>наличие соответствующего знака на всех видах упаковки)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для снижения риска возни</w:t>
            </w:r>
            <w:r w:rsidR="009717DA">
              <w:rPr>
                <w:sz w:val="18"/>
                <w:szCs w:val="18"/>
                <w:lang w:eastAsia="zh-CN"/>
              </w:rPr>
              <w:t>кновения аллергических реакций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left w:val="single" w:sz="4" w:space="0" w:color="auto"/>
              <w:right w:val="single" w:sz="4" w:space="0" w:color="auto"/>
            </w:tcBorders>
          </w:tcPr>
          <w:p w:rsidR="00550463" w:rsidRPr="00A0769B" w:rsidRDefault="00550463" w:rsidP="00A0769B">
            <w:pPr>
              <w:rPr>
                <w:sz w:val="18"/>
                <w:szCs w:val="18"/>
                <w:lang w:eastAsia="zh-CN"/>
              </w:rPr>
            </w:pPr>
          </w:p>
        </w:tc>
      </w:tr>
      <w:tr w:rsidR="00550463" w:rsidRPr="00A0769B" w:rsidTr="00A0769B">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На цилиндре шприца указана единица вместимости</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соответствие</w:t>
            </w:r>
          </w:p>
        </w:tc>
        <w:tc>
          <w:tcPr>
            <w:tcW w:w="0" w:type="auto"/>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r w:rsidRPr="00A0769B">
              <w:rPr>
                <w:sz w:val="18"/>
                <w:szCs w:val="18"/>
                <w:lang w:eastAsia="zh-CN"/>
              </w:rPr>
              <w:t>для визуальной идентификации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0463" w:rsidRPr="00A0769B" w:rsidRDefault="00550463" w:rsidP="00A0769B">
            <w:pPr>
              <w:rPr>
                <w:sz w:val="18"/>
                <w:szCs w:val="18"/>
                <w:lang w:eastAsia="zh-CN"/>
              </w:rPr>
            </w:pPr>
          </w:p>
        </w:tc>
        <w:tc>
          <w:tcPr>
            <w:tcW w:w="0" w:type="auto"/>
            <w:vMerge/>
            <w:tcBorders>
              <w:left w:val="single" w:sz="4" w:space="0" w:color="auto"/>
              <w:bottom w:val="single" w:sz="4" w:space="0" w:color="auto"/>
              <w:right w:val="single" w:sz="4" w:space="0" w:color="auto"/>
            </w:tcBorders>
          </w:tcPr>
          <w:p w:rsidR="00550463" w:rsidRPr="00A0769B" w:rsidRDefault="00550463" w:rsidP="00A0769B">
            <w:pPr>
              <w:rPr>
                <w:sz w:val="18"/>
                <w:szCs w:val="18"/>
                <w:lang w:eastAsia="zh-CN"/>
              </w:rPr>
            </w:pPr>
          </w:p>
        </w:tc>
      </w:tr>
    </w:tbl>
    <w:p w:rsidR="00550463" w:rsidRPr="00550463" w:rsidRDefault="00550463" w:rsidP="00B72519">
      <w:pPr>
        <w:tabs>
          <w:tab w:val="left" w:pos="851"/>
        </w:tabs>
        <w:ind w:firstLine="567"/>
        <w:jc w:val="both"/>
        <w:rPr>
          <w:b/>
          <w:bCs/>
          <w:sz w:val="20"/>
          <w:szCs w:val="18"/>
          <w:lang w:val="en-US"/>
        </w:rPr>
      </w:pPr>
    </w:p>
    <w:p w:rsidR="00B72519" w:rsidRDefault="00B72519" w:rsidP="00B72519">
      <w:pPr>
        <w:tabs>
          <w:tab w:val="left" w:pos="851"/>
        </w:tabs>
        <w:ind w:firstLine="567"/>
        <w:jc w:val="both"/>
        <w:rPr>
          <w:b/>
          <w:bCs/>
          <w:sz w:val="20"/>
          <w:szCs w:val="18"/>
        </w:rPr>
      </w:pPr>
      <w:r>
        <w:rPr>
          <w:b/>
          <w:bCs/>
          <w:sz w:val="20"/>
          <w:szCs w:val="18"/>
        </w:rPr>
        <w:t>Прочие условия:</w:t>
      </w:r>
    </w:p>
    <w:p w:rsidR="00B72519" w:rsidRDefault="00B72519" w:rsidP="00B72519">
      <w:pPr>
        <w:pStyle w:val="ae"/>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B72519" w:rsidRDefault="00B72519" w:rsidP="00B72519">
      <w:pPr>
        <w:pStyle w:val="ae"/>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B72519" w:rsidRDefault="00B72519" w:rsidP="00B72519">
      <w:pPr>
        <w:pStyle w:val="ae"/>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72519" w:rsidRDefault="00B72519" w:rsidP="00B72519">
      <w:pPr>
        <w:pStyle w:val="ae"/>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B72519" w:rsidRDefault="00B72519" w:rsidP="00B72519">
      <w:pPr>
        <w:pStyle w:val="ae"/>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B72519" w:rsidRDefault="00B72519" w:rsidP="00B72519">
      <w:pPr>
        <w:pStyle w:val="ae"/>
        <w:numPr>
          <w:ilvl w:val="0"/>
          <w:numId w:val="16"/>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B72519" w:rsidRDefault="00B72519" w:rsidP="00B72519">
      <w:pPr>
        <w:pStyle w:val="ae"/>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72519" w:rsidRDefault="00B72519" w:rsidP="00201DB3">
      <w:pPr>
        <w:jc w:val="right"/>
        <w:rPr>
          <w:rFonts w:asciiTheme="minorHAnsi" w:hAnsiTheme="minorHAnsi" w:cs="Tahoma"/>
          <w:b/>
          <w:bCs/>
          <w:sz w:val="20"/>
          <w:szCs w:val="20"/>
        </w:rPr>
      </w:pPr>
    </w:p>
    <w:p w:rsidR="00B72519" w:rsidRDefault="00B72519" w:rsidP="00E42244">
      <w:pPr>
        <w:rPr>
          <w:rFonts w:asciiTheme="minorHAnsi" w:hAnsiTheme="minorHAnsi" w:cs="Tahoma"/>
          <w:b/>
          <w:bCs/>
          <w:sz w:val="20"/>
          <w:szCs w:val="20"/>
        </w:rPr>
      </w:pPr>
    </w:p>
    <w:p w:rsidR="00550463" w:rsidRDefault="00550463" w:rsidP="00201DB3">
      <w:pPr>
        <w:jc w:val="right"/>
        <w:rPr>
          <w:rFonts w:asciiTheme="minorHAnsi" w:hAnsiTheme="minorHAnsi" w:cs="Tahoma"/>
          <w:b/>
          <w:bCs/>
          <w:sz w:val="20"/>
          <w:szCs w:val="20"/>
        </w:rPr>
        <w:sectPr w:rsidR="00550463" w:rsidSect="00550463">
          <w:pgSz w:w="16838" w:h="11906" w:orient="landscape"/>
          <w:pgMar w:top="1134" w:right="567" w:bottom="567" w:left="567" w:header="709" w:footer="709" w:gutter="0"/>
          <w:cols w:space="708"/>
          <w:docGrid w:linePitch="360"/>
        </w:sect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5740C8">
        <w:rPr>
          <w:b/>
          <w:bCs/>
          <w:sz w:val="20"/>
        </w:rPr>
        <w:t>шприцев медицинских</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5740C8">
        <w:rPr>
          <w:b/>
          <w:kern w:val="32"/>
          <w:sz w:val="20"/>
          <w:szCs w:val="20"/>
        </w:rPr>
        <w:t>048-25</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0"/>
        <w:widowControl w:val="0"/>
        <w:rPr>
          <w:sz w:val="19"/>
          <w:szCs w:val="19"/>
        </w:rPr>
      </w:pPr>
      <w:r w:rsidRPr="003050B2">
        <w:rPr>
          <w:sz w:val="19"/>
          <w:szCs w:val="19"/>
        </w:rPr>
        <w:t xml:space="preserve">Договор № </w:t>
      </w:r>
      <w:r w:rsidR="005740C8">
        <w:rPr>
          <w:sz w:val="19"/>
          <w:szCs w:val="19"/>
        </w:rPr>
        <w:t>048-25</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5740C8">
        <w:rPr>
          <w:b/>
          <w:bCs/>
          <w:sz w:val="20"/>
        </w:rPr>
        <w:t>шприцев медицинских</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997184">
        <w:rPr>
          <w:b/>
          <w:sz w:val="19"/>
          <w:szCs w:val="19"/>
        </w:rPr>
        <w:t>5</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e"/>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5740C8">
        <w:rPr>
          <w:rFonts w:ascii="Times New Roman" w:hAnsi="Times New Roman" w:cs="Times New Roman"/>
          <w:bCs/>
          <w:sz w:val="19"/>
          <w:szCs w:val="19"/>
        </w:rPr>
        <w:t>шприцев медицинских</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1B3FA9" w:rsidRDefault="001B3FA9" w:rsidP="001B3FA9">
      <w:pPr>
        <w:pStyle w:val="ae"/>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4"/>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94233B">
      <w:pPr>
        <w:pStyle w:val="af4"/>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201DB3" w:rsidRPr="0099339B" w:rsidRDefault="00201DB3" w:rsidP="00201DB3">
      <w:pPr>
        <w:pStyle w:val="af4"/>
        <w:ind w:firstLine="709"/>
        <w:rPr>
          <w:sz w:val="19"/>
          <w:szCs w:val="19"/>
        </w:rPr>
      </w:pPr>
      <w:r w:rsidRPr="0099339B">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201DB3">
      <w:pPr>
        <w:pStyle w:val="af4"/>
        <w:ind w:firstLine="709"/>
        <w:rPr>
          <w:sz w:val="19"/>
          <w:szCs w:val="19"/>
        </w:rPr>
      </w:pPr>
      <w:r w:rsidRPr="0099339B">
        <w:rPr>
          <w:sz w:val="19"/>
          <w:szCs w:val="19"/>
        </w:rPr>
        <w:t xml:space="preserve">2.4. </w:t>
      </w:r>
      <w:r w:rsidR="004448C3"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1B3FA9" w:rsidRPr="0099339B" w:rsidRDefault="001B3FA9" w:rsidP="00201DB3">
      <w:pPr>
        <w:tabs>
          <w:tab w:val="left" w:pos="709"/>
        </w:tabs>
        <w:ind w:firstLine="709"/>
        <w:jc w:val="both"/>
        <w:rPr>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Default="001B3FA9"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B72519" w:rsidRDefault="00201DB3" w:rsidP="00B72519">
      <w:pPr>
        <w:ind w:firstLine="709"/>
        <w:jc w:val="both"/>
        <w:rPr>
          <w:sz w:val="19"/>
          <w:szCs w:val="19"/>
        </w:rPr>
      </w:pPr>
      <w:r>
        <w:rPr>
          <w:sz w:val="19"/>
          <w:szCs w:val="19"/>
        </w:rPr>
        <w:t>4</w:t>
      </w:r>
      <w:r w:rsidR="00B72519">
        <w:rPr>
          <w:sz w:val="19"/>
          <w:szCs w:val="19"/>
        </w:rPr>
        <w:t>.1. Поставка т</w:t>
      </w:r>
      <w:r w:rsidR="00E42244">
        <w:rPr>
          <w:sz w:val="19"/>
          <w:szCs w:val="19"/>
        </w:rPr>
        <w:t xml:space="preserve">овара осуществляется по адресам </w:t>
      </w:r>
      <w:r w:rsidR="001428B0" w:rsidRPr="001428B0">
        <w:rPr>
          <w:bCs/>
          <w:sz w:val="19"/>
          <w:szCs w:val="19"/>
        </w:rPr>
        <w:t>г.</w:t>
      </w:r>
      <w:r w:rsidR="00550463" w:rsidRPr="00550463">
        <w:rPr>
          <w:bCs/>
          <w:sz w:val="19"/>
          <w:szCs w:val="19"/>
        </w:rPr>
        <w:t xml:space="preserve"> </w:t>
      </w:r>
      <w:r w:rsidR="001428B0" w:rsidRPr="001428B0">
        <w:rPr>
          <w:bCs/>
          <w:sz w:val="19"/>
          <w:szCs w:val="19"/>
        </w:rPr>
        <w:t>Иркутск: ул. Ярославского д.300, ул. Баумана д.214</w:t>
      </w:r>
      <w:r w:rsidR="00550463">
        <w:rPr>
          <w:bCs/>
          <w:sz w:val="19"/>
          <w:szCs w:val="19"/>
          <w:lang w:val="en-US"/>
        </w:rPr>
        <w:t>а</w:t>
      </w:r>
      <w:r w:rsidR="001428B0" w:rsidRPr="001428B0">
        <w:rPr>
          <w:bCs/>
          <w:sz w:val="19"/>
          <w:szCs w:val="19"/>
        </w:rPr>
        <w:t>, ул.</w:t>
      </w:r>
      <w:r w:rsidR="00550463">
        <w:rPr>
          <w:bCs/>
          <w:sz w:val="19"/>
          <w:szCs w:val="19"/>
          <w:lang w:val="en-US"/>
        </w:rPr>
        <w:t xml:space="preserve"> </w:t>
      </w:r>
      <w:r w:rsidR="001428B0" w:rsidRPr="001428B0">
        <w:rPr>
          <w:bCs/>
          <w:sz w:val="19"/>
          <w:szCs w:val="19"/>
        </w:rPr>
        <w:t>Бауман</w:t>
      </w:r>
      <w:r w:rsidR="00732D90">
        <w:rPr>
          <w:bCs/>
          <w:sz w:val="19"/>
          <w:szCs w:val="19"/>
        </w:rPr>
        <w:t xml:space="preserve">а </w:t>
      </w:r>
      <w:proofErr w:type="gramStart"/>
      <w:r w:rsidR="00732D90">
        <w:rPr>
          <w:bCs/>
          <w:sz w:val="19"/>
          <w:szCs w:val="19"/>
        </w:rPr>
        <w:t>214</w:t>
      </w:r>
      <w:proofErr w:type="gramEnd"/>
      <w:r w:rsidR="00550463">
        <w:rPr>
          <w:bCs/>
          <w:sz w:val="19"/>
          <w:szCs w:val="19"/>
          <w:lang w:val="en-US"/>
        </w:rPr>
        <w:t xml:space="preserve"> а</w:t>
      </w:r>
      <w:r w:rsidR="00732D90">
        <w:rPr>
          <w:bCs/>
          <w:sz w:val="19"/>
          <w:szCs w:val="19"/>
        </w:rPr>
        <w:t>/1</w:t>
      </w:r>
      <w:r w:rsidR="001428B0" w:rsidRPr="001428B0">
        <w:rPr>
          <w:bCs/>
          <w:sz w:val="19"/>
          <w:szCs w:val="19"/>
        </w:rPr>
        <w:t>.</w:t>
      </w:r>
    </w:p>
    <w:p w:rsidR="00B72519" w:rsidRDefault="00B72519" w:rsidP="00B72519">
      <w:pPr>
        <w:ind w:firstLine="709"/>
        <w:jc w:val="both"/>
        <w:rPr>
          <w:sz w:val="19"/>
          <w:szCs w:val="19"/>
        </w:rPr>
      </w:pPr>
      <w:r>
        <w:rPr>
          <w:sz w:val="19"/>
          <w:szCs w:val="19"/>
        </w:rPr>
        <w:t>4.2. Тара и упаковка возврату не подлежат.</w:t>
      </w:r>
      <w:r w:rsidR="001428B0">
        <w:rPr>
          <w:sz w:val="19"/>
          <w:szCs w:val="19"/>
        </w:rPr>
        <w:t xml:space="preserve"> </w:t>
      </w:r>
    </w:p>
    <w:p w:rsidR="00B72519" w:rsidRDefault="00B72519" w:rsidP="00B72519">
      <w:pPr>
        <w:ind w:firstLine="709"/>
        <w:jc w:val="both"/>
        <w:rPr>
          <w:sz w:val="19"/>
          <w:szCs w:val="19"/>
        </w:rPr>
      </w:pPr>
      <w:r>
        <w:rPr>
          <w:sz w:val="19"/>
          <w:szCs w:val="19"/>
        </w:rPr>
        <w:t>4.3. Поставка товара осуществляется силами Поставщика партиями по заявкам Заказчика с моме</w:t>
      </w:r>
      <w:r w:rsidR="00BC3BCE">
        <w:rPr>
          <w:sz w:val="19"/>
          <w:szCs w:val="19"/>
        </w:rPr>
        <w:t>нта подписания договора по 31.03</w:t>
      </w:r>
      <w:r>
        <w:rPr>
          <w:sz w:val="19"/>
          <w:szCs w:val="19"/>
        </w:rPr>
        <w:t>.202</w:t>
      </w:r>
      <w:r w:rsidR="00DB2083">
        <w:rPr>
          <w:sz w:val="19"/>
          <w:szCs w:val="19"/>
        </w:rPr>
        <w:t>6</w:t>
      </w:r>
      <w:r>
        <w:rPr>
          <w:sz w:val="19"/>
          <w:szCs w:val="19"/>
        </w:rPr>
        <w:t xml:space="preserve"> г. Поставка товара по заявке Заказчика осуществляется в течение 3 (трех) рабочих дней с момента подачи такой заявки.</w:t>
      </w:r>
    </w:p>
    <w:p w:rsidR="00201DB3" w:rsidRPr="002D56C2" w:rsidRDefault="00201DB3" w:rsidP="00B72519">
      <w:pPr>
        <w:ind w:firstLine="709"/>
        <w:jc w:val="both"/>
        <w:rPr>
          <w:sz w:val="19"/>
          <w:szCs w:val="19"/>
        </w:rPr>
      </w:pPr>
      <w:r w:rsidRPr="003050B2">
        <w:rPr>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d"/>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99339B" w:rsidRDefault="0099339B" w:rsidP="00201DB3">
      <w:pPr>
        <w:ind w:firstLine="709"/>
        <w:jc w:val="both"/>
        <w:rPr>
          <w:sz w:val="19"/>
          <w:szCs w:val="19"/>
        </w:rPr>
      </w:pP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1B3FA9" w:rsidRDefault="001B3FA9"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2"/>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Default="001B3FA9" w:rsidP="00201DB3">
      <w:pPr>
        <w:pStyle w:val="af2"/>
        <w:tabs>
          <w:tab w:val="left" w:pos="0"/>
          <w:tab w:val="left" w:pos="2268"/>
          <w:tab w:val="left" w:pos="10490"/>
        </w:tabs>
        <w:ind w:right="-91" w:firstLine="709"/>
        <w:jc w:val="both"/>
        <w:rPr>
          <w:sz w:val="19"/>
          <w:szCs w:val="19"/>
        </w:rPr>
      </w:pPr>
    </w:p>
    <w:p w:rsidR="00201DB3" w:rsidRPr="002D56C2" w:rsidRDefault="00201DB3" w:rsidP="00201DB3">
      <w:pPr>
        <w:pStyle w:val="af6"/>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4448C3">
        <w:rPr>
          <w:rFonts w:ascii="Times New Roman" w:hAnsi="Times New Roman" w:cs="Times New Roman"/>
          <w:color w:val="auto"/>
          <w:sz w:val="19"/>
          <w:szCs w:val="19"/>
        </w:rPr>
        <w:t xml:space="preserve"> </w:t>
      </w:r>
      <w:r w:rsidR="004448C3"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d"/>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d"/>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d"/>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2"/>
        <w:tabs>
          <w:tab w:val="left" w:pos="0"/>
          <w:tab w:val="left" w:pos="2268"/>
        </w:tabs>
        <w:ind w:right="335"/>
        <w:jc w:val="center"/>
        <w:rPr>
          <w:b/>
          <w:sz w:val="19"/>
          <w:szCs w:val="19"/>
        </w:rPr>
      </w:pPr>
    </w:p>
    <w:p w:rsidR="00201DB3" w:rsidRPr="002D56C2" w:rsidRDefault="00201DB3" w:rsidP="009307E4">
      <w:pPr>
        <w:pStyle w:val="af2"/>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2"/>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2"/>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2"/>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3FA9" w:rsidRDefault="001B3FA9" w:rsidP="00201DB3">
      <w:pPr>
        <w:pStyle w:val="af2"/>
        <w:tabs>
          <w:tab w:val="left" w:pos="2268"/>
        </w:tabs>
        <w:ind w:right="335" w:firstLine="709"/>
        <w:jc w:val="both"/>
        <w:rPr>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Default="001B3FA9" w:rsidP="00201DB3">
      <w:pPr>
        <w:pStyle w:val="32"/>
        <w:ind w:firstLine="709"/>
        <w:rPr>
          <w:rFonts w:ascii="Times New Roman" w:hAnsi="Times New Roman"/>
          <w:sz w:val="19"/>
          <w:szCs w:val="19"/>
        </w:rPr>
      </w:pPr>
    </w:p>
    <w:p w:rsidR="00201DB3" w:rsidRPr="002D56C2" w:rsidRDefault="00201DB3" w:rsidP="00201DB3">
      <w:pPr>
        <w:pStyle w:val="af2"/>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2"/>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2"/>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Default="001B3FA9" w:rsidP="00201DB3">
      <w:pPr>
        <w:pStyle w:val="af2"/>
        <w:tabs>
          <w:tab w:val="left" w:pos="0"/>
        </w:tabs>
        <w:ind w:firstLine="709"/>
        <w:jc w:val="both"/>
        <w:rPr>
          <w:sz w:val="19"/>
          <w:szCs w:val="19"/>
        </w:rPr>
      </w:pPr>
    </w:p>
    <w:p w:rsidR="00201DB3" w:rsidRPr="002D56C2" w:rsidRDefault="00201DB3" w:rsidP="009307E4">
      <w:pPr>
        <w:pStyle w:val="af2"/>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2"/>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2"/>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d"/>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w:t>
      </w:r>
      <w:r w:rsidR="00DB2083">
        <w:rPr>
          <w:rFonts w:ascii="Times New Roman" w:hAnsi="Times New Roman"/>
          <w:sz w:val="19"/>
          <w:szCs w:val="19"/>
        </w:rPr>
        <w:t>6</w:t>
      </w:r>
      <w:r w:rsidRPr="0099339B">
        <w:rPr>
          <w:rFonts w:ascii="Times New Roman" w:hAnsi="Times New Roman"/>
          <w:sz w:val="19"/>
          <w:szCs w:val="19"/>
        </w:rPr>
        <w:t xml:space="preserve">.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w:t>
      </w:r>
      <w:r w:rsidR="00DB2083">
        <w:rPr>
          <w:rFonts w:ascii="Times New Roman" w:hAnsi="Times New Roman"/>
          <w:sz w:val="19"/>
          <w:szCs w:val="19"/>
        </w:rPr>
        <w:t>7</w:t>
      </w:r>
      <w:r w:rsidRPr="0099339B">
        <w:rPr>
          <w:rFonts w:ascii="Times New Roman" w:hAnsi="Times New Roman"/>
          <w:sz w:val="19"/>
          <w:szCs w:val="19"/>
        </w:rPr>
        <w:t>.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w:t>
      </w:r>
      <w:r w:rsidR="00DB2083">
        <w:rPr>
          <w:sz w:val="19"/>
          <w:szCs w:val="19"/>
        </w:rPr>
        <w:t>8</w:t>
      </w:r>
      <w:r w:rsidRPr="0099339B">
        <w:rPr>
          <w:sz w:val="19"/>
          <w:szCs w:val="19"/>
        </w:rPr>
        <w:t>.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1B3FA9" w:rsidRDefault="001B3FA9" w:rsidP="001B3FA9">
      <w:pPr>
        <w:pStyle w:val="31"/>
        <w:ind w:firstLine="0"/>
        <w:jc w:val="center"/>
        <w:rPr>
          <w:i/>
          <w:sz w:val="19"/>
          <w:szCs w:val="19"/>
        </w:rPr>
      </w:pP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2"/>
              <w:widowControl w:val="0"/>
              <w:tabs>
                <w:tab w:val="left" w:pos="2268"/>
              </w:tabs>
              <w:rPr>
                <w:b/>
                <w:sz w:val="18"/>
                <w:szCs w:val="18"/>
              </w:rPr>
            </w:pPr>
            <w:r w:rsidRPr="00BD38CC">
              <w:rPr>
                <w:b/>
                <w:sz w:val="18"/>
                <w:szCs w:val="18"/>
              </w:rPr>
              <w:t>Заказчик:</w:t>
            </w:r>
          </w:p>
          <w:p w:rsidR="006402A8" w:rsidRPr="00BD38CC" w:rsidRDefault="006402A8" w:rsidP="000A2320">
            <w:pPr>
              <w:pStyle w:val="af2"/>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2"/>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2"/>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f"/>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B72519">
              <w:rPr>
                <w:sz w:val="18"/>
                <w:szCs w:val="18"/>
              </w:rPr>
              <w:t>, л/с 80303050207</w:t>
            </w:r>
            <w:r w:rsidRPr="00BD38CC">
              <w:rPr>
                <w:sz w:val="18"/>
                <w:szCs w:val="18"/>
              </w:rPr>
              <w:t>)</w:t>
            </w:r>
          </w:p>
          <w:p w:rsidR="006402A8" w:rsidRPr="00BD38CC" w:rsidRDefault="006402A8" w:rsidP="000A2320">
            <w:pPr>
              <w:pStyle w:val="aff"/>
              <w:widowControl w:val="0"/>
              <w:rPr>
                <w:sz w:val="18"/>
                <w:szCs w:val="18"/>
              </w:rPr>
            </w:pPr>
            <w:r w:rsidRPr="00BD38CC">
              <w:rPr>
                <w:sz w:val="18"/>
                <w:szCs w:val="18"/>
              </w:rPr>
              <w:t>Казначейский счет 03224643250000003400</w:t>
            </w:r>
          </w:p>
          <w:p w:rsidR="006402A8" w:rsidRPr="00BD38CC" w:rsidRDefault="006402A8" w:rsidP="000A2320">
            <w:pPr>
              <w:pStyle w:val="aff"/>
              <w:widowControl w:val="0"/>
              <w:rPr>
                <w:sz w:val="18"/>
                <w:szCs w:val="18"/>
              </w:rPr>
            </w:pPr>
            <w:r w:rsidRPr="00BD38CC">
              <w:rPr>
                <w:sz w:val="18"/>
                <w:szCs w:val="18"/>
              </w:rPr>
              <w:t>Банковский счет 40102810145370000026</w:t>
            </w:r>
          </w:p>
          <w:p w:rsidR="006402A8" w:rsidRPr="00BD38CC" w:rsidRDefault="006402A8" w:rsidP="000A2320">
            <w:pPr>
              <w:pStyle w:val="aff"/>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2"/>
              <w:widowControl w:val="0"/>
              <w:tabs>
                <w:tab w:val="left" w:pos="2268"/>
              </w:tabs>
              <w:rPr>
                <w:sz w:val="18"/>
                <w:szCs w:val="18"/>
              </w:rPr>
            </w:pPr>
            <w:r w:rsidRPr="00BD38CC">
              <w:rPr>
                <w:sz w:val="18"/>
                <w:szCs w:val="18"/>
              </w:rPr>
              <w:t>БИК 012520101</w:t>
            </w:r>
          </w:p>
          <w:p w:rsidR="0047311B" w:rsidRDefault="00550463" w:rsidP="000A2320">
            <w:pPr>
              <w:pStyle w:val="af2"/>
              <w:widowControl w:val="0"/>
              <w:tabs>
                <w:tab w:val="left" w:pos="2268"/>
              </w:tabs>
              <w:rPr>
                <w:sz w:val="18"/>
                <w:szCs w:val="18"/>
              </w:rPr>
            </w:pPr>
            <w:hyperlink r:id="rId20" w:history="1">
              <w:r w:rsidR="0047311B" w:rsidRPr="00B052B9">
                <w:rPr>
                  <w:rStyle w:val="a4"/>
                  <w:sz w:val="18"/>
                  <w:szCs w:val="18"/>
                </w:rPr>
                <w:t>info@gkb8.ru</w:t>
              </w:r>
            </w:hyperlink>
          </w:p>
          <w:p w:rsidR="0047311B" w:rsidRPr="00BD38CC" w:rsidRDefault="0047311B" w:rsidP="000A2320">
            <w:pPr>
              <w:pStyle w:val="af2"/>
              <w:widowControl w:val="0"/>
              <w:tabs>
                <w:tab w:val="left" w:pos="2268"/>
              </w:tabs>
              <w:rPr>
                <w:sz w:val="18"/>
                <w:szCs w:val="18"/>
              </w:rPr>
            </w:pPr>
          </w:p>
          <w:p w:rsidR="006402A8" w:rsidRPr="00BD38CC" w:rsidRDefault="006402A8" w:rsidP="000A2320">
            <w:pPr>
              <w:pStyle w:val="af2"/>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2"/>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6"/>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5740C8">
        <w:rPr>
          <w:sz w:val="20"/>
          <w:szCs w:val="20"/>
        </w:rPr>
        <w:t>048-25</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2486"/>
        <w:gridCol w:w="1276"/>
        <w:gridCol w:w="600"/>
        <w:gridCol w:w="1134"/>
        <w:gridCol w:w="1171"/>
        <w:gridCol w:w="1249"/>
        <w:gridCol w:w="1187"/>
        <w:gridCol w:w="894"/>
      </w:tblGrid>
      <w:tr w:rsidR="00550463" w:rsidRPr="00BD6A66" w:rsidTr="00550463">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550463" w:rsidRPr="00BD6A66" w:rsidRDefault="00550463" w:rsidP="00BD6A66">
            <w:pPr>
              <w:jc w:val="center"/>
              <w:rPr>
                <w:sz w:val="18"/>
                <w:szCs w:val="20"/>
              </w:rPr>
            </w:pPr>
            <w:r w:rsidRPr="00BD6A66">
              <w:rPr>
                <w:sz w:val="18"/>
                <w:szCs w:val="20"/>
              </w:rPr>
              <w:t>№</w:t>
            </w:r>
          </w:p>
          <w:p w:rsidR="00550463" w:rsidRPr="00BD6A66" w:rsidRDefault="00550463" w:rsidP="00BD6A66">
            <w:pPr>
              <w:jc w:val="center"/>
              <w:rPr>
                <w:sz w:val="18"/>
                <w:szCs w:val="20"/>
              </w:rPr>
            </w:pPr>
            <w:proofErr w:type="gramStart"/>
            <w:r w:rsidRPr="00BD6A66">
              <w:rPr>
                <w:sz w:val="18"/>
                <w:szCs w:val="20"/>
              </w:rPr>
              <w:t>п</w:t>
            </w:r>
            <w:proofErr w:type="gramEnd"/>
            <w:r w:rsidRPr="00BD6A66">
              <w:rPr>
                <w:sz w:val="18"/>
                <w:szCs w:val="20"/>
              </w:rPr>
              <w:t>/п</w:t>
            </w:r>
          </w:p>
        </w:tc>
        <w:tc>
          <w:tcPr>
            <w:tcW w:w="2486" w:type="dxa"/>
            <w:tcBorders>
              <w:top w:val="single" w:sz="4" w:space="0" w:color="auto"/>
              <w:left w:val="single" w:sz="4" w:space="0" w:color="auto"/>
              <w:bottom w:val="single" w:sz="4" w:space="0" w:color="auto"/>
              <w:right w:val="single" w:sz="4" w:space="0" w:color="auto"/>
            </w:tcBorders>
            <w:vAlign w:val="center"/>
          </w:tcPr>
          <w:p w:rsidR="00550463" w:rsidRPr="00BD6A66" w:rsidRDefault="00550463" w:rsidP="00BD6A66">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1276" w:type="dxa"/>
            <w:tcBorders>
              <w:top w:val="single" w:sz="4" w:space="0" w:color="auto"/>
              <w:left w:val="single" w:sz="4" w:space="0" w:color="auto"/>
              <w:bottom w:val="single" w:sz="4" w:space="0" w:color="auto"/>
              <w:right w:val="single" w:sz="4" w:space="0" w:color="auto"/>
            </w:tcBorders>
            <w:vAlign w:val="center"/>
          </w:tcPr>
          <w:p w:rsidR="00550463" w:rsidRPr="00BD6A66" w:rsidRDefault="0055046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550463" w:rsidRPr="00BD6A66" w:rsidRDefault="0055046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550463" w:rsidRPr="00BD6A66" w:rsidRDefault="0055046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550463" w:rsidRPr="00BD6A66" w:rsidRDefault="0055046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550463" w:rsidRPr="00BD6A66" w:rsidRDefault="0055046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550463" w:rsidRPr="00BD6A66" w:rsidRDefault="0055046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550463" w:rsidRPr="00BD6A66" w:rsidRDefault="00550463" w:rsidP="00BD6A66">
            <w:pPr>
              <w:jc w:val="center"/>
              <w:rPr>
                <w:sz w:val="18"/>
                <w:szCs w:val="20"/>
              </w:rPr>
            </w:pPr>
            <w:r w:rsidRPr="00BD6A66">
              <w:rPr>
                <w:sz w:val="18"/>
                <w:szCs w:val="20"/>
              </w:rPr>
              <w:t>Общая стоимость по позиции, руб.</w:t>
            </w:r>
          </w:p>
        </w:tc>
      </w:tr>
      <w:tr w:rsidR="00550463" w:rsidRPr="00BD6A66" w:rsidTr="00550463">
        <w:trPr>
          <w:trHeight w:val="20"/>
        </w:trPr>
        <w:tc>
          <w:tcPr>
            <w:tcW w:w="424"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jc w:val="both"/>
              <w:rPr>
                <w:sz w:val="18"/>
                <w:szCs w:val="20"/>
              </w:rPr>
            </w:pPr>
          </w:p>
        </w:tc>
      </w:tr>
      <w:tr w:rsidR="00550463" w:rsidRPr="00BD6A66" w:rsidTr="00550463">
        <w:trPr>
          <w:trHeight w:val="20"/>
        </w:trPr>
        <w:tc>
          <w:tcPr>
            <w:tcW w:w="424"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550463" w:rsidRPr="00BD6A66" w:rsidRDefault="0055046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B72519" w:rsidRDefault="00B72519" w:rsidP="00B72519">
      <w:pPr>
        <w:tabs>
          <w:tab w:val="left" w:pos="851"/>
        </w:tabs>
        <w:ind w:firstLine="567"/>
        <w:jc w:val="both"/>
        <w:rPr>
          <w:b/>
          <w:bCs/>
          <w:sz w:val="20"/>
          <w:szCs w:val="18"/>
        </w:rPr>
      </w:pPr>
      <w:r>
        <w:rPr>
          <w:b/>
          <w:bCs/>
          <w:sz w:val="20"/>
          <w:szCs w:val="18"/>
        </w:rPr>
        <w:t>Прочие условия:</w:t>
      </w:r>
    </w:p>
    <w:p w:rsidR="00B72519" w:rsidRDefault="00B72519" w:rsidP="00B72519">
      <w:pPr>
        <w:pStyle w:val="ae"/>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B72519" w:rsidRDefault="00B72519" w:rsidP="00B72519">
      <w:pPr>
        <w:pStyle w:val="ae"/>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B72519" w:rsidRDefault="00B72519" w:rsidP="00B72519">
      <w:pPr>
        <w:pStyle w:val="ae"/>
        <w:numPr>
          <w:ilvl w:val="0"/>
          <w:numId w:val="17"/>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72519" w:rsidRDefault="00B72519" w:rsidP="00B72519">
      <w:pPr>
        <w:pStyle w:val="ae"/>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B72519" w:rsidRDefault="00B72519" w:rsidP="00B72519">
      <w:pPr>
        <w:pStyle w:val="ae"/>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B72519" w:rsidRDefault="00B72519" w:rsidP="00B72519">
      <w:pPr>
        <w:pStyle w:val="ae"/>
        <w:numPr>
          <w:ilvl w:val="0"/>
          <w:numId w:val="17"/>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B72519" w:rsidRDefault="00B72519" w:rsidP="00B72519">
      <w:pPr>
        <w:pStyle w:val="ae"/>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72519" w:rsidRDefault="00B72519" w:rsidP="00B72519">
      <w:pPr>
        <w:tabs>
          <w:tab w:val="left" w:pos="851"/>
        </w:tabs>
        <w:jc w:val="both"/>
        <w:outlineLvl w:val="2"/>
        <w:rPr>
          <w:b/>
          <w:bCs/>
          <w:color w:val="626262"/>
          <w:sz w:val="20"/>
          <w:szCs w:val="18"/>
        </w:rPr>
      </w:pPr>
    </w:p>
    <w:p w:rsidR="00BD6A66" w:rsidRPr="005A07FA" w:rsidRDefault="00BD6A66" w:rsidP="00BD6A66">
      <w:pPr>
        <w:pStyle w:val="ae"/>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2"/>
              <w:tabs>
                <w:tab w:val="left" w:pos="2268"/>
              </w:tabs>
              <w:rPr>
                <w:sz w:val="20"/>
              </w:rPr>
            </w:pPr>
            <w:r w:rsidRPr="00BE0069">
              <w:rPr>
                <w:sz w:val="20"/>
              </w:rPr>
              <w:t>Заказчик:</w:t>
            </w:r>
          </w:p>
          <w:p w:rsidR="00201DB3" w:rsidRPr="00BE0069" w:rsidRDefault="00201DB3" w:rsidP="000A2320">
            <w:pPr>
              <w:pStyle w:val="af2"/>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2"/>
              <w:tabs>
                <w:tab w:val="left" w:pos="2268"/>
              </w:tabs>
              <w:rPr>
                <w:bCs/>
                <w:sz w:val="20"/>
              </w:rPr>
            </w:pPr>
            <w:r w:rsidRPr="00BE0069">
              <w:rPr>
                <w:bCs/>
                <w:sz w:val="20"/>
              </w:rPr>
              <w:t>Главный врач</w:t>
            </w:r>
          </w:p>
          <w:p w:rsidR="00201DB3" w:rsidRPr="00BE0069" w:rsidRDefault="00201DB3" w:rsidP="000A2320">
            <w:pPr>
              <w:pStyle w:val="af2"/>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2"/>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6"/>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Pr="00B72519" w:rsidRDefault="00B72519" w:rsidP="00201DB3">
      <w:pPr>
        <w:jc w:val="right"/>
        <w:rPr>
          <w:rFonts w:asciiTheme="minorHAnsi" w:hAnsiTheme="minorHAnsi"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5740C8">
        <w:rPr>
          <w:b/>
          <w:bCs/>
          <w:sz w:val="20"/>
        </w:rPr>
        <w:t>шприцев медицинских</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5740C8">
        <w:rPr>
          <w:b/>
          <w:kern w:val="32"/>
          <w:sz w:val="20"/>
          <w:szCs w:val="20"/>
        </w:rPr>
        <w:t>048-25</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5740C8">
        <w:rPr>
          <w:bCs/>
          <w:sz w:val="20"/>
        </w:rPr>
        <w:t>шприцев медицинских</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5740C8">
        <w:rPr>
          <w:bCs/>
          <w:sz w:val="20"/>
          <w:szCs w:val="20"/>
        </w:rPr>
        <w:t>шприцев медицинских</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w:t>
      </w:r>
      <w:proofErr w:type="gramEnd"/>
      <w:r w:rsidRPr="00A272FF">
        <w:rPr>
          <w:i/>
          <w:iCs/>
          <w:sz w:val="20"/>
          <w:szCs w:val="20"/>
          <w:u w:val="single"/>
        </w:rPr>
        <w:t xml:space="preserve">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d"/>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c"/>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21"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22"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3"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d"/>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d"/>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d"/>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B2083" w:rsidRPr="006402A8" w:rsidTr="00DB2083">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DB2083" w:rsidP="00BD6A66">
            <w:pPr>
              <w:jc w:val="center"/>
              <w:rPr>
                <w:sz w:val="18"/>
                <w:szCs w:val="20"/>
              </w:rPr>
            </w:pPr>
            <w:r w:rsidRPr="006402A8">
              <w:rPr>
                <w:sz w:val="18"/>
                <w:szCs w:val="20"/>
              </w:rPr>
              <w:t>№</w:t>
            </w:r>
          </w:p>
          <w:p w:rsidR="00DB2083" w:rsidRPr="006402A8" w:rsidRDefault="00DB2083" w:rsidP="00BD6A66">
            <w:pPr>
              <w:jc w:val="center"/>
              <w:rPr>
                <w:sz w:val="18"/>
                <w:szCs w:val="20"/>
              </w:rPr>
            </w:pPr>
            <w:proofErr w:type="gramStart"/>
            <w:r w:rsidRPr="006402A8">
              <w:rPr>
                <w:sz w:val="18"/>
                <w:szCs w:val="20"/>
              </w:rPr>
              <w:t>п</w:t>
            </w:r>
            <w:proofErr w:type="gramEnd"/>
            <w:r w:rsidRPr="006402A8">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550463" w:rsidP="00BD6A66">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DB2083" w:rsidP="00BD6A66">
            <w:pPr>
              <w:jc w:val="center"/>
              <w:rPr>
                <w:sz w:val="18"/>
                <w:szCs w:val="20"/>
              </w:rPr>
            </w:pPr>
            <w:r w:rsidRPr="006402A8">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DB2083" w:rsidP="00BD6A66">
            <w:pPr>
              <w:jc w:val="center"/>
              <w:rPr>
                <w:sz w:val="18"/>
                <w:szCs w:val="20"/>
              </w:rPr>
            </w:pPr>
            <w:r w:rsidRPr="006402A8">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DB2083" w:rsidP="00BD6A66">
            <w:pPr>
              <w:jc w:val="center"/>
              <w:rPr>
                <w:sz w:val="18"/>
                <w:szCs w:val="20"/>
              </w:rPr>
            </w:pPr>
            <w:r w:rsidRPr="006402A8">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DB2083" w:rsidP="00BD6A66">
            <w:pPr>
              <w:jc w:val="center"/>
              <w:rPr>
                <w:sz w:val="18"/>
                <w:szCs w:val="20"/>
              </w:rPr>
            </w:pPr>
            <w:r w:rsidRPr="006402A8">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DB2083" w:rsidP="00BD6A66">
            <w:pPr>
              <w:jc w:val="center"/>
              <w:rPr>
                <w:sz w:val="18"/>
                <w:szCs w:val="20"/>
              </w:rPr>
            </w:pPr>
            <w:r w:rsidRPr="006402A8">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DB2083" w:rsidP="00BD6A66">
            <w:pPr>
              <w:jc w:val="center"/>
              <w:rPr>
                <w:sz w:val="18"/>
                <w:szCs w:val="20"/>
              </w:rPr>
            </w:pPr>
            <w:r w:rsidRPr="006402A8">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B2083" w:rsidRPr="006402A8" w:rsidRDefault="00DB2083" w:rsidP="00BD6A66">
            <w:pPr>
              <w:jc w:val="center"/>
              <w:rPr>
                <w:sz w:val="18"/>
                <w:szCs w:val="20"/>
              </w:rPr>
            </w:pPr>
            <w:r w:rsidRPr="006402A8">
              <w:rPr>
                <w:sz w:val="18"/>
                <w:szCs w:val="20"/>
              </w:rPr>
              <w:t>Общая стоимость по позиции, руб.</w:t>
            </w:r>
          </w:p>
        </w:tc>
      </w:tr>
      <w:tr w:rsidR="00DB2083" w:rsidRPr="006402A8" w:rsidTr="00DB2083">
        <w:trPr>
          <w:trHeight w:val="20"/>
        </w:trPr>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both"/>
              <w:rPr>
                <w:sz w:val="18"/>
                <w:szCs w:val="20"/>
              </w:rPr>
            </w:pPr>
          </w:p>
        </w:tc>
      </w:tr>
      <w:tr w:rsidR="00DB2083" w:rsidRPr="006402A8" w:rsidTr="00DB2083">
        <w:trPr>
          <w:trHeight w:val="20"/>
        </w:trPr>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B2083" w:rsidRPr="006402A8" w:rsidRDefault="00DB2083" w:rsidP="00BD6A66">
            <w:pPr>
              <w:jc w:val="both"/>
              <w:rPr>
                <w:sz w:val="18"/>
                <w:szCs w:val="20"/>
              </w:rPr>
            </w:pPr>
          </w:p>
        </w:tc>
      </w:tr>
      <w:tr w:rsidR="00201DB3" w:rsidRPr="006402A8" w:rsidTr="00DB2083">
        <w:trPr>
          <w:trHeight w:val="20"/>
        </w:trPr>
        <w:tc>
          <w:tcPr>
            <w:tcW w:w="0" w:type="auto"/>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DB2083">
        <w:trPr>
          <w:trHeight w:val="20"/>
        </w:trPr>
        <w:tc>
          <w:tcPr>
            <w:tcW w:w="0" w:type="auto"/>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058" w:rsidRDefault="006C7058" w:rsidP="00ED57EB">
      <w:r>
        <w:separator/>
      </w:r>
    </w:p>
  </w:endnote>
  <w:endnote w:type="continuationSeparator" w:id="0">
    <w:p w:rsidR="006C7058" w:rsidRDefault="006C705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uprum">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no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6C7058" w:rsidRDefault="006C7058">
        <w:pPr>
          <w:pStyle w:val="af8"/>
          <w:jc w:val="right"/>
        </w:pPr>
        <w:r>
          <w:fldChar w:fldCharType="begin"/>
        </w:r>
        <w:r>
          <w:instrText xml:space="preserve"> PAGE   \* MERGEFORMAT </w:instrText>
        </w:r>
        <w:r>
          <w:fldChar w:fldCharType="separate"/>
        </w:r>
        <w:r w:rsidR="009717DA">
          <w:rPr>
            <w:noProof/>
          </w:rPr>
          <w:t>33</w:t>
        </w:r>
        <w:r>
          <w:rPr>
            <w:noProof/>
          </w:rPr>
          <w:fldChar w:fldCharType="end"/>
        </w:r>
      </w:p>
    </w:sdtContent>
  </w:sdt>
  <w:p w:rsidR="006C7058" w:rsidRDefault="006C7058">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058" w:rsidRDefault="006C7058" w:rsidP="00ED57EB">
      <w:r>
        <w:separator/>
      </w:r>
    </w:p>
  </w:footnote>
  <w:footnote w:type="continuationSeparator" w:id="0">
    <w:p w:rsidR="006C7058" w:rsidRDefault="006C7058" w:rsidP="00ED57EB">
      <w:r>
        <w:continuationSeparator/>
      </w:r>
    </w:p>
  </w:footnote>
  <w:footnote w:id="1">
    <w:p w:rsidR="006C7058" w:rsidRPr="000966CA" w:rsidRDefault="006C7058" w:rsidP="000A2320">
      <w:pPr>
        <w:pStyle w:val="aa"/>
        <w:jc w:val="both"/>
        <w:rPr>
          <w:sz w:val="16"/>
          <w:szCs w:val="16"/>
        </w:rPr>
      </w:pPr>
      <w:r w:rsidRPr="000966CA">
        <w:rPr>
          <w:rStyle w:val="ac"/>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CE85488"/>
    <w:multiLevelType w:val="hybridMultilevel"/>
    <w:tmpl w:val="D8D283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5">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1B437B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76C2C99"/>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1854CD"/>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3"/>
  </w:num>
  <w:num w:numId="3">
    <w:abstractNumId w:val="2"/>
  </w:num>
  <w:num w:numId="4">
    <w:abstractNumId w:val="8"/>
  </w:num>
  <w:num w:numId="5">
    <w:abstractNumId w:val="14"/>
  </w:num>
  <w:num w:numId="6">
    <w:abstractNumId w:val="1"/>
  </w:num>
  <w:num w:numId="7">
    <w:abstractNumId w:val="0"/>
  </w:num>
  <w:num w:numId="8">
    <w:abstractNumId w:val="9"/>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4"/>
  </w:num>
  <w:num w:numId="13">
    <w:abstractNumId w:val="7"/>
  </w:num>
  <w:num w:numId="14">
    <w:abstractNumId w:val="11"/>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17993"/>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0F57CF"/>
    <w:rsid w:val="00101245"/>
    <w:rsid w:val="00101658"/>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077A"/>
    <w:rsid w:val="00131371"/>
    <w:rsid w:val="00131D31"/>
    <w:rsid w:val="0013318F"/>
    <w:rsid w:val="001428B0"/>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3991"/>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4A4C"/>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4B38"/>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448C3"/>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0463"/>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02"/>
    <w:rsid w:val="005721C1"/>
    <w:rsid w:val="00572854"/>
    <w:rsid w:val="00572E6C"/>
    <w:rsid w:val="005740C8"/>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6E0"/>
    <w:rsid w:val="00616729"/>
    <w:rsid w:val="00623307"/>
    <w:rsid w:val="0063069C"/>
    <w:rsid w:val="00630866"/>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13"/>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C7058"/>
    <w:rsid w:val="006D36E9"/>
    <w:rsid w:val="006D3ABC"/>
    <w:rsid w:val="006D4335"/>
    <w:rsid w:val="006D455E"/>
    <w:rsid w:val="006D4981"/>
    <w:rsid w:val="006D58A4"/>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2D90"/>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03CC"/>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859"/>
    <w:rsid w:val="007F6E65"/>
    <w:rsid w:val="007F7319"/>
    <w:rsid w:val="00800175"/>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07A9"/>
    <w:rsid w:val="008721FB"/>
    <w:rsid w:val="0087419E"/>
    <w:rsid w:val="00876525"/>
    <w:rsid w:val="00876646"/>
    <w:rsid w:val="008802D5"/>
    <w:rsid w:val="008803E8"/>
    <w:rsid w:val="00881263"/>
    <w:rsid w:val="00881800"/>
    <w:rsid w:val="008832AE"/>
    <w:rsid w:val="00885D00"/>
    <w:rsid w:val="008867A6"/>
    <w:rsid w:val="008901FF"/>
    <w:rsid w:val="00890D4B"/>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1D3E"/>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17DA"/>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184"/>
    <w:rsid w:val="0099718E"/>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0769B"/>
    <w:rsid w:val="00A07AF3"/>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86B9A"/>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519"/>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C75"/>
    <w:rsid w:val="00BA3FF6"/>
    <w:rsid w:val="00BA67BB"/>
    <w:rsid w:val="00BB05F9"/>
    <w:rsid w:val="00BB297E"/>
    <w:rsid w:val="00BB2CB6"/>
    <w:rsid w:val="00BB37FD"/>
    <w:rsid w:val="00BB5894"/>
    <w:rsid w:val="00BB59D3"/>
    <w:rsid w:val="00BB5AC7"/>
    <w:rsid w:val="00BC0B3A"/>
    <w:rsid w:val="00BC0E97"/>
    <w:rsid w:val="00BC2753"/>
    <w:rsid w:val="00BC2DA6"/>
    <w:rsid w:val="00BC3BCE"/>
    <w:rsid w:val="00BC3F69"/>
    <w:rsid w:val="00BC4C74"/>
    <w:rsid w:val="00BC70EE"/>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0FA3"/>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2083"/>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2244"/>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758"/>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E84"/>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1">
    <w:name w:val="Гипертекстовая ссылка"/>
    <w:basedOn w:val="a0"/>
    <w:uiPriority w:val="99"/>
    <w:rsid w:val="008E1D3E"/>
    <w:rPr>
      <w:rFonts w:cs="Times New Roman"/>
      <w:b w:val="0"/>
      <w:color w:val="106BBE"/>
    </w:rPr>
  </w:style>
  <w:style w:type="paragraph" w:customStyle="1" w:styleId="aff2">
    <w:name w:val="Комментарий"/>
    <w:basedOn w:val="a"/>
    <w:next w:val="a"/>
    <w:uiPriority w:val="99"/>
    <w:rsid w:val="006D58A4"/>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numbering" w:customStyle="1" w:styleId="14">
    <w:name w:val="Нет списка1"/>
    <w:next w:val="a2"/>
    <w:uiPriority w:val="99"/>
    <w:semiHidden/>
    <w:unhideWhenUsed/>
    <w:rsid w:val="00BA3C75"/>
  </w:style>
  <w:style w:type="character" w:customStyle="1" w:styleId="a6">
    <w:name w:val="Текст выноски Знак"/>
    <w:basedOn w:val="a0"/>
    <w:link w:val="a5"/>
    <w:uiPriority w:val="99"/>
    <w:semiHidden/>
    <w:rsid w:val="00BA3C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link w:val="a6"/>
    <w:uiPriority w:val="99"/>
    <w:semiHidden/>
    <w:rsid w:val="00705629"/>
    <w:rPr>
      <w:rFonts w:ascii="Tahoma" w:hAnsi="Tahoma" w:cs="Tahoma"/>
      <w:sz w:val="16"/>
      <w:szCs w:val="16"/>
    </w:rPr>
  </w:style>
  <w:style w:type="character" w:customStyle="1" w:styleId="a7">
    <w:name w:val="Верхний колонтитул Знак"/>
    <w:aliases w:val="Название 2 Знак1,Название 2 Знак Знак"/>
    <w:basedOn w:val="a0"/>
    <w:link w:val="a8"/>
    <w:uiPriority w:val="99"/>
    <w:locked/>
    <w:rsid w:val="004A26BB"/>
  </w:style>
  <w:style w:type="paragraph" w:styleId="a8">
    <w:name w:val="header"/>
    <w:aliases w:val="Название 2,Название 2 Знак"/>
    <w:basedOn w:val="a"/>
    <w:link w:val="a7"/>
    <w:uiPriority w:val="99"/>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9">
    <w:name w:val="FollowedHyperlink"/>
    <w:basedOn w:val="a0"/>
    <w:uiPriority w:val="99"/>
    <w:rsid w:val="00282193"/>
    <w:rPr>
      <w:color w:val="800080" w:themeColor="followedHyperlink"/>
      <w:u w:val="single"/>
    </w:rPr>
  </w:style>
  <w:style w:type="paragraph" w:styleId="aa">
    <w:name w:val="footnote text"/>
    <w:basedOn w:val="a"/>
    <w:link w:val="ab"/>
    <w:semiHidden/>
    <w:unhideWhenUsed/>
    <w:rsid w:val="00ED57EB"/>
    <w:rPr>
      <w:sz w:val="20"/>
      <w:szCs w:val="20"/>
    </w:rPr>
  </w:style>
  <w:style w:type="character" w:customStyle="1" w:styleId="ab">
    <w:name w:val="Текст сноски Знак"/>
    <w:basedOn w:val="a0"/>
    <w:link w:val="aa"/>
    <w:semiHidden/>
    <w:rsid w:val="00ED57EB"/>
  </w:style>
  <w:style w:type="character" w:styleId="ac">
    <w:name w:val="footnote reference"/>
    <w:basedOn w:val="a0"/>
    <w:semiHidden/>
    <w:unhideWhenUsed/>
    <w:rsid w:val="00ED57EB"/>
    <w:rPr>
      <w:vertAlign w:val="superscript"/>
    </w:rPr>
  </w:style>
  <w:style w:type="paragraph" w:customStyle="1" w:styleId="ad">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e">
    <w:name w:val="List Paragraph"/>
    <w:aliases w:val="UL,Абзац маркированнный,Bullet 1,Use Case List Paragraph,ТЗ список,Bullet List,FooterText,numbered,Paragraphe de liste1,lp1,SL_Абзац списка,Содержание. 2 уровень"/>
    <w:basedOn w:val="ad"/>
    <w:link w:val="af"/>
    <w:uiPriority w:val="34"/>
    <w:qFormat/>
    <w:rsid w:val="00485A0A"/>
    <w:pPr>
      <w:ind w:left="720"/>
      <w:contextualSpacing/>
    </w:pPr>
  </w:style>
  <w:style w:type="paragraph" w:styleId="af0">
    <w:name w:val="Title"/>
    <w:basedOn w:val="a"/>
    <w:link w:val="af1"/>
    <w:qFormat/>
    <w:rsid w:val="000E4C5A"/>
    <w:pPr>
      <w:jc w:val="center"/>
    </w:pPr>
    <w:rPr>
      <w:b/>
      <w:sz w:val="28"/>
      <w:szCs w:val="20"/>
    </w:rPr>
  </w:style>
  <w:style w:type="character" w:customStyle="1" w:styleId="af1">
    <w:name w:val="Название Знак"/>
    <w:basedOn w:val="a0"/>
    <w:link w:val="af0"/>
    <w:rsid w:val="000E4C5A"/>
    <w:rPr>
      <w:b/>
      <w:sz w:val="28"/>
    </w:rPr>
  </w:style>
  <w:style w:type="paragraph" w:styleId="af2">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3"/>
    <w:rsid w:val="00694F14"/>
    <w:rPr>
      <w:szCs w:val="20"/>
    </w:rPr>
  </w:style>
  <w:style w:type="character" w:customStyle="1" w:styleId="af3">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2"/>
    <w:rsid w:val="00694F14"/>
    <w:rPr>
      <w:sz w:val="24"/>
    </w:rPr>
  </w:style>
  <w:style w:type="paragraph" w:styleId="af4">
    <w:name w:val="Body Text Indent"/>
    <w:basedOn w:val="a"/>
    <w:link w:val="af5"/>
    <w:rsid w:val="00694F14"/>
    <w:pPr>
      <w:ind w:firstLine="708"/>
      <w:jc w:val="both"/>
    </w:pPr>
    <w:rPr>
      <w:szCs w:val="20"/>
    </w:rPr>
  </w:style>
  <w:style w:type="character" w:customStyle="1" w:styleId="af5">
    <w:name w:val="Основной текст с отступом Знак"/>
    <w:basedOn w:val="a0"/>
    <w:link w:val="af4"/>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6">
    <w:name w:val="Plain Text"/>
    <w:basedOn w:val="a"/>
    <w:link w:val="af7"/>
    <w:uiPriority w:val="99"/>
    <w:rsid w:val="00694F14"/>
    <w:rPr>
      <w:rFonts w:ascii="Courier New" w:hAnsi="Courier New"/>
      <w:sz w:val="20"/>
      <w:szCs w:val="20"/>
    </w:rPr>
  </w:style>
  <w:style w:type="character" w:customStyle="1" w:styleId="af7">
    <w:name w:val="Текст Знак"/>
    <w:basedOn w:val="a0"/>
    <w:link w:val="af6"/>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8">
    <w:name w:val="footer"/>
    <w:basedOn w:val="a"/>
    <w:link w:val="af9"/>
    <w:uiPriority w:val="99"/>
    <w:unhideWhenUsed/>
    <w:rsid w:val="007767EE"/>
    <w:pPr>
      <w:tabs>
        <w:tab w:val="center" w:pos="4677"/>
        <w:tab w:val="right" w:pos="9355"/>
      </w:tabs>
    </w:pPr>
  </w:style>
  <w:style w:type="character" w:customStyle="1" w:styleId="af9">
    <w:name w:val="Нижний колонтитул Знак"/>
    <w:basedOn w:val="a0"/>
    <w:link w:val="af8"/>
    <w:uiPriority w:val="99"/>
    <w:rsid w:val="007767EE"/>
    <w:rPr>
      <w:sz w:val="24"/>
      <w:szCs w:val="24"/>
    </w:rPr>
  </w:style>
  <w:style w:type="paragraph" w:styleId="afa">
    <w:name w:val="No Spacing"/>
    <w:link w:val="afb"/>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b">
    <w:name w:val="Без интервала Знак"/>
    <w:link w:val="afa"/>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e"/>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c">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1">
    <w:name w:val="Гипертекстовая ссылка"/>
    <w:basedOn w:val="a0"/>
    <w:uiPriority w:val="99"/>
    <w:rsid w:val="008E1D3E"/>
    <w:rPr>
      <w:rFonts w:cs="Times New Roman"/>
      <w:b w:val="0"/>
      <w:color w:val="106BBE"/>
    </w:rPr>
  </w:style>
  <w:style w:type="paragraph" w:customStyle="1" w:styleId="aff2">
    <w:name w:val="Комментарий"/>
    <w:basedOn w:val="a"/>
    <w:next w:val="a"/>
    <w:uiPriority w:val="99"/>
    <w:rsid w:val="006D58A4"/>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numbering" w:customStyle="1" w:styleId="14">
    <w:name w:val="Нет списка1"/>
    <w:next w:val="a2"/>
    <w:uiPriority w:val="99"/>
    <w:semiHidden/>
    <w:unhideWhenUsed/>
    <w:rsid w:val="00BA3C75"/>
  </w:style>
  <w:style w:type="character" w:customStyle="1" w:styleId="a6">
    <w:name w:val="Текст выноски Знак"/>
    <w:basedOn w:val="a0"/>
    <w:link w:val="a5"/>
    <w:uiPriority w:val="99"/>
    <w:semiHidden/>
    <w:rsid w:val="00BA3C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58286216">
      <w:bodyDiv w:val="1"/>
      <w:marLeft w:val="0"/>
      <w:marRight w:val="0"/>
      <w:marTop w:val="0"/>
      <w:marBottom w:val="0"/>
      <w:divBdr>
        <w:top w:val="none" w:sz="0" w:space="0" w:color="auto"/>
        <w:left w:val="none" w:sz="0" w:space="0" w:color="auto"/>
        <w:bottom w:val="none" w:sz="0" w:space="0" w:color="auto"/>
        <w:right w:val="none" w:sz="0" w:space="0" w:color="auto"/>
      </w:divBdr>
    </w:div>
    <w:div w:id="636484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597061952">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38215348">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291129212">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472554923">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0409490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004578738">
      <w:bodyDiv w:val="1"/>
      <w:marLeft w:val="0"/>
      <w:marRight w:val="0"/>
      <w:marTop w:val="0"/>
      <w:marBottom w:val="0"/>
      <w:divBdr>
        <w:top w:val="none" w:sz="0" w:space="0" w:color="auto"/>
        <w:left w:val="none" w:sz="0" w:space="0" w:color="auto"/>
        <w:bottom w:val="none" w:sz="0" w:space="0" w:color="auto"/>
        <w:right w:val="none" w:sz="0" w:space="0" w:color="auto"/>
      </w:divBdr>
    </w:div>
    <w:div w:id="2032877950">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https://roszdravnadzor.gov.ru" TargetMode="External"/><Relationship Id="rId3" Type="http://schemas.openxmlformats.org/officeDocument/2006/relationships/styles" Target="styles.xml"/><Relationship Id="rId21" Type="http://schemas.openxmlformats.org/officeDocument/2006/relationships/hyperlink" Target="consultantplus://offline/ref=06DAB305DF3DF45773AC76426B0289841374F086155A83DAA68D53AB9583B2CD1031C6D7BAB0CA3B54A7F29DD6BE2005EFED15691276KAm1H" TargetMode="Externa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mailto:info@gkb8.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https://roszdravnadzor.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59F1A-39A7-4175-AF08-FABF8D843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33</Pages>
  <Words>14020</Words>
  <Characters>102916</Characters>
  <Application>Microsoft Office Word</Application>
  <DocSecurity>0</DocSecurity>
  <Lines>857</Lines>
  <Paragraphs>233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116703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subject/>
  <dc:creator>Чумаченко Елена Викторовна, (6111)5718</dc:creator>
  <cp:keywords/>
  <dc:description/>
  <cp:lastModifiedBy>Лидия Ивановская</cp:lastModifiedBy>
  <cp:revision>5</cp:revision>
  <cp:lastPrinted>2024-12-20T07:22:00Z</cp:lastPrinted>
  <dcterms:created xsi:type="dcterms:W3CDTF">2025-03-11T01:24:00Z</dcterms:created>
  <dcterms:modified xsi:type="dcterms:W3CDTF">2025-03-13T11:40:00Z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