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8D0670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</w:t>
      </w:r>
      <w:r w:rsidR="00A352B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596987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A352BA" w:rsidRPr="00A352B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лекарственных препаратов группы растворы плазмозамещающие и </w:t>
      </w:r>
      <w:proofErr w:type="spellStart"/>
      <w:r w:rsidR="00A352BA" w:rsidRPr="00A352B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перфузионные</w:t>
      </w:r>
      <w:proofErr w:type="spellEnd"/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bookmarkStart w:id="0" w:name="_GoBack"/>
      <w:bookmarkEnd w:id="0"/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A35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043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A352BA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03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A352B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17 марта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</w:t>
      </w:r>
      <w:r w:rsidR="008D0670"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 10.00 часов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A352BA" w:rsidRPr="00A352BA">
        <w:rPr>
          <w:rFonts w:ascii="Times New Roman" w:eastAsia="Times New Roman" w:hAnsi="Times New Roman" w:cs="Times New Roman"/>
          <w:sz w:val="21"/>
          <w:szCs w:val="21"/>
          <w:lang w:eastAsia="ru-RU"/>
        </w:rPr>
        <w:t>1 215 153,85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8D0670" w:rsidRDefault="007D1FE2" w:rsidP="005B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proofErr w:type="gramStart"/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A352BA" w:rsidRPr="00A352BA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proofErr w:type="gramEnd"/>
      <w:r w:rsidR="00A352BA" w:rsidRPr="00A352B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Иркутск, ул. Ярославского, 300 (4 этаж)</w:t>
      </w:r>
    </w:p>
    <w:p w:rsidR="007D1FE2" w:rsidRPr="008D0670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A352BA" w:rsidRPr="00A352B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8D067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8D067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5B671B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8D067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Зем</w:t>
            </w:r>
            <w:r w:rsidR="002F5E50" w:rsidRPr="008D0670">
              <w:rPr>
                <w:b w:val="0"/>
                <w:bCs w:val="0"/>
                <w:sz w:val="21"/>
                <w:szCs w:val="21"/>
              </w:rPr>
              <w:t>ц</w:t>
            </w:r>
            <w:r w:rsidRPr="008D0670">
              <w:rPr>
                <w:b w:val="0"/>
                <w:bCs w:val="0"/>
                <w:sz w:val="21"/>
                <w:szCs w:val="21"/>
              </w:rPr>
              <w:t>ов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8D067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36523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8D0670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="005B671B"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="005B671B"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8D0670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5600"/>
        <w:gridCol w:w="1678"/>
        <w:gridCol w:w="1870"/>
      </w:tblGrid>
      <w:tr w:rsidR="00A352BA" w:rsidRPr="00A352BA" w:rsidTr="00A352BA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A352BA" w:rsidRPr="00A352BA" w:rsidRDefault="00A352BA" w:rsidP="00A352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kern w:val="28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805" w:type="pct"/>
            <w:vAlign w:val="center"/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Ед. изм.</w:t>
            </w:r>
          </w:p>
        </w:tc>
        <w:tc>
          <w:tcPr>
            <w:tcW w:w="897" w:type="pct"/>
            <w:vAlign w:val="center"/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Кол-во</w:t>
            </w:r>
          </w:p>
        </w:tc>
      </w:tr>
      <w:tr w:rsidR="00A352BA" w:rsidRPr="00A352BA" w:rsidTr="00A352BA">
        <w:trPr>
          <w:trHeight w:val="2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Натрия хлорид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18000</w:t>
            </w:r>
          </w:p>
        </w:tc>
      </w:tr>
      <w:tr w:rsidR="00A352BA" w:rsidRPr="00A352BA" w:rsidTr="00A352BA">
        <w:trPr>
          <w:trHeight w:val="2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Натрия хлорид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18000</w:t>
            </w:r>
          </w:p>
        </w:tc>
      </w:tr>
      <w:tr w:rsidR="00A352BA" w:rsidRPr="00A352BA" w:rsidTr="00A352BA">
        <w:trPr>
          <w:trHeight w:val="2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Декстроза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1200</w:t>
            </w:r>
          </w:p>
        </w:tc>
      </w:tr>
      <w:tr w:rsidR="00A352BA" w:rsidRPr="00A352BA" w:rsidTr="00A352BA">
        <w:trPr>
          <w:trHeight w:val="2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Вода для инъекций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A352BA" w:rsidRPr="00A352BA" w:rsidTr="00A352BA">
        <w:trPr>
          <w:trHeight w:val="2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Вода для инъекций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352BA" w:rsidRPr="00A352BA" w:rsidTr="00A352BA">
        <w:trPr>
          <w:trHeight w:val="2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Калия и магния </w:t>
            </w:r>
            <w:proofErr w:type="spellStart"/>
            <w:r w:rsidRPr="00A352B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аспарагинат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BA" w:rsidRPr="00A352BA" w:rsidRDefault="00A352BA" w:rsidP="00A3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</w:tr>
    </w:tbl>
    <w:p w:rsidR="00572775" w:rsidRPr="008D0670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A352BA" w:rsidRPr="00A352BA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на поставку лекарственных препаратов группы растворы плазмозамещающие и </w:t>
      </w:r>
      <w:proofErr w:type="spellStart"/>
      <w:r w:rsidR="00A352BA" w:rsidRPr="00A352BA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перфузионные</w:t>
      </w:r>
      <w:proofErr w:type="spellEnd"/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A352BA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043</w:t>
      </w:r>
      <w:r w:rsid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-25</w:t>
      </w:r>
      <w:r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(далее - Извещение), 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8D0670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976"/>
        <w:gridCol w:w="1806"/>
        <w:gridCol w:w="3380"/>
        <w:gridCol w:w="1604"/>
      </w:tblGrid>
      <w:tr w:rsidR="00572775" w:rsidRPr="008D0670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8D0670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A352B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367378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A352BA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17.03.2025 03:17</w:t>
            </w:r>
            <w:r w:rsidR="00FD7E35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(МСК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5B671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="00A352BA"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Йотта-Фарм</w:t>
            </w:r>
            <w:proofErr w:type="spellEnd"/>
            <w:r w:rsidR="00A352BA"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A352B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2540203506</w:t>
            </w:r>
          </w:p>
        </w:tc>
      </w:tr>
    </w:tbl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946"/>
        <w:gridCol w:w="2548"/>
        <w:gridCol w:w="2721"/>
        <w:gridCol w:w="1463"/>
      </w:tblGrid>
      <w:tr w:rsidR="007D1FE2" w:rsidRPr="008D067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8D067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A352B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367378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="00A352BA"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Йотта-Фарм</w:t>
            </w:r>
            <w:proofErr w:type="spellEnd"/>
            <w:r w:rsidR="00A352BA"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8D0670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8D0670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 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8D0670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 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="006277C4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A352BA" w:rsidRPr="00A352BA" w:rsidTr="005737F4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BA" w:rsidRPr="00A352BA" w:rsidRDefault="00A352BA" w:rsidP="005737F4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BA" w:rsidRPr="00A352BA" w:rsidRDefault="00A352BA" w:rsidP="005737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BA" w:rsidRPr="00A352BA" w:rsidRDefault="00A352BA" w:rsidP="005737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A352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BA" w:rsidRPr="00A352BA" w:rsidRDefault="00A352BA" w:rsidP="005737F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A352BA" w:rsidRPr="00A352BA" w:rsidRDefault="00A352BA" w:rsidP="005737F4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352BA" w:rsidRPr="00A352BA" w:rsidTr="005737F4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BA" w:rsidRPr="00A352BA" w:rsidRDefault="00A352BA" w:rsidP="0057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BA" w:rsidRPr="00A352BA" w:rsidRDefault="00A352BA" w:rsidP="0057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367378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BA" w:rsidRPr="00A352BA" w:rsidRDefault="00A352BA" w:rsidP="0057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Йотта-Фарм</w:t>
            </w:r>
            <w:proofErr w:type="spellEnd"/>
            <w:r w:rsidRPr="00A35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BA" w:rsidRPr="00A352BA" w:rsidRDefault="00A352BA" w:rsidP="0057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52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1 133 961,39</w:t>
            </w:r>
          </w:p>
        </w:tc>
      </w:tr>
    </w:tbl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D0670" w:rsidRPr="008D067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Общество с ограниченной ответственностью «</w:t>
      </w:r>
      <w:proofErr w:type="spellStart"/>
      <w:r w:rsidR="00A352BA" w:rsidRPr="00A352B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Йотта-Фарм</w:t>
      </w:r>
      <w:proofErr w:type="spellEnd"/>
      <w:r w:rsidR="00A352BA" w:rsidRPr="00A352B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»</w:t>
      </w:r>
      <w:r w:rsidR="005B671B" w:rsidRPr="008D067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352BA" w:rsidRPr="00A352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1 133 961,39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8D0670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</w:p>
    <w:p w:rsidR="007D1FE2" w:rsidRPr="008D0670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8D0670" w:rsidTr="00962011">
        <w:tc>
          <w:tcPr>
            <w:tcW w:w="2802" w:type="dxa"/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8D0670" w:rsidTr="006277C4">
        <w:trPr>
          <w:trHeight w:val="605"/>
        </w:trPr>
        <w:tc>
          <w:tcPr>
            <w:tcW w:w="28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8D0670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8D0670" w:rsidRDefault="005B671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8D0670" w:rsidTr="00962011">
        <w:trPr>
          <w:trHeight w:val="1064"/>
        </w:trPr>
        <w:tc>
          <w:tcPr>
            <w:tcW w:w="28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8D0670" w:rsidRDefault="005B671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740DCA"/>
    <w:rsid w:val="0074124B"/>
    <w:rsid w:val="007D1FE2"/>
    <w:rsid w:val="008D0670"/>
    <w:rsid w:val="00962011"/>
    <w:rsid w:val="00A173A8"/>
    <w:rsid w:val="00A352BA"/>
    <w:rsid w:val="00C450AE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974C-D08F-4BAF-8DBE-25650CE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B758-A95C-497E-ADB1-6E010322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2025-03-17T04:01:00Z</cp:lastPrinted>
  <dcterms:created xsi:type="dcterms:W3CDTF">2025-03-17T04:02:00Z</dcterms:created>
  <dcterms:modified xsi:type="dcterms:W3CDTF">2025-03-17T04:02:00Z</dcterms:modified>
</cp:coreProperties>
</file>