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E0242E" w:rsidP="009E2CFC">
            <w:pPr>
              <w:pStyle w:val="5"/>
            </w:pPr>
            <w: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47311B" w:rsidRDefault="00F0044A" w:rsidP="0047311B">
            <w:pPr>
              <w:widowControl w:val="0"/>
              <w:suppressLineNumbers/>
              <w:snapToGrid w:val="0"/>
              <w:jc w:val="center"/>
              <w:rPr>
                <w:b/>
              </w:rPr>
            </w:pPr>
            <w:r>
              <w:rPr>
                <w:b/>
              </w:rPr>
              <w:t>Г</w:t>
            </w:r>
            <w:r w:rsidR="0047311B">
              <w:rPr>
                <w:b/>
              </w:rPr>
              <w:t>лавн</w:t>
            </w:r>
            <w:r>
              <w:rPr>
                <w:b/>
              </w:rPr>
              <w:t>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47311B">
            <w:pPr>
              <w:widowControl w:val="0"/>
              <w:suppressLineNumbers/>
              <w:snapToGrid w:val="0"/>
              <w:jc w:val="center"/>
              <w:rPr>
                <w:b/>
              </w:rPr>
            </w:pPr>
            <w:r w:rsidRPr="00A53C04">
              <w:rPr>
                <w:b/>
              </w:rPr>
              <w:t>________________ /</w:t>
            </w:r>
            <w:r w:rsidR="00F0044A">
              <w:rPr>
                <w:b/>
              </w:rPr>
              <w:t xml:space="preserve">Ж.В. </w:t>
            </w:r>
            <w:proofErr w:type="spellStart"/>
            <w:r w:rsidR="00F0044A">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781D29" w:rsidRDefault="009D32B0" w:rsidP="009D32B0">
      <w:pPr>
        <w:tabs>
          <w:tab w:val="center" w:pos="5102"/>
          <w:tab w:val="left" w:pos="8377"/>
        </w:tabs>
        <w:rPr>
          <w:b/>
          <w:kern w:val="32"/>
          <w:sz w:val="28"/>
          <w:szCs w:val="28"/>
        </w:rPr>
      </w:pPr>
      <w:r>
        <w:rPr>
          <w:b/>
          <w:kern w:val="32"/>
          <w:sz w:val="28"/>
          <w:szCs w:val="28"/>
        </w:rPr>
        <w:tab/>
      </w:r>
      <w:r w:rsidR="00A84ECD" w:rsidRPr="00781D29">
        <w:rPr>
          <w:b/>
          <w:kern w:val="32"/>
          <w:sz w:val="28"/>
          <w:szCs w:val="28"/>
        </w:rPr>
        <w:t>Извещение о проведении закупки</w:t>
      </w:r>
      <w:r>
        <w:rPr>
          <w:b/>
          <w:kern w:val="32"/>
          <w:sz w:val="28"/>
          <w:szCs w:val="28"/>
        </w:rPr>
        <w:tab/>
      </w:r>
    </w:p>
    <w:p w:rsidR="004A26BB" w:rsidRDefault="00781D29" w:rsidP="000E385D">
      <w:pPr>
        <w:tabs>
          <w:tab w:val="left" w:pos="4678"/>
        </w:tabs>
        <w:jc w:val="center"/>
        <w:rPr>
          <w:b/>
          <w:kern w:val="32"/>
          <w:sz w:val="28"/>
          <w:szCs w:val="28"/>
        </w:rPr>
      </w:pPr>
      <w:r w:rsidRPr="00781D29">
        <w:rPr>
          <w:b/>
          <w:kern w:val="32"/>
          <w:sz w:val="28"/>
          <w:szCs w:val="28"/>
        </w:rPr>
        <w:t>на</w:t>
      </w:r>
      <w:r w:rsidRPr="00781D29">
        <w:rPr>
          <w:b/>
          <w:sz w:val="28"/>
          <w:szCs w:val="28"/>
        </w:rPr>
        <w:t xml:space="preserve"> поставку</w:t>
      </w:r>
      <w:r w:rsidR="00C86DE8">
        <w:rPr>
          <w:b/>
          <w:sz w:val="28"/>
          <w:szCs w:val="28"/>
        </w:rPr>
        <w:t xml:space="preserve"> </w:t>
      </w:r>
      <w:r w:rsidR="00EB494E">
        <w:rPr>
          <w:b/>
          <w:sz w:val="28"/>
          <w:szCs w:val="28"/>
        </w:rPr>
        <w:t>колюще-режущих медицинских изделий</w:t>
      </w:r>
      <w:r w:rsidR="00664647" w:rsidRPr="00664647">
        <w:rPr>
          <w:b/>
          <w:sz w:val="28"/>
          <w:szCs w:val="28"/>
        </w:rPr>
        <w:t xml:space="preserve"> </w:t>
      </w:r>
      <w:r w:rsidR="00E906F0" w:rsidRPr="005E705D">
        <w:rPr>
          <w:b/>
          <w:kern w:val="32"/>
          <w:sz w:val="28"/>
          <w:szCs w:val="28"/>
        </w:rPr>
        <w:t>путем</w:t>
      </w:r>
      <w:r w:rsidR="00E906F0" w:rsidRPr="00781D29">
        <w:rPr>
          <w:b/>
          <w:kern w:val="32"/>
          <w:sz w:val="28"/>
          <w:szCs w:val="28"/>
        </w:rPr>
        <w:t xml:space="preserve"> запроса котировок в электронной форме, участниками которого могут являться только субъекты малого и среднего предпринимательства</w:t>
      </w:r>
    </w:p>
    <w:p w:rsidR="00EB3EFB" w:rsidRPr="0094701F" w:rsidRDefault="007625C7" w:rsidP="00EC440F">
      <w:pPr>
        <w:spacing w:before="120" w:after="120"/>
        <w:jc w:val="center"/>
        <w:rPr>
          <w:b/>
          <w:kern w:val="32"/>
          <w:sz w:val="28"/>
          <w:szCs w:val="28"/>
        </w:rPr>
      </w:pPr>
      <w:r w:rsidRPr="0094701F">
        <w:rPr>
          <w:b/>
          <w:kern w:val="32"/>
          <w:sz w:val="28"/>
          <w:szCs w:val="28"/>
        </w:rPr>
        <w:t>№</w:t>
      </w:r>
      <w:r w:rsidR="00C74AE4">
        <w:rPr>
          <w:b/>
          <w:kern w:val="32"/>
          <w:sz w:val="28"/>
          <w:szCs w:val="28"/>
        </w:rPr>
        <w:t xml:space="preserve"> </w:t>
      </w:r>
      <w:r w:rsidR="00EB494E">
        <w:rPr>
          <w:b/>
          <w:kern w:val="32"/>
          <w:sz w:val="28"/>
          <w:szCs w:val="28"/>
        </w:rPr>
        <w:t>073-25</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887"/>
        <w:gridCol w:w="1843"/>
        <w:gridCol w:w="5670"/>
      </w:tblGrid>
      <w:tr w:rsidR="004A26BB"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1.</w:t>
            </w:r>
          </w:p>
        </w:tc>
        <w:tc>
          <w:tcPr>
            <w:tcW w:w="2887" w:type="dxa"/>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autoSpaceDE w:val="0"/>
              <w:autoSpaceDN w:val="0"/>
              <w:adjustRightInd w:val="0"/>
              <w:jc w:val="both"/>
              <w:outlineLvl w:val="1"/>
              <w:rPr>
                <w:b/>
                <w:sz w:val="20"/>
                <w:szCs w:val="20"/>
              </w:rPr>
            </w:pPr>
            <w:r w:rsidRPr="00C960E6">
              <w:rPr>
                <w:b/>
                <w:sz w:val="20"/>
                <w:szCs w:val="20"/>
              </w:rPr>
              <w:t xml:space="preserve">Способ </w:t>
            </w:r>
            <w:r w:rsidR="00586717" w:rsidRPr="00C960E6">
              <w:rPr>
                <w:b/>
                <w:sz w:val="20"/>
                <w:szCs w:val="20"/>
              </w:rPr>
              <w:t xml:space="preserve">осуществления </w:t>
            </w:r>
            <w:r w:rsidRPr="00C960E6">
              <w:rPr>
                <w:b/>
                <w:sz w:val="20"/>
                <w:szCs w:val="20"/>
              </w:rPr>
              <w:t>закупки</w:t>
            </w:r>
            <w:r w:rsidR="00586717"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4A26BB" w:rsidRPr="00C960E6" w:rsidRDefault="00D814A8" w:rsidP="00C960E6">
            <w:pPr>
              <w:autoSpaceDE w:val="0"/>
              <w:autoSpaceDN w:val="0"/>
              <w:adjustRightInd w:val="0"/>
              <w:ind w:firstLine="170"/>
              <w:jc w:val="both"/>
              <w:outlineLvl w:val="1"/>
              <w:rPr>
                <w:sz w:val="20"/>
                <w:szCs w:val="20"/>
              </w:rPr>
            </w:pPr>
            <w:r w:rsidRPr="00C960E6">
              <w:rPr>
                <w:kern w:val="32"/>
                <w:sz w:val="20"/>
                <w:szCs w:val="20"/>
              </w:rPr>
              <w:t>З</w:t>
            </w:r>
            <w:r w:rsidR="00E906F0" w:rsidRPr="00C960E6">
              <w:rPr>
                <w:kern w:val="32"/>
                <w:sz w:val="20"/>
                <w:szCs w:val="20"/>
              </w:rPr>
              <w:t>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2.</w:t>
            </w:r>
          </w:p>
        </w:tc>
        <w:tc>
          <w:tcPr>
            <w:tcW w:w="2887" w:type="dxa"/>
            <w:tcBorders>
              <w:top w:val="single" w:sz="4" w:space="0" w:color="auto"/>
              <w:left w:val="single" w:sz="4" w:space="0" w:color="auto"/>
              <w:bottom w:val="single" w:sz="4" w:space="0" w:color="auto"/>
              <w:right w:val="single" w:sz="4" w:space="0" w:color="auto"/>
            </w:tcBorders>
            <w:vAlign w:val="center"/>
          </w:tcPr>
          <w:p w:rsidR="004A26BB" w:rsidRPr="00C960E6" w:rsidRDefault="00586717" w:rsidP="00C960E6">
            <w:pPr>
              <w:autoSpaceDE w:val="0"/>
              <w:autoSpaceDN w:val="0"/>
              <w:adjustRightInd w:val="0"/>
              <w:jc w:val="both"/>
              <w:outlineLvl w:val="1"/>
              <w:rPr>
                <w:b/>
                <w:sz w:val="20"/>
                <w:szCs w:val="20"/>
              </w:rPr>
            </w:pPr>
            <w:r w:rsidRPr="00C960E6">
              <w:rPr>
                <w:b/>
                <w:sz w:val="20"/>
                <w:szCs w:val="20"/>
              </w:rPr>
              <w:t>Наименование З</w:t>
            </w:r>
            <w:r w:rsidR="004A26BB" w:rsidRPr="00C960E6">
              <w:rPr>
                <w:b/>
                <w:sz w:val="20"/>
                <w:szCs w:val="20"/>
              </w:rPr>
              <w:t>аказчика:</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7C0DB3" w:rsidRPr="00C960E6" w:rsidRDefault="004A26BB" w:rsidP="00C960E6">
            <w:pPr>
              <w:autoSpaceDE w:val="0"/>
              <w:autoSpaceDN w:val="0"/>
              <w:adjustRightInd w:val="0"/>
              <w:ind w:firstLine="170"/>
              <w:jc w:val="both"/>
              <w:rPr>
                <w:sz w:val="20"/>
                <w:szCs w:val="20"/>
              </w:rPr>
            </w:pPr>
            <w:r w:rsidRPr="00C960E6">
              <w:rPr>
                <w:sz w:val="20"/>
                <w:szCs w:val="20"/>
              </w:rPr>
              <w:t>ОГАУЗ «</w:t>
            </w:r>
            <w:r w:rsidRPr="00C960E6">
              <w:rPr>
                <w:rFonts w:eastAsia="Arial Unicode MS"/>
                <w:color w:val="000000"/>
                <w:sz w:val="20"/>
                <w:szCs w:val="20"/>
              </w:rPr>
              <w:t>Иркутская городская клиническая больница № 8»</w:t>
            </w:r>
          </w:p>
        </w:tc>
      </w:tr>
      <w:tr w:rsidR="004A26BB"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3.</w:t>
            </w:r>
          </w:p>
        </w:tc>
        <w:tc>
          <w:tcPr>
            <w:tcW w:w="2887" w:type="dxa"/>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autoSpaceDE w:val="0"/>
              <w:autoSpaceDN w:val="0"/>
              <w:adjustRightInd w:val="0"/>
              <w:jc w:val="both"/>
              <w:outlineLvl w:val="1"/>
              <w:rPr>
                <w:b/>
                <w:sz w:val="20"/>
                <w:szCs w:val="20"/>
              </w:rPr>
            </w:pPr>
            <w:r w:rsidRPr="00C960E6">
              <w:rPr>
                <w:b/>
                <w:sz w:val="20"/>
                <w:szCs w:val="20"/>
              </w:rPr>
              <w:t>Место нахождения</w:t>
            </w:r>
            <w:r w:rsidR="00586717" w:rsidRPr="00C960E6">
              <w:rPr>
                <w:b/>
                <w:sz w:val="20"/>
                <w:szCs w:val="20"/>
              </w:rPr>
              <w:t xml:space="preserve"> Заказчика</w:t>
            </w:r>
            <w:r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pStyle w:val="a7"/>
              <w:ind w:firstLine="170"/>
              <w:jc w:val="both"/>
            </w:pPr>
            <w:r w:rsidRPr="00C960E6">
              <w:t>664048, г. Иркутск, ул. Ярославского, 300</w:t>
            </w:r>
          </w:p>
        </w:tc>
      </w:tr>
      <w:tr w:rsidR="004A26BB"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4.</w:t>
            </w:r>
          </w:p>
        </w:tc>
        <w:tc>
          <w:tcPr>
            <w:tcW w:w="2887" w:type="dxa"/>
            <w:tcBorders>
              <w:top w:val="single" w:sz="4" w:space="0" w:color="auto"/>
              <w:left w:val="single" w:sz="4" w:space="0" w:color="auto"/>
              <w:bottom w:val="single" w:sz="4" w:space="0" w:color="auto"/>
              <w:right w:val="single" w:sz="4" w:space="0" w:color="auto"/>
            </w:tcBorders>
            <w:vAlign w:val="center"/>
          </w:tcPr>
          <w:p w:rsidR="004A26BB" w:rsidRPr="00C960E6" w:rsidRDefault="00C7537F" w:rsidP="00C960E6">
            <w:pPr>
              <w:autoSpaceDE w:val="0"/>
              <w:autoSpaceDN w:val="0"/>
              <w:adjustRightInd w:val="0"/>
              <w:jc w:val="both"/>
              <w:outlineLvl w:val="1"/>
              <w:rPr>
                <w:b/>
                <w:sz w:val="20"/>
                <w:szCs w:val="20"/>
              </w:rPr>
            </w:pPr>
            <w:r w:rsidRPr="00C960E6">
              <w:rPr>
                <w:b/>
                <w:sz w:val="20"/>
                <w:szCs w:val="20"/>
              </w:rPr>
              <w:t>П</w:t>
            </w:r>
            <w:r w:rsidR="004A26BB" w:rsidRPr="00C960E6">
              <w:rPr>
                <w:b/>
                <w:sz w:val="20"/>
                <w:szCs w:val="20"/>
              </w:rPr>
              <w:t>очтовый адрес</w:t>
            </w:r>
            <w:r w:rsidR="00586717" w:rsidRPr="00C960E6">
              <w:rPr>
                <w:b/>
                <w:sz w:val="20"/>
                <w:szCs w:val="20"/>
              </w:rPr>
              <w:t xml:space="preserve"> Заказчика:</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pStyle w:val="a7"/>
              <w:ind w:firstLine="170"/>
              <w:jc w:val="both"/>
            </w:pPr>
            <w:r w:rsidRPr="00C960E6">
              <w:t>664048, г. Иркутск, ул. Ярославского, 300</w:t>
            </w:r>
          </w:p>
        </w:tc>
      </w:tr>
      <w:tr w:rsidR="004A26BB"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5.</w:t>
            </w:r>
          </w:p>
        </w:tc>
        <w:tc>
          <w:tcPr>
            <w:tcW w:w="2887" w:type="dxa"/>
            <w:tcBorders>
              <w:top w:val="single" w:sz="4" w:space="0" w:color="auto"/>
              <w:left w:val="single" w:sz="4" w:space="0" w:color="auto"/>
              <w:bottom w:val="single" w:sz="4" w:space="0" w:color="auto"/>
              <w:right w:val="single" w:sz="4" w:space="0" w:color="auto"/>
            </w:tcBorders>
            <w:vAlign w:val="center"/>
          </w:tcPr>
          <w:p w:rsidR="004A26BB" w:rsidRPr="00C960E6" w:rsidRDefault="00C7537F" w:rsidP="00C960E6">
            <w:pPr>
              <w:autoSpaceDE w:val="0"/>
              <w:autoSpaceDN w:val="0"/>
              <w:adjustRightInd w:val="0"/>
              <w:jc w:val="both"/>
              <w:outlineLvl w:val="1"/>
              <w:rPr>
                <w:b/>
                <w:sz w:val="20"/>
                <w:szCs w:val="20"/>
              </w:rPr>
            </w:pPr>
            <w:r w:rsidRPr="00C960E6">
              <w:rPr>
                <w:b/>
                <w:sz w:val="20"/>
                <w:szCs w:val="20"/>
              </w:rPr>
              <w:t>Адрес</w:t>
            </w:r>
            <w:r w:rsidR="003C019B" w:rsidRPr="00C960E6">
              <w:rPr>
                <w:b/>
                <w:sz w:val="20"/>
                <w:szCs w:val="20"/>
              </w:rPr>
              <w:t xml:space="preserve"> </w:t>
            </w:r>
            <w:r w:rsidRPr="00C960E6">
              <w:rPr>
                <w:b/>
                <w:sz w:val="20"/>
                <w:szCs w:val="20"/>
              </w:rPr>
              <w:t>электронной почты</w:t>
            </w:r>
            <w:r w:rsidR="00586717" w:rsidRPr="00C960E6">
              <w:rPr>
                <w:b/>
                <w:sz w:val="20"/>
                <w:szCs w:val="20"/>
              </w:rPr>
              <w:t xml:space="preserve"> Заказчика:</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4A26BB" w:rsidRPr="00C960E6" w:rsidRDefault="00EB494E" w:rsidP="00C960E6">
            <w:pPr>
              <w:autoSpaceDE w:val="0"/>
              <w:autoSpaceDN w:val="0"/>
              <w:adjustRightInd w:val="0"/>
              <w:ind w:firstLine="170"/>
              <w:jc w:val="both"/>
              <w:rPr>
                <w:sz w:val="20"/>
                <w:szCs w:val="20"/>
              </w:rPr>
            </w:pPr>
            <w:hyperlink r:id="rId9" w:history="1">
              <w:r w:rsidR="00C7537F" w:rsidRPr="00C960E6">
                <w:rPr>
                  <w:rStyle w:val="a4"/>
                  <w:sz w:val="20"/>
                  <w:szCs w:val="20"/>
                  <w:lang w:val="en-US"/>
                </w:rPr>
                <w:t>info</w:t>
              </w:r>
              <w:r w:rsidR="00C7537F" w:rsidRPr="00C960E6">
                <w:rPr>
                  <w:rStyle w:val="a4"/>
                  <w:sz w:val="20"/>
                  <w:szCs w:val="20"/>
                </w:rPr>
                <w:t>@</w:t>
              </w:r>
              <w:proofErr w:type="spellStart"/>
              <w:r w:rsidR="00C7537F" w:rsidRPr="00C960E6">
                <w:rPr>
                  <w:rStyle w:val="a4"/>
                  <w:sz w:val="20"/>
                  <w:szCs w:val="20"/>
                  <w:lang w:val="en-US"/>
                </w:rPr>
                <w:t>gkb</w:t>
              </w:r>
              <w:proofErr w:type="spellEnd"/>
              <w:r w:rsidR="00C7537F" w:rsidRPr="00C960E6">
                <w:rPr>
                  <w:rStyle w:val="a4"/>
                  <w:sz w:val="20"/>
                  <w:szCs w:val="20"/>
                </w:rPr>
                <w:t>8.</w:t>
              </w:r>
              <w:proofErr w:type="spellStart"/>
              <w:r w:rsidR="00C7537F" w:rsidRPr="00C960E6">
                <w:rPr>
                  <w:rStyle w:val="a4"/>
                  <w:sz w:val="20"/>
                  <w:szCs w:val="20"/>
                  <w:lang w:val="en-US"/>
                </w:rPr>
                <w:t>ru</w:t>
              </w:r>
              <w:proofErr w:type="spellEnd"/>
            </w:hyperlink>
          </w:p>
        </w:tc>
      </w:tr>
      <w:tr w:rsidR="00C7537F"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C7537F" w:rsidRPr="008024A7" w:rsidRDefault="00C7537F" w:rsidP="00E9364F">
            <w:pPr>
              <w:autoSpaceDE w:val="0"/>
              <w:autoSpaceDN w:val="0"/>
              <w:adjustRightInd w:val="0"/>
              <w:outlineLvl w:val="1"/>
              <w:rPr>
                <w:sz w:val="20"/>
                <w:szCs w:val="20"/>
              </w:rPr>
            </w:pPr>
            <w:r w:rsidRPr="008024A7">
              <w:rPr>
                <w:sz w:val="20"/>
                <w:szCs w:val="20"/>
              </w:rPr>
              <w:t>6.</w:t>
            </w:r>
          </w:p>
        </w:tc>
        <w:tc>
          <w:tcPr>
            <w:tcW w:w="2887" w:type="dxa"/>
            <w:tcBorders>
              <w:top w:val="single" w:sz="4" w:space="0" w:color="auto"/>
              <w:left w:val="single" w:sz="4" w:space="0" w:color="auto"/>
              <w:bottom w:val="single" w:sz="4" w:space="0" w:color="auto"/>
              <w:right w:val="single" w:sz="4" w:space="0" w:color="auto"/>
            </w:tcBorders>
            <w:vAlign w:val="center"/>
          </w:tcPr>
          <w:p w:rsidR="00C7537F" w:rsidRPr="00C960E6" w:rsidRDefault="00C7537F" w:rsidP="00C960E6">
            <w:pPr>
              <w:autoSpaceDE w:val="0"/>
              <w:autoSpaceDN w:val="0"/>
              <w:adjustRightInd w:val="0"/>
              <w:jc w:val="both"/>
              <w:outlineLvl w:val="1"/>
              <w:rPr>
                <w:b/>
                <w:sz w:val="20"/>
                <w:szCs w:val="20"/>
              </w:rPr>
            </w:pPr>
            <w:r w:rsidRPr="00C960E6">
              <w:rPr>
                <w:b/>
                <w:sz w:val="20"/>
                <w:szCs w:val="20"/>
              </w:rPr>
              <w:t>Контактный телефон</w:t>
            </w:r>
            <w:r w:rsidR="00586717" w:rsidRPr="00C960E6">
              <w:rPr>
                <w:b/>
                <w:sz w:val="20"/>
                <w:szCs w:val="20"/>
              </w:rPr>
              <w:t xml:space="preserve"> Заказчика:</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69682E" w:rsidRPr="00C960E6" w:rsidRDefault="00C5404C" w:rsidP="00C960E6">
            <w:pPr>
              <w:autoSpaceDE w:val="0"/>
              <w:autoSpaceDN w:val="0"/>
              <w:adjustRightInd w:val="0"/>
              <w:ind w:firstLine="170"/>
              <w:jc w:val="both"/>
              <w:rPr>
                <w:color w:val="000000"/>
                <w:sz w:val="20"/>
                <w:szCs w:val="20"/>
                <w:lang w:val="en-US"/>
              </w:rPr>
            </w:pPr>
            <w:r w:rsidRPr="00C960E6">
              <w:rPr>
                <w:sz w:val="20"/>
                <w:szCs w:val="20"/>
              </w:rPr>
              <w:t>(3952) 50-05-33, (3952) 55-14-51</w:t>
            </w:r>
          </w:p>
        </w:tc>
      </w:tr>
      <w:tr w:rsidR="005918EB"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7.</w:t>
            </w:r>
          </w:p>
        </w:tc>
        <w:tc>
          <w:tcPr>
            <w:tcW w:w="2887" w:type="dxa"/>
            <w:tcBorders>
              <w:top w:val="single" w:sz="4" w:space="0" w:color="auto"/>
              <w:left w:val="single" w:sz="4" w:space="0" w:color="auto"/>
              <w:bottom w:val="single" w:sz="4" w:space="0" w:color="auto"/>
              <w:right w:val="single" w:sz="4" w:space="0" w:color="auto"/>
            </w:tcBorders>
            <w:vAlign w:val="center"/>
          </w:tcPr>
          <w:p w:rsidR="005918EB" w:rsidRPr="00C960E6" w:rsidRDefault="005918EB" w:rsidP="00C960E6">
            <w:pPr>
              <w:autoSpaceDE w:val="0"/>
              <w:autoSpaceDN w:val="0"/>
              <w:adjustRightInd w:val="0"/>
              <w:jc w:val="both"/>
              <w:outlineLvl w:val="1"/>
              <w:rPr>
                <w:b/>
                <w:sz w:val="20"/>
                <w:szCs w:val="20"/>
              </w:rPr>
            </w:pPr>
            <w:r w:rsidRPr="00C960E6">
              <w:rPr>
                <w:b/>
                <w:sz w:val="20"/>
                <w:szCs w:val="20"/>
              </w:rPr>
              <w:t>Предмет договора</w:t>
            </w:r>
            <w:r w:rsidR="003C019B" w:rsidRPr="00C960E6">
              <w:rPr>
                <w:b/>
                <w:sz w:val="20"/>
                <w:szCs w:val="20"/>
              </w:rPr>
              <w:t xml:space="preserve"> </w:t>
            </w:r>
            <w:r w:rsidR="00B107C1" w:rsidRPr="00C960E6">
              <w:rPr>
                <w:b/>
                <w:sz w:val="20"/>
                <w:szCs w:val="20"/>
                <w:lang w:val="en-US"/>
              </w:rPr>
              <w:t>c</w:t>
            </w:r>
            <w:r w:rsidR="00B107C1" w:rsidRPr="00C960E6">
              <w:rPr>
                <w:b/>
                <w:sz w:val="20"/>
                <w:szCs w:val="20"/>
              </w:rPr>
              <w:t xml:space="preserve"> указанием количества поставляемого товара, объема выполняемой работы</w:t>
            </w:r>
            <w:r w:rsidR="00881800" w:rsidRPr="00C960E6">
              <w:rPr>
                <w:b/>
                <w:sz w:val="20"/>
                <w:szCs w:val="20"/>
              </w:rPr>
              <w:t>, оказываемой услуги, а также краткое описание предмета закупки</w:t>
            </w:r>
            <w:r w:rsidR="00586717"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781D29" w:rsidRPr="00C960E6" w:rsidRDefault="006A052F" w:rsidP="00C960E6">
            <w:pPr>
              <w:autoSpaceDE w:val="0"/>
              <w:autoSpaceDN w:val="0"/>
              <w:adjustRightInd w:val="0"/>
              <w:ind w:firstLine="170"/>
              <w:jc w:val="both"/>
              <w:rPr>
                <w:sz w:val="20"/>
                <w:szCs w:val="20"/>
                <w:u w:val="single"/>
              </w:rPr>
            </w:pPr>
            <w:r w:rsidRPr="00C960E6">
              <w:rPr>
                <w:b/>
                <w:sz w:val="20"/>
                <w:szCs w:val="20"/>
                <w:u w:val="single"/>
              </w:rPr>
              <w:t>Предмет договора</w:t>
            </w:r>
            <w:r w:rsidR="00A85140" w:rsidRPr="00C960E6">
              <w:rPr>
                <w:b/>
                <w:sz w:val="20"/>
                <w:szCs w:val="20"/>
                <w:u w:val="single"/>
              </w:rPr>
              <w:t>:</w:t>
            </w:r>
            <w:r w:rsidR="00C74AE4" w:rsidRPr="00C960E6">
              <w:rPr>
                <w:b/>
                <w:sz w:val="20"/>
                <w:szCs w:val="20"/>
              </w:rPr>
              <w:t xml:space="preserve"> </w:t>
            </w:r>
            <w:r w:rsidR="00781D29" w:rsidRPr="00C960E6">
              <w:rPr>
                <w:sz w:val="20"/>
                <w:szCs w:val="20"/>
              </w:rPr>
              <w:t xml:space="preserve">Поставка </w:t>
            </w:r>
            <w:r w:rsidR="00EB494E">
              <w:rPr>
                <w:bCs/>
                <w:sz w:val="20"/>
                <w:szCs w:val="20"/>
              </w:rPr>
              <w:t>колюще-режущих медицинских изделий</w:t>
            </w:r>
            <w:r w:rsidR="00781D29" w:rsidRPr="00C960E6">
              <w:rPr>
                <w:bCs/>
                <w:sz w:val="20"/>
                <w:szCs w:val="20"/>
              </w:rPr>
              <w:t>.</w:t>
            </w:r>
          </w:p>
          <w:p w:rsidR="00C06080" w:rsidRPr="00C960E6" w:rsidRDefault="00C06080" w:rsidP="00C960E6">
            <w:pPr>
              <w:autoSpaceDE w:val="0"/>
              <w:autoSpaceDN w:val="0"/>
              <w:adjustRightInd w:val="0"/>
              <w:ind w:firstLine="170"/>
              <w:jc w:val="both"/>
              <w:rPr>
                <w:b/>
                <w:sz w:val="20"/>
                <w:szCs w:val="20"/>
                <w:u w:val="single"/>
              </w:rPr>
            </w:pPr>
          </w:p>
          <w:p w:rsidR="006A052F" w:rsidRPr="00C960E6" w:rsidRDefault="006A052F" w:rsidP="00C960E6">
            <w:pPr>
              <w:autoSpaceDE w:val="0"/>
              <w:autoSpaceDN w:val="0"/>
              <w:adjustRightInd w:val="0"/>
              <w:ind w:firstLine="170"/>
              <w:jc w:val="both"/>
              <w:rPr>
                <w:b/>
                <w:sz w:val="20"/>
                <w:szCs w:val="20"/>
                <w:u w:val="single"/>
              </w:rPr>
            </w:pPr>
            <w:r w:rsidRPr="00C960E6">
              <w:rPr>
                <w:b/>
                <w:sz w:val="20"/>
                <w:szCs w:val="20"/>
                <w:u w:val="single"/>
              </w:rPr>
              <w:t>Количество поставляемого товара, объем выполняемой работы, оказываемой услуги:</w:t>
            </w:r>
          </w:p>
          <w:p w:rsidR="006A052F" w:rsidRPr="00C960E6" w:rsidRDefault="00C75BBA" w:rsidP="00C960E6">
            <w:pPr>
              <w:autoSpaceDE w:val="0"/>
              <w:autoSpaceDN w:val="0"/>
              <w:adjustRightInd w:val="0"/>
              <w:ind w:firstLine="170"/>
              <w:jc w:val="both"/>
              <w:rPr>
                <w:sz w:val="20"/>
                <w:szCs w:val="20"/>
              </w:rPr>
            </w:pPr>
            <w:r w:rsidRPr="00C960E6">
              <w:rPr>
                <w:sz w:val="20"/>
                <w:szCs w:val="20"/>
              </w:rPr>
              <w:t>Согласно Т</w:t>
            </w:r>
            <w:r w:rsidR="006A052F" w:rsidRPr="00C960E6">
              <w:rPr>
                <w:sz w:val="20"/>
                <w:szCs w:val="20"/>
              </w:rPr>
              <w:t>ехническому заданию (</w:t>
            </w:r>
            <w:r w:rsidR="001E45C4" w:rsidRPr="00C960E6">
              <w:rPr>
                <w:i/>
                <w:sz w:val="20"/>
                <w:szCs w:val="20"/>
              </w:rPr>
              <w:t xml:space="preserve">Приложение № </w:t>
            </w:r>
            <w:r w:rsidR="00184987" w:rsidRPr="00C960E6">
              <w:rPr>
                <w:i/>
                <w:sz w:val="20"/>
                <w:szCs w:val="20"/>
              </w:rPr>
              <w:t>1</w:t>
            </w:r>
            <w:r w:rsidR="001E45C4" w:rsidRPr="00C960E6">
              <w:rPr>
                <w:i/>
                <w:sz w:val="20"/>
                <w:szCs w:val="20"/>
              </w:rPr>
              <w:t>к Извещению</w:t>
            </w:r>
            <w:r w:rsidR="006A052F" w:rsidRPr="00C960E6">
              <w:rPr>
                <w:i/>
                <w:sz w:val="20"/>
                <w:szCs w:val="20"/>
              </w:rPr>
              <w:t xml:space="preserve"> о проведении </w:t>
            </w:r>
            <w:r w:rsidRPr="00C960E6">
              <w:rPr>
                <w:i/>
                <w:sz w:val="20"/>
                <w:szCs w:val="20"/>
              </w:rPr>
              <w:t>запроса котировок в электронной форме (далее - Извещение)</w:t>
            </w:r>
            <w:r w:rsidR="006A052F" w:rsidRPr="00C960E6">
              <w:rPr>
                <w:sz w:val="20"/>
                <w:szCs w:val="20"/>
              </w:rPr>
              <w:t>)</w:t>
            </w:r>
          </w:p>
          <w:p w:rsidR="00C06080" w:rsidRPr="00C960E6" w:rsidRDefault="00C06080" w:rsidP="00C960E6">
            <w:pPr>
              <w:autoSpaceDE w:val="0"/>
              <w:autoSpaceDN w:val="0"/>
              <w:adjustRightInd w:val="0"/>
              <w:ind w:firstLine="170"/>
              <w:jc w:val="both"/>
              <w:rPr>
                <w:b/>
                <w:sz w:val="20"/>
                <w:szCs w:val="20"/>
                <w:u w:val="single"/>
              </w:rPr>
            </w:pPr>
          </w:p>
          <w:p w:rsidR="006A052F" w:rsidRPr="00C960E6" w:rsidRDefault="006A052F" w:rsidP="00C960E6">
            <w:pPr>
              <w:autoSpaceDE w:val="0"/>
              <w:autoSpaceDN w:val="0"/>
              <w:adjustRightInd w:val="0"/>
              <w:ind w:firstLine="170"/>
              <w:jc w:val="both"/>
              <w:rPr>
                <w:b/>
                <w:sz w:val="20"/>
                <w:szCs w:val="20"/>
                <w:u w:val="single"/>
              </w:rPr>
            </w:pPr>
            <w:r w:rsidRPr="00C960E6">
              <w:rPr>
                <w:b/>
                <w:sz w:val="20"/>
                <w:szCs w:val="20"/>
                <w:u w:val="single"/>
              </w:rPr>
              <w:t>Описание предмета закупки:</w:t>
            </w:r>
          </w:p>
          <w:p w:rsidR="006A052F" w:rsidRPr="00C960E6" w:rsidRDefault="00C75BBA" w:rsidP="00C960E6">
            <w:pPr>
              <w:autoSpaceDE w:val="0"/>
              <w:autoSpaceDN w:val="0"/>
              <w:adjustRightInd w:val="0"/>
              <w:ind w:firstLine="170"/>
              <w:jc w:val="both"/>
              <w:rPr>
                <w:sz w:val="20"/>
                <w:szCs w:val="20"/>
              </w:rPr>
            </w:pPr>
            <w:r w:rsidRPr="00C960E6">
              <w:rPr>
                <w:sz w:val="20"/>
                <w:szCs w:val="20"/>
              </w:rPr>
              <w:t>Согласно Т</w:t>
            </w:r>
            <w:r w:rsidR="00F956D9" w:rsidRPr="00C960E6">
              <w:rPr>
                <w:sz w:val="20"/>
                <w:szCs w:val="20"/>
              </w:rPr>
              <w:t>ехническому заданию (</w:t>
            </w:r>
            <w:r w:rsidRPr="00C960E6">
              <w:rPr>
                <w:i/>
                <w:sz w:val="20"/>
                <w:szCs w:val="20"/>
              </w:rPr>
              <w:t xml:space="preserve">Приложение № </w:t>
            </w:r>
            <w:r w:rsidR="00184987" w:rsidRPr="00C960E6">
              <w:rPr>
                <w:i/>
                <w:sz w:val="20"/>
                <w:szCs w:val="20"/>
              </w:rPr>
              <w:t>1</w:t>
            </w:r>
            <w:r w:rsidRPr="00C960E6">
              <w:rPr>
                <w:i/>
                <w:sz w:val="20"/>
                <w:szCs w:val="20"/>
              </w:rPr>
              <w:t xml:space="preserve"> к Извещению</w:t>
            </w:r>
            <w:r w:rsidR="00F956D9" w:rsidRPr="00C960E6">
              <w:rPr>
                <w:sz w:val="20"/>
                <w:szCs w:val="20"/>
              </w:rPr>
              <w:t>)</w:t>
            </w:r>
          </w:p>
        </w:tc>
      </w:tr>
      <w:tr w:rsidR="00456F33" w:rsidRPr="00981A83"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56F33" w:rsidRPr="008024A7" w:rsidRDefault="00456F33" w:rsidP="00E9364F">
            <w:pPr>
              <w:autoSpaceDE w:val="0"/>
              <w:autoSpaceDN w:val="0"/>
              <w:adjustRightInd w:val="0"/>
              <w:outlineLvl w:val="1"/>
              <w:rPr>
                <w:sz w:val="20"/>
                <w:szCs w:val="20"/>
              </w:rPr>
            </w:pPr>
            <w:r w:rsidRPr="008024A7">
              <w:rPr>
                <w:sz w:val="20"/>
                <w:szCs w:val="20"/>
              </w:rPr>
              <w:t>8.</w:t>
            </w:r>
          </w:p>
        </w:tc>
        <w:tc>
          <w:tcPr>
            <w:tcW w:w="2887" w:type="dxa"/>
            <w:tcBorders>
              <w:top w:val="single" w:sz="4" w:space="0" w:color="auto"/>
              <w:left w:val="single" w:sz="4" w:space="0" w:color="auto"/>
              <w:bottom w:val="single" w:sz="4" w:space="0" w:color="auto"/>
              <w:right w:val="single" w:sz="4" w:space="0" w:color="auto"/>
            </w:tcBorders>
            <w:vAlign w:val="center"/>
          </w:tcPr>
          <w:p w:rsidR="00456F33" w:rsidRPr="00C960E6" w:rsidRDefault="00456F33" w:rsidP="00C960E6">
            <w:pPr>
              <w:autoSpaceDE w:val="0"/>
              <w:autoSpaceDN w:val="0"/>
              <w:adjustRightInd w:val="0"/>
              <w:jc w:val="both"/>
              <w:outlineLvl w:val="1"/>
              <w:rPr>
                <w:b/>
                <w:sz w:val="20"/>
                <w:szCs w:val="20"/>
              </w:rPr>
            </w:pPr>
            <w:r w:rsidRPr="00C960E6">
              <w:rPr>
                <w:b/>
                <w:sz w:val="20"/>
                <w:szCs w:val="20"/>
              </w:rPr>
              <w:t>Код по ОК</w:t>
            </w:r>
            <w:r w:rsidR="002C01FB" w:rsidRPr="00C960E6">
              <w:rPr>
                <w:b/>
                <w:sz w:val="20"/>
                <w:szCs w:val="20"/>
              </w:rPr>
              <w:t>ПД</w:t>
            </w:r>
            <w:proofErr w:type="gramStart"/>
            <w:r w:rsidR="002C01FB" w:rsidRPr="00C960E6">
              <w:rPr>
                <w:b/>
                <w:sz w:val="20"/>
                <w:szCs w:val="20"/>
              </w:rPr>
              <w:t>2</w:t>
            </w:r>
            <w:proofErr w:type="gramEnd"/>
            <w:r w:rsidR="002C01FB"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B494E" w:rsidRPr="00EB494E" w:rsidRDefault="00EB494E" w:rsidP="00EB494E">
            <w:pPr>
              <w:ind w:firstLine="170"/>
              <w:jc w:val="both"/>
              <w:rPr>
                <w:sz w:val="20"/>
                <w:szCs w:val="20"/>
              </w:rPr>
            </w:pPr>
            <w:r w:rsidRPr="00EB494E">
              <w:rPr>
                <w:sz w:val="20"/>
                <w:szCs w:val="20"/>
              </w:rPr>
              <w:t>32.50.13.110</w:t>
            </w:r>
            <w:r w:rsidRPr="00EB494E">
              <w:rPr>
                <w:sz w:val="20"/>
                <w:szCs w:val="20"/>
              </w:rPr>
              <w:tab/>
            </w:r>
            <w:r w:rsidRPr="00EB494E">
              <w:rPr>
                <w:sz w:val="20"/>
                <w:szCs w:val="20"/>
              </w:rPr>
              <w:tab/>
            </w:r>
            <w:r w:rsidRPr="00EB494E">
              <w:rPr>
                <w:sz w:val="20"/>
                <w:szCs w:val="20"/>
              </w:rPr>
              <w:tab/>
            </w:r>
            <w:r w:rsidRPr="00EB494E">
              <w:rPr>
                <w:sz w:val="20"/>
                <w:szCs w:val="20"/>
              </w:rPr>
              <w:tab/>
            </w:r>
            <w:r w:rsidRPr="00EB494E">
              <w:rPr>
                <w:sz w:val="20"/>
                <w:szCs w:val="20"/>
              </w:rPr>
              <w:tab/>
            </w:r>
            <w:r w:rsidRPr="00EB494E">
              <w:rPr>
                <w:sz w:val="20"/>
                <w:szCs w:val="20"/>
              </w:rPr>
              <w:tab/>
            </w:r>
            <w:r w:rsidRPr="00EB494E">
              <w:rPr>
                <w:sz w:val="20"/>
                <w:szCs w:val="20"/>
              </w:rPr>
              <w:tab/>
            </w:r>
            <w:r w:rsidRPr="00EB494E">
              <w:rPr>
                <w:sz w:val="20"/>
                <w:szCs w:val="20"/>
              </w:rPr>
              <w:tab/>
            </w:r>
          </w:p>
          <w:p w:rsidR="00BB59D3" w:rsidRPr="00C960E6" w:rsidRDefault="00EB494E" w:rsidP="00EB494E">
            <w:pPr>
              <w:ind w:firstLine="170"/>
              <w:jc w:val="both"/>
              <w:rPr>
                <w:sz w:val="20"/>
                <w:szCs w:val="20"/>
              </w:rPr>
            </w:pPr>
            <w:r w:rsidRPr="00EB494E">
              <w:rPr>
                <w:sz w:val="20"/>
                <w:szCs w:val="20"/>
              </w:rPr>
              <w:t>32.50.13.190</w:t>
            </w:r>
            <w:r w:rsidRPr="00EB494E">
              <w:rPr>
                <w:sz w:val="20"/>
                <w:szCs w:val="20"/>
              </w:rPr>
              <w:tab/>
            </w:r>
            <w:r w:rsidRPr="00EB494E">
              <w:rPr>
                <w:sz w:val="20"/>
                <w:szCs w:val="20"/>
              </w:rPr>
              <w:tab/>
            </w:r>
            <w:r w:rsidRPr="00EB494E">
              <w:rPr>
                <w:sz w:val="20"/>
                <w:szCs w:val="20"/>
              </w:rPr>
              <w:tab/>
            </w:r>
            <w:r w:rsidRPr="00EB494E">
              <w:rPr>
                <w:sz w:val="20"/>
                <w:szCs w:val="20"/>
              </w:rPr>
              <w:tab/>
            </w:r>
            <w:r w:rsidRPr="00EB494E">
              <w:rPr>
                <w:sz w:val="20"/>
                <w:szCs w:val="20"/>
              </w:rPr>
              <w:tab/>
            </w:r>
            <w:r w:rsidRPr="00EB494E">
              <w:rPr>
                <w:sz w:val="20"/>
                <w:szCs w:val="20"/>
              </w:rPr>
              <w:tab/>
            </w:r>
            <w:r w:rsidRPr="00EB494E">
              <w:rPr>
                <w:sz w:val="20"/>
                <w:szCs w:val="20"/>
              </w:rPr>
              <w:tab/>
            </w:r>
            <w:r w:rsidRPr="00EB494E">
              <w:rPr>
                <w:sz w:val="20"/>
                <w:szCs w:val="20"/>
              </w:rPr>
              <w:tab/>
            </w:r>
          </w:p>
        </w:tc>
      </w:tr>
      <w:tr w:rsidR="005918EB" w:rsidRPr="00981A83"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9.</w:t>
            </w:r>
          </w:p>
        </w:tc>
        <w:tc>
          <w:tcPr>
            <w:tcW w:w="2887" w:type="dxa"/>
            <w:tcBorders>
              <w:top w:val="single" w:sz="4" w:space="0" w:color="auto"/>
              <w:left w:val="single" w:sz="4" w:space="0" w:color="auto"/>
              <w:bottom w:val="single" w:sz="4" w:space="0" w:color="auto"/>
              <w:right w:val="single" w:sz="4" w:space="0" w:color="auto"/>
            </w:tcBorders>
            <w:vAlign w:val="center"/>
          </w:tcPr>
          <w:p w:rsidR="005918EB" w:rsidRPr="00C960E6" w:rsidRDefault="005918EB" w:rsidP="00C960E6">
            <w:pPr>
              <w:autoSpaceDE w:val="0"/>
              <w:autoSpaceDN w:val="0"/>
              <w:adjustRightInd w:val="0"/>
              <w:jc w:val="both"/>
              <w:outlineLvl w:val="1"/>
              <w:rPr>
                <w:b/>
                <w:sz w:val="20"/>
                <w:szCs w:val="20"/>
              </w:rPr>
            </w:pPr>
            <w:r w:rsidRPr="00C960E6">
              <w:rPr>
                <w:b/>
                <w:sz w:val="20"/>
                <w:szCs w:val="20"/>
              </w:rPr>
              <w:t>Номер позиции в плане закупок</w:t>
            </w:r>
            <w:r w:rsidR="008F5A24"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918EB" w:rsidRPr="004C3271" w:rsidRDefault="00E3280F" w:rsidP="00B72519">
            <w:pPr>
              <w:autoSpaceDE w:val="0"/>
              <w:autoSpaceDN w:val="0"/>
              <w:adjustRightInd w:val="0"/>
              <w:ind w:firstLine="170"/>
              <w:jc w:val="both"/>
              <w:rPr>
                <w:sz w:val="20"/>
                <w:szCs w:val="20"/>
                <w:lang w:val="en-US"/>
              </w:rPr>
            </w:pPr>
            <w:r>
              <w:rPr>
                <w:sz w:val="20"/>
                <w:szCs w:val="20"/>
              </w:rPr>
              <w:t>34</w:t>
            </w:r>
            <w:r w:rsidR="00EB494E">
              <w:rPr>
                <w:sz w:val="20"/>
                <w:szCs w:val="20"/>
              </w:rPr>
              <w:t>8</w:t>
            </w:r>
          </w:p>
        </w:tc>
      </w:tr>
      <w:tr w:rsidR="00B72519"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B72519" w:rsidRPr="008024A7" w:rsidRDefault="00B72519" w:rsidP="00E9364F">
            <w:pPr>
              <w:autoSpaceDE w:val="0"/>
              <w:autoSpaceDN w:val="0"/>
              <w:adjustRightInd w:val="0"/>
              <w:outlineLvl w:val="1"/>
              <w:rPr>
                <w:sz w:val="20"/>
                <w:szCs w:val="20"/>
              </w:rPr>
            </w:pPr>
            <w:r w:rsidRPr="008024A7">
              <w:rPr>
                <w:sz w:val="20"/>
                <w:szCs w:val="20"/>
              </w:rPr>
              <w:t>10.</w:t>
            </w:r>
          </w:p>
        </w:tc>
        <w:tc>
          <w:tcPr>
            <w:tcW w:w="2887" w:type="dxa"/>
            <w:tcBorders>
              <w:top w:val="single" w:sz="4" w:space="0" w:color="auto"/>
              <w:left w:val="single" w:sz="4" w:space="0" w:color="auto"/>
              <w:bottom w:val="single" w:sz="4" w:space="0" w:color="auto"/>
              <w:right w:val="single" w:sz="4" w:space="0" w:color="auto"/>
            </w:tcBorders>
            <w:vAlign w:val="center"/>
          </w:tcPr>
          <w:p w:rsidR="00B72519" w:rsidRPr="00C960E6" w:rsidRDefault="00B72519" w:rsidP="00C960E6">
            <w:pPr>
              <w:autoSpaceDE w:val="0"/>
              <w:autoSpaceDN w:val="0"/>
              <w:adjustRightInd w:val="0"/>
              <w:jc w:val="both"/>
              <w:outlineLvl w:val="1"/>
              <w:rPr>
                <w:b/>
                <w:sz w:val="20"/>
                <w:szCs w:val="20"/>
              </w:rPr>
            </w:pPr>
            <w:r w:rsidRPr="00C960E6">
              <w:rPr>
                <w:b/>
                <w:sz w:val="20"/>
                <w:szCs w:val="20"/>
              </w:rPr>
              <w:t>Источник финансирования:</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B72519" w:rsidRDefault="00B72519" w:rsidP="00F41E84">
            <w:pPr>
              <w:autoSpaceDE w:val="0"/>
              <w:autoSpaceDN w:val="0"/>
              <w:adjustRightInd w:val="0"/>
              <w:ind w:firstLine="176"/>
              <w:jc w:val="both"/>
              <w:rPr>
                <w:sz w:val="20"/>
                <w:szCs w:val="20"/>
              </w:rPr>
            </w:pPr>
            <w:r>
              <w:rPr>
                <w:sz w:val="20"/>
                <w:szCs w:val="20"/>
              </w:rPr>
              <w:t>Средства территориального фонда ОМС</w:t>
            </w:r>
          </w:p>
          <w:p w:rsidR="00B72519" w:rsidRPr="0060690A" w:rsidRDefault="00B72519" w:rsidP="00F41E84">
            <w:pPr>
              <w:autoSpaceDE w:val="0"/>
              <w:autoSpaceDN w:val="0"/>
              <w:adjustRightInd w:val="0"/>
              <w:ind w:firstLine="176"/>
              <w:jc w:val="both"/>
              <w:rPr>
                <w:sz w:val="20"/>
                <w:szCs w:val="20"/>
                <w:highlight w:val="yellow"/>
              </w:rPr>
            </w:pPr>
            <w:r>
              <w:rPr>
                <w:sz w:val="20"/>
                <w:szCs w:val="20"/>
              </w:rPr>
              <w:t>Средства от приносящей доход деятельности</w:t>
            </w:r>
          </w:p>
        </w:tc>
      </w:tr>
      <w:tr w:rsidR="00B72519"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B72519" w:rsidRPr="008024A7" w:rsidRDefault="00B72519" w:rsidP="00E9364F">
            <w:pPr>
              <w:autoSpaceDE w:val="0"/>
              <w:autoSpaceDN w:val="0"/>
              <w:adjustRightInd w:val="0"/>
              <w:outlineLvl w:val="1"/>
              <w:rPr>
                <w:sz w:val="20"/>
                <w:szCs w:val="20"/>
              </w:rPr>
            </w:pPr>
            <w:r w:rsidRPr="008024A7">
              <w:rPr>
                <w:sz w:val="20"/>
                <w:szCs w:val="20"/>
              </w:rPr>
              <w:t>11.</w:t>
            </w:r>
          </w:p>
        </w:tc>
        <w:tc>
          <w:tcPr>
            <w:tcW w:w="2887" w:type="dxa"/>
            <w:tcBorders>
              <w:top w:val="single" w:sz="4" w:space="0" w:color="auto"/>
              <w:left w:val="single" w:sz="4" w:space="0" w:color="auto"/>
              <w:bottom w:val="single" w:sz="4" w:space="0" w:color="auto"/>
              <w:right w:val="single" w:sz="4" w:space="0" w:color="auto"/>
            </w:tcBorders>
            <w:vAlign w:val="center"/>
          </w:tcPr>
          <w:p w:rsidR="00B72519" w:rsidRPr="00C960E6" w:rsidRDefault="00B72519" w:rsidP="00C960E6">
            <w:pPr>
              <w:autoSpaceDE w:val="0"/>
              <w:autoSpaceDN w:val="0"/>
              <w:adjustRightInd w:val="0"/>
              <w:jc w:val="both"/>
              <w:outlineLvl w:val="1"/>
              <w:rPr>
                <w:b/>
                <w:sz w:val="20"/>
                <w:szCs w:val="20"/>
              </w:rPr>
            </w:pPr>
            <w:r w:rsidRPr="00C960E6">
              <w:rPr>
                <w:b/>
                <w:sz w:val="20"/>
                <w:szCs w:val="20"/>
              </w:rPr>
              <w:t>Срок поставки товара, выполнения работы, оказания услуги</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B72519" w:rsidRPr="00393AED" w:rsidRDefault="00B72519" w:rsidP="00B72519">
            <w:pPr>
              <w:ind w:firstLine="170"/>
              <w:jc w:val="both"/>
              <w:rPr>
                <w:sz w:val="20"/>
                <w:szCs w:val="20"/>
                <w:highlight w:val="yellow"/>
              </w:rPr>
            </w:pPr>
            <w:r w:rsidRPr="00393AED">
              <w:rPr>
                <w:sz w:val="20"/>
                <w:szCs w:val="20"/>
              </w:rPr>
              <w:t xml:space="preserve">Поставка товара осуществляется силами Поставщика партиями по заявкам Заказчика с момента подписания договора по </w:t>
            </w:r>
            <w:r w:rsidR="00F16DB8">
              <w:rPr>
                <w:sz w:val="20"/>
                <w:szCs w:val="20"/>
              </w:rPr>
              <w:t>31.03</w:t>
            </w:r>
            <w:r w:rsidR="00DB2083">
              <w:rPr>
                <w:sz w:val="20"/>
                <w:szCs w:val="20"/>
              </w:rPr>
              <w:t>.2026</w:t>
            </w:r>
            <w:r w:rsidRPr="00393AED">
              <w:rPr>
                <w:sz w:val="20"/>
                <w:szCs w:val="20"/>
              </w:rPr>
              <w:t xml:space="preserve"> г. Поставка товара по заявке Заказчика осуществляется в течение </w:t>
            </w:r>
            <w:r>
              <w:rPr>
                <w:sz w:val="20"/>
                <w:szCs w:val="20"/>
              </w:rPr>
              <w:t>3 (трех) рабочих</w:t>
            </w:r>
            <w:r w:rsidRPr="00393AED">
              <w:rPr>
                <w:sz w:val="20"/>
                <w:szCs w:val="20"/>
              </w:rPr>
              <w:t xml:space="preserve"> дней с момента подачи такой заявки.</w:t>
            </w:r>
          </w:p>
        </w:tc>
      </w:tr>
      <w:tr w:rsidR="00B72519"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B72519" w:rsidRPr="008024A7" w:rsidRDefault="00B72519" w:rsidP="00E9364F">
            <w:pPr>
              <w:autoSpaceDE w:val="0"/>
              <w:autoSpaceDN w:val="0"/>
              <w:adjustRightInd w:val="0"/>
              <w:outlineLvl w:val="1"/>
              <w:rPr>
                <w:sz w:val="20"/>
                <w:szCs w:val="20"/>
              </w:rPr>
            </w:pPr>
            <w:r w:rsidRPr="008024A7">
              <w:rPr>
                <w:sz w:val="20"/>
                <w:szCs w:val="20"/>
              </w:rPr>
              <w:t>12.</w:t>
            </w:r>
          </w:p>
        </w:tc>
        <w:tc>
          <w:tcPr>
            <w:tcW w:w="2887" w:type="dxa"/>
            <w:tcBorders>
              <w:top w:val="single" w:sz="4" w:space="0" w:color="auto"/>
              <w:left w:val="single" w:sz="4" w:space="0" w:color="auto"/>
              <w:bottom w:val="single" w:sz="4" w:space="0" w:color="auto"/>
              <w:right w:val="single" w:sz="4" w:space="0" w:color="auto"/>
            </w:tcBorders>
            <w:vAlign w:val="center"/>
          </w:tcPr>
          <w:p w:rsidR="00B72519" w:rsidRPr="00C960E6" w:rsidRDefault="00B72519" w:rsidP="00C960E6">
            <w:pPr>
              <w:autoSpaceDE w:val="0"/>
              <w:autoSpaceDN w:val="0"/>
              <w:adjustRightInd w:val="0"/>
              <w:jc w:val="both"/>
              <w:outlineLvl w:val="1"/>
              <w:rPr>
                <w:b/>
                <w:sz w:val="20"/>
                <w:szCs w:val="20"/>
              </w:rPr>
            </w:pPr>
            <w:r w:rsidRPr="00C960E6">
              <w:rPr>
                <w:b/>
                <w:sz w:val="20"/>
                <w:szCs w:val="20"/>
              </w:rPr>
              <w:t>Место поставки товара, выполнения работы, оказания услуги:</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B72519" w:rsidRPr="0021398E" w:rsidRDefault="00EB494E" w:rsidP="00E3280F">
            <w:pPr>
              <w:ind w:firstLine="170"/>
              <w:jc w:val="both"/>
              <w:rPr>
                <w:sz w:val="20"/>
                <w:szCs w:val="20"/>
                <w:highlight w:val="yellow"/>
              </w:rPr>
            </w:pPr>
            <w:r>
              <w:rPr>
                <w:sz w:val="20"/>
                <w:szCs w:val="20"/>
              </w:rPr>
              <w:t>г. Иркутск: ул. Ярославского дом 300, ул. Баумана 214а/1, ул. Баумана 214а.</w:t>
            </w:r>
          </w:p>
        </w:tc>
      </w:tr>
      <w:tr w:rsidR="007D21D8"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7D21D8" w:rsidRPr="008024A7" w:rsidRDefault="007D21D8" w:rsidP="00E9364F">
            <w:pPr>
              <w:autoSpaceDE w:val="0"/>
              <w:autoSpaceDN w:val="0"/>
              <w:adjustRightInd w:val="0"/>
              <w:outlineLvl w:val="1"/>
              <w:rPr>
                <w:sz w:val="20"/>
                <w:szCs w:val="20"/>
              </w:rPr>
            </w:pPr>
            <w:r w:rsidRPr="008024A7">
              <w:rPr>
                <w:sz w:val="20"/>
                <w:szCs w:val="20"/>
              </w:rPr>
              <w:t>13.</w:t>
            </w:r>
          </w:p>
        </w:tc>
        <w:tc>
          <w:tcPr>
            <w:tcW w:w="2887" w:type="dxa"/>
            <w:tcBorders>
              <w:top w:val="single" w:sz="4" w:space="0" w:color="auto"/>
              <w:left w:val="single" w:sz="4" w:space="0" w:color="auto"/>
              <w:bottom w:val="single" w:sz="4" w:space="0" w:color="auto"/>
              <w:right w:val="single" w:sz="4" w:space="0" w:color="auto"/>
            </w:tcBorders>
            <w:vAlign w:val="center"/>
          </w:tcPr>
          <w:p w:rsidR="007D21D8" w:rsidRPr="00C960E6" w:rsidRDefault="007D21D8" w:rsidP="00C960E6">
            <w:pPr>
              <w:autoSpaceDE w:val="0"/>
              <w:autoSpaceDN w:val="0"/>
              <w:adjustRightInd w:val="0"/>
              <w:jc w:val="both"/>
              <w:outlineLvl w:val="1"/>
              <w:rPr>
                <w:b/>
                <w:sz w:val="20"/>
                <w:szCs w:val="20"/>
              </w:rPr>
            </w:pPr>
            <w:r w:rsidRPr="00C960E6">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7D21D8" w:rsidRPr="00B92A87" w:rsidRDefault="00B92A87" w:rsidP="002E4B38">
            <w:pPr>
              <w:tabs>
                <w:tab w:val="left" w:pos="6022"/>
              </w:tabs>
              <w:ind w:right="72" w:firstLine="170"/>
              <w:jc w:val="both"/>
              <w:rPr>
                <w:b/>
                <w:sz w:val="20"/>
                <w:szCs w:val="20"/>
              </w:rPr>
            </w:pPr>
            <w:r w:rsidRPr="00B92A87">
              <w:rPr>
                <w:b/>
                <w:sz w:val="20"/>
                <w:szCs w:val="20"/>
              </w:rPr>
              <w:t>734 600 руб. (Семьсот тридцать четыре тысячи шестьсот рублей 00 копеек)</w:t>
            </w:r>
          </w:p>
        </w:tc>
      </w:tr>
      <w:tr w:rsidR="006340F8"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6340F8" w:rsidRPr="008024A7" w:rsidRDefault="006340F8" w:rsidP="00E9364F">
            <w:pPr>
              <w:autoSpaceDE w:val="0"/>
              <w:autoSpaceDN w:val="0"/>
              <w:adjustRightInd w:val="0"/>
              <w:outlineLvl w:val="1"/>
              <w:rPr>
                <w:sz w:val="20"/>
                <w:szCs w:val="20"/>
              </w:rPr>
            </w:pPr>
            <w:r w:rsidRPr="008024A7">
              <w:rPr>
                <w:sz w:val="20"/>
                <w:szCs w:val="20"/>
              </w:rPr>
              <w:t>14.</w:t>
            </w:r>
          </w:p>
        </w:tc>
        <w:tc>
          <w:tcPr>
            <w:tcW w:w="2887" w:type="dxa"/>
            <w:tcBorders>
              <w:top w:val="single" w:sz="4" w:space="0" w:color="auto"/>
              <w:left w:val="single" w:sz="4" w:space="0" w:color="auto"/>
              <w:bottom w:val="single" w:sz="4" w:space="0" w:color="auto"/>
              <w:right w:val="single" w:sz="4" w:space="0" w:color="auto"/>
            </w:tcBorders>
            <w:vAlign w:val="center"/>
          </w:tcPr>
          <w:p w:rsidR="006340F8" w:rsidRPr="00C960E6" w:rsidRDefault="00CB594F" w:rsidP="00C960E6">
            <w:pPr>
              <w:autoSpaceDE w:val="0"/>
              <w:autoSpaceDN w:val="0"/>
              <w:adjustRightInd w:val="0"/>
              <w:jc w:val="both"/>
              <w:outlineLvl w:val="1"/>
              <w:rPr>
                <w:b/>
                <w:sz w:val="20"/>
                <w:szCs w:val="20"/>
              </w:rPr>
            </w:pPr>
            <w:r w:rsidRPr="00C960E6">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6340F8" w:rsidRPr="00C960E6" w:rsidRDefault="00D844FA" w:rsidP="00C960E6">
            <w:pPr>
              <w:ind w:firstLine="170"/>
              <w:jc w:val="both"/>
              <w:rPr>
                <w:sz w:val="20"/>
                <w:szCs w:val="20"/>
              </w:rPr>
            </w:pPr>
            <w:r w:rsidRPr="00C960E6">
              <w:rPr>
                <w:sz w:val="20"/>
                <w:szCs w:val="20"/>
              </w:rPr>
              <w:t>Российский рубль</w:t>
            </w:r>
          </w:p>
        </w:tc>
      </w:tr>
      <w:tr w:rsidR="00DA0DFA"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0DFA" w:rsidRPr="008024A7" w:rsidRDefault="00DA0DFA" w:rsidP="00E9364F">
            <w:pPr>
              <w:autoSpaceDE w:val="0"/>
              <w:autoSpaceDN w:val="0"/>
              <w:adjustRightInd w:val="0"/>
              <w:outlineLvl w:val="1"/>
              <w:rPr>
                <w:sz w:val="20"/>
                <w:szCs w:val="20"/>
              </w:rPr>
            </w:pPr>
            <w:r w:rsidRPr="008024A7">
              <w:rPr>
                <w:sz w:val="20"/>
                <w:szCs w:val="20"/>
              </w:rPr>
              <w:t>15.</w:t>
            </w:r>
          </w:p>
        </w:tc>
        <w:tc>
          <w:tcPr>
            <w:tcW w:w="2887" w:type="dxa"/>
            <w:tcBorders>
              <w:top w:val="single" w:sz="4" w:space="0" w:color="auto"/>
              <w:left w:val="single" w:sz="4" w:space="0" w:color="auto"/>
              <w:bottom w:val="single" w:sz="4" w:space="0" w:color="auto"/>
              <w:right w:val="single" w:sz="4" w:space="0" w:color="auto"/>
            </w:tcBorders>
            <w:vAlign w:val="center"/>
          </w:tcPr>
          <w:p w:rsidR="00DA0DFA" w:rsidRPr="00C960E6" w:rsidRDefault="00DA0DFA" w:rsidP="00C960E6">
            <w:pPr>
              <w:autoSpaceDE w:val="0"/>
              <w:autoSpaceDN w:val="0"/>
              <w:adjustRightInd w:val="0"/>
              <w:jc w:val="both"/>
              <w:outlineLvl w:val="1"/>
              <w:rPr>
                <w:b/>
                <w:sz w:val="20"/>
                <w:szCs w:val="20"/>
              </w:rPr>
            </w:pPr>
            <w:r w:rsidRPr="00C960E6">
              <w:rPr>
                <w:b/>
                <w:sz w:val="20"/>
                <w:szCs w:val="20"/>
              </w:rPr>
              <w:t xml:space="preserve">Порядок применения официального курса иностранной валюты к </w:t>
            </w:r>
            <w:r w:rsidRPr="00C960E6">
              <w:rPr>
                <w:b/>
                <w:sz w:val="20"/>
                <w:szCs w:val="20"/>
              </w:rPr>
              <w:lastRenderedPageBreak/>
              <w:t>рублю Российской Федерации, установленного Центральным банком Российской Федерации и используемого при оплате договора:</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DA0DFA" w:rsidRPr="00C960E6" w:rsidRDefault="00E136F2" w:rsidP="00C960E6">
            <w:pPr>
              <w:ind w:firstLine="170"/>
              <w:jc w:val="both"/>
              <w:rPr>
                <w:sz w:val="20"/>
                <w:szCs w:val="20"/>
              </w:rPr>
            </w:pPr>
            <w:r w:rsidRPr="00C960E6">
              <w:rPr>
                <w:sz w:val="20"/>
                <w:szCs w:val="20"/>
              </w:rPr>
              <w:lastRenderedPageBreak/>
              <w:t>Требование не установлено</w:t>
            </w:r>
          </w:p>
          <w:p w:rsidR="00A76857" w:rsidRPr="00C960E6" w:rsidRDefault="00A76857" w:rsidP="00C960E6">
            <w:pPr>
              <w:ind w:firstLine="170"/>
              <w:jc w:val="both"/>
              <w:rPr>
                <w:sz w:val="20"/>
                <w:szCs w:val="20"/>
                <w:lang w:val="en-US"/>
              </w:rPr>
            </w:pPr>
          </w:p>
        </w:tc>
      </w:tr>
      <w:tr w:rsidR="00F650E1"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lastRenderedPageBreak/>
              <w:t>16.</w:t>
            </w:r>
          </w:p>
        </w:tc>
        <w:tc>
          <w:tcPr>
            <w:tcW w:w="2887" w:type="dxa"/>
            <w:tcBorders>
              <w:top w:val="single" w:sz="4" w:space="0" w:color="auto"/>
              <w:left w:val="single" w:sz="4" w:space="0" w:color="auto"/>
              <w:bottom w:val="single" w:sz="4" w:space="0" w:color="auto"/>
              <w:right w:val="single" w:sz="4" w:space="0" w:color="auto"/>
            </w:tcBorders>
            <w:vAlign w:val="center"/>
          </w:tcPr>
          <w:p w:rsidR="00F650E1" w:rsidRPr="00C960E6" w:rsidRDefault="00F650E1" w:rsidP="00C960E6">
            <w:pPr>
              <w:autoSpaceDE w:val="0"/>
              <w:autoSpaceDN w:val="0"/>
              <w:adjustRightInd w:val="0"/>
              <w:jc w:val="both"/>
              <w:outlineLvl w:val="1"/>
              <w:rPr>
                <w:b/>
                <w:sz w:val="20"/>
                <w:szCs w:val="20"/>
              </w:rPr>
            </w:pPr>
            <w:r w:rsidRPr="00C960E6">
              <w:rPr>
                <w:b/>
                <w:sz w:val="20"/>
                <w:szCs w:val="20"/>
              </w:rPr>
              <w:t xml:space="preserve">Срок предоставления </w:t>
            </w:r>
            <w:r w:rsidR="00715EF9" w:rsidRPr="00C960E6">
              <w:rPr>
                <w:b/>
                <w:sz w:val="20"/>
                <w:szCs w:val="20"/>
              </w:rPr>
              <w:t>Извещения</w:t>
            </w:r>
            <w:r w:rsidRPr="00C960E6">
              <w:rPr>
                <w:b/>
                <w:sz w:val="20"/>
                <w:szCs w:val="20"/>
              </w:rPr>
              <w:t xml:space="preserve">: </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A76857" w:rsidRPr="00C960E6" w:rsidRDefault="00F650E1" w:rsidP="00E3280F">
            <w:pPr>
              <w:ind w:firstLine="170"/>
              <w:jc w:val="both"/>
              <w:rPr>
                <w:sz w:val="20"/>
                <w:szCs w:val="20"/>
              </w:rPr>
            </w:pPr>
            <w:proofErr w:type="gramStart"/>
            <w:r w:rsidRPr="00C960E6">
              <w:rPr>
                <w:sz w:val="20"/>
                <w:szCs w:val="20"/>
              </w:rPr>
              <w:t>С даты публикации</w:t>
            </w:r>
            <w:proofErr w:type="gramEnd"/>
            <w:r w:rsidR="00C74AE4" w:rsidRPr="00C960E6">
              <w:rPr>
                <w:sz w:val="20"/>
                <w:szCs w:val="20"/>
              </w:rPr>
              <w:t xml:space="preserve"> </w:t>
            </w:r>
            <w:r w:rsidR="007C0DB3" w:rsidRPr="00C960E6">
              <w:rPr>
                <w:sz w:val="20"/>
                <w:szCs w:val="20"/>
              </w:rPr>
              <w:t>И</w:t>
            </w:r>
            <w:r w:rsidRPr="00C960E6">
              <w:rPr>
                <w:sz w:val="20"/>
                <w:szCs w:val="20"/>
              </w:rPr>
              <w:t xml:space="preserve">звещения в </w:t>
            </w:r>
            <w:r w:rsidR="00EA6827" w:rsidRPr="00C960E6">
              <w:rPr>
                <w:sz w:val="20"/>
                <w:szCs w:val="20"/>
              </w:rPr>
              <w:t xml:space="preserve">единой информационной системе в сфере закупок (далее – </w:t>
            </w:r>
            <w:r w:rsidRPr="00C960E6">
              <w:rPr>
                <w:sz w:val="20"/>
                <w:szCs w:val="20"/>
              </w:rPr>
              <w:t>ЕИС</w:t>
            </w:r>
            <w:r w:rsidR="00EA6827" w:rsidRPr="00C960E6">
              <w:rPr>
                <w:sz w:val="20"/>
                <w:szCs w:val="20"/>
              </w:rPr>
              <w:t>)</w:t>
            </w:r>
            <w:r w:rsidR="00C74AE4" w:rsidRPr="00C960E6">
              <w:rPr>
                <w:sz w:val="20"/>
                <w:szCs w:val="20"/>
              </w:rPr>
              <w:t xml:space="preserve"> </w:t>
            </w:r>
            <w:hyperlink r:id="rId10" w:history="1">
              <w:proofErr w:type="spellStart"/>
              <w:r w:rsidRPr="00C960E6">
                <w:rPr>
                  <w:rStyle w:val="a4"/>
                  <w:sz w:val="20"/>
                  <w:szCs w:val="20"/>
                  <w:lang w:val="en-US"/>
                </w:rPr>
                <w:t>zakupki</w:t>
              </w:r>
              <w:proofErr w:type="spellEnd"/>
              <w:r w:rsidRPr="00C960E6">
                <w:rPr>
                  <w:rStyle w:val="a4"/>
                  <w:sz w:val="20"/>
                  <w:szCs w:val="20"/>
                </w:rPr>
                <w:t>.</w:t>
              </w:r>
              <w:proofErr w:type="spellStart"/>
              <w:r w:rsidRPr="00C960E6">
                <w:rPr>
                  <w:rStyle w:val="a4"/>
                  <w:sz w:val="20"/>
                  <w:szCs w:val="20"/>
                  <w:lang w:val="en-US"/>
                </w:rPr>
                <w:t>gov</w:t>
              </w:r>
              <w:proofErr w:type="spellEnd"/>
              <w:r w:rsidRPr="00C960E6">
                <w:rPr>
                  <w:rStyle w:val="a4"/>
                  <w:sz w:val="20"/>
                  <w:szCs w:val="20"/>
                </w:rPr>
                <w:t>.</w:t>
              </w:r>
              <w:proofErr w:type="spellStart"/>
              <w:r w:rsidRPr="00C960E6">
                <w:rPr>
                  <w:rStyle w:val="a4"/>
                  <w:sz w:val="20"/>
                  <w:szCs w:val="20"/>
                  <w:lang w:val="en-US"/>
                </w:rPr>
                <w:t>ru</w:t>
              </w:r>
              <w:proofErr w:type="spellEnd"/>
            </w:hyperlink>
            <w:r w:rsidR="00C74AE4" w:rsidRPr="00C960E6">
              <w:rPr>
                <w:sz w:val="20"/>
                <w:szCs w:val="20"/>
              </w:rPr>
              <w:t xml:space="preserve"> </w:t>
            </w:r>
            <w:r w:rsidRPr="00C960E6">
              <w:rPr>
                <w:b/>
                <w:sz w:val="20"/>
                <w:szCs w:val="20"/>
              </w:rPr>
              <w:t>«</w:t>
            </w:r>
            <w:r w:rsidR="00EB494E">
              <w:rPr>
                <w:b/>
                <w:sz w:val="20"/>
                <w:szCs w:val="20"/>
              </w:rPr>
              <w:t>03</w:t>
            </w:r>
            <w:r w:rsidRPr="00C960E6">
              <w:rPr>
                <w:b/>
                <w:sz w:val="20"/>
                <w:szCs w:val="20"/>
              </w:rPr>
              <w:t>»</w:t>
            </w:r>
            <w:r w:rsidR="00B22A97" w:rsidRPr="00C960E6">
              <w:rPr>
                <w:b/>
                <w:sz w:val="20"/>
                <w:szCs w:val="20"/>
              </w:rPr>
              <w:t xml:space="preserve"> </w:t>
            </w:r>
            <w:r w:rsidR="00E3280F">
              <w:rPr>
                <w:b/>
                <w:sz w:val="20"/>
                <w:szCs w:val="20"/>
              </w:rPr>
              <w:t>апреля</w:t>
            </w:r>
            <w:r w:rsidR="00630866">
              <w:rPr>
                <w:b/>
                <w:sz w:val="20"/>
                <w:szCs w:val="20"/>
              </w:rPr>
              <w:t xml:space="preserve"> 2025</w:t>
            </w:r>
            <w:r w:rsidRPr="00C960E6">
              <w:rPr>
                <w:b/>
                <w:sz w:val="20"/>
                <w:szCs w:val="20"/>
              </w:rPr>
              <w:t xml:space="preserve"> года по «</w:t>
            </w:r>
            <w:r w:rsidR="00EB494E">
              <w:rPr>
                <w:b/>
                <w:sz w:val="20"/>
                <w:szCs w:val="20"/>
              </w:rPr>
              <w:t>10</w:t>
            </w:r>
            <w:r w:rsidRPr="00C960E6">
              <w:rPr>
                <w:b/>
                <w:sz w:val="20"/>
                <w:szCs w:val="20"/>
              </w:rPr>
              <w:t>»</w:t>
            </w:r>
            <w:r w:rsidR="003144A3" w:rsidRPr="00C960E6">
              <w:rPr>
                <w:b/>
                <w:sz w:val="20"/>
                <w:szCs w:val="20"/>
              </w:rPr>
              <w:t xml:space="preserve"> </w:t>
            </w:r>
            <w:r w:rsidR="00E3280F">
              <w:rPr>
                <w:b/>
                <w:sz w:val="20"/>
                <w:szCs w:val="20"/>
              </w:rPr>
              <w:t>апреля</w:t>
            </w:r>
            <w:r w:rsidR="00630866">
              <w:rPr>
                <w:b/>
                <w:sz w:val="20"/>
                <w:szCs w:val="20"/>
              </w:rPr>
              <w:t xml:space="preserve"> 2025</w:t>
            </w:r>
            <w:r w:rsidRPr="00C960E6">
              <w:rPr>
                <w:b/>
                <w:sz w:val="20"/>
                <w:szCs w:val="20"/>
              </w:rPr>
              <w:t xml:space="preserve"> года </w:t>
            </w:r>
            <w:r w:rsidR="00B15951" w:rsidRPr="00C960E6">
              <w:rPr>
                <w:sz w:val="20"/>
                <w:szCs w:val="20"/>
              </w:rPr>
              <w:t>до 09</w:t>
            </w:r>
            <w:r w:rsidRPr="00C960E6">
              <w:rPr>
                <w:sz w:val="20"/>
                <w:szCs w:val="20"/>
              </w:rPr>
              <w:t>.00 (время иркутское)</w:t>
            </w:r>
          </w:p>
        </w:tc>
      </w:tr>
      <w:tr w:rsidR="00E906F0"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17.</w:t>
            </w:r>
          </w:p>
        </w:tc>
        <w:tc>
          <w:tcPr>
            <w:tcW w:w="2887" w:type="dxa"/>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jc w:val="both"/>
              <w:outlineLvl w:val="1"/>
              <w:rPr>
                <w:b/>
                <w:sz w:val="20"/>
                <w:szCs w:val="20"/>
              </w:rPr>
            </w:pPr>
            <w:r w:rsidRPr="00C960E6">
              <w:rPr>
                <w:b/>
                <w:sz w:val="20"/>
                <w:szCs w:val="20"/>
              </w:rPr>
              <w:t>Место предоставления Извещения:</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E906F0" w:rsidRPr="00C960E6" w:rsidRDefault="00DB2083" w:rsidP="00C960E6">
            <w:pPr>
              <w:ind w:firstLine="170"/>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18.</w:t>
            </w:r>
          </w:p>
        </w:tc>
        <w:tc>
          <w:tcPr>
            <w:tcW w:w="2887" w:type="dxa"/>
            <w:tcBorders>
              <w:top w:val="single" w:sz="4" w:space="0" w:color="auto"/>
              <w:left w:val="single" w:sz="4" w:space="0" w:color="auto"/>
              <w:bottom w:val="single" w:sz="4" w:space="0" w:color="auto"/>
              <w:right w:val="single" w:sz="4" w:space="0" w:color="auto"/>
            </w:tcBorders>
            <w:vAlign w:val="center"/>
          </w:tcPr>
          <w:p w:rsidR="00F650E1" w:rsidRPr="00C960E6" w:rsidRDefault="00F650E1" w:rsidP="00C960E6">
            <w:pPr>
              <w:autoSpaceDE w:val="0"/>
              <w:autoSpaceDN w:val="0"/>
              <w:adjustRightInd w:val="0"/>
              <w:jc w:val="both"/>
              <w:outlineLvl w:val="1"/>
              <w:rPr>
                <w:b/>
                <w:sz w:val="20"/>
                <w:szCs w:val="20"/>
              </w:rPr>
            </w:pPr>
            <w:r w:rsidRPr="00C960E6">
              <w:rPr>
                <w:b/>
                <w:sz w:val="20"/>
                <w:szCs w:val="20"/>
              </w:rPr>
              <w:t xml:space="preserve">Порядок предоставления </w:t>
            </w:r>
            <w:r w:rsidR="00715EF9" w:rsidRPr="00C960E6">
              <w:rPr>
                <w:b/>
                <w:sz w:val="20"/>
                <w:szCs w:val="20"/>
              </w:rPr>
              <w:t>Извещения:</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F650E1" w:rsidRPr="00C960E6" w:rsidRDefault="00F650E1" w:rsidP="00C960E6">
            <w:pPr>
              <w:ind w:firstLine="170"/>
              <w:jc w:val="both"/>
              <w:rPr>
                <w:bCs/>
                <w:color w:val="000000"/>
                <w:sz w:val="20"/>
                <w:szCs w:val="20"/>
              </w:rPr>
            </w:pPr>
            <w:r w:rsidRPr="00C960E6">
              <w:rPr>
                <w:sz w:val="20"/>
                <w:szCs w:val="20"/>
              </w:rPr>
              <w:t xml:space="preserve">Документация находится в открытом доступе, начиная </w:t>
            </w:r>
            <w:proofErr w:type="gramStart"/>
            <w:r w:rsidRPr="00C960E6">
              <w:rPr>
                <w:sz w:val="20"/>
                <w:szCs w:val="20"/>
              </w:rPr>
              <w:t>с даты размещения</w:t>
            </w:r>
            <w:proofErr w:type="gramEnd"/>
            <w:r w:rsidRPr="00C960E6">
              <w:rPr>
                <w:sz w:val="20"/>
                <w:szCs w:val="20"/>
              </w:rPr>
              <w:t xml:space="preserve"> настоящего извещения о проведении запроса котировок в электронной форме. </w:t>
            </w:r>
          </w:p>
          <w:p w:rsidR="00F650E1" w:rsidRPr="00C960E6" w:rsidRDefault="00F650E1" w:rsidP="00C960E6">
            <w:pPr>
              <w:ind w:firstLine="170"/>
              <w:jc w:val="both"/>
              <w:rPr>
                <w:b/>
                <w:sz w:val="20"/>
                <w:szCs w:val="20"/>
              </w:rPr>
            </w:pPr>
            <w:r w:rsidRPr="00C960E6">
              <w:rPr>
                <w:b/>
                <w:sz w:val="20"/>
                <w:szCs w:val="20"/>
              </w:rPr>
              <w:t>Порядок получения документации:</w:t>
            </w:r>
          </w:p>
          <w:p w:rsidR="008E38EE" w:rsidRPr="00C960E6" w:rsidRDefault="00F650E1" w:rsidP="00C960E6">
            <w:pPr>
              <w:ind w:firstLine="170"/>
              <w:jc w:val="both"/>
              <w:rPr>
                <w:sz w:val="20"/>
                <w:szCs w:val="20"/>
              </w:rPr>
            </w:pPr>
            <w:r w:rsidRPr="00C960E6">
              <w:rPr>
                <w:sz w:val="20"/>
                <w:szCs w:val="20"/>
              </w:rPr>
              <w:t>В форме электронного документа.</w:t>
            </w:r>
          </w:p>
        </w:tc>
      </w:tr>
      <w:tr w:rsidR="008C6E38"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19.</w:t>
            </w:r>
          </w:p>
        </w:tc>
        <w:tc>
          <w:tcPr>
            <w:tcW w:w="2887" w:type="dxa"/>
            <w:tcBorders>
              <w:top w:val="single" w:sz="4" w:space="0" w:color="auto"/>
              <w:left w:val="single" w:sz="4" w:space="0" w:color="auto"/>
              <w:bottom w:val="single" w:sz="4" w:space="0" w:color="auto"/>
              <w:right w:val="single" w:sz="4" w:space="0" w:color="auto"/>
            </w:tcBorders>
            <w:vAlign w:val="center"/>
          </w:tcPr>
          <w:p w:rsidR="008E38EE" w:rsidRPr="00C960E6" w:rsidRDefault="008C6E38" w:rsidP="00C960E6">
            <w:pPr>
              <w:autoSpaceDE w:val="0"/>
              <w:autoSpaceDN w:val="0"/>
              <w:adjustRightInd w:val="0"/>
              <w:jc w:val="both"/>
              <w:outlineLvl w:val="1"/>
              <w:rPr>
                <w:b/>
                <w:sz w:val="20"/>
                <w:szCs w:val="20"/>
              </w:rPr>
            </w:pPr>
            <w:r w:rsidRPr="00C960E6">
              <w:rPr>
                <w:b/>
                <w:sz w:val="20"/>
                <w:szCs w:val="20"/>
              </w:rPr>
              <w:t>Размер</w:t>
            </w:r>
            <w:r w:rsidR="00A76857" w:rsidRPr="00C960E6">
              <w:rPr>
                <w:b/>
                <w:sz w:val="20"/>
                <w:szCs w:val="20"/>
              </w:rPr>
              <w:t xml:space="preserve">, порядок и сроки </w:t>
            </w:r>
            <w:r w:rsidRPr="00C960E6">
              <w:rPr>
                <w:b/>
                <w:sz w:val="20"/>
                <w:szCs w:val="20"/>
              </w:rPr>
              <w:t xml:space="preserve">внесения платы, взимаемой Заказчиком за предоставление </w:t>
            </w:r>
            <w:r w:rsidR="00715EF9" w:rsidRPr="00C960E6">
              <w:rPr>
                <w:b/>
                <w:sz w:val="20"/>
                <w:szCs w:val="20"/>
              </w:rPr>
              <w:t>Извещения:</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8C6E38" w:rsidRPr="00C960E6" w:rsidRDefault="00753EB1" w:rsidP="00C960E6">
            <w:pPr>
              <w:ind w:firstLine="170"/>
              <w:jc w:val="both"/>
              <w:rPr>
                <w:sz w:val="20"/>
                <w:szCs w:val="20"/>
              </w:rPr>
            </w:pPr>
            <w:r w:rsidRPr="00C960E6">
              <w:rPr>
                <w:sz w:val="20"/>
                <w:szCs w:val="20"/>
              </w:rPr>
              <w:t>Требование не установлено</w:t>
            </w:r>
          </w:p>
        </w:tc>
      </w:tr>
      <w:tr w:rsidR="008C6E38"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8C6E38" w:rsidRPr="00C960E6" w:rsidRDefault="008C6E38" w:rsidP="00C960E6">
            <w:pPr>
              <w:autoSpaceDE w:val="0"/>
              <w:autoSpaceDN w:val="0"/>
              <w:adjustRightInd w:val="0"/>
              <w:jc w:val="both"/>
              <w:outlineLvl w:val="1"/>
              <w:rPr>
                <w:b/>
                <w:color w:val="000000"/>
                <w:sz w:val="20"/>
                <w:szCs w:val="20"/>
              </w:rPr>
            </w:pPr>
            <w:r w:rsidRPr="00C960E6">
              <w:rPr>
                <w:b/>
                <w:color w:val="000000"/>
                <w:sz w:val="20"/>
                <w:szCs w:val="20"/>
              </w:rPr>
              <w:t>Порядок, дата начала, дата и время окончания срока подачи заявок на участие в закупке:</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8C6E38" w:rsidRPr="00C960E6" w:rsidRDefault="008C6E38" w:rsidP="00C960E6">
            <w:pPr>
              <w:ind w:firstLine="170"/>
              <w:jc w:val="both"/>
              <w:rPr>
                <w:b/>
                <w:sz w:val="20"/>
                <w:szCs w:val="20"/>
                <w:u w:val="single"/>
              </w:rPr>
            </w:pPr>
            <w:r w:rsidRPr="00C960E6">
              <w:rPr>
                <w:b/>
                <w:sz w:val="20"/>
                <w:szCs w:val="20"/>
                <w:u w:val="single"/>
              </w:rPr>
              <w:t>Порядок подачи заявок:</w:t>
            </w:r>
          </w:p>
          <w:p w:rsidR="00A52680" w:rsidRPr="00C960E6" w:rsidRDefault="008C6E38" w:rsidP="00C960E6">
            <w:pPr>
              <w:autoSpaceDE w:val="0"/>
              <w:autoSpaceDN w:val="0"/>
              <w:adjustRightInd w:val="0"/>
              <w:ind w:firstLine="170"/>
              <w:jc w:val="both"/>
              <w:rPr>
                <w:sz w:val="20"/>
                <w:szCs w:val="20"/>
              </w:rPr>
            </w:pPr>
            <w:r w:rsidRPr="00C960E6">
              <w:rPr>
                <w:sz w:val="20"/>
                <w:szCs w:val="20"/>
              </w:rPr>
              <w:t>Заявка на участие в закупке подается посредством ЭП в форме электронного документа</w:t>
            </w:r>
            <w:r w:rsidR="00E24E2C" w:rsidRPr="00C960E6">
              <w:rPr>
                <w:sz w:val="20"/>
                <w:szCs w:val="20"/>
              </w:rPr>
              <w:t xml:space="preserve">, подписанного усиленной квалифицированной электронной подписью </w:t>
            </w:r>
            <w:r w:rsidR="006F57DE" w:rsidRPr="00C960E6">
              <w:rPr>
                <w:sz w:val="20"/>
                <w:szCs w:val="20"/>
              </w:rPr>
              <w:t xml:space="preserve">(далее – электронная подпись) </w:t>
            </w:r>
            <w:r w:rsidR="00E24E2C" w:rsidRPr="00C960E6">
              <w:rPr>
                <w:sz w:val="20"/>
                <w:szCs w:val="20"/>
              </w:rPr>
              <w:t>лица, имеющего право действовать от участника закупки</w:t>
            </w:r>
            <w:r w:rsidR="002337A3" w:rsidRPr="00C960E6">
              <w:rPr>
                <w:sz w:val="20"/>
                <w:szCs w:val="20"/>
              </w:rPr>
              <w:t>, по форме и в порядк</w:t>
            </w:r>
            <w:r w:rsidR="006F57DE" w:rsidRPr="00C960E6">
              <w:rPr>
                <w:sz w:val="20"/>
                <w:szCs w:val="20"/>
              </w:rPr>
              <w:t>е, которые указаны в настоящем И</w:t>
            </w:r>
            <w:r w:rsidR="002337A3" w:rsidRPr="00C960E6">
              <w:rPr>
                <w:sz w:val="20"/>
                <w:szCs w:val="20"/>
              </w:rPr>
              <w:t>звещении, до истечения срока подачи заявок в запросе котировок.</w:t>
            </w:r>
          </w:p>
          <w:p w:rsidR="00585681" w:rsidRPr="00C960E6" w:rsidRDefault="006F57DE" w:rsidP="00C960E6">
            <w:pPr>
              <w:autoSpaceDE w:val="0"/>
              <w:autoSpaceDN w:val="0"/>
              <w:adjustRightInd w:val="0"/>
              <w:ind w:firstLine="170"/>
              <w:jc w:val="both"/>
              <w:rPr>
                <w:sz w:val="20"/>
                <w:szCs w:val="20"/>
              </w:rPr>
            </w:pPr>
            <w:r w:rsidRPr="00C960E6">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C960E6" w:rsidRDefault="008C6E38" w:rsidP="00C960E6">
            <w:pPr>
              <w:ind w:firstLine="170"/>
              <w:jc w:val="both"/>
              <w:rPr>
                <w:sz w:val="20"/>
                <w:szCs w:val="20"/>
              </w:rPr>
            </w:pPr>
            <w:r w:rsidRPr="00C960E6">
              <w:rPr>
                <w:sz w:val="20"/>
                <w:szCs w:val="20"/>
              </w:rPr>
              <w:t xml:space="preserve">Любой участник закупки вправе подать только одну заявку на участие в </w:t>
            </w:r>
            <w:r w:rsidR="008024A7" w:rsidRPr="00C960E6">
              <w:rPr>
                <w:sz w:val="20"/>
                <w:szCs w:val="20"/>
              </w:rPr>
              <w:t>закупке</w:t>
            </w:r>
            <w:r w:rsidRPr="00C960E6">
              <w:rPr>
                <w:sz w:val="20"/>
                <w:szCs w:val="20"/>
              </w:rPr>
              <w:t>.</w:t>
            </w:r>
          </w:p>
          <w:p w:rsidR="00554F54" w:rsidRPr="00C960E6" w:rsidRDefault="00554F54" w:rsidP="00C960E6">
            <w:pPr>
              <w:ind w:firstLine="170"/>
              <w:jc w:val="both"/>
              <w:rPr>
                <w:sz w:val="20"/>
                <w:szCs w:val="20"/>
              </w:rPr>
            </w:pPr>
            <w:r w:rsidRPr="00C960E6">
              <w:rPr>
                <w:sz w:val="20"/>
                <w:szCs w:val="20"/>
              </w:rPr>
              <w:t xml:space="preserve">В течение одного часа с момента получения заявки на участие в </w:t>
            </w:r>
            <w:r w:rsidR="008024A7" w:rsidRPr="00C960E6">
              <w:rPr>
                <w:sz w:val="20"/>
                <w:szCs w:val="20"/>
              </w:rPr>
              <w:t>закупке</w:t>
            </w:r>
            <w:r w:rsidRPr="00C960E6">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C960E6">
              <w:rPr>
                <w:sz w:val="20"/>
                <w:szCs w:val="20"/>
              </w:rPr>
              <w:t>закупки</w:t>
            </w:r>
            <w:r w:rsidRPr="00C960E6">
              <w:rPr>
                <w:sz w:val="20"/>
                <w:szCs w:val="20"/>
              </w:rPr>
              <w:t>, подавшему данную заявку, её получение с указанием присвоенного ей идентификационного номера.</w:t>
            </w:r>
          </w:p>
          <w:p w:rsidR="00554F54" w:rsidRPr="00C960E6" w:rsidRDefault="00554F54" w:rsidP="00C960E6">
            <w:pPr>
              <w:ind w:firstLine="170"/>
              <w:jc w:val="both"/>
              <w:rPr>
                <w:sz w:val="20"/>
                <w:szCs w:val="20"/>
              </w:rPr>
            </w:pPr>
            <w:r w:rsidRPr="00C960E6">
              <w:rPr>
                <w:sz w:val="20"/>
                <w:szCs w:val="20"/>
              </w:rPr>
              <w:t xml:space="preserve">В течение одного часа с момента получения заявки на участие в </w:t>
            </w:r>
            <w:r w:rsidR="008024A7" w:rsidRPr="00C960E6">
              <w:rPr>
                <w:sz w:val="20"/>
                <w:szCs w:val="20"/>
              </w:rPr>
              <w:t>закупке</w:t>
            </w:r>
            <w:r w:rsidRPr="00C960E6">
              <w:rPr>
                <w:sz w:val="20"/>
                <w:szCs w:val="20"/>
              </w:rPr>
              <w:t xml:space="preserve"> оператор ЭП возвращает данную заявку подавшему её участнику тако</w:t>
            </w:r>
            <w:r w:rsidR="008024A7" w:rsidRPr="00C960E6">
              <w:rPr>
                <w:sz w:val="20"/>
                <w:szCs w:val="20"/>
              </w:rPr>
              <w:t>й</w:t>
            </w:r>
            <w:r w:rsidR="009E2CFC" w:rsidRPr="00C960E6">
              <w:rPr>
                <w:sz w:val="20"/>
                <w:szCs w:val="20"/>
              </w:rPr>
              <w:t xml:space="preserve"> </w:t>
            </w:r>
            <w:r w:rsidR="008024A7" w:rsidRPr="00C960E6">
              <w:rPr>
                <w:sz w:val="20"/>
                <w:szCs w:val="20"/>
              </w:rPr>
              <w:t>закупки</w:t>
            </w:r>
            <w:r w:rsidRPr="00C960E6">
              <w:rPr>
                <w:sz w:val="20"/>
                <w:szCs w:val="20"/>
              </w:rPr>
              <w:t xml:space="preserve"> в случае:</w:t>
            </w:r>
          </w:p>
          <w:p w:rsidR="00554F54" w:rsidRPr="00C960E6" w:rsidRDefault="00554F54" w:rsidP="00C960E6">
            <w:pPr>
              <w:ind w:firstLine="170"/>
              <w:jc w:val="both"/>
              <w:rPr>
                <w:sz w:val="20"/>
                <w:szCs w:val="20"/>
              </w:rPr>
            </w:pPr>
            <w:r w:rsidRPr="00C960E6">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C960E6" w:rsidRDefault="00554F54" w:rsidP="00C960E6">
            <w:pPr>
              <w:ind w:firstLine="170"/>
              <w:jc w:val="both"/>
              <w:rPr>
                <w:sz w:val="20"/>
                <w:szCs w:val="20"/>
              </w:rPr>
            </w:pPr>
            <w:r w:rsidRPr="00C960E6">
              <w:rPr>
                <w:sz w:val="20"/>
                <w:szCs w:val="20"/>
              </w:rPr>
              <w:t xml:space="preserve">2) подачи одним участником </w:t>
            </w:r>
            <w:r w:rsidR="008024A7" w:rsidRPr="00C960E6">
              <w:rPr>
                <w:sz w:val="20"/>
                <w:szCs w:val="20"/>
              </w:rPr>
              <w:t xml:space="preserve">закупки </w:t>
            </w:r>
            <w:r w:rsidRPr="00C960E6">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C960E6">
              <w:rPr>
                <w:sz w:val="20"/>
                <w:szCs w:val="20"/>
              </w:rPr>
              <w:t>й</w:t>
            </w:r>
            <w:r w:rsidR="009E2CFC" w:rsidRPr="00C960E6">
              <w:rPr>
                <w:sz w:val="20"/>
                <w:szCs w:val="20"/>
              </w:rPr>
              <w:t xml:space="preserve"> </w:t>
            </w:r>
            <w:r w:rsidR="008024A7" w:rsidRPr="00C960E6">
              <w:rPr>
                <w:sz w:val="20"/>
                <w:szCs w:val="20"/>
              </w:rPr>
              <w:t>закупке</w:t>
            </w:r>
            <w:r w:rsidRPr="00C960E6">
              <w:rPr>
                <w:sz w:val="20"/>
                <w:szCs w:val="20"/>
              </w:rPr>
              <w:t>;</w:t>
            </w:r>
          </w:p>
          <w:p w:rsidR="00554F54" w:rsidRPr="00C960E6" w:rsidRDefault="00554F54" w:rsidP="00C960E6">
            <w:pPr>
              <w:ind w:firstLine="170"/>
              <w:jc w:val="both"/>
              <w:rPr>
                <w:sz w:val="20"/>
                <w:szCs w:val="20"/>
              </w:rPr>
            </w:pPr>
            <w:r w:rsidRPr="00C960E6">
              <w:rPr>
                <w:sz w:val="20"/>
                <w:szCs w:val="20"/>
              </w:rPr>
              <w:t xml:space="preserve">3) получения данной заявки после даты или времени окончания срока подачи заявок на участие в </w:t>
            </w:r>
            <w:r w:rsidR="008024A7" w:rsidRPr="00C960E6">
              <w:rPr>
                <w:sz w:val="20"/>
                <w:szCs w:val="20"/>
              </w:rPr>
              <w:t>закупке</w:t>
            </w:r>
            <w:r w:rsidRPr="00C960E6">
              <w:rPr>
                <w:sz w:val="20"/>
                <w:szCs w:val="20"/>
              </w:rPr>
              <w:t>;</w:t>
            </w:r>
          </w:p>
          <w:p w:rsidR="00554F54" w:rsidRPr="00C960E6" w:rsidRDefault="00554F54" w:rsidP="00C960E6">
            <w:pPr>
              <w:ind w:firstLine="170"/>
              <w:jc w:val="both"/>
              <w:rPr>
                <w:sz w:val="20"/>
                <w:szCs w:val="20"/>
              </w:rPr>
            </w:pPr>
            <w:r w:rsidRPr="00C960E6">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C960E6" w:rsidRDefault="00554F54" w:rsidP="00C960E6">
            <w:pPr>
              <w:pStyle w:val="ac"/>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Одновременно с возвратом заявки на участие в </w:t>
            </w:r>
            <w:r w:rsidR="00CF2876" w:rsidRPr="00C960E6">
              <w:rPr>
                <w:rFonts w:ascii="Times New Roman" w:hAnsi="Times New Roman" w:cs="Times New Roman"/>
                <w:color w:val="auto"/>
                <w:sz w:val="20"/>
                <w:szCs w:val="20"/>
              </w:rPr>
              <w:t>закупке</w:t>
            </w:r>
            <w:r w:rsidRPr="00C960E6">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C960E6">
              <w:rPr>
                <w:rFonts w:ascii="Times New Roman" w:hAnsi="Times New Roman" w:cs="Times New Roman"/>
                <w:color w:val="auto"/>
                <w:sz w:val="20"/>
                <w:szCs w:val="20"/>
              </w:rPr>
              <w:t>й</w:t>
            </w:r>
            <w:r w:rsidR="00F32EED" w:rsidRPr="00C960E6">
              <w:rPr>
                <w:rFonts w:ascii="Times New Roman" w:hAnsi="Times New Roman" w:cs="Times New Roman"/>
                <w:color w:val="auto"/>
                <w:sz w:val="20"/>
                <w:szCs w:val="20"/>
              </w:rPr>
              <w:t xml:space="preserve"> </w:t>
            </w:r>
            <w:r w:rsidR="00CF2876"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C960E6">
              <w:rPr>
                <w:rFonts w:ascii="Times New Roman" w:hAnsi="Times New Roman" w:cs="Times New Roman"/>
                <w:color w:val="auto"/>
                <w:sz w:val="20"/>
                <w:szCs w:val="20"/>
              </w:rPr>
              <w:t>закупке</w:t>
            </w:r>
            <w:r w:rsidRPr="00C960E6">
              <w:rPr>
                <w:rFonts w:ascii="Times New Roman" w:hAnsi="Times New Roman" w:cs="Times New Roman"/>
                <w:color w:val="auto"/>
                <w:sz w:val="20"/>
                <w:szCs w:val="20"/>
              </w:rPr>
              <w:t xml:space="preserve"> оператором ЭП по иным основаниям не допускается.</w:t>
            </w:r>
          </w:p>
          <w:p w:rsidR="00554F54" w:rsidRPr="00C960E6" w:rsidRDefault="00554F54" w:rsidP="00C960E6">
            <w:pPr>
              <w:ind w:firstLine="170"/>
              <w:jc w:val="both"/>
              <w:rPr>
                <w:sz w:val="20"/>
                <w:szCs w:val="20"/>
              </w:rPr>
            </w:pPr>
            <w:r w:rsidRPr="00C960E6">
              <w:rPr>
                <w:sz w:val="20"/>
                <w:szCs w:val="20"/>
              </w:rPr>
              <w:t xml:space="preserve">Участник закупки, подавший заявку на участие в </w:t>
            </w:r>
            <w:r w:rsidR="00CF2876" w:rsidRPr="00C960E6">
              <w:rPr>
                <w:sz w:val="20"/>
                <w:szCs w:val="20"/>
              </w:rPr>
              <w:t>закупке</w:t>
            </w:r>
            <w:r w:rsidRPr="00C960E6">
              <w:rPr>
                <w:sz w:val="20"/>
                <w:szCs w:val="20"/>
              </w:rPr>
              <w:t xml:space="preserve">, вправе изменить или отозвать заявку на участие в </w:t>
            </w:r>
            <w:r w:rsidR="00CF2876" w:rsidRPr="00C960E6">
              <w:rPr>
                <w:sz w:val="20"/>
                <w:szCs w:val="20"/>
              </w:rPr>
              <w:t>закупке</w:t>
            </w:r>
            <w:r w:rsidRPr="00C960E6">
              <w:rPr>
                <w:sz w:val="20"/>
                <w:szCs w:val="20"/>
              </w:rPr>
              <w:t xml:space="preserve"> в любое время до окончания срока подачи заявок на участие в </w:t>
            </w:r>
            <w:r w:rsidR="00CF2876" w:rsidRPr="00C960E6">
              <w:rPr>
                <w:sz w:val="20"/>
                <w:szCs w:val="20"/>
              </w:rPr>
              <w:t>закупке</w:t>
            </w:r>
            <w:r w:rsidRPr="00C960E6">
              <w:rPr>
                <w:sz w:val="20"/>
                <w:szCs w:val="20"/>
              </w:rPr>
              <w:t>, направив об этом уведомление оператору ЭП посредством программно-аппаратных средств ЭП.</w:t>
            </w:r>
          </w:p>
          <w:p w:rsidR="008C6E38" w:rsidRPr="00C960E6" w:rsidRDefault="008C6E38" w:rsidP="00C960E6">
            <w:pPr>
              <w:ind w:firstLine="170"/>
              <w:jc w:val="both"/>
              <w:rPr>
                <w:sz w:val="20"/>
                <w:szCs w:val="20"/>
              </w:rPr>
            </w:pPr>
            <w:r w:rsidRPr="00C960E6">
              <w:rPr>
                <w:b/>
                <w:sz w:val="20"/>
                <w:szCs w:val="20"/>
              </w:rPr>
              <w:t>Язык заявки</w:t>
            </w:r>
            <w:r w:rsidRPr="00C960E6">
              <w:rPr>
                <w:sz w:val="20"/>
                <w:szCs w:val="20"/>
              </w:rPr>
              <w:t xml:space="preserve"> – русский.</w:t>
            </w:r>
          </w:p>
          <w:p w:rsidR="00AC5F95" w:rsidRPr="00C960E6" w:rsidRDefault="008C6E38" w:rsidP="00C960E6">
            <w:pPr>
              <w:ind w:firstLine="170"/>
              <w:jc w:val="both"/>
              <w:rPr>
                <w:sz w:val="20"/>
                <w:szCs w:val="20"/>
              </w:rPr>
            </w:pPr>
            <w:r w:rsidRPr="00C960E6">
              <w:rPr>
                <w:b/>
                <w:sz w:val="20"/>
                <w:szCs w:val="20"/>
              </w:rPr>
              <w:t>Дата начала подачи заявок:</w:t>
            </w:r>
            <w:r w:rsidR="00C74AE4" w:rsidRPr="00C960E6">
              <w:rPr>
                <w:b/>
                <w:sz w:val="20"/>
                <w:szCs w:val="20"/>
              </w:rPr>
              <w:t xml:space="preserve"> </w:t>
            </w:r>
            <w:r w:rsidRPr="00C960E6">
              <w:rPr>
                <w:sz w:val="20"/>
                <w:szCs w:val="20"/>
              </w:rPr>
              <w:t>«</w:t>
            </w:r>
            <w:r w:rsidR="00EB494E">
              <w:rPr>
                <w:sz w:val="20"/>
                <w:szCs w:val="20"/>
              </w:rPr>
              <w:t>03</w:t>
            </w:r>
            <w:r w:rsidR="00543ADA" w:rsidRPr="00C960E6">
              <w:rPr>
                <w:sz w:val="20"/>
                <w:szCs w:val="20"/>
              </w:rPr>
              <w:t>»</w:t>
            </w:r>
            <w:r w:rsidR="00F01E31" w:rsidRPr="00C960E6">
              <w:rPr>
                <w:sz w:val="20"/>
                <w:szCs w:val="20"/>
              </w:rPr>
              <w:t xml:space="preserve"> </w:t>
            </w:r>
            <w:r w:rsidR="00E3280F">
              <w:rPr>
                <w:sz w:val="20"/>
                <w:szCs w:val="20"/>
              </w:rPr>
              <w:t>апреля</w:t>
            </w:r>
            <w:r w:rsidR="00630866">
              <w:rPr>
                <w:sz w:val="20"/>
                <w:szCs w:val="20"/>
              </w:rPr>
              <w:t xml:space="preserve"> 2025</w:t>
            </w:r>
            <w:r w:rsidRPr="00C960E6">
              <w:rPr>
                <w:sz w:val="20"/>
                <w:szCs w:val="20"/>
              </w:rPr>
              <w:t xml:space="preserve"> года </w:t>
            </w:r>
          </w:p>
          <w:p w:rsidR="008C6E38" w:rsidRPr="00C960E6" w:rsidRDefault="008C6E38" w:rsidP="00C960E6">
            <w:pPr>
              <w:ind w:firstLine="170"/>
              <w:jc w:val="both"/>
              <w:rPr>
                <w:b/>
                <w:bCs/>
                <w:sz w:val="20"/>
                <w:szCs w:val="20"/>
              </w:rPr>
            </w:pPr>
            <w:r w:rsidRPr="00C960E6">
              <w:rPr>
                <w:b/>
                <w:bCs/>
                <w:sz w:val="20"/>
                <w:szCs w:val="20"/>
              </w:rPr>
              <w:t>Дата и время окончания подачи заявок:</w:t>
            </w:r>
          </w:p>
          <w:p w:rsidR="006F57DE" w:rsidRPr="00C960E6" w:rsidRDefault="00E42244" w:rsidP="00E3280F">
            <w:pPr>
              <w:ind w:firstLine="170"/>
              <w:jc w:val="both"/>
              <w:rPr>
                <w:sz w:val="20"/>
                <w:szCs w:val="20"/>
              </w:rPr>
            </w:pPr>
            <w:r w:rsidRPr="00E42244">
              <w:rPr>
                <w:bCs/>
                <w:sz w:val="20"/>
                <w:szCs w:val="20"/>
              </w:rPr>
              <w:t>«</w:t>
            </w:r>
            <w:r w:rsidR="00EB494E">
              <w:rPr>
                <w:bCs/>
                <w:sz w:val="20"/>
                <w:szCs w:val="20"/>
              </w:rPr>
              <w:t>10</w:t>
            </w:r>
            <w:r w:rsidRPr="00E42244">
              <w:rPr>
                <w:bCs/>
                <w:sz w:val="20"/>
                <w:szCs w:val="20"/>
              </w:rPr>
              <w:t xml:space="preserve">» </w:t>
            </w:r>
            <w:r w:rsidR="00E3280F">
              <w:rPr>
                <w:bCs/>
                <w:sz w:val="20"/>
                <w:szCs w:val="20"/>
              </w:rPr>
              <w:t>апреля</w:t>
            </w:r>
            <w:r w:rsidRPr="00E42244">
              <w:rPr>
                <w:bCs/>
                <w:sz w:val="20"/>
                <w:szCs w:val="20"/>
              </w:rPr>
              <w:t xml:space="preserve"> 2025 года</w:t>
            </w:r>
            <w:r w:rsidR="008C6E38" w:rsidRPr="00C960E6">
              <w:rPr>
                <w:bCs/>
                <w:sz w:val="20"/>
                <w:szCs w:val="20"/>
              </w:rPr>
              <w:t xml:space="preserve"> 09:00 часов (время иркутское)</w:t>
            </w:r>
          </w:p>
        </w:tc>
      </w:tr>
      <w:tr w:rsidR="00E906F0"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21.</w:t>
            </w:r>
          </w:p>
        </w:tc>
        <w:tc>
          <w:tcPr>
            <w:tcW w:w="2887" w:type="dxa"/>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jc w:val="both"/>
              <w:outlineLvl w:val="1"/>
              <w:rPr>
                <w:b/>
                <w:sz w:val="20"/>
                <w:szCs w:val="20"/>
              </w:rPr>
            </w:pPr>
            <w:r w:rsidRPr="00C960E6">
              <w:rPr>
                <w:b/>
                <w:sz w:val="20"/>
                <w:szCs w:val="20"/>
              </w:rPr>
              <w:t xml:space="preserve">В соответствии с подпунктом 2 пункта 5.1 Положения, участниками закупки могут быть только субъекты малого и среднего </w:t>
            </w:r>
            <w:r w:rsidRPr="00C960E6">
              <w:rPr>
                <w:b/>
                <w:sz w:val="20"/>
                <w:szCs w:val="20"/>
              </w:rPr>
              <w:lastRenderedPageBreak/>
              <w:t>предпринимательства:</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ind w:firstLine="170"/>
              <w:jc w:val="both"/>
              <w:rPr>
                <w:sz w:val="20"/>
                <w:szCs w:val="20"/>
              </w:rPr>
            </w:pPr>
            <w:r w:rsidRPr="00C960E6">
              <w:rPr>
                <w:sz w:val="20"/>
                <w:szCs w:val="20"/>
              </w:rPr>
              <w:lastRenderedPageBreak/>
              <w:t>Подтверждением принадлежности участника закупки к субъектам малого и среднего предпринимательства</w:t>
            </w:r>
            <w:r w:rsidR="009E2CFC" w:rsidRPr="00C960E6">
              <w:rPr>
                <w:sz w:val="20"/>
                <w:szCs w:val="20"/>
              </w:rPr>
              <w:t xml:space="preserve"> </w:t>
            </w:r>
            <w:r w:rsidRPr="00C960E6">
              <w:rPr>
                <w:sz w:val="20"/>
                <w:szCs w:val="20"/>
              </w:rPr>
              <w:t xml:space="preserve">является наличие информации о таком участнике </w:t>
            </w:r>
            <w:r w:rsidR="00CF2876" w:rsidRPr="00C960E6">
              <w:rPr>
                <w:sz w:val="20"/>
                <w:szCs w:val="20"/>
              </w:rPr>
              <w:t xml:space="preserve">закупки </w:t>
            </w:r>
            <w:r w:rsidRPr="00C960E6">
              <w:rPr>
                <w:sz w:val="20"/>
                <w:szCs w:val="20"/>
              </w:rPr>
              <w:t>в едином реестре субъектов малого и среднего предпринимательства.</w:t>
            </w:r>
          </w:p>
        </w:tc>
      </w:tr>
      <w:tr w:rsidR="00DB2083"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B2083" w:rsidRPr="008024A7" w:rsidRDefault="00DB2083" w:rsidP="00E9364F">
            <w:pPr>
              <w:autoSpaceDE w:val="0"/>
              <w:autoSpaceDN w:val="0"/>
              <w:adjustRightInd w:val="0"/>
              <w:outlineLvl w:val="1"/>
              <w:rPr>
                <w:sz w:val="20"/>
                <w:szCs w:val="20"/>
              </w:rPr>
            </w:pPr>
            <w:r w:rsidRPr="008024A7">
              <w:rPr>
                <w:sz w:val="20"/>
                <w:szCs w:val="20"/>
              </w:rPr>
              <w:lastRenderedPageBreak/>
              <w:t>22.</w:t>
            </w:r>
          </w:p>
        </w:tc>
        <w:tc>
          <w:tcPr>
            <w:tcW w:w="2887" w:type="dxa"/>
            <w:tcBorders>
              <w:top w:val="single" w:sz="4" w:space="0" w:color="auto"/>
              <w:left w:val="single" w:sz="4" w:space="0" w:color="auto"/>
              <w:bottom w:val="single" w:sz="4" w:space="0" w:color="auto"/>
              <w:right w:val="single" w:sz="4" w:space="0" w:color="auto"/>
            </w:tcBorders>
            <w:vAlign w:val="center"/>
          </w:tcPr>
          <w:p w:rsidR="00DB2083" w:rsidRDefault="00DB2083">
            <w:pPr>
              <w:autoSpaceDE w:val="0"/>
              <w:autoSpaceDN w:val="0"/>
              <w:adjustRightInd w:val="0"/>
              <w:jc w:val="both"/>
              <w:outlineLvl w:val="1"/>
              <w:rPr>
                <w:b/>
                <w:color w:val="000000"/>
                <w:sz w:val="20"/>
                <w:szCs w:val="20"/>
              </w:rPr>
            </w:pPr>
            <w:r>
              <w:rPr>
                <w:b/>
                <w:color w:val="000000"/>
                <w:sz w:val="20"/>
                <w:szCs w:val="20"/>
              </w:rPr>
              <w:t>Адрес ЭП в информационно-телекоммуникационной сети «Интернет»:</w:t>
            </w:r>
          </w:p>
        </w:tc>
        <w:tc>
          <w:tcPr>
            <w:tcW w:w="7513" w:type="dxa"/>
            <w:gridSpan w:val="2"/>
            <w:tcBorders>
              <w:top w:val="single" w:sz="4" w:space="0" w:color="auto"/>
              <w:left w:val="single" w:sz="4" w:space="0" w:color="auto"/>
              <w:bottom w:val="single" w:sz="4" w:space="0" w:color="auto"/>
              <w:right w:val="single" w:sz="4" w:space="0" w:color="auto"/>
            </w:tcBorders>
          </w:tcPr>
          <w:p w:rsidR="00DB2083" w:rsidRDefault="00DB2083">
            <w:pPr>
              <w:autoSpaceDE w:val="0"/>
              <w:autoSpaceDN w:val="0"/>
              <w:adjustRightInd w:val="0"/>
              <w:ind w:firstLine="17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DB2083" w:rsidRDefault="00DB2083">
            <w:pPr>
              <w:autoSpaceDE w:val="0"/>
              <w:autoSpaceDN w:val="0"/>
              <w:adjustRightInd w:val="0"/>
              <w:ind w:firstLine="17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DB2083" w:rsidRDefault="00DB2083">
            <w:pPr>
              <w:autoSpaceDE w:val="0"/>
              <w:autoSpaceDN w:val="0"/>
              <w:adjustRightInd w:val="0"/>
              <w:ind w:firstLine="17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B90CF8" w:rsidRPr="008024A7" w:rsidRDefault="008C538C" w:rsidP="00E9364F">
            <w:pPr>
              <w:autoSpaceDE w:val="0"/>
              <w:autoSpaceDN w:val="0"/>
              <w:adjustRightInd w:val="0"/>
              <w:outlineLvl w:val="1"/>
              <w:rPr>
                <w:sz w:val="20"/>
                <w:szCs w:val="20"/>
              </w:rPr>
            </w:pPr>
            <w:r w:rsidRPr="008024A7">
              <w:rPr>
                <w:sz w:val="20"/>
                <w:szCs w:val="20"/>
              </w:rPr>
              <w:t>23</w:t>
            </w:r>
            <w:r w:rsidR="00B90CF8"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8E38EE" w:rsidRPr="00C960E6" w:rsidRDefault="00B90CF8" w:rsidP="00C960E6">
            <w:pPr>
              <w:autoSpaceDE w:val="0"/>
              <w:autoSpaceDN w:val="0"/>
              <w:adjustRightInd w:val="0"/>
              <w:jc w:val="both"/>
              <w:outlineLvl w:val="1"/>
              <w:rPr>
                <w:b/>
                <w:color w:val="000000"/>
                <w:sz w:val="20"/>
                <w:szCs w:val="20"/>
              </w:rPr>
            </w:pPr>
            <w:r w:rsidRPr="00C960E6">
              <w:rPr>
                <w:b/>
                <w:color w:val="000000"/>
                <w:sz w:val="20"/>
                <w:szCs w:val="20"/>
              </w:rPr>
              <w:t xml:space="preserve">Размер обеспечения заявок на участие в </w:t>
            </w:r>
            <w:r w:rsidR="00CB594F" w:rsidRPr="00C960E6">
              <w:rPr>
                <w:b/>
                <w:color w:val="000000"/>
                <w:sz w:val="20"/>
                <w:szCs w:val="20"/>
              </w:rPr>
              <w:t>закупке</w:t>
            </w:r>
            <w:r w:rsidRPr="00C960E6">
              <w:rPr>
                <w:b/>
                <w:color w:val="000000"/>
                <w:sz w:val="20"/>
                <w:szCs w:val="20"/>
              </w:rPr>
              <w:t xml:space="preserve">, требования к обеспечению заявок на участие в </w:t>
            </w:r>
            <w:r w:rsidR="00123C79" w:rsidRPr="00C960E6">
              <w:rPr>
                <w:b/>
                <w:color w:val="000000"/>
                <w:sz w:val="20"/>
                <w:szCs w:val="20"/>
              </w:rPr>
              <w:t>закупке</w:t>
            </w:r>
            <w:r w:rsidRPr="00C960E6">
              <w:rPr>
                <w:b/>
                <w:color w:val="000000"/>
                <w:sz w:val="20"/>
                <w:szCs w:val="20"/>
              </w:rPr>
              <w:t xml:space="preserve">, в том числе условия </w:t>
            </w:r>
            <w:r w:rsidR="00C164C1" w:rsidRPr="00C960E6">
              <w:rPr>
                <w:b/>
                <w:color w:val="000000"/>
                <w:sz w:val="20"/>
                <w:szCs w:val="20"/>
              </w:rPr>
              <w:t>независимой</w:t>
            </w:r>
            <w:r w:rsidRPr="00C960E6">
              <w:rPr>
                <w:b/>
                <w:color w:val="000000"/>
                <w:sz w:val="20"/>
                <w:szCs w:val="20"/>
              </w:rPr>
              <w:t xml:space="preserve"> гарантии:</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032F28" w:rsidRPr="00C960E6" w:rsidRDefault="00B90CF8" w:rsidP="00C960E6">
            <w:pPr>
              <w:autoSpaceDE w:val="0"/>
              <w:autoSpaceDN w:val="0"/>
              <w:adjustRightInd w:val="0"/>
              <w:ind w:firstLine="170"/>
              <w:jc w:val="both"/>
              <w:outlineLvl w:val="1"/>
              <w:rPr>
                <w:sz w:val="20"/>
                <w:szCs w:val="20"/>
              </w:rPr>
            </w:pPr>
            <w:r w:rsidRPr="00C960E6">
              <w:rPr>
                <w:sz w:val="20"/>
                <w:szCs w:val="20"/>
              </w:rPr>
              <w:t>Требование не установлено</w:t>
            </w:r>
          </w:p>
        </w:tc>
      </w:tr>
      <w:tr w:rsidR="00DA1FB1"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1FB1" w:rsidRPr="008024A7" w:rsidRDefault="00DA1FB1" w:rsidP="00E9364F">
            <w:pPr>
              <w:autoSpaceDE w:val="0"/>
              <w:autoSpaceDN w:val="0"/>
              <w:adjustRightInd w:val="0"/>
              <w:outlineLvl w:val="1"/>
              <w:rPr>
                <w:sz w:val="20"/>
                <w:szCs w:val="20"/>
              </w:rPr>
            </w:pPr>
            <w:r w:rsidRPr="008024A7">
              <w:rPr>
                <w:sz w:val="20"/>
                <w:szCs w:val="20"/>
              </w:rPr>
              <w:t>24.</w:t>
            </w:r>
          </w:p>
        </w:tc>
        <w:tc>
          <w:tcPr>
            <w:tcW w:w="2887" w:type="dxa"/>
            <w:tcBorders>
              <w:top w:val="single" w:sz="4" w:space="0" w:color="auto"/>
              <w:left w:val="single" w:sz="4" w:space="0" w:color="auto"/>
              <w:bottom w:val="single" w:sz="4" w:space="0" w:color="auto"/>
              <w:right w:val="single" w:sz="4" w:space="0" w:color="auto"/>
            </w:tcBorders>
            <w:vAlign w:val="center"/>
          </w:tcPr>
          <w:p w:rsidR="00DA1FB1" w:rsidRPr="00C960E6" w:rsidRDefault="00DA1FB1" w:rsidP="00C960E6">
            <w:pPr>
              <w:autoSpaceDE w:val="0"/>
              <w:autoSpaceDN w:val="0"/>
              <w:adjustRightInd w:val="0"/>
              <w:jc w:val="both"/>
              <w:outlineLvl w:val="1"/>
              <w:rPr>
                <w:b/>
                <w:color w:val="000000"/>
                <w:sz w:val="20"/>
                <w:szCs w:val="20"/>
              </w:rPr>
            </w:pPr>
            <w:r w:rsidRPr="00C960E6">
              <w:rPr>
                <w:b/>
                <w:color w:val="000000"/>
                <w:sz w:val="20"/>
                <w:szCs w:val="20"/>
              </w:rPr>
              <w:t>Размер обеспечения исполнения договора, требования к обеспечению исполнения</w:t>
            </w:r>
            <w:r w:rsidR="00C164C1" w:rsidRPr="00C960E6">
              <w:rPr>
                <w:b/>
                <w:color w:val="000000"/>
                <w:sz w:val="20"/>
                <w:szCs w:val="20"/>
              </w:rPr>
              <w:t xml:space="preserve"> договора, в том числе условия независимой</w:t>
            </w:r>
            <w:r w:rsidRPr="00C960E6">
              <w:rPr>
                <w:b/>
                <w:color w:val="000000"/>
                <w:sz w:val="20"/>
                <w:szCs w:val="20"/>
              </w:rPr>
              <w:t xml:space="preserve"> гарантии:</w:t>
            </w:r>
          </w:p>
        </w:tc>
        <w:tc>
          <w:tcPr>
            <w:tcW w:w="7513" w:type="dxa"/>
            <w:gridSpan w:val="2"/>
            <w:tcBorders>
              <w:top w:val="single" w:sz="4" w:space="0" w:color="auto"/>
              <w:left w:val="single" w:sz="4" w:space="0" w:color="auto"/>
              <w:bottom w:val="single" w:sz="4" w:space="0" w:color="auto"/>
              <w:right w:val="single" w:sz="4" w:space="0" w:color="auto"/>
            </w:tcBorders>
          </w:tcPr>
          <w:p w:rsidR="00B72519" w:rsidRPr="006412F2" w:rsidRDefault="00B72519" w:rsidP="00B72519">
            <w:pPr>
              <w:ind w:firstLine="176"/>
              <w:contextualSpacing/>
              <w:rPr>
                <w:sz w:val="20"/>
                <w:szCs w:val="20"/>
              </w:rPr>
            </w:pPr>
            <w:r w:rsidRPr="006412F2">
              <w:rPr>
                <w:color w:val="000000"/>
                <w:sz w:val="20"/>
                <w:szCs w:val="20"/>
              </w:rPr>
              <w:t>3 % от начальной (максимальной) цены договора, что составляет:</w:t>
            </w:r>
          </w:p>
          <w:p w:rsidR="00B72519" w:rsidRPr="006412F2" w:rsidRDefault="00B72519" w:rsidP="00B72519">
            <w:pPr>
              <w:autoSpaceDE w:val="0"/>
              <w:autoSpaceDN w:val="0"/>
              <w:adjustRightInd w:val="0"/>
              <w:ind w:firstLine="176"/>
              <w:jc w:val="both"/>
              <w:outlineLvl w:val="1"/>
              <w:rPr>
                <w:sz w:val="20"/>
                <w:szCs w:val="20"/>
              </w:rPr>
            </w:pPr>
          </w:p>
          <w:p w:rsidR="00B72519" w:rsidRPr="00897983" w:rsidRDefault="00B92A87" w:rsidP="00B72519">
            <w:pPr>
              <w:shd w:val="clear" w:color="auto" w:fill="FFFFFF"/>
              <w:tabs>
                <w:tab w:val="left" w:pos="1701"/>
                <w:tab w:val="left" w:pos="2127"/>
              </w:tabs>
              <w:ind w:firstLine="176"/>
              <w:jc w:val="both"/>
              <w:rPr>
                <w:b/>
                <w:sz w:val="20"/>
                <w:szCs w:val="20"/>
              </w:rPr>
            </w:pPr>
            <w:r w:rsidRPr="00B92A87">
              <w:rPr>
                <w:b/>
                <w:sz w:val="20"/>
                <w:szCs w:val="20"/>
              </w:rPr>
              <w:t>22</w:t>
            </w:r>
            <w:r>
              <w:rPr>
                <w:b/>
                <w:sz w:val="20"/>
                <w:szCs w:val="20"/>
              </w:rPr>
              <w:t xml:space="preserve"> </w:t>
            </w:r>
            <w:r w:rsidRPr="00B92A87">
              <w:rPr>
                <w:b/>
                <w:sz w:val="20"/>
                <w:szCs w:val="20"/>
              </w:rPr>
              <w:t>038 руб. (двадцать две тысячи тр</w:t>
            </w:r>
            <w:r>
              <w:rPr>
                <w:b/>
                <w:sz w:val="20"/>
                <w:szCs w:val="20"/>
              </w:rPr>
              <w:t>идцать восемь рублей 00 копеек)</w:t>
            </w:r>
          </w:p>
          <w:p w:rsidR="00AA2891" w:rsidRPr="006412F2" w:rsidRDefault="00AA2891" w:rsidP="00B72519">
            <w:pPr>
              <w:shd w:val="clear" w:color="auto" w:fill="FFFFFF"/>
              <w:tabs>
                <w:tab w:val="left" w:pos="1701"/>
                <w:tab w:val="left" w:pos="2127"/>
              </w:tabs>
              <w:ind w:firstLine="176"/>
              <w:jc w:val="both"/>
              <w:rPr>
                <w:b/>
                <w:sz w:val="20"/>
                <w:szCs w:val="20"/>
              </w:rPr>
            </w:pPr>
          </w:p>
          <w:p w:rsidR="00B72519" w:rsidRPr="006412F2" w:rsidRDefault="00B72519" w:rsidP="00B72519">
            <w:pPr>
              <w:shd w:val="clear" w:color="auto" w:fill="FFFFFF"/>
              <w:tabs>
                <w:tab w:val="left" w:pos="1701"/>
                <w:tab w:val="left" w:pos="2127"/>
              </w:tabs>
              <w:ind w:firstLine="176"/>
              <w:jc w:val="both"/>
              <w:rPr>
                <w:sz w:val="20"/>
                <w:szCs w:val="20"/>
              </w:rPr>
            </w:pPr>
            <w:proofErr w:type="gramStart"/>
            <w:r w:rsidRPr="006412F2">
              <w:rPr>
                <w:sz w:val="20"/>
                <w:szCs w:val="20"/>
              </w:rPr>
              <w:t>В случае если по результатам закупки</w:t>
            </w:r>
            <w:r>
              <w:rPr>
                <w:sz w:val="20"/>
                <w:szCs w:val="20"/>
              </w:rPr>
              <w:t xml:space="preserve"> </w:t>
            </w:r>
            <w:r w:rsidRPr="006412F2">
              <w:rPr>
                <w:b/>
                <w:sz w:val="20"/>
                <w:szCs w:val="20"/>
              </w:rPr>
              <w:t>цена договора</w:t>
            </w:r>
            <w:r w:rsidRPr="006412F2">
              <w:rPr>
                <w:sz w:val="20"/>
                <w:szCs w:val="20"/>
              </w:rPr>
              <w:t xml:space="preserve">, предложенная победителем, участником закупки, с которым заключается договор, </w:t>
            </w:r>
            <w:r w:rsidRPr="006412F2">
              <w:rPr>
                <w:b/>
                <w:sz w:val="20"/>
                <w:szCs w:val="20"/>
              </w:rPr>
              <w:t>снижена на двадцать пять и более процентов от НМЦД</w:t>
            </w:r>
            <w:r w:rsidRPr="006412F2">
              <w:rPr>
                <w:sz w:val="20"/>
                <w:szCs w:val="20"/>
              </w:rPr>
              <w:t xml:space="preserve">, такой победитель либо такой участник </w:t>
            </w:r>
            <w:r w:rsidRPr="006412F2">
              <w:rPr>
                <w:b/>
                <w:sz w:val="20"/>
                <w:szCs w:val="20"/>
              </w:rPr>
              <w:t>обязан</w:t>
            </w:r>
            <w:r w:rsidRPr="006412F2">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6412F2">
              <w:rPr>
                <w:b/>
                <w:sz w:val="20"/>
                <w:szCs w:val="20"/>
              </w:rPr>
              <w:t>в полтора раза превышающем</w:t>
            </w:r>
            <w:r w:rsidRPr="006412F2">
              <w:rPr>
                <w:sz w:val="20"/>
                <w:szCs w:val="20"/>
              </w:rPr>
              <w:t xml:space="preserve"> размер обеспечения исполнения договора, указанный в Извещении</w:t>
            </w:r>
            <w:r>
              <w:rPr>
                <w:sz w:val="20"/>
                <w:szCs w:val="20"/>
              </w:rPr>
              <w:t>.</w:t>
            </w:r>
            <w:proofErr w:type="gramEnd"/>
          </w:p>
          <w:p w:rsidR="002E4B38" w:rsidRPr="00C960E6" w:rsidRDefault="002E4B38" w:rsidP="002E4B38">
            <w:pPr>
              <w:shd w:val="clear" w:color="auto" w:fill="FFFFFF"/>
              <w:tabs>
                <w:tab w:val="left" w:pos="1701"/>
              </w:tabs>
              <w:ind w:firstLine="170"/>
              <w:jc w:val="both"/>
              <w:rPr>
                <w:sz w:val="20"/>
                <w:szCs w:val="20"/>
              </w:rPr>
            </w:pPr>
          </w:p>
          <w:p w:rsidR="006166E0" w:rsidRDefault="006166E0" w:rsidP="00C960E6">
            <w:pPr>
              <w:shd w:val="clear" w:color="auto" w:fill="FFFFFF"/>
              <w:tabs>
                <w:tab w:val="left" w:pos="1701"/>
              </w:tabs>
              <w:ind w:firstLine="170"/>
              <w:jc w:val="both"/>
              <w:rPr>
                <w:sz w:val="20"/>
                <w:szCs w:val="20"/>
              </w:rPr>
            </w:pPr>
            <w:r w:rsidRPr="00C960E6">
              <w:rPr>
                <w:sz w:val="20"/>
                <w:szCs w:val="20"/>
              </w:rPr>
              <w:t>Способ обеспечения исполнения договора определяется участником закупки, с которым заключается договор, самостоятельно.</w:t>
            </w:r>
          </w:p>
          <w:p w:rsidR="002E4B38" w:rsidRPr="00C960E6" w:rsidRDefault="002E4B38" w:rsidP="00C960E6">
            <w:pPr>
              <w:shd w:val="clear" w:color="auto" w:fill="FFFFFF"/>
              <w:tabs>
                <w:tab w:val="left" w:pos="1701"/>
              </w:tabs>
              <w:ind w:firstLine="170"/>
              <w:jc w:val="both"/>
              <w:rPr>
                <w:sz w:val="20"/>
                <w:szCs w:val="20"/>
              </w:rPr>
            </w:pPr>
          </w:p>
          <w:p w:rsidR="00DA1FB1" w:rsidRPr="00C960E6" w:rsidRDefault="00101245" w:rsidP="00C960E6">
            <w:pPr>
              <w:pStyle w:val="ac"/>
              <w:tabs>
                <w:tab w:val="left" w:pos="709"/>
              </w:tabs>
              <w:spacing w:after="0" w:line="240" w:lineRule="auto"/>
              <w:ind w:firstLine="176"/>
              <w:jc w:val="both"/>
              <w:rPr>
                <w:rFonts w:ascii="Times New Roman" w:hAnsi="Times New Roman" w:cs="Times New Roman"/>
                <w:b/>
                <w:sz w:val="20"/>
                <w:szCs w:val="20"/>
                <w:u w:val="single"/>
              </w:rPr>
            </w:pPr>
            <w:r w:rsidRPr="00C960E6">
              <w:rPr>
                <w:rFonts w:ascii="Times New Roman" w:hAnsi="Times New Roman" w:cs="Times New Roman"/>
                <w:sz w:val="20"/>
                <w:szCs w:val="20"/>
              </w:rPr>
              <w:t xml:space="preserve"> </w:t>
            </w:r>
            <w:r w:rsidR="00DA1FB1" w:rsidRPr="00C960E6">
              <w:rPr>
                <w:rFonts w:ascii="Times New Roman" w:hAnsi="Times New Roman" w:cs="Times New Roman"/>
                <w:b/>
                <w:sz w:val="20"/>
                <w:szCs w:val="20"/>
                <w:u w:val="single"/>
              </w:rPr>
              <w:t>Исполнение договора может обеспечиваться:</w:t>
            </w:r>
          </w:p>
          <w:p w:rsidR="00DA1FB1" w:rsidRPr="00C960E6" w:rsidRDefault="00DA1FB1" w:rsidP="00C960E6">
            <w:pPr>
              <w:pStyle w:val="ac"/>
              <w:numPr>
                <w:ilvl w:val="0"/>
                <w:numId w:val="5"/>
              </w:numPr>
              <w:tabs>
                <w:tab w:val="left" w:pos="0"/>
                <w:tab w:val="left" w:pos="368"/>
              </w:tabs>
              <w:spacing w:after="0" w:line="240" w:lineRule="auto"/>
              <w:ind w:left="0" w:firstLine="170"/>
              <w:jc w:val="both"/>
              <w:rPr>
                <w:rFonts w:ascii="Times New Roman" w:hAnsi="Times New Roman" w:cs="Times New Roman"/>
                <w:sz w:val="20"/>
                <w:szCs w:val="20"/>
              </w:rPr>
            </w:pPr>
            <w:r w:rsidRPr="00C960E6">
              <w:rPr>
                <w:rFonts w:ascii="Times New Roman" w:hAnsi="Times New Roman" w:cs="Times New Roman"/>
                <w:b/>
                <w:sz w:val="20"/>
                <w:szCs w:val="20"/>
              </w:rPr>
              <w:t>внесением денежных средств</w:t>
            </w:r>
            <w:r w:rsidRPr="00C960E6">
              <w:rPr>
                <w:rFonts w:ascii="Times New Roman" w:hAnsi="Times New Roman" w:cs="Times New Roman"/>
                <w:sz w:val="20"/>
                <w:szCs w:val="20"/>
              </w:rPr>
              <w:t>:</w:t>
            </w:r>
          </w:p>
          <w:p w:rsidR="00DA1FB1" w:rsidRPr="00C960E6" w:rsidRDefault="00DA1FB1" w:rsidP="00C960E6">
            <w:pPr>
              <w:pStyle w:val="ac"/>
              <w:tabs>
                <w:tab w:val="left" w:pos="0"/>
              </w:tabs>
              <w:spacing w:after="0" w:line="240" w:lineRule="auto"/>
              <w:jc w:val="both"/>
              <w:rPr>
                <w:rFonts w:ascii="Times New Roman" w:hAnsi="Times New Roman" w:cs="Times New Roman"/>
                <w:color w:val="000000"/>
                <w:sz w:val="20"/>
                <w:szCs w:val="20"/>
              </w:rPr>
            </w:pPr>
            <w:r w:rsidRPr="00C960E6">
              <w:rPr>
                <w:rFonts w:ascii="Times New Roman" w:hAnsi="Times New Roman" w:cs="Times New Roman"/>
                <w:color w:val="000000"/>
                <w:sz w:val="20"/>
                <w:szCs w:val="20"/>
              </w:rPr>
              <w:t>Реквизиты для перечисления обеспечения исполнения договора:</w:t>
            </w:r>
          </w:p>
          <w:p w:rsidR="00DA1FB1" w:rsidRPr="00C960E6" w:rsidRDefault="00DA1FB1" w:rsidP="00C960E6">
            <w:pPr>
              <w:jc w:val="both"/>
              <w:rPr>
                <w:sz w:val="20"/>
                <w:szCs w:val="20"/>
              </w:rPr>
            </w:pPr>
            <w:r w:rsidRPr="00C960E6">
              <w:rPr>
                <w:sz w:val="20"/>
                <w:szCs w:val="20"/>
              </w:rPr>
              <w:t xml:space="preserve">ИНН 3810009342    </w:t>
            </w:r>
          </w:p>
          <w:p w:rsidR="00DA1FB1" w:rsidRPr="00C960E6" w:rsidRDefault="00DA1FB1" w:rsidP="00C960E6">
            <w:pPr>
              <w:jc w:val="both"/>
              <w:rPr>
                <w:sz w:val="20"/>
                <w:szCs w:val="20"/>
              </w:rPr>
            </w:pPr>
            <w:r w:rsidRPr="00C960E6">
              <w:rPr>
                <w:sz w:val="20"/>
                <w:szCs w:val="20"/>
              </w:rPr>
              <w:t>КПП 381001001</w:t>
            </w:r>
          </w:p>
          <w:p w:rsidR="00DA1FB1" w:rsidRPr="00C960E6" w:rsidRDefault="00DA1FB1" w:rsidP="00C960E6">
            <w:pPr>
              <w:pStyle w:val="aff"/>
              <w:widowControl w:val="0"/>
              <w:jc w:val="both"/>
            </w:pPr>
            <w:r w:rsidRPr="00C960E6">
              <w:t>Минфин Иркутской области (ОГАУЗ «Иркутская городская клиническая больница № 8», л/с 80303060207)</w:t>
            </w:r>
          </w:p>
          <w:p w:rsidR="00DA1FB1" w:rsidRPr="00C960E6" w:rsidRDefault="00DA1FB1" w:rsidP="00C960E6">
            <w:pPr>
              <w:pStyle w:val="aff"/>
              <w:widowControl w:val="0"/>
              <w:jc w:val="both"/>
            </w:pPr>
            <w:r w:rsidRPr="00C960E6">
              <w:t>Казначейский счет 03224643250000003400</w:t>
            </w:r>
          </w:p>
          <w:p w:rsidR="00DA1FB1" w:rsidRPr="00C960E6" w:rsidRDefault="00DA1FB1" w:rsidP="00C960E6">
            <w:pPr>
              <w:pStyle w:val="aff"/>
              <w:widowControl w:val="0"/>
              <w:jc w:val="both"/>
            </w:pPr>
            <w:r w:rsidRPr="00C960E6">
              <w:t>Банковский счет 40102810145370000026</w:t>
            </w:r>
          </w:p>
          <w:p w:rsidR="00DA1FB1" w:rsidRPr="00C960E6" w:rsidRDefault="00DA1FB1" w:rsidP="00C960E6">
            <w:pPr>
              <w:pStyle w:val="aff"/>
              <w:widowControl w:val="0"/>
              <w:jc w:val="both"/>
            </w:pPr>
            <w:r w:rsidRPr="00C960E6">
              <w:t>Наименование банка: Отделение Иркутск//УФК по Иркутской области, г. Иркутск</w:t>
            </w:r>
          </w:p>
          <w:p w:rsidR="00DA1FB1" w:rsidRPr="00C960E6" w:rsidRDefault="00DA1FB1" w:rsidP="00C960E6">
            <w:pPr>
              <w:pStyle w:val="aff"/>
              <w:widowControl w:val="0"/>
              <w:jc w:val="both"/>
            </w:pPr>
            <w:r w:rsidRPr="00C960E6">
              <w:t>БИК 012520101</w:t>
            </w:r>
          </w:p>
          <w:p w:rsidR="00DA1FB1" w:rsidRPr="00C960E6" w:rsidRDefault="00DA1FB1" w:rsidP="00C960E6">
            <w:pPr>
              <w:pStyle w:val="ac"/>
              <w:tabs>
                <w:tab w:val="left" w:pos="0"/>
              </w:tabs>
              <w:spacing w:after="0" w:line="240" w:lineRule="auto"/>
              <w:jc w:val="both"/>
              <w:rPr>
                <w:rFonts w:ascii="Times New Roman" w:hAnsi="Times New Roman" w:cs="Times New Roman"/>
                <w:sz w:val="20"/>
                <w:szCs w:val="20"/>
              </w:rPr>
            </w:pPr>
            <w:r w:rsidRPr="00C960E6">
              <w:rPr>
                <w:rFonts w:ascii="Times New Roman" w:hAnsi="Times New Roman" w:cs="Times New Roman"/>
                <w:sz w:val="20"/>
                <w:szCs w:val="20"/>
              </w:rPr>
              <w:t xml:space="preserve">КПС 0000000000000000510 </w:t>
            </w:r>
          </w:p>
          <w:p w:rsidR="00DA1FB1" w:rsidRPr="00C960E6" w:rsidRDefault="00DA1FB1" w:rsidP="00C960E6">
            <w:pPr>
              <w:pStyle w:val="ac"/>
              <w:tabs>
                <w:tab w:val="left" w:pos="0"/>
              </w:tabs>
              <w:spacing w:after="0" w:line="240" w:lineRule="auto"/>
              <w:jc w:val="both"/>
              <w:rPr>
                <w:rFonts w:ascii="Times New Roman" w:hAnsi="Times New Roman" w:cs="Times New Roman"/>
                <w:sz w:val="20"/>
                <w:szCs w:val="20"/>
              </w:rPr>
            </w:pPr>
            <w:r w:rsidRPr="00C960E6">
              <w:rPr>
                <w:rFonts w:ascii="Times New Roman" w:hAnsi="Times New Roman" w:cs="Times New Roman"/>
                <w:sz w:val="20"/>
                <w:szCs w:val="20"/>
              </w:rPr>
              <w:t xml:space="preserve">КВФО 3 </w:t>
            </w:r>
          </w:p>
          <w:p w:rsidR="00DA1FB1" w:rsidRPr="00C960E6" w:rsidRDefault="00DA1FB1" w:rsidP="00C960E6">
            <w:pPr>
              <w:jc w:val="both"/>
              <w:rPr>
                <w:sz w:val="20"/>
                <w:szCs w:val="20"/>
              </w:rPr>
            </w:pPr>
            <w:r w:rsidRPr="00C960E6">
              <w:rPr>
                <w:sz w:val="20"/>
                <w:szCs w:val="20"/>
              </w:rPr>
              <w:t xml:space="preserve">Код субсидии 803093000 </w:t>
            </w:r>
          </w:p>
          <w:p w:rsidR="00DA1FB1" w:rsidRPr="00C960E6" w:rsidRDefault="00DA1FB1" w:rsidP="00C960E6">
            <w:pPr>
              <w:shd w:val="clear" w:color="auto" w:fill="FFFFFF"/>
              <w:tabs>
                <w:tab w:val="left" w:pos="1701"/>
              </w:tabs>
              <w:jc w:val="both"/>
              <w:rPr>
                <w:sz w:val="20"/>
                <w:szCs w:val="20"/>
              </w:rPr>
            </w:pPr>
            <w:r w:rsidRPr="00C960E6">
              <w:rPr>
                <w:sz w:val="20"/>
                <w:szCs w:val="20"/>
              </w:rPr>
              <w:t>Отраслевой код 00000000000000000</w:t>
            </w:r>
          </w:p>
          <w:p w:rsidR="00F01996" w:rsidRPr="00C960E6" w:rsidRDefault="00F01996" w:rsidP="00C960E6">
            <w:pPr>
              <w:shd w:val="clear" w:color="auto" w:fill="FFFFFF"/>
              <w:tabs>
                <w:tab w:val="left" w:pos="1701"/>
              </w:tabs>
              <w:jc w:val="both"/>
              <w:rPr>
                <w:sz w:val="20"/>
                <w:szCs w:val="20"/>
              </w:rPr>
            </w:pPr>
            <w:r w:rsidRPr="00C960E6">
              <w:rPr>
                <w:sz w:val="20"/>
                <w:szCs w:val="20"/>
              </w:rPr>
              <w:t xml:space="preserve">Назначение платежа: </w:t>
            </w:r>
            <w:r w:rsidRPr="00C960E6">
              <w:rPr>
                <w:sz w:val="20"/>
                <w:szCs w:val="20"/>
                <w:u w:val="single"/>
              </w:rPr>
              <w:t xml:space="preserve">обеспечение исполнения договора № </w:t>
            </w:r>
            <w:r w:rsidR="00EB494E">
              <w:rPr>
                <w:sz w:val="20"/>
                <w:szCs w:val="20"/>
                <w:u w:val="single"/>
              </w:rPr>
              <w:t>073-25</w:t>
            </w:r>
          </w:p>
          <w:p w:rsidR="00DA1FB1" w:rsidRPr="00C960E6" w:rsidRDefault="00DA1FB1" w:rsidP="00C960E6">
            <w:pPr>
              <w:pStyle w:val="ad"/>
              <w:numPr>
                <w:ilvl w:val="0"/>
                <w:numId w:val="5"/>
              </w:numPr>
              <w:shd w:val="clear" w:color="auto" w:fill="FFFFFF"/>
              <w:tabs>
                <w:tab w:val="left" w:pos="317"/>
                <w:tab w:val="left" w:pos="459"/>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b/>
                <w:sz w:val="20"/>
                <w:szCs w:val="20"/>
              </w:rPr>
              <w:t xml:space="preserve">предоставлением </w:t>
            </w:r>
            <w:r w:rsidR="0066255C" w:rsidRPr="00C960E6">
              <w:rPr>
                <w:rFonts w:ascii="Times New Roman" w:hAnsi="Times New Roman" w:cs="Times New Roman"/>
                <w:b/>
                <w:sz w:val="20"/>
                <w:szCs w:val="20"/>
              </w:rPr>
              <w:t>независимой</w:t>
            </w:r>
            <w:r w:rsidRPr="00C960E6">
              <w:rPr>
                <w:rFonts w:ascii="Times New Roman" w:hAnsi="Times New Roman" w:cs="Times New Roman"/>
                <w:b/>
                <w:sz w:val="20"/>
                <w:szCs w:val="20"/>
              </w:rPr>
              <w:t xml:space="preserve"> гарантии</w:t>
            </w:r>
            <w:r w:rsidRPr="00C960E6">
              <w:rPr>
                <w:rFonts w:ascii="Times New Roman" w:hAnsi="Times New Roman" w:cs="Times New Roman"/>
                <w:sz w:val="20"/>
                <w:szCs w:val="20"/>
              </w:rPr>
              <w:t>.</w:t>
            </w:r>
          </w:p>
          <w:p w:rsidR="009777E8" w:rsidRPr="00C960E6" w:rsidRDefault="009777E8" w:rsidP="00C960E6">
            <w:pPr>
              <w:pStyle w:val="ad"/>
              <w:widowControl w:val="0"/>
              <w:pBdr>
                <w:top w:val="none" w:sz="4" w:space="1" w:color="000000"/>
              </w:pBdr>
              <w:shd w:val="clear" w:color="auto" w:fill="FFFFFF"/>
              <w:tabs>
                <w:tab w:val="left" w:pos="0"/>
                <w:tab w:val="left" w:pos="851"/>
                <w:tab w:val="left" w:pos="993"/>
              </w:tabs>
              <w:spacing w:after="0" w:line="240" w:lineRule="auto"/>
              <w:ind w:left="0" w:firstLine="170"/>
              <w:jc w:val="both"/>
              <w:rPr>
                <w:rFonts w:ascii="Times New Roman" w:hAnsi="Times New Roman" w:cs="Times New Roman"/>
                <w:sz w:val="20"/>
                <w:szCs w:val="20"/>
              </w:rPr>
            </w:pPr>
            <w:r w:rsidRPr="00C960E6">
              <w:rPr>
                <w:rFonts w:ascii="Times New Roman" w:eastAsia="Tinos" w:hAnsi="Times New Roman" w:cs="Times New Roman"/>
                <w:sz w:val="20"/>
                <w:szCs w:val="20"/>
              </w:rPr>
              <w:t>Независимая гарантия, должна соответствовать следующим требованиям:</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134"/>
                <w:tab w:val="left" w:pos="1417"/>
                <w:tab w:val="left" w:pos="1701"/>
              </w:tabs>
              <w:ind w:firstLine="170"/>
              <w:jc w:val="both"/>
              <w:rPr>
                <w:sz w:val="20"/>
                <w:szCs w:val="20"/>
              </w:rPr>
            </w:pPr>
            <w:r w:rsidRPr="00C960E6">
              <w:rPr>
                <w:rFonts w:eastAsia="Tinos"/>
                <w:sz w:val="20"/>
                <w:szCs w:val="20"/>
              </w:rPr>
              <w:t>1) независимая гарантия должна быть выдана гарантом, предусмотренным частью 1 статьи 45 Федерального закона № 44-ФЗ;</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417"/>
                <w:tab w:val="left" w:pos="1701"/>
              </w:tabs>
              <w:ind w:firstLine="170"/>
              <w:jc w:val="both"/>
              <w:rPr>
                <w:sz w:val="20"/>
                <w:szCs w:val="20"/>
              </w:rPr>
            </w:pPr>
            <w:r w:rsidRPr="00C960E6">
              <w:rPr>
                <w:rFonts w:eastAsia="Tinos"/>
                <w:sz w:val="20"/>
                <w:szCs w:val="20"/>
              </w:rPr>
              <w:t>2)</w:t>
            </w:r>
            <w:r w:rsidR="006805F0" w:rsidRPr="00C960E6">
              <w:rPr>
                <w:rFonts w:eastAsia="Tinos"/>
                <w:sz w:val="20"/>
                <w:szCs w:val="20"/>
              </w:rPr>
              <w:t xml:space="preserve"> </w:t>
            </w:r>
            <w:r w:rsidRPr="00C960E6">
              <w:rPr>
                <w:rFonts w:eastAsia="Tinos"/>
                <w:sz w:val="20"/>
                <w:szCs w:val="20"/>
              </w:rPr>
              <w:t>информация о независимой гарантии должна быть включена в реестр независимых гарантий, предусмотренный частью 8 статьи 45 Федерального закона № 44-ФЗ;</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276"/>
                <w:tab w:val="left" w:pos="1701"/>
              </w:tabs>
              <w:ind w:firstLine="170"/>
              <w:jc w:val="both"/>
              <w:rPr>
                <w:sz w:val="20"/>
                <w:szCs w:val="20"/>
              </w:rPr>
            </w:pPr>
            <w:r w:rsidRPr="00C960E6">
              <w:rPr>
                <w:rFonts w:eastAsia="Tinos"/>
                <w:sz w:val="20"/>
                <w:szCs w:val="20"/>
              </w:rPr>
              <w:t>3)  независимая гарантия не может быть отозвана выдавшим ее гарантом;</w:t>
            </w:r>
          </w:p>
          <w:p w:rsidR="0066255C" w:rsidRPr="00C960E6" w:rsidRDefault="0066255C" w:rsidP="00C960E6">
            <w:pPr>
              <w:shd w:val="clear" w:color="auto" w:fill="FFFFFF"/>
              <w:tabs>
                <w:tab w:val="left" w:pos="1701"/>
              </w:tabs>
              <w:ind w:firstLine="170"/>
              <w:jc w:val="both"/>
              <w:rPr>
                <w:sz w:val="20"/>
                <w:szCs w:val="20"/>
              </w:rPr>
            </w:pPr>
            <w:r w:rsidRPr="00C960E6">
              <w:rPr>
                <w:sz w:val="20"/>
                <w:szCs w:val="20"/>
              </w:rPr>
              <w:t xml:space="preserve">Независимая гарантия, предоставляемая в качестве обеспечения исполнения </w:t>
            </w:r>
            <w:r w:rsidR="009777E8" w:rsidRPr="00C960E6">
              <w:rPr>
                <w:sz w:val="20"/>
                <w:szCs w:val="20"/>
              </w:rPr>
              <w:t xml:space="preserve">договора </w:t>
            </w:r>
            <w:r w:rsidRPr="00C960E6">
              <w:rPr>
                <w:sz w:val="20"/>
                <w:szCs w:val="20"/>
              </w:rPr>
              <w:t>должна содержать:</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ind w:firstLine="170"/>
              <w:jc w:val="both"/>
              <w:rPr>
                <w:sz w:val="20"/>
                <w:szCs w:val="20"/>
              </w:rPr>
            </w:pPr>
            <w:r w:rsidRPr="00C960E6">
              <w:rPr>
                <w:rFonts w:eastAsia="Tinos"/>
                <w:sz w:val="20"/>
                <w:szCs w:val="20"/>
              </w:rPr>
              <w:t>1) условие об обязанности гаранта уплатить Заказчику (бенефициару) денежную сумму по независимой гарантии не позднее 10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ind w:firstLine="170"/>
              <w:jc w:val="both"/>
              <w:rPr>
                <w:sz w:val="20"/>
                <w:szCs w:val="20"/>
              </w:rPr>
            </w:pPr>
            <w:r w:rsidRPr="00C960E6">
              <w:rPr>
                <w:rFonts w:eastAsia="Tinos"/>
                <w:sz w:val="20"/>
                <w:szCs w:val="20"/>
              </w:rPr>
              <w:t>2)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статьи 3.4 Федерального закона № 223-ФЗ;</w:t>
            </w:r>
          </w:p>
          <w:p w:rsidR="0066255C" w:rsidRPr="00C960E6" w:rsidRDefault="0066255C"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3)</w:t>
            </w:r>
            <w:r w:rsidRPr="00C960E6">
              <w:rPr>
                <w:rFonts w:ascii="Times New Roman" w:hAnsi="Times New Roman" w:cs="Times New Roman"/>
                <w:color w:val="auto"/>
                <w:sz w:val="20"/>
                <w:szCs w:val="20"/>
              </w:rPr>
              <w:tab/>
              <w:t xml:space="preserve">указание на обязанность гаранта </w:t>
            </w:r>
            <w:r w:rsidR="001B01EC" w:rsidRPr="00C960E6">
              <w:rPr>
                <w:rFonts w:ascii="Times New Roman" w:eastAsia="Tinos" w:hAnsi="Times New Roman" w:cs="Times New Roman"/>
                <w:sz w:val="20"/>
                <w:szCs w:val="20"/>
              </w:rPr>
              <w:t>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roofErr w:type="gramEnd"/>
          </w:p>
          <w:p w:rsidR="0066255C" w:rsidRPr="00C960E6" w:rsidRDefault="0066255C" w:rsidP="00C960E6">
            <w:pPr>
              <w:tabs>
                <w:tab w:val="left" w:pos="459"/>
              </w:tabs>
              <w:autoSpaceDE w:val="0"/>
              <w:autoSpaceDN w:val="0"/>
              <w:adjustRightInd w:val="0"/>
              <w:ind w:firstLine="170"/>
              <w:jc w:val="both"/>
              <w:rPr>
                <w:sz w:val="20"/>
                <w:szCs w:val="20"/>
              </w:rPr>
            </w:pPr>
            <w:r w:rsidRPr="00C960E6">
              <w:rPr>
                <w:sz w:val="20"/>
                <w:szCs w:val="20"/>
              </w:rPr>
              <w:t>4)</w:t>
            </w:r>
            <w:r w:rsidRPr="00C960E6">
              <w:rPr>
                <w:sz w:val="20"/>
                <w:szCs w:val="20"/>
              </w:rPr>
              <w:tab/>
            </w:r>
            <w:r w:rsidR="00726B69" w:rsidRPr="00C960E6">
              <w:rPr>
                <w:sz w:val="20"/>
                <w:szCs w:val="20"/>
              </w:rPr>
              <w:t>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 (бенефициару), указанный заказчиком (бенефициаром) в требовании об уплате денежной суммы по независимой гарантии</w:t>
            </w:r>
            <w:r w:rsidRPr="00C960E6">
              <w:rPr>
                <w:sz w:val="20"/>
                <w:szCs w:val="20"/>
              </w:rPr>
              <w:t>;</w:t>
            </w:r>
          </w:p>
          <w:p w:rsidR="0066255C" w:rsidRPr="00C960E6" w:rsidRDefault="0066255C"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5)</w:t>
            </w:r>
            <w:r w:rsidRPr="00C960E6">
              <w:rPr>
                <w:rFonts w:ascii="Times New Roman" w:hAnsi="Times New Roman" w:cs="Times New Roman"/>
                <w:color w:val="auto"/>
                <w:sz w:val="20"/>
                <w:szCs w:val="20"/>
              </w:rPr>
              <w:tab/>
              <w:t>условие о сроке действия независимой гарантии (срок действия независимой гарантии</w:t>
            </w:r>
            <w:r w:rsidR="00016AD0" w:rsidRPr="00C960E6">
              <w:rPr>
                <w:rFonts w:ascii="Times New Roman" w:hAnsi="Times New Roman" w:cs="Times New Roman"/>
                <w:color w:val="auto"/>
                <w:sz w:val="20"/>
                <w:szCs w:val="20"/>
              </w:rPr>
              <w:t xml:space="preserve"> – не </w:t>
            </w:r>
            <w:r w:rsidR="00016AD0" w:rsidRPr="00C960E6">
              <w:rPr>
                <w:rFonts w:ascii="Times New Roman" w:eastAsia="Tinos" w:hAnsi="Times New Roman" w:cs="Times New Roman"/>
                <w:color w:val="auto"/>
                <w:sz w:val="20"/>
                <w:szCs w:val="20"/>
              </w:rPr>
              <w:t xml:space="preserve">менее одного месяца </w:t>
            </w:r>
            <w:proofErr w:type="gramStart"/>
            <w:r w:rsidR="00016AD0" w:rsidRPr="00C960E6">
              <w:rPr>
                <w:rFonts w:ascii="Times New Roman" w:eastAsia="Tinos" w:hAnsi="Times New Roman" w:cs="Times New Roman"/>
                <w:color w:val="auto"/>
                <w:sz w:val="20"/>
                <w:szCs w:val="20"/>
              </w:rPr>
              <w:t>с даты окончания</w:t>
            </w:r>
            <w:proofErr w:type="gramEnd"/>
            <w:r w:rsidR="00016AD0" w:rsidRPr="00C960E6">
              <w:rPr>
                <w:rFonts w:ascii="Times New Roman" w:eastAsia="Tinos" w:hAnsi="Times New Roman" w:cs="Times New Roman"/>
                <w:color w:val="auto"/>
                <w:sz w:val="20"/>
                <w:szCs w:val="20"/>
              </w:rPr>
              <w:t xml:space="preserve"> предусмотренного извещением об осуществлении конкурентной закупки с участием субъектов МСП срока исполнения основного обязательства</w:t>
            </w:r>
            <w:r w:rsidR="00016AD0" w:rsidRPr="00C960E6">
              <w:rPr>
                <w:rFonts w:ascii="Times New Roman" w:hAnsi="Times New Roman" w:cs="Times New Roman"/>
                <w:color w:val="auto"/>
                <w:sz w:val="20"/>
                <w:szCs w:val="20"/>
              </w:rPr>
              <w:t>)</w:t>
            </w:r>
          </w:p>
          <w:p w:rsidR="0066255C" w:rsidRPr="00C960E6" w:rsidRDefault="006805F0" w:rsidP="00C960E6">
            <w:pPr>
              <w:tabs>
                <w:tab w:val="left" w:pos="459"/>
              </w:tabs>
              <w:autoSpaceDE w:val="0"/>
              <w:autoSpaceDN w:val="0"/>
              <w:adjustRightInd w:val="0"/>
              <w:ind w:firstLine="170"/>
              <w:jc w:val="both"/>
              <w:rPr>
                <w:sz w:val="20"/>
                <w:szCs w:val="20"/>
              </w:rPr>
            </w:pPr>
            <w:proofErr w:type="gramStart"/>
            <w:r w:rsidRPr="00C960E6">
              <w:rPr>
                <w:sz w:val="20"/>
                <w:szCs w:val="20"/>
              </w:rPr>
              <w:t>6</w:t>
            </w:r>
            <w:r w:rsidR="0066255C" w:rsidRPr="00C960E6">
              <w:rPr>
                <w:sz w:val="20"/>
                <w:szCs w:val="20"/>
              </w:rPr>
              <w:t>)</w:t>
            </w:r>
            <w:r w:rsidR="0066255C" w:rsidRPr="00C960E6">
              <w:rPr>
                <w:sz w:val="20"/>
                <w:szCs w:val="20"/>
              </w:rPr>
              <w:tab/>
              <w:t xml:space="preserve">условие о праве Заказчика </w:t>
            </w:r>
            <w:r w:rsidR="00726B69" w:rsidRPr="00C960E6">
              <w:rPr>
                <w:sz w:val="20"/>
                <w:szCs w:val="20"/>
              </w:rPr>
              <w:t>предъявлять до окончания срока действия независимой гарантии в случае неисполнения или ненадлежащего исполнения поставщиком (подрядчиком, исполнителем)</w:t>
            </w:r>
            <w:r w:rsidR="0066255C" w:rsidRPr="00C960E6">
              <w:rPr>
                <w:sz w:val="20"/>
                <w:szCs w:val="20"/>
              </w:rPr>
              <w:t xml:space="preserve">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w:t>
            </w:r>
            <w:r w:rsidR="00726B69" w:rsidRPr="00C960E6">
              <w:rPr>
                <w:sz w:val="20"/>
                <w:szCs w:val="20"/>
              </w:rPr>
              <w:t xml:space="preserve"> гарантии </w:t>
            </w:r>
            <w:r w:rsidR="0066255C" w:rsidRPr="00C960E6">
              <w:rPr>
                <w:sz w:val="20"/>
                <w:szCs w:val="20"/>
              </w:rPr>
              <w:t xml:space="preserve">в размере цены договора, уменьшенном на сумму, пропорциональную объему фактически исполненных поставщиком (подрядчиком, исполнителем) </w:t>
            </w:r>
            <w:r w:rsidR="00726B69" w:rsidRPr="00C960E6">
              <w:rPr>
                <w:sz w:val="20"/>
                <w:szCs w:val="20"/>
              </w:rPr>
              <w:t>исполненных поставщиком (подрядчиком, исполнителем</w:t>
            </w:r>
            <w:proofErr w:type="gramEnd"/>
            <w:r w:rsidR="00726B69" w:rsidRPr="00C960E6">
              <w:rPr>
                <w:sz w:val="20"/>
                <w:szCs w:val="20"/>
              </w:rPr>
              <w:t>) обязательств, которые предусмотрены договором и в отношении которых заказчиком (бенефициаром) осуществлена приемка, но не превышающем размер обеспечения исполнения договора;</w:t>
            </w:r>
          </w:p>
          <w:p w:rsidR="0066255C" w:rsidRPr="00C960E6" w:rsidRDefault="006805F0"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7</w:t>
            </w:r>
            <w:r w:rsidR="0066255C" w:rsidRPr="00C960E6">
              <w:rPr>
                <w:rFonts w:ascii="Times New Roman" w:hAnsi="Times New Roman" w:cs="Times New Roman"/>
                <w:color w:val="auto"/>
                <w:sz w:val="20"/>
                <w:szCs w:val="20"/>
              </w:rPr>
              <w:t>)</w:t>
            </w:r>
            <w:r w:rsidR="0066255C" w:rsidRPr="00C960E6">
              <w:rPr>
                <w:rFonts w:ascii="Times New Roman" w:hAnsi="Times New Roman" w:cs="Times New Roman"/>
                <w:color w:val="auto"/>
                <w:sz w:val="20"/>
                <w:szCs w:val="20"/>
              </w:rPr>
              <w:tab/>
              <w:t xml:space="preserve">условие о праве Заказчика по передаче права требования по независимой гарантии при перемене Заказчика </w:t>
            </w:r>
            <w:r w:rsidR="00726B69" w:rsidRPr="00C960E6">
              <w:rPr>
                <w:rFonts w:ascii="Times New Roman" w:hAnsi="Times New Roman" w:cs="Times New Roman"/>
                <w:color w:val="auto"/>
                <w:sz w:val="20"/>
                <w:szCs w:val="20"/>
              </w:rPr>
              <w:t>при осуществлении закупки</w:t>
            </w:r>
            <w:r w:rsidR="0066255C" w:rsidRPr="00C960E6">
              <w:rPr>
                <w:rFonts w:ascii="Times New Roman" w:hAnsi="Times New Roman" w:cs="Times New Roman"/>
                <w:color w:val="auto"/>
                <w:sz w:val="20"/>
                <w:szCs w:val="20"/>
              </w:rPr>
              <w:t>, с предварительным извещением об этом гаранта;</w:t>
            </w:r>
          </w:p>
          <w:p w:rsidR="0066255C" w:rsidRPr="00C960E6" w:rsidRDefault="006805F0"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8</w:t>
            </w:r>
            <w:r w:rsidR="0066255C" w:rsidRPr="00C960E6">
              <w:rPr>
                <w:rFonts w:ascii="Times New Roman" w:hAnsi="Times New Roman" w:cs="Times New Roman"/>
                <w:color w:val="auto"/>
                <w:sz w:val="20"/>
                <w:szCs w:val="20"/>
              </w:rPr>
              <w:t>)</w:t>
            </w:r>
            <w:r w:rsidR="0066255C" w:rsidRPr="00C960E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нез</w:t>
            </w:r>
            <w:r w:rsidR="00C978CF" w:rsidRPr="00C960E6">
              <w:rPr>
                <w:rFonts w:ascii="Times New Roman" w:hAnsi="Times New Roman" w:cs="Times New Roman"/>
                <w:color w:val="auto"/>
                <w:sz w:val="20"/>
                <w:szCs w:val="20"/>
              </w:rPr>
              <w:t>ависимой гарантии, несет гарант.</w:t>
            </w:r>
          </w:p>
          <w:p w:rsidR="006805F0" w:rsidRPr="00C960E6" w:rsidRDefault="00C978CF"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В случае выдачи независимой гарантии в письменной форме на бумажном носителе такая гарантия должна быть подписана лицом, имеющим право действовать от имени гаранта, а все листы такой гарантии должны быть прошиты и пронумерованы</w:t>
            </w:r>
            <w:r w:rsidR="0066255C" w:rsidRPr="00C960E6">
              <w:rPr>
                <w:rFonts w:ascii="Times New Roman" w:hAnsi="Times New Roman" w:cs="Times New Roman"/>
                <w:color w:val="auto"/>
                <w:sz w:val="20"/>
                <w:szCs w:val="20"/>
              </w:rPr>
              <w:t>.</w:t>
            </w:r>
          </w:p>
          <w:p w:rsidR="00C978CF" w:rsidRPr="00C960E6" w:rsidRDefault="00C978CF"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sz w:val="20"/>
                <w:szCs w:val="20"/>
              </w:rPr>
              <w:t>Независимая гарантия не должна содержать условия:</w:t>
            </w:r>
          </w:p>
          <w:p w:rsidR="00C978CF" w:rsidRPr="00C960E6" w:rsidRDefault="00C978CF" w:rsidP="00C960E6">
            <w:pPr>
              <w:autoSpaceDE w:val="0"/>
              <w:autoSpaceDN w:val="0"/>
              <w:adjustRightInd w:val="0"/>
              <w:ind w:firstLine="170"/>
              <w:jc w:val="both"/>
              <w:rPr>
                <w:sz w:val="20"/>
                <w:szCs w:val="20"/>
              </w:rPr>
            </w:pPr>
            <w:r w:rsidRPr="00C960E6">
              <w:rPr>
                <w:sz w:val="20"/>
                <w:szCs w:val="20"/>
              </w:rPr>
              <w:t xml:space="preserve">а) предусматривающие или влекущие представление заказчиком (бенефициаром) гаранту, в том числе одновременно с требованием об уплате денежной суммы по независимой гарантии, </w:t>
            </w:r>
            <w:r w:rsidR="006805F0" w:rsidRPr="00C960E6">
              <w:rPr>
                <w:sz w:val="20"/>
                <w:szCs w:val="20"/>
              </w:rPr>
              <w:t xml:space="preserve">документов, не включенных в перечень документов, которые Заказчик должен </w:t>
            </w:r>
            <w:proofErr w:type="gramStart"/>
            <w:r w:rsidR="006805F0" w:rsidRPr="00C960E6">
              <w:rPr>
                <w:sz w:val="20"/>
                <w:szCs w:val="20"/>
              </w:rPr>
              <w:t>предоставить гаранту вместе с требованием уплатить</w:t>
            </w:r>
            <w:proofErr w:type="gramEnd"/>
            <w:r w:rsidR="006805F0" w:rsidRPr="00C960E6">
              <w:rPr>
                <w:sz w:val="20"/>
                <w:szCs w:val="20"/>
              </w:rPr>
              <w:t xml:space="preserve"> денежные средства по независимой гарантии</w:t>
            </w:r>
            <w:r w:rsidRPr="00C960E6">
              <w:rPr>
                <w:sz w:val="20"/>
                <w:szCs w:val="20"/>
              </w:rPr>
              <w:t>;</w:t>
            </w:r>
          </w:p>
          <w:p w:rsidR="00C978CF" w:rsidRPr="00C960E6" w:rsidRDefault="00C978CF" w:rsidP="00C960E6">
            <w:pPr>
              <w:autoSpaceDE w:val="0"/>
              <w:autoSpaceDN w:val="0"/>
              <w:adjustRightInd w:val="0"/>
              <w:ind w:firstLine="170"/>
              <w:jc w:val="both"/>
              <w:rPr>
                <w:sz w:val="20"/>
                <w:szCs w:val="20"/>
              </w:rPr>
            </w:pPr>
            <w:r w:rsidRPr="00C960E6">
              <w:rPr>
                <w:sz w:val="20"/>
                <w:szCs w:val="20"/>
              </w:rPr>
              <w:t>б) о праве гаранта отказывать в удовлетворении требования заказчика (бенефициара) об уплате денежной суммы по независимой гарантии в случае непредставления заказчиком (бенефициаром) гаранту уведомления о нарушении поставщиком (подрядчиком, исполнителем) условий договора или о расторжении договора;</w:t>
            </w:r>
          </w:p>
          <w:p w:rsidR="00C978CF" w:rsidRPr="00C960E6" w:rsidRDefault="00C978CF" w:rsidP="00C960E6">
            <w:pPr>
              <w:autoSpaceDE w:val="0"/>
              <w:autoSpaceDN w:val="0"/>
              <w:adjustRightInd w:val="0"/>
              <w:ind w:firstLine="170"/>
              <w:jc w:val="both"/>
              <w:rPr>
                <w:sz w:val="20"/>
                <w:szCs w:val="20"/>
              </w:rPr>
            </w:pPr>
            <w:r w:rsidRPr="00C960E6">
              <w:rPr>
                <w:sz w:val="20"/>
                <w:szCs w:val="20"/>
              </w:rPr>
              <w:t>в) допускающие или влекущие взимание гарантом с заказчика (бенефициара) платы за представление заказчиком (бенефициаром) гаранту требования об уплате денежной суммы по независимой гарантии, направленного в форме электронного документа, или влекущие необходимость использования заказчиком (бенефициаром) информационных систем, предусматривающих взимание с него платы при представлении такого требования в форме электронного документа.</w:t>
            </w:r>
          </w:p>
          <w:p w:rsidR="0066255C" w:rsidRPr="00C960E6" w:rsidRDefault="006805F0" w:rsidP="00C960E6">
            <w:pPr>
              <w:shd w:val="clear" w:color="auto" w:fill="FFFFFF"/>
              <w:tabs>
                <w:tab w:val="left" w:pos="459"/>
                <w:tab w:val="left" w:pos="743"/>
              </w:tabs>
              <w:ind w:firstLine="170"/>
              <w:jc w:val="both"/>
              <w:rPr>
                <w:sz w:val="20"/>
                <w:szCs w:val="20"/>
              </w:rPr>
            </w:pPr>
            <w:r w:rsidRPr="00C960E6">
              <w:rPr>
                <w:sz w:val="20"/>
                <w:szCs w:val="20"/>
              </w:rPr>
              <w:t>г</w:t>
            </w:r>
            <w:r w:rsidR="00C916D7" w:rsidRPr="00C960E6">
              <w:rPr>
                <w:sz w:val="20"/>
                <w:szCs w:val="20"/>
              </w:rPr>
              <w:t xml:space="preserve">) условия о </w:t>
            </w:r>
            <w:r w:rsidR="00C916D7" w:rsidRPr="00C960E6">
              <w:rPr>
                <w:rFonts w:eastAsia="Tinos"/>
                <w:sz w:val="20"/>
                <w:szCs w:val="20"/>
              </w:rPr>
              <w:t>предоставлении Заказчиком гаранту судебных актов, подтверждающих неисполнение участником закупки обязательств, обеспечиваемых независимой гарантией</w:t>
            </w:r>
            <w:r w:rsidR="0066255C" w:rsidRPr="00C960E6">
              <w:rPr>
                <w:sz w:val="20"/>
                <w:szCs w:val="20"/>
              </w:rPr>
              <w:t>.</w:t>
            </w:r>
          </w:p>
          <w:p w:rsidR="001B01EC" w:rsidRPr="00C960E6" w:rsidRDefault="001B01EC" w:rsidP="00C960E6">
            <w:pPr>
              <w:shd w:val="clear" w:color="auto" w:fill="FFFFFF"/>
              <w:tabs>
                <w:tab w:val="left" w:pos="459"/>
                <w:tab w:val="left" w:pos="743"/>
              </w:tabs>
              <w:ind w:firstLine="170"/>
              <w:jc w:val="both"/>
              <w:rPr>
                <w:sz w:val="20"/>
                <w:szCs w:val="20"/>
              </w:rPr>
            </w:pPr>
            <w:r w:rsidRPr="00C960E6">
              <w:rPr>
                <w:rFonts w:eastAsia="Tinos"/>
                <w:sz w:val="20"/>
                <w:szCs w:val="20"/>
              </w:rPr>
              <w:t>Несоответствие независимой гарантии является основанием для отказа в принятии ее Заказчиком.</w:t>
            </w:r>
          </w:p>
          <w:p w:rsidR="000B1E5A" w:rsidRDefault="000B1E5A" w:rsidP="00C960E6">
            <w:pPr>
              <w:shd w:val="clear" w:color="auto" w:fill="FFFFFF"/>
              <w:tabs>
                <w:tab w:val="left" w:pos="1701"/>
                <w:tab w:val="left" w:pos="2127"/>
              </w:tabs>
              <w:ind w:firstLine="170"/>
              <w:jc w:val="both"/>
              <w:rPr>
                <w:sz w:val="20"/>
                <w:szCs w:val="20"/>
              </w:rPr>
            </w:pPr>
            <w:r w:rsidRPr="000B1E5A">
              <w:rPr>
                <w:b/>
                <w:sz w:val="20"/>
                <w:szCs w:val="20"/>
              </w:rPr>
              <w:t>3) иным способом, предусмотренным Гражданским кодексом Российской Федерации</w:t>
            </w:r>
            <w:r>
              <w:rPr>
                <w:sz w:val="20"/>
                <w:szCs w:val="20"/>
              </w:rPr>
              <w:t>.</w:t>
            </w:r>
          </w:p>
          <w:p w:rsidR="0066255C" w:rsidRPr="00C960E6" w:rsidRDefault="0066255C" w:rsidP="00C960E6">
            <w:pPr>
              <w:shd w:val="clear" w:color="auto" w:fill="FFFFFF"/>
              <w:tabs>
                <w:tab w:val="left" w:pos="1701"/>
                <w:tab w:val="left" w:pos="2127"/>
              </w:tabs>
              <w:ind w:firstLine="170"/>
              <w:jc w:val="both"/>
              <w:rPr>
                <w:sz w:val="20"/>
                <w:szCs w:val="20"/>
              </w:rPr>
            </w:pPr>
            <w:r w:rsidRPr="00C960E6">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66255C" w:rsidRPr="00C960E6" w:rsidRDefault="0066255C" w:rsidP="00C960E6">
            <w:pPr>
              <w:shd w:val="clear" w:color="auto" w:fill="FFFFFF"/>
              <w:tabs>
                <w:tab w:val="left" w:pos="1701"/>
                <w:tab w:val="left" w:pos="2127"/>
                <w:tab w:val="left" w:pos="8789"/>
              </w:tabs>
              <w:ind w:firstLine="170"/>
              <w:jc w:val="both"/>
              <w:rPr>
                <w:sz w:val="20"/>
                <w:szCs w:val="20"/>
              </w:rPr>
            </w:pPr>
            <w:r w:rsidRPr="00C960E6">
              <w:rPr>
                <w:sz w:val="20"/>
                <w:szCs w:val="20"/>
              </w:rPr>
              <w:t xml:space="preserve">В случае </w:t>
            </w:r>
            <w:proofErr w:type="spellStart"/>
            <w:r w:rsidRPr="00C960E6">
              <w:rPr>
                <w:sz w:val="20"/>
                <w:szCs w:val="20"/>
              </w:rPr>
              <w:t>непредоставления</w:t>
            </w:r>
            <w:proofErr w:type="spellEnd"/>
            <w:r w:rsidRPr="00C960E6">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66255C" w:rsidRPr="00C960E6" w:rsidRDefault="0066255C" w:rsidP="00C960E6">
            <w:pPr>
              <w:shd w:val="clear" w:color="auto" w:fill="FFFFFF"/>
              <w:tabs>
                <w:tab w:val="left" w:pos="1701"/>
                <w:tab w:val="left" w:pos="2127"/>
              </w:tabs>
              <w:ind w:firstLine="170"/>
              <w:jc w:val="both"/>
              <w:rPr>
                <w:sz w:val="20"/>
                <w:szCs w:val="20"/>
              </w:rPr>
            </w:pPr>
            <w:r w:rsidRPr="00C960E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C960E6" w:rsidRDefault="0066255C" w:rsidP="00C960E6">
            <w:pPr>
              <w:shd w:val="clear" w:color="auto" w:fill="FFFFFF"/>
              <w:tabs>
                <w:tab w:val="left" w:pos="1701"/>
                <w:tab w:val="left" w:pos="2127"/>
              </w:tabs>
              <w:ind w:firstLine="170"/>
              <w:jc w:val="both"/>
              <w:rPr>
                <w:sz w:val="20"/>
                <w:szCs w:val="20"/>
              </w:rPr>
            </w:pPr>
            <w:r w:rsidRPr="00C960E6">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0A04AE" w:rsidRPr="008024A7" w:rsidRDefault="00B90CF8" w:rsidP="00E9364F">
            <w:pPr>
              <w:autoSpaceDE w:val="0"/>
              <w:autoSpaceDN w:val="0"/>
              <w:adjustRightInd w:val="0"/>
              <w:outlineLvl w:val="1"/>
              <w:rPr>
                <w:sz w:val="20"/>
                <w:szCs w:val="20"/>
              </w:rPr>
            </w:pPr>
            <w:r w:rsidRPr="008024A7">
              <w:rPr>
                <w:sz w:val="20"/>
                <w:szCs w:val="20"/>
              </w:rPr>
              <w:t>2</w:t>
            </w:r>
            <w:r w:rsidR="008C538C" w:rsidRPr="008024A7">
              <w:rPr>
                <w:sz w:val="20"/>
                <w:szCs w:val="20"/>
              </w:rPr>
              <w:t>5</w:t>
            </w:r>
            <w:r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B90CF8" w:rsidRPr="00C960E6" w:rsidRDefault="00B90CF8" w:rsidP="00C960E6">
            <w:pPr>
              <w:pStyle w:val="ac"/>
              <w:tabs>
                <w:tab w:val="left" w:pos="709"/>
              </w:tabs>
              <w:spacing w:after="0" w:line="240" w:lineRule="auto"/>
              <w:jc w:val="both"/>
              <w:rPr>
                <w:rFonts w:ascii="Times New Roman" w:hAnsi="Times New Roman" w:cs="Times New Roman"/>
                <w:color w:val="auto"/>
                <w:sz w:val="20"/>
                <w:szCs w:val="20"/>
              </w:rPr>
            </w:pPr>
            <w:r w:rsidRPr="00C960E6">
              <w:rPr>
                <w:rFonts w:ascii="Times New Roman" w:hAnsi="Times New Roman" w:cs="Times New Roman"/>
                <w:b/>
                <w:sz w:val="20"/>
                <w:szCs w:val="20"/>
              </w:rPr>
              <w:t>Описание предмета закупки</w:t>
            </w:r>
            <w:r w:rsidR="000C36EF" w:rsidRPr="00C960E6">
              <w:rPr>
                <w:rFonts w:ascii="Times New Roman" w:hAnsi="Times New Roman" w:cs="Times New Roman"/>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0A04AE" w:rsidRPr="00C960E6" w:rsidRDefault="00D12AAF" w:rsidP="00C960E6">
            <w:pPr>
              <w:ind w:firstLine="170"/>
              <w:jc w:val="both"/>
              <w:rPr>
                <w:sz w:val="20"/>
                <w:szCs w:val="20"/>
              </w:rPr>
            </w:pPr>
            <w:r w:rsidRPr="00C960E6">
              <w:rPr>
                <w:sz w:val="20"/>
                <w:szCs w:val="20"/>
              </w:rPr>
              <w:t>Согласно Техническому заданию (</w:t>
            </w:r>
            <w:r w:rsidRPr="00C960E6">
              <w:rPr>
                <w:i/>
                <w:sz w:val="20"/>
                <w:szCs w:val="20"/>
              </w:rPr>
              <w:t>Приложение № 1 к Извещению)</w:t>
            </w:r>
          </w:p>
        </w:tc>
      </w:tr>
      <w:tr w:rsidR="00487F7E"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autoSpaceDE w:val="0"/>
              <w:autoSpaceDN w:val="0"/>
              <w:adjustRightInd w:val="0"/>
              <w:jc w:val="both"/>
              <w:outlineLvl w:val="1"/>
              <w:rPr>
                <w:b/>
                <w:color w:val="000000"/>
                <w:sz w:val="20"/>
                <w:szCs w:val="20"/>
              </w:rPr>
            </w:pPr>
            <w:r w:rsidRPr="00C960E6">
              <w:rPr>
                <w:b/>
                <w:color w:val="000000"/>
                <w:sz w:val="20"/>
                <w:szCs w:val="20"/>
              </w:rPr>
              <w:t>Требования к содержанию</w:t>
            </w:r>
            <w:r w:rsidR="001720FB" w:rsidRPr="00C960E6">
              <w:rPr>
                <w:b/>
                <w:color w:val="000000"/>
                <w:sz w:val="20"/>
                <w:szCs w:val="20"/>
              </w:rPr>
              <w:t>,</w:t>
            </w:r>
            <w:r w:rsidR="009E2CFC" w:rsidRPr="00C960E6">
              <w:rPr>
                <w:b/>
                <w:color w:val="000000"/>
                <w:sz w:val="20"/>
                <w:szCs w:val="20"/>
              </w:rPr>
              <w:t xml:space="preserve"> </w:t>
            </w:r>
            <w:r w:rsidR="001720FB" w:rsidRPr="00C960E6">
              <w:rPr>
                <w:b/>
                <w:color w:val="000000"/>
                <w:sz w:val="20"/>
                <w:szCs w:val="20"/>
              </w:rPr>
              <w:t xml:space="preserve">форме, оформлению </w:t>
            </w:r>
            <w:r w:rsidRPr="00C960E6">
              <w:rPr>
                <w:b/>
                <w:color w:val="000000"/>
                <w:sz w:val="20"/>
                <w:szCs w:val="20"/>
              </w:rPr>
              <w:t xml:space="preserve">и составу заявки на участие в </w:t>
            </w:r>
            <w:r w:rsidR="00123C79" w:rsidRPr="00C960E6">
              <w:rPr>
                <w:b/>
                <w:color w:val="000000"/>
                <w:sz w:val="20"/>
                <w:szCs w:val="20"/>
              </w:rPr>
              <w:t>закупке</w:t>
            </w:r>
            <w:r w:rsidRPr="00C960E6">
              <w:rPr>
                <w:b/>
                <w:color w:val="000000"/>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A116E1" w:rsidRPr="00C960E6" w:rsidRDefault="00A116E1" w:rsidP="00C960E6">
            <w:pPr>
              <w:autoSpaceDE w:val="0"/>
              <w:autoSpaceDN w:val="0"/>
              <w:adjustRightInd w:val="0"/>
              <w:ind w:firstLine="170"/>
              <w:jc w:val="both"/>
              <w:outlineLvl w:val="1"/>
              <w:rPr>
                <w:b/>
                <w:color w:val="000000"/>
                <w:sz w:val="20"/>
                <w:szCs w:val="20"/>
              </w:rPr>
            </w:pPr>
            <w:r w:rsidRPr="00C960E6">
              <w:rPr>
                <w:b/>
                <w:color w:val="000000"/>
                <w:sz w:val="20"/>
                <w:szCs w:val="20"/>
              </w:rPr>
              <w:t xml:space="preserve">Требования к содержанию и составу заявки на участие в </w:t>
            </w:r>
            <w:r w:rsidR="00CF2876" w:rsidRPr="00C960E6">
              <w:rPr>
                <w:b/>
                <w:color w:val="000000"/>
                <w:sz w:val="20"/>
                <w:szCs w:val="20"/>
              </w:rPr>
              <w:t xml:space="preserve">закупке </w:t>
            </w:r>
            <w:r w:rsidR="00CF2876" w:rsidRPr="00C960E6">
              <w:rPr>
                <w:b/>
                <w:sz w:val="20"/>
                <w:szCs w:val="20"/>
              </w:rPr>
              <w:t>с участием субъектов малого и среднего предпринимательства</w:t>
            </w:r>
            <w:r w:rsidRPr="00C960E6">
              <w:rPr>
                <w:b/>
                <w:color w:val="000000"/>
                <w:sz w:val="20"/>
                <w:szCs w:val="20"/>
              </w:rPr>
              <w:t>:</w:t>
            </w:r>
          </w:p>
          <w:p w:rsidR="00B43FF6" w:rsidRPr="00C960E6" w:rsidRDefault="00B43FF6" w:rsidP="00C960E6">
            <w:pPr>
              <w:ind w:firstLine="170"/>
              <w:jc w:val="both"/>
              <w:rPr>
                <w:sz w:val="20"/>
                <w:szCs w:val="20"/>
              </w:rPr>
            </w:pPr>
            <w:r w:rsidRPr="00C960E6">
              <w:rPr>
                <w:sz w:val="20"/>
                <w:szCs w:val="20"/>
              </w:rPr>
              <w:t xml:space="preserve">Заявка на участие в </w:t>
            </w:r>
            <w:r w:rsidR="00CF2876" w:rsidRPr="00C960E6">
              <w:rPr>
                <w:sz w:val="20"/>
                <w:szCs w:val="20"/>
              </w:rPr>
              <w:t xml:space="preserve">закупке с участием субъектов малого и среднего предпринимательства </w:t>
            </w:r>
            <w:r w:rsidRPr="00C960E6">
              <w:rPr>
                <w:sz w:val="20"/>
                <w:szCs w:val="20"/>
              </w:rPr>
              <w:t xml:space="preserve">должна содержать информацию и документы: </w:t>
            </w:r>
          </w:p>
          <w:p w:rsidR="000E0845"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1</w:t>
            </w:r>
            <w:r w:rsidR="00260D54" w:rsidRPr="00C960E6">
              <w:rPr>
                <w:rFonts w:ascii="Times New Roman" w:hAnsi="Times New Roman" w:cs="Times New Roman"/>
                <w:color w:val="auto"/>
                <w:sz w:val="20"/>
                <w:szCs w:val="20"/>
              </w:rPr>
              <w:t>)</w:t>
            </w:r>
            <w:r w:rsidR="00543ADA" w:rsidRPr="00C960E6">
              <w:rPr>
                <w:rFonts w:ascii="Times New Roman" w:hAnsi="Times New Roman" w:cs="Times New Roman"/>
                <w:color w:val="auto"/>
                <w:sz w:val="20"/>
                <w:szCs w:val="20"/>
              </w:rPr>
              <w:t xml:space="preserve"> </w:t>
            </w:r>
            <w:r w:rsidR="00C92442" w:rsidRPr="00C960E6">
              <w:rPr>
                <w:rFonts w:ascii="Times New Roman" w:hAnsi="Times New Roman" w:cs="Times New Roman"/>
                <w:sz w:val="20"/>
                <w:szCs w:val="20"/>
              </w:rPr>
              <w:t>предложение участника закупки</w:t>
            </w:r>
            <w:r w:rsidR="00543ADA" w:rsidRPr="00C960E6">
              <w:rPr>
                <w:rFonts w:ascii="Times New Roman" w:hAnsi="Times New Roman" w:cs="Times New Roman"/>
                <w:sz w:val="20"/>
                <w:szCs w:val="20"/>
              </w:rPr>
              <w:t xml:space="preserve"> </w:t>
            </w:r>
            <w:r w:rsidR="00901CD9" w:rsidRPr="00C960E6">
              <w:rPr>
                <w:rFonts w:ascii="Times New Roman" w:hAnsi="Times New Roman" w:cs="Times New Roman"/>
                <w:sz w:val="20"/>
                <w:szCs w:val="20"/>
              </w:rPr>
              <w:t>с участием субъектов малого и среднего предпринимательства</w:t>
            </w:r>
            <w:r w:rsidR="00C92442" w:rsidRPr="00C960E6">
              <w:rPr>
                <w:rFonts w:ascii="Times New Roman" w:hAnsi="Times New Roman" w:cs="Times New Roman"/>
                <w:sz w:val="20"/>
                <w:szCs w:val="20"/>
              </w:rPr>
              <w:t xml:space="preserve"> в отношении предмета закупки:</w:t>
            </w:r>
            <w:r w:rsidR="00543ADA" w:rsidRPr="00C960E6">
              <w:rPr>
                <w:rFonts w:ascii="Times New Roman" w:hAnsi="Times New Roman" w:cs="Times New Roman"/>
                <w:sz w:val="20"/>
                <w:szCs w:val="20"/>
              </w:rPr>
              <w:t xml:space="preserve"> </w:t>
            </w:r>
            <w:r w:rsidR="00487F7E" w:rsidRPr="00C960E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C960E6">
              <w:rPr>
                <w:rFonts w:ascii="Times New Roman" w:hAnsi="Times New Roman" w:cs="Times New Roman"/>
                <w:color w:val="auto"/>
                <w:sz w:val="20"/>
                <w:szCs w:val="20"/>
              </w:rPr>
              <w:t xml:space="preserve"> (</w:t>
            </w:r>
            <w:r w:rsidR="00A664B9" w:rsidRPr="00C960E6">
              <w:rPr>
                <w:rFonts w:ascii="Times New Roman" w:hAnsi="Times New Roman" w:cs="Times New Roman"/>
                <w:i/>
                <w:color w:val="auto"/>
                <w:sz w:val="20"/>
                <w:szCs w:val="20"/>
              </w:rPr>
              <w:t>см.</w:t>
            </w:r>
            <w:r w:rsidR="00543ADA" w:rsidRPr="00C960E6">
              <w:rPr>
                <w:rFonts w:ascii="Times New Roman" w:hAnsi="Times New Roman" w:cs="Times New Roman"/>
                <w:i/>
                <w:color w:val="auto"/>
                <w:sz w:val="20"/>
                <w:szCs w:val="20"/>
              </w:rPr>
              <w:t xml:space="preserve"> </w:t>
            </w:r>
            <w:r w:rsidR="0013318F" w:rsidRPr="00C960E6">
              <w:rPr>
                <w:rFonts w:ascii="Times New Roman" w:hAnsi="Times New Roman" w:cs="Times New Roman"/>
                <w:i/>
                <w:color w:val="auto"/>
                <w:sz w:val="20"/>
                <w:szCs w:val="20"/>
              </w:rPr>
              <w:t>Приложение № 1 к Извещению</w:t>
            </w:r>
            <w:r w:rsidR="0013318F"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 xml:space="preserve">. </w:t>
            </w:r>
            <w:proofErr w:type="gramStart"/>
            <w:r w:rsidR="00487F7E" w:rsidRPr="00C960E6">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C960E6">
              <w:rPr>
                <w:rFonts w:ascii="Times New Roman" w:hAnsi="Times New Roman" w:cs="Times New Roman"/>
                <w:color w:val="auto"/>
                <w:sz w:val="20"/>
                <w:szCs w:val="20"/>
              </w:rPr>
              <w:t>Извещением</w:t>
            </w:r>
            <w:r w:rsidR="00487F7E" w:rsidRPr="00C960E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543ADA" w:rsidRPr="00C960E6">
              <w:rPr>
                <w:rFonts w:ascii="Times New Roman" w:hAnsi="Times New Roman" w:cs="Times New Roman"/>
                <w:color w:val="auto"/>
                <w:sz w:val="20"/>
                <w:szCs w:val="20"/>
              </w:rPr>
              <w:t xml:space="preserve"> </w:t>
            </w:r>
            <w:r w:rsidR="00487F7E" w:rsidRPr="00C960E6">
              <w:rPr>
                <w:rFonts w:ascii="Times New Roman" w:hAnsi="Times New Roman" w:cs="Times New Roman"/>
                <w:color w:val="auto"/>
                <w:sz w:val="20"/>
                <w:szCs w:val="20"/>
              </w:rPr>
              <w:t xml:space="preserve">(включается в заявку на участие в случае отсутствия в </w:t>
            </w:r>
            <w:r w:rsidR="0013318F" w:rsidRPr="00C960E6">
              <w:rPr>
                <w:rFonts w:ascii="Times New Roman" w:hAnsi="Times New Roman" w:cs="Times New Roman"/>
                <w:color w:val="auto"/>
                <w:sz w:val="20"/>
                <w:szCs w:val="20"/>
              </w:rPr>
              <w:t>Извещении</w:t>
            </w:r>
            <w:r w:rsidR="00487F7E" w:rsidRPr="00C960E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C960E6">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C960E6">
              <w:rPr>
                <w:rFonts w:ascii="Times New Roman" w:hAnsi="Times New Roman" w:cs="Times New Roman"/>
                <w:color w:val="auto"/>
                <w:sz w:val="20"/>
                <w:szCs w:val="20"/>
              </w:rPr>
              <w:t>Извещении</w:t>
            </w:r>
            <w:r w:rsidR="00F74CC1" w:rsidRPr="00C960E6">
              <w:rPr>
                <w:rFonts w:ascii="Times New Roman" w:hAnsi="Times New Roman" w:cs="Times New Roman"/>
                <w:color w:val="auto"/>
                <w:sz w:val="20"/>
                <w:szCs w:val="20"/>
              </w:rPr>
              <w:t>)</w:t>
            </w:r>
            <w:r w:rsidR="00543ADA" w:rsidRPr="00C960E6">
              <w:rPr>
                <w:rFonts w:ascii="Times New Roman" w:hAnsi="Times New Roman" w:cs="Times New Roman"/>
                <w:color w:val="auto"/>
                <w:sz w:val="20"/>
                <w:szCs w:val="20"/>
              </w:rPr>
              <w:t xml:space="preserve"> </w:t>
            </w:r>
            <w:r w:rsidR="00A664B9" w:rsidRPr="00C960E6">
              <w:rPr>
                <w:rFonts w:ascii="Times New Roman" w:hAnsi="Times New Roman" w:cs="Times New Roman"/>
                <w:i/>
                <w:color w:val="auto"/>
                <w:sz w:val="20"/>
                <w:szCs w:val="20"/>
              </w:rPr>
              <w:t>(предусмотрено Формой заявки (Приложение № 3 к Извещению))</w:t>
            </w:r>
            <w:r w:rsidR="00A664B9" w:rsidRPr="00C960E6">
              <w:rPr>
                <w:rFonts w:ascii="Times New Roman" w:hAnsi="Times New Roman" w:cs="Times New Roman"/>
                <w:color w:val="auto"/>
                <w:sz w:val="20"/>
                <w:szCs w:val="20"/>
              </w:rPr>
              <w:t>;</w:t>
            </w:r>
          </w:p>
          <w:p w:rsidR="00901CD9"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color w:val="auto"/>
                <w:sz w:val="20"/>
                <w:szCs w:val="20"/>
              </w:rPr>
              <w:t>2</w:t>
            </w:r>
            <w:r w:rsidR="00C92442" w:rsidRPr="00C960E6">
              <w:rPr>
                <w:rFonts w:ascii="Times New Roman" w:hAnsi="Times New Roman" w:cs="Times New Roman"/>
                <w:color w:val="auto"/>
                <w:sz w:val="20"/>
                <w:szCs w:val="20"/>
              </w:rPr>
              <w:t xml:space="preserve">) </w:t>
            </w:r>
            <w:r w:rsidR="00C92442" w:rsidRPr="00C960E6">
              <w:rPr>
                <w:rFonts w:ascii="Times New Roman" w:hAnsi="Times New Roman" w:cs="Times New Roman"/>
                <w:sz w:val="20"/>
                <w:szCs w:val="20"/>
              </w:rPr>
              <w:t>предложение о цене договора (</w:t>
            </w:r>
            <w:r w:rsidR="006C2388" w:rsidRPr="00C960E6">
              <w:rPr>
                <w:rFonts w:ascii="Times New Roman" w:hAnsi="Times New Roman" w:cs="Times New Roman"/>
                <w:sz w:val="20"/>
                <w:szCs w:val="20"/>
              </w:rPr>
              <w:t>единицы товара, работы, услуги)</w:t>
            </w:r>
            <w:r w:rsidR="001102D6" w:rsidRPr="00C960E6">
              <w:rPr>
                <w:rFonts w:ascii="Times New Roman" w:hAnsi="Times New Roman" w:cs="Times New Roman"/>
                <w:i/>
                <w:color w:val="auto"/>
                <w:sz w:val="20"/>
                <w:szCs w:val="20"/>
              </w:rPr>
              <w:t xml:space="preserve"> (предусмотрено Формой заявки (Приложение № 3 к Извещению</w:t>
            </w:r>
            <w:r w:rsidR="00C92442" w:rsidRPr="00C960E6">
              <w:rPr>
                <w:rFonts w:ascii="Times New Roman" w:hAnsi="Times New Roman" w:cs="Times New Roman"/>
                <w:sz w:val="20"/>
                <w:szCs w:val="20"/>
              </w:rPr>
              <w:t>);</w:t>
            </w:r>
          </w:p>
          <w:p w:rsidR="00302FC3"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3</w:t>
            </w:r>
            <w:r w:rsidR="00F7260B" w:rsidRPr="00C960E6">
              <w:rPr>
                <w:rFonts w:ascii="Times New Roman" w:hAnsi="Times New Roman" w:cs="Times New Roman"/>
                <w:sz w:val="20"/>
                <w:szCs w:val="20"/>
              </w:rPr>
              <w:t xml:space="preserve">) </w:t>
            </w:r>
            <w:r w:rsidR="00476722" w:rsidRPr="00C960E6">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C960E6">
              <w:rPr>
                <w:rFonts w:ascii="Times New Roman" w:hAnsi="Times New Roman" w:cs="Times New Roman"/>
                <w:sz w:val="20"/>
                <w:szCs w:val="20"/>
              </w:rPr>
              <w:t>лица</w:t>
            </w:r>
            <w:proofErr w:type="gramEnd"/>
            <w:r w:rsidR="00901CD9" w:rsidRPr="00C960E6">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43ADA" w:rsidRPr="00C960E6">
              <w:rPr>
                <w:rFonts w:ascii="Times New Roman" w:hAnsi="Times New Roman" w:cs="Times New Roman"/>
                <w:sz w:val="20"/>
                <w:szCs w:val="20"/>
              </w:rPr>
              <w:t xml:space="preserve"> </w:t>
            </w:r>
            <w:r w:rsidR="005A097D" w:rsidRPr="00C960E6">
              <w:rPr>
                <w:rFonts w:ascii="Times New Roman" w:hAnsi="Times New Roman" w:cs="Times New Roman"/>
                <w:i/>
                <w:sz w:val="20"/>
                <w:szCs w:val="20"/>
              </w:rPr>
              <w:t>(в соответствии Формой заявки (Приложение № 3 к Извещению))</w:t>
            </w:r>
            <w:r w:rsidR="00901CD9" w:rsidRPr="00C960E6">
              <w:rPr>
                <w:rFonts w:ascii="Times New Roman" w:hAnsi="Times New Roman" w:cs="Times New Roman"/>
                <w:sz w:val="20"/>
                <w:szCs w:val="20"/>
              </w:rPr>
              <w:t>;</w:t>
            </w:r>
          </w:p>
          <w:p w:rsidR="005A097D"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4</w:t>
            </w:r>
            <w:r w:rsidR="00901CD9" w:rsidRPr="00C960E6">
              <w:rPr>
                <w:rFonts w:ascii="Times New Roman" w:hAnsi="Times New Roman" w:cs="Times New Roman"/>
                <w:sz w:val="20"/>
                <w:szCs w:val="20"/>
              </w:rPr>
              <w:t>)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3C019B" w:rsidRPr="00C960E6">
              <w:rPr>
                <w:rFonts w:ascii="Times New Roman" w:hAnsi="Times New Roman" w:cs="Times New Roman"/>
                <w:sz w:val="20"/>
                <w:szCs w:val="20"/>
              </w:rPr>
              <w:t xml:space="preserve"> </w:t>
            </w:r>
            <w:r w:rsidR="00860769" w:rsidRPr="00C960E6">
              <w:rPr>
                <w:rFonts w:ascii="Times New Roman" w:hAnsi="Times New Roman" w:cs="Times New Roman"/>
                <w:i/>
                <w:sz w:val="20"/>
                <w:szCs w:val="20"/>
              </w:rPr>
              <w:t>(</w:t>
            </w:r>
            <w:r w:rsidR="00117A7C" w:rsidRPr="00C960E6">
              <w:rPr>
                <w:rFonts w:ascii="Times New Roman" w:hAnsi="Times New Roman" w:cs="Times New Roman"/>
                <w:i/>
                <w:sz w:val="20"/>
                <w:szCs w:val="20"/>
              </w:rPr>
              <w:t>в соответствии</w:t>
            </w:r>
            <w:r w:rsidR="00860769" w:rsidRPr="00C960E6">
              <w:rPr>
                <w:rFonts w:ascii="Times New Roman" w:hAnsi="Times New Roman" w:cs="Times New Roman"/>
                <w:i/>
                <w:sz w:val="20"/>
                <w:szCs w:val="20"/>
              </w:rPr>
              <w:t xml:space="preserve"> Формой заявки (Приложение № 3 к Извещению))</w:t>
            </w:r>
            <w:r w:rsidR="00860769" w:rsidRPr="00C960E6">
              <w:rPr>
                <w:rFonts w:ascii="Times New Roman" w:hAnsi="Times New Roman" w:cs="Times New Roman"/>
                <w:sz w:val="20"/>
                <w:szCs w:val="20"/>
              </w:rPr>
              <w:t>;</w:t>
            </w:r>
          </w:p>
          <w:p w:rsidR="005A097D"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5</w:t>
            </w:r>
            <w:r w:rsidR="005A097D" w:rsidRPr="00C960E6">
              <w:rPr>
                <w:rFonts w:ascii="Times New Roman" w:hAnsi="Times New Roman" w:cs="Times New Roman"/>
                <w:sz w:val="20"/>
                <w:szCs w:val="20"/>
              </w:rPr>
              <w:t>)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6</w:t>
            </w:r>
            <w:r w:rsidR="005A097D" w:rsidRPr="00C960E6">
              <w:rPr>
                <w:rFonts w:ascii="Times New Roman" w:hAnsi="Times New Roman" w:cs="Times New Roman"/>
                <w:sz w:val="20"/>
                <w:szCs w:val="20"/>
              </w:rPr>
              <w:t>)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016AF"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 xml:space="preserve">7) </w:t>
            </w:r>
            <w:r w:rsidR="001102D6">
              <w:rPr>
                <w:rFonts w:ascii="Times New Roman" w:hAnsi="Times New Roman" w:cs="Times New Roman"/>
                <w:sz w:val="20"/>
                <w:szCs w:val="20"/>
              </w:rPr>
              <w:t>копию учредительного</w:t>
            </w:r>
            <w:r w:rsidRPr="00C960E6">
              <w:rPr>
                <w:rFonts w:ascii="Times New Roman" w:hAnsi="Times New Roman" w:cs="Times New Roman"/>
                <w:sz w:val="20"/>
                <w:szCs w:val="20"/>
              </w:rPr>
              <w:t xml:space="preserve"> документ</w:t>
            </w:r>
            <w:r w:rsidR="001102D6">
              <w:rPr>
                <w:rFonts w:ascii="Times New Roman" w:hAnsi="Times New Roman" w:cs="Times New Roman"/>
                <w:sz w:val="20"/>
                <w:szCs w:val="20"/>
              </w:rPr>
              <w:t>а</w:t>
            </w:r>
            <w:r w:rsidRPr="00C960E6">
              <w:rPr>
                <w:rFonts w:ascii="Times New Roman" w:hAnsi="Times New Roman" w:cs="Times New Roman"/>
                <w:sz w:val="20"/>
                <w:szCs w:val="20"/>
              </w:rPr>
              <w:t>, если участником закупки с участием субъектов малого и среднего предпринимательства является юридическое лицо;</w:t>
            </w:r>
          </w:p>
          <w:p w:rsidR="00476722" w:rsidRPr="00C960E6" w:rsidRDefault="004016AF" w:rsidP="00C960E6">
            <w:pPr>
              <w:autoSpaceDE w:val="0"/>
              <w:autoSpaceDN w:val="0"/>
              <w:adjustRightInd w:val="0"/>
              <w:ind w:firstLine="170"/>
              <w:jc w:val="both"/>
              <w:rPr>
                <w:sz w:val="20"/>
                <w:szCs w:val="20"/>
              </w:rPr>
            </w:pPr>
            <w:r w:rsidRPr="00C960E6">
              <w:rPr>
                <w:sz w:val="20"/>
                <w:szCs w:val="20"/>
              </w:rPr>
              <w:t>8</w:t>
            </w:r>
            <w:r w:rsidR="00476722" w:rsidRPr="00C960E6">
              <w:rPr>
                <w:sz w:val="20"/>
                <w:szCs w:val="20"/>
              </w:rPr>
              <w:t>) копи</w:t>
            </w:r>
            <w:r w:rsidR="001E2CB4" w:rsidRPr="00C960E6">
              <w:rPr>
                <w:sz w:val="20"/>
                <w:szCs w:val="20"/>
              </w:rPr>
              <w:t>ю</w:t>
            </w:r>
            <w:r w:rsidR="00476722" w:rsidRPr="00C960E6">
              <w:rPr>
                <w:sz w:val="20"/>
                <w:szCs w:val="20"/>
              </w:rPr>
              <w:t xml:space="preserve"> документа, подтверждающего полномочия лица действовать от имени участника закупки</w:t>
            </w:r>
            <w:r w:rsidR="00901CD9" w:rsidRPr="00C960E6">
              <w:rPr>
                <w:sz w:val="20"/>
                <w:szCs w:val="20"/>
              </w:rPr>
              <w:t xml:space="preserve"> с участием субъектов малого и среднего предпринимательства</w:t>
            </w:r>
            <w:r w:rsidR="00476722" w:rsidRPr="00C960E6">
              <w:rPr>
                <w:sz w:val="20"/>
                <w:szCs w:val="20"/>
              </w:rPr>
              <w:t>, за исключением случаев подписания заявки:</w:t>
            </w:r>
          </w:p>
          <w:p w:rsidR="00476722" w:rsidRPr="00C960E6" w:rsidRDefault="00476722" w:rsidP="00C960E6">
            <w:pPr>
              <w:autoSpaceDE w:val="0"/>
              <w:autoSpaceDN w:val="0"/>
              <w:adjustRightInd w:val="0"/>
              <w:ind w:firstLine="170"/>
              <w:jc w:val="both"/>
              <w:rPr>
                <w:sz w:val="20"/>
                <w:szCs w:val="20"/>
              </w:rPr>
            </w:pPr>
            <w:r w:rsidRPr="00C960E6">
              <w:rPr>
                <w:sz w:val="20"/>
                <w:szCs w:val="20"/>
              </w:rPr>
              <w:t>а) индивидуальным предпринимателем, если участником закупки является индивидуальный предприниматель;</w:t>
            </w:r>
          </w:p>
          <w:p w:rsidR="00157249" w:rsidRPr="00C960E6" w:rsidRDefault="00476722" w:rsidP="00C960E6">
            <w:pPr>
              <w:autoSpaceDE w:val="0"/>
              <w:autoSpaceDN w:val="0"/>
              <w:adjustRightInd w:val="0"/>
              <w:ind w:firstLine="170"/>
              <w:jc w:val="both"/>
              <w:rPr>
                <w:sz w:val="20"/>
                <w:szCs w:val="20"/>
              </w:rPr>
            </w:pPr>
            <w:r w:rsidRPr="00C960E6">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630866" w:rsidRDefault="004016AF" w:rsidP="00630866">
            <w:pPr>
              <w:tabs>
                <w:tab w:val="left" w:pos="681"/>
              </w:tabs>
              <w:autoSpaceDE w:val="0"/>
              <w:autoSpaceDN w:val="0"/>
              <w:adjustRightInd w:val="0"/>
              <w:ind w:firstLine="170"/>
              <w:jc w:val="both"/>
              <w:rPr>
                <w:i/>
                <w:sz w:val="20"/>
                <w:szCs w:val="20"/>
              </w:rPr>
            </w:pPr>
            <w:proofErr w:type="gramStart"/>
            <w:r w:rsidRPr="00C960E6">
              <w:rPr>
                <w:sz w:val="20"/>
                <w:szCs w:val="20"/>
              </w:rPr>
              <w:t>9</w:t>
            </w:r>
            <w:r w:rsidR="002E181F" w:rsidRPr="00C960E6">
              <w:rPr>
                <w:sz w:val="20"/>
                <w:szCs w:val="20"/>
              </w:rPr>
              <w:t xml:space="preserve">) </w:t>
            </w:r>
            <w:r w:rsidR="00157249" w:rsidRPr="00C960E6">
              <w:rPr>
                <w:sz w:val="20"/>
                <w:szCs w:val="20"/>
              </w:rPr>
              <w:t>копии документов, подтверждающих соответствие участника закупки</w:t>
            </w:r>
            <w:r w:rsidR="00901CD9" w:rsidRPr="00C960E6">
              <w:rPr>
                <w:sz w:val="20"/>
                <w:szCs w:val="20"/>
              </w:rPr>
              <w:t xml:space="preserve"> с участием субъектов малого и среднего предпринимательства</w:t>
            </w:r>
            <w:r w:rsidR="00157249" w:rsidRPr="00C960E6">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C960E6">
              <w:rPr>
                <w:sz w:val="20"/>
                <w:szCs w:val="20"/>
              </w:rPr>
              <w:t xml:space="preserve">установленным Заказчиком в пункте 1 Раздела 30, </w:t>
            </w:r>
            <w:r w:rsidR="00157249" w:rsidRPr="00C960E6">
              <w:rPr>
                <w:sz w:val="20"/>
                <w:szCs w:val="20"/>
              </w:rPr>
              <w:t xml:space="preserve">за исключением случая, предусмотренного пунктом </w:t>
            </w:r>
            <w:r w:rsidR="00E865E0" w:rsidRPr="00C960E6">
              <w:rPr>
                <w:sz w:val="20"/>
                <w:szCs w:val="20"/>
              </w:rPr>
              <w:t>7</w:t>
            </w:r>
            <w:r w:rsidR="00543ADA" w:rsidRPr="00C960E6">
              <w:rPr>
                <w:sz w:val="20"/>
                <w:szCs w:val="20"/>
              </w:rPr>
              <w:t xml:space="preserve"> </w:t>
            </w:r>
            <w:r w:rsidR="00E865E0" w:rsidRPr="00C960E6">
              <w:rPr>
                <w:sz w:val="20"/>
                <w:szCs w:val="20"/>
              </w:rPr>
              <w:t>раздела 30</w:t>
            </w:r>
            <w:r w:rsidR="00543ADA" w:rsidRPr="00C960E6">
              <w:rPr>
                <w:sz w:val="20"/>
                <w:szCs w:val="20"/>
              </w:rPr>
              <w:t xml:space="preserve"> </w:t>
            </w:r>
            <w:r w:rsidR="00E865E0" w:rsidRPr="00C960E6">
              <w:rPr>
                <w:sz w:val="20"/>
                <w:szCs w:val="20"/>
              </w:rPr>
              <w:t>Извещения о закупке</w:t>
            </w:r>
            <w:r w:rsidR="00543ADA" w:rsidRPr="00C960E6">
              <w:rPr>
                <w:sz w:val="20"/>
                <w:szCs w:val="20"/>
              </w:rPr>
              <w:t xml:space="preserve"> </w:t>
            </w:r>
            <w:r w:rsidR="00AC2E5A" w:rsidRPr="00C960E6">
              <w:rPr>
                <w:i/>
                <w:sz w:val="20"/>
                <w:szCs w:val="20"/>
              </w:rPr>
              <w:t>(в составе заявки необходимо представить копию документа</w:t>
            </w:r>
            <w:r w:rsidR="00901CD9" w:rsidRPr="00C960E6">
              <w:rPr>
                <w:i/>
                <w:sz w:val="20"/>
                <w:szCs w:val="20"/>
              </w:rPr>
              <w:t>)</w:t>
            </w:r>
            <w:r w:rsidR="00630866">
              <w:rPr>
                <w:i/>
                <w:sz w:val="20"/>
                <w:szCs w:val="20"/>
              </w:rPr>
              <w:t>;</w:t>
            </w:r>
            <w:proofErr w:type="gramEnd"/>
          </w:p>
          <w:p w:rsidR="002E181F" w:rsidRPr="00630866" w:rsidRDefault="005A097D" w:rsidP="00630866">
            <w:pPr>
              <w:tabs>
                <w:tab w:val="left" w:pos="681"/>
              </w:tabs>
              <w:autoSpaceDE w:val="0"/>
              <w:autoSpaceDN w:val="0"/>
              <w:adjustRightInd w:val="0"/>
              <w:ind w:firstLine="170"/>
              <w:jc w:val="both"/>
              <w:rPr>
                <w:i/>
                <w:sz w:val="20"/>
                <w:szCs w:val="20"/>
              </w:rPr>
            </w:pPr>
            <w:proofErr w:type="gramStart"/>
            <w:r w:rsidRPr="00C960E6">
              <w:rPr>
                <w:sz w:val="20"/>
                <w:szCs w:val="20"/>
              </w:rPr>
              <w:t>1</w:t>
            </w:r>
            <w:r w:rsidR="004016AF" w:rsidRPr="00C960E6">
              <w:rPr>
                <w:sz w:val="20"/>
                <w:szCs w:val="20"/>
              </w:rPr>
              <w:t>0</w:t>
            </w:r>
            <w:r w:rsidR="002E181F" w:rsidRPr="00C960E6">
              <w:rPr>
                <w:sz w:val="20"/>
                <w:szCs w:val="20"/>
              </w:rPr>
              <w:t xml:space="preserve">) </w:t>
            </w:r>
            <w:r w:rsidRPr="00C960E6">
              <w:rPr>
                <w:sz w:val="20"/>
                <w:szCs w:val="20"/>
              </w:rPr>
              <w:t>копи</w:t>
            </w:r>
            <w:r w:rsidR="001E2CB4" w:rsidRPr="00C960E6">
              <w:rPr>
                <w:sz w:val="20"/>
                <w:szCs w:val="20"/>
              </w:rPr>
              <w:t>ю</w:t>
            </w:r>
            <w:r w:rsidRPr="00C960E6">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C960E6">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C960E6">
              <w:rPr>
                <w:sz w:val="20"/>
                <w:szCs w:val="20"/>
              </w:rPr>
              <w:t>;</w:t>
            </w:r>
          </w:p>
          <w:p w:rsidR="002E181F" w:rsidRPr="00C960E6" w:rsidRDefault="00C92442" w:rsidP="00C960E6">
            <w:pPr>
              <w:autoSpaceDE w:val="0"/>
              <w:autoSpaceDN w:val="0"/>
              <w:adjustRightInd w:val="0"/>
              <w:ind w:firstLine="170"/>
              <w:jc w:val="both"/>
              <w:rPr>
                <w:i/>
                <w:sz w:val="20"/>
                <w:szCs w:val="20"/>
              </w:rPr>
            </w:pPr>
            <w:r w:rsidRPr="00C960E6">
              <w:rPr>
                <w:sz w:val="20"/>
                <w:szCs w:val="20"/>
              </w:rPr>
              <w:t>1</w:t>
            </w:r>
            <w:r w:rsidR="004016AF" w:rsidRPr="00C960E6">
              <w:rPr>
                <w:sz w:val="20"/>
                <w:szCs w:val="20"/>
              </w:rPr>
              <w:t>1</w:t>
            </w:r>
            <w:r w:rsidR="002E181F" w:rsidRPr="00C960E6">
              <w:rPr>
                <w:sz w:val="20"/>
                <w:szCs w:val="20"/>
              </w:rPr>
              <w:t>) деклараци</w:t>
            </w:r>
            <w:r w:rsidR="00CF2876" w:rsidRPr="00C960E6">
              <w:rPr>
                <w:sz w:val="20"/>
                <w:szCs w:val="20"/>
              </w:rPr>
              <w:t>ю о соответствии участника закупки</w:t>
            </w:r>
            <w:r w:rsidR="001E2CB4" w:rsidRPr="00C960E6">
              <w:rPr>
                <w:sz w:val="20"/>
                <w:szCs w:val="20"/>
              </w:rPr>
              <w:t xml:space="preserve"> с участием субъектов малого и среднего предпринимательства</w:t>
            </w:r>
            <w:r w:rsidR="00CF2876" w:rsidRPr="00C960E6">
              <w:rPr>
                <w:sz w:val="20"/>
                <w:szCs w:val="20"/>
              </w:rPr>
              <w:t xml:space="preserve"> требованиям, установленным в соответствии с Разделом 30 Извещения</w:t>
            </w:r>
            <w:r w:rsidR="00543ADA" w:rsidRPr="00C960E6">
              <w:rPr>
                <w:sz w:val="20"/>
                <w:szCs w:val="20"/>
              </w:rPr>
              <w:t xml:space="preserve"> </w:t>
            </w:r>
            <w:r w:rsidR="002E181F" w:rsidRPr="00C960E6">
              <w:rPr>
                <w:i/>
                <w:sz w:val="20"/>
                <w:szCs w:val="20"/>
              </w:rPr>
              <w:t>(</w:t>
            </w:r>
            <w:r w:rsidRPr="00C960E6">
              <w:rPr>
                <w:i/>
                <w:sz w:val="20"/>
                <w:szCs w:val="20"/>
              </w:rPr>
              <w:t>предусмотрено</w:t>
            </w:r>
            <w:r w:rsidR="002E181F" w:rsidRPr="00C960E6">
              <w:rPr>
                <w:i/>
                <w:sz w:val="20"/>
                <w:szCs w:val="20"/>
              </w:rPr>
              <w:t xml:space="preserve"> Формой заявки (Приложение № 3 к Извещению);</w:t>
            </w:r>
          </w:p>
          <w:p w:rsidR="002E181F" w:rsidRPr="00C960E6" w:rsidRDefault="002E181F" w:rsidP="00C960E6">
            <w:pPr>
              <w:autoSpaceDE w:val="0"/>
              <w:autoSpaceDN w:val="0"/>
              <w:adjustRightInd w:val="0"/>
              <w:ind w:firstLine="170"/>
              <w:jc w:val="both"/>
              <w:rPr>
                <w:sz w:val="20"/>
                <w:szCs w:val="20"/>
              </w:rPr>
            </w:pPr>
            <w:proofErr w:type="gramStart"/>
            <w:r w:rsidRPr="00C960E6">
              <w:rPr>
                <w:sz w:val="20"/>
                <w:szCs w:val="20"/>
              </w:rPr>
              <w:t>1</w:t>
            </w:r>
            <w:r w:rsidR="004016AF" w:rsidRPr="00C960E6">
              <w:rPr>
                <w:sz w:val="20"/>
                <w:szCs w:val="20"/>
              </w:rPr>
              <w:t>2</w:t>
            </w:r>
            <w:r w:rsidRPr="00C960E6">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C960E6">
              <w:rPr>
                <w:sz w:val="20"/>
                <w:szCs w:val="20"/>
              </w:rPr>
              <w:t>едусмотрен извещением о закупке кроме случаев</w:t>
            </w:r>
            <w:r w:rsidRPr="00C960E6">
              <w:rPr>
                <w:sz w:val="20"/>
                <w:szCs w:val="20"/>
              </w:rPr>
              <w:t>, если в соответствии с законодательством Российской Федерации они передаются вместе с товаром;</w:t>
            </w:r>
            <w:proofErr w:type="gramEnd"/>
          </w:p>
          <w:p w:rsidR="006D58A4" w:rsidRPr="007F6859" w:rsidRDefault="002E181F" w:rsidP="00DB2083">
            <w:pPr>
              <w:autoSpaceDE w:val="0"/>
              <w:autoSpaceDN w:val="0"/>
              <w:adjustRightInd w:val="0"/>
              <w:ind w:firstLine="170"/>
              <w:jc w:val="both"/>
              <w:rPr>
                <w:sz w:val="20"/>
                <w:szCs w:val="20"/>
              </w:rPr>
            </w:pPr>
            <w:r w:rsidRPr="006D58A4">
              <w:rPr>
                <w:sz w:val="20"/>
                <w:szCs w:val="20"/>
              </w:rPr>
              <w:t>1</w:t>
            </w:r>
            <w:r w:rsidR="004016AF" w:rsidRPr="006D58A4">
              <w:rPr>
                <w:sz w:val="20"/>
                <w:szCs w:val="20"/>
              </w:rPr>
              <w:t>3</w:t>
            </w:r>
            <w:r w:rsidRPr="006D58A4">
              <w:rPr>
                <w:sz w:val="20"/>
                <w:szCs w:val="20"/>
              </w:rPr>
              <w:t xml:space="preserve">) </w:t>
            </w:r>
            <w:r w:rsidR="00E3280F">
              <w:rPr>
                <w:sz w:val="20"/>
                <w:szCs w:val="20"/>
              </w:rPr>
              <w:t>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Федерального закона № 223-ФЗ от 18 июля 2011 года.</w:t>
            </w:r>
          </w:p>
          <w:p w:rsidR="00F32EED" w:rsidRPr="00C960E6" w:rsidRDefault="00002A11" w:rsidP="00C960E6">
            <w:pPr>
              <w:autoSpaceDE w:val="0"/>
              <w:autoSpaceDN w:val="0"/>
              <w:adjustRightInd w:val="0"/>
              <w:ind w:firstLine="170"/>
              <w:jc w:val="both"/>
              <w:rPr>
                <w:sz w:val="20"/>
                <w:szCs w:val="20"/>
              </w:rPr>
            </w:pPr>
            <w:proofErr w:type="gramStart"/>
            <w:r w:rsidRPr="00C960E6">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w:t>
            </w:r>
            <w:r w:rsidR="00F32EED" w:rsidRPr="00C960E6">
              <w:rPr>
                <w:sz w:val="20"/>
                <w:szCs w:val="20"/>
              </w:rPr>
              <w:t>посредством программно-аппаратных средств ЭП в случае их представления данному оператору при аккредитации на ЭП в соответствии с частью 18 статьи 3.4 Федерального закона № 223-ФЗ.</w:t>
            </w:r>
            <w:proofErr w:type="gramEnd"/>
          </w:p>
          <w:p w:rsidR="00A116E1" w:rsidRPr="00C960E6" w:rsidRDefault="00A116E1" w:rsidP="00C960E6">
            <w:pPr>
              <w:tabs>
                <w:tab w:val="left" w:pos="0"/>
                <w:tab w:val="right" w:pos="993"/>
              </w:tabs>
              <w:ind w:firstLine="170"/>
              <w:jc w:val="both"/>
              <w:rPr>
                <w:b/>
                <w:color w:val="000000"/>
                <w:sz w:val="20"/>
                <w:szCs w:val="20"/>
              </w:rPr>
            </w:pPr>
            <w:r w:rsidRPr="00C960E6">
              <w:rPr>
                <w:b/>
                <w:color w:val="000000"/>
                <w:sz w:val="20"/>
                <w:szCs w:val="20"/>
              </w:rPr>
              <w:t>Требования к форме, оформлению заявки на участие в закупке:</w:t>
            </w:r>
          </w:p>
          <w:p w:rsidR="004656AC" w:rsidRPr="00C960E6" w:rsidRDefault="004656AC" w:rsidP="00C960E6">
            <w:pPr>
              <w:ind w:firstLine="170"/>
              <w:jc w:val="both"/>
              <w:rPr>
                <w:iCs/>
                <w:sz w:val="20"/>
                <w:szCs w:val="20"/>
              </w:rPr>
            </w:pPr>
            <w:r w:rsidRPr="00C960E6">
              <w:rPr>
                <w:iCs/>
                <w:sz w:val="20"/>
                <w:szCs w:val="20"/>
              </w:rPr>
              <w:t xml:space="preserve">Заявка на участие в </w:t>
            </w:r>
            <w:r w:rsidR="002B4CC2" w:rsidRPr="00C960E6">
              <w:rPr>
                <w:iCs/>
                <w:sz w:val="20"/>
                <w:szCs w:val="20"/>
              </w:rPr>
              <w:t>закупке</w:t>
            </w:r>
            <w:r w:rsidR="00543ADA" w:rsidRPr="00C960E6">
              <w:rPr>
                <w:iCs/>
                <w:sz w:val="20"/>
                <w:szCs w:val="20"/>
              </w:rPr>
              <w:t xml:space="preserve"> </w:t>
            </w:r>
            <w:r w:rsidRPr="00C960E6">
              <w:rPr>
                <w:iCs/>
                <w:sz w:val="20"/>
                <w:szCs w:val="20"/>
              </w:rPr>
              <w:t>должна содержать все сведения и информацию</w:t>
            </w:r>
            <w:r w:rsidR="00BE6FEF" w:rsidRPr="00C960E6">
              <w:rPr>
                <w:iCs/>
                <w:sz w:val="20"/>
                <w:szCs w:val="20"/>
              </w:rPr>
              <w:t xml:space="preserve">, установленные </w:t>
            </w:r>
            <w:r w:rsidR="00EF674A" w:rsidRPr="00C960E6">
              <w:rPr>
                <w:iCs/>
                <w:sz w:val="20"/>
                <w:szCs w:val="20"/>
              </w:rPr>
              <w:t xml:space="preserve">в </w:t>
            </w:r>
            <w:r w:rsidRPr="00C960E6">
              <w:rPr>
                <w:iCs/>
                <w:sz w:val="20"/>
                <w:szCs w:val="20"/>
              </w:rPr>
              <w:t>Приложени</w:t>
            </w:r>
            <w:r w:rsidR="00EF674A" w:rsidRPr="00C960E6">
              <w:rPr>
                <w:iCs/>
                <w:sz w:val="20"/>
                <w:szCs w:val="20"/>
              </w:rPr>
              <w:t>и</w:t>
            </w:r>
            <w:r w:rsidRPr="00C960E6">
              <w:rPr>
                <w:iCs/>
                <w:sz w:val="20"/>
                <w:szCs w:val="20"/>
              </w:rPr>
              <w:t xml:space="preserve"> № 3 к Извещению</w:t>
            </w:r>
            <w:r w:rsidR="00543ADA" w:rsidRPr="00C960E6">
              <w:rPr>
                <w:iCs/>
                <w:sz w:val="20"/>
                <w:szCs w:val="20"/>
              </w:rPr>
              <w:t xml:space="preserve"> </w:t>
            </w:r>
            <w:r w:rsidR="00123C79" w:rsidRPr="00C960E6">
              <w:rPr>
                <w:b/>
                <w:i/>
                <w:iCs/>
                <w:sz w:val="20"/>
                <w:szCs w:val="20"/>
              </w:rPr>
              <w:t>(рекомендуется оформлять в виде файлов с расширением (*.</w:t>
            </w:r>
            <w:proofErr w:type="spellStart"/>
            <w:r w:rsidR="00123C79" w:rsidRPr="00C960E6">
              <w:rPr>
                <w:b/>
                <w:i/>
                <w:iCs/>
                <w:sz w:val="20"/>
                <w:szCs w:val="20"/>
              </w:rPr>
              <w:t>doc</w:t>
            </w:r>
            <w:proofErr w:type="spellEnd"/>
            <w:r w:rsidR="00123C79" w:rsidRPr="00C960E6">
              <w:rPr>
                <w:b/>
                <w:i/>
                <w:iCs/>
                <w:sz w:val="20"/>
                <w:szCs w:val="20"/>
              </w:rPr>
              <w:t>), (*.</w:t>
            </w:r>
            <w:proofErr w:type="spellStart"/>
            <w:r w:rsidR="00123C79" w:rsidRPr="00C960E6">
              <w:rPr>
                <w:b/>
                <w:i/>
                <w:iCs/>
                <w:sz w:val="20"/>
                <w:szCs w:val="20"/>
              </w:rPr>
              <w:t>docx</w:t>
            </w:r>
            <w:proofErr w:type="spellEnd"/>
            <w:r w:rsidR="00123C79" w:rsidRPr="00C960E6">
              <w:rPr>
                <w:b/>
                <w:i/>
                <w:iCs/>
                <w:sz w:val="20"/>
                <w:szCs w:val="20"/>
              </w:rPr>
              <w:t>))</w:t>
            </w:r>
            <w:r w:rsidR="00AD074B" w:rsidRPr="00C960E6">
              <w:rPr>
                <w:iCs/>
                <w:sz w:val="20"/>
                <w:szCs w:val="20"/>
              </w:rPr>
              <w:t>;</w:t>
            </w:r>
          </w:p>
          <w:p w:rsidR="000E0845" w:rsidRPr="00C960E6" w:rsidRDefault="000E0845" w:rsidP="00C960E6">
            <w:pPr>
              <w:ind w:firstLine="170"/>
              <w:jc w:val="both"/>
              <w:rPr>
                <w:sz w:val="20"/>
                <w:szCs w:val="20"/>
              </w:rPr>
            </w:pPr>
            <w:r w:rsidRPr="00C960E6">
              <w:rPr>
                <w:iCs/>
                <w:sz w:val="20"/>
                <w:szCs w:val="20"/>
              </w:rPr>
              <w:t>Ф</w:t>
            </w:r>
            <w:r w:rsidRPr="00C960E6">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C960E6">
              <w:rPr>
                <w:sz w:val="20"/>
                <w:szCs w:val="20"/>
              </w:rPr>
              <w:t>из</w:t>
            </w:r>
            <w:proofErr w:type="gramEnd"/>
            <w:r w:rsidRPr="00C960E6">
              <w:rPr>
                <w:sz w:val="20"/>
                <w:szCs w:val="20"/>
              </w:rPr>
              <w:t xml:space="preserve"> нижеперечисленных:</w:t>
            </w:r>
          </w:p>
          <w:p w:rsidR="000E0845" w:rsidRPr="00C960E6" w:rsidRDefault="000E0845" w:rsidP="00C960E6">
            <w:pPr>
              <w:ind w:firstLine="170"/>
              <w:jc w:val="both"/>
              <w:rPr>
                <w:iCs/>
                <w:sz w:val="20"/>
                <w:szCs w:val="20"/>
              </w:rPr>
            </w:pPr>
            <w:r w:rsidRPr="00C960E6">
              <w:rPr>
                <w:sz w:val="20"/>
                <w:szCs w:val="20"/>
              </w:rPr>
              <w:t>1) сведения, сформированные с помощью средств, предусмотренных программно-аппаратным комплексом ЭП;</w:t>
            </w:r>
          </w:p>
          <w:p w:rsidR="00002A11" w:rsidRPr="00C960E6" w:rsidRDefault="000E0845" w:rsidP="00C960E6">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C960E6" w:rsidRDefault="000E0845" w:rsidP="00C960E6">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9E2CFC" w:rsidRPr="00C960E6">
              <w:rPr>
                <w:rFonts w:ascii="Times New Roman" w:hAnsi="Times New Roman" w:cs="Times New Roman"/>
                <w:color w:val="auto"/>
                <w:sz w:val="20"/>
                <w:szCs w:val="20"/>
              </w:rPr>
              <w:t xml:space="preserve"> </w:t>
            </w:r>
            <w:r w:rsidRPr="00C960E6">
              <w:rPr>
                <w:rFonts w:ascii="Times New Roman" w:hAnsi="Times New Roman" w:cs="Times New Roman"/>
                <w:color w:val="auto"/>
                <w:sz w:val="20"/>
                <w:szCs w:val="20"/>
              </w:rPr>
              <w:t>документа, заверенный в порядке, установленном извещением о закупк</w:t>
            </w:r>
            <w:r w:rsidRPr="00C960E6">
              <w:rPr>
                <w:rFonts w:ascii="Times New Roman" w:hAnsi="Times New Roman" w:cs="Times New Roman"/>
                <w:sz w:val="20"/>
                <w:szCs w:val="20"/>
              </w:rPr>
              <w:t>е.</w:t>
            </w:r>
          </w:p>
          <w:p w:rsidR="000E0845" w:rsidRPr="00C960E6" w:rsidRDefault="000E0845" w:rsidP="00C960E6">
            <w:pPr>
              <w:ind w:firstLine="170"/>
              <w:jc w:val="both"/>
              <w:rPr>
                <w:iCs/>
                <w:sz w:val="20"/>
                <w:szCs w:val="20"/>
              </w:rPr>
            </w:pPr>
            <w:r w:rsidRPr="00C960E6">
              <w:rPr>
                <w:sz w:val="20"/>
                <w:szCs w:val="20"/>
              </w:rPr>
              <w:t xml:space="preserve">Сведения, </w:t>
            </w:r>
            <w:r w:rsidR="006111AB" w:rsidRPr="00C960E6">
              <w:rPr>
                <w:sz w:val="20"/>
                <w:szCs w:val="20"/>
              </w:rPr>
              <w:t>сформированные с помощью средств, предусмотренных программно-аппаратным комплексом ЭП</w:t>
            </w:r>
            <w:r w:rsidRPr="00C960E6">
              <w:rPr>
                <w:sz w:val="20"/>
                <w:szCs w:val="20"/>
              </w:rPr>
              <w:t xml:space="preserve"> и </w:t>
            </w:r>
            <w:r w:rsidR="006111AB" w:rsidRPr="00C960E6">
              <w:rPr>
                <w:sz w:val="20"/>
                <w:szCs w:val="20"/>
              </w:rPr>
              <w:t>сведения в электронном виде</w:t>
            </w:r>
            <w:r w:rsidRPr="00C960E6">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C960E6" w:rsidRDefault="004656AC" w:rsidP="00C960E6">
            <w:pPr>
              <w:ind w:firstLine="170"/>
              <w:jc w:val="both"/>
              <w:rPr>
                <w:sz w:val="20"/>
                <w:szCs w:val="20"/>
              </w:rPr>
            </w:pPr>
            <w:r w:rsidRPr="00C960E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C960E6">
              <w:rPr>
                <w:iCs/>
                <w:sz w:val="20"/>
                <w:szCs w:val="20"/>
              </w:rPr>
              <w:t>doc</w:t>
            </w:r>
            <w:proofErr w:type="spellEnd"/>
            <w:r w:rsidRPr="00C960E6">
              <w:rPr>
                <w:iCs/>
                <w:sz w:val="20"/>
                <w:szCs w:val="20"/>
              </w:rPr>
              <w:t>), (*.</w:t>
            </w:r>
            <w:proofErr w:type="spellStart"/>
            <w:r w:rsidRPr="00C960E6">
              <w:rPr>
                <w:iCs/>
                <w:sz w:val="20"/>
                <w:szCs w:val="20"/>
              </w:rPr>
              <w:t>docx</w:t>
            </w:r>
            <w:proofErr w:type="spellEnd"/>
            <w:r w:rsidRPr="00C960E6">
              <w:rPr>
                <w:iCs/>
                <w:sz w:val="20"/>
                <w:szCs w:val="20"/>
              </w:rPr>
              <w:t>), (*.</w:t>
            </w:r>
            <w:proofErr w:type="spellStart"/>
            <w:r w:rsidRPr="00C960E6">
              <w:rPr>
                <w:iCs/>
                <w:sz w:val="20"/>
                <w:szCs w:val="20"/>
              </w:rPr>
              <w:t>xls</w:t>
            </w:r>
            <w:proofErr w:type="spellEnd"/>
            <w:r w:rsidRPr="00C960E6">
              <w:rPr>
                <w:iCs/>
                <w:sz w:val="20"/>
                <w:szCs w:val="20"/>
              </w:rPr>
              <w:t>), (*.</w:t>
            </w:r>
            <w:proofErr w:type="spellStart"/>
            <w:r w:rsidRPr="00C960E6">
              <w:rPr>
                <w:iCs/>
                <w:sz w:val="20"/>
                <w:szCs w:val="20"/>
              </w:rPr>
              <w:t>xlsx</w:t>
            </w:r>
            <w:proofErr w:type="spellEnd"/>
            <w:r w:rsidRPr="00C960E6">
              <w:rPr>
                <w:iCs/>
                <w:sz w:val="20"/>
                <w:szCs w:val="20"/>
              </w:rPr>
              <w:t>), (*.</w:t>
            </w:r>
            <w:proofErr w:type="spellStart"/>
            <w:r w:rsidRPr="00C960E6">
              <w:rPr>
                <w:iCs/>
                <w:sz w:val="20"/>
                <w:szCs w:val="20"/>
              </w:rPr>
              <w:t>txt</w:t>
            </w:r>
            <w:proofErr w:type="spellEnd"/>
            <w:r w:rsidRPr="00C960E6">
              <w:rPr>
                <w:iCs/>
                <w:sz w:val="20"/>
                <w:szCs w:val="20"/>
              </w:rPr>
              <w:t>), (*.</w:t>
            </w:r>
            <w:proofErr w:type="spellStart"/>
            <w:r w:rsidRPr="00C960E6">
              <w:rPr>
                <w:iCs/>
                <w:sz w:val="20"/>
                <w:szCs w:val="20"/>
              </w:rPr>
              <w:t>pdf</w:t>
            </w:r>
            <w:proofErr w:type="spellEnd"/>
            <w:r w:rsidRPr="00C960E6">
              <w:rPr>
                <w:iCs/>
                <w:sz w:val="20"/>
                <w:szCs w:val="20"/>
              </w:rPr>
              <w:t>), (*.</w:t>
            </w:r>
            <w:proofErr w:type="spellStart"/>
            <w:r w:rsidRPr="00C960E6">
              <w:rPr>
                <w:iCs/>
                <w:sz w:val="20"/>
                <w:szCs w:val="20"/>
              </w:rPr>
              <w:t>jpg</w:t>
            </w:r>
            <w:proofErr w:type="spellEnd"/>
            <w:r w:rsidRPr="00C960E6">
              <w:rPr>
                <w:iCs/>
                <w:sz w:val="20"/>
                <w:szCs w:val="20"/>
              </w:rPr>
              <w:t>).</w:t>
            </w:r>
          </w:p>
          <w:p w:rsidR="004656AC" w:rsidRPr="00C960E6" w:rsidRDefault="004656AC" w:rsidP="00C960E6">
            <w:pPr>
              <w:ind w:firstLine="170"/>
              <w:jc w:val="both"/>
              <w:rPr>
                <w:sz w:val="20"/>
                <w:szCs w:val="20"/>
              </w:rPr>
            </w:pPr>
            <w:proofErr w:type="gramStart"/>
            <w:r w:rsidRPr="00C960E6">
              <w:rPr>
                <w:color w:val="000000"/>
                <w:sz w:val="20"/>
                <w:szCs w:val="20"/>
                <w:shd w:val="clear" w:color="auto" w:fill="FFFFFF"/>
              </w:rPr>
              <w:t xml:space="preserve">Все документы, заполняемые участником закупки по формам, содержащимся в </w:t>
            </w:r>
            <w:r w:rsidR="00821901" w:rsidRPr="00C960E6">
              <w:rPr>
                <w:color w:val="000000"/>
                <w:sz w:val="20"/>
                <w:szCs w:val="20"/>
                <w:shd w:val="clear" w:color="auto" w:fill="FFFFFF"/>
              </w:rPr>
              <w:t xml:space="preserve">Приложении № 3 Извещения, </w:t>
            </w:r>
            <w:r w:rsidRPr="00C960E6">
              <w:rPr>
                <w:color w:val="000000"/>
                <w:sz w:val="20"/>
                <w:szCs w:val="20"/>
                <w:shd w:val="clear" w:color="auto" w:fill="FFFFFF"/>
              </w:rPr>
              <w:t>и представляемые участниками закупки в составе заявки на участие</w:t>
            </w:r>
            <w:r w:rsidR="00821901" w:rsidRPr="00C960E6">
              <w:rPr>
                <w:color w:val="000000"/>
                <w:sz w:val="20"/>
                <w:szCs w:val="20"/>
                <w:shd w:val="clear" w:color="auto" w:fill="FFFFFF"/>
              </w:rPr>
              <w:t xml:space="preserve"> в </w:t>
            </w:r>
            <w:r w:rsidR="002B4CC2" w:rsidRPr="00C960E6">
              <w:rPr>
                <w:color w:val="000000"/>
                <w:sz w:val="20"/>
                <w:szCs w:val="20"/>
                <w:shd w:val="clear" w:color="auto" w:fill="FFFFFF"/>
              </w:rPr>
              <w:t>закупке</w:t>
            </w:r>
            <w:r w:rsidRPr="00C960E6">
              <w:rPr>
                <w:color w:val="000000"/>
                <w:sz w:val="20"/>
                <w:szCs w:val="20"/>
                <w:shd w:val="clear" w:color="auto" w:fill="FFFFFF"/>
              </w:rPr>
              <w:t>, должны содержать все страницы, должны быть заполнены по всем пунктам</w:t>
            </w:r>
            <w:r w:rsidR="00821901" w:rsidRPr="00C960E6">
              <w:rPr>
                <w:color w:val="000000"/>
                <w:sz w:val="20"/>
                <w:szCs w:val="20"/>
                <w:shd w:val="clear" w:color="auto" w:fill="FFFFFF"/>
              </w:rPr>
              <w:t xml:space="preserve"> и графам</w:t>
            </w:r>
            <w:r w:rsidRPr="00C960E6">
              <w:rPr>
                <w:color w:val="000000"/>
                <w:sz w:val="20"/>
                <w:szCs w:val="20"/>
                <w:shd w:val="clear" w:color="auto" w:fill="FFFFFF"/>
              </w:rPr>
              <w:t>, четко читаемы, и должны быть подписаны</w:t>
            </w:r>
            <w:r w:rsidR="009E2CFC" w:rsidRPr="00C960E6">
              <w:rPr>
                <w:color w:val="000000"/>
                <w:sz w:val="20"/>
                <w:szCs w:val="20"/>
                <w:shd w:val="clear" w:color="auto" w:fill="FFFFFF"/>
              </w:rPr>
              <w:t xml:space="preserve"> </w:t>
            </w:r>
            <w:r w:rsidRPr="00C960E6">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C960E6" w:rsidRDefault="004656AC" w:rsidP="00C960E6">
            <w:pPr>
              <w:ind w:firstLine="170"/>
              <w:jc w:val="both"/>
              <w:rPr>
                <w:sz w:val="20"/>
                <w:szCs w:val="20"/>
              </w:rPr>
            </w:pPr>
            <w:r w:rsidRPr="00C960E6">
              <w:rPr>
                <w:sz w:val="20"/>
                <w:szCs w:val="20"/>
              </w:rPr>
              <w:t>Файлы формируются по принципу: один файл – один документ.</w:t>
            </w:r>
          </w:p>
          <w:p w:rsidR="004656AC" w:rsidRPr="00C960E6" w:rsidRDefault="004656AC" w:rsidP="00C960E6">
            <w:pPr>
              <w:ind w:firstLine="170"/>
              <w:jc w:val="both"/>
              <w:rPr>
                <w:sz w:val="20"/>
                <w:szCs w:val="20"/>
              </w:rPr>
            </w:pPr>
            <w:r w:rsidRPr="00C960E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C960E6" w:rsidRDefault="004656AC" w:rsidP="00C960E6">
            <w:pPr>
              <w:ind w:firstLine="170"/>
              <w:jc w:val="both"/>
              <w:rPr>
                <w:sz w:val="20"/>
                <w:szCs w:val="20"/>
              </w:rPr>
            </w:pPr>
            <w:r w:rsidRPr="00C960E6">
              <w:rPr>
                <w:sz w:val="20"/>
                <w:szCs w:val="20"/>
              </w:rPr>
              <w:t>Все файлы не должны иметь защиты от их открытия, копирования их содержимого или их печати.</w:t>
            </w:r>
          </w:p>
          <w:p w:rsidR="004656AC" w:rsidRPr="00C960E6" w:rsidRDefault="004656AC" w:rsidP="00C960E6">
            <w:pPr>
              <w:ind w:firstLine="170"/>
              <w:jc w:val="both"/>
              <w:rPr>
                <w:sz w:val="20"/>
                <w:szCs w:val="20"/>
              </w:rPr>
            </w:pPr>
            <w:r w:rsidRPr="00C960E6">
              <w:rPr>
                <w:sz w:val="20"/>
                <w:szCs w:val="20"/>
              </w:rPr>
              <w:t xml:space="preserve">Файлы должны быть именованы так, чтобы из их названия ясно следовало, какой документ, требуемый </w:t>
            </w:r>
            <w:r w:rsidR="00821901" w:rsidRPr="00C960E6">
              <w:rPr>
                <w:sz w:val="20"/>
                <w:szCs w:val="20"/>
              </w:rPr>
              <w:t>в соответствии с Извещением</w:t>
            </w:r>
            <w:r w:rsidRPr="00C960E6">
              <w:rPr>
                <w:sz w:val="20"/>
                <w:szCs w:val="20"/>
              </w:rPr>
              <w:t>, в каком файле находится.</w:t>
            </w:r>
          </w:p>
          <w:p w:rsidR="00D56DA8" w:rsidRPr="00C960E6" w:rsidRDefault="004656AC" w:rsidP="00C960E6">
            <w:pPr>
              <w:ind w:firstLine="170"/>
              <w:jc w:val="both"/>
              <w:rPr>
                <w:color w:val="000000"/>
                <w:sz w:val="20"/>
                <w:szCs w:val="20"/>
                <w:shd w:val="clear" w:color="auto" w:fill="FFFFFF"/>
              </w:rPr>
            </w:pPr>
            <w:r w:rsidRPr="00C960E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C960E6" w:rsidRDefault="00D47A99" w:rsidP="00C960E6">
            <w:pPr>
              <w:ind w:firstLine="170"/>
              <w:jc w:val="both"/>
              <w:rPr>
                <w:color w:val="000000"/>
                <w:sz w:val="20"/>
                <w:szCs w:val="20"/>
                <w:shd w:val="clear" w:color="auto" w:fill="FFFFFF"/>
              </w:rPr>
            </w:pPr>
            <w:r w:rsidRPr="00C960E6">
              <w:rPr>
                <w:color w:val="000000"/>
                <w:sz w:val="20"/>
                <w:szCs w:val="20"/>
                <w:shd w:val="clear" w:color="auto" w:fill="FFFFFF"/>
              </w:rPr>
              <w:t xml:space="preserve">Цена договора, указанная участником закупки в графе </w:t>
            </w:r>
            <w:r w:rsidR="00096E4E" w:rsidRPr="00C960E6">
              <w:rPr>
                <w:color w:val="000000"/>
                <w:sz w:val="20"/>
                <w:szCs w:val="20"/>
                <w:shd w:val="clear" w:color="auto" w:fill="FFFFFF"/>
              </w:rPr>
              <w:t>«</w:t>
            </w:r>
            <w:r w:rsidRPr="00C960E6">
              <w:rPr>
                <w:sz w:val="20"/>
                <w:szCs w:val="20"/>
              </w:rPr>
              <w:t>ИТОГО (цена договора), руб.</w:t>
            </w:r>
            <w:r w:rsidR="00096E4E" w:rsidRPr="00C960E6">
              <w:rPr>
                <w:sz w:val="20"/>
                <w:szCs w:val="20"/>
              </w:rPr>
              <w:t>» Раздела 3</w:t>
            </w:r>
            <w:r w:rsidR="00543ADA" w:rsidRPr="00C960E6">
              <w:rPr>
                <w:sz w:val="20"/>
                <w:szCs w:val="20"/>
              </w:rPr>
              <w:t xml:space="preserve"> </w:t>
            </w:r>
            <w:r w:rsidR="00096E4E" w:rsidRPr="00C960E6">
              <w:rPr>
                <w:sz w:val="20"/>
                <w:szCs w:val="20"/>
              </w:rPr>
              <w:t>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D30B0C" w:rsidP="00E9364F">
            <w:pPr>
              <w:autoSpaceDE w:val="0"/>
              <w:autoSpaceDN w:val="0"/>
              <w:adjustRightInd w:val="0"/>
              <w:outlineLvl w:val="1"/>
              <w:rPr>
                <w:sz w:val="20"/>
                <w:szCs w:val="20"/>
              </w:rPr>
            </w:pPr>
            <w:r w:rsidRPr="008024A7">
              <w:rPr>
                <w:sz w:val="20"/>
                <w:szCs w:val="20"/>
              </w:rPr>
              <w:t>2</w:t>
            </w:r>
            <w:r w:rsidR="008C538C" w:rsidRPr="008024A7">
              <w:rPr>
                <w:sz w:val="20"/>
                <w:szCs w:val="20"/>
              </w:rPr>
              <w:t>7</w:t>
            </w:r>
            <w:r w:rsidR="00487F7E"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autoSpaceDE w:val="0"/>
              <w:autoSpaceDN w:val="0"/>
              <w:adjustRightInd w:val="0"/>
              <w:jc w:val="both"/>
              <w:outlineLvl w:val="1"/>
              <w:rPr>
                <w:b/>
                <w:color w:val="000000"/>
                <w:sz w:val="20"/>
                <w:szCs w:val="20"/>
              </w:rPr>
            </w:pPr>
            <w:r w:rsidRPr="00C960E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autoSpaceDE w:val="0"/>
              <w:autoSpaceDN w:val="0"/>
              <w:adjustRightInd w:val="0"/>
              <w:ind w:firstLine="170"/>
              <w:jc w:val="both"/>
              <w:outlineLvl w:val="1"/>
              <w:rPr>
                <w:sz w:val="20"/>
                <w:szCs w:val="20"/>
              </w:rPr>
            </w:pPr>
            <w:r w:rsidRPr="00C960E6">
              <w:rPr>
                <w:sz w:val="20"/>
                <w:szCs w:val="20"/>
              </w:rPr>
              <w:t xml:space="preserve">   Установлены в Техническом задании (</w:t>
            </w:r>
            <w:r w:rsidR="00A27BB6" w:rsidRPr="00C960E6">
              <w:rPr>
                <w:i/>
                <w:sz w:val="20"/>
                <w:szCs w:val="20"/>
              </w:rPr>
              <w:t>Приложение</w:t>
            </w:r>
            <w:r w:rsidR="00821901" w:rsidRPr="00C960E6">
              <w:rPr>
                <w:i/>
                <w:sz w:val="20"/>
                <w:szCs w:val="20"/>
              </w:rPr>
              <w:t xml:space="preserve"> №</w:t>
            </w:r>
            <w:r w:rsidR="00A27BB6" w:rsidRPr="00C960E6">
              <w:rPr>
                <w:i/>
                <w:sz w:val="20"/>
                <w:szCs w:val="20"/>
              </w:rPr>
              <w:t xml:space="preserve"> 1</w:t>
            </w:r>
            <w:r w:rsidR="00821901" w:rsidRPr="00C960E6">
              <w:rPr>
                <w:i/>
                <w:sz w:val="20"/>
                <w:szCs w:val="20"/>
              </w:rPr>
              <w:t xml:space="preserve"> к Извещению</w:t>
            </w:r>
            <w:r w:rsidRPr="00C960E6">
              <w:rPr>
                <w:sz w:val="20"/>
                <w:szCs w:val="20"/>
              </w:rPr>
              <w:t>)</w:t>
            </w:r>
            <w:r w:rsidR="00821901" w:rsidRPr="00C960E6">
              <w:rPr>
                <w:sz w:val="20"/>
                <w:szCs w:val="20"/>
              </w:rPr>
              <w:t xml:space="preserve"> и проекте договора (</w:t>
            </w:r>
            <w:r w:rsidR="00821901" w:rsidRPr="00C960E6">
              <w:rPr>
                <w:i/>
                <w:sz w:val="20"/>
                <w:szCs w:val="20"/>
              </w:rPr>
              <w:t>Приложение № 2 к Извещению</w:t>
            </w:r>
            <w:r w:rsidR="00821901" w:rsidRPr="00C960E6">
              <w:rPr>
                <w:sz w:val="20"/>
                <w:szCs w:val="20"/>
              </w:rPr>
              <w:t>).</w:t>
            </w:r>
          </w:p>
        </w:tc>
      </w:tr>
      <w:tr w:rsidR="00865039"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autoSpaceDE w:val="0"/>
              <w:autoSpaceDN w:val="0"/>
              <w:adjustRightInd w:val="0"/>
              <w:outlineLvl w:val="1"/>
              <w:rPr>
                <w:sz w:val="20"/>
                <w:szCs w:val="20"/>
              </w:rPr>
            </w:pPr>
            <w:r w:rsidRPr="008024A7">
              <w:rPr>
                <w:sz w:val="20"/>
                <w:szCs w:val="20"/>
              </w:rPr>
              <w:t>28.</w:t>
            </w:r>
          </w:p>
        </w:tc>
        <w:tc>
          <w:tcPr>
            <w:tcW w:w="2887" w:type="dxa"/>
            <w:tcBorders>
              <w:top w:val="single" w:sz="4" w:space="0" w:color="auto"/>
              <w:left w:val="single" w:sz="4" w:space="0" w:color="auto"/>
              <w:bottom w:val="single" w:sz="4" w:space="0" w:color="auto"/>
              <w:right w:val="single" w:sz="4" w:space="0" w:color="auto"/>
            </w:tcBorders>
            <w:vAlign w:val="center"/>
          </w:tcPr>
          <w:p w:rsidR="00865039" w:rsidRPr="00C960E6" w:rsidRDefault="00B547DE" w:rsidP="00C960E6">
            <w:pPr>
              <w:jc w:val="both"/>
              <w:rPr>
                <w:b/>
                <w:sz w:val="20"/>
                <w:szCs w:val="20"/>
              </w:rPr>
            </w:pPr>
            <w:r w:rsidRPr="00C960E6">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B547DE" w:rsidRPr="00C960E6" w:rsidRDefault="00B547DE" w:rsidP="00C960E6">
            <w:pPr>
              <w:tabs>
                <w:tab w:val="num" w:pos="0"/>
                <w:tab w:val="num" w:pos="540"/>
              </w:tabs>
              <w:suppressAutoHyphens/>
              <w:ind w:firstLine="170"/>
              <w:jc w:val="both"/>
              <w:rPr>
                <w:sz w:val="20"/>
                <w:szCs w:val="20"/>
              </w:rPr>
            </w:pPr>
            <w:r w:rsidRPr="00C960E6">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C960E6">
              <w:rPr>
                <w:rFonts w:eastAsia="Lucida Sans Unicode"/>
                <w:b/>
                <w:color w:val="000000" w:themeColor="text1"/>
                <w:sz w:val="20"/>
                <w:szCs w:val="20"/>
              </w:rPr>
              <w:t>№ 4 к Извещению.</w:t>
            </w:r>
          </w:p>
          <w:p w:rsidR="00B547DE" w:rsidRPr="00C960E6" w:rsidRDefault="00B547DE" w:rsidP="00C960E6">
            <w:pPr>
              <w:tabs>
                <w:tab w:val="num" w:pos="0"/>
                <w:tab w:val="num" w:pos="540"/>
              </w:tabs>
              <w:suppressAutoHyphens/>
              <w:ind w:firstLine="170"/>
              <w:jc w:val="both"/>
              <w:rPr>
                <w:sz w:val="20"/>
                <w:szCs w:val="20"/>
              </w:rPr>
            </w:pPr>
          </w:p>
          <w:p w:rsidR="00865039" w:rsidRPr="00C960E6" w:rsidRDefault="00D120C1" w:rsidP="00C960E6">
            <w:pPr>
              <w:tabs>
                <w:tab w:val="num" w:pos="0"/>
                <w:tab w:val="num" w:pos="540"/>
              </w:tabs>
              <w:suppressAutoHyphens/>
              <w:ind w:firstLine="170"/>
              <w:jc w:val="both"/>
              <w:rPr>
                <w:sz w:val="20"/>
                <w:szCs w:val="20"/>
              </w:rPr>
            </w:pPr>
            <w:r w:rsidRPr="00C960E6">
              <w:rPr>
                <w:sz w:val="20"/>
                <w:szCs w:val="20"/>
              </w:rPr>
              <w:t xml:space="preserve">Цена договора включает в себя стоимость Товара, НДС </w:t>
            </w:r>
            <w:r w:rsidRPr="00C960E6">
              <w:rPr>
                <w:i/>
                <w:sz w:val="20"/>
                <w:szCs w:val="20"/>
              </w:rPr>
              <w:t>(в случае, если Поставщик является плательщиком НДС)</w:t>
            </w:r>
            <w:r w:rsidRPr="00C960E6">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autoSpaceDE w:val="0"/>
              <w:autoSpaceDN w:val="0"/>
              <w:adjustRightInd w:val="0"/>
              <w:outlineLvl w:val="1"/>
              <w:rPr>
                <w:sz w:val="20"/>
                <w:szCs w:val="20"/>
              </w:rPr>
            </w:pPr>
            <w:r w:rsidRPr="008024A7">
              <w:rPr>
                <w:sz w:val="20"/>
                <w:szCs w:val="20"/>
              </w:rPr>
              <w:t>29.</w:t>
            </w:r>
          </w:p>
        </w:tc>
        <w:tc>
          <w:tcPr>
            <w:tcW w:w="2887" w:type="dxa"/>
            <w:tcBorders>
              <w:top w:val="single" w:sz="4" w:space="0" w:color="auto"/>
              <w:left w:val="single" w:sz="4" w:space="0" w:color="auto"/>
              <w:bottom w:val="single" w:sz="4" w:space="0" w:color="auto"/>
              <w:right w:val="single" w:sz="4" w:space="0" w:color="auto"/>
            </w:tcBorders>
            <w:vAlign w:val="center"/>
          </w:tcPr>
          <w:p w:rsidR="00865039" w:rsidRPr="00C960E6" w:rsidRDefault="00865039" w:rsidP="00C960E6">
            <w:pPr>
              <w:jc w:val="both"/>
              <w:rPr>
                <w:b/>
                <w:sz w:val="20"/>
                <w:szCs w:val="20"/>
              </w:rPr>
            </w:pPr>
            <w:r w:rsidRPr="00C960E6">
              <w:rPr>
                <w:b/>
                <w:sz w:val="20"/>
                <w:szCs w:val="20"/>
              </w:rPr>
              <w:t>Форма, сроки и порядок оплаты товара, работы, услуги:</w:t>
            </w:r>
          </w:p>
        </w:tc>
        <w:tc>
          <w:tcPr>
            <w:tcW w:w="7513" w:type="dxa"/>
            <w:gridSpan w:val="2"/>
            <w:tcBorders>
              <w:top w:val="single" w:sz="4" w:space="0" w:color="auto"/>
              <w:left w:val="single" w:sz="4" w:space="0" w:color="auto"/>
              <w:bottom w:val="single" w:sz="4" w:space="0" w:color="auto"/>
              <w:right w:val="single" w:sz="4" w:space="0" w:color="auto"/>
            </w:tcBorders>
          </w:tcPr>
          <w:p w:rsidR="00865039" w:rsidRPr="00C960E6" w:rsidRDefault="00D120C1" w:rsidP="00C960E6">
            <w:pPr>
              <w:ind w:firstLine="170"/>
              <w:jc w:val="both"/>
              <w:rPr>
                <w:sz w:val="20"/>
                <w:szCs w:val="20"/>
              </w:rPr>
            </w:pPr>
            <w:r w:rsidRPr="00C960E6">
              <w:rPr>
                <w:sz w:val="20"/>
                <w:szCs w:val="20"/>
              </w:rPr>
              <w:t xml:space="preserve">Оплата производится по факту получения Товара на основании счета в течение </w:t>
            </w:r>
            <w:r w:rsidR="00FD2021" w:rsidRPr="00C960E6">
              <w:rPr>
                <w:sz w:val="20"/>
                <w:szCs w:val="20"/>
              </w:rPr>
              <w:t>7</w:t>
            </w:r>
            <w:r w:rsidRPr="00C960E6">
              <w:rPr>
                <w:sz w:val="20"/>
                <w:szCs w:val="20"/>
              </w:rPr>
              <w:t xml:space="preserve"> (</w:t>
            </w:r>
            <w:r w:rsidR="00FD2021" w:rsidRPr="00C960E6">
              <w:rPr>
                <w:sz w:val="20"/>
                <w:szCs w:val="20"/>
              </w:rPr>
              <w:t>семи</w:t>
            </w:r>
            <w:r w:rsidRPr="00C960E6">
              <w:rPr>
                <w:sz w:val="20"/>
                <w:szCs w:val="20"/>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C960E6">
              <w:rPr>
                <w:sz w:val="20"/>
                <w:szCs w:val="20"/>
              </w:rPr>
              <w:t>дств с р</w:t>
            </w:r>
            <w:proofErr w:type="gramEnd"/>
            <w:r w:rsidRPr="00C960E6">
              <w:rPr>
                <w:sz w:val="20"/>
                <w:szCs w:val="20"/>
              </w:rPr>
              <w:t>асчетного счета Заказчика.</w:t>
            </w:r>
          </w:p>
        </w:tc>
      </w:tr>
      <w:tr w:rsidR="00487F7E"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Требования к участникам закупки:</w:t>
            </w:r>
          </w:p>
        </w:tc>
        <w:tc>
          <w:tcPr>
            <w:tcW w:w="7513" w:type="dxa"/>
            <w:gridSpan w:val="2"/>
            <w:tcBorders>
              <w:top w:val="single" w:sz="4" w:space="0" w:color="auto"/>
              <w:left w:val="single" w:sz="4" w:space="0" w:color="auto"/>
              <w:bottom w:val="single" w:sz="4" w:space="0" w:color="auto"/>
              <w:right w:val="single" w:sz="4" w:space="0" w:color="auto"/>
            </w:tcBorders>
          </w:tcPr>
          <w:p w:rsidR="00630866" w:rsidRDefault="00487F7E" w:rsidP="00630866">
            <w:pPr>
              <w:autoSpaceDE w:val="0"/>
              <w:autoSpaceDN w:val="0"/>
              <w:adjustRightInd w:val="0"/>
              <w:ind w:firstLine="170"/>
              <w:jc w:val="both"/>
              <w:rPr>
                <w:sz w:val="20"/>
                <w:szCs w:val="20"/>
              </w:rPr>
            </w:pPr>
            <w:r w:rsidRPr="00C960E6">
              <w:rPr>
                <w:sz w:val="20"/>
                <w:szCs w:val="20"/>
              </w:rPr>
              <w:t xml:space="preserve">1) соответствие участника закупки </w:t>
            </w:r>
            <w:r w:rsidR="00E865E0" w:rsidRPr="00C960E6">
              <w:rPr>
                <w:sz w:val="20"/>
                <w:szCs w:val="20"/>
              </w:rPr>
              <w:t xml:space="preserve">с участием субъектов малого и среднего предпринимательства </w:t>
            </w:r>
            <w:r w:rsidRPr="00C960E6">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w:t>
            </w:r>
            <w:r w:rsidR="00974EB2" w:rsidRPr="00C960E6">
              <w:rPr>
                <w:sz w:val="20"/>
                <w:szCs w:val="20"/>
              </w:rPr>
              <w:t>у</w:t>
            </w:r>
            <w:r w:rsidR="00630866">
              <w:rPr>
                <w:sz w:val="20"/>
                <w:szCs w:val="20"/>
              </w:rPr>
              <w:t>г, являющихся предметом закупки;</w:t>
            </w:r>
          </w:p>
          <w:p w:rsidR="00E865E0" w:rsidRPr="00C960E6" w:rsidRDefault="00487F7E" w:rsidP="00630866">
            <w:pPr>
              <w:autoSpaceDE w:val="0"/>
              <w:autoSpaceDN w:val="0"/>
              <w:adjustRightInd w:val="0"/>
              <w:ind w:firstLine="170"/>
              <w:jc w:val="both"/>
              <w:rPr>
                <w:sz w:val="20"/>
                <w:szCs w:val="20"/>
              </w:rPr>
            </w:pPr>
            <w:r w:rsidRPr="00C960E6">
              <w:rPr>
                <w:sz w:val="20"/>
                <w:szCs w:val="20"/>
              </w:rPr>
              <w:t xml:space="preserve">2) </w:t>
            </w:r>
            <w:proofErr w:type="spellStart"/>
            <w:r w:rsidR="00AC2E5A" w:rsidRPr="00C960E6">
              <w:rPr>
                <w:sz w:val="20"/>
                <w:szCs w:val="20"/>
              </w:rPr>
              <w:t>непроведение</w:t>
            </w:r>
            <w:proofErr w:type="spellEnd"/>
            <w:r w:rsidR="00AC2E5A" w:rsidRPr="00C960E6">
              <w:rPr>
                <w:sz w:val="20"/>
                <w:szCs w:val="20"/>
              </w:rPr>
              <w:t xml:space="preserve"> ликвидации участника закупки </w:t>
            </w:r>
            <w:r w:rsidR="00E865E0" w:rsidRPr="00C960E6">
              <w:rPr>
                <w:sz w:val="20"/>
                <w:szCs w:val="20"/>
              </w:rPr>
              <w:t>с участием субъектов малого и среднего предпринимательства</w:t>
            </w:r>
            <w:r w:rsidR="00543ADA" w:rsidRPr="00C960E6">
              <w:rPr>
                <w:sz w:val="20"/>
                <w:szCs w:val="20"/>
              </w:rPr>
              <w:t xml:space="preserve"> </w:t>
            </w:r>
            <w:r w:rsidR="00AC2E5A" w:rsidRPr="00C960E6">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C960E6">
              <w:rPr>
                <w:sz w:val="20"/>
                <w:szCs w:val="20"/>
              </w:rPr>
              <w:t>;</w:t>
            </w:r>
          </w:p>
          <w:p w:rsidR="00E865E0" w:rsidRPr="00C960E6" w:rsidRDefault="00487F7E" w:rsidP="00C960E6">
            <w:pPr>
              <w:autoSpaceDE w:val="0"/>
              <w:autoSpaceDN w:val="0"/>
              <w:adjustRightInd w:val="0"/>
              <w:ind w:firstLine="170"/>
              <w:jc w:val="both"/>
              <w:rPr>
                <w:sz w:val="20"/>
                <w:szCs w:val="20"/>
              </w:rPr>
            </w:pPr>
            <w:r w:rsidRPr="00C960E6">
              <w:rPr>
                <w:sz w:val="20"/>
                <w:szCs w:val="20"/>
              </w:rPr>
              <w:t xml:space="preserve">3) </w:t>
            </w:r>
            <w:proofErr w:type="spellStart"/>
            <w:r w:rsidR="00AC2E5A" w:rsidRPr="00C960E6">
              <w:rPr>
                <w:sz w:val="20"/>
                <w:szCs w:val="20"/>
              </w:rPr>
              <w:t>неприостановление</w:t>
            </w:r>
            <w:proofErr w:type="spellEnd"/>
            <w:r w:rsidR="00AC2E5A" w:rsidRPr="00C960E6">
              <w:rPr>
                <w:sz w:val="20"/>
                <w:szCs w:val="20"/>
              </w:rPr>
              <w:t xml:space="preserve"> деятельности участника закупки</w:t>
            </w:r>
            <w:r w:rsidR="00E865E0" w:rsidRPr="00C960E6">
              <w:rPr>
                <w:sz w:val="20"/>
                <w:szCs w:val="20"/>
              </w:rPr>
              <w:t xml:space="preserve"> с участием субъектов малого и среднего предпринимательства</w:t>
            </w:r>
            <w:r w:rsidR="00AC2E5A" w:rsidRPr="00C960E6">
              <w:rPr>
                <w:sz w:val="20"/>
                <w:szCs w:val="20"/>
              </w:rPr>
              <w:t xml:space="preserve"> в порядке, установленном Кодексом Российской Федерации об административных правонарушениях</w:t>
            </w:r>
            <w:r w:rsidRPr="00C960E6">
              <w:rPr>
                <w:sz w:val="20"/>
                <w:szCs w:val="20"/>
              </w:rPr>
              <w:t>;</w:t>
            </w:r>
          </w:p>
          <w:p w:rsidR="00E865E0" w:rsidRPr="00C960E6" w:rsidRDefault="00487F7E" w:rsidP="00C960E6">
            <w:pPr>
              <w:autoSpaceDE w:val="0"/>
              <w:autoSpaceDN w:val="0"/>
              <w:adjustRightInd w:val="0"/>
              <w:ind w:firstLine="170"/>
              <w:jc w:val="both"/>
              <w:rPr>
                <w:sz w:val="20"/>
                <w:szCs w:val="20"/>
              </w:rPr>
            </w:pPr>
            <w:proofErr w:type="gramStart"/>
            <w:r w:rsidRPr="00C960E6">
              <w:rPr>
                <w:sz w:val="20"/>
                <w:szCs w:val="20"/>
              </w:rPr>
              <w:t xml:space="preserve">4) </w:t>
            </w:r>
            <w:r w:rsidR="00AC2E5A" w:rsidRPr="00C960E6">
              <w:rPr>
                <w:sz w:val="20"/>
                <w:szCs w:val="20"/>
              </w:rPr>
              <w:t xml:space="preserve">отсутствие у участника закупки </w:t>
            </w:r>
            <w:r w:rsidR="00E865E0" w:rsidRPr="00C960E6">
              <w:rPr>
                <w:sz w:val="20"/>
                <w:szCs w:val="20"/>
              </w:rPr>
              <w:t xml:space="preserve">с участием субъектов малого и среднего предпринимательства </w:t>
            </w:r>
            <w:r w:rsidR="00AC2E5A" w:rsidRPr="00C960E6">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C960E6">
              <w:rPr>
                <w:sz w:val="20"/>
                <w:szCs w:val="20"/>
              </w:rPr>
              <w:t xml:space="preserve"> в законную силу решение суда о признании обязанности </w:t>
            </w:r>
            <w:proofErr w:type="gramStart"/>
            <w:r w:rsidR="00AC2E5A" w:rsidRPr="00C960E6">
              <w:rPr>
                <w:sz w:val="20"/>
                <w:szCs w:val="20"/>
              </w:rPr>
              <w:t>заявителя</w:t>
            </w:r>
            <w:proofErr w:type="gramEnd"/>
            <w:r w:rsidR="00AC2E5A" w:rsidRPr="00C960E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C960E6">
              <w:rPr>
                <w:b/>
                <w:sz w:val="20"/>
                <w:szCs w:val="20"/>
                <w:u w:val="single"/>
              </w:rPr>
              <w:t>двадцать пять процентов</w:t>
            </w:r>
            <w:r w:rsidR="00AC2E5A" w:rsidRPr="00C960E6">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C960E6">
              <w:rPr>
                <w:sz w:val="20"/>
                <w:szCs w:val="20"/>
              </w:rPr>
              <w:t xml:space="preserve"> с участием субъектов малого и среднего предпринимательства </w:t>
            </w:r>
            <w:r w:rsidR="00AC2E5A" w:rsidRPr="00C960E6">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C960E6">
              <w:rPr>
                <w:sz w:val="20"/>
                <w:szCs w:val="20"/>
              </w:rPr>
              <w:t>;</w:t>
            </w:r>
          </w:p>
          <w:p w:rsidR="00E865E0" w:rsidRPr="00C960E6" w:rsidRDefault="00487F7E" w:rsidP="00C960E6">
            <w:pPr>
              <w:autoSpaceDE w:val="0"/>
              <w:autoSpaceDN w:val="0"/>
              <w:adjustRightInd w:val="0"/>
              <w:ind w:firstLine="170"/>
              <w:jc w:val="both"/>
              <w:rPr>
                <w:sz w:val="20"/>
                <w:szCs w:val="20"/>
              </w:rPr>
            </w:pPr>
            <w:proofErr w:type="gramStart"/>
            <w:r w:rsidRPr="00C960E6">
              <w:rPr>
                <w:sz w:val="20"/>
                <w:szCs w:val="20"/>
              </w:rPr>
              <w:t xml:space="preserve">5) </w:t>
            </w:r>
            <w:r w:rsidR="00E865E0" w:rsidRPr="00C960E6">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C960E6">
              <w:rPr>
                <w:sz w:val="20"/>
                <w:szCs w:val="20"/>
              </w:rPr>
              <w:t xml:space="preserve"> 289, </w:t>
            </w:r>
            <w:hyperlink r:id="rId14" w:history="1">
              <w:r w:rsidR="00E865E0" w:rsidRPr="00C960E6">
                <w:rPr>
                  <w:sz w:val="20"/>
                  <w:szCs w:val="20"/>
                </w:rPr>
                <w:t>290</w:t>
              </w:r>
            </w:hyperlink>
            <w:r w:rsidR="00E865E0" w:rsidRPr="00C960E6">
              <w:rPr>
                <w:sz w:val="20"/>
                <w:szCs w:val="20"/>
              </w:rPr>
              <w:t xml:space="preserve">, </w:t>
            </w:r>
            <w:hyperlink r:id="rId15" w:history="1">
              <w:r w:rsidR="00E865E0" w:rsidRPr="00C960E6">
                <w:rPr>
                  <w:sz w:val="20"/>
                  <w:szCs w:val="20"/>
                </w:rPr>
                <w:t>291</w:t>
              </w:r>
            </w:hyperlink>
            <w:r w:rsidR="00E865E0" w:rsidRPr="00C960E6">
              <w:rPr>
                <w:sz w:val="20"/>
                <w:szCs w:val="20"/>
              </w:rPr>
              <w:t xml:space="preserve">, </w:t>
            </w:r>
            <w:hyperlink r:id="rId16" w:history="1">
              <w:r w:rsidR="00E865E0" w:rsidRPr="00C960E6">
                <w:rPr>
                  <w:sz w:val="20"/>
                  <w:szCs w:val="20"/>
                </w:rPr>
                <w:t>291.1</w:t>
              </w:r>
            </w:hyperlink>
            <w:r w:rsidR="00E865E0" w:rsidRPr="00C960E6">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C960E6" w:rsidRDefault="00487F7E" w:rsidP="00C960E6">
            <w:pPr>
              <w:autoSpaceDE w:val="0"/>
              <w:autoSpaceDN w:val="0"/>
              <w:adjustRightInd w:val="0"/>
              <w:ind w:firstLine="170"/>
              <w:jc w:val="both"/>
              <w:rPr>
                <w:sz w:val="20"/>
                <w:szCs w:val="20"/>
              </w:rPr>
            </w:pPr>
            <w:r w:rsidRPr="00C960E6">
              <w:rPr>
                <w:sz w:val="20"/>
                <w:szCs w:val="20"/>
              </w:rPr>
              <w:t xml:space="preserve">6) </w:t>
            </w:r>
            <w:r w:rsidR="00E865E0" w:rsidRPr="00C960E6">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C960E6">
              <w:rPr>
                <w:sz w:val="20"/>
                <w:szCs w:val="20"/>
              </w:rPr>
              <w:t>;</w:t>
            </w:r>
          </w:p>
          <w:p w:rsidR="00002A11" w:rsidRPr="00C960E6" w:rsidRDefault="00487F7E" w:rsidP="00C960E6">
            <w:pPr>
              <w:autoSpaceDE w:val="0"/>
              <w:autoSpaceDN w:val="0"/>
              <w:adjustRightInd w:val="0"/>
              <w:ind w:firstLine="170"/>
              <w:jc w:val="both"/>
              <w:rPr>
                <w:sz w:val="20"/>
                <w:szCs w:val="20"/>
              </w:rPr>
            </w:pPr>
            <w:proofErr w:type="gramStart"/>
            <w:r w:rsidRPr="00C960E6">
              <w:rPr>
                <w:sz w:val="20"/>
                <w:szCs w:val="20"/>
              </w:rPr>
              <w:t xml:space="preserve">7) </w:t>
            </w:r>
            <w:r w:rsidR="00E865E0" w:rsidRPr="00C960E6">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C960E6">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C960E6">
              <w:rPr>
                <w:sz w:val="20"/>
                <w:szCs w:val="20"/>
              </w:rPr>
              <w:t>;</w:t>
            </w:r>
          </w:p>
          <w:p w:rsidR="00002A11" w:rsidRPr="00C960E6" w:rsidRDefault="00487F7E" w:rsidP="00C960E6">
            <w:pPr>
              <w:autoSpaceDE w:val="0"/>
              <w:autoSpaceDN w:val="0"/>
              <w:adjustRightInd w:val="0"/>
              <w:ind w:firstLine="170"/>
              <w:jc w:val="both"/>
              <w:rPr>
                <w:sz w:val="20"/>
                <w:szCs w:val="20"/>
              </w:rPr>
            </w:pPr>
            <w:r w:rsidRPr="00C960E6">
              <w:rPr>
                <w:sz w:val="20"/>
                <w:szCs w:val="20"/>
              </w:rPr>
              <w:t xml:space="preserve">8) </w:t>
            </w:r>
            <w:r w:rsidR="00002A11" w:rsidRPr="00C960E6">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C960E6">
              <w:rPr>
                <w:sz w:val="20"/>
                <w:szCs w:val="20"/>
              </w:rPr>
              <w:t>;</w:t>
            </w:r>
          </w:p>
          <w:p w:rsidR="00543ADA" w:rsidRPr="00C960E6" w:rsidRDefault="00487F7E" w:rsidP="00C960E6">
            <w:pPr>
              <w:autoSpaceDE w:val="0"/>
              <w:autoSpaceDN w:val="0"/>
              <w:adjustRightInd w:val="0"/>
              <w:ind w:firstLine="170"/>
              <w:jc w:val="both"/>
              <w:rPr>
                <w:sz w:val="20"/>
                <w:szCs w:val="20"/>
              </w:rPr>
            </w:pPr>
            <w:r w:rsidRPr="00C960E6">
              <w:rPr>
                <w:sz w:val="20"/>
                <w:szCs w:val="20"/>
              </w:rPr>
              <w:t xml:space="preserve">9) </w:t>
            </w:r>
            <w:r w:rsidR="00002A11" w:rsidRPr="00C960E6">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001C6E59" w:rsidRPr="00C960E6">
              <w:rPr>
                <w:sz w:val="20"/>
                <w:szCs w:val="20"/>
              </w:rPr>
              <w:t>.</w:t>
            </w:r>
          </w:p>
          <w:p w:rsidR="00F32EED" w:rsidRPr="00C960E6" w:rsidRDefault="00002A11" w:rsidP="00C960E6">
            <w:pPr>
              <w:autoSpaceDE w:val="0"/>
              <w:autoSpaceDN w:val="0"/>
              <w:adjustRightInd w:val="0"/>
              <w:ind w:firstLine="170"/>
              <w:jc w:val="both"/>
              <w:rPr>
                <w:sz w:val="20"/>
                <w:szCs w:val="20"/>
              </w:rPr>
            </w:pPr>
            <w:r w:rsidRPr="00C960E6">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1</w:t>
            </w:r>
            <w:r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096E4E" w:rsidRPr="00C960E6" w:rsidRDefault="00487F7E" w:rsidP="00C960E6">
            <w:pPr>
              <w:jc w:val="both"/>
              <w:rPr>
                <w:sz w:val="20"/>
                <w:szCs w:val="20"/>
              </w:rPr>
            </w:pPr>
            <w:proofErr w:type="gramStart"/>
            <w:r w:rsidRPr="00C960E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513" w:type="dxa"/>
            <w:gridSpan w:val="2"/>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ind w:firstLine="170"/>
              <w:jc w:val="both"/>
              <w:rPr>
                <w:sz w:val="20"/>
                <w:szCs w:val="20"/>
              </w:rPr>
            </w:pPr>
            <w:r w:rsidRPr="00C960E6">
              <w:rPr>
                <w:color w:val="000000"/>
                <w:sz w:val="20"/>
                <w:szCs w:val="20"/>
                <w:shd w:val="clear" w:color="auto" w:fill="FFFFFF"/>
              </w:rPr>
              <w:t xml:space="preserve"> Требование не установлено </w:t>
            </w:r>
          </w:p>
        </w:tc>
      </w:tr>
      <w:tr w:rsidR="00487F7E"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 xml:space="preserve">Формы, порядок, дата и время окончания срока предоставления участникам закупки разъяснений положений </w:t>
            </w:r>
            <w:r w:rsidR="007F5ECC" w:rsidRPr="00C960E6">
              <w:rPr>
                <w:b/>
                <w:sz w:val="20"/>
                <w:szCs w:val="20"/>
              </w:rPr>
              <w:t>Извещения</w:t>
            </w:r>
            <w:r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487F7E" w:rsidRPr="00C960E6" w:rsidRDefault="00487F7E" w:rsidP="00C960E6">
            <w:pPr>
              <w:ind w:firstLine="170"/>
              <w:jc w:val="both"/>
              <w:rPr>
                <w:b/>
                <w:sz w:val="20"/>
                <w:szCs w:val="20"/>
              </w:rPr>
            </w:pPr>
            <w:r w:rsidRPr="00C960E6">
              <w:rPr>
                <w:b/>
                <w:iCs/>
                <w:sz w:val="20"/>
                <w:szCs w:val="20"/>
              </w:rPr>
              <w:t xml:space="preserve">Формы и порядок предоставления разъяснений положений </w:t>
            </w:r>
            <w:r w:rsidR="007F5ECC" w:rsidRPr="00C960E6">
              <w:rPr>
                <w:b/>
                <w:sz w:val="20"/>
                <w:szCs w:val="20"/>
              </w:rPr>
              <w:t>Извещения</w:t>
            </w:r>
            <w:r w:rsidRPr="00C960E6">
              <w:rPr>
                <w:b/>
                <w:sz w:val="20"/>
                <w:szCs w:val="20"/>
              </w:rPr>
              <w:t>:</w:t>
            </w:r>
          </w:p>
          <w:p w:rsidR="00487F7E" w:rsidRPr="00C960E6" w:rsidRDefault="00487F7E" w:rsidP="00C960E6">
            <w:pPr>
              <w:ind w:firstLine="170"/>
              <w:jc w:val="both"/>
              <w:rPr>
                <w:iCs/>
                <w:sz w:val="20"/>
                <w:szCs w:val="20"/>
              </w:rPr>
            </w:pPr>
            <w:r w:rsidRPr="00C960E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C960E6" w:rsidRDefault="00487F7E" w:rsidP="00C960E6">
            <w:pPr>
              <w:ind w:firstLine="170"/>
              <w:jc w:val="both"/>
              <w:rPr>
                <w:sz w:val="20"/>
                <w:szCs w:val="20"/>
              </w:rPr>
            </w:pPr>
            <w:r w:rsidRPr="00C960E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C960E6" w:rsidRDefault="00487F7E" w:rsidP="00C960E6">
            <w:pPr>
              <w:ind w:firstLine="170"/>
              <w:jc w:val="both"/>
              <w:rPr>
                <w:iCs/>
                <w:sz w:val="20"/>
                <w:szCs w:val="20"/>
              </w:rPr>
            </w:pPr>
            <w:r w:rsidRPr="00C960E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C960E6" w:rsidRDefault="00487F7E" w:rsidP="00C960E6">
            <w:pPr>
              <w:ind w:firstLine="170"/>
              <w:jc w:val="both"/>
              <w:rPr>
                <w:sz w:val="20"/>
                <w:szCs w:val="20"/>
              </w:rPr>
            </w:pPr>
            <w:proofErr w:type="gramStart"/>
            <w:r w:rsidRPr="00C960E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C960E6">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C960E6" w:rsidRDefault="00487F7E" w:rsidP="00C960E6">
            <w:pPr>
              <w:ind w:firstLine="170"/>
              <w:jc w:val="both"/>
              <w:rPr>
                <w:sz w:val="20"/>
                <w:szCs w:val="20"/>
              </w:rPr>
            </w:pPr>
            <w:r w:rsidRPr="00C960E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C960E6" w:rsidRDefault="00413AFE" w:rsidP="00EB494E">
            <w:pPr>
              <w:ind w:firstLine="170"/>
              <w:jc w:val="both"/>
              <w:rPr>
                <w:sz w:val="20"/>
                <w:szCs w:val="20"/>
              </w:rPr>
            </w:pPr>
            <w:r w:rsidRPr="00C960E6">
              <w:rPr>
                <w:sz w:val="20"/>
                <w:szCs w:val="20"/>
              </w:rPr>
              <w:t>«</w:t>
            </w:r>
            <w:r w:rsidR="00E3280F">
              <w:rPr>
                <w:sz w:val="20"/>
                <w:szCs w:val="20"/>
              </w:rPr>
              <w:t>0</w:t>
            </w:r>
            <w:r w:rsidR="00EB494E">
              <w:rPr>
                <w:sz w:val="20"/>
                <w:szCs w:val="20"/>
              </w:rPr>
              <w:t>9</w:t>
            </w:r>
            <w:r w:rsidR="00487F7E" w:rsidRPr="00C960E6">
              <w:rPr>
                <w:sz w:val="20"/>
                <w:szCs w:val="20"/>
              </w:rPr>
              <w:t>»</w:t>
            </w:r>
            <w:r w:rsidR="00D814A8" w:rsidRPr="00C960E6">
              <w:rPr>
                <w:sz w:val="20"/>
                <w:szCs w:val="20"/>
              </w:rPr>
              <w:t xml:space="preserve"> </w:t>
            </w:r>
            <w:r w:rsidR="00E3280F">
              <w:rPr>
                <w:sz w:val="20"/>
                <w:szCs w:val="20"/>
              </w:rPr>
              <w:t xml:space="preserve">апреля </w:t>
            </w:r>
            <w:r w:rsidR="00630866">
              <w:rPr>
                <w:sz w:val="20"/>
                <w:szCs w:val="20"/>
              </w:rPr>
              <w:t>2025</w:t>
            </w:r>
            <w:r w:rsidR="00487F7E" w:rsidRPr="00C960E6">
              <w:rPr>
                <w:sz w:val="20"/>
                <w:szCs w:val="20"/>
              </w:rPr>
              <w:t xml:space="preserve"> г.</w:t>
            </w:r>
            <w:r w:rsidR="00123C79" w:rsidRPr="00C960E6">
              <w:rPr>
                <w:sz w:val="20"/>
                <w:szCs w:val="20"/>
              </w:rPr>
              <w:t xml:space="preserve"> (16:00)</w:t>
            </w:r>
          </w:p>
        </w:tc>
      </w:tr>
      <w:tr w:rsidR="00487F7E"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Дата рассмотрения предложений участников закупки и подведение итогов закупки:</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487F7E" w:rsidRPr="00C960E6" w:rsidRDefault="00487F7E" w:rsidP="00E3280F">
            <w:pPr>
              <w:ind w:firstLine="170"/>
              <w:jc w:val="both"/>
              <w:rPr>
                <w:b/>
                <w:sz w:val="20"/>
                <w:szCs w:val="20"/>
              </w:rPr>
            </w:pPr>
            <w:r w:rsidRPr="00C960E6">
              <w:rPr>
                <w:b/>
                <w:sz w:val="20"/>
                <w:szCs w:val="20"/>
              </w:rPr>
              <w:t>«</w:t>
            </w:r>
            <w:r w:rsidR="00EB494E">
              <w:rPr>
                <w:b/>
                <w:sz w:val="20"/>
                <w:szCs w:val="20"/>
              </w:rPr>
              <w:t>10</w:t>
            </w:r>
            <w:r w:rsidRPr="00C960E6">
              <w:rPr>
                <w:b/>
                <w:sz w:val="20"/>
                <w:szCs w:val="20"/>
              </w:rPr>
              <w:t xml:space="preserve">» </w:t>
            </w:r>
            <w:r w:rsidR="00E3280F">
              <w:rPr>
                <w:b/>
                <w:sz w:val="20"/>
                <w:szCs w:val="20"/>
              </w:rPr>
              <w:t>апреля</w:t>
            </w:r>
            <w:r w:rsidR="00630866">
              <w:rPr>
                <w:b/>
                <w:sz w:val="20"/>
                <w:szCs w:val="20"/>
              </w:rPr>
              <w:t xml:space="preserve"> 2025</w:t>
            </w:r>
            <w:r w:rsidRPr="00C960E6">
              <w:rPr>
                <w:b/>
                <w:sz w:val="20"/>
                <w:szCs w:val="20"/>
              </w:rPr>
              <w:t xml:space="preserve"> г.</w:t>
            </w:r>
          </w:p>
        </w:tc>
      </w:tr>
      <w:tr w:rsidR="00DB2083" w:rsidRPr="000C5200" w:rsidTr="00DB2083">
        <w:trPr>
          <w:trHeight w:val="20"/>
        </w:trPr>
        <w:tc>
          <w:tcPr>
            <w:tcW w:w="516" w:type="dxa"/>
            <w:vMerge w:val="restart"/>
            <w:tcBorders>
              <w:top w:val="single" w:sz="4" w:space="0" w:color="auto"/>
              <w:left w:val="single" w:sz="4" w:space="0" w:color="auto"/>
              <w:right w:val="single" w:sz="4" w:space="0" w:color="auto"/>
            </w:tcBorders>
            <w:vAlign w:val="center"/>
          </w:tcPr>
          <w:p w:rsidR="00DB2083" w:rsidRPr="008024A7" w:rsidRDefault="00DB2083" w:rsidP="00E9364F">
            <w:pPr>
              <w:autoSpaceDE w:val="0"/>
              <w:autoSpaceDN w:val="0"/>
              <w:adjustRightInd w:val="0"/>
              <w:outlineLvl w:val="1"/>
              <w:rPr>
                <w:sz w:val="20"/>
                <w:szCs w:val="20"/>
              </w:rPr>
            </w:pPr>
            <w:r w:rsidRPr="008024A7">
              <w:rPr>
                <w:sz w:val="20"/>
                <w:szCs w:val="20"/>
              </w:rPr>
              <w:t>34.</w:t>
            </w:r>
          </w:p>
        </w:tc>
        <w:tc>
          <w:tcPr>
            <w:tcW w:w="2887" w:type="dxa"/>
            <w:vMerge w:val="restart"/>
            <w:tcBorders>
              <w:top w:val="single" w:sz="4" w:space="0" w:color="auto"/>
              <w:left w:val="single" w:sz="4" w:space="0" w:color="auto"/>
              <w:right w:val="single" w:sz="4" w:space="0" w:color="auto"/>
            </w:tcBorders>
            <w:vAlign w:val="center"/>
          </w:tcPr>
          <w:p w:rsidR="00DB2083" w:rsidRPr="008E1D3E" w:rsidRDefault="00DB2083" w:rsidP="00C960E6">
            <w:pPr>
              <w:autoSpaceDE w:val="0"/>
              <w:autoSpaceDN w:val="0"/>
              <w:adjustRightInd w:val="0"/>
              <w:jc w:val="both"/>
              <w:rPr>
                <w:b/>
                <w:sz w:val="20"/>
                <w:szCs w:val="20"/>
                <w:highlight w:val="yellow"/>
              </w:rPr>
            </w:pPr>
            <w:proofErr w:type="gramStart"/>
            <w:r w:rsidRPr="001D224A">
              <w:rPr>
                <w:b/>
                <w:sz w:val="20"/>
                <w:szCs w:val="20"/>
              </w:rPr>
              <w:t>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w:t>
            </w:r>
            <w:proofErr w:type="gramEnd"/>
            <w:r w:rsidRPr="001D224A">
              <w:rPr>
                <w:b/>
                <w:sz w:val="20"/>
                <w:szCs w:val="20"/>
              </w:rPr>
              <w:t xml:space="preserve">, ограничение, преимущество установлены в соответствии с пунктом 1 части 2 статьи 3.1-4 Федерального закона № 223-ФЗ в отношении товара, работы, услуги, </w:t>
            </w:r>
            <w:proofErr w:type="gramStart"/>
            <w:r w:rsidRPr="001D224A">
              <w:rPr>
                <w:b/>
                <w:sz w:val="20"/>
                <w:szCs w:val="20"/>
              </w:rPr>
              <w:t>являющихся</w:t>
            </w:r>
            <w:proofErr w:type="gramEnd"/>
            <w:r w:rsidRPr="001D224A">
              <w:rPr>
                <w:b/>
                <w:sz w:val="20"/>
                <w:szCs w:val="20"/>
              </w:rPr>
              <w:t xml:space="preserve"> предметом закупки:</w:t>
            </w:r>
          </w:p>
        </w:tc>
        <w:tc>
          <w:tcPr>
            <w:tcW w:w="1843" w:type="dxa"/>
            <w:tcBorders>
              <w:top w:val="single" w:sz="4" w:space="0" w:color="auto"/>
              <w:left w:val="single" w:sz="4" w:space="0" w:color="auto"/>
              <w:bottom w:val="single" w:sz="4" w:space="0" w:color="auto"/>
              <w:right w:val="single" w:sz="4" w:space="0" w:color="auto"/>
            </w:tcBorders>
          </w:tcPr>
          <w:p w:rsidR="00DB2083" w:rsidRPr="00761027" w:rsidRDefault="00DB2083">
            <w:pPr>
              <w:shd w:val="clear" w:color="auto" w:fill="FFFFFF"/>
              <w:tabs>
                <w:tab w:val="left" w:pos="34"/>
              </w:tabs>
              <w:suppressAutoHyphens/>
              <w:autoSpaceDE w:val="0"/>
              <w:autoSpaceDN w:val="0"/>
              <w:adjustRightInd w:val="0"/>
              <w:jc w:val="both"/>
              <w:rPr>
                <w:kern w:val="2"/>
                <w:sz w:val="18"/>
                <w:szCs w:val="18"/>
                <w:lang w:eastAsia="zh-CN"/>
              </w:rPr>
            </w:pPr>
            <w:r w:rsidRPr="00761027">
              <w:rPr>
                <w:sz w:val="18"/>
                <w:szCs w:val="18"/>
              </w:rPr>
              <w:t>Запрет на допуск товаров иностранного происхождения</w:t>
            </w:r>
          </w:p>
        </w:tc>
        <w:tc>
          <w:tcPr>
            <w:tcW w:w="5670" w:type="dxa"/>
            <w:tcBorders>
              <w:top w:val="single" w:sz="4" w:space="0" w:color="auto"/>
              <w:left w:val="single" w:sz="4" w:space="0" w:color="auto"/>
              <w:bottom w:val="single" w:sz="4" w:space="0" w:color="auto"/>
              <w:right w:val="single" w:sz="4" w:space="0" w:color="auto"/>
            </w:tcBorders>
          </w:tcPr>
          <w:p w:rsidR="00DB2083" w:rsidRPr="00761027" w:rsidRDefault="00DB2083">
            <w:pPr>
              <w:ind w:firstLine="170"/>
              <w:jc w:val="both"/>
              <w:rPr>
                <w:sz w:val="18"/>
                <w:szCs w:val="18"/>
              </w:rPr>
            </w:pPr>
            <w:r w:rsidRPr="00761027">
              <w:rPr>
                <w:sz w:val="18"/>
                <w:szCs w:val="18"/>
                <w:u w:val="single"/>
              </w:rPr>
              <w:t>Не применяется</w:t>
            </w:r>
            <w:r w:rsidRPr="00761027">
              <w:rPr>
                <w:sz w:val="18"/>
                <w:szCs w:val="18"/>
              </w:rPr>
              <w:t xml:space="preserve"> (закупаемый товар не включен в Перечень 1 Постановления Правительства РФ от 23.12.2024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tc>
      </w:tr>
      <w:tr w:rsidR="00761027" w:rsidRPr="000C5200" w:rsidTr="00DB2083">
        <w:trPr>
          <w:trHeight w:val="20"/>
        </w:trPr>
        <w:tc>
          <w:tcPr>
            <w:tcW w:w="516" w:type="dxa"/>
            <w:vMerge/>
            <w:tcBorders>
              <w:left w:val="single" w:sz="4" w:space="0" w:color="auto"/>
              <w:right w:val="single" w:sz="4" w:space="0" w:color="auto"/>
            </w:tcBorders>
            <w:vAlign w:val="center"/>
          </w:tcPr>
          <w:p w:rsidR="00761027" w:rsidRPr="008024A7" w:rsidRDefault="00761027" w:rsidP="00E9364F">
            <w:pPr>
              <w:autoSpaceDE w:val="0"/>
              <w:autoSpaceDN w:val="0"/>
              <w:adjustRightInd w:val="0"/>
              <w:outlineLvl w:val="1"/>
              <w:rPr>
                <w:sz w:val="20"/>
                <w:szCs w:val="20"/>
              </w:rPr>
            </w:pPr>
          </w:p>
        </w:tc>
        <w:tc>
          <w:tcPr>
            <w:tcW w:w="2887" w:type="dxa"/>
            <w:vMerge/>
            <w:tcBorders>
              <w:left w:val="single" w:sz="4" w:space="0" w:color="auto"/>
              <w:right w:val="single" w:sz="4" w:space="0" w:color="auto"/>
            </w:tcBorders>
            <w:vAlign w:val="center"/>
          </w:tcPr>
          <w:p w:rsidR="00761027" w:rsidRPr="00F01758" w:rsidRDefault="00761027" w:rsidP="00C960E6">
            <w:pPr>
              <w:autoSpaceDE w:val="0"/>
              <w:autoSpaceDN w:val="0"/>
              <w:adjustRightInd w:val="0"/>
              <w:jc w:val="both"/>
              <w:rPr>
                <w:b/>
                <w:sz w:val="20"/>
                <w:szCs w:val="20"/>
                <w:highlight w:val="yellow"/>
              </w:rPr>
            </w:pPr>
          </w:p>
        </w:tc>
        <w:tc>
          <w:tcPr>
            <w:tcW w:w="1843" w:type="dxa"/>
            <w:tcBorders>
              <w:top w:val="single" w:sz="4" w:space="0" w:color="auto"/>
              <w:left w:val="single" w:sz="4" w:space="0" w:color="auto"/>
              <w:bottom w:val="single" w:sz="4" w:space="0" w:color="auto"/>
              <w:right w:val="single" w:sz="4" w:space="0" w:color="auto"/>
            </w:tcBorders>
          </w:tcPr>
          <w:p w:rsidR="00761027" w:rsidRPr="00761027" w:rsidRDefault="00761027">
            <w:pPr>
              <w:shd w:val="clear" w:color="auto" w:fill="FFFFFF"/>
              <w:tabs>
                <w:tab w:val="left" w:pos="34"/>
              </w:tabs>
              <w:suppressAutoHyphens/>
              <w:autoSpaceDE w:val="0"/>
              <w:autoSpaceDN w:val="0"/>
              <w:adjustRightInd w:val="0"/>
              <w:jc w:val="both"/>
              <w:rPr>
                <w:rFonts w:eastAsia="Lucida Sans Unicode"/>
                <w:kern w:val="2"/>
                <w:sz w:val="18"/>
                <w:szCs w:val="18"/>
                <w:lang w:eastAsia="zh-CN"/>
              </w:rPr>
            </w:pPr>
            <w:r w:rsidRPr="00761027">
              <w:rPr>
                <w:rFonts w:eastAsia="Lucida Sans Unicode"/>
                <w:sz w:val="18"/>
                <w:szCs w:val="18"/>
              </w:rPr>
              <w:t>Ограничение допуска для товаров иностранного происхождения</w:t>
            </w:r>
          </w:p>
        </w:tc>
        <w:tc>
          <w:tcPr>
            <w:tcW w:w="5670" w:type="dxa"/>
            <w:tcBorders>
              <w:top w:val="single" w:sz="4" w:space="0" w:color="auto"/>
              <w:left w:val="single" w:sz="4" w:space="0" w:color="auto"/>
              <w:bottom w:val="single" w:sz="4" w:space="0" w:color="auto"/>
              <w:right w:val="single" w:sz="4" w:space="0" w:color="auto"/>
            </w:tcBorders>
          </w:tcPr>
          <w:p w:rsidR="00761027" w:rsidRPr="00761027" w:rsidRDefault="00761027" w:rsidP="00761027">
            <w:pPr>
              <w:shd w:val="clear" w:color="auto" w:fill="FFFFFF"/>
              <w:tabs>
                <w:tab w:val="left" w:pos="1701"/>
              </w:tabs>
              <w:autoSpaceDE w:val="0"/>
              <w:autoSpaceDN w:val="0"/>
              <w:adjustRightInd w:val="0"/>
              <w:ind w:firstLine="113"/>
              <w:jc w:val="both"/>
              <w:rPr>
                <w:sz w:val="18"/>
                <w:szCs w:val="18"/>
                <w:u w:val="single"/>
              </w:rPr>
            </w:pPr>
            <w:r w:rsidRPr="00761027">
              <w:rPr>
                <w:sz w:val="18"/>
                <w:szCs w:val="18"/>
                <w:u w:val="single"/>
              </w:rPr>
              <w:t>Применяется</w:t>
            </w:r>
            <w:r w:rsidRPr="00761027">
              <w:rPr>
                <w:sz w:val="18"/>
                <w:szCs w:val="18"/>
              </w:rPr>
              <w:t xml:space="preserve"> (закупаемый товар включен в Перечень 2 Постановления Правительства РФ от 23.12.2024 N 1875)</w:t>
            </w:r>
          </w:p>
          <w:p w:rsidR="00761027" w:rsidRPr="00761027" w:rsidRDefault="00761027" w:rsidP="00761027">
            <w:pPr>
              <w:ind w:firstLine="113"/>
              <w:jc w:val="both"/>
              <w:rPr>
                <w:sz w:val="18"/>
                <w:szCs w:val="18"/>
              </w:rPr>
            </w:pPr>
            <w:proofErr w:type="gramStart"/>
            <w:r w:rsidRPr="00761027">
              <w:rPr>
                <w:sz w:val="18"/>
                <w:szCs w:val="18"/>
              </w:rPr>
              <w:t>Не допускается 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 (подп. «а» п</w:t>
            </w:r>
            <w:proofErr w:type="gramEnd"/>
            <w:r w:rsidRPr="00761027">
              <w:rPr>
                <w:sz w:val="18"/>
                <w:szCs w:val="18"/>
              </w:rPr>
              <w:t xml:space="preserve">. </w:t>
            </w:r>
            <w:proofErr w:type="gramStart"/>
            <w:r w:rsidRPr="00761027">
              <w:rPr>
                <w:sz w:val="18"/>
                <w:szCs w:val="18"/>
              </w:rPr>
              <w:t>2 ч. 4 ст. 3.1-4 Закона № 223-ФЗ).</w:t>
            </w:r>
            <w:proofErr w:type="gramEnd"/>
          </w:p>
          <w:p w:rsidR="00761027" w:rsidRPr="00761027" w:rsidRDefault="00761027" w:rsidP="00761027">
            <w:pPr>
              <w:ind w:firstLine="113"/>
              <w:jc w:val="both"/>
              <w:rPr>
                <w:sz w:val="18"/>
                <w:szCs w:val="18"/>
              </w:rPr>
            </w:pPr>
            <w:r w:rsidRPr="00761027">
              <w:rPr>
                <w:sz w:val="18"/>
                <w:szCs w:val="18"/>
              </w:rPr>
              <w:t>При исполнении договора замена товара на происходящий из иностранного государства товар, в отношении которого установлено ограничение, если договор предусматривает поставку товара российского происхождения (подп. «б» п. 2 ч. 4 ст. 3.1-4 Закона № 223-ФЗ).</w:t>
            </w:r>
          </w:p>
          <w:p w:rsidR="00761027" w:rsidRPr="00761027" w:rsidRDefault="00761027" w:rsidP="00761027">
            <w:pPr>
              <w:ind w:firstLine="113"/>
              <w:jc w:val="both"/>
              <w:rPr>
                <w:sz w:val="18"/>
                <w:szCs w:val="18"/>
              </w:rPr>
            </w:pPr>
            <w:r w:rsidRPr="00761027">
              <w:rPr>
                <w:sz w:val="18"/>
                <w:szCs w:val="18"/>
              </w:rPr>
              <w:t xml:space="preserve">Информацией и </w:t>
            </w:r>
            <w:proofErr w:type="gramStart"/>
            <w:r w:rsidRPr="00761027">
              <w:rPr>
                <w:sz w:val="18"/>
                <w:szCs w:val="18"/>
              </w:rPr>
              <w:t>документами, подтверждающими страну происхождения товара являются</w:t>
            </w:r>
            <w:proofErr w:type="gramEnd"/>
            <w:r w:rsidRPr="00761027">
              <w:rPr>
                <w:sz w:val="18"/>
                <w:szCs w:val="18"/>
              </w:rPr>
              <w:t>:</w:t>
            </w:r>
          </w:p>
          <w:p w:rsidR="00761027" w:rsidRPr="00761027" w:rsidRDefault="00761027">
            <w:pPr>
              <w:autoSpaceDE w:val="0"/>
              <w:autoSpaceDN w:val="0"/>
              <w:adjustRightInd w:val="0"/>
              <w:ind w:firstLine="170"/>
              <w:jc w:val="both"/>
              <w:rPr>
                <w:sz w:val="18"/>
                <w:szCs w:val="18"/>
              </w:rPr>
            </w:pPr>
            <w:r w:rsidRPr="00761027">
              <w:rPr>
                <w:sz w:val="18"/>
                <w:szCs w:val="18"/>
              </w:rPr>
              <w:t>Для подтверждения происхождения товаров из Российской Федерации - номер реестровой записи из реестра российской промышленной продукции, предусмотренного статьей 17 Федерального закона "О промышленной политике в Российской Федерации", содержащей в том числе:</w:t>
            </w:r>
          </w:p>
          <w:p w:rsidR="00761027" w:rsidRPr="00761027" w:rsidRDefault="00761027">
            <w:pPr>
              <w:autoSpaceDE w:val="0"/>
              <w:autoSpaceDN w:val="0"/>
              <w:adjustRightInd w:val="0"/>
              <w:ind w:firstLine="170"/>
              <w:jc w:val="both"/>
              <w:rPr>
                <w:sz w:val="18"/>
                <w:szCs w:val="18"/>
              </w:rPr>
            </w:pPr>
            <w:proofErr w:type="gramStart"/>
            <w:r w:rsidRPr="00761027">
              <w:rPr>
                <w:sz w:val="18"/>
                <w:szCs w:val="18"/>
              </w:rPr>
              <w:t>- информацию о совокупном количестве баллов за выполнение (освоение) на территории Российской Федерации соответствующих операций (условий) (если в отношении такого товара постановлением Правительства Российской Федерации от 17 июля 2015 г. N 719 "О подтверждении производства российской промышленной продукции" за выполнение (освоение) на территории Российской Федерации соответствующих операций (условий) установлены требования о совокупном количестве баллов), которое составляет или превышает значение, определенное постановлением</w:t>
            </w:r>
            <w:proofErr w:type="gramEnd"/>
            <w:r w:rsidRPr="00761027">
              <w:rPr>
                <w:sz w:val="18"/>
                <w:szCs w:val="18"/>
              </w:rPr>
              <w:t xml:space="preserve"> Правительства Российской Федерации от 17 июля 2015 г. N 719 "О подтверждении производства российской промышленной продукции" для целей осуществления закупок;</w:t>
            </w:r>
          </w:p>
          <w:p w:rsidR="00761027" w:rsidRPr="00761027" w:rsidRDefault="00761027">
            <w:pPr>
              <w:autoSpaceDE w:val="0"/>
              <w:autoSpaceDN w:val="0"/>
              <w:adjustRightInd w:val="0"/>
              <w:ind w:firstLine="170"/>
              <w:jc w:val="both"/>
              <w:rPr>
                <w:sz w:val="18"/>
                <w:szCs w:val="18"/>
              </w:rPr>
            </w:pPr>
            <w:r w:rsidRPr="00761027">
              <w:rPr>
                <w:sz w:val="18"/>
                <w:szCs w:val="18"/>
              </w:rPr>
              <w:t>- информацию об уровне радиоэлектронной продукции (для товара, являющегося в соответствии с постановлением Правительства Российской Федерации от 17 июля 2015 г. N 719 "О подтверждении производства российской промышленной продукции" радиоэлектронной продукцией первого уровня или радиоэлектронной продукцией второго уровня);</w:t>
            </w:r>
          </w:p>
          <w:p w:rsidR="00761027" w:rsidRPr="00761027" w:rsidRDefault="00761027">
            <w:pPr>
              <w:ind w:firstLine="170"/>
              <w:jc w:val="both"/>
              <w:rPr>
                <w:sz w:val="18"/>
                <w:szCs w:val="18"/>
              </w:rPr>
            </w:pPr>
            <w:r w:rsidRPr="00761027">
              <w:rPr>
                <w:sz w:val="18"/>
                <w:szCs w:val="18"/>
              </w:rPr>
              <w:t>Для подтверждения происхождения товаров из государств - членов Евразийского экономического союза, за исключением Российской Федерации, - номер реестровой записи из евразийского реестра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 (далее - евразийский реестр промышленных товаров), содержащей в том числе:</w:t>
            </w:r>
          </w:p>
          <w:p w:rsidR="00761027" w:rsidRPr="00761027" w:rsidRDefault="00761027">
            <w:pPr>
              <w:ind w:firstLine="170"/>
              <w:jc w:val="both"/>
              <w:rPr>
                <w:sz w:val="18"/>
                <w:szCs w:val="18"/>
              </w:rPr>
            </w:pPr>
            <w:proofErr w:type="gramStart"/>
            <w:r w:rsidRPr="00761027">
              <w:rPr>
                <w:sz w:val="18"/>
                <w:szCs w:val="18"/>
              </w:rPr>
              <w:t>- информацию о совокупном количестве баллов за выполнение (освоение) на территории Евразийского экономического союза соответствующих операций (условий) (если в отношении такого товара правом Евразийского экономического союза за выполнение (освоение) на территории Евразийского экономического союза соответствующих операций (условий) установлены требования о совокупном количестве баллов), которое составляет или превышает значение, определенное правом Евразийского экономического союза;</w:t>
            </w:r>
            <w:proofErr w:type="gramEnd"/>
          </w:p>
          <w:p w:rsidR="004C3271" w:rsidRPr="004C3271" w:rsidRDefault="00761027" w:rsidP="00E3280F">
            <w:pPr>
              <w:ind w:firstLine="170"/>
              <w:jc w:val="both"/>
              <w:rPr>
                <w:sz w:val="18"/>
                <w:szCs w:val="18"/>
              </w:rPr>
            </w:pPr>
            <w:r w:rsidRPr="00761027">
              <w:rPr>
                <w:sz w:val="18"/>
                <w:szCs w:val="18"/>
              </w:rPr>
              <w:t>- информацию об уровне радиоэлектронной продукции (для товара, являющегося в соответствии с правом Евразийского экономического союза радиоэлектронной продукцией первого уровня или радиоэлектронной продукцией второго уровня).</w:t>
            </w:r>
          </w:p>
        </w:tc>
      </w:tr>
      <w:tr w:rsidR="00DB2083" w:rsidRPr="000C5200" w:rsidTr="00DB2083">
        <w:trPr>
          <w:trHeight w:val="20"/>
        </w:trPr>
        <w:tc>
          <w:tcPr>
            <w:tcW w:w="516" w:type="dxa"/>
            <w:vMerge/>
            <w:tcBorders>
              <w:left w:val="single" w:sz="4" w:space="0" w:color="auto"/>
              <w:right w:val="single" w:sz="4" w:space="0" w:color="auto"/>
            </w:tcBorders>
            <w:vAlign w:val="center"/>
          </w:tcPr>
          <w:p w:rsidR="00DB2083" w:rsidRPr="008024A7" w:rsidRDefault="00DB2083" w:rsidP="00E9364F">
            <w:pPr>
              <w:autoSpaceDE w:val="0"/>
              <w:autoSpaceDN w:val="0"/>
              <w:adjustRightInd w:val="0"/>
              <w:outlineLvl w:val="1"/>
              <w:rPr>
                <w:sz w:val="20"/>
                <w:szCs w:val="20"/>
              </w:rPr>
            </w:pPr>
          </w:p>
        </w:tc>
        <w:tc>
          <w:tcPr>
            <w:tcW w:w="2887" w:type="dxa"/>
            <w:vMerge/>
            <w:tcBorders>
              <w:left w:val="single" w:sz="4" w:space="0" w:color="auto"/>
              <w:right w:val="single" w:sz="4" w:space="0" w:color="auto"/>
            </w:tcBorders>
            <w:vAlign w:val="center"/>
          </w:tcPr>
          <w:p w:rsidR="00DB2083" w:rsidRPr="00F01758" w:rsidRDefault="00DB2083" w:rsidP="00C960E6">
            <w:pPr>
              <w:autoSpaceDE w:val="0"/>
              <w:autoSpaceDN w:val="0"/>
              <w:adjustRightInd w:val="0"/>
              <w:jc w:val="both"/>
              <w:rPr>
                <w:b/>
                <w:sz w:val="20"/>
                <w:szCs w:val="20"/>
                <w:highlight w:val="yellow"/>
              </w:rPr>
            </w:pPr>
          </w:p>
        </w:tc>
        <w:tc>
          <w:tcPr>
            <w:tcW w:w="1843" w:type="dxa"/>
            <w:tcBorders>
              <w:top w:val="single" w:sz="4" w:space="0" w:color="auto"/>
              <w:left w:val="single" w:sz="4" w:space="0" w:color="auto"/>
              <w:bottom w:val="single" w:sz="4" w:space="0" w:color="auto"/>
              <w:right w:val="single" w:sz="4" w:space="0" w:color="auto"/>
            </w:tcBorders>
          </w:tcPr>
          <w:p w:rsidR="00DB2083" w:rsidRPr="00761027" w:rsidRDefault="00DB2083">
            <w:pPr>
              <w:shd w:val="clear" w:color="auto" w:fill="FFFFFF"/>
              <w:tabs>
                <w:tab w:val="left" w:pos="34"/>
              </w:tabs>
              <w:autoSpaceDE w:val="0"/>
              <w:autoSpaceDN w:val="0"/>
              <w:adjustRightInd w:val="0"/>
              <w:jc w:val="both"/>
              <w:rPr>
                <w:rFonts w:eastAsia="Lucida Sans Unicode"/>
                <w:kern w:val="2"/>
                <w:sz w:val="18"/>
                <w:szCs w:val="16"/>
                <w:lang w:eastAsia="zh-CN"/>
              </w:rPr>
            </w:pPr>
            <w:r w:rsidRPr="00761027">
              <w:rPr>
                <w:rFonts w:eastAsia="Lucida Sans Unicode"/>
                <w:sz w:val="18"/>
                <w:szCs w:val="16"/>
              </w:rPr>
              <w:t>Предоставление преимущества в отношении товаров российского происхождения</w:t>
            </w:r>
          </w:p>
        </w:tc>
        <w:tc>
          <w:tcPr>
            <w:tcW w:w="5670" w:type="dxa"/>
            <w:tcBorders>
              <w:top w:val="single" w:sz="4" w:space="0" w:color="auto"/>
              <w:left w:val="single" w:sz="4" w:space="0" w:color="auto"/>
              <w:bottom w:val="single" w:sz="4" w:space="0" w:color="auto"/>
              <w:right w:val="single" w:sz="4" w:space="0" w:color="auto"/>
            </w:tcBorders>
          </w:tcPr>
          <w:p w:rsidR="00DB2083" w:rsidRPr="00761027" w:rsidRDefault="00761027" w:rsidP="00761027">
            <w:pPr>
              <w:ind w:firstLine="170"/>
              <w:jc w:val="both"/>
              <w:rPr>
                <w:sz w:val="18"/>
                <w:szCs w:val="16"/>
                <w:lang w:val="en-US"/>
              </w:rPr>
            </w:pPr>
            <w:bookmarkStart w:id="0" w:name="sub_114"/>
            <w:proofErr w:type="spellStart"/>
            <w:r w:rsidRPr="00761027">
              <w:rPr>
                <w:sz w:val="18"/>
                <w:szCs w:val="16"/>
                <w:u w:val="single"/>
                <w:lang w:val="en-US"/>
              </w:rPr>
              <w:t>Не</w:t>
            </w:r>
            <w:proofErr w:type="spellEnd"/>
            <w:r w:rsidRPr="00761027">
              <w:rPr>
                <w:sz w:val="18"/>
                <w:szCs w:val="16"/>
                <w:u w:val="single"/>
                <w:lang w:val="en-US"/>
              </w:rPr>
              <w:t xml:space="preserve"> п</w:t>
            </w:r>
            <w:proofErr w:type="spellStart"/>
            <w:r w:rsidR="00DB2083" w:rsidRPr="00761027">
              <w:rPr>
                <w:sz w:val="18"/>
                <w:szCs w:val="16"/>
                <w:u w:val="single"/>
              </w:rPr>
              <w:t>рименяется</w:t>
            </w:r>
            <w:bookmarkEnd w:id="0"/>
            <w:proofErr w:type="spellEnd"/>
            <w:r w:rsidRPr="00761027">
              <w:rPr>
                <w:sz w:val="18"/>
                <w:szCs w:val="16"/>
                <w:lang w:val="en-US"/>
              </w:rPr>
              <w:t>.</w:t>
            </w:r>
          </w:p>
        </w:tc>
      </w:tr>
      <w:tr w:rsidR="00DB2083" w:rsidRPr="000C5200" w:rsidTr="00DB2083">
        <w:trPr>
          <w:trHeight w:val="20"/>
        </w:trPr>
        <w:tc>
          <w:tcPr>
            <w:tcW w:w="516" w:type="dxa"/>
            <w:vMerge/>
            <w:tcBorders>
              <w:left w:val="single" w:sz="4" w:space="0" w:color="auto"/>
              <w:bottom w:val="single" w:sz="4" w:space="0" w:color="auto"/>
              <w:right w:val="single" w:sz="4" w:space="0" w:color="auto"/>
            </w:tcBorders>
            <w:vAlign w:val="center"/>
          </w:tcPr>
          <w:p w:rsidR="00DB2083" w:rsidRPr="008024A7" w:rsidRDefault="00DB2083" w:rsidP="00E9364F">
            <w:pPr>
              <w:autoSpaceDE w:val="0"/>
              <w:autoSpaceDN w:val="0"/>
              <w:adjustRightInd w:val="0"/>
              <w:outlineLvl w:val="1"/>
              <w:rPr>
                <w:sz w:val="20"/>
                <w:szCs w:val="20"/>
              </w:rPr>
            </w:pPr>
          </w:p>
        </w:tc>
        <w:tc>
          <w:tcPr>
            <w:tcW w:w="2887" w:type="dxa"/>
            <w:vMerge/>
            <w:tcBorders>
              <w:left w:val="single" w:sz="4" w:space="0" w:color="auto"/>
              <w:bottom w:val="single" w:sz="4" w:space="0" w:color="auto"/>
              <w:right w:val="single" w:sz="4" w:space="0" w:color="auto"/>
            </w:tcBorders>
            <w:vAlign w:val="center"/>
          </w:tcPr>
          <w:p w:rsidR="00DB2083" w:rsidRPr="00F01758" w:rsidRDefault="00DB2083" w:rsidP="00C960E6">
            <w:pPr>
              <w:autoSpaceDE w:val="0"/>
              <w:autoSpaceDN w:val="0"/>
              <w:adjustRightInd w:val="0"/>
              <w:jc w:val="both"/>
              <w:rPr>
                <w:b/>
                <w:sz w:val="20"/>
                <w:szCs w:val="20"/>
                <w:highlight w:val="yellow"/>
              </w:rPr>
            </w:pPr>
          </w:p>
        </w:tc>
        <w:tc>
          <w:tcPr>
            <w:tcW w:w="7513" w:type="dxa"/>
            <w:gridSpan w:val="2"/>
            <w:tcBorders>
              <w:top w:val="single" w:sz="4" w:space="0" w:color="auto"/>
              <w:left w:val="single" w:sz="4" w:space="0" w:color="auto"/>
              <w:bottom w:val="single" w:sz="4" w:space="0" w:color="auto"/>
              <w:right w:val="single" w:sz="4" w:space="0" w:color="auto"/>
            </w:tcBorders>
          </w:tcPr>
          <w:p w:rsidR="00DB2083" w:rsidRPr="00761027" w:rsidRDefault="00DB2083">
            <w:pPr>
              <w:ind w:firstLine="170"/>
              <w:jc w:val="both"/>
              <w:rPr>
                <w:sz w:val="18"/>
                <w:szCs w:val="16"/>
                <w:u w:val="single"/>
              </w:rPr>
            </w:pPr>
            <w:proofErr w:type="gramStart"/>
            <w:r w:rsidRPr="00761027">
              <w:rPr>
                <w:sz w:val="18"/>
                <w:szCs w:val="16"/>
              </w:rPr>
              <w:t>Положения Постановления Правительства РФ от 23.12.2024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касающиеся товара российского происхождения, работы, услуги, соответственно выполняемой, оказываемой российским гражданином, российским юридическим лицом, применяются также в отношении товара, происходящего из государства - члена Евразийского экономического союза</w:t>
            </w:r>
            <w:proofErr w:type="gramEnd"/>
            <w:r w:rsidRPr="00761027">
              <w:rPr>
                <w:sz w:val="18"/>
                <w:szCs w:val="16"/>
              </w:rPr>
              <w:t>, работы, услуги, соответственно выполняемой, оказываемой иностранным лицом, зарегистрированным на территории государства - члена Евразийского экономического союза.</w:t>
            </w:r>
          </w:p>
        </w:tc>
      </w:tr>
      <w:tr w:rsidR="00E547AA"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widowControl w:val="0"/>
              <w:rPr>
                <w:sz w:val="20"/>
                <w:szCs w:val="20"/>
              </w:rPr>
            </w:pPr>
            <w:r w:rsidRPr="008024A7">
              <w:rPr>
                <w:sz w:val="20"/>
                <w:szCs w:val="20"/>
              </w:rPr>
              <w:t>35.</w:t>
            </w:r>
          </w:p>
        </w:tc>
        <w:tc>
          <w:tcPr>
            <w:tcW w:w="2887" w:type="dxa"/>
            <w:tcBorders>
              <w:top w:val="single" w:sz="4" w:space="0" w:color="auto"/>
              <w:left w:val="single" w:sz="4" w:space="0" w:color="auto"/>
              <w:bottom w:val="single" w:sz="4" w:space="0" w:color="auto"/>
              <w:right w:val="single" w:sz="4" w:space="0" w:color="auto"/>
            </w:tcBorders>
            <w:vAlign w:val="center"/>
          </w:tcPr>
          <w:p w:rsidR="00E547AA" w:rsidRPr="007803CC" w:rsidRDefault="00E547AA" w:rsidP="00C960E6">
            <w:pPr>
              <w:widowControl w:val="0"/>
              <w:jc w:val="both"/>
              <w:rPr>
                <w:b/>
                <w:sz w:val="20"/>
                <w:szCs w:val="20"/>
              </w:rPr>
            </w:pPr>
            <w:r w:rsidRPr="007803CC">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gridSpan w:val="2"/>
            <w:tcBorders>
              <w:top w:val="single" w:sz="4" w:space="0" w:color="auto"/>
              <w:left w:val="single" w:sz="4" w:space="0" w:color="auto"/>
              <w:bottom w:val="single" w:sz="4" w:space="0" w:color="auto"/>
              <w:right w:val="single" w:sz="4" w:space="0" w:color="auto"/>
            </w:tcBorders>
          </w:tcPr>
          <w:p w:rsidR="00E547AA" w:rsidRPr="007803CC" w:rsidRDefault="00E547AA" w:rsidP="00C960E6">
            <w:pPr>
              <w:widowControl w:val="0"/>
              <w:ind w:firstLine="170"/>
              <w:jc w:val="both"/>
              <w:rPr>
                <w:sz w:val="20"/>
                <w:szCs w:val="20"/>
              </w:rPr>
            </w:pPr>
            <w:r w:rsidRPr="007803CC">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7803CC">
              <w:rPr>
                <w:i/>
                <w:sz w:val="20"/>
                <w:szCs w:val="20"/>
              </w:rPr>
              <w:t>(</w:t>
            </w:r>
            <w:r w:rsidR="00321073" w:rsidRPr="007803CC">
              <w:rPr>
                <w:i/>
                <w:sz w:val="20"/>
                <w:szCs w:val="20"/>
              </w:rPr>
              <w:t>предусмотрено Формой заявки (Приложение № 3 к Извещению))</w:t>
            </w:r>
            <w:r w:rsidR="00321073" w:rsidRPr="007803CC">
              <w:rPr>
                <w:sz w:val="20"/>
                <w:szCs w:val="20"/>
              </w:rPr>
              <w:t>.</w:t>
            </w:r>
          </w:p>
        </w:tc>
      </w:tr>
      <w:tr w:rsidR="00E547AA"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rPr>
                <w:sz w:val="20"/>
                <w:szCs w:val="20"/>
              </w:rPr>
            </w:pPr>
            <w:r w:rsidRPr="008024A7">
              <w:rPr>
                <w:sz w:val="20"/>
                <w:szCs w:val="20"/>
              </w:rPr>
              <w:t>36.</w:t>
            </w:r>
          </w:p>
        </w:tc>
        <w:tc>
          <w:tcPr>
            <w:tcW w:w="2887" w:type="dxa"/>
            <w:tcBorders>
              <w:top w:val="single" w:sz="4" w:space="0" w:color="auto"/>
              <w:left w:val="single" w:sz="4" w:space="0" w:color="auto"/>
              <w:bottom w:val="single" w:sz="4" w:space="0" w:color="auto"/>
              <w:right w:val="single" w:sz="4" w:space="0" w:color="auto"/>
            </w:tcBorders>
            <w:vAlign w:val="center"/>
          </w:tcPr>
          <w:p w:rsidR="00E547AA" w:rsidRPr="007803CC" w:rsidRDefault="00E547AA" w:rsidP="00C960E6">
            <w:pPr>
              <w:jc w:val="both"/>
              <w:rPr>
                <w:b/>
                <w:sz w:val="20"/>
                <w:szCs w:val="20"/>
              </w:rPr>
            </w:pPr>
            <w:r w:rsidRPr="007803CC">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7803CC">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E547AA" w:rsidRPr="007803CC" w:rsidRDefault="00E547AA" w:rsidP="00C960E6">
            <w:pPr>
              <w:ind w:firstLine="170"/>
              <w:jc w:val="both"/>
              <w:rPr>
                <w:sz w:val="20"/>
                <w:szCs w:val="20"/>
              </w:rPr>
            </w:pPr>
            <w:r w:rsidRPr="007803CC">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autoSpaceDE w:val="0"/>
              <w:autoSpaceDN w:val="0"/>
              <w:adjustRightInd w:val="0"/>
              <w:outlineLvl w:val="1"/>
              <w:rPr>
                <w:sz w:val="20"/>
                <w:szCs w:val="20"/>
              </w:rPr>
            </w:pPr>
            <w:r w:rsidRPr="008024A7">
              <w:rPr>
                <w:sz w:val="20"/>
                <w:szCs w:val="20"/>
              </w:rPr>
              <w:t>37.</w:t>
            </w:r>
          </w:p>
        </w:tc>
        <w:tc>
          <w:tcPr>
            <w:tcW w:w="2887" w:type="dxa"/>
            <w:tcBorders>
              <w:top w:val="single" w:sz="4" w:space="0" w:color="auto"/>
              <w:left w:val="single" w:sz="4" w:space="0" w:color="auto"/>
              <w:bottom w:val="single" w:sz="4" w:space="0" w:color="auto"/>
              <w:right w:val="single" w:sz="4" w:space="0" w:color="auto"/>
            </w:tcBorders>
            <w:vAlign w:val="center"/>
          </w:tcPr>
          <w:p w:rsidR="00E547AA" w:rsidRPr="00C960E6" w:rsidRDefault="00F54BE7" w:rsidP="00C960E6">
            <w:pPr>
              <w:jc w:val="both"/>
              <w:rPr>
                <w:b/>
                <w:sz w:val="20"/>
                <w:szCs w:val="20"/>
              </w:rPr>
            </w:pPr>
            <w:r w:rsidRPr="00C960E6">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E547AA" w:rsidRPr="00C960E6" w:rsidRDefault="00F54BE7" w:rsidP="00C960E6">
            <w:pPr>
              <w:ind w:firstLine="170"/>
              <w:jc w:val="both"/>
              <w:rPr>
                <w:sz w:val="20"/>
                <w:szCs w:val="20"/>
              </w:rPr>
            </w:pPr>
            <w:proofErr w:type="gramStart"/>
            <w:r w:rsidRPr="00C960E6">
              <w:rPr>
                <w:sz w:val="20"/>
                <w:szCs w:val="20"/>
              </w:rPr>
              <w:t>Установлены</w:t>
            </w:r>
            <w:proofErr w:type="gramEnd"/>
            <w:r w:rsidRPr="00C960E6">
              <w:rPr>
                <w:sz w:val="20"/>
                <w:szCs w:val="20"/>
              </w:rPr>
              <w:t xml:space="preserve"> в Техническом задании </w:t>
            </w:r>
            <w:r w:rsidRPr="00C960E6">
              <w:rPr>
                <w:i/>
                <w:sz w:val="20"/>
                <w:szCs w:val="20"/>
              </w:rPr>
              <w:t xml:space="preserve">(Приложение № 1 к Извещению) </w:t>
            </w:r>
          </w:p>
        </w:tc>
      </w:tr>
      <w:tr w:rsidR="00487F7E"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Критерии рассмотрения и оценки заявок на участие в закупке</w:t>
            </w:r>
            <w:r w:rsidR="00123C79"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487F7E" w:rsidRPr="00C960E6" w:rsidRDefault="00487F7E" w:rsidP="0099718E">
            <w:pPr>
              <w:ind w:firstLine="170"/>
              <w:jc w:val="both"/>
              <w:rPr>
                <w:sz w:val="20"/>
                <w:szCs w:val="20"/>
              </w:rPr>
            </w:pPr>
            <w:r w:rsidRPr="0099718E">
              <w:rPr>
                <w:sz w:val="20"/>
                <w:szCs w:val="20"/>
              </w:rPr>
              <w:t xml:space="preserve">Оценка заявок на участие в закупке производится по единственному критерию – цене, с учетом </w:t>
            </w:r>
            <w:r w:rsidR="0099718E" w:rsidRPr="0099718E">
              <w:rPr>
                <w:sz w:val="20"/>
                <w:szCs w:val="20"/>
              </w:rPr>
              <w:t>положений</w:t>
            </w:r>
            <w:r w:rsidRPr="0099718E">
              <w:rPr>
                <w:sz w:val="20"/>
                <w:szCs w:val="20"/>
              </w:rPr>
              <w:t xml:space="preserve"> </w:t>
            </w:r>
            <w:r w:rsidR="00321073" w:rsidRPr="0099718E">
              <w:rPr>
                <w:sz w:val="20"/>
                <w:szCs w:val="20"/>
              </w:rPr>
              <w:t>Раздел</w:t>
            </w:r>
            <w:r w:rsidR="0099718E" w:rsidRPr="0099718E">
              <w:rPr>
                <w:sz w:val="20"/>
                <w:szCs w:val="20"/>
              </w:rPr>
              <w:t xml:space="preserve">а </w:t>
            </w:r>
            <w:r w:rsidR="00321073" w:rsidRPr="0099718E">
              <w:rPr>
                <w:sz w:val="20"/>
                <w:szCs w:val="20"/>
              </w:rPr>
              <w:t>3</w:t>
            </w:r>
            <w:r w:rsidR="0017177A" w:rsidRPr="0099718E">
              <w:rPr>
                <w:sz w:val="20"/>
                <w:szCs w:val="20"/>
              </w:rPr>
              <w:t>4</w:t>
            </w:r>
            <w:r w:rsidR="00321073" w:rsidRPr="0099718E">
              <w:rPr>
                <w:sz w:val="20"/>
                <w:szCs w:val="20"/>
              </w:rPr>
              <w:t xml:space="preserve"> Извещения</w:t>
            </w:r>
            <w:r w:rsidRPr="0099718E">
              <w:rPr>
                <w:sz w:val="20"/>
                <w:szCs w:val="20"/>
              </w:rPr>
              <w:t>.</w:t>
            </w:r>
          </w:p>
        </w:tc>
      </w:tr>
      <w:tr w:rsidR="00487F7E"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 xml:space="preserve">Порядок </w:t>
            </w:r>
            <w:r w:rsidR="00FB2AFD" w:rsidRPr="00C960E6">
              <w:rPr>
                <w:b/>
                <w:sz w:val="20"/>
                <w:szCs w:val="20"/>
              </w:rPr>
              <w:t>подведения итогов</w:t>
            </w:r>
            <w:r w:rsidR="00321073"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23182C" w:rsidRPr="00C960E6" w:rsidRDefault="0023182C" w:rsidP="00C960E6">
            <w:pPr>
              <w:pStyle w:val="ac"/>
              <w:tabs>
                <w:tab w:val="left" w:pos="709"/>
              </w:tabs>
              <w:spacing w:after="0" w:line="240" w:lineRule="auto"/>
              <w:ind w:firstLine="170"/>
              <w:jc w:val="both"/>
              <w:rPr>
                <w:rFonts w:ascii="Times New Roman" w:eastAsia="Calibri" w:hAnsi="Times New Roman" w:cs="Times New Roman"/>
                <w:color w:val="auto"/>
                <w:sz w:val="20"/>
                <w:szCs w:val="20"/>
              </w:rPr>
            </w:pPr>
            <w:r w:rsidRPr="00C960E6">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C960E6">
              <w:rPr>
                <w:rFonts w:ascii="Times New Roman" w:hAnsi="Times New Roman" w:cs="Times New Roman"/>
                <w:sz w:val="20"/>
                <w:szCs w:val="20"/>
              </w:rPr>
              <w:t>запросе котировок в электронной форме</w:t>
            </w:r>
            <w:r w:rsidRPr="00C960E6">
              <w:rPr>
                <w:rFonts w:ascii="Times New Roman" w:eastAsia="Calibri" w:hAnsi="Times New Roman" w:cs="Times New Roman"/>
                <w:color w:val="auto"/>
                <w:sz w:val="20"/>
                <w:szCs w:val="20"/>
              </w:rPr>
              <w:t>, если:</w:t>
            </w:r>
          </w:p>
          <w:p w:rsidR="0023182C" w:rsidRPr="00C960E6" w:rsidRDefault="0023182C" w:rsidP="00C960E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C960E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C960E6" w:rsidRDefault="0023182C" w:rsidP="00C960E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C960E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C960E6" w:rsidRDefault="0023182C" w:rsidP="00C960E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proofErr w:type="spellStart"/>
            <w:proofErr w:type="gramStart"/>
            <w:r w:rsidRPr="00C960E6">
              <w:rPr>
                <w:rFonts w:ascii="Times New Roman" w:eastAsia="Calibri" w:hAnsi="Times New Roman" w:cs="Times New Roman"/>
                <w:color w:val="auto"/>
                <w:sz w:val="20"/>
                <w:szCs w:val="20"/>
              </w:rPr>
              <w:t>Непредоставления</w:t>
            </w:r>
            <w:proofErr w:type="spellEnd"/>
            <w:r w:rsidRPr="00C960E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C960E6" w:rsidRDefault="00B92215" w:rsidP="00C960E6">
            <w:pPr>
              <w:autoSpaceDE w:val="0"/>
              <w:autoSpaceDN w:val="0"/>
              <w:adjustRightInd w:val="0"/>
              <w:ind w:firstLine="170"/>
              <w:jc w:val="both"/>
              <w:rPr>
                <w:sz w:val="20"/>
                <w:szCs w:val="20"/>
              </w:rPr>
            </w:pPr>
            <w:r w:rsidRPr="00C960E6">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C960E6">
              <w:rPr>
                <w:sz w:val="20"/>
                <w:szCs w:val="20"/>
              </w:rPr>
              <w:t>закупке</w:t>
            </w:r>
            <w:r w:rsidRPr="00C960E6">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C960E6">
              <w:rPr>
                <w:sz w:val="20"/>
                <w:szCs w:val="20"/>
              </w:rPr>
              <w:t>,</w:t>
            </w:r>
            <w:proofErr w:type="gramEnd"/>
            <w:r w:rsidRPr="00C960E6">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C960E6" w:rsidRDefault="0023182C" w:rsidP="00C960E6">
            <w:pPr>
              <w:ind w:firstLine="170"/>
              <w:jc w:val="both"/>
              <w:rPr>
                <w:sz w:val="20"/>
                <w:szCs w:val="20"/>
              </w:rPr>
            </w:pPr>
            <w:r w:rsidRPr="00C960E6">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C960E6" w:rsidRDefault="0023182C"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C960E6">
              <w:rPr>
                <w:rFonts w:ascii="Times New Roman" w:hAnsi="Times New Roman" w:cs="Times New Roman"/>
                <w:color w:val="auto"/>
                <w:sz w:val="20"/>
                <w:szCs w:val="20"/>
              </w:rPr>
              <w:t>с даты подписания</w:t>
            </w:r>
            <w:proofErr w:type="gramEnd"/>
            <w:r w:rsidRPr="00C960E6">
              <w:rPr>
                <w:rFonts w:ascii="Times New Roman" w:hAnsi="Times New Roman" w:cs="Times New Roman"/>
                <w:color w:val="auto"/>
                <w:sz w:val="20"/>
                <w:szCs w:val="20"/>
              </w:rPr>
              <w:t>.</w:t>
            </w:r>
          </w:p>
          <w:p w:rsidR="0023182C" w:rsidRPr="00C960E6" w:rsidRDefault="0023182C" w:rsidP="00C960E6">
            <w:pPr>
              <w:ind w:firstLine="170"/>
              <w:jc w:val="both"/>
              <w:rPr>
                <w:sz w:val="20"/>
                <w:szCs w:val="20"/>
              </w:rPr>
            </w:pPr>
            <w:r w:rsidRPr="00C960E6">
              <w:rPr>
                <w:sz w:val="20"/>
                <w:szCs w:val="20"/>
              </w:rPr>
              <w:t>В случае</w:t>
            </w:r>
            <w:proofErr w:type="gramStart"/>
            <w:r w:rsidRPr="00C960E6">
              <w:rPr>
                <w:sz w:val="20"/>
                <w:szCs w:val="20"/>
              </w:rPr>
              <w:t>,</w:t>
            </w:r>
            <w:proofErr w:type="gramEnd"/>
            <w:r w:rsidRPr="00C960E6">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C960E6" w:rsidRDefault="0023182C" w:rsidP="00C960E6">
            <w:pPr>
              <w:ind w:firstLine="170"/>
              <w:jc w:val="both"/>
              <w:rPr>
                <w:sz w:val="20"/>
                <w:szCs w:val="20"/>
              </w:rPr>
            </w:pPr>
            <w:r w:rsidRPr="00C960E6">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C960E6" w:rsidRDefault="009B35FF" w:rsidP="00C960E6">
            <w:pPr>
              <w:ind w:firstLine="170"/>
              <w:jc w:val="both"/>
              <w:rPr>
                <w:sz w:val="20"/>
                <w:szCs w:val="20"/>
              </w:rPr>
            </w:pPr>
            <w:proofErr w:type="gramStart"/>
            <w:r w:rsidRPr="00C960E6">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7F5ECC" w:rsidP="00E9364F">
            <w:pPr>
              <w:autoSpaceDE w:val="0"/>
              <w:autoSpaceDN w:val="0"/>
              <w:adjustRightInd w:val="0"/>
              <w:outlineLvl w:val="1"/>
              <w:rPr>
                <w:color w:val="000000"/>
                <w:sz w:val="20"/>
                <w:szCs w:val="20"/>
              </w:rPr>
            </w:pPr>
            <w:r w:rsidRPr="008024A7">
              <w:rPr>
                <w:color w:val="000000"/>
                <w:sz w:val="20"/>
                <w:szCs w:val="20"/>
              </w:rPr>
              <w:t>40</w:t>
            </w:r>
            <w:r w:rsidR="00487F7E" w:rsidRPr="008024A7">
              <w:rPr>
                <w:color w:val="000000"/>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Срок подписания договора участником закупки</w:t>
            </w:r>
            <w:r w:rsidR="00D54F3B"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D54F3B" w:rsidRPr="00C960E6" w:rsidRDefault="00D54F3B" w:rsidP="00C960E6">
            <w:pPr>
              <w:shd w:val="clear" w:color="auto" w:fill="FFFFFF"/>
              <w:autoSpaceDE w:val="0"/>
              <w:autoSpaceDN w:val="0"/>
              <w:adjustRightInd w:val="0"/>
              <w:ind w:firstLine="170"/>
              <w:jc w:val="both"/>
              <w:rPr>
                <w:bCs/>
                <w:sz w:val="20"/>
                <w:szCs w:val="20"/>
              </w:rPr>
            </w:pPr>
            <w:r w:rsidRPr="00C960E6">
              <w:rPr>
                <w:bCs/>
                <w:sz w:val="20"/>
                <w:szCs w:val="20"/>
              </w:rPr>
              <w:t xml:space="preserve">Договор может быть заключен не ранее чем через десять и не позднее чем через двадцать дней </w:t>
            </w:r>
            <w:proofErr w:type="gramStart"/>
            <w:r w:rsidRPr="00C960E6">
              <w:rPr>
                <w:bCs/>
                <w:sz w:val="20"/>
                <w:szCs w:val="20"/>
              </w:rPr>
              <w:t>с даты размещения</w:t>
            </w:r>
            <w:proofErr w:type="gramEnd"/>
            <w:r w:rsidRPr="00C960E6">
              <w:rPr>
                <w:bCs/>
                <w:sz w:val="20"/>
                <w:szCs w:val="20"/>
              </w:rPr>
              <w:t xml:space="preserve"> в ЕИС протокола подведения итогов закупки. </w:t>
            </w:r>
            <w:proofErr w:type="gramStart"/>
            <w:r w:rsidRPr="00C960E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C960E6">
              <w:rPr>
                <w:bCs/>
                <w:sz w:val="20"/>
                <w:szCs w:val="20"/>
                <w:shd w:val="clear" w:color="auto" w:fill="FFFFFF"/>
              </w:rPr>
              <w:t xml:space="preserve"> осуществлению конкурентной закупки, оператора электронной площадки</w:t>
            </w:r>
            <w:r w:rsidR="001D05DD" w:rsidRPr="00C960E6">
              <w:rPr>
                <w:bCs/>
                <w:sz w:val="20"/>
                <w:szCs w:val="20"/>
                <w:shd w:val="clear" w:color="auto" w:fill="FFFFFF"/>
              </w:rPr>
              <w:t>.</w:t>
            </w:r>
          </w:p>
          <w:p w:rsidR="00964803" w:rsidRPr="00C960E6" w:rsidRDefault="00E10951" w:rsidP="00C960E6">
            <w:pPr>
              <w:autoSpaceDE w:val="0"/>
              <w:autoSpaceDN w:val="0"/>
              <w:adjustRightInd w:val="0"/>
              <w:ind w:firstLine="170"/>
              <w:jc w:val="both"/>
              <w:rPr>
                <w:bCs/>
                <w:sz w:val="20"/>
                <w:szCs w:val="20"/>
              </w:rPr>
            </w:pPr>
            <w:proofErr w:type="gramStart"/>
            <w:r w:rsidRPr="00C960E6">
              <w:rPr>
                <w:bCs/>
                <w:sz w:val="20"/>
                <w:szCs w:val="20"/>
              </w:rPr>
              <w:t xml:space="preserve">В течение пяти дней с даты размещения в ЕИС протокола рассмотрения и оценки заявок на участие в </w:t>
            </w:r>
            <w:r w:rsidR="00BD024E" w:rsidRPr="00C960E6">
              <w:rPr>
                <w:rFonts w:eastAsia="Calibri"/>
                <w:sz w:val="20"/>
                <w:szCs w:val="20"/>
              </w:rPr>
              <w:t>закупке</w:t>
            </w:r>
            <w:r w:rsidR="00543ADA" w:rsidRPr="00C960E6">
              <w:rPr>
                <w:rFonts w:eastAsia="Calibri"/>
                <w:sz w:val="20"/>
                <w:szCs w:val="20"/>
              </w:rPr>
              <w:t xml:space="preserve"> </w:t>
            </w:r>
            <w:r w:rsidRPr="00C960E6">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C960E6">
              <w:rPr>
                <w:bCs/>
                <w:sz w:val="20"/>
                <w:szCs w:val="20"/>
              </w:rPr>
              <w:t>запроса котировок в</w:t>
            </w:r>
            <w:proofErr w:type="gramEnd"/>
            <w:r w:rsidR="00964803" w:rsidRPr="00C960E6">
              <w:rPr>
                <w:bCs/>
                <w:sz w:val="20"/>
                <w:szCs w:val="20"/>
              </w:rPr>
              <w:t xml:space="preserve"> электронной форме</w:t>
            </w:r>
            <w:r w:rsidR="009E2CFC" w:rsidRPr="00C960E6">
              <w:rPr>
                <w:bCs/>
                <w:sz w:val="20"/>
                <w:szCs w:val="20"/>
              </w:rPr>
              <w:t xml:space="preserve"> </w:t>
            </w:r>
            <w:r w:rsidR="00234521" w:rsidRPr="00C960E6">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C960E6">
              <w:rPr>
                <w:bCs/>
                <w:sz w:val="20"/>
                <w:szCs w:val="20"/>
              </w:rPr>
              <w:t>.</w:t>
            </w:r>
          </w:p>
          <w:p w:rsidR="00964803" w:rsidRPr="00C960E6" w:rsidRDefault="00964803"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C960E6">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C960E6">
              <w:rPr>
                <w:sz w:val="20"/>
                <w:szCs w:val="20"/>
              </w:rPr>
              <w:t>положениями абзаца второго Раздела 4</w:t>
            </w:r>
            <w:r w:rsidR="0017177A" w:rsidRPr="00C960E6">
              <w:rPr>
                <w:sz w:val="20"/>
                <w:szCs w:val="20"/>
              </w:rPr>
              <w:t>2</w:t>
            </w:r>
            <w:r w:rsidRPr="00C960E6">
              <w:rPr>
                <w:sz w:val="20"/>
                <w:szCs w:val="20"/>
              </w:rPr>
              <w:t xml:space="preserve"> Извещения</w:t>
            </w:r>
            <w:r w:rsidRPr="00C960E6">
              <w:rPr>
                <w:bCs/>
                <w:sz w:val="20"/>
                <w:szCs w:val="20"/>
              </w:rPr>
              <w:t>.</w:t>
            </w:r>
          </w:p>
          <w:p w:rsidR="00E331F9" w:rsidRPr="00C960E6" w:rsidRDefault="00E331F9"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C960E6">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C960E6">
              <w:rPr>
                <w:bCs/>
                <w:sz w:val="20"/>
                <w:szCs w:val="20"/>
              </w:rPr>
              <w:t xml:space="preserve"> запроса котировок в электронной форме</w:t>
            </w:r>
            <w:r w:rsidRPr="00C960E6">
              <w:rPr>
                <w:bCs/>
                <w:sz w:val="20"/>
                <w:szCs w:val="20"/>
              </w:rPr>
              <w:t xml:space="preserve">, указывает в протоколе разногласий замечания к положениям проекта договора, не соответствующим </w:t>
            </w:r>
            <w:r w:rsidR="00EB0120" w:rsidRPr="00C960E6">
              <w:rPr>
                <w:bCs/>
                <w:sz w:val="20"/>
                <w:szCs w:val="20"/>
              </w:rPr>
              <w:t>И</w:t>
            </w:r>
            <w:r w:rsidRPr="00C960E6">
              <w:rPr>
                <w:bCs/>
                <w:sz w:val="20"/>
                <w:szCs w:val="20"/>
              </w:rPr>
              <w:t>звещению и своей заявке на участие в такой закупке, с указанием соответствующих положений данных документов.</w:t>
            </w:r>
          </w:p>
          <w:p w:rsidR="00EB0120" w:rsidRPr="00C960E6" w:rsidRDefault="00EB0120"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008E38B1" w:rsidRPr="00C960E6">
              <w:rPr>
                <w:bCs/>
                <w:sz w:val="20"/>
                <w:szCs w:val="20"/>
              </w:rPr>
              <w:t xml:space="preserve"> </w:t>
            </w:r>
            <w:proofErr w:type="gramStart"/>
            <w:r w:rsidRPr="00C960E6">
              <w:rPr>
                <w:bCs/>
                <w:sz w:val="20"/>
                <w:szCs w:val="20"/>
              </w:rPr>
              <w:t>протоколе</w:t>
            </w:r>
            <w:proofErr w:type="gramEnd"/>
            <w:r w:rsidRPr="00C960E6">
              <w:rPr>
                <w:bCs/>
                <w:sz w:val="20"/>
                <w:szCs w:val="20"/>
              </w:rPr>
              <w:t xml:space="preserve"> разногласий замечания. </w:t>
            </w:r>
          </w:p>
          <w:p w:rsidR="005A778C" w:rsidRPr="00C960E6" w:rsidRDefault="005A778C"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C960E6">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C960E6" w:rsidRDefault="005A778C" w:rsidP="00C960E6">
            <w:pPr>
              <w:shd w:val="clear" w:color="auto" w:fill="FFFFFF"/>
              <w:autoSpaceDE w:val="0"/>
              <w:autoSpaceDN w:val="0"/>
              <w:adjustRightInd w:val="0"/>
              <w:ind w:firstLine="170"/>
              <w:jc w:val="both"/>
              <w:rPr>
                <w:sz w:val="20"/>
                <w:szCs w:val="20"/>
                <w:lang w:val="en-US"/>
              </w:rPr>
            </w:pPr>
            <w:proofErr w:type="gramStart"/>
            <w:r w:rsidRPr="00C960E6">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C960E6">
              <w:rPr>
                <w:sz w:val="20"/>
                <w:szCs w:val="20"/>
              </w:rPr>
              <w:t>абзаца второго Раздел</w:t>
            </w:r>
            <w:r w:rsidR="0017177A" w:rsidRPr="00C960E6">
              <w:rPr>
                <w:sz w:val="20"/>
                <w:szCs w:val="20"/>
              </w:rPr>
              <w:t>а 42</w:t>
            </w:r>
            <w:r w:rsidRPr="00C960E6">
              <w:rPr>
                <w:sz w:val="20"/>
                <w:szCs w:val="20"/>
              </w:rPr>
              <w:t xml:space="preserve"> Извещения</w:t>
            </w:r>
            <w:r w:rsidRPr="00C960E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C960E6">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D2A40" w:rsidRPr="008024A7" w:rsidRDefault="0017177A" w:rsidP="00E9364F">
            <w:pPr>
              <w:autoSpaceDE w:val="0"/>
              <w:autoSpaceDN w:val="0"/>
              <w:adjustRightInd w:val="0"/>
              <w:outlineLvl w:val="1"/>
              <w:rPr>
                <w:color w:val="000000"/>
                <w:sz w:val="20"/>
                <w:szCs w:val="20"/>
              </w:rPr>
            </w:pPr>
            <w:r w:rsidRPr="008024A7">
              <w:rPr>
                <w:color w:val="000000"/>
                <w:sz w:val="20"/>
                <w:szCs w:val="20"/>
              </w:rPr>
              <w:t>41.</w:t>
            </w:r>
          </w:p>
        </w:tc>
        <w:tc>
          <w:tcPr>
            <w:tcW w:w="2887" w:type="dxa"/>
            <w:tcBorders>
              <w:top w:val="single" w:sz="4" w:space="0" w:color="auto"/>
              <w:left w:val="single" w:sz="4" w:space="0" w:color="auto"/>
              <w:bottom w:val="single" w:sz="4" w:space="0" w:color="auto"/>
              <w:right w:val="single" w:sz="4" w:space="0" w:color="auto"/>
            </w:tcBorders>
            <w:vAlign w:val="center"/>
          </w:tcPr>
          <w:p w:rsidR="008D2A40" w:rsidRPr="00C960E6" w:rsidRDefault="008D2A40" w:rsidP="00C960E6">
            <w:pPr>
              <w:jc w:val="both"/>
              <w:rPr>
                <w:b/>
                <w:sz w:val="20"/>
                <w:szCs w:val="20"/>
              </w:rPr>
            </w:pPr>
            <w:r w:rsidRPr="00C960E6">
              <w:rPr>
                <w:b/>
                <w:sz w:val="20"/>
                <w:szCs w:val="20"/>
              </w:rPr>
              <w:t xml:space="preserve">Порядок заключения договора в случае уклонения победителя от заключения </w:t>
            </w:r>
            <w:r w:rsidR="00123C79" w:rsidRPr="00C960E6">
              <w:rPr>
                <w:b/>
                <w:sz w:val="20"/>
                <w:szCs w:val="20"/>
              </w:rPr>
              <w:t>договора</w:t>
            </w:r>
            <w:r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985A86" w:rsidRPr="00C960E6" w:rsidRDefault="00985A86"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 xml:space="preserve">Победитель (единственный участник) </w:t>
            </w:r>
            <w:r w:rsidR="0065154D" w:rsidRPr="00C960E6">
              <w:rPr>
                <w:bCs/>
                <w:sz w:val="20"/>
                <w:szCs w:val="20"/>
              </w:rPr>
              <w:t xml:space="preserve">запроса котировок в электронной форме </w:t>
            </w:r>
            <w:r w:rsidRPr="00C960E6">
              <w:rPr>
                <w:bCs/>
                <w:sz w:val="20"/>
                <w:szCs w:val="20"/>
              </w:rPr>
              <w:t xml:space="preserve">признается уклонившимся от заключения договора в случае, если в сроки, предусмотренные </w:t>
            </w:r>
            <w:r w:rsidR="0064522E" w:rsidRPr="00C960E6">
              <w:rPr>
                <w:bCs/>
                <w:sz w:val="20"/>
                <w:szCs w:val="20"/>
              </w:rPr>
              <w:t>Разделом 40</w:t>
            </w:r>
            <w:r w:rsidR="00235D44" w:rsidRPr="00C960E6">
              <w:rPr>
                <w:bCs/>
                <w:sz w:val="20"/>
                <w:szCs w:val="20"/>
              </w:rPr>
              <w:t xml:space="preserve"> Извещения</w:t>
            </w:r>
            <w:r w:rsidRPr="00C960E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C960E6">
              <w:rPr>
                <w:bCs/>
                <w:sz w:val="20"/>
                <w:szCs w:val="20"/>
              </w:rPr>
              <w:t>е направил протокол разногласий,</w:t>
            </w:r>
            <w:r w:rsidRPr="00C960E6">
              <w:rPr>
                <w:bCs/>
                <w:sz w:val="20"/>
                <w:szCs w:val="20"/>
              </w:rPr>
              <w:t xml:space="preserve"> или не предоставил обеспечение исполнения договора, предусмотренное </w:t>
            </w:r>
            <w:r w:rsidR="00235D44" w:rsidRPr="00C960E6">
              <w:rPr>
                <w:bCs/>
                <w:sz w:val="20"/>
                <w:szCs w:val="20"/>
              </w:rPr>
              <w:t>Извещением</w:t>
            </w:r>
            <w:r w:rsidRPr="00C960E6">
              <w:rPr>
                <w:bCs/>
                <w:sz w:val="20"/>
                <w:szCs w:val="20"/>
              </w:rPr>
              <w:t xml:space="preserve">, </w:t>
            </w:r>
            <w:r w:rsidR="00235D44" w:rsidRPr="00C960E6">
              <w:rPr>
                <w:sz w:val="20"/>
                <w:szCs w:val="20"/>
              </w:rPr>
              <w:t>положениями абзаца второго Раздел</w:t>
            </w:r>
            <w:r w:rsidR="0017177A" w:rsidRPr="00C960E6">
              <w:rPr>
                <w:sz w:val="20"/>
                <w:szCs w:val="20"/>
              </w:rPr>
              <w:t>а 42</w:t>
            </w:r>
            <w:r w:rsidR="00235D44" w:rsidRPr="00C960E6">
              <w:rPr>
                <w:sz w:val="20"/>
                <w:szCs w:val="20"/>
              </w:rPr>
              <w:t xml:space="preserve"> Извещения</w:t>
            </w:r>
            <w:r w:rsidRPr="00C960E6">
              <w:rPr>
                <w:bCs/>
                <w:sz w:val="20"/>
                <w:szCs w:val="20"/>
              </w:rPr>
              <w:t>.</w:t>
            </w:r>
            <w:proofErr w:type="gramEnd"/>
            <w:r w:rsidR="00543ADA" w:rsidRPr="00C960E6">
              <w:rPr>
                <w:bCs/>
                <w:sz w:val="20"/>
                <w:szCs w:val="20"/>
              </w:rPr>
              <w:t xml:space="preserve"> </w:t>
            </w:r>
            <w:proofErr w:type="gramStart"/>
            <w:r w:rsidR="0064522E" w:rsidRPr="00C960E6">
              <w:rPr>
                <w:rFonts w:eastAsia="Tinos"/>
                <w:bCs/>
                <w:sz w:val="20"/>
                <w:szCs w:val="20"/>
              </w:rPr>
              <w:t>При этом Заказчик не позднее трех рабочих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w:t>
            </w:r>
            <w:proofErr w:type="gramEnd"/>
            <w:r w:rsidR="0064522E" w:rsidRPr="00C960E6">
              <w:rPr>
                <w:rFonts w:eastAsia="Tinos"/>
                <w:bCs/>
                <w:sz w:val="20"/>
                <w:szCs w:val="20"/>
              </w:rPr>
              <w:t xml:space="preserve"> признания, а также реквизиты документов, подтверждающих этот фак</w:t>
            </w:r>
            <w:r w:rsidRPr="00C960E6">
              <w:rPr>
                <w:bCs/>
                <w:sz w:val="20"/>
                <w:szCs w:val="20"/>
              </w:rPr>
              <w:t>.</w:t>
            </w:r>
          </w:p>
          <w:p w:rsidR="00710DD1" w:rsidRPr="00C960E6" w:rsidRDefault="00985A86" w:rsidP="00C960E6">
            <w:pPr>
              <w:shd w:val="clear" w:color="auto" w:fill="FFFFFF"/>
              <w:autoSpaceDE w:val="0"/>
              <w:autoSpaceDN w:val="0"/>
              <w:adjustRightInd w:val="0"/>
              <w:ind w:firstLine="170"/>
              <w:jc w:val="both"/>
              <w:rPr>
                <w:bCs/>
                <w:sz w:val="20"/>
                <w:szCs w:val="20"/>
              </w:rPr>
            </w:pPr>
            <w:r w:rsidRPr="00C960E6">
              <w:rPr>
                <w:bCs/>
                <w:sz w:val="20"/>
                <w:szCs w:val="20"/>
              </w:rPr>
              <w:t>В случае</w:t>
            </w:r>
            <w:proofErr w:type="gramStart"/>
            <w:r w:rsidRPr="00C960E6">
              <w:rPr>
                <w:bCs/>
                <w:sz w:val="20"/>
                <w:szCs w:val="20"/>
              </w:rPr>
              <w:t>,</w:t>
            </w:r>
            <w:proofErr w:type="gramEnd"/>
            <w:r w:rsidRPr="00C960E6">
              <w:rPr>
                <w:bCs/>
                <w:sz w:val="20"/>
                <w:szCs w:val="20"/>
              </w:rPr>
              <w:t xml:space="preserve"> если победитель </w:t>
            </w:r>
            <w:r w:rsidR="00BD024E" w:rsidRPr="00C960E6">
              <w:rPr>
                <w:bCs/>
                <w:sz w:val="20"/>
                <w:szCs w:val="20"/>
              </w:rPr>
              <w:t>запроса котировок</w:t>
            </w:r>
            <w:r w:rsidRPr="00C960E6">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C960E6">
              <w:rPr>
                <w:bCs/>
                <w:sz w:val="20"/>
                <w:szCs w:val="20"/>
              </w:rPr>
              <w:t>проект договора, прилагаемый к И</w:t>
            </w:r>
            <w:r w:rsidRPr="00C960E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C960E6">
              <w:rPr>
                <w:bCs/>
                <w:sz w:val="20"/>
                <w:szCs w:val="20"/>
              </w:rPr>
              <w:t>с даты</w:t>
            </w:r>
            <w:r w:rsidR="003C019B" w:rsidRPr="00C960E6">
              <w:rPr>
                <w:bCs/>
                <w:sz w:val="20"/>
                <w:szCs w:val="20"/>
              </w:rPr>
              <w:t xml:space="preserve"> </w:t>
            </w:r>
            <w:r w:rsidRPr="00C960E6">
              <w:rPr>
                <w:bCs/>
                <w:sz w:val="20"/>
                <w:szCs w:val="20"/>
              </w:rPr>
              <w:t>признания</w:t>
            </w:r>
            <w:proofErr w:type="gramEnd"/>
            <w:r w:rsidRPr="00C960E6">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1" w:name="договорОК"/>
            <w:bookmarkEnd w:id="1"/>
          </w:p>
        </w:tc>
      </w:tr>
      <w:tr w:rsidR="00487F7E"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17177A" w:rsidP="00E9364F">
            <w:pPr>
              <w:autoSpaceDE w:val="0"/>
              <w:autoSpaceDN w:val="0"/>
              <w:adjustRightInd w:val="0"/>
              <w:outlineLvl w:val="1"/>
              <w:rPr>
                <w:color w:val="000000"/>
                <w:sz w:val="20"/>
                <w:szCs w:val="20"/>
              </w:rPr>
            </w:pPr>
            <w:r w:rsidRPr="008024A7">
              <w:rPr>
                <w:color w:val="000000"/>
                <w:sz w:val="20"/>
                <w:szCs w:val="20"/>
              </w:rPr>
              <w:t>42</w:t>
            </w:r>
            <w:r w:rsidR="00487F7E" w:rsidRPr="008024A7">
              <w:rPr>
                <w:color w:val="000000"/>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Условия заключения и исполнения договора</w:t>
            </w:r>
            <w:r w:rsidR="00034F3F"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487F7E" w:rsidRPr="00C960E6" w:rsidRDefault="00487F7E" w:rsidP="00C960E6">
            <w:pPr>
              <w:shd w:val="clear" w:color="auto" w:fill="FFFFFF"/>
              <w:autoSpaceDE w:val="0"/>
              <w:autoSpaceDN w:val="0"/>
              <w:adjustRightInd w:val="0"/>
              <w:ind w:firstLine="170"/>
              <w:jc w:val="both"/>
              <w:rPr>
                <w:bCs/>
                <w:sz w:val="20"/>
                <w:szCs w:val="20"/>
              </w:rPr>
            </w:pPr>
            <w:r w:rsidRPr="00C960E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C960E6">
              <w:rPr>
                <w:bCs/>
                <w:sz w:val="20"/>
                <w:szCs w:val="20"/>
              </w:rPr>
              <w:t>Ра</w:t>
            </w:r>
            <w:r w:rsidR="00D54F3B" w:rsidRPr="00C960E6">
              <w:rPr>
                <w:bCs/>
                <w:sz w:val="20"/>
                <w:szCs w:val="20"/>
              </w:rPr>
              <w:t>зделе 24</w:t>
            </w:r>
            <w:r w:rsidR="00D54F3B" w:rsidRPr="00C960E6">
              <w:rPr>
                <w:sz w:val="20"/>
                <w:szCs w:val="20"/>
              </w:rPr>
              <w:t xml:space="preserve"> Извещения</w:t>
            </w:r>
            <w:r w:rsidRPr="00C960E6">
              <w:rPr>
                <w:bCs/>
                <w:sz w:val="20"/>
                <w:szCs w:val="20"/>
              </w:rPr>
              <w:t>.</w:t>
            </w:r>
          </w:p>
          <w:p w:rsidR="00487F7E" w:rsidRPr="00C960E6" w:rsidRDefault="00487F7E" w:rsidP="00C960E6">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 xml:space="preserve">В случае если по результатам </w:t>
            </w:r>
            <w:r w:rsidR="00BD024E"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C960E6">
              <w:rPr>
                <w:rFonts w:ascii="Times New Roman" w:hAnsi="Times New Roman" w:cs="Times New Roman"/>
                <w:color w:val="auto"/>
                <w:sz w:val="20"/>
                <w:szCs w:val="20"/>
              </w:rPr>
              <w:t>Извещении</w:t>
            </w:r>
            <w:r w:rsidRPr="00C960E6">
              <w:rPr>
                <w:rFonts w:ascii="Times New Roman" w:hAnsi="Times New Roman" w:cs="Times New Roman"/>
                <w:color w:val="auto"/>
                <w:sz w:val="20"/>
                <w:szCs w:val="20"/>
              </w:rPr>
              <w:t xml:space="preserve">, а в случае если </w:t>
            </w:r>
            <w:r w:rsidR="00CD4048" w:rsidRPr="00C960E6">
              <w:rPr>
                <w:rFonts w:ascii="Times New Roman" w:hAnsi="Times New Roman" w:cs="Times New Roman"/>
                <w:color w:val="auto"/>
                <w:sz w:val="20"/>
                <w:szCs w:val="20"/>
              </w:rPr>
              <w:t>Извещением</w:t>
            </w:r>
            <w:r w:rsidRPr="00C960E6">
              <w:rPr>
                <w:rFonts w:ascii="Times New Roman" w:hAnsi="Times New Roman" w:cs="Times New Roman"/>
                <w:color w:val="auto"/>
                <w:sz w:val="20"/>
                <w:szCs w:val="20"/>
              </w:rPr>
              <w:t xml:space="preserve"> обеспечение</w:t>
            </w:r>
            <w:proofErr w:type="gramEnd"/>
            <w:r w:rsidRPr="00C960E6">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C960E6" w:rsidRDefault="00CB0304" w:rsidP="00C960E6">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C960E6">
              <w:rPr>
                <w:rFonts w:ascii="Times New Roman" w:eastAsia="Calibri" w:hAnsi="Times New Roman" w:cs="Times New Roman"/>
                <w:color w:val="auto"/>
                <w:sz w:val="20"/>
                <w:szCs w:val="20"/>
              </w:rPr>
              <w:t>закупке</w:t>
            </w:r>
            <w:r w:rsidR="009E2CFC" w:rsidRPr="00C960E6">
              <w:rPr>
                <w:rFonts w:ascii="Times New Roman" w:eastAsia="Calibri" w:hAnsi="Times New Roman" w:cs="Times New Roman"/>
                <w:color w:val="auto"/>
                <w:sz w:val="20"/>
                <w:szCs w:val="20"/>
              </w:rPr>
              <w:t xml:space="preserve"> </w:t>
            </w:r>
            <w:r w:rsidRPr="00C960E6">
              <w:rPr>
                <w:rFonts w:ascii="Times New Roman" w:hAnsi="Times New Roman" w:cs="Times New Roman"/>
                <w:color w:val="auto"/>
                <w:sz w:val="20"/>
                <w:szCs w:val="20"/>
              </w:rPr>
              <w:t>признана соответствующей требованиям Извещения.</w:t>
            </w:r>
          </w:p>
          <w:p w:rsidR="00F54BE7" w:rsidRPr="00C960E6" w:rsidRDefault="00905F83" w:rsidP="00C960E6">
            <w:pPr>
              <w:shd w:val="clear" w:color="auto" w:fill="FFFFFF"/>
              <w:autoSpaceDE w:val="0"/>
              <w:autoSpaceDN w:val="0"/>
              <w:adjustRightInd w:val="0"/>
              <w:ind w:firstLine="170"/>
              <w:jc w:val="both"/>
              <w:rPr>
                <w:sz w:val="20"/>
                <w:szCs w:val="20"/>
              </w:rPr>
            </w:pPr>
            <w:r w:rsidRPr="00C960E6">
              <w:rPr>
                <w:sz w:val="20"/>
                <w:szCs w:val="20"/>
              </w:rPr>
              <w:t>С</w:t>
            </w:r>
            <w:r w:rsidR="00F54BE7" w:rsidRPr="00C960E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C960E6">
              <w:rPr>
                <w:sz w:val="20"/>
                <w:szCs w:val="20"/>
              </w:rPr>
              <w:t>, с которым заключается договор.</w:t>
            </w:r>
          </w:p>
          <w:p w:rsidR="00F54BE7" w:rsidRPr="00C960E6" w:rsidRDefault="00905F83" w:rsidP="00C960E6">
            <w:pPr>
              <w:ind w:firstLine="170"/>
              <w:jc w:val="both"/>
              <w:rPr>
                <w:sz w:val="20"/>
                <w:szCs w:val="20"/>
              </w:rPr>
            </w:pPr>
            <w:proofErr w:type="gramStart"/>
            <w:r w:rsidRPr="00C960E6">
              <w:rPr>
                <w:sz w:val="20"/>
                <w:szCs w:val="20"/>
              </w:rPr>
              <w:t>В</w:t>
            </w:r>
            <w:r w:rsidR="00F54BE7" w:rsidRPr="00C960E6">
              <w:rPr>
                <w:sz w:val="20"/>
                <w:szCs w:val="20"/>
              </w:rPr>
              <w:t xml:space="preserve"> случае признания победителя </w:t>
            </w:r>
            <w:r w:rsidR="00BD024E" w:rsidRPr="00C960E6">
              <w:rPr>
                <w:sz w:val="20"/>
                <w:szCs w:val="20"/>
              </w:rPr>
              <w:t>закупки</w:t>
            </w:r>
            <w:r w:rsidR="00F54BE7" w:rsidRPr="00C960E6">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C960E6">
              <w:rPr>
                <w:sz w:val="20"/>
                <w:szCs w:val="20"/>
              </w:rPr>
              <w:t>.</w:t>
            </w:r>
            <w:proofErr w:type="gramEnd"/>
          </w:p>
          <w:p w:rsidR="009F00D9" w:rsidRPr="00C960E6" w:rsidRDefault="00487F7E" w:rsidP="00C960E6">
            <w:pPr>
              <w:shd w:val="clear" w:color="auto" w:fill="FFFFFF"/>
              <w:autoSpaceDE w:val="0"/>
              <w:autoSpaceDN w:val="0"/>
              <w:adjustRightInd w:val="0"/>
              <w:ind w:firstLine="170"/>
              <w:jc w:val="both"/>
              <w:rPr>
                <w:sz w:val="20"/>
                <w:szCs w:val="20"/>
              </w:rPr>
            </w:pPr>
            <w:r w:rsidRPr="00C960E6">
              <w:rPr>
                <w:bCs/>
                <w:sz w:val="20"/>
                <w:szCs w:val="20"/>
              </w:rPr>
              <w:t xml:space="preserve">Участник закупки, признанный победителем закупки в соответствии с </w:t>
            </w:r>
            <w:r w:rsidR="0017771D" w:rsidRPr="00C960E6">
              <w:rPr>
                <w:bCs/>
                <w:sz w:val="20"/>
                <w:szCs w:val="20"/>
              </w:rPr>
              <w:t>абзацем 2</w:t>
            </w:r>
            <w:r w:rsidR="00D84C40" w:rsidRPr="00C960E6">
              <w:rPr>
                <w:bCs/>
                <w:sz w:val="20"/>
                <w:szCs w:val="20"/>
              </w:rPr>
              <w:t xml:space="preserve"> Раздела </w:t>
            </w:r>
            <w:r w:rsidR="00500F8D" w:rsidRPr="00C960E6">
              <w:rPr>
                <w:bCs/>
                <w:sz w:val="20"/>
                <w:szCs w:val="20"/>
              </w:rPr>
              <w:t>41</w:t>
            </w:r>
            <w:r w:rsidR="00D84C40" w:rsidRPr="00C960E6">
              <w:rPr>
                <w:bCs/>
                <w:sz w:val="20"/>
                <w:szCs w:val="20"/>
              </w:rPr>
              <w:t xml:space="preserve"> Извещения,</w:t>
            </w:r>
            <w:r w:rsidRPr="00C960E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C960E6">
              <w:rPr>
                <w:sz w:val="20"/>
                <w:szCs w:val="20"/>
              </w:rPr>
              <w:t>Разделом 40 Извещения</w:t>
            </w:r>
            <w:r w:rsidRPr="00C960E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C960E6">
              <w:rPr>
                <w:sz w:val="20"/>
                <w:szCs w:val="20"/>
              </w:rPr>
              <w:t>абзацем 2 настоящего Раздела Извещения</w:t>
            </w:r>
            <w:r w:rsidRPr="00C960E6">
              <w:rPr>
                <w:bCs/>
                <w:sz w:val="20"/>
                <w:szCs w:val="20"/>
              </w:rPr>
              <w:t xml:space="preserve">. </w:t>
            </w:r>
          </w:p>
        </w:tc>
      </w:tr>
      <w:tr w:rsidR="00487F7E"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 xml:space="preserve">Порядок исполнения, изменения и расторжения договора по результатам </w:t>
            </w:r>
            <w:r w:rsidR="00123C79" w:rsidRPr="00C960E6">
              <w:rPr>
                <w:b/>
                <w:sz w:val="20"/>
                <w:szCs w:val="20"/>
              </w:rPr>
              <w:t>закупки</w:t>
            </w:r>
            <w:r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w:t>
            </w:r>
            <w:r w:rsidR="0017771D" w:rsidRPr="00C960E6">
              <w:rPr>
                <w:rFonts w:ascii="Times New Roman" w:hAnsi="Times New Roman" w:cs="Times New Roman"/>
                <w:color w:val="auto"/>
                <w:sz w:val="20"/>
                <w:szCs w:val="20"/>
              </w:rPr>
              <w:t>им</w:t>
            </w:r>
            <w:r w:rsidRPr="00C960E6">
              <w:rPr>
                <w:rFonts w:ascii="Times New Roman" w:hAnsi="Times New Roman" w:cs="Times New Roman"/>
                <w:color w:val="auto"/>
                <w:sz w:val="20"/>
                <w:szCs w:val="20"/>
              </w:rPr>
              <w:t xml:space="preserve"> </w:t>
            </w:r>
            <w:r w:rsidR="0017771D" w:rsidRPr="00C960E6">
              <w:rPr>
                <w:rFonts w:ascii="Times New Roman" w:hAnsi="Times New Roman" w:cs="Times New Roman"/>
                <w:color w:val="auto"/>
                <w:sz w:val="20"/>
                <w:szCs w:val="20"/>
              </w:rPr>
              <w:t>разделом</w:t>
            </w:r>
            <w:r w:rsidRPr="00C960E6">
              <w:rPr>
                <w:rFonts w:ascii="Times New Roman" w:hAnsi="Times New Roman" w:cs="Times New Roman"/>
                <w:color w:val="auto"/>
                <w:sz w:val="20"/>
                <w:szCs w:val="20"/>
              </w:rPr>
              <w:t>.</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C960E6">
              <w:rPr>
                <w:rFonts w:ascii="Times New Roman" w:hAnsi="Times New Roman" w:cs="Times New Roman"/>
                <w:color w:val="auto"/>
                <w:sz w:val="20"/>
                <w:szCs w:val="20"/>
              </w:rPr>
              <w:t>и</w:t>
            </w:r>
            <w:proofErr w:type="gramEnd"/>
            <w:r w:rsidRPr="00C960E6">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C960E6">
              <w:rPr>
                <w:rFonts w:ascii="Times New Roman" w:hAnsi="Times New Roman" w:cs="Times New Roman"/>
                <w:color w:val="auto"/>
                <w:sz w:val="20"/>
                <w:szCs w:val="20"/>
              </w:rPr>
              <w:t xml:space="preserve">. </w:t>
            </w:r>
            <w:r w:rsidR="00E408D4" w:rsidRPr="00C960E6">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63070" w:rsidRPr="00C960E6" w:rsidRDefault="00B63070"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C960E6">
              <w:rPr>
                <w:rFonts w:ascii="Times New Roman" w:hAnsi="Times New Roman" w:cs="Times New Roman"/>
                <w:b/>
                <w:color w:val="auto"/>
                <w:sz w:val="20"/>
                <w:szCs w:val="20"/>
                <w:u w:val="single"/>
              </w:rPr>
              <w:t>Случаи изменения существенных условий договора:</w:t>
            </w:r>
          </w:p>
          <w:p w:rsidR="00487F7E" w:rsidRPr="00C960E6" w:rsidRDefault="00487F7E" w:rsidP="00C960E6">
            <w:pPr>
              <w:pStyle w:val="ac"/>
              <w:numPr>
                <w:ilvl w:val="0"/>
                <w:numId w:val="1"/>
              </w:numPr>
              <w:shd w:val="clear" w:color="auto" w:fill="FFFFFF"/>
              <w:tabs>
                <w:tab w:val="left" w:pos="0"/>
                <w:tab w:val="left" w:pos="459"/>
                <w:tab w:val="left" w:pos="1310"/>
              </w:tabs>
              <w:spacing w:after="0" w:line="240" w:lineRule="auto"/>
              <w:ind w:left="0"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C960E6" w:rsidRDefault="00CA1A43" w:rsidP="00C960E6">
            <w:pPr>
              <w:pStyle w:val="ac"/>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C960E6">
              <w:rPr>
                <w:rFonts w:ascii="Times New Roman" w:hAnsi="Times New Roman" w:cs="Times New Roman"/>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w:t>
            </w:r>
            <w:proofErr w:type="gramStart"/>
            <w:r w:rsidRPr="00C960E6">
              <w:rPr>
                <w:rFonts w:ascii="Times New Roman" w:hAnsi="Times New Roman" w:cs="Times New Roman"/>
                <w:sz w:val="20"/>
                <w:szCs w:val="20"/>
              </w:rPr>
              <w:t>предусмотренных</w:t>
            </w:r>
            <w:proofErr w:type="gramEnd"/>
            <w:r w:rsidRPr="00C960E6">
              <w:rPr>
                <w:rFonts w:ascii="Times New Roman" w:hAnsi="Times New Roman" w:cs="Times New Roman"/>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r w:rsidR="00487F7E" w:rsidRPr="00C960E6">
              <w:rPr>
                <w:rFonts w:ascii="Times New Roman" w:hAnsi="Times New Roman" w:cs="Times New Roman"/>
                <w:color w:val="auto"/>
                <w:sz w:val="20"/>
                <w:szCs w:val="20"/>
              </w:rPr>
              <w:t>;</w:t>
            </w:r>
          </w:p>
          <w:p w:rsidR="00487F7E" w:rsidRPr="00C960E6" w:rsidRDefault="00640D7D" w:rsidP="00C960E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3</w:t>
            </w:r>
            <w:r w:rsidR="00487F7E"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C960E6" w:rsidRDefault="00640D7D" w:rsidP="00C960E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4</w:t>
            </w:r>
            <w:r w:rsidR="00487F7E"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C960E6" w:rsidRDefault="00640D7D" w:rsidP="00C960E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5</w:t>
            </w:r>
            <w:r w:rsidR="00487F7E"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C960E6">
              <w:rPr>
                <w:rFonts w:ascii="Times New Roman" w:hAnsi="Times New Roman" w:cs="Times New Roman"/>
                <w:color w:val="auto"/>
                <w:sz w:val="20"/>
                <w:szCs w:val="20"/>
              </w:rPr>
              <w:t>;</w:t>
            </w:r>
          </w:p>
          <w:p w:rsidR="007B0EA2" w:rsidRPr="00C960E6" w:rsidRDefault="007B0EA2" w:rsidP="00C960E6">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009E2CFC" w:rsidRPr="00C960E6">
              <w:rPr>
                <w:rFonts w:ascii="Times New Roman" w:hAnsi="Times New Roman" w:cs="Times New Roman"/>
                <w:color w:val="auto"/>
                <w:sz w:val="20"/>
                <w:szCs w:val="20"/>
              </w:rPr>
              <w:t xml:space="preserve"> </w:t>
            </w:r>
            <w:proofErr w:type="gramStart"/>
            <w:r w:rsidRPr="00C960E6">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C960E6" w:rsidRDefault="007B0EA2" w:rsidP="00C960E6">
            <w:pPr>
              <w:pStyle w:val="ac"/>
              <w:shd w:val="clear" w:color="auto" w:fill="FFFFFF"/>
              <w:tabs>
                <w:tab w:val="left" w:pos="709"/>
                <w:tab w:val="left" w:pos="1310"/>
              </w:tabs>
              <w:spacing w:after="0" w:line="240" w:lineRule="auto"/>
              <w:ind w:firstLine="170"/>
              <w:jc w:val="both"/>
              <w:rPr>
                <w:rFonts w:ascii="Times New Roman" w:hAnsi="Times New Roman" w:cs="Times New Roman"/>
                <w:sz w:val="20"/>
                <w:szCs w:val="20"/>
              </w:rPr>
            </w:pPr>
            <w:proofErr w:type="gramStart"/>
            <w:r w:rsidRPr="00C960E6">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C960E6">
              <w:rPr>
                <w:rFonts w:ascii="Times New Roman" w:hAnsi="Times New Roman" w:cs="Times New Roman"/>
                <w:sz w:val="20"/>
                <w:szCs w:val="20"/>
              </w:rPr>
              <w:t xml:space="preserve">, но не более </w:t>
            </w:r>
            <w:r w:rsidR="00CA1A43" w:rsidRPr="00C960E6">
              <w:rPr>
                <w:rFonts w:ascii="Times New Roman" w:hAnsi="Times New Roman" w:cs="Times New Roman"/>
                <w:sz w:val="20"/>
                <w:szCs w:val="20"/>
              </w:rPr>
              <w:t>18</w:t>
            </w:r>
            <w:r w:rsidRPr="00C960E6">
              <w:rPr>
                <w:rFonts w:ascii="Times New Roman" w:hAnsi="Times New Roman" w:cs="Times New Roman"/>
                <w:sz w:val="20"/>
                <w:szCs w:val="20"/>
              </w:rPr>
              <w:t xml:space="preserve"> месяцев. </w:t>
            </w:r>
            <w:r w:rsidR="00CA1A43" w:rsidRPr="00C960E6">
              <w:rPr>
                <w:rFonts w:ascii="Times New Roman" w:hAnsi="Times New Roman" w:cs="Times New Roman"/>
                <w:sz w:val="20"/>
                <w:szCs w:val="20"/>
              </w:rPr>
              <w:t xml:space="preserve">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00CA1A43" w:rsidRPr="00C960E6">
              <w:rPr>
                <w:rFonts w:ascii="Times New Roman" w:hAnsi="Times New Roman" w:cs="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00CA1A43" w:rsidRPr="00C960E6">
              <w:rPr>
                <w:rFonts w:ascii="Times New Roman" w:hAnsi="Times New Roman" w:cs="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r w:rsidRPr="00C960E6">
              <w:rPr>
                <w:rFonts w:ascii="Times New Roman" w:hAnsi="Times New Roman" w:cs="Times New Roman"/>
                <w:sz w:val="20"/>
                <w:szCs w:val="20"/>
              </w:rPr>
              <w:t>;</w:t>
            </w:r>
          </w:p>
          <w:p w:rsidR="007B0EA2" w:rsidRPr="00C960E6" w:rsidRDefault="007B0EA2" w:rsidP="00C960E6">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sz w:val="20"/>
                <w:szCs w:val="20"/>
              </w:rPr>
              <w:t xml:space="preserve">8) </w:t>
            </w:r>
            <w:r w:rsidRPr="00C960E6">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C960E6">
              <w:rPr>
                <w:rFonts w:ascii="Times New Roman" w:hAnsi="Times New Roman" w:cs="Times New Roman"/>
                <w:color w:val="auto"/>
                <w:sz w:val="20"/>
                <w:szCs w:val="20"/>
              </w:rPr>
              <w:t xml:space="preserve"> шести месяцев;</w:t>
            </w:r>
          </w:p>
          <w:p w:rsidR="00CA1A43" w:rsidRPr="00C960E6" w:rsidRDefault="00CA1A43" w:rsidP="00C960E6">
            <w:pPr>
              <w:autoSpaceDE w:val="0"/>
              <w:autoSpaceDN w:val="0"/>
              <w:adjustRightInd w:val="0"/>
              <w:ind w:firstLine="170"/>
              <w:jc w:val="both"/>
              <w:rPr>
                <w:color w:val="000000"/>
                <w:sz w:val="20"/>
                <w:szCs w:val="20"/>
              </w:rPr>
            </w:pPr>
            <w:r w:rsidRPr="00C960E6">
              <w:rPr>
                <w:color w:val="000000"/>
                <w:sz w:val="20"/>
                <w:szCs w:val="20"/>
              </w:rPr>
              <w:t xml:space="preserve">9) 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w:t>
            </w:r>
            <w:proofErr w:type="gramStart"/>
            <w:r w:rsidRPr="00C960E6">
              <w:rPr>
                <w:color w:val="000000"/>
                <w:sz w:val="20"/>
                <w:szCs w:val="20"/>
              </w:rPr>
              <w:t xml:space="preserve">При этом допускается изменение цены договора не более чем на 20 процентов цены договора; </w:t>
            </w:r>
            <w:proofErr w:type="gramEnd"/>
          </w:p>
          <w:p w:rsidR="00CA1A43" w:rsidRPr="00C960E6" w:rsidRDefault="00CA1A43" w:rsidP="00C960E6">
            <w:pPr>
              <w:autoSpaceDE w:val="0"/>
              <w:autoSpaceDN w:val="0"/>
              <w:adjustRightInd w:val="0"/>
              <w:ind w:firstLine="170"/>
              <w:jc w:val="both"/>
              <w:rPr>
                <w:color w:val="000000"/>
                <w:sz w:val="20"/>
                <w:szCs w:val="20"/>
              </w:rPr>
            </w:pPr>
            <w:r w:rsidRPr="00C960E6">
              <w:rPr>
                <w:color w:val="000000"/>
                <w:sz w:val="20"/>
                <w:szCs w:val="20"/>
              </w:rPr>
              <w:t xml:space="preserve">10) если исполнение заключенного договора, предметом которого является выполнение работ по текущему ремонту объектов капитального строительства, в срок, установленный договором, невозможно, срок исполнения обязательств по такому договору может быть продлен не более чем на 50 процентов, но не более чем на 30 календарных дней. </w:t>
            </w:r>
          </w:p>
          <w:p w:rsidR="00CA1A43" w:rsidRPr="00C960E6" w:rsidRDefault="00CA1A43" w:rsidP="00C960E6">
            <w:pPr>
              <w:autoSpaceDE w:val="0"/>
              <w:autoSpaceDN w:val="0"/>
              <w:adjustRightInd w:val="0"/>
              <w:ind w:firstLine="170"/>
              <w:jc w:val="both"/>
              <w:rPr>
                <w:color w:val="000000"/>
                <w:sz w:val="20"/>
                <w:szCs w:val="20"/>
              </w:rPr>
            </w:pPr>
            <w:proofErr w:type="gramStart"/>
            <w:r w:rsidRPr="00C960E6">
              <w:rPr>
                <w:color w:val="000000"/>
                <w:sz w:val="20"/>
                <w:szCs w:val="20"/>
              </w:rPr>
              <w:t>11) в случае, если договор заключен до 31 декабря 2025 года и при исполнении такого договора возникли независящие от сторон договора обстоятельства, влекущие невозможность его исполнения, при наличии в письменной форме обоснования такого изменения, утвержденного руководителем Заказчика, и при условии предоставления поставщиком (подрядчиком, исполнителем) обеспечения исполнения договора (в случае установления такого условия в извещении об осуществлении закупки, документации о конкурентной</w:t>
            </w:r>
            <w:proofErr w:type="gramEnd"/>
            <w:r w:rsidRPr="00C960E6">
              <w:rPr>
                <w:color w:val="000000"/>
                <w:sz w:val="20"/>
                <w:szCs w:val="20"/>
              </w:rPr>
              <w:t xml:space="preserve"> закупке). При этом: </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color w:val="000000"/>
                <w:sz w:val="20"/>
                <w:szCs w:val="20"/>
              </w:rPr>
            </w:pPr>
            <w:r w:rsidRPr="00C960E6">
              <w:rPr>
                <w:rFonts w:ascii="Times New Roman" w:hAnsi="Times New Roman" w:cs="Times New Roman"/>
                <w:color w:val="000000"/>
                <w:sz w:val="20"/>
                <w:szCs w:val="20"/>
              </w:rPr>
              <w:t xml:space="preserve">размер обеспечения может быть уменьшен по решению Заказчика; </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color w:val="000000"/>
                <w:sz w:val="20"/>
                <w:szCs w:val="20"/>
              </w:rPr>
            </w:pPr>
            <w:r w:rsidRPr="00C960E6">
              <w:rPr>
                <w:rFonts w:ascii="Times New Roman" w:hAnsi="Times New Roman" w:cs="Times New Roman"/>
                <w:color w:val="000000"/>
                <w:sz w:val="20"/>
                <w:szCs w:val="20"/>
              </w:rPr>
              <w:t xml:space="preserve">обеспечение исполнения договора может быть предоставлено путем внесения соответствующих изменений в </w:t>
            </w:r>
            <w:proofErr w:type="gramStart"/>
            <w:r w:rsidRPr="00C960E6">
              <w:rPr>
                <w:rFonts w:ascii="Times New Roman" w:hAnsi="Times New Roman" w:cs="Times New Roman"/>
                <w:color w:val="000000"/>
                <w:sz w:val="20"/>
                <w:szCs w:val="20"/>
              </w:rPr>
              <w:t>условия</w:t>
            </w:r>
            <w:proofErr w:type="gramEnd"/>
            <w:r w:rsidRPr="00C960E6">
              <w:rPr>
                <w:rFonts w:ascii="Times New Roman" w:hAnsi="Times New Roman" w:cs="Times New Roman"/>
                <w:color w:val="000000"/>
                <w:sz w:val="20"/>
                <w:szCs w:val="20"/>
              </w:rPr>
              <w:t xml:space="preserve"> ранее предоставленной Заказчику независимой гарантии;</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proofErr w:type="gramStart"/>
            <w:r w:rsidRPr="00C960E6">
              <w:rPr>
                <w:rFonts w:ascii="Times New Roman" w:hAnsi="Times New Roman" w:cs="Times New Roman"/>
                <w:color w:val="000000"/>
                <w:sz w:val="20"/>
                <w:szCs w:val="20"/>
              </w:rPr>
              <w:t>если обеспечение исполнения договора осуществляется путем предоставления новой независимой гарантии, возврат Заказчиком ранее предоставленной ему</w:t>
            </w:r>
            <w:r w:rsidRPr="00C960E6">
              <w:rPr>
                <w:rFonts w:ascii="Times New Roman" w:hAnsi="Times New Roman" w:cs="Times New Roman"/>
                <w:sz w:val="20"/>
                <w:szCs w:val="20"/>
              </w:rPr>
              <w:t xml:space="preserve">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 </w:t>
            </w:r>
            <w:proofErr w:type="gramEnd"/>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r w:rsidRPr="00C960E6">
              <w:rPr>
                <w:rFonts w:ascii="Times New Roman" w:hAnsi="Times New Roman" w:cs="Times New Roman"/>
                <w:sz w:val="20"/>
                <w:szCs w:val="20"/>
              </w:rPr>
              <w:t xml:space="preserve">если при увеличении в соответствии с настоящим подпунктом цены договора обеспечение исполнения договора осуществляется путем внесения денежных средств, поставщик (подрядчик, исполнитель)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поставщика (подрядчика, исполнителя); </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r w:rsidRPr="00C960E6">
              <w:rPr>
                <w:rFonts w:ascii="Times New Roman" w:hAnsi="Times New Roman" w:cs="Times New Roman"/>
                <w:sz w:val="20"/>
                <w:szCs w:val="20"/>
              </w:rPr>
              <w:t xml:space="preserve">в случае уменьшения в соответствии с настоящим подпунктом цены договора Заказчик возвращает поставщику (подрядчику, исполнителю) денежные средства в размере, пропорциональном размеру такого уменьшения цены договора; </w:t>
            </w:r>
          </w:p>
          <w:p w:rsidR="00CA1A43" w:rsidRPr="00C960E6" w:rsidRDefault="00CA1A43" w:rsidP="00C960E6">
            <w:pPr>
              <w:pStyle w:val="ac"/>
              <w:numPr>
                <w:ilvl w:val="0"/>
                <w:numId w:val="12"/>
              </w:numPr>
              <w:shd w:val="clear" w:color="auto" w:fill="FFFFFF"/>
              <w:tabs>
                <w:tab w:val="left" w:pos="317"/>
                <w:tab w:val="left" w:pos="709"/>
                <w:tab w:val="left" w:pos="1310"/>
              </w:tabs>
              <w:spacing w:after="0" w:line="240" w:lineRule="auto"/>
              <w:ind w:left="0" w:firstLine="0"/>
              <w:jc w:val="both"/>
              <w:rPr>
                <w:rFonts w:ascii="Times New Roman" w:hAnsi="Times New Roman" w:cs="Times New Roman"/>
                <w:bCs/>
                <w:sz w:val="20"/>
                <w:szCs w:val="20"/>
                <w:lang w:eastAsia="ru-RU"/>
              </w:rPr>
            </w:pPr>
            <w:r w:rsidRPr="00C960E6">
              <w:rPr>
                <w:rFonts w:ascii="Times New Roman" w:eastAsia="Times New Roman" w:hAnsi="Times New Roman" w:cs="Times New Roman"/>
                <w:color w:val="auto"/>
                <w:sz w:val="20"/>
                <w:szCs w:val="20"/>
                <w:lang w:eastAsia="ru-RU"/>
              </w:rPr>
              <w:t>в случае изменения срока исполнения договора по соглашению сторон определяется новый срок возврата Заказчиком поставщику (подрядчику,</w:t>
            </w:r>
            <w:r w:rsidRPr="00C960E6">
              <w:rPr>
                <w:rFonts w:ascii="Times New Roman" w:hAnsi="Times New Roman" w:cs="Times New Roman"/>
                <w:sz w:val="20"/>
                <w:szCs w:val="20"/>
              </w:rPr>
              <w:t xml:space="preserve"> исполнителю) денежных средств, внесенных в качестве обеспечения исполнения договора.</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2" w:name="P2032"/>
            <w:bookmarkEnd w:id="2"/>
            <w:r w:rsidRPr="00C960E6">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Договор</w:t>
            </w:r>
            <w:proofErr w:type="gramEnd"/>
            <w:r w:rsidRPr="00C960E6">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C960E6">
              <w:rPr>
                <w:rFonts w:ascii="Times New Roman" w:hAnsi="Times New Roman" w:cs="Times New Roman"/>
                <w:color w:val="auto"/>
                <w:sz w:val="20"/>
                <w:szCs w:val="20"/>
              </w:rPr>
              <w:t>извещением</w:t>
            </w:r>
            <w:r w:rsidRPr="00C960E6">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1B3FA9" w:rsidRPr="00C960E6" w:rsidRDefault="001B3FA9" w:rsidP="00C960E6">
            <w:pPr>
              <w:pStyle w:val="ac"/>
              <w:widowControl w:val="0"/>
              <w:shd w:val="clear" w:color="auto" w:fill="FFFFFF"/>
              <w:tabs>
                <w:tab w:val="left" w:pos="709"/>
                <w:tab w:val="left" w:pos="1134"/>
                <w:tab w:val="left" w:pos="1560"/>
                <w:tab w:val="left" w:pos="1985"/>
              </w:tabs>
              <w:spacing w:after="0" w:line="240" w:lineRule="auto"/>
              <w:ind w:firstLine="175"/>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В случае принятия Заказчиком решения об одностороннем отказе от исполнения договора,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по адресу, указанному в договоре. Выполнение Заказчиком указанных требований считается надлежащим уведомлением поставщика (подрядчика, исполнителя) об одностороннем отказе от исполнения договора. </w:t>
            </w:r>
            <w:r w:rsidRPr="00C960E6">
              <w:rPr>
                <w:rFonts w:ascii="Times New Roman" w:eastAsia="Times New Roman" w:hAnsi="Times New Roman" w:cs="Times New Roman"/>
                <w:color w:val="auto"/>
                <w:sz w:val="20"/>
                <w:szCs w:val="20"/>
              </w:rPr>
              <w:t>Датой такого надлежащего уведомления считается:</w:t>
            </w:r>
          </w:p>
          <w:p w:rsidR="001B3FA9" w:rsidRPr="00C960E6" w:rsidRDefault="001B3FA9" w:rsidP="00C960E6">
            <w:pPr>
              <w:ind w:firstLine="175"/>
              <w:jc w:val="both"/>
              <w:rPr>
                <w:sz w:val="20"/>
                <w:szCs w:val="20"/>
              </w:rPr>
            </w:pPr>
            <w:r w:rsidRPr="00C960E6">
              <w:rPr>
                <w:sz w:val="20"/>
                <w:szCs w:val="20"/>
              </w:rPr>
              <w:t xml:space="preserve">-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договора (в случае передачи такого решения лицу, имеющему право действовать от имени поставщика (подрядчика, исполнителя), лично под расписку); </w:t>
            </w:r>
          </w:p>
          <w:p w:rsidR="001B3FA9" w:rsidRPr="00C960E6" w:rsidRDefault="001B3FA9" w:rsidP="00C960E6">
            <w:pPr>
              <w:tabs>
                <w:tab w:val="left" w:pos="709"/>
              </w:tabs>
              <w:ind w:firstLine="175"/>
              <w:jc w:val="both"/>
              <w:rPr>
                <w:sz w:val="20"/>
                <w:szCs w:val="20"/>
              </w:rPr>
            </w:pPr>
            <w:r w:rsidRPr="00C960E6">
              <w:rPr>
                <w:sz w:val="20"/>
                <w:szCs w:val="20"/>
              </w:rPr>
              <w:t xml:space="preserve">- дата получения Заказчиком подтверждения о вручении поставщику (подрядчику, исполнителю) заказного письма либо дата получения Заказчиком информации об отсутствии поставщика (подрядчика, исполнителя) по адресу, указанному в договоре, информации о возврате такого письма по истечении срока хранения (в случае направления решения об одностороннем отказе от исполнения договора заказным письмом). </w:t>
            </w:r>
          </w:p>
          <w:p w:rsidR="001B3FA9" w:rsidRPr="00C960E6" w:rsidRDefault="001B3FA9" w:rsidP="00C960E6">
            <w:pPr>
              <w:tabs>
                <w:tab w:val="left" w:pos="709"/>
              </w:tabs>
              <w:ind w:firstLine="175"/>
              <w:jc w:val="both"/>
              <w:rPr>
                <w:sz w:val="20"/>
                <w:szCs w:val="20"/>
              </w:rPr>
            </w:pPr>
            <w:r w:rsidRPr="00C960E6">
              <w:rPr>
                <w:sz w:val="20"/>
                <w:szCs w:val="20"/>
              </w:rPr>
              <w:t xml:space="preserve">Решение Заказчика об одностороннем отказе от исполнения договора вступает в </w:t>
            </w:r>
            <w:proofErr w:type="gramStart"/>
            <w:r w:rsidRPr="00C960E6">
              <w:rPr>
                <w:sz w:val="20"/>
                <w:szCs w:val="20"/>
              </w:rPr>
              <w:t>силу</w:t>
            </w:r>
            <w:proofErr w:type="gramEnd"/>
            <w:r w:rsidRPr="00C960E6">
              <w:rPr>
                <w:sz w:val="20"/>
                <w:szCs w:val="20"/>
              </w:rPr>
              <w:t xml:space="preserve"> и договор считается расторгнутым через 10 дней с даты надлежащего уведомления Заказчиком поставщика (подрядчика, исполнителя) об одностороннем отказе от исполнения договора.</w:t>
            </w:r>
          </w:p>
          <w:p w:rsidR="0099339B" w:rsidRPr="00C960E6" w:rsidRDefault="0099339B"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1B3FA9" w:rsidRPr="00C960E6" w:rsidRDefault="001B3FA9"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Расторжение договора влечет за собой прекращение обязатель</w:t>
            </w:r>
            <w:proofErr w:type="gramStart"/>
            <w:r w:rsidRPr="00C960E6">
              <w:rPr>
                <w:rFonts w:ascii="Times New Roman" w:hAnsi="Times New Roman" w:cs="Times New Roman"/>
                <w:color w:val="auto"/>
                <w:sz w:val="20"/>
                <w:szCs w:val="20"/>
              </w:rPr>
              <w:t>ств ст</w:t>
            </w:r>
            <w:proofErr w:type="gramEnd"/>
            <w:r w:rsidRPr="00C960E6">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1B3FA9" w:rsidRPr="00C960E6" w:rsidRDefault="001B3FA9"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В случае принятия Заказчиком решения об одностороннем отказе от исполнения договора Заказчик вправе заключить договор с участником конкурентной закупки, заявке которого присвоен второй номер (далее – второй участник). В проект договора, прилагаемый к извещению об осуществлении конкурентной закупки, документации о конкурентной закупке, Заказчиком включаются условия исполнения данного договора, предложенные вторым участником. </w:t>
            </w:r>
            <w:proofErr w:type="gramStart"/>
            <w:r w:rsidRPr="00C960E6">
              <w:rPr>
                <w:rFonts w:ascii="Times New Roman" w:hAnsi="Times New Roman" w:cs="Times New Roman"/>
                <w:color w:val="auto"/>
                <w:sz w:val="20"/>
                <w:szCs w:val="20"/>
              </w:rPr>
              <w:t>В случае отказа второго участника закупки от заключения договора, либо в случае отсутствия такого участника, Заказчик вправе заключить договор с единственным поставщиком (подрядчиком, исполнителем) на условиях, предусмотренных извещением об осуществлении конкурентной закупки, документацией о конкурентной закупке, по цене не выше НМЦД, суммы цен единиц товаров работ, услуг и максимального значения цены договора, предусмотренных извещением об осуществлении конкурентной закупки, документацией о</w:t>
            </w:r>
            <w:proofErr w:type="gramEnd"/>
            <w:r w:rsidRPr="00C960E6">
              <w:rPr>
                <w:rFonts w:ascii="Times New Roman" w:hAnsi="Times New Roman" w:cs="Times New Roman"/>
                <w:color w:val="auto"/>
                <w:sz w:val="20"/>
                <w:szCs w:val="20"/>
              </w:rPr>
              <w:t xml:space="preserve"> конкурентной закупке в срок, не превышающий 20 дней </w:t>
            </w:r>
            <w:proofErr w:type="gramStart"/>
            <w:r w:rsidRPr="00C960E6">
              <w:rPr>
                <w:rFonts w:ascii="Times New Roman" w:hAnsi="Times New Roman" w:cs="Times New Roman"/>
                <w:color w:val="auto"/>
                <w:sz w:val="20"/>
                <w:szCs w:val="20"/>
              </w:rPr>
              <w:t>с даты</w:t>
            </w:r>
            <w:proofErr w:type="gramEnd"/>
            <w:r w:rsidRPr="00C960E6">
              <w:rPr>
                <w:rFonts w:ascii="Times New Roman" w:hAnsi="Times New Roman" w:cs="Times New Roman"/>
                <w:color w:val="auto"/>
                <w:sz w:val="20"/>
                <w:szCs w:val="20"/>
              </w:rPr>
              <w:t xml:space="preserve"> надлежащего уведомления Заказчиком поставщика (подрядчика, исполнителя) об одностороннем отказе от исполнения договора. При этом если до расторжения договора поставщиком (подрядчиком, исполнителем) частично исполнены обязательства по такому договору, то при заключении нового договора количество и (или) объем продукции должны быть уменьшены с учетом количества поставленного товара, объема выполненной работы, оказанной  услуги по ранее заключенному договору с пропорциональным уменьшением цены договора. Срок исполнения заключаемого договора не должен превышать срок исполнения, указанный в расторгнутом договоре, либо не должен превышать 50 процентов от срока исполнения расторгнутого договора, в случае его истечения.  </w:t>
            </w:r>
          </w:p>
          <w:p w:rsidR="00487F7E" w:rsidRPr="00C960E6" w:rsidRDefault="001B3FA9"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44</w:t>
            </w:r>
            <w:r w:rsidR="00D30108" w:rsidRPr="008024A7">
              <w:rPr>
                <w:color w:val="000000"/>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D30108" w:rsidRPr="00C960E6" w:rsidRDefault="00D30108" w:rsidP="00C960E6">
            <w:pPr>
              <w:jc w:val="both"/>
              <w:rPr>
                <w:b/>
                <w:sz w:val="20"/>
                <w:szCs w:val="20"/>
              </w:rPr>
            </w:pPr>
            <w:r w:rsidRPr="00C960E6">
              <w:rPr>
                <w:b/>
                <w:sz w:val="20"/>
                <w:szCs w:val="20"/>
              </w:rPr>
              <w:t xml:space="preserve">Внесение изменений в извещение о проведении </w:t>
            </w:r>
            <w:r w:rsidR="00123C79" w:rsidRPr="00C960E6">
              <w:rPr>
                <w:b/>
                <w:sz w:val="20"/>
                <w:szCs w:val="20"/>
              </w:rPr>
              <w:t>закупки</w:t>
            </w:r>
            <w:r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D30108" w:rsidRPr="00C960E6" w:rsidRDefault="00D30108"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C960E6">
              <w:rPr>
                <w:rFonts w:ascii="Times New Roman" w:hAnsi="Times New Roman" w:cs="Times New Roman"/>
                <w:color w:val="auto"/>
                <w:sz w:val="20"/>
                <w:szCs w:val="20"/>
              </w:rPr>
              <w:t>закупке</w:t>
            </w:r>
            <w:r w:rsidRPr="00C960E6">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C960E6">
              <w:rPr>
                <w:rFonts w:ascii="Times New Roman" w:eastAsia="Calibri" w:hAnsi="Times New Roman" w:cs="Times New Roman"/>
                <w:color w:val="auto"/>
                <w:sz w:val="20"/>
                <w:szCs w:val="20"/>
              </w:rPr>
              <w:t>закупке</w:t>
            </w:r>
            <w:r w:rsidRPr="00C960E6">
              <w:rPr>
                <w:rFonts w:ascii="Times New Roman" w:hAnsi="Times New Roman" w:cs="Times New Roman"/>
                <w:color w:val="auto"/>
                <w:sz w:val="20"/>
                <w:szCs w:val="20"/>
              </w:rPr>
              <w:t xml:space="preserve">. </w:t>
            </w:r>
          </w:p>
          <w:p w:rsidR="00D30108" w:rsidRPr="00C960E6" w:rsidRDefault="00D30108"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proofErr w:type="gramStart"/>
            <w:r w:rsidRPr="00C960E6">
              <w:rPr>
                <w:rFonts w:ascii="Times New Roman" w:hAnsi="Times New Roman" w:cs="Times New Roman"/>
                <w:color w:val="auto"/>
                <w:sz w:val="20"/>
                <w:szCs w:val="20"/>
              </w:rPr>
              <w:t xml:space="preserve">Изменения, внесенные в извещение </w:t>
            </w:r>
            <w:r w:rsidR="00BD0D1F" w:rsidRPr="00C960E6">
              <w:rPr>
                <w:rFonts w:ascii="Times New Roman" w:hAnsi="Times New Roman" w:cs="Times New Roman"/>
                <w:color w:val="auto"/>
                <w:sz w:val="20"/>
                <w:szCs w:val="20"/>
              </w:rPr>
              <w:t>о</w:t>
            </w:r>
            <w:r w:rsidRPr="00C960E6">
              <w:rPr>
                <w:rFonts w:ascii="Times New Roman" w:hAnsi="Times New Roman" w:cs="Times New Roman"/>
                <w:color w:val="auto"/>
                <w:sz w:val="20"/>
                <w:szCs w:val="20"/>
              </w:rPr>
              <w:t xml:space="preserve"> закупк</w:t>
            </w:r>
            <w:r w:rsidR="00BD0D1F" w:rsidRPr="00C960E6">
              <w:rPr>
                <w:rFonts w:ascii="Times New Roman" w:hAnsi="Times New Roman" w:cs="Times New Roman"/>
                <w:color w:val="auto"/>
                <w:sz w:val="20"/>
                <w:szCs w:val="20"/>
              </w:rPr>
              <w:t>е</w:t>
            </w:r>
            <w:r w:rsidRPr="00C960E6">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w:t>
            </w:r>
            <w:r w:rsidR="00D06570" w:rsidRPr="00C960E6">
              <w:rPr>
                <w:rFonts w:ascii="Times New Roman" w:hAnsi="Times New Roman" w:cs="Times New Roman"/>
                <w:color w:val="auto"/>
                <w:sz w:val="20"/>
                <w:szCs w:val="20"/>
              </w:rPr>
              <w:t>,</w:t>
            </w:r>
            <w:r w:rsidRPr="00C960E6">
              <w:rPr>
                <w:rFonts w:ascii="Times New Roman" w:hAnsi="Times New Roman" w:cs="Times New Roman"/>
                <w:color w:val="auto"/>
                <w:sz w:val="20"/>
                <w:szCs w:val="20"/>
              </w:rPr>
              <w:t xml:space="preserve"> если Заказчик принял решение о внесении изменений в день окончания срока подачи заявок,</w:t>
            </w:r>
            <w:r w:rsidRPr="00C960E6">
              <w:rPr>
                <w:rFonts w:ascii="Times New Roman" w:eastAsia="Calibri" w:hAnsi="Times New Roman" w:cs="Times New Roman"/>
                <w:color w:val="auto"/>
                <w:sz w:val="20"/>
                <w:szCs w:val="20"/>
              </w:rPr>
              <w:t xml:space="preserve"> и</w:t>
            </w:r>
            <w:r w:rsidRPr="00C960E6">
              <w:rPr>
                <w:rFonts w:ascii="Times New Roman" w:hAnsi="Times New Roman" w:cs="Times New Roman"/>
                <w:color w:val="auto"/>
                <w:sz w:val="20"/>
                <w:szCs w:val="20"/>
              </w:rPr>
              <w:t>зменения, внесенные в извещение о</w:t>
            </w:r>
            <w:r w:rsidR="00543ADA" w:rsidRPr="00C960E6">
              <w:rPr>
                <w:rFonts w:ascii="Times New Roman" w:hAnsi="Times New Roman" w:cs="Times New Roman"/>
                <w:color w:val="auto"/>
                <w:sz w:val="20"/>
                <w:szCs w:val="20"/>
              </w:rPr>
              <w:t xml:space="preserve"> </w:t>
            </w:r>
            <w:r w:rsidRPr="00C960E6">
              <w:rPr>
                <w:rFonts w:ascii="Times New Roman" w:hAnsi="Times New Roman" w:cs="Times New Roman"/>
                <w:color w:val="auto"/>
                <w:sz w:val="20"/>
                <w:szCs w:val="20"/>
              </w:rPr>
              <w:t>закупк</w:t>
            </w:r>
            <w:r w:rsidR="00BD0D1F" w:rsidRPr="00C960E6">
              <w:rPr>
                <w:rFonts w:ascii="Times New Roman" w:hAnsi="Times New Roman" w:cs="Times New Roman"/>
                <w:color w:val="auto"/>
                <w:sz w:val="20"/>
                <w:szCs w:val="20"/>
              </w:rPr>
              <w:t>е</w:t>
            </w:r>
            <w:r w:rsidRPr="00C960E6">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45</w:t>
            </w:r>
            <w:r w:rsidR="00D30108" w:rsidRPr="008024A7">
              <w:rPr>
                <w:color w:val="000000"/>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D30108" w:rsidRPr="00C960E6" w:rsidRDefault="00D30108" w:rsidP="00C960E6">
            <w:pPr>
              <w:jc w:val="both"/>
              <w:rPr>
                <w:b/>
                <w:sz w:val="20"/>
                <w:szCs w:val="20"/>
              </w:rPr>
            </w:pPr>
            <w:r w:rsidRPr="00C960E6">
              <w:rPr>
                <w:b/>
                <w:sz w:val="20"/>
                <w:szCs w:val="20"/>
              </w:rPr>
              <w:t xml:space="preserve">Отмена проведения </w:t>
            </w:r>
            <w:r w:rsidR="00123C79" w:rsidRPr="00C960E6">
              <w:rPr>
                <w:b/>
                <w:sz w:val="20"/>
                <w:szCs w:val="20"/>
              </w:rPr>
              <w:t>закупки</w:t>
            </w:r>
            <w:r w:rsidRPr="00C960E6">
              <w:rPr>
                <w:b/>
                <w:sz w:val="20"/>
                <w:szCs w:val="20"/>
              </w:rPr>
              <w:t xml:space="preserve">: </w:t>
            </w:r>
          </w:p>
        </w:tc>
        <w:tc>
          <w:tcPr>
            <w:tcW w:w="7513" w:type="dxa"/>
            <w:gridSpan w:val="2"/>
            <w:tcBorders>
              <w:top w:val="single" w:sz="4" w:space="0" w:color="auto"/>
              <w:left w:val="single" w:sz="4" w:space="0" w:color="auto"/>
              <w:bottom w:val="single" w:sz="4" w:space="0" w:color="auto"/>
              <w:right w:val="single" w:sz="4" w:space="0" w:color="auto"/>
            </w:tcBorders>
          </w:tcPr>
          <w:p w:rsidR="00D30108" w:rsidRPr="00C960E6" w:rsidRDefault="00D30108"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C960E6">
              <w:rPr>
                <w:rFonts w:ascii="Times New Roman" w:hAnsi="Times New Roman" w:cs="Times New Roman"/>
                <w:color w:val="auto"/>
                <w:sz w:val="20"/>
                <w:szCs w:val="20"/>
              </w:rPr>
              <w:t xml:space="preserve">Заказчик, официально разместивший в ЕИС извещение о </w:t>
            </w:r>
            <w:r w:rsidR="00BD0D1F" w:rsidRPr="00C960E6">
              <w:rPr>
                <w:rFonts w:ascii="Times New Roman" w:eastAsia="Calibri" w:hAnsi="Times New Roman" w:cs="Times New Roman"/>
                <w:color w:val="auto"/>
                <w:sz w:val="20"/>
                <w:szCs w:val="20"/>
              </w:rPr>
              <w:t>закупке</w:t>
            </w:r>
            <w:r w:rsidRPr="00C960E6">
              <w:rPr>
                <w:rFonts w:ascii="Times New Roman" w:hAnsi="Times New Roman" w:cs="Times New Roman"/>
                <w:color w:val="auto"/>
                <w:sz w:val="20"/>
                <w:szCs w:val="20"/>
              </w:rPr>
              <w:t>, вправе отменить е</w:t>
            </w:r>
            <w:r w:rsidR="00BD0D1F" w:rsidRPr="00C960E6">
              <w:rPr>
                <w:rFonts w:ascii="Times New Roman" w:hAnsi="Times New Roman" w:cs="Times New Roman"/>
                <w:color w:val="auto"/>
                <w:sz w:val="20"/>
                <w:szCs w:val="20"/>
              </w:rPr>
              <w:t>е</w:t>
            </w:r>
            <w:r w:rsidRPr="00C960E6">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C960E6">
              <w:rPr>
                <w:rFonts w:ascii="Times New Roman" w:hAnsi="Times New Roman" w:cs="Times New Roman"/>
                <w:color w:val="auto"/>
                <w:sz w:val="20"/>
                <w:szCs w:val="20"/>
              </w:rPr>
              <w:t>й</w:t>
            </w:r>
            <w:r w:rsidR="00543ADA" w:rsidRPr="00C960E6">
              <w:rPr>
                <w:rFonts w:ascii="Times New Roman" w:hAnsi="Times New Roman" w:cs="Times New Roman"/>
                <w:color w:val="auto"/>
                <w:sz w:val="20"/>
                <w:szCs w:val="20"/>
              </w:rPr>
              <w:t xml:space="preserve"> </w:t>
            </w:r>
            <w:r w:rsidR="00BD0D1F" w:rsidRPr="00C960E6">
              <w:rPr>
                <w:rFonts w:ascii="Times New Roman" w:eastAsia="Calibri" w:hAnsi="Times New Roman" w:cs="Times New Roman"/>
                <w:color w:val="auto"/>
                <w:sz w:val="20"/>
                <w:szCs w:val="20"/>
              </w:rPr>
              <w:t>закупке</w:t>
            </w:r>
            <w:r w:rsidRPr="00C960E6">
              <w:rPr>
                <w:rFonts w:ascii="Times New Roman" w:hAnsi="Times New Roman" w:cs="Times New Roman"/>
                <w:color w:val="auto"/>
                <w:sz w:val="20"/>
                <w:szCs w:val="20"/>
              </w:rPr>
              <w:t xml:space="preserve">. Решение об отмене </w:t>
            </w:r>
            <w:r w:rsidR="00BD0D1F" w:rsidRPr="00C960E6">
              <w:rPr>
                <w:rFonts w:ascii="Times New Roman" w:eastAsia="Calibri" w:hAnsi="Times New Roman" w:cs="Times New Roman"/>
                <w:color w:val="auto"/>
                <w:sz w:val="20"/>
                <w:szCs w:val="20"/>
              </w:rPr>
              <w:t>закупки</w:t>
            </w:r>
            <w:r w:rsidR="00543ADA" w:rsidRPr="00C960E6">
              <w:rPr>
                <w:rFonts w:ascii="Times New Roman" w:eastAsia="Calibri" w:hAnsi="Times New Roman" w:cs="Times New Roman"/>
                <w:color w:val="auto"/>
                <w:sz w:val="20"/>
                <w:szCs w:val="20"/>
              </w:rPr>
              <w:t xml:space="preserve"> </w:t>
            </w:r>
            <w:r w:rsidRPr="00C960E6">
              <w:rPr>
                <w:rFonts w:ascii="Times New Roman" w:hAnsi="Times New Roman" w:cs="Times New Roman"/>
                <w:color w:val="auto"/>
                <w:sz w:val="20"/>
                <w:szCs w:val="20"/>
              </w:rPr>
              <w:t>размещается в ЕИС в день принятия этого решения.</w:t>
            </w:r>
          </w:p>
        </w:tc>
      </w:tr>
      <w:tr w:rsidR="00487F7E"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Иные условия предмета закупки:</w:t>
            </w:r>
          </w:p>
        </w:tc>
        <w:tc>
          <w:tcPr>
            <w:tcW w:w="7513" w:type="dxa"/>
            <w:gridSpan w:val="2"/>
            <w:tcBorders>
              <w:top w:val="single" w:sz="4" w:space="0" w:color="auto"/>
              <w:left w:val="single" w:sz="4" w:space="0" w:color="auto"/>
              <w:bottom w:val="single" w:sz="4" w:space="0" w:color="auto"/>
              <w:right w:val="single" w:sz="4" w:space="0" w:color="auto"/>
            </w:tcBorders>
          </w:tcPr>
          <w:p w:rsidR="00487F7E" w:rsidRPr="00C960E6" w:rsidRDefault="00487F7E" w:rsidP="00C960E6">
            <w:pPr>
              <w:ind w:firstLine="170"/>
              <w:jc w:val="both"/>
              <w:rPr>
                <w:sz w:val="20"/>
                <w:szCs w:val="20"/>
              </w:rPr>
            </w:pPr>
            <w:r w:rsidRPr="00C960E6">
              <w:rPr>
                <w:sz w:val="20"/>
                <w:szCs w:val="20"/>
              </w:rPr>
              <w:t xml:space="preserve">Установлены в </w:t>
            </w:r>
            <w:r w:rsidR="003D5B55" w:rsidRPr="00C960E6">
              <w:rPr>
                <w:sz w:val="20"/>
                <w:szCs w:val="20"/>
              </w:rPr>
              <w:t xml:space="preserve">техническом задании, </w:t>
            </w:r>
            <w:r w:rsidRPr="00C960E6">
              <w:rPr>
                <w:sz w:val="20"/>
                <w:szCs w:val="20"/>
              </w:rPr>
              <w:t xml:space="preserve">проекте договора, </w:t>
            </w:r>
            <w:proofErr w:type="gramStart"/>
            <w:r w:rsidRPr="00C960E6">
              <w:rPr>
                <w:sz w:val="20"/>
                <w:szCs w:val="20"/>
              </w:rPr>
              <w:t>являющ</w:t>
            </w:r>
            <w:r w:rsidR="003D5B55" w:rsidRPr="00C960E6">
              <w:rPr>
                <w:sz w:val="20"/>
                <w:szCs w:val="20"/>
              </w:rPr>
              <w:t>их</w:t>
            </w:r>
            <w:r w:rsidRPr="00C960E6">
              <w:rPr>
                <w:sz w:val="20"/>
                <w:szCs w:val="20"/>
              </w:rPr>
              <w:t>ся</w:t>
            </w:r>
            <w:proofErr w:type="gramEnd"/>
            <w:r w:rsidRPr="00C960E6">
              <w:rPr>
                <w:sz w:val="20"/>
                <w:szCs w:val="20"/>
              </w:rPr>
              <w:t xml:space="preserve"> неотъемлемой частью Извещения.</w:t>
            </w:r>
          </w:p>
        </w:tc>
      </w:tr>
    </w:tbl>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7F6859" w:rsidRDefault="007F6859" w:rsidP="00781D29">
      <w:pPr>
        <w:jc w:val="right"/>
        <w:rPr>
          <w:b/>
          <w:bCs/>
          <w:sz w:val="20"/>
          <w:szCs w:val="20"/>
        </w:rPr>
      </w:pPr>
    </w:p>
    <w:p w:rsidR="007F6859" w:rsidRDefault="007F6859" w:rsidP="00781D29">
      <w:pPr>
        <w:jc w:val="right"/>
        <w:rPr>
          <w:b/>
          <w:bCs/>
          <w:sz w:val="20"/>
          <w:szCs w:val="20"/>
        </w:rPr>
      </w:pPr>
    </w:p>
    <w:p w:rsidR="007F6859" w:rsidRDefault="007F6859" w:rsidP="00781D29">
      <w:pPr>
        <w:jc w:val="right"/>
        <w:rPr>
          <w:b/>
          <w:bCs/>
          <w:sz w:val="20"/>
          <w:szCs w:val="20"/>
        </w:rPr>
      </w:pPr>
    </w:p>
    <w:p w:rsidR="007F6859" w:rsidRDefault="007F6859" w:rsidP="00781D29">
      <w:pPr>
        <w:jc w:val="right"/>
        <w:rPr>
          <w:b/>
          <w:bCs/>
          <w:sz w:val="20"/>
          <w:szCs w:val="20"/>
        </w:rPr>
      </w:pPr>
    </w:p>
    <w:p w:rsidR="007F6859" w:rsidRDefault="007F6859" w:rsidP="00781D29">
      <w:pPr>
        <w:jc w:val="right"/>
        <w:rPr>
          <w:b/>
          <w:bCs/>
          <w:sz w:val="20"/>
          <w:szCs w:val="20"/>
        </w:rPr>
      </w:pPr>
    </w:p>
    <w:p w:rsidR="007F6859" w:rsidRDefault="007F6859" w:rsidP="00781D29">
      <w:pPr>
        <w:jc w:val="right"/>
        <w:rPr>
          <w:b/>
          <w:bCs/>
          <w:sz w:val="20"/>
          <w:szCs w:val="20"/>
        </w:rPr>
      </w:pPr>
    </w:p>
    <w:p w:rsidR="007F6859" w:rsidRDefault="007F6859" w:rsidP="00781D29">
      <w:pPr>
        <w:jc w:val="right"/>
        <w:rPr>
          <w:b/>
          <w:bCs/>
          <w:sz w:val="20"/>
          <w:szCs w:val="20"/>
        </w:rPr>
      </w:pPr>
    </w:p>
    <w:p w:rsidR="007F6859" w:rsidRDefault="007F6859" w:rsidP="00781D29">
      <w:pPr>
        <w:jc w:val="right"/>
        <w:rPr>
          <w:b/>
          <w:bCs/>
          <w:sz w:val="20"/>
          <w:szCs w:val="20"/>
        </w:rPr>
      </w:pPr>
    </w:p>
    <w:p w:rsidR="007F6859" w:rsidRDefault="007F6859" w:rsidP="00781D29">
      <w:pPr>
        <w:jc w:val="right"/>
        <w:rPr>
          <w:b/>
          <w:bCs/>
          <w:sz w:val="20"/>
          <w:szCs w:val="20"/>
        </w:rPr>
      </w:pPr>
    </w:p>
    <w:p w:rsidR="007F6859" w:rsidRDefault="007F6859" w:rsidP="00781D29">
      <w:pPr>
        <w:jc w:val="right"/>
        <w:rPr>
          <w:b/>
          <w:bCs/>
          <w:sz w:val="20"/>
          <w:szCs w:val="20"/>
        </w:rPr>
      </w:pPr>
    </w:p>
    <w:p w:rsidR="007F6859" w:rsidRDefault="007F6859" w:rsidP="00781D29">
      <w:pPr>
        <w:jc w:val="right"/>
        <w:rPr>
          <w:b/>
          <w:bCs/>
          <w:sz w:val="20"/>
          <w:szCs w:val="20"/>
        </w:rPr>
      </w:pPr>
    </w:p>
    <w:p w:rsidR="007F6859" w:rsidRDefault="007F6859" w:rsidP="00781D29">
      <w:pPr>
        <w:jc w:val="right"/>
        <w:rPr>
          <w:b/>
          <w:bCs/>
          <w:sz w:val="20"/>
          <w:szCs w:val="20"/>
        </w:rPr>
      </w:pPr>
    </w:p>
    <w:p w:rsidR="007F6859" w:rsidRDefault="007F6859" w:rsidP="00781D29">
      <w:pPr>
        <w:jc w:val="right"/>
        <w:rPr>
          <w:b/>
          <w:bCs/>
          <w:sz w:val="20"/>
          <w:szCs w:val="20"/>
        </w:rPr>
      </w:pPr>
    </w:p>
    <w:p w:rsidR="007F6859" w:rsidRDefault="007F6859" w:rsidP="00781D29">
      <w:pPr>
        <w:jc w:val="right"/>
        <w:rPr>
          <w:b/>
          <w:bCs/>
          <w:sz w:val="20"/>
          <w:szCs w:val="20"/>
        </w:rPr>
      </w:pPr>
    </w:p>
    <w:p w:rsidR="00892858" w:rsidRDefault="00892858" w:rsidP="00781D29">
      <w:pPr>
        <w:jc w:val="right"/>
        <w:rPr>
          <w:b/>
          <w:bCs/>
          <w:sz w:val="20"/>
          <w:szCs w:val="20"/>
          <w:lang w:val="en-US"/>
        </w:rPr>
      </w:pPr>
    </w:p>
    <w:p w:rsidR="00761027" w:rsidRDefault="00761027" w:rsidP="00781D29">
      <w:pPr>
        <w:jc w:val="right"/>
        <w:rPr>
          <w:b/>
          <w:bCs/>
          <w:sz w:val="20"/>
          <w:szCs w:val="20"/>
          <w:lang w:val="en-US"/>
        </w:rPr>
      </w:pPr>
    </w:p>
    <w:p w:rsidR="00761027" w:rsidRDefault="00761027" w:rsidP="00781D29">
      <w:pPr>
        <w:jc w:val="right"/>
        <w:rPr>
          <w:b/>
          <w:bCs/>
          <w:sz w:val="20"/>
          <w:szCs w:val="20"/>
          <w:lang w:val="en-US"/>
        </w:rPr>
      </w:pPr>
    </w:p>
    <w:p w:rsidR="00761027" w:rsidRDefault="00761027" w:rsidP="00781D29">
      <w:pPr>
        <w:jc w:val="right"/>
        <w:rPr>
          <w:b/>
          <w:bCs/>
          <w:sz w:val="20"/>
          <w:szCs w:val="20"/>
          <w:lang w:val="en-US"/>
        </w:rPr>
      </w:pPr>
    </w:p>
    <w:p w:rsidR="00761027" w:rsidRDefault="00761027" w:rsidP="00781D29">
      <w:pPr>
        <w:jc w:val="right"/>
        <w:rPr>
          <w:b/>
          <w:bCs/>
          <w:sz w:val="20"/>
          <w:szCs w:val="20"/>
          <w:lang w:val="en-US"/>
        </w:rPr>
      </w:pPr>
    </w:p>
    <w:p w:rsidR="00761027" w:rsidRDefault="00761027" w:rsidP="00781D29">
      <w:pPr>
        <w:jc w:val="right"/>
        <w:rPr>
          <w:b/>
          <w:bCs/>
          <w:sz w:val="20"/>
          <w:szCs w:val="20"/>
          <w:lang w:val="en-US"/>
        </w:rPr>
      </w:pPr>
    </w:p>
    <w:p w:rsidR="00761027" w:rsidRDefault="00761027" w:rsidP="00781D29">
      <w:pPr>
        <w:jc w:val="right"/>
        <w:rPr>
          <w:b/>
          <w:bCs/>
          <w:sz w:val="20"/>
          <w:szCs w:val="20"/>
          <w:lang w:val="en-US"/>
        </w:rPr>
      </w:pPr>
    </w:p>
    <w:p w:rsidR="00761027" w:rsidRDefault="00761027" w:rsidP="00781D29">
      <w:pPr>
        <w:jc w:val="right"/>
        <w:rPr>
          <w:b/>
          <w:bCs/>
          <w:sz w:val="20"/>
          <w:szCs w:val="20"/>
          <w:lang w:val="en-US"/>
        </w:rPr>
      </w:pPr>
    </w:p>
    <w:p w:rsidR="00761027" w:rsidRDefault="00761027" w:rsidP="00781D29">
      <w:pPr>
        <w:jc w:val="right"/>
        <w:rPr>
          <w:b/>
          <w:bCs/>
          <w:sz w:val="20"/>
          <w:szCs w:val="20"/>
          <w:lang w:val="en-US"/>
        </w:rPr>
      </w:pPr>
    </w:p>
    <w:p w:rsidR="00761027" w:rsidRDefault="00761027" w:rsidP="00781D29">
      <w:pPr>
        <w:jc w:val="right"/>
        <w:rPr>
          <w:b/>
          <w:bCs/>
          <w:sz w:val="20"/>
          <w:szCs w:val="20"/>
        </w:rPr>
      </w:pPr>
    </w:p>
    <w:p w:rsidR="00E3280F" w:rsidRDefault="00E3280F" w:rsidP="00781D29">
      <w:pPr>
        <w:jc w:val="right"/>
        <w:rPr>
          <w:b/>
          <w:bCs/>
          <w:sz w:val="20"/>
          <w:szCs w:val="20"/>
        </w:rPr>
      </w:pPr>
    </w:p>
    <w:p w:rsidR="00E3280F" w:rsidRDefault="00E3280F" w:rsidP="00781D29">
      <w:pPr>
        <w:jc w:val="right"/>
        <w:rPr>
          <w:b/>
          <w:bCs/>
          <w:sz w:val="20"/>
          <w:szCs w:val="20"/>
        </w:rPr>
      </w:pPr>
    </w:p>
    <w:p w:rsidR="00E3280F" w:rsidRDefault="00E3280F" w:rsidP="00781D29">
      <w:pPr>
        <w:jc w:val="right"/>
        <w:rPr>
          <w:b/>
          <w:bCs/>
          <w:sz w:val="20"/>
          <w:szCs w:val="20"/>
        </w:rPr>
      </w:pPr>
    </w:p>
    <w:p w:rsidR="00E3280F" w:rsidRDefault="00E3280F" w:rsidP="00781D29">
      <w:pPr>
        <w:jc w:val="right"/>
        <w:rPr>
          <w:b/>
          <w:bCs/>
          <w:sz w:val="20"/>
          <w:szCs w:val="20"/>
        </w:rPr>
      </w:pPr>
    </w:p>
    <w:p w:rsidR="00E3280F" w:rsidRDefault="00E3280F" w:rsidP="00781D29">
      <w:pPr>
        <w:jc w:val="right"/>
        <w:rPr>
          <w:b/>
          <w:bCs/>
          <w:sz w:val="20"/>
          <w:szCs w:val="20"/>
        </w:rPr>
      </w:pPr>
    </w:p>
    <w:p w:rsidR="00E3280F" w:rsidRDefault="00E3280F" w:rsidP="00781D29">
      <w:pPr>
        <w:jc w:val="right"/>
        <w:rPr>
          <w:b/>
          <w:bCs/>
          <w:sz w:val="20"/>
          <w:szCs w:val="20"/>
        </w:rPr>
      </w:pPr>
    </w:p>
    <w:p w:rsidR="00E3280F" w:rsidRDefault="00E3280F" w:rsidP="00781D29">
      <w:pPr>
        <w:jc w:val="right"/>
        <w:rPr>
          <w:b/>
          <w:bCs/>
          <w:sz w:val="20"/>
          <w:szCs w:val="20"/>
        </w:rPr>
      </w:pPr>
    </w:p>
    <w:p w:rsidR="00E3280F" w:rsidRPr="00E3280F" w:rsidRDefault="00E3280F" w:rsidP="00781D29">
      <w:pPr>
        <w:jc w:val="right"/>
        <w:rPr>
          <w:b/>
          <w:bCs/>
          <w:sz w:val="20"/>
          <w:szCs w:val="20"/>
        </w:rPr>
      </w:pPr>
    </w:p>
    <w:p w:rsidR="00761027" w:rsidRDefault="00761027" w:rsidP="00781D29">
      <w:pPr>
        <w:jc w:val="right"/>
        <w:rPr>
          <w:b/>
          <w:bCs/>
          <w:sz w:val="20"/>
          <w:szCs w:val="20"/>
          <w:lang w:val="en-US"/>
        </w:rPr>
      </w:pPr>
    </w:p>
    <w:p w:rsidR="00761027" w:rsidRDefault="00761027" w:rsidP="00781D29">
      <w:pPr>
        <w:jc w:val="right"/>
        <w:rPr>
          <w:b/>
          <w:bCs/>
          <w:sz w:val="20"/>
          <w:szCs w:val="20"/>
          <w:lang w:val="en-US"/>
        </w:rPr>
      </w:pPr>
    </w:p>
    <w:p w:rsidR="00761027" w:rsidRDefault="00761027" w:rsidP="00781D29">
      <w:pPr>
        <w:jc w:val="right"/>
        <w:rPr>
          <w:b/>
          <w:bCs/>
          <w:sz w:val="20"/>
          <w:szCs w:val="20"/>
          <w:lang w:val="en-US"/>
        </w:rPr>
      </w:pPr>
    </w:p>
    <w:p w:rsidR="00781D29" w:rsidRDefault="00DB2083" w:rsidP="00781D29">
      <w:pPr>
        <w:jc w:val="right"/>
        <w:rPr>
          <w:b/>
          <w:bCs/>
          <w:sz w:val="20"/>
          <w:szCs w:val="20"/>
        </w:rPr>
      </w:pPr>
      <w:r>
        <w:rPr>
          <w:b/>
          <w:bCs/>
          <w:sz w:val="20"/>
          <w:szCs w:val="20"/>
        </w:rPr>
        <w:t>П</w:t>
      </w:r>
      <w:r w:rsidR="00781D29" w:rsidRPr="00B8322C">
        <w:rPr>
          <w:b/>
          <w:bCs/>
          <w:sz w:val="20"/>
          <w:szCs w:val="20"/>
        </w:rPr>
        <w:t xml:space="preserve">риложение № </w:t>
      </w:r>
      <w:bookmarkStart w:id="3" w:name="_GoBack"/>
      <w:bookmarkEnd w:id="3"/>
      <w:r w:rsidR="00781D29" w:rsidRPr="00B8322C">
        <w:rPr>
          <w:b/>
          <w:bCs/>
          <w:sz w:val="20"/>
          <w:szCs w:val="20"/>
        </w:rPr>
        <w:t xml:space="preserve">1 </w:t>
      </w:r>
    </w:p>
    <w:p w:rsidR="00781D29" w:rsidRDefault="00781D29" w:rsidP="00781D29">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781D29" w:rsidP="00455DBF">
      <w:pPr>
        <w:jc w:val="right"/>
        <w:rPr>
          <w:b/>
          <w:bCs/>
          <w:sz w:val="20"/>
        </w:rPr>
      </w:pPr>
      <w:r w:rsidRPr="002D48A2">
        <w:rPr>
          <w:b/>
          <w:kern w:val="32"/>
          <w:sz w:val="20"/>
          <w:szCs w:val="20"/>
        </w:rPr>
        <w:t>на</w:t>
      </w:r>
      <w:r w:rsidRPr="002D48A2">
        <w:rPr>
          <w:b/>
          <w:sz w:val="20"/>
          <w:szCs w:val="20"/>
        </w:rPr>
        <w:t xml:space="preserve"> поставку</w:t>
      </w:r>
      <w:r w:rsidR="00543ADA">
        <w:rPr>
          <w:b/>
          <w:sz w:val="20"/>
          <w:szCs w:val="20"/>
        </w:rPr>
        <w:t xml:space="preserve"> </w:t>
      </w:r>
      <w:r w:rsidR="00EB494E">
        <w:rPr>
          <w:b/>
          <w:bCs/>
          <w:sz w:val="20"/>
        </w:rPr>
        <w:t>колюще-режущих медицинских изделий</w:t>
      </w:r>
    </w:p>
    <w:p w:rsidR="0063596D" w:rsidRDefault="0063596D" w:rsidP="00455DBF">
      <w:pPr>
        <w:jc w:val="right"/>
        <w:rPr>
          <w:b/>
          <w:kern w:val="32"/>
          <w:sz w:val="20"/>
          <w:szCs w:val="20"/>
        </w:rPr>
      </w:pPr>
      <w:r>
        <w:rPr>
          <w:b/>
          <w:bCs/>
          <w:sz w:val="20"/>
        </w:rPr>
        <w:t xml:space="preserve"> </w:t>
      </w:r>
      <w:r w:rsidR="00E906F0">
        <w:rPr>
          <w:b/>
          <w:kern w:val="32"/>
          <w:sz w:val="20"/>
          <w:szCs w:val="20"/>
        </w:rPr>
        <w:t xml:space="preserve">путем запроса котировок в электронной форме, участниками которого </w:t>
      </w:r>
    </w:p>
    <w:p w:rsidR="007145FB" w:rsidRPr="00B8322C" w:rsidRDefault="00E906F0" w:rsidP="0063596D">
      <w:pPr>
        <w:jc w:val="right"/>
        <w:rPr>
          <w:b/>
          <w:kern w:val="32"/>
          <w:sz w:val="20"/>
          <w:szCs w:val="20"/>
        </w:rPr>
      </w:pPr>
      <w:r>
        <w:rPr>
          <w:b/>
          <w:kern w:val="32"/>
          <w:sz w:val="20"/>
          <w:szCs w:val="20"/>
        </w:rPr>
        <w:t>могут являться только субъекты малого и среднего предпринимательства</w:t>
      </w:r>
    </w:p>
    <w:p w:rsidR="00694F14" w:rsidRPr="00201DB3" w:rsidRDefault="00694F14" w:rsidP="00694F14">
      <w:pPr>
        <w:jc w:val="right"/>
        <w:outlineLvl w:val="1"/>
        <w:rPr>
          <w:b/>
          <w:bCs/>
          <w:sz w:val="20"/>
          <w:szCs w:val="20"/>
        </w:rPr>
      </w:pPr>
      <w:r w:rsidRPr="00201DB3">
        <w:rPr>
          <w:b/>
          <w:kern w:val="32"/>
          <w:sz w:val="20"/>
          <w:szCs w:val="20"/>
        </w:rPr>
        <w:t xml:space="preserve">№ </w:t>
      </w:r>
      <w:r w:rsidR="00EB494E">
        <w:rPr>
          <w:b/>
          <w:kern w:val="32"/>
          <w:sz w:val="20"/>
          <w:szCs w:val="20"/>
        </w:rPr>
        <w:t>073-25</w:t>
      </w:r>
    </w:p>
    <w:p w:rsidR="00A9373E" w:rsidRDefault="00A9373E"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Default="007145FB" w:rsidP="00C86DE8">
      <w:pPr>
        <w:pStyle w:val="13"/>
        <w:spacing w:after="240"/>
        <w:jc w:val="center"/>
        <w:rPr>
          <w:b/>
          <w:bCs/>
          <w:sz w:val="20"/>
        </w:rPr>
      </w:pPr>
      <w:r w:rsidRPr="005A07FA">
        <w:rPr>
          <w:b/>
          <w:bCs/>
          <w:sz w:val="20"/>
        </w:rPr>
        <w:t xml:space="preserve">на </w:t>
      </w:r>
      <w:r w:rsidR="0015535E">
        <w:rPr>
          <w:b/>
          <w:bCs/>
          <w:sz w:val="20"/>
        </w:rPr>
        <w:t>поставку</w:t>
      </w:r>
      <w:r w:rsidR="00C86DE8">
        <w:rPr>
          <w:b/>
          <w:bCs/>
          <w:sz w:val="20"/>
        </w:rPr>
        <w:t xml:space="preserve"> </w:t>
      </w:r>
      <w:r w:rsidR="00EB494E">
        <w:rPr>
          <w:b/>
          <w:bCs/>
          <w:sz w:val="20"/>
        </w:rPr>
        <w:t>колюще-режущих медицинских изделий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
        <w:gridCol w:w="2174"/>
        <w:gridCol w:w="4615"/>
        <w:gridCol w:w="709"/>
        <w:gridCol w:w="885"/>
        <w:gridCol w:w="1536"/>
      </w:tblGrid>
      <w:tr w:rsidR="001D224A" w:rsidRPr="001D224A" w:rsidTr="00DB2083">
        <w:trPr>
          <w:trHeight w:val="497"/>
          <w:jc w:val="center"/>
        </w:trPr>
        <w:tc>
          <w:tcPr>
            <w:tcW w:w="0" w:type="auto"/>
            <w:shd w:val="clear" w:color="auto" w:fill="auto"/>
            <w:vAlign w:val="center"/>
          </w:tcPr>
          <w:p w:rsidR="00E95738" w:rsidRPr="001D224A" w:rsidRDefault="00E95738" w:rsidP="00CD2C1B">
            <w:pPr>
              <w:tabs>
                <w:tab w:val="left" w:pos="0"/>
              </w:tabs>
              <w:jc w:val="center"/>
              <w:rPr>
                <w:b/>
                <w:sz w:val="18"/>
                <w:szCs w:val="18"/>
              </w:rPr>
            </w:pPr>
            <w:r w:rsidRPr="001D224A">
              <w:rPr>
                <w:b/>
                <w:kern w:val="28"/>
                <w:sz w:val="18"/>
                <w:szCs w:val="18"/>
              </w:rPr>
              <w:t xml:space="preserve">№ </w:t>
            </w:r>
            <w:proofErr w:type="gramStart"/>
            <w:r w:rsidRPr="001D224A">
              <w:rPr>
                <w:b/>
                <w:kern w:val="28"/>
                <w:sz w:val="18"/>
                <w:szCs w:val="18"/>
              </w:rPr>
              <w:t>п</w:t>
            </w:r>
            <w:proofErr w:type="gramEnd"/>
            <w:r w:rsidRPr="001D224A">
              <w:rPr>
                <w:b/>
                <w:kern w:val="28"/>
                <w:sz w:val="18"/>
                <w:szCs w:val="18"/>
              </w:rPr>
              <w:t>/п</w:t>
            </w:r>
          </w:p>
        </w:tc>
        <w:tc>
          <w:tcPr>
            <w:tcW w:w="0" w:type="auto"/>
            <w:shd w:val="clear" w:color="auto" w:fill="auto"/>
            <w:vAlign w:val="center"/>
          </w:tcPr>
          <w:p w:rsidR="00E95738" w:rsidRPr="001D224A" w:rsidRDefault="00DB2083" w:rsidP="00CD2C1B">
            <w:pPr>
              <w:jc w:val="center"/>
              <w:rPr>
                <w:b/>
                <w:sz w:val="18"/>
                <w:szCs w:val="18"/>
              </w:rPr>
            </w:pPr>
            <w:r w:rsidRPr="001D224A">
              <w:rPr>
                <w:b/>
                <w:sz w:val="18"/>
                <w:szCs w:val="18"/>
                <w:lang w:eastAsia="en-US"/>
              </w:rPr>
              <w:t>Наименование товара</w:t>
            </w:r>
          </w:p>
        </w:tc>
        <w:tc>
          <w:tcPr>
            <w:tcW w:w="4615" w:type="dxa"/>
            <w:shd w:val="clear" w:color="auto" w:fill="auto"/>
            <w:vAlign w:val="center"/>
          </w:tcPr>
          <w:p w:rsidR="00E95738" w:rsidRPr="001D224A" w:rsidRDefault="00E95738" w:rsidP="00CD2C1B">
            <w:pPr>
              <w:jc w:val="center"/>
              <w:rPr>
                <w:b/>
                <w:sz w:val="18"/>
                <w:szCs w:val="18"/>
              </w:rPr>
            </w:pPr>
            <w:r w:rsidRPr="001D224A">
              <w:rPr>
                <w:b/>
                <w:sz w:val="18"/>
                <w:szCs w:val="18"/>
                <w:lang w:eastAsia="en-US"/>
              </w:rPr>
              <w:t>Характеристика товара</w:t>
            </w:r>
          </w:p>
        </w:tc>
        <w:tc>
          <w:tcPr>
            <w:tcW w:w="709" w:type="dxa"/>
            <w:vAlign w:val="center"/>
          </w:tcPr>
          <w:p w:rsidR="00E95738" w:rsidRPr="001D224A" w:rsidRDefault="00E95738" w:rsidP="00CD2C1B">
            <w:pPr>
              <w:jc w:val="center"/>
              <w:rPr>
                <w:b/>
                <w:sz w:val="18"/>
                <w:szCs w:val="18"/>
              </w:rPr>
            </w:pPr>
            <w:r w:rsidRPr="001D224A">
              <w:rPr>
                <w:b/>
                <w:bCs/>
                <w:sz w:val="18"/>
                <w:szCs w:val="18"/>
                <w:lang w:eastAsia="en-US"/>
              </w:rPr>
              <w:t>Ед. изм.</w:t>
            </w:r>
          </w:p>
        </w:tc>
        <w:tc>
          <w:tcPr>
            <w:tcW w:w="885" w:type="dxa"/>
            <w:vAlign w:val="center"/>
          </w:tcPr>
          <w:p w:rsidR="00E95738" w:rsidRPr="001D224A" w:rsidRDefault="00E95738" w:rsidP="00CD2C1B">
            <w:pPr>
              <w:jc w:val="center"/>
              <w:rPr>
                <w:b/>
                <w:sz w:val="18"/>
                <w:szCs w:val="18"/>
              </w:rPr>
            </w:pPr>
            <w:r w:rsidRPr="001D224A">
              <w:rPr>
                <w:b/>
                <w:bCs/>
                <w:sz w:val="18"/>
                <w:szCs w:val="18"/>
                <w:lang w:eastAsia="en-US"/>
              </w:rPr>
              <w:t>Кол-во</w:t>
            </w:r>
          </w:p>
        </w:tc>
        <w:tc>
          <w:tcPr>
            <w:tcW w:w="1536" w:type="dxa"/>
            <w:vAlign w:val="center"/>
          </w:tcPr>
          <w:p w:rsidR="00E95738" w:rsidRPr="001D224A" w:rsidRDefault="00630866" w:rsidP="00CD2C1B">
            <w:pPr>
              <w:jc w:val="center"/>
              <w:rPr>
                <w:b/>
                <w:sz w:val="18"/>
                <w:szCs w:val="18"/>
              </w:rPr>
            </w:pPr>
            <w:r w:rsidRPr="001D224A">
              <w:rPr>
                <w:b/>
                <w:sz w:val="18"/>
                <w:szCs w:val="18"/>
              </w:rPr>
              <w:t>Начальная (максимальная)</w:t>
            </w:r>
            <w:r w:rsidR="00E95738" w:rsidRPr="001D224A">
              <w:rPr>
                <w:b/>
                <w:sz w:val="18"/>
                <w:szCs w:val="18"/>
              </w:rPr>
              <w:t xml:space="preserve"> цена за ед., руб.</w:t>
            </w:r>
          </w:p>
        </w:tc>
      </w:tr>
      <w:tr w:rsidR="00B92A87" w:rsidRPr="001D224A" w:rsidTr="00B92A87">
        <w:trPr>
          <w:trHeight w:val="20"/>
          <w:jc w:val="center"/>
        </w:trPr>
        <w:tc>
          <w:tcPr>
            <w:tcW w:w="0" w:type="auto"/>
            <w:shd w:val="clear" w:color="auto" w:fill="auto"/>
          </w:tcPr>
          <w:p w:rsidR="00B92A87" w:rsidRPr="001D224A" w:rsidRDefault="00B92A87" w:rsidP="00892858">
            <w:pPr>
              <w:jc w:val="center"/>
              <w:rPr>
                <w:sz w:val="18"/>
                <w:szCs w:val="18"/>
              </w:rPr>
            </w:pPr>
            <w:r w:rsidRPr="001D224A">
              <w:rPr>
                <w:sz w:val="18"/>
                <w:szCs w:val="18"/>
              </w:rPr>
              <w:t>1</w:t>
            </w:r>
          </w:p>
        </w:tc>
        <w:tc>
          <w:tcPr>
            <w:tcW w:w="0" w:type="auto"/>
            <w:shd w:val="clear" w:color="auto" w:fill="auto"/>
          </w:tcPr>
          <w:p w:rsidR="00B92A87" w:rsidRPr="000A7B20" w:rsidRDefault="00B92A87" w:rsidP="000A7B20">
            <w:pPr>
              <w:rPr>
                <w:color w:val="000000" w:themeColor="text1"/>
                <w:sz w:val="18"/>
                <w:szCs w:val="18"/>
                <w:lang w:eastAsia="en-US"/>
              </w:rPr>
            </w:pPr>
            <w:r w:rsidRPr="000A7B20">
              <w:rPr>
                <w:color w:val="000000" w:themeColor="text1"/>
                <w:sz w:val="18"/>
                <w:szCs w:val="18"/>
                <w:lang w:eastAsia="en-US"/>
              </w:rPr>
              <w:t>Катетер внутривенный 18G</w:t>
            </w:r>
          </w:p>
        </w:tc>
        <w:tc>
          <w:tcPr>
            <w:tcW w:w="4615" w:type="dxa"/>
            <w:shd w:val="clear" w:color="auto" w:fill="auto"/>
          </w:tcPr>
          <w:p w:rsidR="00B92A87" w:rsidRPr="000A7B20" w:rsidRDefault="00B92A87" w:rsidP="000A7B20">
            <w:pPr>
              <w:pStyle w:val="afb"/>
              <w:spacing w:before="0" w:beforeAutospacing="0" w:after="0" w:afterAutospacing="0"/>
              <w:rPr>
                <w:bCs/>
                <w:sz w:val="18"/>
                <w:szCs w:val="18"/>
                <w:lang w:eastAsia="en-US"/>
              </w:rPr>
            </w:pPr>
            <w:r w:rsidRPr="000A7B20">
              <w:rPr>
                <w:bCs/>
                <w:sz w:val="18"/>
                <w:szCs w:val="18"/>
                <w:lang w:eastAsia="en-US"/>
              </w:rPr>
              <w:t>КТРУ 32.50.13.110-00004593</w:t>
            </w:r>
          </w:p>
          <w:p w:rsidR="00B92A87" w:rsidRPr="000A7B20" w:rsidRDefault="00B92A87" w:rsidP="000A7B20">
            <w:pPr>
              <w:pStyle w:val="afb"/>
              <w:spacing w:before="0" w:beforeAutospacing="0" w:after="0" w:afterAutospacing="0"/>
              <w:rPr>
                <w:bCs/>
                <w:sz w:val="18"/>
                <w:szCs w:val="18"/>
                <w:lang w:eastAsia="en-US"/>
              </w:rPr>
            </w:pPr>
            <w:r w:rsidRPr="000A7B20">
              <w:rPr>
                <w:bCs/>
                <w:sz w:val="18"/>
                <w:szCs w:val="18"/>
                <w:lang w:eastAsia="en-US"/>
              </w:rPr>
              <w:t>Назначение</w:t>
            </w:r>
            <w:r w:rsidRPr="000A7B20">
              <w:rPr>
                <w:bCs/>
                <w:sz w:val="18"/>
                <w:szCs w:val="18"/>
                <w:lang w:eastAsia="en-US"/>
              </w:rPr>
              <w:tab/>
              <w:t xml:space="preserve">для катетеризации периферических вен с целью проведения длительной или кратковременной </w:t>
            </w:r>
            <w:proofErr w:type="spellStart"/>
            <w:r w:rsidRPr="000A7B20">
              <w:rPr>
                <w:bCs/>
                <w:sz w:val="18"/>
                <w:szCs w:val="18"/>
                <w:lang w:eastAsia="en-US"/>
              </w:rPr>
              <w:t>инфузионно-трансфузионной</w:t>
            </w:r>
            <w:proofErr w:type="spellEnd"/>
            <w:r w:rsidRPr="000A7B20">
              <w:rPr>
                <w:bCs/>
                <w:sz w:val="18"/>
                <w:szCs w:val="18"/>
                <w:lang w:eastAsia="en-US"/>
              </w:rPr>
              <w:t xml:space="preserve"> терапии.</w:t>
            </w:r>
          </w:p>
          <w:p w:rsidR="00B92A87" w:rsidRPr="000A7B20" w:rsidRDefault="00B92A87" w:rsidP="000A7B20">
            <w:pPr>
              <w:pStyle w:val="afb"/>
              <w:spacing w:before="0" w:beforeAutospacing="0" w:after="0" w:afterAutospacing="0"/>
              <w:rPr>
                <w:bCs/>
                <w:sz w:val="18"/>
                <w:szCs w:val="18"/>
                <w:lang w:eastAsia="en-US"/>
              </w:rPr>
            </w:pPr>
            <w:r w:rsidRPr="000A7B20">
              <w:rPr>
                <w:bCs/>
                <w:sz w:val="18"/>
                <w:szCs w:val="18"/>
                <w:lang w:eastAsia="en-US"/>
              </w:rPr>
              <w:t xml:space="preserve">Наружный диаметр, </w:t>
            </w:r>
            <w:proofErr w:type="gramStart"/>
            <w:r w:rsidRPr="000A7B20">
              <w:rPr>
                <w:bCs/>
                <w:sz w:val="18"/>
                <w:szCs w:val="18"/>
                <w:lang w:eastAsia="en-US"/>
              </w:rPr>
              <w:t>мм</w:t>
            </w:r>
            <w:proofErr w:type="gramEnd"/>
            <w:r w:rsidRPr="000A7B20">
              <w:rPr>
                <w:bCs/>
                <w:sz w:val="18"/>
                <w:szCs w:val="18"/>
                <w:lang w:eastAsia="en-US"/>
              </w:rPr>
              <w:t xml:space="preserve"> - не менее 1,3мм</w:t>
            </w:r>
          </w:p>
          <w:p w:rsidR="00B92A87" w:rsidRPr="000A7B20" w:rsidRDefault="00B92A87" w:rsidP="000A7B20">
            <w:pPr>
              <w:pStyle w:val="afb"/>
              <w:spacing w:before="0" w:beforeAutospacing="0" w:after="0" w:afterAutospacing="0"/>
              <w:rPr>
                <w:bCs/>
                <w:sz w:val="18"/>
                <w:szCs w:val="18"/>
                <w:lang w:eastAsia="en-US"/>
              </w:rPr>
            </w:pPr>
            <w:r w:rsidRPr="000A7B20">
              <w:rPr>
                <w:bCs/>
                <w:sz w:val="18"/>
                <w:szCs w:val="18"/>
                <w:lang w:eastAsia="en-US"/>
              </w:rPr>
              <w:t>Рабочая длина - не менее 45мм</w:t>
            </w:r>
          </w:p>
          <w:p w:rsidR="00B92A87" w:rsidRPr="000A7B20" w:rsidRDefault="00B92A87" w:rsidP="000A7B20">
            <w:pPr>
              <w:pStyle w:val="afb"/>
              <w:spacing w:before="0" w:beforeAutospacing="0" w:after="0" w:afterAutospacing="0"/>
              <w:rPr>
                <w:bCs/>
                <w:sz w:val="18"/>
                <w:szCs w:val="18"/>
                <w:lang w:eastAsia="en-US"/>
              </w:rPr>
            </w:pPr>
            <w:r w:rsidRPr="000A7B20">
              <w:rPr>
                <w:bCs/>
                <w:sz w:val="18"/>
                <w:szCs w:val="18"/>
                <w:lang w:eastAsia="en-US"/>
              </w:rPr>
              <w:t xml:space="preserve">Материал катетера - </w:t>
            </w:r>
            <w:proofErr w:type="spellStart"/>
            <w:r w:rsidRPr="000A7B20">
              <w:rPr>
                <w:bCs/>
                <w:sz w:val="18"/>
                <w:szCs w:val="18"/>
                <w:lang w:eastAsia="en-US"/>
              </w:rPr>
              <w:t>тефлон</w:t>
            </w:r>
            <w:proofErr w:type="spellEnd"/>
            <w:r w:rsidRPr="000A7B20">
              <w:rPr>
                <w:bCs/>
                <w:sz w:val="18"/>
                <w:szCs w:val="18"/>
                <w:lang w:eastAsia="en-US"/>
              </w:rPr>
              <w:t xml:space="preserve"> </w:t>
            </w:r>
          </w:p>
          <w:p w:rsidR="00B92A87" w:rsidRPr="000A7B20" w:rsidRDefault="00B92A87" w:rsidP="000A7B20">
            <w:pPr>
              <w:pStyle w:val="afb"/>
              <w:spacing w:before="0" w:beforeAutospacing="0" w:after="0" w:afterAutospacing="0"/>
              <w:rPr>
                <w:bCs/>
                <w:sz w:val="18"/>
                <w:szCs w:val="18"/>
                <w:lang w:eastAsia="en-US"/>
              </w:rPr>
            </w:pPr>
            <w:r w:rsidRPr="000A7B20">
              <w:rPr>
                <w:bCs/>
                <w:sz w:val="18"/>
                <w:szCs w:val="18"/>
                <w:lang w:eastAsia="en-US"/>
              </w:rPr>
              <w:t>Наличие механизма защиты инъекционного порта;</w:t>
            </w:r>
          </w:p>
          <w:p w:rsidR="00B92A87" w:rsidRPr="000A7B20" w:rsidRDefault="00B92A87" w:rsidP="000A7B20">
            <w:pPr>
              <w:pStyle w:val="afb"/>
              <w:spacing w:before="0" w:beforeAutospacing="0" w:after="0" w:afterAutospacing="0"/>
              <w:rPr>
                <w:bCs/>
                <w:sz w:val="18"/>
                <w:szCs w:val="18"/>
                <w:lang w:eastAsia="en-US"/>
              </w:rPr>
            </w:pPr>
            <w:proofErr w:type="spellStart"/>
            <w:r w:rsidRPr="000A7B20">
              <w:rPr>
                <w:bCs/>
                <w:sz w:val="18"/>
                <w:szCs w:val="18"/>
                <w:lang w:eastAsia="en-US"/>
              </w:rPr>
              <w:t>Рентгеноконтрастность</w:t>
            </w:r>
            <w:proofErr w:type="spellEnd"/>
            <w:r w:rsidRPr="000A7B20">
              <w:rPr>
                <w:bCs/>
                <w:sz w:val="18"/>
                <w:szCs w:val="18"/>
                <w:lang w:eastAsia="en-US"/>
              </w:rPr>
              <w:t>, соответствует классифицирующему признаку позиции КТРУ «</w:t>
            </w:r>
            <w:proofErr w:type="spellStart"/>
            <w:r w:rsidRPr="000A7B20">
              <w:rPr>
                <w:bCs/>
                <w:sz w:val="18"/>
                <w:szCs w:val="18"/>
                <w:lang w:eastAsia="en-US"/>
              </w:rPr>
              <w:t>Рентгеноконтрастность</w:t>
            </w:r>
            <w:proofErr w:type="spellEnd"/>
            <w:r w:rsidRPr="000A7B20">
              <w:rPr>
                <w:bCs/>
                <w:sz w:val="18"/>
                <w:szCs w:val="18"/>
                <w:lang w:eastAsia="en-US"/>
              </w:rPr>
              <w:t xml:space="preserve">: Да».  </w:t>
            </w:r>
          </w:p>
          <w:p w:rsidR="00B92A87" w:rsidRPr="000A7B20" w:rsidRDefault="00B92A87" w:rsidP="000A7B20">
            <w:pPr>
              <w:pStyle w:val="afb"/>
              <w:spacing w:before="0" w:beforeAutospacing="0" w:after="0" w:afterAutospacing="0"/>
              <w:rPr>
                <w:bCs/>
                <w:sz w:val="18"/>
                <w:szCs w:val="18"/>
                <w:lang w:eastAsia="en-US"/>
              </w:rPr>
            </w:pPr>
            <w:r w:rsidRPr="000A7B20">
              <w:rPr>
                <w:bCs/>
                <w:sz w:val="18"/>
                <w:szCs w:val="18"/>
                <w:lang w:eastAsia="en-US"/>
              </w:rPr>
              <w:t xml:space="preserve">Наличие не менее четырех </w:t>
            </w:r>
            <w:proofErr w:type="spellStart"/>
            <w:r w:rsidRPr="000A7B20">
              <w:rPr>
                <w:bCs/>
                <w:sz w:val="18"/>
                <w:szCs w:val="18"/>
                <w:lang w:eastAsia="en-US"/>
              </w:rPr>
              <w:t>рентгенпозитивных</w:t>
            </w:r>
            <w:proofErr w:type="spellEnd"/>
            <w:r w:rsidRPr="000A7B20">
              <w:rPr>
                <w:bCs/>
                <w:sz w:val="18"/>
                <w:szCs w:val="18"/>
                <w:lang w:eastAsia="en-US"/>
              </w:rPr>
              <w:t xml:space="preserve"> полос на всем протяжении катетера. Наличие 4- </w:t>
            </w:r>
            <w:proofErr w:type="spellStart"/>
            <w:r w:rsidRPr="000A7B20">
              <w:rPr>
                <w:bCs/>
                <w:sz w:val="18"/>
                <w:szCs w:val="18"/>
                <w:lang w:eastAsia="en-US"/>
              </w:rPr>
              <w:t>ркп</w:t>
            </w:r>
            <w:proofErr w:type="spellEnd"/>
            <w:r w:rsidRPr="000A7B20">
              <w:rPr>
                <w:bCs/>
                <w:sz w:val="18"/>
                <w:szCs w:val="18"/>
                <w:lang w:eastAsia="en-US"/>
              </w:rPr>
              <w:t xml:space="preserve"> требуется для лучшей диагностической визуализации при рентгенографии и УЗ диагностике в сравнении с катетерами с меньшим количеством полос и позволяет более точно позиционировать катетер в вене пациента, избегая </w:t>
            </w:r>
            <w:proofErr w:type="gramStart"/>
            <w:r w:rsidRPr="000A7B20">
              <w:rPr>
                <w:bCs/>
                <w:sz w:val="18"/>
                <w:szCs w:val="18"/>
                <w:lang w:eastAsia="en-US"/>
              </w:rPr>
              <w:t>в последствии</w:t>
            </w:r>
            <w:proofErr w:type="gramEnd"/>
            <w:r w:rsidRPr="000A7B20">
              <w:rPr>
                <w:bCs/>
                <w:sz w:val="18"/>
                <w:szCs w:val="18"/>
                <w:lang w:eastAsia="en-US"/>
              </w:rPr>
              <w:t xml:space="preserve"> осложнений после катетеризации и повреждении вен</w:t>
            </w:r>
            <w:r w:rsidRPr="000A7B20">
              <w:rPr>
                <w:bCs/>
                <w:sz w:val="18"/>
                <w:szCs w:val="18"/>
                <w:lang w:eastAsia="en-US"/>
              </w:rPr>
              <w:tab/>
            </w:r>
          </w:p>
          <w:p w:rsidR="00B92A87" w:rsidRPr="000A7B20" w:rsidRDefault="00B92A87" w:rsidP="000A7B20">
            <w:pPr>
              <w:pStyle w:val="afb"/>
              <w:spacing w:before="0" w:beforeAutospacing="0" w:after="0" w:afterAutospacing="0"/>
              <w:rPr>
                <w:bCs/>
                <w:sz w:val="18"/>
                <w:szCs w:val="18"/>
                <w:lang w:eastAsia="en-US"/>
              </w:rPr>
            </w:pPr>
            <w:r w:rsidRPr="000A7B20">
              <w:rPr>
                <w:bCs/>
                <w:sz w:val="18"/>
                <w:szCs w:val="18"/>
                <w:lang w:eastAsia="en-US"/>
              </w:rPr>
              <w:t>Наличие крыльев для фиксации.</w:t>
            </w:r>
          </w:p>
          <w:p w:rsidR="00B92A87" w:rsidRPr="000A7B20" w:rsidRDefault="00B92A87" w:rsidP="000A7B20">
            <w:pPr>
              <w:pStyle w:val="afb"/>
              <w:spacing w:before="0" w:beforeAutospacing="0" w:after="0" w:afterAutospacing="0"/>
              <w:rPr>
                <w:bCs/>
                <w:sz w:val="18"/>
                <w:szCs w:val="18"/>
                <w:lang w:eastAsia="en-US"/>
              </w:rPr>
            </w:pPr>
            <w:r w:rsidRPr="000A7B20">
              <w:rPr>
                <w:bCs/>
                <w:sz w:val="18"/>
                <w:szCs w:val="18"/>
                <w:lang w:eastAsia="en-US"/>
              </w:rPr>
              <w:t xml:space="preserve">Наличие дополнительного порта для одномоментных инъекций с невозвратным лепестковым клапаном </w:t>
            </w:r>
            <w:proofErr w:type="gramStart"/>
            <w:r w:rsidRPr="000A7B20">
              <w:rPr>
                <w:bCs/>
                <w:sz w:val="18"/>
                <w:szCs w:val="18"/>
                <w:lang w:eastAsia="en-US"/>
              </w:rPr>
              <w:t>расположен</w:t>
            </w:r>
            <w:proofErr w:type="gramEnd"/>
            <w:r w:rsidRPr="000A7B20">
              <w:rPr>
                <w:bCs/>
                <w:sz w:val="18"/>
                <w:szCs w:val="18"/>
                <w:lang w:eastAsia="en-US"/>
              </w:rPr>
              <w:t xml:space="preserve"> в верхней части катетера; снабжен стандартным разъемом </w:t>
            </w:r>
            <w:proofErr w:type="spellStart"/>
            <w:r w:rsidRPr="000A7B20">
              <w:rPr>
                <w:bCs/>
                <w:sz w:val="18"/>
                <w:szCs w:val="18"/>
                <w:lang w:eastAsia="en-US"/>
              </w:rPr>
              <w:t>луер-лок</w:t>
            </w:r>
            <w:proofErr w:type="spellEnd"/>
            <w:r w:rsidRPr="000A7B20">
              <w:rPr>
                <w:bCs/>
                <w:sz w:val="18"/>
                <w:szCs w:val="18"/>
                <w:lang w:eastAsia="en-US"/>
              </w:rPr>
              <w:t xml:space="preserve"> с фиксированной на нем крышечкой.</w:t>
            </w:r>
          </w:p>
          <w:p w:rsidR="00B92A87" w:rsidRPr="000A7B20" w:rsidRDefault="00B92A87" w:rsidP="000A7B20">
            <w:pPr>
              <w:pStyle w:val="afb"/>
              <w:spacing w:before="0" w:beforeAutospacing="0" w:after="0" w:afterAutospacing="0"/>
              <w:rPr>
                <w:bCs/>
                <w:sz w:val="18"/>
                <w:szCs w:val="18"/>
                <w:lang w:eastAsia="en-US"/>
              </w:rPr>
            </w:pPr>
            <w:r w:rsidRPr="000A7B20">
              <w:rPr>
                <w:bCs/>
                <w:sz w:val="18"/>
                <w:szCs w:val="18"/>
                <w:lang w:eastAsia="en-US"/>
              </w:rPr>
              <w:t>Индивидуальная стерильная упаковка.</w:t>
            </w:r>
            <w:r w:rsidRPr="000A7B20">
              <w:rPr>
                <w:bCs/>
                <w:sz w:val="18"/>
                <w:szCs w:val="18"/>
                <w:lang w:eastAsia="en-US"/>
              </w:rPr>
              <w:tab/>
            </w:r>
          </w:p>
          <w:p w:rsidR="00B92A87" w:rsidRPr="000A7B20" w:rsidRDefault="00B92A87" w:rsidP="000A7B20">
            <w:pPr>
              <w:pStyle w:val="afb"/>
              <w:spacing w:before="0" w:beforeAutospacing="0" w:after="0" w:afterAutospacing="0"/>
              <w:rPr>
                <w:bCs/>
                <w:sz w:val="18"/>
                <w:szCs w:val="18"/>
                <w:lang w:eastAsia="en-US"/>
              </w:rPr>
            </w:pPr>
            <w:r w:rsidRPr="000A7B20">
              <w:rPr>
                <w:bCs/>
                <w:sz w:val="18"/>
                <w:szCs w:val="18"/>
                <w:lang w:eastAsia="en-US"/>
              </w:rPr>
              <w:t>Наличие «Декларация о Соответствии», «Регистрационное Удостоверение».</w:t>
            </w:r>
          </w:p>
        </w:tc>
        <w:tc>
          <w:tcPr>
            <w:tcW w:w="709" w:type="dxa"/>
          </w:tcPr>
          <w:p w:rsidR="00B92A87" w:rsidRPr="000A7B20" w:rsidRDefault="00B92A87" w:rsidP="000A7B20">
            <w:pPr>
              <w:jc w:val="center"/>
              <w:rPr>
                <w:sz w:val="18"/>
                <w:szCs w:val="18"/>
                <w:lang w:eastAsia="en-US"/>
              </w:rPr>
            </w:pPr>
            <w:proofErr w:type="spellStart"/>
            <w:proofErr w:type="gramStart"/>
            <w:r w:rsidRPr="000A7B20">
              <w:rPr>
                <w:sz w:val="18"/>
                <w:szCs w:val="18"/>
                <w:lang w:eastAsia="en-US"/>
              </w:rPr>
              <w:t>шт</w:t>
            </w:r>
            <w:proofErr w:type="spellEnd"/>
            <w:proofErr w:type="gramEnd"/>
          </w:p>
        </w:tc>
        <w:tc>
          <w:tcPr>
            <w:tcW w:w="885" w:type="dxa"/>
          </w:tcPr>
          <w:p w:rsidR="00B92A87" w:rsidRPr="000A7B20" w:rsidRDefault="00B92A87" w:rsidP="000A7B20">
            <w:pPr>
              <w:jc w:val="center"/>
              <w:rPr>
                <w:sz w:val="18"/>
                <w:szCs w:val="18"/>
                <w:lang w:eastAsia="en-US"/>
              </w:rPr>
            </w:pPr>
            <w:r w:rsidRPr="000A7B20">
              <w:rPr>
                <w:sz w:val="18"/>
                <w:szCs w:val="18"/>
                <w:lang w:eastAsia="en-US"/>
              </w:rPr>
              <w:t>1000</w:t>
            </w:r>
          </w:p>
        </w:tc>
        <w:tc>
          <w:tcPr>
            <w:tcW w:w="1536" w:type="dxa"/>
          </w:tcPr>
          <w:p w:rsidR="00B92A87" w:rsidRPr="00B92A87" w:rsidRDefault="00B92A87" w:rsidP="00B92A87">
            <w:pPr>
              <w:jc w:val="center"/>
              <w:rPr>
                <w:color w:val="000000"/>
                <w:sz w:val="18"/>
                <w:szCs w:val="22"/>
              </w:rPr>
            </w:pPr>
            <w:r w:rsidRPr="00B92A87">
              <w:rPr>
                <w:color w:val="000000"/>
                <w:sz w:val="18"/>
                <w:szCs w:val="22"/>
              </w:rPr>
              <w:t>20,00</w:t>
            </w:r>
          </w:p>
        </w:tc>
      </w:tr>
      <w:tr w:rsidR="00B92A87" w:rsidRPr="001D224A" w:rsidTr="00B92A87">
        <w:trPr>
          <w:trHeight w:val="20"/>
          <w:jc w:val="center"/>
        </w:trPr>
        <w:tc>
          <w:tcPr>
            <w:tcW w:w="0" w:type="auto"/>
            <w:shd w:val="clear" w:color="auto" w:fill="auto"/>
          </w:tcPr>
          <w:p w:rsidR="00B92A87" w:rsidRPr="001D224A" w:rsidRDefault="00B92A87" w:rsidP="00892858">
            <w:pPr>
              <w:jc w:val="center"/>
              <w:rPr>
                <w:sz w:val="18"/>
                <w:szCs w:val="18"/>
              </w:rPr>
            </w:pPr>
            <w:r w:rsidRPr="001D224A">
              <w:rPr>
                <w:sz w:val="18"/>
                <w:szCs w:val="18"/>
              </w:rPr>
              <w:t>2</w:t>
            </w:r>
          </w:p>
        </w:tc>
        <w:tc>
          <w:tcPr>
            <w:tcW w:w="0" w:type="auto"/>
          </w:tcPr>
          <w:p w:rsidR="00B92A87" w:rsidRPr="000A7B20" w:rsidRDefault="00B92A87" w:rsidP="000A7B20">
            <w:pPr>
              <w:rPr>
                <w:color w:val="000000" w:themeColor="text1"/>
                <w:sz w:val="18"/>
                <w:szCs w:val="18"/>
                <w:lang w:eastAsia="en-US"/>
              </w:rPr>
            </w:pPr>
            <w:r w:rsidRPr="000A7B20">
              <w:rPr>
                <w:color w:val="000000" w:themeColor="text1"/>
                <w:sz w:val="18"/>
                <w:szCs w:val="18"/>
                <w:lang w:eastAsia="en-US"/>
              </w:rPr>
              <w:t>Катетер внутривенный 20G</w:t>
            </w:r>
          </w:p>
        </w:tc>
        <w:tc>
          <w:tcPr>
            <w:tcW w:w="4615" w:type="dxa"/>
          </w:tcPr>
          <w:p w:rsidR="00B92A87" w:rsidRPr="000A7B20" w:rsidRDefault="00B92A87" w:rsidP="000A7B20">
            <w:pPr>
              <w:pStyle w:val="afb"/>
              <w:spacing w:before="0" w:beforeAutospacing="0" w:after="0" w:afterAutospacing="0"/>
              <w:rPr>
                <w:bCs/>
                <w:sz w:val="18"/>
                <w:szCs w:val="18"/>
                <w:lang w:eastAsia="en-US"/>
              </w:rPr>
            </w:pPr>
            <w:r w:rsidRPr="000A7B20">
              <w:rPr>
                <w:bCs/>
                <w:sz w:val="18"/>
                <w:szCs w:val="18"/>
                <w:lang w:eastAsia="en-US"/>
              </w:rPr>
              <w:t>КТРУ 32.50.13.110-00004593</w:t>
            </w:r>
          </w:p>
          <w:p w:rsidR="00B92A87" w:rsidRPr="000A7B20" w:rsidRDefault="00B92A87" w:rsidP="000A7B20">
            <w:pPr>
              <w:pStyle w:val="afb"/>
              <w:spacing w:before="0" w:beforeAutospacing="0" w:after="0" w:afterAutospacing="0"/>
              <w:rPr>
                <w:bCs/>
                <w:sz w:val="18"/>
                <w:szCs w:val="18"/>
                <w:lang w:eastAsia="en-US"/>
              </w:rPr>
            </w:pPr>
            <w:r w:rsidRPr="000A7B20">
              <w:rPr>
                <w:bCs/>
                <w:sz w:val="18"/>
                <w:szCs w:val="18"/>
                <w:lang w:eastAsia="en-US"/>
              </w:rPr>
              <w:t xml:space="preserve">Для катетеризации периферических вен с целью проведения длительной или кратковременной </w:t>
            </w:r>
            <w:proofErr w:type="spellStart"/>
            <w:r w:rsidRPr="000A7B20">
              <w:rPr>
                <w:bCs/>
                <w:sz w:val="18"/>
                <w:szCs w:val="18"/>
                <w:lang w:eastAsia="en-US"/>
              </w:rPr>
              <w:t>инфузионно-трансфузионной</w:t>
            </w:r>
            <w:proofErr w:type="spellEnd"/>
            <w:r w:rsidRPr="000A7B20">
              <w:rPr>
                <w:bCs/>
                <w:sz w:val="18"/>
                <w:szCs w:val="18"/>
                <w:lang w:eastAsia="en-US"/>
              </w:rPr>
              <w:t xml:space="preserve"> терапии.</w:t>
            </w:r>
          </w:p>
          <w:p w:rsidR="00B92A87" w:rsidRPr="000A7B20" w:rsidRDefault="00B92A87" w:rsidP="000A7B20">
            <w:pPr>
              <w:pStyle w:val="afb"/>
              <w:spacing w:before="0" w:beforeAutospacing="0" w:after="0" w:afterAutospacing="0"/>
              <w:rPr>
                <w:bCs/>
                <w:sz w:val="18"/>
                <w:szCs w:val="18"/>
                <w:lang w:eastAsia="en-US"/>
              </w:rPr>
            </w:pPr>
            <w:r w:rsidRPr="000A7B20">
              <w:rPr>
                <w:bCs/>
                <w:sz w:val="18"/>
                <w:szCs w:val="18"/>
                <w:lang w:eastAsia="en-US"/>
              </w:rPr>
              <w:t>Наружный диаметр – не менее 1,1мм</w:t>
            </w:r>
          </w:p>
          <w:p w:rsidR="00B92A87" w:rsidRPr="000A7B20" w:rsidRDefault="00B92A87" w:rsidP="000A7B20">
            <w:pPr>
              <w:pStyle w:val="afb"/>
              <w:spacing w:before="0" w:beforeAutospacing="0" w:after="0" w:afterAutospacing="0"/>
              <w:rPr>
                <w:bCs/>
                <w:sz w:val="18"/>
                <w:szCs w:val="18"/>
                <w:lang w:eastAsia="en-US"/>
              </w:rPr>
            </w:pPr>
            <w:r w:rsidRPr="000A7B20">
              <w:rPr>
                <w:bCs/>
                <w:sz w:val="18"/>
                <w:szCs w:val="18"/>
                <w:lang w:eastAsia="en-US"/>
              </w:rPr>
              <w:t>Рабочая длина – не менее 32 мм.</w:t>
            </w:r>
          </w:p>
          <w:p w:rsidR="00B92A87" w:rsidRPr="000A7B20" w:rsidRDefault="00B92A87" w:rsidP="000A7B20">
            <w:pPr>
              <w:pStyle w:val="afb"/>
              <w:spacing w:before="0" w:beforeAutospacing="0" w:after="0" w:afterAutospacing="0"/>
              <w:rPr>
                <w:bCs/>
                <w:sz w:val="18"/>
                <w:szCs w:val="18"/>
                <w:lang w:eastAsia="en-US"/>
              </w:rPr>
            </w:pPr>
            <w:r w:rsidRPr="000A7B20">
              <w:rPr>
                <w:bCs/>
                <w:sz w:val="18"/>
                <w:szCs w:val="18"/>
                <w:lang w:eastAsia="en-US"/>
              </w:rPr>
              <w:t xml:space="preserve">Материал катетера – </w:t>
            </w:r>
            <w:proofErr w:type="spellStart"/>
            <w:r w:rsidRPr="000A7B20">
              <w:rPr>
                <w:bCs/>
                <w:sz w:val="18"/>
                <w:szCs w:val="18"/>
                <w:lang w:eastAsia="en-US"/>
              </w:rPr>
              <w:t>тефлон</w:t>
            </w:r>
            <w:proofErr w:type="spellEnd"/>
            <w:r w:rsidRPr="000A7B20">
              <w:rPr>
                <w:bCs/>
                <w:sz w:val="18"/>
                <w:szCs w:val="18"/>
                <w:lang w:eastAsia="en-US"/>
              </w:rPr>
              <w:t>;</w:t>
            </w:r>
          </w:p>
          <w:p w:rsidR="00B92A87" w:rsidRPr="000A7B20" w:rsidRDefault="00B92A87" w:rsidP="000A7B20">
            <w:pPr>
              <w:pStyle w:val="afb"/>
              <w:spacing w:before="0" w:beforeAutospacing="0" w:after="0" w:afterAutospacing="0"/>
              <w:rPr>
                <w:bCs/>
                <w:sz w:val="18"/>
                <w:szCs w:val="18"/>
                <w:lang w:eastAsia="en-US"/>
              </w:rPr>
            </w:pPr>
            <w:r w:rsidRPr="000A7B20">
              <w:rPr>
                <w:bCs/>
                <w:sz w:val="18"/>
                <w:szCs w:val="18"/>
                <w:lang w:eastAsia="en-US"/>
              </w:rPr>
              <w:t>Наличие механизма защиты инъекционного порта;</w:t>
            </w:r>
          </w:p>
          <w:p w:rsidR="00B92A87" w:rsidRPr="000A7B20" w:rsidRDefault="00B92A87" w:rsidP="000A7B20">
            <w:pPr>
              <w:pStyle w:val="afb"/>
              <w:spacing w:before="0" w:beforeAutospacing="0" w:after="0" w:afterAutospacing="0"/>
              <w:rPr>
                <w:bCs/>
                <w:sz w:val="18"/>
                <w:szCs w:val="18"/>
                <w:lang w:eastAsia="en-US"/>
              </w:rPr>
            </w:pPr>
            <w:r w:rsidRPr="000A7B20">
              <w:rPr>
                <w:bCs/>
                <w:sz w:val="18"/>
                <w:szCs w:val="18"/>
                <w:lang w:eastAsia="en-US"/>
              </w:rPr>
              <w:t xml:space="preserve">Наличие четырех </w:t>
            </w:r>
            <w:proofErr w:type="spellStart"/>
            <w:r w:rsidRPr="000A7B20">
              <w:rPr>
                <w:bCs/>
                <w:sz w:val="18"/>
                <w:szCs w:val="18"/>
                <w:lang w:eastAsia="en-US"/>
              </w:rPr>
              <w:t>рентгенпозитивных</w:t>
            </w:r>
            <w:proofErr w:type="spellEnd"/>
            <w:r w:rsidRPr="000A7B20">
              <w:rPr>
                <w:bCs/>
                <w:sz w:val="18"/>
                <w:szCs w:val="18"/>
                <w:lang w:eastAsia="en-US"/>
              </w:rPr>
              <w:t xml:space="preserve"> полос на всем протяжении катетера. Наличие 4- </w:t>
            </w:r>
            <w:proofErr w:type="spellStart"/>
            <w:r w:rsidRPr="000A7B20">
              <w:rPr>
                <w:bCs/>
                <w:sz w:val="18"/>
                <w:szCs w:val="18"/>
                <w:lang w:eastAsia="en-US"/>
              </w:rPr>
              <w:t>ркп</w:t>
            </w:r>
            <w:proofErr w:type="spellEnd"/>
            <w:r w:rsidRPr="000A7B20">
              <w:rPr>
                <w:bCs/>
                <w:sz w:val="18"/>
                <w:szCs w:val="18"/>
                <w:lang w:eastAsia="en-US"/>
              </w:rPr>
              <w:t xml:space="preserve"> требуется для лучшей диагностической визуализации при рентгенографии и УЗ диагностике в сравнении с катетерами с меньшим количеством полос и позволяет более точно позиционировать катетер в вене пациента, избегая </w:t>
            </w:r>
            <w:proofErr w:type="gramStart"/>
            <w:r w:rsidRPr="000A7B20">
              <w:rPr>
                <w:bCs/>
                <w:sz w:val="18"/>
                <w:szCs w:val="18"/>
                <w:lang w:eastAsia="en-US"/>
              </w:rPr>
              <w:t>в последствии</w:t>
            </w:r>
            <w:proofErr w:type="gramEnd"/>
            <w:r w:rsidRPr="000A7B20">
              <w:rPr>
                <w:bCs/>
                <w:sz w:val="18"/>
                <w:szCs w:val="18"/>
                <w:lang w:eastAsia="en-US"/>
              </w:rPr>
              <w:t xml:space="preserve"> осложнений после катетеризации и повреждении вен.</w:t>
            </w:r>
          </w:p>
          <w:p w:rsidR="00B92A87" w:rsidRPr="000A7B20" w:rsidRDefault="00B92A87" w:rsidP="000A7B20">
            <w:pPr>
              <w:pStyle w:val="afb"/>
              <w:spacing w:before="0" w:beforeAutospacing="0" w:after="0" w:afterAutospacing="0"/>
              <w:rPr>
                <w:bCs/>
                <w:sz w:val="18"/>
                <w:szCs w:val="18"/>
                <w:lang w:eastAsia="en-US"/>
              </w:rPr>
            </w:pPr>
            <w:r w:rsidRPr="000A7B20">
              <w:rPr>
                <w:bCs/>
                <w:sz w:val="18"/>
                <w:szCs w:val="18"/>
                <w:lang w:eastAsia="en-US"/>
              </w:rPr>
              <w:t>Наличие крыльев для фиксации.</w:t>
            </w:r>
          </w:p>
          <w:p w:rsidR="00B92A87" w:rsidRPr="000A7B20" w:rsidRDefault="00B92A87" w:rsidP="000A7B20">
            <w:pPr>
              <w:pStyle w:val="afb"/>
              <w:spacing w:before="0" w:beforeAutospacing="0" w:after="0" w:afterAutospacing="0"/>
              <w:rPr>
                <w:bCs/>
                <w:sz w:val="18"/>
                <w:szCs w:val="18"/>
                <w:lang w:eastAsia="en-US"/>
              </w:rPr>
            </w:pPr>
            <w:r w:rsidRPr="000A7B20">
              <w:rPr>
                <w:bCs/>
                <w:sz w:val="18"/>
                <w:szCs w:val="18"/>
                <w:lang w:eastAsia="en-US"/>
              </w:rPr>
              <w:t xml:space="preserve">Наличие дополнительного порта для одномоментных инъекций с невозвратным лепестковым клапаном </w:t>
            </w:r>
            <w:proofErr w:type="gramStart"/>
            <w:r w:rsidRPr="000A7B20">
              <w:rPr>
                <w:bCs/>
                <w:sz w:val="18"/>
                <w:szCs w:val="18"/>
                <w:lang w:eastAsia="en-US"/>
              </w:rPr>
              <w:t>расположен</w:t>
            </w:r>
            <w:proofErr w:type="gramEnd"/>
            <w:r w:rsidRPr="000A7B20">
              <w:rPr>
                <w:bCs/>
                <w:sz w:val="18"/>
                <w:szCs w:val="18"/>
                <w:lang w:eastAsia="en-US"/>
              </w:rPr>
              <w:t xml:space="preserve"> в верхней части катетера; снабжен стандартным разъемом </w:t>
            </w:r>
            <w:proofErr w:type="spellStart"/>
            <w:r w:rsidRPr="000A7B20">
              <w:rPr>
                <w:bCs/>
                <w:sz w:val="18"/>
                <w:szCs w:val="18"/>
                <w:lang w:eastAsia="en-US"/>
              </w:rPr>
              <w:t>луер-лок</w:t>
            </w:r>
            <w:proofErr w:type="spellEnd"/>
            <w:r w:rsidRPr="000A7B20">
              <w:rPr>
                <w:bCs/>
                <w:sz w:val="18"/>
                <w:szCs w:val="18"/>
                <w:lang w:eastAsia="en-US"/>
              </w:rPr>
              <w:t xml:space="preserve"> с фиксированной на нем крышечкой.</w:t>
            </w:r>
          </w:p>
          <w:p w:rsidR="00B92A87" w:rsidRPr="000A7B20" w:rsidRDefault="00B92A87" w:rsidP="000A7B20">
            <w:pPr>
              <w:rPr>
                <w:bCs/>
                <w:sz w:val="18"/>
                <w:szCs w:val="18"/>
                <w:lang w:eastAsia="en-US"/>
              </w:rPr>
            </w:pPr>
            <w:r w:rsidRPr="000A7B20">
              <w:rPr>
                <w:bCs/>
                <w:sz w:val="18"/>
                <w:szCs w:val="18"/>
                <w:lang w:eastAsia="en-US"/>
              </w:rPr>
              <w:t>Индивидуальная стерильная упаковка.</w:t>
            </w:r>
            <w:r w:rsidRPr="000A7B20">
              <w:rPr>
                <w:bCs/>
                <w:sz w:val="18"/>
                <w:szCs w:val="18"/>
                <w:lang w:eastAsia="en-US"/>
              </w:rPr>
              <w:tab/>
            </w:r>
          </w:p>
          <w:p w:rsidR="00B92A87" w:rsidRPr="000A7B20" w:rsidRDefault="00B92A87" w:rsidP="000A7B20">
            <w:pPr>
              <w:pStyle w:val="afb"/>
              <w:spacing w:before="0" w:beforeAutospacing="0" w:after="0" w:afterAutospacing="0"/>
              <w:rPr>
                <w:bCs/>
                <w:sz w:val="18"/>
                <w:szCs w:val="18"/>
                <w:lang w:eastAsia="en-US"/>
              </w:rPr>
            </w:pPr>
            <w:r w:rsidRPr="000A7B20">
              <w:rPr>
                <w:bCs/>
                <w:sz w:val="18"/>
                <w:szCs w:val="18"/>
                <w:lang w:eastAsia="en-US"/>
              </w:rPr>
              <w:t>Наличие «Декларация о Соответствии», «Регистрационное Удостоверение».</w:t>
            </w:r>
          </w:p>
        </w:tc>
        <w:tc>
          <w:tcPr>
            <w:tcW w:w="709" w:type="dxa"/>
          </w:tcPr>
          <w:p w:rsidR="00B92A87" w:rsidRPr="000A7B20" w:rsidRDefault="00B92A87" w:rsidP="000A7B20">
            <w:pPr>
              <w:jc w:val="center"/>
              <w:rPr>
                <w:sz w:val="18"/>
                <w:szCs w:val="18"/>
                <w:lang w:eastAsia="en-US"/>
              </w:rPr>
            </w:pPr>
            <w:proofErr w:type="spellStart"/>
            <w:proofErr w:type="gramStart"/>
            <w:r w:rsidRPr="000A7B20">
              <w:rPr>
                <w:sz w:val="18"/>
                <w:szCs w:val="18"/>
                <w:lang w:eastAsia="en-US"/>
              </w:rPr>
              <w:t>шт</w:t>
            </w:r>
            <w:proofErr w:type="spellEnd"/>
            <w:proofErr w:type="gramEnd"/>
          </w:p>
        </w:tc>
        <w:tc>
          <w:tcPr>
            <w:tcW w:w="885" w:type="dxa"/>
          </w:tcPr>
          <w:p w:rsidR="00B92A87" w:rsidRPr="000A7B20" w:rsidRDefault="00B92A87" w:rsidP="000A7B20">
            <w:pPr>
              <w:jc w:val="center"/>
              <w:rPr>
                <w:sz w:val="18"/>
                <w:szCs w:val="18"/>
                <w:lang w:eastAsia="en-US"/>
              </w:rPr>
            </w:pPr>
            <w:r w:rsidRPr="000A7B20">
              <w:rPr>
                <w:sz w:val="18"/>
                <w:szCs w:val="18"/>
                <w:lang w:eastAsia="en-US"/>
              </w:rPr>
              <w:t>3000</w:t>
            </w:r>
          </w:p>
        </w:tc>
        <w:tc>
          <w:tcPr>
            <w:tcW w:w="1536" w:type="dxa"/>
          </w:tcPr>
          <w:p w:rsidR="00B92A87" w:rsidRPr="00B92A87" w:rsidRDefault="00B92A87" w:rsidP="00B92A87">
            <w:pPr>
              <w:jc w:val="center"/>
              <w:rPr>
                <w:color w:val="000000"/>
                <w:sz w:val="18"/>
                <w:szCs w:val="22"/>
              </w:rPr>
            </w:pPr>
            <w:r w:rsidRPr="00B92A87">
              <w:rPr>
                <w:color w:val="000000"/>
                <w:sz w:val="18"/>
                <w:szCs w:val="22"/>
              </w:rPr>
              <w:t>20,00</w:t>
            </w:r>
          </w:p>
        </w:tc>
      </w:tr>
      <w:tr w:rsidR="00B92A87" w:rsidRPr="001D224A" w:rsidTr="00B92A87">
        <w:trPr>
          <w:trHeight w:val="20"/>
          <w:jc w:val="center"/>
        </w:trPr>
        <w:tc>
          <w:tcPr>
            <w:tcW w:w="0" w:type="auto"/>
            <w:shd w:val="clear" w:color="auto" w:fill="auto"/>
          </w:tcPr>
          <w:p w:rsidR="00B92A87" w:rsidRPr="001D224A" w:rsidRDefault="00B92A87" w:rsidP="00892858">
            <w:pPr>
              <w:jc w:val="center"/>
              <w:rPr>
                <w:sz w:val="18"/>
                <w:szCs w:val="18"/>
              </w:rPr>
            </w:pPr>
            <w:r w:rsidRPr="001D224A">
              <w:rPr>
                <w:sz w:val="18"/>
                <w:szCs w:val="18"/>
              </w:rPr>
              <w:t>3</w:t>
            </w:r>
          </w:p>
        </w:tc>
        <w:tc>
          <w:tcPr>
            <w:tcW w:w="0" w:type="auto"/>
          </w:tcPr>
          <w:p w:rsidR="00B92A87" w:rsidRPr="000A7B20" w:rsidRDefault="00B92A87" w:rsidP="000A7B20">
            <w:pPr>
              <w:rPr>
                <w:color w:val="000000" w:themeColor="text1"/>
                <w:sz w:val="18"/>
                <w:szCs w:val="18"/>
                <w:lang w:eastAsia="en-US"/>
              </w:rPr>
            </w:pPr>
            <w:r w:rsidRPr="000A7B20">
              <w:rPr>
                <w:color w:val="000000" w:themeColor="text1"/>
                <w:sz w:val="18"/>
                <w:szCs w:val="18"/>
                <w:lang w:eastAsia="en-US"/>
              </w:rPr>
              <w:t>Катетер внутривенный 22G</w:t>
            </w:r>
          </w:p>
        </w:tc>
        <w:tc>
          <w:tcPr>
            <w:tcW w:w="4615" w:type="dxa"/>
          </w:tcPr>
          <w:p w:rsidR="00B92A87" w:rsidRPr="000A7B20" w:rsidRDefault="00B92A87" w:rsidP="000A7B20">
            <w:pPr>
              <w:pStyle w:val="afb"/>
              <w:spacing w:before="0" w:beforeAutospacing="0" w:after="0" w:afterAutospacing="0"/>
              <w:rPr>
                <w:bCs/>
                <w:sz w:val="18"/>
                <w:szCs w:val="18"/>
                <w:lang w:eastAsia="en-US"/>
              </w:rPr>
            </w:pPr>
            <w:r w:rsidRPr="000A7B20">
              <w:rPr>
                <w:bCs/>
                <w:sz w:val="18"/>
                <w:szCs w:val="18"/>
                <w:lang w:eastAsia="en-US"/>
              </w:rPr>
              <w:t>КТРУ 32.50.13.110-00004593</w:t>
            </w:r>
          </w:p>
          <w:p w:rsidR="00B92A87" w:rsidRPr="000A7B20" w:rsidRDefault="00B92A87" w:rsidP="000A7B20">
            <w:pPr>
              <w:pStyle w:val="afb"/>
              <w:spacing w:before="0" w:beforeAutospacing="0" w:after="0" w:afterAutospacing="0"/>
              <w:rPr>
                <w:bCs/>
                <w:sz w:val="18"/>
                <w:szCs w:val="18"/>
                <w:lang w:eastAsia="en-US"/>
              </w:rPr>
            </w:pPr>
            <w:r w:rsidRPr="000A7B20">
              <w:rPr>
                <w:bCs/>
                <w:sz w:val="18"/>
                <w:szCs w:val="18"/>
                <w:lang w:eastAsia="en-US"/>
              </w:rPr>
              <w:t xml:space="preserve">Для катетеризации периферических вен с целью проведения длительной или кратковременной </w:t>
            </w:r>
            <w:proofErr w:type="spellStart"/>
            <w:r w:rsidRPr="000A7B20">
              <w:rPr>
                <w:bCs/>
                <w:sz w:val="18"/>
                <w:szCs w:val="18"/>
                <w:lang w:eastAsia="en-US"/>
              </w:rPr>
              <w:t>инфузионно-трансфузионной</w:t>
            </w:r>
            <w:proofErr w:type="spellEnd"/>
            <w:r w:rsidRPr="000A7B20">
              <w:rPr>
                <w:bCs/>
                <w:sz w:val="18"/>
                <w:szCs w:val="18"/>
                <w:lang w:eastAsia="en-US"/>
              </w:rPr>
              <w:t xml:space="preserve"> терапии.</w:t>
            </w:r>
          </w:p>
          <w:p w:rsidR="00B92A87" w:rsidRPr="000A7B20" w:rsidRDefault="00B92A87" w:rsidP="000A7B20">
            <w:pPr>
              <w:pStyle w:val="afb"/>
              <w:spacing w:before="0" w:beforeAutospacing="0" w:after="0" w:afterAutospacing="0"/>
              <w:rPr>
                <w:bCs/>
                <w:sz w:val="18"/>
                <w:szCs w:val="18"/>
                <w:lang w:eastAsia="en-US"/>
              </w:rPr>
            </w:pPr>
            <w:r w:rsidRPr="000A7B20">
              <w:rPr>
                <w:bCs/>
                <w:sz w:val="18"/>
                <w:szCs w:val="18"/>
                <w:lang w:eastAsia="en-US"/>
              </w:rPr>
              <w:t>Наружный диаметр – не менее 0,9мм</w:t>
            </w:r>
          </w:p>
          <w:p w:rsidR="00B92A87" w:rsidRPr="000A7B20" w:rsidRDefault="00B92A87" w:rsidP="000A7B20">
            <w:pPr>
              <w:pStyle w:val="afb"/>
              <w:spacing w:before="0" w:beforeAutospacing="0" w:after="0" w:afterAutospacing="0"/>
              <w:rPr>
                <w:bCs/>
                <w:sz w:val="18"/>
                <w:szCs w:val="18"/>
                <w:lang w:eastAsia="en-US"/>
              </w:rPr>
            </w:pPr>
            <w:r w:rsidRPr="000A7B20">
              <w:rPr>
                <w:bCs/>
                <w:sz w:val="18"/>
                <w:szCs w:val="18"/>
                <w:lang w:eastAsia="en-US"/>
              </w:rPr>
              <w:t>Рабочая длина – не менее 25 мм.</w:t>
            </w:r>
          </w:p>
          <w:p w:rsidR="00B92A87" w:rsidRPr="000A7B20" w:rsidRDefault="00B92A87" w:rsidP="000A7B20">
            <w:pPr>
              <w:pStyle w:val="afb"/>
              <w:spacing w:before="0" w:beforeAutospacing="0" w:after="0" w:afterAutospacing="0"/>
              <w:rPr>
                <w:bCs/>
                <w:sz w:val="18"/>
                <w:szCs w:val="18"/>
                <w:lang w:eastAsia="en-US"/>
              </w:rPr>
            </w:pPr>
            <w:r w:rsidRPr="000A7B20">
              <w:rPr>
                <w:bCs/>
                <w:sz w:val="18"/>
                <w:szCs w:val="18"/>
                <w:lang w:eastAsia="en-US"/>
              </w:rPr>
              <w:t xml:space="preserve">Материал катетера – </w:t>
            </w:r>
            <w:proofErr w:type="spellStart"/>
            <w:r w:rsidRPr="000A7B20">
              <w:rPr>
                <w:bCs/>
                <w:sz w:val="18"/>
                <w:szCs w:val="18"/>
                <w:lang w:eastAsia="en-US"/>
              </w:rPr>
              <w:t>тефлон</w:t>
            </w:r>
            <w:proofErr w:type="spellEnd"/>
            <w:r w:rsidRPr="000A7B20">
              <w:rPr>
                <w:bCs/>
                <w:sz w:val="18"/>
                <w:szCs w:val="18"/>
                <w:lang w:eastAsia="en-US"/>
              </w:rPr>
              <w:t>;</w:t>
            </w:r>
          </w:p>
          <w:p w:rsidR="00B92A87" w:rsidRPr="000A7B20" w:rsidRDefault="00B92A87" w:rsidP="000A7B20">
            <w:pPr>
              <w:pStyle w:val="afb"/>
              <w:spacing w:before="0" w:beforeAutospacing="0" w:after="0" w:afterAutospacing="0"/>
              <w:rPr>
                <w:bCs/>
                <w:sz w:val="18"/>
                <w:szCs w:val="18"/>
                <w:lang w:eastAsia="en-US"/>
              </w:rPr>
            </w:pPr>
            <w:r w:rsidRPr="000A7B20">
              <w:rPr>
                <w:bCs/>
                <w:sz w:val="18"/>
                <w:szCs w:val="18"/>
                <w:lang w:eastAsia="en-US"/>
              </w:rPr>
              <w:t>Наличие механизма защиты инъекционного порта;</w:t>
            </w:r>
          </w:p>
          <w:p w:rsidR="00B92A87" w:rsidRPr="000A7B20" w:rsidRDefault="00B92A87" w:rsidP="000A7B20">
            <w:pPr>
              <w:pStyle w:val="afb"/>
              <w:spacing w:before="0" w:beforeAutospacing="0" w:after="0" w:afterAutospacing="0"/>
              <w:rPr>
                <w:bCs/>
                <w:sz w:val="18"/>
                <w:szCs w:val="18"/>
                <w:lang w:eastAsia="en-US"/>
              </w:rPr>
            </w:pPr>
            <w:r w:rsidRPr="000A7B20">
              <w:rPr>
                <w:bCs/>
                <w:sz w:val="18"/>
                <w:szCs w:val="18"/>
                <w:lang w:eastAsia="en-US"/>
              </w:rPr>
              <w:t xml:space="preserve">Наличие четырех </w:t>
            </w:r>
            <w:proofErr w:type="spellStart"/>
            <w:r w:rsidRPr="000A7B20">
              <w:rPr>
                <w:bCs/>
                <w:sz w:val="18"/>
                <w:szCs w:val="18"/>
                <w:lang w:eastAsia="en-US"/>
              </w:rPr>
              <w:t>рентгенпозитивных</w:t>
            </w:r>
            <w:proofErr w:type="spellEnd"/>
            <w:r w:rsidRPr="000A7B20">
              <w:rPr>
                <w:bCs/>
                <w:sz w:val="18"/>
                <w:szCs w:val="18"/>
                <w:lang w:eastAsia="en-US"/>
              </w:rPr>
              <w:t xml:space="preserve"> полос на всем протяжении катетера. Наличие 4- </w:t>
            </w:r>
            <w:proofErr w:type="spellStart"/>
            <w:r w:rsidRPr="000A7B20">
              <w:rPr>
                <w:bCs/>
                <w:sz w:val="18"/>
                <w:szCs w:val="18"/>
                <w:lang w:eastAsia="en-US"/>
              </w:rPr>
              <w:t>ркп</w:t>
            </w:r>
            <w:proofErr w:type="spellEnd"/>
            <w:r w:rsidRPr="000A7B20">
              <w:rPr>
                <w:bCs/>
                <w:sz w:val="18"/>
                <w:szCs w:val="18"/>
                <w:lang w:eastAsia="en-US"/>
              </w:rPr>
              <w:t xml:space="preserve"> требуется для лучшей диагностической визуализации при рентгенографии и УЗ диагностике в сравнении с катетерами с меньшим количеством полос и позволяет более точно позиционировать катетер в вене пациента, избегая </w:t>
            </w:r>
            <w:proofErr w:type="gramStart"/>
            <w:r w:rsidRPr="000A7B20">
              <w:rPr>
                <w:bCs/>
                <w:sz w:val="18"/>
                <w:szCs w:val="18"/>
                <w:lang w:eastAsia="en-US"/>
              </w:rPr>
              <w:t>в последствии</w:t>
            </w:r>
            <w:proofErr w:type="gramEnd"/>
            <w:r w:rsidRPr="000A7B20">
              <w:rPr>
                <w:bCs/>
                <w:sz w:val="18"/>
                <w:szCs w:val="18"/>
                <w:lang w:eastAsia="en-US"/>
              </w:rPr>
              <w:t xml:space="preserve"> осложнений после катетеризации и повреждении вен.</w:t>
            </w:r>
          </w:p>
          <w:p w:rsidR="00B92A87" w:rsidRPr="000A7B20" w:rsidRDefault="00B92A87" w:rsidP="000A7B20">
            <w:pPr>
              <w:pStyle w:val="afb"/>
              <w:spacing w:before="0" w:beforeAutospacing="0" w:after="0" w:afterAutospacing="0"/>
              <w:rPr>
                <w:bCs/>
                <w:sz w:val="18"/>
                <w:szCs w:val="18"/>
                <w:lang w:eastAsia="en-US"/>
              </w:rPr>
            </w:pPr>
            <w:r w:rsidRPr="000A7B20">
              <w:rPr>
                <w:bCs/>
                <w:sz w:val="18"/>
                <w:szCs w:val="18"/>
                <w:lang w:eastAsia="en-US"/>
              </w:rPr>
              <w:t>Наличие крыльев для фиксации.</w:t>
            </w:r>
          </w:p>
          <w:p w:rsidR="00B92A87" w:rsidRPr="000A7B20" w:rsidRDefault="00B92A87" w:rsidP="000A7B20">
            <w:pPr>
              <w:pStyle w:val="afb"/>
              <w:spacing w:before="0" w:beforeAutospacing="0" w:after="0" w:afterAutospacing="0"/>
              <w:rPr>
                <w:bCs/>
                <w:sz w:val="18"/>
                <w:szCs w:val="18"/>
                <w:lang w:eastAsia="en-US"/>
              </w:rPr>
            </w:pPr>
            <w:r w:rsidRPr="000A7B20">
              <w:rPr>
                <w:bCs/>
                <w:sz w:val="18"/>
                <w:szCs w:val="18"/>
                <w:lang w:eastAsia="en-US"/>
              </w:rPr>
              <w:t xml:space="preserve">Наличие дополнительного порта для одномоментных инъекций с невозвратным лепестковым клапаном </w:t>
            </w:r>
            <w:proofErr w:type="gramStart"/>
            <w:r w:rsidRPr="000A7B20">
              <w:rPr>
                <w:bCs/>
                <w:sz w:val="18"/>
                <w:szCs w:val="18"/>
                <w:lang w:eastAsia="en-US"/>
              </w:rPr>
              <w:t>расположен</w:t>
            </w:r>
            <w:proofErr w:type="gramEnd"/>
            <w:r w:rsidRPr="000A7B20">
              <w:rPr>
                <w:bCs/>
                <w:sz w:val="18"/>
                <w:szCs w:val="18"/>
                <w:lang w:eastAsia="en-US"/>
              </w:rPr>
              <w:t xml:space="preserve"> в верхней части катетера; снабжен стандартным разъемом </w:t>
            </w:r>
            <w:proofErr w:type="spellStart"/>
            <w:r w:rsidRPr="000A7B20">
              <w:rPr>
                <w:bCs/>
                <w:sz w:val="18"/>
                <w:szCs w:val="18"/>
                <w:lang w:eastAsia="en-US"/>
              </w:rPr>
              <w:t>луер-лок</w:t>
            </w:r>
            <w:proofErr w:type="spellEnd"/>
            <w:r w:rsidRPr="000A7B20">
              <w:rPr>
                <w:bCs/>
                <w:sz w:val="18"/>
                <w:szCs w:val="18"/>
                <w:lang w:eastAsia="en-US"/>
              </w:rPr>
              <w:t xml:space="preserve"> с фиксированной на нем крышечкой.</w:t>
            </w:r>
          </w:p>
          <w:p w:rsidR="00B92A87" w:rsidRPr="000A7B20" w:rsidRDefault="00B92A87" w:rsidP="000A7B20">
            <w:pPr>
              <w:rPr>
                <w:bCs/>
                <w:sz w:val="18"/>
                <w:szCs w:val="18"/>
                <w:lang w:eastAsia="en-US"/>
              </w:rPr>
            </w:pPr>
            <w:r w:rsidRPr="000A7B20">
              <w:rPr>
                <w:bCs/>
                <w:sz w:val="18"/>
                <w:szCs w:val="18"/>
                <w:lang w:eastAsia="en-US"/>
              </w:rPr>
              <w:t>Индивидуальная стерильная упаковка.</w:t>
            </w:r>
            <w:r w:rsidRPr="000A7B20">
              <w:rPr>
                <w:bCs/>
                <w:sz w:val="18"/>
                <w:szCs w:val="18"/>
                <w:lang w:eastAsia="en-US"/>
              </w:rPr>
              <w:tab/>
            </w:r>
          </w:p>
          <w:p w:rsidR="00B92A87" w:rsidRPr="000A7B20" w:rsidRDefault="00B92A87" w:rsidP="000A7B20">
            <w:pPr>
              <w:pStyle w:val="afb"/>
              <w:spacing w:before="0" w:beforeAutospacing="0" w:after="0" w:afterAutospacing="0"/>
              <w:rPr>
                <w:bCs/>
                <w:sz w:val="18"/>
                <w:szCs w:val="18"/>
                <w:lang w:eastAsia="en-US"/>
              </w:rPr>
            </w:pPr>
            <w:r w:rsidRPr="000A7B20">
              <w:rPr>
                <w:bCs/>
                <w:sz w:val="18"/>
                <w:szCs w:val="18"/>
                <w:lang w:eastAsia="en-US"/>
              </w:rPr>
              <w:t>Наличие «Декларация о Соответствии», «Регистрационное Удостоверение».</w:t>
            </w:r>
          </w:p>
        </w:tc>
        <w:tc>
          <w:tcPr>
            <w:tcW w:w="709" w:type="dxa"/>
          </w:tcPr>
          <w:p w:rsidR="00B92A87" w:rsidRPr="000A7B20" w:rsidRDefault="00B92A87" w:rsidP="000A7B20">
            <w:pPr>
              <w:jc w:val="center"/>
              <w:rPr>
                <w:sz w:val="18"/>
                <w:szCs w:val="18"/>
                <w:lang w:eastAsia="en-US"/>
              </w:rPr>
            </w:pPr>
            <w:proofErr w:type="spellStart"/>
            <w:proofErr w:type="gramStart"/>
            <w:r w:rsidRPr="000A7B20">
              <w:rPr>
                <w:sz w:val="18"/>
                <w:szCs w:val="18"/>
                <w:lang w:eastAsia="en-US"/>
              </w:rPr>
              <w:t>шт</w:t>
            </w:r>
            <w:proofErr w:type="spellEnd"/>
            <w:proofErr w:type="gramEnd"/>
          </w:p>
        </w:tc>
        <w:tc>
          <w:tcPr>
            <w:tcW w:w="885" w:type="dxa"/>
          </w:tcPr>
          <w:p w:rsidR="00B92A87" w:rsidRPr="000A7B20" w:rsidRDefault="00B92A87" w:rsidP="000A7B20">
            <w:pPr>
              <w:jc w:val="center"/>
              <w:rPr>
                <w:sz w:val="18"/>
                <w:szCs w:val="18"/>
                <w:lang w:eastAsia="en-US"/>
              </w:rPr>
            </w:pPr>
            <w:r w:rsidRPr="000A7B20">
              <w:rPr>
                <w:sz w:val="18"/>
                <w:szCs w:val="18"/>
                <w:lang w:eastAsia="en-US"/>
              </w:rPr>
              <w:t>3000</w:t>
            </w:r>
          </w:p>
        </w:tc>
        <w:tc>
          <w:tcPr>
            <w:tcW w:w="1536" w:type="dxa"/>
          </w:tcPr>
          <w:p w:rsidR="00B92A87" w:rsidRPr="00B92A87" w:rsidRDefault="00B92A87" w:rsidP="00B92A87">
            <w:pPr>
              <w:jc w:val="center"/>
              <w:rPr>
                <w:color w:val="000000"/>
                <w:sz w:val="18"/>
                <w:szCs w:val="22"/>
              </w:rPr>
            </w:pPr>
            <w:r w:rsidRPr="00B92A87">
              <w:rPr>
                <w:color w:val="000000"/>
                <w:sz w:val="18"/>
                <w:szCs w:val="22"/>
              </w:rPr>
              <w:t>20,00</w:t>
            </w:r>
          </w:p>
        </w:tc>
      </w:tr>
      <w:tr w:rsidR="00B92A87" w:rsidRPr="001D224A" w:rsidTr="00B92A87">
        <w:trPr>
          <w:trHeight w:val="20"/>
          <w:jc w:val="center"/>
        </w:trPr>
        <w:tc>
          <w:tcPr>
            <w:tcW w:w="0" w:type="auto"/>
            <w:shd w:val="clear" w:color="auto" w:fill="auto"/>
          </w:tcPr>
          <w:p w:rsidR="00B92A87" w:rsidRPr="001D224A" w:rsidRDefault="00B92A87" w:rsidP="00892858">
            <w:pPr>
              <w:jc w:val="center"/>
              <w:rPr>
                <w:sz w:val="18"/>
                <w:szCs w:val="18"/>
              </w:rPr>
            </w:pPr>
            <w:r w:rsidRPr="001D224A">
              <w:rPr>
                <w:sz w:val="18"/>
                <w:szCs w:val="18"/>
              </w:rPr>
              <w:t>4</w:t>
            </w:r>
          </w:p>
        </w:tc>
        <w:tc>
          <w:tcPr>
            <w:tcW w:w="0" w:type="auto"/>
          </w:tcPr>
          <w:p w:rsidR="00B92A87" w:rsidRPr="000A7B20" w:rsidRDefault="00B92A87" w:rsidP="000A7B20">
            <w:pPr>
              <w:rPr>
                <w:color w:val="000000" w:themeColor="text1"/>
                <w:sz w:val="18"/>
                <w:szCs w:val="18"/>
                <w:lang w:eastAsia="en-US"/>
              </w:rPr>
            </w:pPr>
            <w:r w:rsidRPr="000A7B20">
              <w:rPr>
                <w:color w:val="000000" w:themeColor="text1"/>
                <w:sz w:val="18"/>
                <w:szCs w:val="18"/>
                <w:lang w:eastAsia="en-US"/>
              </w:rPr>
              <w:t>Игла инъекционная однократного применения стерильная</w:t>
            </w:r>
          </w:p>
        </w:tc>
        <w:tc>
          <w:tcPr>
            <w:tcW w:w="4615" w:type="dxa"/>
          </w:tcPr>
          <w:p w:rsidR="00B92A87" w:rsidRPr="000A7B20" w:rsidRDefault="00B92A87" w:rsidP="000A7B20">
            <w:pPr>
              <w:pStyle w:val="afb"/>
              <w:spacing w:before="0" w:beforeAutospacing="0" w:after="0" w:afterAutospacing="0"/>
              <w:rPr>
                <w:bCs/>
                <w:sz w:val="18"/>
                <w:szCs w:val="18"/>
                <w:lang w:eastAsia="en-US"/>
              </w:rPr>
            </w:pPr>
            <w:r w:rsidRPr="000A7B20">
              <w:rPr>
                <w:bCs/>
                <w:sz w:val="18"/>
                <w:szCs w:val="18"/>
                <w:lang w:eastAsia="en-US"/>
              </w:rPr>
              <w:t xml:space="preserve">КТРУ 32.50.13.110-00005177: Стерильное с острым скошенным краем полое трубчатое металлическое изделие, предназначенное для использования вместе со шприцами, вспомогательными наборами медикаментов или оборудованием для </w:t>
            </w:r>
            <w:proofErr w:type="spellStart"/>
            <w:r w:rsidRPr="000A7B20">
              <w:rPr>
                <w:bCs/>
                <w:sz w:val="18"/>
                <w:szCs w:val="18"/>
                <w:lang w:eastAsia="en-US"/>
              </w:rPr>
              <w:t>флеботомии</w:t>
            </w:r>
            <w:proofErr w:type="spellEnd"/>
            <w:r w:rsidRPr="000A7B20">
              <w:rPr>
                <w:bCs/>
                <w:sz w:val="18"/>
                <w:szCs w:val="18"/>
                <w:lang w:eastAsia="en-US"/>
              </w:rPr>
              <w:t xml:space="preserve"> (например, адаптерами для сбора крови или держателями) для подготовки и введения пациенту жидкостей/ медикаментов/ лекарственных средств и/или выведения (аспирации) жидкостей из тела пациента.</w:t>
            </w:r>
          </w:p>
          <w:p w:rsidR="00B92A87" w:rsidRPr="000A7B20" w:rsidRDefault="00B92A87" w:rsidP="000A7B20">
            <w:pPr>
              <w:pStyle w:val="afb"/>
              <w:spacing w:before="0" w:beforeAutospacing="0" w:after="0" w:afterAutospacing="0"/>
              <w:rPr>
                <w:bCs/>
                <w:sz w:val="18"/>
                <w:szCs w:val="18"/>
                <w:lang w:eastAsia="en-US"/>
              </w:rPr>
            </w:pPr>
            <w:r w:rsidRPr="000A7B20">
              <w:rPr>
                <w:bCs/>
                <w:sz w:val="18"/>
                <w:szCs w:val="18"/>
                <w:lang w:eastAsia="en-US"/>
              </w:rPr>
              <w:t xml:space="preserve"> Это изделие для одноразового использования.</w:t>
            </w:r>
          </w:p>
          <w:p w:rsidR="00B92A87" w:rsidRPr="000A7B20" w:rsidRDefault="00B92A87" w:rsidP="000A7B20">
            <w:pPr>
              <w:pStyle w:val="afb"/>
              <w:spacing w:before="0" w:beforeAutospacing="0" w:after="0" w:afterAutospacing="0"/>
              <w:rPr>
                <w:bCs/>
                <w:sz w:val="18"/>
                <w:szCs w:val="18"/>
                <w:lang w:eastAsia="en-US"/>
              </w:rPr>
            </w:pPr>
            <w:r w:rsidRPr="000A7B20">
              <w:rPr>
                <w:bCs/>
                <w:sz w:val="18"/>
                <w:szCs w:val="18"/>
                <w:lang w:eastAsia="en-US"/>
              </w:rPr>
              <w:t>ИГЛЫ медицинские, инъекционные, одноразовые, стерильные.</w:t>
            </w:r>
          </w:p>
          <w:p w:rsidR="00B92A87" w:rsidRPr="000A7B20" w:rsidRDefault="00B92A87" w:rsidP="000A7B20">
            <w:pPr>
              <w:pStyle w:val="afb"/>
              <w:spacing w:before="0" w:beforeAutospacing="0" w:after="0" w:afterAutospacing="0"/>
              <w:rPr>
                <w:bCs/>
                <w:sz w:val="18"/>
                <w:szCs w:val="18"/>
                <w:lang w:eastAsia="en-US"/>
              </w:rPr>
            </w:pPr>
            <w:r w:rsidRPr="000A7B20">
              <w:rPr>
                <w:bCs/>
                <w:sz w:val="18"/>
                <w:szCs w:val="18"/>
                <w:lang w:eastAsia="en-US"/>
              </w:rPr>
              <w:t>Назначение:</w:t>
            </w:r>
          </w:p>
          <w:p w:rsidR="00B92A87" w:rsidRPr="000A7B20" w:rsidRDefault="00B92A87" w:rsidP="000A7B20">
            <w:pPr>
              <w:pStyle w:val="afb"/>
              <w:spacing w:before="0" w:beforeAutospacing="0" w:after="0" w:afterAutospacing="0"/>
              <w:rPr>
                <w:bCs/>
                <w:sz w:val="18"/>
                <w:szCs w:val="18"/>
                <w:lang w:eastAsia="en-US"/>
              </w:rPr>
            </w:pPr>
            <w:r w:rsidRPr="000A7B20">
              <w:rPr>
                <w:bCs/>
                <w:sz w:val="18"/>
                <w:szCs w:val="18"/>
                <w:lang w:eastAsia="en-US"/>
              </w:rPr>
              <w:t>Внутримышечные, подкожные инъекции, для забора крови.</w:t>
            </w:r>
          </w:p>
          <w:p w:rsidR="00B92A87" w:rsidRPr="000A7B20" w:rsidRDefault="00B92A87" w:rsidP="000A7B20">
            <w:pPr>
              <w:pStyle w:val="afb"/>
              <w:spacing w:before="0" w:beforeAutospacing="0" w:after="0" w:afterAutospacing="0"/>
              <w:rPr>
                <w:bCs/>
                <w:sz w:val="18"/>
                <w:szCs w:val="18"/>
                <w:lang w:eastAsia="en-US"/>
              </w:rPr>
            </w:pPr>
            <w:r w:rsidRPr="000A7B20">
              <w:rPr>
                <w:bCs/>
                <w:sz w:val="18"/>
                <w:szCs w:val="18"/>
                <w:lang w:eastAsia="en-US"/>
              </w:rPr>
              <w:t>Размер иглы 18Gх1 1/2" (1,2х40мм)</w:t>
            </w:r>
          </w:p>
          <w:p w:rsidR="00B92A87" w:rsidRPr="000A7B20" w:rsidRDefault="00B92A87" w:rsidP="000A7B20">
            <w:pPr>
              <w:pStyle w:val="afb"/>
              <w:spacing w:before="0" w:beforeAutospacing="0" w:after="0" w:afterAutospacing="0"/>
              <w:rPr>
                <w:bCs/>
                <w:sz w:val="18"/>
                <w:szCs w:val="18"/>
                <w:lang w:eastAsia="en-US"/>
              </w:rPr>
            </w:pPr>
            <w:r w:rsidRPr="000A7B20">
              <w:rPr>
                <w:bCs/>
                <w:sz w:val="18"/>
                <w:szCs w:val="18"/>
                <w:lang w:eastAsia="en-US"/>
              </w:rPr>
              <w:t>Материал: полипропилен, нержавеющая сталь</w:t>
            </w:r>
          </w:p>
          <w:p w:rsidR="00B92A87" w:rsidRPr="000A7B20" w:rsidRDefault="00B92A87" w:rsidP="000A7B20">
            <w:pPr>
              <w:pStyle w:val="afb"/>
              <w:spacing w:before="0" w:beforeAutospacing="0" w:after="0" w:afterAutospacing="0"/>
              <w:rPr>
                <w:bCs/>
                <w:sz w:val="18"/>
                <w:szCs w:val="18"/>
                <w:lang w:eastAsia="en-US"/>
              </w:rPr>
            </w:pPr>
            <w:r w:rsidRPr="000A7B20">
              <w:rPr>
                <w:bCs/>
                <w:sz w:val="18"/>
                <w:szCs w:val="18"/>
                <w:lang w:eastAsia="en-US"/>
              </w:rPr>
              <w:t>Угол заточки иглы: 11°±2°</w:t>
            </w:r>
          </w:p>
          <w:p w:rsidR="00B92A87" w:rsidRPr="000A7B20" w:rsidRDefault="00B92A87" w:rsidP="000A7B20">
            <w:pPr>
              <w:pStyle w:val="afb"/>
              <w:spacing w:before="0" w:beforeAutospacing="0" w:after="0" w:afterAutospacing="0"/>
              <w:rPr>
                <w:bCs/>
                <w:sz w:val="18"/>
                <w:szCs w:val="18"/>
                <w:lang w:eastAsia="en-US"/>
              </w:rPr>
            </w:pPr>
            <w:r w:rsidRPr="000A7B20">
              <w:rPr>
                <w:bCs/>
                <w:sz w:val="18"/>
                <w:szCs w:val="18"/>
                <w:lang w:eastAsia="en-US"/>
              </w:rPr>
              <w:t>Цвет канюли иглы - Розовый</w:t>
            </w:r>
          </w:p>
          <w:p w:rsidR="00B92A87" w:rsidRPr="000A7B20" w:rsidRDefault="00B92A87" w:rsidP="000A7B20">
            <w:pPr>
              <w:pStyle w:val="afb"/>
              <w:spacing w:before="0" w:beforeAutospacing="0" w:after="0" w:afterAutospacing="0"/>
              <w:rPr>
                <w:bCs/>
                <w:sz w:val="18"/>
                <w:szCs w:val="18"/>
                <w:lang w:eastAsia="en-US"/>
              </w:rPr>
            </w:pPr>
            <w:r w:rsidRPr="000A7B20">
              <w:rPr>
                <w:bCs/>
                <w:sz w:val="18"/>
                <w:szCs w:val="18"/>
                <w:lang w:eastAsia="en-US"/>
              </w:rPr>
              <w:t>Упаковка - Блистерная</w:t>
            </w:r>
          </w:p>
          <w:p w:rsidR="00B92A87" w:rsidRPr="000A7B20" w:rsidRDefault="00B92A87" w:rsidP="000A7B20">
            <w:pPr>
              <w:pStyle w:val="afb"/>
              <w:spacing w:before="0" w:beforeAutospacing="0" w:after="0" w:afterAutospacing="0"/>
              <w:rPr>
                <w:bCs/>
                <w:sz w:val="18"/>
                <w:szCs w:val="18"/>
                <w:lang w:eastAsia="en-US"/>
              </w:rPr>
            </w:pPr>
            <w:r w:rsidRPr="000A7B20">
              <w:rPr>
                <w:bCs/>
                <w:sz w:val="18"/>
                <w:szCs w:val="18"/>
                <w:lang w:eastAsia="en-US"/>
              </w:rPr>
              <w:t>Стерильно</w:t>
            </w:r>
          </w:p>
          <w:p w:rsidR="00B92A87" w:rsidRPr="000A7B20" w:rsidRDefault="00B92A87" w:rsidP="000A7B20">
            <w:pPr>
              <w:pStyle w:val="afb"/>
              <w:spacing w:before="0" w:beforeAutospacing="0" w:after="0" w:afterAutospacing="0"/>
              <w:rPr>
                <w:bCs/>
                <w:sz w:val="18"/>
                <w:szCs w:val="18"/>
                <w:lang w:eastAsia="en-US"/>
              </w:rPr>
            </w:pPr>
            <w:r w:rsidRPr="000A7B20">
              <w:rPr>
                <w:bCs/>
                <w:sz w:val="18"/>
                <w:szCs w:val="18"/>
                <w:lang w:eastAsia="en-US"/>
              </w:rPr>
              <w:t>Однократного применения.</w:t>
            </w:r>
          </w:p>
          <w:p w:rsidR="00B92A87" w:rsidRPr="000A7B20" w:rsidRDefault="00B92A87" w:rsidP="000A7B20">
            <w:pPr>
              <w:pStyle w:val="afb"/>
              <w:spacing w:before="0" w:beforeAutospacing="0" w:after="0" w:afterAutospacing="0"/>
              <w:rPr>
                <w:bCs/>
                <w:sz w:val="18"/>
                <w:szCs w:val="18"/>
                <w:lang w:eastAsia="en-US"/>
              </w:rPr>
            </w:pPr>
            <w:proofErr w:type="spellStart"/>
            <w:r w:rsidRPr="000A7B20">
              <w:rPr>
                <w:bCs/>
                <w:sz w:val="18"/>
                <w:szCs w:val="18"/>
                <w:lang w:eastAsia="en-US"/>
              </w:rPr>
              <w:t>Апирогенно</w:t>
            </w:r>
            <w:proofErr w:type="spellEnd"/>
            <w:r w:rsidRPr="000A7B20">
              <w:rPr>
                <w:bCs/>
                <w:sz w:val="18"/>
                <w:szCs w:val="18"/>
                <w:lang w:eastAsia="en-US"/>
              </w:rPr>
              <w:t>, нетоксично.</w:t>
            </w:r>
          </w:p>
          <w:p w:rsidR="00B92A87" w:rsidRPr="000A7B20" w:rsidRDefault="00B92A87" w:rsidP="000A7B20">
            <w:pPr>
              <w:pStyle w:val="afb"/>
              <w:spacing w:before="0" w:beforeAutospacing="0" w:after="0" w:afterAutospacing="0"/>
              <w:rPr>
                <w:bCs/>
                <w:sz w:val="18"/>
                <w:szCs w:val="18"/>
                <w:lang w:eastAsia="en-US"/>
              </w:rPr>
            </w:pPr>
            <w:r w:rsidRPr="000A7B20">
              <w:rPr>
                <w:bCs/>
                <w:sz w:val="18"/>
                <w:szCs w:val="18"/>
                <w:lang w:eastAsia="en-US"/>
              </w:rPr>
              <w:t>Наличие «Декларация о Соответствии», «Регистрационное Удостоверение».</w:t>
            </w:r>
          </w:p>
        </w:tc>
        <w:tc>
          <w:tcPr>
            <w:tcW w:w="709" w:type="dxa"/>
          </w:tcPr>
          <w:p w:rsidR="00B92A87" w:rsidRPr="000A7B20" w:rsidRDefault="00B92A87" w:rsidP="000A7B20">
            <w:pPr>
              <w:jc w:val="center"/>
              <w:rPr>
                <w:sz w:val="18"/>
                <w:szCs w:val="18"/>
                <w:lang w:eastAsia="en-US"/>
              </w:rPr>
            </w:pPr>
            <w:proofErr w:type="spellStart"/>
            <w:proofErr w:type="gramStart"/>
            <w:r w:rsidRPr="000A7B20">
              <w:rPr>
                <w:sz w:val="18"/>
                <w:szCs w:val="18"/>
                <w:lang w:eastAsia="en-US"/>
              </w:rPr>
              <w:t>шт</w:t>
            </w:r>
            <w:proofErr w:type="spellEnd"/>
            <w:proofErr w:type="gramEnd"/>
          </w:p>
        </w:tc>
        <w:tc>
          <w:tcPr>
            <w:tcW w:w="885" w:type="dxa"/>
          </w:tcPr>
          <w:p w:rsidR="00B92A87" w:rsidRPr="000A7B20" w:rsidRDefault="00B92A87" w:rsidP="000A7B20">
            <w:pPr>
              <w:jc w:val="center"/>
              <w:rPr>
                <w:sz w:val="18"/>
                <w:szCs w:val="18"/>
                <w:lang w:eastAsia="en-US"/>
              </w:rPr>
            </w:pPr>
            <w:r w:rsidRPr="000A7B20">
              <w:rPr>
                <w:sz w:val="18"/>
                <w:szCs w:val="18"/>
                <w:lang w:eastAsia="en-US"/>
              </w:rPr>
              <w:t>4000</w:t>
            </w:r>
          </w:p>
        </w:tc>
        <w:tc>
          <w:tcPr>
            <w:tcW w:w="1536" w:type="dxa"/>
          </w:tcPr>
          <w:p w:rsidR="00B92A87" w:rsidRPr="00B92A87" w:rsidRDefault="00B92A87" w:rsidP="00B92A87">
            <w:pPr>
              <w:jc w:val="center"/>
              <w:rPr>
                <w:color w:val="000000"/>
                <w:sz w:val="18"/>
                <w:szCs w:val="22"/>
              </w:rPr>
            </w:pPr>
            <w:r w:rsidRPr="00B92A87">
              <w:rPr>
                <w:color w:val="000000"/>
                <w:sz w:val="18"/>
                <w:szCs w:val="22"/>
              </w:rPr>
              <w:t>2,60</w:t>
            </w:r>
          </w:p>
        </w:tc>
      </w:tr>
      <w:tr w:rsidR="00B92A87" w:rsidRPr="001D224A" w:rsidTr="00B92A87">
        <w:trPr>
          <w:trHeight w:val="20"/>
          <w:jc w:val="center"/>
        </w:trPr>
        <w:tc>
          <w:tcPr>
            <w:tcW w:w="0" w:type="auto"/>
            <w:shd w:val="clear" w:color="auto" w:fill="auto"/>
          </w:tcPr>
          <w:p w:rsidR="00B92A87" w:rsidRPr="001D224A" w:rsidRDefault="00B92A87" w:rsidP="00892858">
            <w:pPr>
              <w:jc w:val="center"/>
              <w:rPr>
                <w:sz w:val="18"/>
                <w:szCs w:val="18"/>
              </w:rPr>
            </w:pPr>
            <w:r w:rsidRPr="001D224A">
              <w:rPr>
                <w:sz w:val="18"/>
                <w:szCs w:val="18"/>
              </w:rPr>
              <w:t>5</w:t>
            </w:r>
          </w:p>
        </w:tc>
        <w:tc>
          <w:tcPr>
            <w:tcW w:w="0" w:type="auto"/>
          </w:tcPr>
          <w:p w:rsidR="00B92A87" w:rsidRPr="000A7B20" w:rsidRDefault="00B92A87" w:rsidP="000A7B20">
            <w:pPr>
              <w:rPr>
                <w:bCs/>
                <w:sz w:val="18"/>
                <w:szCs w:val="18"/>
                <w:lang w:eastAsia="en-US"/>
              </w:rPr>
            </w:pPr>
            <w:r w:rsidRPr="000A7B20">
              <w:rPr>
                <w:bCs/>
                <w:sz w:val="18"/>
                <w:szCs w:val="18"/>
                <w:lang w:eastAsia="en-US"/>
              </w:rPr>
              <w:t xml:space="preserve">Игла спинальная, одноразового использования </w:t>
            </w:r>
            <w:r w:rsidRPr="000A7B20">
              <w:rPr>
                <w:bCs/>
                <w:sz w:val="18"/>
                <w:szCs w:val="18"/>
                <w:lang w:val="en-US" w:eastAsia="en-US"/>
              </w:rPr>
              <w:t>G</w:t>
            </w:r>
            <w:r w:rsidRPr="000A7B20">
              <w:rPr>
                <w:bCs/>
                <w:sz w:val="18"/>
                <w:szCs w:val="18"/>
                <w:lang w:eastAsia="en-US"/>
              </w:rPr>
              <w:t xml:space="preserve">22 тип </w:t>
            </w:r>
            <w:proofErr w:type="spellStart"/>
            <w:r w:rsidRPr="000A7B20">
              <w:rPr>
                <w:bCs/>
                <w:sz w:val="18"/>
                <w:szCs w:val="18"/>
                <w:lang w:eastAsia="en-US"/>
              </w:rPr>
              <w:t>Квинке</w:t>
            </w:r>
            <w:proofErr w:type="spellEnd"/>
          </w:p>
        </w:tc>
        <w:tc>
          <w:tcPr>
            <w:tcW w:w="4615" w:type="dxa"/>
          </w:tcPr>
          <w:p w:rsidR="00B92A87" w:rsidRPr="000A7B20" w:rsidRDefault="00B92A87" w:rsidP="000A7B20">
            <w:pPr>
              <w:rPr>
                <w:bCs/>
                <w:sz w:val="18"/>
                <w:szCs w:val="18"/>
                <w:lang w:eastAsia="en-US"/>
              </w:rPr>
            </w:pPr>
            <w:proofErr w:type="gramStart"/>
            <w:r w:rsidRPr="000A7B20">
              <w:rPr>
                <w:bCs/>
                <w:sz w:val="18"/>
                <w:szCs w:val="18"/>
                <w:lang w:eastAsia="en-US"/>
              </w:rPr>
              <w:t xml:space="preserve">КТРУ 32.50.13.110-00003496- стерильный с острым скошенным краем полый трубчатый металлический инструмент, разработанный для введения анестетиков или анальгетиков </w:t>
            </w:r>
            <w:proofErr w:type="spellStart"/>
            <w:r w:rsidRPr="000A7B20">
              <w:rPr>
                <w:bCs/>
                <w:sz w:val="18"/>
                <w:szCs w:val="18"/>
                <w:lang w:eastAsia="en-US"/>
              </w:rPr>
              <w:t>интратекально</w:t>
            </w:r>
            <w:proofErr w:type="spellEnd"/>
            <w:r w:rsidRPr="000A7B20">
              <w:rPr>
                <w:bCs/>
                <w:sz w:val="18"/>
                <w:szCs w:val="18"/>
                <w:lang w:eastAsia="en-US"/>
              </w:rPr>
              <w:t xml:space="preserve"> (в пространство под паутинной оболочкой головного и спинного мозга), взятия образца спинномозговой жидкости (СМЖ) и/или введения </w:t>
            </w:r>
            <w:proofErr w:type="spellStart"/>
            <w:r w:rsidRPr="000A7B20">
              <w:rPr>
                <w:bCs/>
                <w:sz w:val="18"/>
                <w:szCs w:val="18"/>
                <w:lang w:eastAsia="en-US"/>
              </w:rPr>
              <w:t>интратекального</w:t>
            </w:r>
            <w:proofErr w:type="spellEnd"/>
            <w:r w:rsidRPr="000A7B20">
              <w:rPr>
                <w:bCs/>
                <w:sz w:val="18"/>
                <w:szCs w:val="18"/>
                <w:lang w:eastAsia="en-US"/>
              </w:rPr>
              <w:t xml:space="preserve"> катетера (например, </w:t>
            </w:r>
            <w:proofErr w:type="spellStart"/>
            <w:r w:rsidRPr="000A7B20">
              <w:rPr>
                <w:bCs/>
                <w:sz w:val="18"/>
                <w:szCs w:val="18"/>
                <w:lang w:eastAsia="en-US"/>
              </w:rPr>
              <w:t>люмбоперитонеального</w:t>
            </w:r>
            <w:proofErr w:type="spellEnd"/>
            <w:r w:rsidRPr="000A7B20">
              <w:rPr>
                <w:bCs/>
                <w:sz w:val="18"/>
                <w:szCs w:val="18"/>
                <w:lang w:eastAsia="en-US"/>
              </w:rPr>
              <w:t xml:space="preserve"> шунта, спинального катетера.</w:t>
            </w:r>
            <w:proofErr w:type="gramEnd"/>
            <w:r w:rsidRPr="000A7B20">
              <w:rPr>
                <w:bCs/>
                <w:sz w:val="18"/>
                <w:szCs w:val="18"/>
                <w:lang w:eastAsia="en-US"/>
              </w:rPr>
              <w:t xml:space="preserve"> Изделие, как правило, имеет отверстия, пружинный наконечник и используется для краткосрочного введения; обычно изготавливается из металлических и пластиковых материалов. Это изделие для одноразового использования.</w:t>
            </w:r>
          </w:p>
          <w:p w:rsidR="00B92A87" w:rsidRPr="000A7B20" w:rsidRDefault="00B92A87" w:rsidP="000A7B20">
            <w:pPr>
              <w:rPr>
                <w:bCs/>
                <w:sz w:val="18"/>
                <w:szCs w:val="18"/>
                <w:lang w:eastAsia="en-US"/>
              </w:rPr>
            </w:pPr>
            <w:r w:rsidRPr="000A7B20">
              <w:rPr>
                <w:bCs/>
                <w:sz w:val="18"/>
                <w:szCs w:val="18"/>
                <w:lang w:eastAsia="en-US"/>
              </w:rPr>
              <w:t>Диаметр, G 22</w:t>
            </w:r>
          </w:p>
          <w:p w:rsidR="00B92A87" w:rsidRPr="000A7B20" w:rsidRDefault="00B92A87" w:rsidP="000A7B20">
            <w:pPr>
              <w:rPr>
                <w:bCs/>
                <w:sz w:val="18"/>
                <w:szCs w:val="18"/>
                <w:lang w:eastAsia="en-US"/>
              </w:rPr>
            </w:pPr>
            <w:r w:rsidRPr="000A7B20">
              <w:rPr>
                <w:bCs/>
                <w:sz w:val="18"/>
                <w:szCs w:val="18"/>
                <w:lang w:eastAsia="en-US"/>
              </w:rPr>
              <w:t>Длина&gt; 8  и  ≤ 9</w:t>
            </w:r>
          </w:p>
          <w:p w:rsidR="00B92A87" w:rsidRPr="000A7B20" w:rsidRDefault="00B92A87" w:rsidP="000A7B20">
            <w:pPr>
              <w:rPr>
                <w:bCs/>
                <w:sz w:val="18"/>
                <w:szCs w:val="18"/>
                <w:lang w:eastAsia="en-US"/>
              </w:rPr>
            </w:pPr>
            <w:r w:rsidRPr="000A7B20">
              <w:rPr>
                <w:bCs/>
                <w:sz w:val="18"/>
                <w:szCs w:val="18"/>
                <w:lang w:eastAsia="en-US"/>
              </w:rPr>
              <w:t>Тип иглы –</w:t>
            </w:r>
            <w:proofErr w:type="spellStart"/>
            <w:r w:rsidRPr="000A7B20">
              <w:rPr>
                <w:bCs/>
                <w:sz w:val="18"/>
                <w:szCs w:val="18"/>
                <w:lang w:eastAsia="en-US"/>
              </w:rPr>
              <w:t>Quincke</w:t>
            </w:r>
            <w:proofErr w:type="spellEnd"/>
          </w:p>
          <w:p w:rsidR="00B92A87" w:rsidRPr="000A7B20" w:rsidRDefault="00B92A87" w:rsidP="000A7B20">
            <w:pPr>
              <w:rPr>
                <w:bCs/>
                <w:sz w:val="18"/>
                <w:szCs w:val="18"/>
                <w:lang w:eastAsia="en-US"/>
              </w:rPr>
            </w:pPr>
            <w:r w:rsidRPr="000A7B20">
              <w:rPr>
                <w:bCs/>
                <w:sz w:val="18"/>
                <w:szCs w:val="18"/>
                <w:lang w:eastAsia="en-US"/>
              </w:rPr>
              <w:t>Игла устойчива на излом. Кончик спинальной иглы не деформируется в процессе проведения пункции.</w:t>
            </w:r>
          </w:p>
          <w:p w:rsidR="00B92A87" w:rsidRPr="000A7B20" w:rsidRDefault="00B92A87" w:rsidP="000A7B20">
            <w:pPr>
              <w:rPr>
                <w:bCs/>
                <w:sz w:val="18"/>
                <w:szCs w:val="18"/>
                <w:lang w:eastAsia="en-US"/>
              </w:rPr>
            </w:pPr>
            <w:proofErr w:type="gramStart"/>
            <w:r w:rsidRPr="000A7B20">
              <w:rPr>
                <w:bCs/>
                <w:sz w:val="18"/>
                <w:szCs w:val="18"/>
                <w:lang w:eastAsia="en-US"/>
              </w:rPr>
              <w:t>Изготовлена</w:t>
            </w:r>
            <w:proofErr w:type="gramEnd"/>
            <w:r w:rsidRPr="000A7B20">
              <w:rPr>
                <w:bCs/>
                <w:sz w:val="18"/>
                <w:szCs w:val="18"/>
                <w:lang w:eastAsia="en-US"/>
              </w:rPr>
              <w:t xml:space="preserve"> из высококачественной хирургической стали с гладкой поверхностью, для выполнения легкой пункции.</w:t>
            </w:r>
          </w:p>
          <w:p w:rsidR="00B92A87" w:rsidRPr="000A7B20" w:rsidRDefault="00B92A87" w:rsidP="000A7B20">
            <w:pPr>
              <w:rPr>
                <w:bCs/>
                <w:sz w:val="18"/>
                <w:szCs w:val="18"/>
                <w:lang w:eastAsia="en-US"/>
              </w:rPr>
            </w:pPr>
            <w:r w:rsidRPr="000A7B20">
              <w:rPr>
                <w:bCs/>
                <w:sz w:val="18"/>
                <w:szCs w:val="18"/>
                <w:lang w:eastAsia="en-US"/>
              </w:rPr>
              <w:t xml:space="preserve">Угол скоса острия&gt; 16  ≤ 17, для четкой идентификации прохождения желтой связки и </w:t>
            </w:r>
            <w:proofErr w:type="gramStart"/>
            <w:r w:rsidRPr="000A7B20">
              <w:rPr>
                <w:bCs/>
                <w:sz w:val="18"/>
                <w:szCs w:val="18"/>
                <w:lang w:eastAsia="en-US"/>
              </w:rPr>
              <w:t>достижении</w:t>
            </w:r>
            <w:proofErr w:type="gramEnd"/>
            <w:r w:rsidRPr="000A7B20">
              <w:rPr>
                <w:bCs/>
                <w:sz w:val="18"/>
                <w:szCs w:val="18"/>
                <w:lang w:eastAsia="en-US"/>
              </w:rPr>
              <w:t xml:space="preserve"> субарахноидального пространства</w:t>
            </w:r>
          </w:p>
          <w:p w:rsidR="00B92A87" w:rsidRPr="000A7B20" w:rsidRDefault="00B92A87" w:rsidP="000A7B20">
            <w:pPr>
              <w:rPr>
                <w:bCs/>
                <w:sz w:val="18"/>
                <w:szCs w:val="18"/>
                <w:lang w:eastAsia="en-US"/>
              </w:rPr>
            </w:pPr>
            <w:r w:rsidRPr="000A7B20">
              <w:rPr>
                <w:bCs/>
                <w:sz w:val="18"/>
                <w:szCs w:val="18"/>
                <w:lang w:eastAsia="en-US"/>
              </w:rPr>
              <w:t xml:space="preserve">Толщина стенок, </w:t>
            </w:r>
            <w:proofErr w:type="gramStart"/>
            <w:r w:rsidRPr="000A7B20">
              <w:rPr>
                <w:bCs/>
                <w:sz w:val="18"/>
                <w:szCs w:val="18"/>
                <w:lang w:eastAsia="en-US"/>
              </w:rPr>
              <w:t>мм</w:t>
            </w:r>
            <w:proofErr w:type="gramEnd"/>
            <w:r w:rsidRPr="000A7B20">
              <w:rPr>
                <w:bCs/>
                <w:sz w:val="18"/>
                <w:szCs w:val="18"/>
                <w:lang w:eastAsia="en-US"/>
              </w:rPr>
              <w:t xml:space="preserve"> &gt; 0,13  ≤ 0,15, для снижения </w:t>
            </w:r>
            <w:proofErr w:type="spellStart"/>
            <w:r w:rsidRPr="000A7B20">
              <w:rPr>
                <w:bCs/>
                <w:sz w:val="18"/>
                <w:szCs w:val="18"/>
                <w:lang w:eastAsia="en-US"/>
              </w:rPr>
              <w:t>травматизации</w:t>
            </w:r>
            <w:proofErr w:type="spellEnd"/>
            <w:r w:rsidRPr="000A7B20">
              <w:rPr>
                <w:bCs/>
                <w:sz w:val="18"/>
                <w:szCs w:val="18"/>
                <w:lang w:eastAsia="en-US"/>
              </w:rPr>
              <w:t xml:space="preserve"> тканей при проведении пункции</w:t>
            </w:r>
          </w:p>
          <w:p w:rsidR="00B92A87" w:rsidRPr="000A7B20" w:rsidRDefault="00B92A87" w:rsidP="000A7B20">
            <w:pPr>
              <w:rPr>
                <w:bCs/>
                <w:sz w:val="18"/>
                <w:szCs w:val="18"/>
                <w:lang w:eastAsia="en-US"/>
              </w:rPr>
            </w:pPr>
            <w:r w:rsidRPr="000A7B20">
              <w:rPr>
                <w:bCs/>
                <w:sz w:val="18"/>
                <w:szCs w:val="18"/>
                <w:lang w:eastAsia="en-US"/>
              </w:rPr>
              <w:t>Наличие прозрачного трапециевидного павильона иглы с пальцевыми упорами и эффектом увеличительного стекла, для удобного захвата и удерживания иглы, а также для быстрого определения тока ликвора и точного позиционирования кончика иглы в субарахноидальном пространстве</w:t>
            </w:r>
          </w:p>
          <w:p w:rsidR="00B92A87" w:rsidRPr="000A7B20" w:rsidRDefault="00B92A87" w:rsidP="000A7B20">
            <w:pPr>
              <w:rPr>
                <w:bCs/>
                <w:sz w:val="18"/>
                <w:szCs w:val="18"/>
                <w:lang w:eastAsia="en-US"/>
              </w:rPr>
            </w:pPr>
            <w:r w:rsidRPr="000A7B20">
              <w:rPr>
                <w:bCs/>
                <w:sz w:val="18"/>
                <w:szCs w:val="18"/>
                <w:lang w:eastAsia="en-US"/>
              </w:rPr>
              <w:t>В просвет иглы вставлен стальной стилет с пластиковым основанием, для предотвращения попадания тканей в иглу при проведении пункции</w:t>
            </w:r>
          </w:p>
          <w:p w:rsidR="00B92A87" w:rsidRPr="000A7B20" w:rsidRDefault="00B92A87" w:rsidP="000A7B20">
            <w:pPr>
              <w:rPr>
                <w:bCs/>
                <w:sz w:val="18"/>
                <w:szCs w:val="18"/>
                <w:lang w:eastAsia="en-US"/>
              </w:rPr>
            </w:pPr>
            <w:r w:rsidRPr="000A7B20">
              <w:rPr>
                <w:bCs/>
                <w:sz w:val="18"/>
                <w:szCs w:val="18"/>
                <w:lang w:eastAsia="en-US"/>
              </w:rPr>
              <w:t>Место соединения трубки иглы с павильоном и стилет окрашены в соответствии с международной маркировкой диаметра иглы (черный), для быстрого определения размера иглы</w:t>
            </w:r>
          </w:p>
          <w:p w:rsidR="00B92A87" w:rsidRPr="000A7B20" w:rsidRDefault="00B92A87" w:rsidP="000A7B20">
            <w:pPr>
              <w:rPr>
                <w:bCs/>
                <w:sz w:val="18"/>
                <w:szCs w:val="18"/>
                <w:lang w:eastAsia="en-US"/>
              </w:rPr>
            </w:pPr>
            <w:r w:rsidRPr="000A7B20">
              <w:rPr>
                <w:bCs/>
                <w:sz w:val="18"/>
                <w:szCs w:val="18"/>
                <w:lang w:eastAsia="en-US"/>
              </w:rPr>
              <w:t xml:space="preserve">Павильон иглы имеет стандартный разъем </w:t>
            </w:r>
            <w:proofErr w:type="spellStart"/>
            <w:r w:rsidRPr="000A7B20">
              <w:rPr>
                <w:bCs/>
                <w:sz w:val="18"/>
                <w:szCs w:val="18"/>
                <w:lang w:eastAsia="en-US"/>
              </w:rPr>
              <w:t>Луер</w:t>
            </w:r>
            <w:proofErr w:type="spellEnd"/>
            <w:r w:rsidRPr="000A7B20">
              <w:rPr>
                <w:bCs/>
                <w:sz w:val="18"/>
                <w:szCs w:val="18"/>
                <w:lang w:eastAsia="en-US"/>
              </w:rPr>
              <w:t>, для надёжного присоединения шприца с раствором анестетика</w:t>
            </w:r>
          </w:p>
          <w:p w:rsidR="00B92A87" w:rsidRPr="000A7B20" w:rsidRDefault="00B92A87" w:rsidP="000A7B20">
            <w:pPr>
              <w:rPr>
                <w:bCs/>
                <w:sz w:val="18"/>
                <w:szCs w:val="18"/>
                <w:lang w:eastAsia="en-US"/>
              </w:rPr>
            </w:pPr>
            <w:r w:rsidRPr="000A7B20">
              <w:rPr>
                <w:bCs/>
                <w:sz w:val="18"/>
                <w:szCs w:val="18"/>
                <w:lang w:eastAsia="en-US"/>
              </w:rPr>
              <w:t>На корпус иглы надевается предохранительный колпачок, для безопасности медицинского персонала</w:t>
            </w:r>
          </w:p>
          <w:p w:rsidR="00B92A87" w:rsidRPr="000A7B20" w:rsidRDefault="00B92A87" w:rsidP="000A7B20">
            <w:pPr>
              <w:rPr>
                <w:bCs/>
                <w:sz w:val="18"/>
                <w:szCs w:val="18"/>
                <w:lang w:eastAsia="en-US"/>
              </w:rPr>
            </w:pPr>
            <w:r w:rsidRPr="000A7B20">
              <w:rPr>
                <w:bCs/>
                <w:sz w:val="18"/>
                <w:szCs w:val="18"/>
                <w:lang w:eastAsia="en-US"/>
              </w:rPr>
              <w:t>Изделие стерильное, для однократного применения</w:t>
            </w:r>
            <w:r w:rsidRPr="000A7B20">
              <w:rPr>
                <w:bCs/>
                <w:sz w:val="18"/>
                <w:szCs w:val="18"/>
                <w:lang w:eastAsia="en-US"/>
              </w:rPr>
              <w:tab/>
            </w:r>
            <w:r w:rsidRPr="000A7B20">
              <w:rPr>
                <w:bCs/>
                <w:sz w:val="18"/>
                <w:szCs w:val="18"/>
                <w:lang w:eastAsia="en-US"/>
              </w:rPr>
              <w:tab/>
            </w:r>
          </w:p>
        </w:tc>
        <w:tc>
          <w:tcPr>
            <w:tcW w:w="709" w:type="dxa"/>
          </w:tcPr>
          <w:p w:rsidR="00B92A87" w:rsidRPr="000A7B20" w:rsidRDefault="00B92A87" w:rsidP="000A7B20">
            <w:pPr>
              <w:jc w:val="center"/>
              <w:rPr>
                <w:sz w:val="18"/>
                <w:szCs w:val="18"/>
                <w:lang w:eastAsia="en-US"/>
              </w:rPr>
            </w:pPr>
            <w:proofErr w:type="spellStart"/>
            <w:proofErr w:type="gramStart"/>
            <w:r w:rsidRPr="000A7B20">
              <w:rPr>
                <w:sz w:val="18"/>
                <w:szCs w:val="18"/>
                <w:lang w:eastAsia="en-US"/>
              </w:rPr>
              <w:t>шт</w:t>
            </w:r>
            <w:proofErr w:type="spellEnd"/>
            <w:proofErr w:type="gramEnd"/>
          </w:p>
        </w:tc>
        <w:tc>
          <w:tcPr>
            <w:tcW w:w="885" w:type="dxa"/>
          </w:tcPr>
          <w:p w:rsidR="00B92A87" w:rsidRPr="000A7B20" w:rsidRDefault="00B92A87" w:rsidP="000A7B20">
            <w:pPr>
              <w:jc w:val="center"/>
              <w:rPr>
                <w:sz w:val="18"/>
                <w:szCs w:val="18"/>
                <w:lang w:eastAsia="en-US"/>
              </w:rPr>
            </w:pPr>
            <w:r w:rsidRPr="000A7B20">
              <w:rPr>
                <w:sz w:val="18"/>
                <w:szCs w:val="18"/>
                <w:lang w:eastAsia="en-US"/>
              </w:rPr>
              <w:t>100</w:t>
            </w:r>
          </w:p>
        </w:tc>
        <w:tc>
          <w:tcPr>
            <w:tcW w:w="1536" w:type="dxa"/>
          </w:tcPr>
          <w:p w:rsidR="00B92A87" w:rsidRPr="00B92A87" w:rsidRDefault="00B92A87" w:rsidP="00B92A87">
            <w:pPr>
              <w:jc w:val="center"/>
              <w:rPr>
                <w:color w:val="000000"/>
                <w:sz w:val="18"/>
                <w:szCs w:val="22"/>
              </w:rPr>
            </w:pPr>
            <w:r w:rsidRPr="00B92A87">
              <w:rPr>
                <w:color w:val="000000"/>
                <w:sz w:val="18"/>
                <w:szCs w:val="22"/>
              </w:rPr>
              <w:t>250,00</w:t>
            </w:r>
          </w:p>
        </w:tc>
      </w:tr>
      <w:tr w:rsidR="00B92A87" w:rsidRPr="001D224A" w:rsidTr="00B92A87">
        <w:trPr>
          <w:trHeight w:val="20"/>
          <w:jc w:val="center"/>
        </w:trPr>
        <w:tc>
          <w:tcPr>
            <w:tcW w:w="0" w:type="auto"/>
            <w:shd w:val="clear" w:color="auto" w:fill="auto"/>
          </w:tcPr>
          <w:p w:rsidR="00B92A87" w:rsidRPr="001D224A" w:rsidRDefault="00B92A87" w:rsidP="00892858">
            <w:pPr>
              <w:jc w:val="center"/>
              <w:rPr>
                <w:sz w:val="18"/>
                <w:szCs w:val="18"/>
              </w:rPr>
            </w:pPr>
            <w:r w:rsidRPr="001D224A">
              <w:rPr>
                <w:sz w:val="18"/>
                <w:szCs w:val="18"/>
              </w:rPr>
              <w:t>6</w:t>
            </w:r>
          </w:p>
        </w:tc>
        <w:tc>
          <w:tcPr>
            <w:tcW w:w="0" w:type="auto"/>
          </w:tcPr>
          <w:p w:rsidR="00B92A87" w:rsidRPr="000A7B20" w:rsidRDefault="00B92A87" w:rsidP="000A7B20">
            <w:pPr>
              <w:rPr>
                <w:bCs/>
                <w:sz w:val="18"/>
                <w:szCs w:val="18"/>
                <w:lang w:eastAsia="en-US"/>
              </w:rPr>
            </w:pPr>
            <w:r w:rsidRPr="000A7B20">
              <w:rPr>
                <w:bCs/>
                <w:sz w:val="18"/>
                <w:szCs w:val="18"/>
                <w:lang w:eastAsia="en-US"/>
              </w:rPr>
              <w:t>Лезвие скальпеля, одноразового использования</w:t>
            </w:r>
          </w:p>
        </w:tc>
        <w:tc>
          <w:tcPr>
            <w:tcW w:w="4615" w:type="dxa"/>
          </w:tcPr>
          <w:p w:rsidR="00B92A87" w:rsidRPr="000A7B20" w:rsidRDefault="00B92A87" w:rsidP="000A7B20">
            <w:pPr>
              <w:rPr>
                <w:bCs/>
                <w:sz w:val="18"/>
                <w:szCs w:val="18"/>
                <w:lang w:eastAsia="en-US"/>
              </w:rPr>
            </w:pPr>
            <w:r w:rsidRPr="000A7B20">
              <w:rPr>
                <w:bCs/>
                <w:sz w:val="18"/>
                <w:szCs w:val="18"/>
                <w:lang w:eastAsia="en-US"/>
              </w:rPr>
              <w:t>КТРУ 32.50.13.190-00007714 - Стерильное сменное изделие, разработанное для установки в совместимую с ним ручку для функционирования в качестве режущей части скальпеля. Изделие изготавливается из специальной стали и используется в качестве хирургического инструмента для разрезания и иссечения тканей. Изделие может быть оснащено защитным механизмом (например, убираемой защитой из пластика). Это изделие для одноразового использования.</w:t>
            </w:r>
          </w:p>
          <w:p w:rsidR="00B92A87" w:rsidRPr="000A7B20" w:rsidRDefault="00B92A87" w:rsidP="000A7B20">
            <w:pPr>
              <w:rPr>
                <w:bCs/>
                <w:sz w:val="18"/>
                <w:szCs w:val="18"/>
                <w:lang w:eastAsia="en-US"/>
              </w:rPr>
            </w:pPr>
            <w:r w:rsidRPr="000A7B20">
              <w:rPr>
                <w:bCs/>
                <w:sz w:val="18"/>
                <w:szCs w:val="18"/>
                <w:lang w:eastAsia="en-US"/>
              </w:rPr>
              <w:t>Материал углеродистая сталь, для длительного сохранения качества заточки.</w:t>
            </w:r>
          </w:p>
          <w:p w:rsidR="00B92A87" w:rsidRPr="000A7B20" w:rsidRDefault="00B92A87" w:rsidP="000A7B20">
            <w:pPr>
              <w:rPr>
                <w:bCs/>
                <w:sz w:val="18"/>
                <w:szCs w:val="18"/>
                <w:lang w:eastAsia="en-US"/>
              </w:rPr>
            </w:pPr>
            <w:r w:rsidRPr="000A7B20">
              <w:rPr>
                <w:bCs/>
                <w:sz w:val="18"/>
                <w:szCs w:val="18"/>
                <w:lang w:eastAsia="en-US"/>
              </w:rPr>
              <w:t xml:space="preserve">Прочностью стали по </w:t>
            </w:r>
            <w:proofErr w:type="spellStart"/>
            <w:r w:rsidRPr="000A7B20">
              <w:rPr>
                <w:bCs/>
                <w:sz w:val="18"/>
                <w:szCs w:val="18"/>
                <w:lang w:eastAsia="en-US"/>
              </w:rPr>
              <w:t>Виккерсу</w:t>
            </w:r>
            <w:proofErr w:type="spellEnd"/>
            <w:r w:rsidRPr="000A7B20">
              <w:rPr>
                <w:bCs/>
                <w:sz w:val="18"/>
                <w:szCs w:val="18"/>
                <w:lang w:eastAsia="en-US"/>
              </w:rPr>
              <w:tab/>
              <w:t>не менее 800 HV</w:t>
            </w:r>
          </w:p>
          <w:p w:rsidR="00B92A87" w:rsidRPr="000A7B20" w:rsidRDefault="00B92A87" w:rsidP="000A7B20">
            <w:pPr>
              <w:rPr>
                <w:bCs/>
                <w:sz w:val="18"/>
                <w:szCs w:val="18"/>
                <w:lang w:eastAsia="en-US"/>
              </w:rPr>
            </w:pPr>
            <w:r w:rsidRPr="000A7B20">
              <w:rPr>
                <w:bCs/>
                <w:sz w:val="18"/>
                <w:szCs w:val="18"/>
                <w:lang w:eastAsia="en-US"/>
              </w:rPr>
              <w:t>Наличие СЕ марки.</w:t>
            </w:r>
          </w:p>
          <w:p w:rsidR="00B92A87" w:rsidRPr="000A7B20" w:rsidRDefault="00B92A87" w:rsidP="000A7B20">
            <w:pPr>
              <w:rPr>
                <w:bCs/>
                <w:sz w:val="18"/>
                <w:szCs w:val="18"/>
                <w:lang w:eastAsia="en-US"/>
              </w:rPr>
            </w:pPr>
            <w:r w:rsidRPr="000A7B20">
              <w:rPr>
                <w:bCs/>
                <w:sz w:val="18"/>
                <w:szCs w:val="18"/>
                <w:lang w:eastAsia="en-US"/>
              </w:rPr>
              <w:t>На групповой упаковке размещено схематическое изображение лезвия, обеспечивает быструю визуальную идентификацию изделия</w:t>
            </w:r>
          </w:p>
          <w:p w:rsidR="00B92A87" w:rsidRPr="000A7B20" w:rsidRDefault="00B92A87" w:rsidP="000A7B20">
            <w:pPr>
              <w:rPr>
                <w:bCs/>
                <w:sz w:val="18"/>
                <w:szCs w:val="18"/>
                <w:lang w:eastAsia="en-US"/>
              </w:rPr>
            </w:pPr>
            <w:r w:rsidRPr="000A7B20">
              <w:rPr>
                <w:bCs/>
                <w:sz w:val="18"/>
                <w:szCs w:val="18"/>
                <w:lang w:eastAsia="en-US"/>
              </w:rPr>
              <w:t>Нанесение на упаковке с указанием номера лота и дата истечения срока стерильности, данная характеристика гарантирует, что одноразовое изделие было обработано в заводских условиях и прибыло в распоряжение заказчика в стерильном виде.</w:t>
            </w:r>
          </w:p>
          <w:p w:rsidR="00B92A87" w:rsidRPr="000A7B20" w:rsidRDefault="00B92A87" w:rsidP="000A7B20">
            <w:pPr>
              <w:rPr>
                <w:bCs/>
                <w:sz w:val="18"/>
                <w:szCs w:val="18"/>
                <w:lang w:eastAsia="en-US"/>
              </w:rPr>
            </w:pPr>
            <w:r w:rsidRPr="000A7B20">
              <w:rPr>
                <w:bCs/>
                <w:sz w:val="18"/>
                <w:szCs w:val="18"/>
                <w:lang w:eastAsia="en-US"/>
              </w:rPr>
              <w:t>Совместимо с многоразовой ручкой №4 и 4L.</w:t>
            </w:r>
          </w:p>
          <w:p w:rsidR="00B92A87" w:rsidRPr="000A7B20" w:rsidRDefault="00B92A87" w:rsidP="000A7B20">
            <w:pPr>
              <w:rPr>
                <w:bCs/>
                <w:sz w:val="18"/>
                <w:szCs w:val="18"/>
                <w:lang w:eastAsia="en-US"/>
              </w:rPr>
            </w:pPr>
            <w:r w:rsidRPr="000A7B20">
              <w:rPr>
                <w:bCs/>
                <w:sz w:val="18"/>
                <w:szCs w:val="18"/>
                <w:lang w:eastAsia="en-US"/>
              </w:rPr>
              <w:t xml:space="preserve">Размер №24, индивидуальной, блистерной, стерильной упаковке, внутри имеется антикоррозионный лепесток </w:t>
            </w:r>
            <w:proofErr w:type="spellStart"/>
            <w:r w:rsidRPr="000A7B20">
              <w:rPr>
                <w:bCs/>
                <w:sz w:val="18"/>
                <w:szCs w:val="18"/>
                <w:lang w:eastAsia="en-US"/>
              </w:rPr>
              <w:t>провощеной</w:t>
            </w:r>
            <w:proofErr w:type="spellEnd"/>
            <w:r w:rsidRPr="000A7B20">
              <w:rPr>
                <w:bCs/>
                <w:sz w:val="18"/>
                <w:szCs w:val="18"/>
                <w:lang w:eastAsia="en-US"/>
              </w:rPr>
              <w:t xml:space="preserve"> бумаги. Групповая упаковка не менее 100 штук.</w:t>
            </w:r>
          </w:p>
          <w:p w:rsidR="00B92A87" w:rsidRPr="000A7B20" w:rsidRDefault="00B92A87" w:rsidP="000A7B20">
            <w:pPr>
              <w:rPr>
                <w:bCs/>
                <w:sz w:val="18"/>
                <w:szCs w:val="18"/>
                <w:lang w:eastAsia="en-US"/>
              </w:rPr>
            </w:pPr>
            <w:r w:rsidRPr="000A7B20">
              <w:rPr>
                <w:bCs/>
                <w:sz w:val="18"/>
                <w:szCs w:val="18"/>
                <w:lang w:eastAsia="en-US"/>
              </w:rPr>
              <w:t>Срок годности не менее 5 лет.</w:t>
            </w:r>
          </w:p>
        </w:tc>
        <w:tc>
          <w:tcPr>
            <w:tcW w:w="709" w:type="dxa"/>
          </w:tcPr>
          <w:p w:rsidR="00B92A87" w:rsidRPr="000A7B20" w:rsidRDefault="00B92A87" w:rsidP="000A7B20">
            <w:pPr>
              <w:jc w:val="center"/>
              <w:rPr>
                <w:sz w:val="18"/>
                <w:szCs w:val="18"/>
                <w:lang w:eastAsia="en-US"/>
              </w:rPr>
            </w:pPr>
            <w:proofErr w:type="spellStart"/>
            <w:proofErr w:type="gramStart"/>
            <w:r w:rsidRPr="000A7B20">
              <w:rPr>
                <w:sz w:val="18"/>
                <w:szCs w:val="18"/>
                <w:lang w:eastAsia="en-US"/>
              </w:rPr>
              <w:t>шт</w:t>
            </w:r>
            <w:proofErr w:type="spellEnd"/>
            <w:proofErr w:type="gramEnd"/>
          </w:p>
        </w:tc>
        <w:tc>
          <w:tcPr>
            <w:tcW w:w="885" w:type="dxa"/>
          </w:tcPr>
          <w:p w:rsidR="00B92A87" w:rsidRPr="000A7B20" w:rsidRDefault="00B92A87" w:rsidP="000A7B20">
            <w:pPr>
              <w:jc w:val="center"/>
              <w:rPr>
                <w:sz w:val="18"/>
                <w:szCs w:val="18"/>
                <w:lang w:eastAsia="en-US"/>
              </w:rPr>
            </w:pPr>
            <w:r w:rsidRPr="000A7B20">
              <w:rPr>
                <w:sz w:val="18"/>
                <w:szCs w:val="18"/>
                <w:lang w:eastAsia="en-US"/>
              </w:rPr>
              <w:t>4000</w:t>
            </w:r>
          </w:p>
        </w:tc>
        <w:tc>
          <w:tcPr>
            <w:tcW w:w="1536" w:type="dxa"/>
          </w:tcPr>
          <w:p w:rsidR="00B92A87" w:rsidRPr="00B92A87" w:rsidRDefault="00B92A87" w:rsidP="00B92A87">
            <w:pPr>
              <w:jc w:val="center"/>
              <w:rPr>
                <w:color w:val="000000"/>
                <w:sz w:val="18"/>
                <w:szCs w:val="22"/>
              </w:rPr>
            </w:pPr>
            <w:r w:rsidRPr="00B92A87">
              <w:rPr>
                <w:color w:val="000000"/>
                <w:sz w:val="18"/>
                <w:szCs w:val="22"/>
              </w:rPr>
              <w:t>7,50</w:t>
            </w:r>
          </w:p>
        </w:tc>
      </w:tr>
      <w:tr w:rsidR="00B92A87" w:rsidRPr="001D224A" w:rsidTr="00B92A87">
        <w:trPr>
          <w:trHeight w:val="20"/>
          <w:jc w:val="center"/>
        </w:trPr>
        <w:tc>
          <w:tcPr>
            <w:tcW w:w="0" w:type="auto"/>
            <w:shd w:val="clear" w:color="auto" w:fill="auto"/>
          </w:tcPr>
          <w:p w:rsidR="00B92A87" w:rsidRPr="001D224A" w:rsidRDefault="00B92A87" w:rsidP="00892858">
            <w:pPr>
              <w:jc w:val="center"/>
              <w:rPr>
                <w:sz w:val="18"/>
                <w:szCs w:val="18"/>
                <w:lang w:val="en-US"/>
              </w:rPr>
            </w:pPr>
            <w:r w:rsidRPr="001D224A">
              <w:rPr>
                <w:sz w:val="18"/>
                <w:szCs w:val="18"/>
                <w:lang w:val="en-US"/>
              </w:rPr>
              <w:t>7</w:t>
            </w:r>
          </w:p>
        </w:tc>
        <w:tc>
          <w:tcPr>
            <w:tcW w:w="0" w:type="auto"/>
          </w:tcPr>
          <w:p w:rsidR="00B92A87" w:rsidRPr="000A7B20" w:rsidRDefault="00B92A87" w:rsidP="000A7B20">
            <w:pPr>
              <w:rPr>
                <w:sz w:val="18"/>
                <w:szCs w:val="18"/>
              </w:rPr>
            </w:pPr>
            <w:r w:rsidRPr="000A7B20">
              <w:rPr>
                <w:sz w:val="18"/>
                <w:szCs w:val="18"/>
              </w:rPr>
              <w:t>Скальпель, одноразового использования</w:t>
            </w:r>
          </w:p>
        </w:tc>
        <w:tc>
          <w:tcPr>
            <w:tcW w:w="4615" w:type="dxa"/>
          </w:tcPr>
          <w:p w:rsidR="00B92A87" w:rsidRPr="000A7B20" w:rsidRDefault="00B92A87" w:rsidP="000A7B20">
            <w:pPr>
              <w:contextualSpacing/>
              <w:rPr>
                <w:sz w:val="18"/>
                <w:szCs w:val="18"/>
              </w:rPr>
            </w:pPr>
            <w:r w:rsidRPr="000A7B20">
              <w:rPr>
                <w:sz w:val="18"/>
                <w:szCs w:val="18"/>
              </w:rPr>
              <w:t>КТРУ 32.50.13.190-00007709 - стерильный ручной хирургический инструмент, конструктивно состоящий из ручки, переходящей в лезвие (несъёмное), используемый врачом для разрезания или иссечения тканей. Лезвие, как правило, изготовлено из высококачественной легированной нержавеющей стали или углеродистой стали, а ручка часто сделана из пластмассы. Это изделие одноразового использования.</w:t>
            </w:r>
          </w:p>
          <w:p w:rsidR="00B92A87" w:rsidRPr="000A7B20" w:rsidRDefault="00B92A87" w:rsidP="000A7B20">
            <w:pPr>
              <w:contextualSpacing/>
              <w:rPr>
                <w:sz w:val="18"/>
                <w:szCs w:val="18"/>
              </w:rPr>
            </w:pPr>
            <w:r w:rsidRPr="000A7B20">
              <w:rPr>
                <w:sz w:val="18"/>
                <w:szCs w:val="18"/>
              </w:rPr>
              <w:t>Материал лезвия углеродистая сталь</w:t>
            </w:r>
          </w:p>
          <w:p w:rsidR="00B92A87" w:rsidRPr="000A7B20" w:rsidRDefault="00B92A87" w:rsidP="000A7B20">
            <w:pPr>
              <w:contextualSpacing/>
              <w:rPr>
                <w:sz w:val="18"/>
                <w:szCs w:val="18"/>
              </w:rPr>
            </w:pPr>
            <w:r w:rsidRPr="000A7B20">
              <w:rPr>
                <w:sz w:val="18"/>
                <w:szCs w:val="18"/>
              </w:rPr>
              <w:t>Прочность стали, HV не менее 800, для длительного сохранения качества заточки</w:t>
            </w:r>
          </w:p>
          <w:p w:rsidR="00B92A87" w:rsidRPr="000A7B20" w:rsidRDefault="00B92A87" w:rsidP="000A7B20">
            <w:pPr>
              <w:contextualSpacing/>
              <w:rPr>
                <w:sz w:val="18"/>
                <w:szCs w:val="18"/>
              </w:rPr>
            </w:pPr>
            <w:r w:rsidRPr="000A7B20">
              <w:rPr>
                <w:sz w:val="18"/>
                <w:szCs w:val="18"/>
              </w:rPr>
              <w:t xml:space="preserve">Ручки скальпелей выполнены из </w:t>
            </w:r>
            <w:proofErr w:type="gramStart"/>
            <w:r w:rsidRPr="000A7B20">
              <w:rPr>
                <w:sz w:val="18"/>
                <w:szCs w:val="18"/>
              </w:rPr>
              <w:t>высокопрочного</w:t>
            </w:r>
            <w:proofErr w:type="gramEnd"/>
            <w:r w:rsidRPr="000A7B20">
              <w:rPr>
                <w:sz w:val="18"/>
                <w:szCs w:val="18"/>
              </w:rPr>
              <w:t xml:space="preserve"> ABS-пластика с упором для пальцев и линейной шкалой.</w:t>
            </w:r>
            <w:r w:rsidRPr="000A7B20">
              <w:rPr>
                <w:sz w:val="18"/>
                <w:szCs w:val="18"/>
              </w:rPr>
              <w:tab/>
            </w:r>
          </w:p>
          <w:p w:rsidR="00B92A87" w:rsidRPr="000A7B20" w:rsidRDefault="00B92A87" w:rsidP="000A7B20">
            <w:pPr>
              <w:contextualSpacing/>
              <w:rPr>
                <w:sz w:val="18"/>
                <w:szCs w:val="18"/>
              </w:rPr>
            </w:pPr>
            <w:r w:rsidRPr="000A7B20">
              <w:rPr>
                <w:sz w:val="18"/>
                <w:szCs w:val="18"/>
              </w:rPr>
              <w:t xml:space="preserve">На рукоятке скальпеля нанесена линейная шкала, </w:t>
            </w:r>
            <w:proofErr w:type="gramStart"/>
            <w:r w:rsidRPr="000A7B20">
              <w:rPr>
                <w:sz w:val="18"/>
                <w:szCs w:val="18"/>
              </w:rPr>
              <w:t>см</w:t>
            </w:r>
            <w:proofErr w:type="gramEnd"/>
            <w:r w:rsidRPr="000A7B20">
              <w:rPr>
                <w:sz w:val="18"/>
                <w:szCs w:val="18"/>
              </w:rPr>
              <w:t xml:space="preserve"> не менее 0-6 +-1</w:t>
            </w:r>
          </w:p>
          <w:p w:rsidR="00B92A87" w:rsidRPr="000A7B20" w:rsidRDefault="00B92A87" w:rsidP="000A7B20">
            <w:pPr>
              <w:contextualSpacing/>
              <w:rPr>
                <w:sz w:val="18"/>
                <w:szCs w:val="18"/>
              </w:rPr>
            </w:pPr>
            <w:r w:rsidRPr="000A7B20">
              <w:rPr>
                <w:sz w:val="18"/>
                <w:szCs w:val="18"/>
              </w:rPr>
              <w:t>Наличие рельефного изображения размера на лезвии скальпеля, для безошибочной идентификации медицинским персоналом.</w:t>
            </w:r>
          </w:p>
          <w:p w:rsidR="00B92A87" w:rsidRPr="000A7B20" w:rsidRDefault="00B92A87" w:rsidP="000A7B20">
            <w:pPr>
              <w:contextualSpacing/>
              <w:rPr>
                <w:sz w:val="18"/>
                <w:szCs w:val="18"/>
              </w:rPr>
            </w:pPr>
            <w:r w:rsidRPr="000A7B20">
              <w:rPr>
                <w:sz w:val="18"/>
                <w:szCs w:val="18"/>
              </w:rPr>
              <w:t>Упаковка - стерильная индивидуальная</w:t>
            </w:r>
          </w:p>
          <w:p w:rsidR="00B92A87" w:rsidRPr="000A7B20" w:rsidRDefault="00B92A87" w:rsidP="000A7B20">
            <w:pPr>
              <w:contextualSpacing/>
              <w:rPr>
                <w:sz w:val="18"/>
                <w:szCs w:val="18"/>
              </w:rPr>
            </w:pPr>
            <w:r w:rsidRPr="000A7B20">
              <w:rPr>
                <w:sz w:val="18"/>
                <w:szCs w:val="18"/>
              </w:rPr>
              <w:t>На групповой упаковке размещено схематическое изображение лезвия,</w:t>
            </w:r>
            <w:r w:rsidRPr="000A7B20">
              <w:rPr>
                <w:i/>
                <w:sz w:val="18"/>
                <w:szCs w:val="18"/>
              </w:rPr>
              <w:t xml:space="preserve"> </w:t>
            </w:r>
            <w:r w:rsidRPr="000A7B20">
              <w:rPr>
                <w:sz w:val="18"/>
                <w:szCs w:val="18"/>
              </w:rPr>
              <w:t>обеспечивает быструю визуальную идентификацию изделия.</w:t>
            </w:r>
          </w:p>
          <w:p w:rsidR="00B92A87" w:rsidRPr="000A7B20" w:rsidRDefault="00B92A87" w:rsidP="000A7B20">
            <w:pPr>
              <w:contextualSpacing/>
              <w:rPr>
                <w:sz w:val="18"/>
                <w:szCs w:val="18"/>
              </w:rPr>
            </w:pPr>
            <w:r w:rsidRPr="000A7B20">
              <w:rPr>
                <w:sz w:val="18"/>
                <w:szCs w:val="18"/>
              </w:rPr>
              <w:t>Лезвие защищено съемным пластиковым чехлом.</w:t>
            </w:r>
          </w:p>
          <w:p w:rsidR="00B92A87" w:rsidRPr="000A7B20" w:rsidRDefault="00B92A87" w:rsidP="000A7B20">
            <w:pPr>
              <w:contextualSpacing/>
              <w:rPr>
                <w:sz w:val="18"/>
                <w:szCs w:val="18"/>
              </w:rPr>
            </w:pPr>
            <w:r w:rsidRPr="000A7B20">
              <w:rPr>
                <w:sz w:val="18"/>
                <w:szCs w:val="18"/>
              </w:rPr>
              <w:t>Срок годности (стерильности), не менее 5 лет</w:t>
            </w:r>
          </w:p>
          <w:p w:rsidR="00B92A87" w:rsidRPr="000A7B20" w:rsidRDefault="00B92A87" w:rsidP="000A7B20">
            <w:pPr>
              <w:contextualSpacing/>
              <w:rPr>
                <w:sz w:val="18"/>
                <w:szCs w:val="18"/>
              </w:rPr>
            </w:pPr>
            <w:r w:rsidRPr="000A7B20">
              <w:rPr>
                <w:sz w:val="18"/>
                <w:szCs w:val="18"/>
              </w:rPr>
              <w:t>Групповая упаковка не боле 10 штук, удобная потребительская упаковка.</w:t>
            </w:r>
          </w:p>
          <w:p w:rsidR="00B92A87" w:rsidRPr="000A7B20" w:rsidRDefault="00B92A87" w:rsidP="000A7B20">
            <w:pPr>
              <w:contextualSpacing/>
              <w:rPr>
                <w:sz w:val="18"/>
                <w:szCs w:val="18"/>
              </w:rPr>
            </w:pPr>
            <w:r w:rsidRPr="000A7B20">
              <w:rPr>
                <w:sz w:val="18"/>
                <w:szCs w:val="18"/>
              </w:rPr>
              <w:t>Размер №23.</w:t>
            </w:r>
          </w:p>
        </w:tc>
        <w:tc>
          <w:tcPr>
            <w:tcW w:w="709" w:type="dxa"/>
          </w:tcPr>
          <w:p w:rsidR="00B92A87" w:rsidRPr="000A7B20" w:rsidRDefault="00B92A87" w:rsidP="000A7B20">
            <w:pPr>
              <w:jc w:val="center"/>
              <w:rPr>
                <w:sz w:val="18"/>
                <w:szCs w:val="18"/>
                <w:lang w:eastAsia="en-US"/>
              </w:rPr>
            </w:pPr>
            <w:proofErr w:type="spellStart"/>
            <w:proofErr w:type="gramStart"/>
            <w:r w:rsidRPr="000A7B20">
              <w:rPr>
                <w:sz w:val="18"/>
                <w:szCs w:val="18"/>
                <w:lang w:eastAsia="en-US"/>
              </w:rPr>
              <w:t>шт</w:t>
            </w:r>
            <w:proofErr w:type="spellEnd"/>
            <w:proofErr w:type="gramEnd"/>
          </w:p>
        </w:tc>
        <w:tc>
          <w:tcPr>
            <w:tcW w:w="885" w:type="dxa"/>
          </w:tcPr>
          <w:p w:rsidR="00B92A87" w:rsidRPr="000A7B20" w:rsidRDefault="00B92A87" w:rsidP="000A7B20">
            <w:pPr>
              <w:jc w:val="center"/>
              <w:rPr>
                <w:sz w:val="18"/>
                <w:szCs w:val="18"/>
                <w:lang w:eastAsia="en-US"/>
              </w:rPr>
            </w:pPr>
            <w:r w:rsidRPr="000A7B20">
              <w:rPr>
                <w:sz w:val="18"/>
                <w:szCs w:val="18"/>
                <w:lang w:eastAsia="en-US"/>
              </w:rPr>
              <w:t>5000</w:t>
            </w:r>
          </w:p>
        </w:tc>
        <w:tc>
          <w:tcPr>
            <w:tcW w:w="1536" w:type="dxa"/>
          </w:tcPr>
          <w:p w:rsidR="00B92A87" w:rsidRPr="00B92A87" w:rsidRDefault="00B92A87" w:rsidP="00B92A87">
            <w:pPr>
              <w:jc w:val="center"/>
              <w:rPr>
                <w:color w:val="000000"/>
                <w:sz w:val="18"/>
                <w:szCs w:val="22"/>
              </w:rPr>
            </w:pPr>
            <w:r w:rsidRPr="00B92A87">
              <w:rPr>
                <w:color w:val="000000"/>
                <w:sz w:val="18"/>
                <w:szCs w:val="22"/>
              </w:rPr>
              <w:t>28,00</w:t>
            </w:r>
          </w:p>
        </w:tc>
      </w:tr>
      <w:tr w:rsidR="00B92A87" w:rsidRPr="001D224A" w:rsidTr="00B92A87">
        <w:trPr>
          <w:trHeight w:val="20"/>
          <w:jc w:val="center"/>
        </w:trPr>
        <w:tc>
          <w:tcPr>
            <w:tcW w:w="0" w:type="auto"/>
            <w:shd w:val="clear" w:color="auto" w:fill="auto"/>
          </w:tcPr>
          <w:p w:rsidR="00B92A87" w:rsidRPr="001D224A" w:rsidRDefault="00B92A87" w:rsidP="00892858">
            <w:pPr>
              <w:jc w:val="center"/>
              <w:rPr>
                <w:sz w:val="18"/>
                <w:szCs w:val="18"/>
                <w:lang w:val="en-US"/>
              </w:rPr>
            </w:pPr>
            <w:r w:rsidRPr="001D224A">
              <w:rPr>
                <w:sz w:val="18"/>
                <w:szCs w:val="18"/>
                <w:lang w:val="en-US"/>
              </w:rPr>
              <w:t>8</w:t>
            </w:r>
          </w:p>
        </w:tc>
        <w:tc>
          <w:tcPr>
            <w:tcW w:w="0" w:type="auto"/>
          </w:tcPr>
          <w:p w:rsidR="00B92A87" w:rsidRPr="000A7B20" w:rsidRDefault="00B92A87" w:rsidP="000A7B20">
            <w:pPr>
              <w:rPr>
                <w:sz w:val="18"/>
                <w:szCs w:val="18"/>
              </w:rPr>
            </w:pPr>
            <w:r w:rsidRPr="000A7B20">
              <w:rPr>
                <w:sz w:val="18"/>
                <w:szCs w:val="18"/>
              </w:rPr>
              <w:t>Катетер внутривенный 20 G</w:t>
            </w:r>
          </w:p>
        </w:tc>
        <w:tc>
          <w:tcPr>
            <w:tcW w:w="4615" w:type="dxa"/>
          </w:tcPr>
          <w:p w:rsidR="00B92A87" w:rsidRPr="000A7B20" w:rsidRDefault="00B92A87" w:rsidP="000A7B20">
            <w:pPr>
              <w:contextualSpacing/>
              <w:rPr>
                <w:sz w:val="18"/>
                <w:szCs w:val="18"/>
              </w:rPr>
            </w:pPr>
            <w:r w:rsidRPr="000A7B20">
              <w:rPr>
                <w:sz w:val="18"/>
                <w:szCs w:val="18"/>
              </w:rPr>
              <w:t>КТРУ 32.50.13.110-00004593</w:t>
            </w:r>
          </w:p>
          <w:p w:rsidR="00B92A87" w:rsidRPr="000A7B20" w:rsidRDefault="00B92A87" w:rsidP="000A7B20">
            <w:pPr>
              <w:contextualSpacing/>
              <w:rPr>
                <w:sz w:val="18"/>
                <w:szCs w:val="18"/>
              </w:rPr>
            </w:pPr>
            <w:r w:rsidRPr="000A7B20">
              <w:rPr>
                <w:sz w:val="18"/>
                <w:szCs w:val="18"/>
              </w:rPr>
              <w:t xml:space="preserve">Назначение: для катетеризации периферических вен с целью проведения длительной или кратковременной </w:t>
            </w:r>
            <w:proofErr w:type="spellStart"/>
            <w:r w:rsidRPr="000A7B20">
              <w:rPr>
                <w:sz w:val="18"/>
                <w:szCs w:val="18"/>
              </w:rPr>
              <w:t>инфузионно-трансфузионной</w:t>
            </w:r>
            <w:proofErr w:type="spellEnd"/>
            <w:r w:rsidRPr="000A7B20">
              <w:rPr>
                <w:sz w:val="18"/>
                <w:szCs w:val="18"/>
              </w:rPr>
              <w:t xml:space="preserve"> терапии.</w:t>
            </w:r>
          </w:p>
          <w:p w:rsidR="00B92A87" w:rsidRPr="000A7B20" w:rsidRDefault="00B92A87" w:rsidP="000A7B20">
            <w:pPr>
              <w:contextualSpacing/>
              <w:rPr>
                <w:sz w:val="18"/>
                <w:szCs w:val="18"/>
              </w:rPr>
            </w:pPr>
            <w:r w:rsidRPr="000A7B20">
              <w:rPr>
                <w:sz w:val="18"/>
                <w:szCs w:val="18"/>
              </w:rPr>
              <w:t xml:space="preserve">Наружный диаметр, </w:t>
            </w:r>
            <w:proofErr w:type="gramStart"/>
            <w:r w:rsidRPr="000A7B20">
              <w:rPr>
                <w:sz w:val="18"/>
                <w:szCs w:val="18"/>
              </w:rPr>
              <w:t>мм</w:t>
            </w:r>
            <w:proofErr w:type="gramEnd"/>
            <w:r w:rsidRPr="000A7B20">
              <w:rPr>
                <w:sz w:val="18"/>
                <w:szCs w:val="18"/>
              </w:rPr>
              <w:t xml:space="preserve"> - не менее 1,10мм</w:t>
            </w:r>
          </w:p>
          <w:p w:rsidR="00B92A87" w:rsidRPr="000A7B20" w:rsidRDefault="00B92A87" w:rsidP="000A7B20">
            <w:pPr>
              <w:contextualSpacing/>
              <w:rPr>
                <w:sz w:val="18"/>
                <w:szCs w:val="18"/>
              </w:rPr>
            </w:pPr>
            <w:r w:rsidRPr="000A7B20">
              <w:rPr>
                <w:sz w:val="18"/>
                <w:szCs w:val="18"/>
              </w:rPr>
              <w:t>Рабочая длина - не более 32 мм</w:t>
            </w:r>
          </w:p>
          <w:p w:rsidR="00B92A87" w:rsidRPr="000A7B20" w:rsidRDefault="00B92A87" w:rsidP="000A7B20">
            <w:pPr>
              <w:contextualSpacing/>
              <w:rPr>
                <w:sz w:val="18"/>
                <w:szCs w:val="18"/>
              </w:rPr>
            </w:pPr>
            <w:r w:rsidRPr="000A7B20">
              <w:rPr>
                <w:sz w:val="18"/>
                <w:szCs w:val="18"/>
              </w:rPr>
              <w:t>Наличие устройства защиты от укола иглой, предназначена для защиты от укола иглой и минимизации риска инфицирования. Кроме того, предотвращает продвижение иглы в катетер при неудачной установке (устраняется возможность срезания катетера остриём иглы при попытке повторного продвижения).</w:t>
            </w:r>
          </w:p>
          <w:p w:rsidR="00B92A87" w:rsidRPr="000A7B20" w:rsidRDefault="00B92A87" w:rsidP="000A7B20">
            <w:pPr>
              <w:contextualSpacing/>
              <w:rPr>
                <w:sz w:val="18"/>
                <w:szCs w:val="18"/>
              </w:rPr>
            </w:pPr>
            <w:r w:rsidRPr="000A7B20">
              <w:rPr>
                <w:sz w:val="18"/>
                <w:szCs w:val="18"/>
              </w:rPr>
              <w:t>Материал катетера - полиуретан термопластичный материал минимизирует риск развития механического флебита.</w:t>
            </w:r>
          </w:p>
          <w:p w:rsidR="00B92A87" w:rsidRPr="000A7B20" w:rsidRDefault="00B92A87" w:rsidP="000A7B20">
            <w:pPr>
              <w:contextualSpacing/>
              <w:rPr>
                <w:sz w:val="18"/>
                <w:szCs w:val="18"/>
              </w:rPr>
            </w:pPr>
            <w:r w:rsidRPr="000A7B20">
              <w:rPr>
                <w:sz w:val="18"/>
                <w:szCs w:val="18"/>
              </w:rPr>
              <w:t>Наличие механизма защиты инъекционного порта.</w:t>
            </w:r>
          </w:p>
          <w:p w:rsidR="00B92A87" w:rsidRPr="000A7B20" w:rsidRDefault="00B92A87" w:rsidP="000A7B20">
            <w:pPr>
              <w:contextualSpacing/>
              <w:rPr>
                <w:sz w:val="18"/>
                <w:szCs w:val="18"/>
              </w:rPr>
            </w:pPr>
            <w:r w:rsidRPr="000A7B20">
              <w:rPr>
                <w:sz w:val="18"/>
                <w:szCs w:val="18"/>
              </w:rPr>
              <w:t>Наличие - дополнительного латерального окна, для раннего подтверждения попадания в кровяное русло. Ранняя индикация попадания иглы в кровяное русло достигается, благодаря наличию дополнительного латерального окна (бокового отверстия), при котором кровь попадает между внешней стенкой иглы и внутренней стенкой катетера, что указывает на правильное и мгновенное позиционирование иглы в кровеносное русло.  Данная технология позволяет медицинскому персоналу оперативно определить, успешную венозную пункцию, что является немаловажным фактором при работе с «плохими» венами и минимизирует риск повторных попыток. Размер не более  0,8*1,8.</w:t>
            </w:r>
          </w:p>
          <w:p w:rsidR="00B92A87" w:rsidRPr="000A7B20" w:rsidRDefault="00B92A87" w:rsidP="000A7B20">
            <w:pPr>
              <w:contextualSpacing/>
              <w:rPr>
                <w:sz w:val="18"/>
                <w:szCs w:val="18"/>
              </w:rPr>
            </w:pPr>
            <w:r w:rsidRPr="000A7B20">
              <w:rPr>
                <w:sz w:val="18"/>
                <w:szCs w:val="18"/>
              </w:rPr>
              <w:t xml:space="preserve">Магистраль должна оканчиваться Y-образным разветвителем. На одном из концов разветвителя находится </w:t>
            </w:r>
            <w:proofErr w:type="spellStart"/>
            <w:r w:rsidRPr="000A7B20">
              <w:rPr>
                <w:sz w:val="18"/>
                <w:szCs w:val="18"/>
              </w:rPr>
              <w:t>луер-Лок</w:t>
            </w:r>
            <w:proofErr w:type="spellEnd"/>
            <w:r w:rsidRPr="000A7B20">
              <w:rPr>
                <w:sz w:val="18"/>
                <w:szCs w:val="18"/>
              </w:rPr>
              <w:t xml:space="preserve"> порт с камерой, фильтром и заглушкой. Второй конец разветвителя также заканчивается разъемом </w:t>
            </w:r>
            <w:proofErr w:type="spellStart"/>
            <w:r w:rsidRPr="000A7B20">
              <w:rPr>
                <w:sz w:val="18"/>
                <w:szCs w:val="18"/>
              </w:rPr>
              <w:t>луер-лок</w:t>
            </w:r>
            <w:proofErr w:type="spellEnd"/>
            <w:r w:rsidRPr="000A7B20">
              <w:rPr>
                <w:sz w:val="18"/>
                <w:szCs w:val="18"/>
              </w:rPr>
              <w:t xml:space="preserve">, к которому присоединен коннектор </w:t>
            </w:r>
            <w:proofErr w:type="spellStart"/>
            <w:r w:rsidRPr="000A7B20">
              <w:rPr>
                <w:sz w:val="18"/>
                <w:szCs w:val="18"/>
              </w:rPr>
              <w:t>безыгольного</w:t>
            </w:r>
            <w:proofErr w:type="spellEnd"/>
            <w:r w:rsidRPr="000A7B20">
              <w:rPr>
                <w:sz w:val="18"/>
                <w:szCs w:val="18"/>
              </w:rPr>
              <w:t xml:space="preserve"> доступа с технологией разъемной мембраны, снижающий риск инфицирования потоком крови. Конструкция сплит перегородки в коннекторе позволяет промывать остатки крови небольшими объемами промывки, с остаточным объемом не более 0,04 мл. Не содержит латекса, </w:t>
            </w:r>
            <w:proofErr w:type="spellStart"/>
            <w:r w:rsidRPr="000A7B20">
              <w:rPr>
                <w:sz w:val="18"/>
                <w:szCs w:val="18"/>
              </w:rPr>
              <w:t>фталатов</w:t>
            </w:r>
            <w:proofErr w:type="spellEnd"/>
            <w:r w:rsidRPr="000A7B20">
              <w:rPr>
                <w:sz w:val="18"/>
                <w:szCs w:val="18"/>
              </w:rPr>
              <w:t xml:space="preserve"> (DEHP) или металлических компонентов.  Прозрачный.</w:t>
            </w:r>
          </w:p>
          <w:p w:rsidR="00B92A87" w:rsidRPr="000A7B20" w:rsidRDefault="00B92A87" w:rsidP="000A7B20">
            <w:pPr>
              <w:contextualSpacing/>
              <w:rPr>
                <w:sz w:val="18"/>
                <w:szCs w:val="18"/>
              </w:rPr>
            </w:pPr>
            <w:r w:rsidRPr="000A7B20">
              <w:rPr>
                <w:sz w:val="18"/>
                <w:szCs w:val="18"/>
              </w:rPr>
              <w:t xml:space="preserve">Наличие зажима, который служит для кратковременного прерывания </w:t>
            </w:r>
            <w:proofErr w:type="spellStart"/>
            <w:r w:rsidRPr="000A7B20">
              <w:rPr>
                <w:sz w:val="18"/>
                <w:szCs w:val="18"/>
              </w:rPr>
              <w:t>инфузии</w:t>
            </w:r>
            <w:proofErr w:type="spellEnd"/>
            <w:r w:rsidRPr="000A7B20">
              <w:rPr>
                <w:sz w:val="18"/>
                <w:szCs w:val="18"/>
              </w:rPr>
              <w:t>. Конструкция позволяет открывать и закрывать зажим одной рукой и обеспечивает звуковое подтверждение закрытия зажима.</w:t>
            </w:r>
          </w:p>
          <w:p w:rsidR="00B92A87" w:rsidRPr="000A7B20" w:rsidRDefault="00B92A87" w:rsidP="000A7B20">
            <w:pPr>
              <w:contextualSpacing/>
              <w:rPr>
                <w:sz w:val="18"/>
                <w:szCs w:val="18"/>
              </w:rPr>
            </w:pPr>
            <w:proofErr w:type="spellStart"/>
            <w:r w:rsidRPr="000A7B20">
              <w:rPr>
                <w:sz w:val="18"/>
                <w:szCs w:val="18"/>
              </w:rPr>
              <w:t>Рентгеноконтрастность</w:t>
            </w:r>
            <w:proofErr w:type="spellEnd"/>
            <w:r w:rsidRPr="000A7B20">
              <w:rPr>
                <w:sz w:val="18"/>
                <w:szCs w:val="18"/>
              </w:rPr>
              <w:t xml:space="preserve">. Наличие не менее шести </w:t>
            </w:r>
            <w:proofErr w:type="spellStart"/>
            <w:r w:rsidRPr="000A7B20">
              <w:rPr>
                <w:sz w:val="18"/>
                <w:szCs w:val="18"/>
              </w:rPr>
              <w:t>рентгенпозитивных</w:t>
            </w:r>
            <w:proofErr w:type="spellEnd"/>
            <w:r w:rsidRPr="000A7B20">
              <w:rPr>
                <w:sz w:val="18"/>
                <w:szCs w:val="18"/>
              </w:rPr>
              <w:t xml:space="preserve"> полос на всем протяжении катетера. Наличие 6- </w:t>
            </w:r>
            <w:proofErr w:type="spellStart"/>
            <w:r w:rsidRPr="000A7B20">
              <w:rPr>
                <w:sz w:val="18"/>
                <w:szCs w:val="18"/>
              </w:rPr>
              <w:t>ркп</w:t>
            </w:r>
            <w:proofErr w:type="spellEnd"/>
            <w:r w:rsidRPr="000A7B20">
              <w:rPr>
                <w:sz w:val="18"/>
                <w:szCs w:val="18"/>
              </w:rPr>
              <w:t xml:space="preserve"> требуется для лучшей диагностической визуализации при рентгенографии и УЗ диагностике в сравнении с катетерами с меньшим количеством полос и позволяет более точно позиционировать катетер в вене пациента, избегая </w:t>
            </w:r>
            <w:proofErr w:type="gramStart"/>
            <w:r w:rsidRPr="000A7B20">
              <w:rPr>
                <w:sz w:val="18"/>
                <w:szCs w:val="18"/>
              </w:rPr>
              <w:t>в последствии</w:t>
            </w:r>
            <w:proofErr w:type="gramEnd"/>
            <w:r w:rsidRPr="000A7B20">
              <w:rPr>
                <w:sz w:val="18"/>
                <w:szCs w:val="18"/>
              </w:rPr>
              <w:t xml:space="preserve"> осложнений после катетеризации и повреждении вен.</w:t>
            </w:r>
          </w:p>
          <w:p w:rsidR="00B92A87" w:rsidRPr="000A7B20" w:rsidRDefault="00B92A87" w:rsidP="000A7B20">
            <w:pPr>
              <w:contextualSpacing/>
              <w:rPr>
                <w:sz w:val="18"/>
                <w:szCs w:val="18"/>
              </w:rPr>
            </w:pPr>
            <w:r w:rsidRPr="000A7B20">
              <w:rPr>
                <w:sz w:val="18"/>
                <w:szCs w:val="18"/>
              </w:rPr>
              <w:t xml:space="preserve">Наличие крыльев для фиксации, мягкие съемные крылышки предназначены для фиксации катетера на теле пациента и препятствуют его соскальзыванию и смещению, снижая риск механического повреждения внутренней стенки сосуда и развития механического флебита. Отверстия в крылышках предназначены для фиксации лигатурой, а также для лучшего </w:t>
            </w:r>
            <w:proofErr w:type="spellStart"/>
            <w:r w:rsidRPr="000A7B20">
              <w:rPr>
                <w:sz w:val="18"/>
                <w:szCs w:val="18"/>
              </w:rPr>
              <w:t>воздухаобмена</w:t>
            </w:r>
            <w:proofErr w:type="spellEnd"/>
            <w:r w:rsidRPr="000A7B20">
              <w:rPr>
                <w:sz w:val="18"/>
                <w:szCs w:val="18"/>
              </w:rPr>
              <w:t xml:space="preserve">, снижению </w:t>
            </w:r>
            <w:proofErr w:type="spellStart"/>
            <w:r w:rsidRPr="000A7B20">
              <w:rPr>
                <w:sz w:val="18"/>
                <w:szCs w:val="18"/>
              </w:rPr>
              <w:t>травматизации</w:t>
            </w:r>
            <w:proofErr w:type="spellEnd"/>
            <w:r w:rsidRPr="000A7B20">
              <w:rPr>
                <w:sz w:val="18"/>
                <w:szCs w:val="18"/>
              </w:rPr>
              <w:t xml:space="preserve"> вены.</w:t>
            </w:r>
            <w:r w:rsidRPr="000A7B20">
              <w:rPr>
                <w:sz w:val="18"/>
                <w:szCs w:val="18"/>
              </w:rPr>
              <w:tab/>
              <w:t>Наличие 2 или 3 отверстия на каждом крыле</w:t>
            </w:r>
          </w:p>
          <w:p w:rsidR="00B92A87" w:rsidRPr="000A7B20" w:rsidRDefault="00B92A87" w:rsidP="000A7B20">
            <w:pPr>
              <w:contextualSpacing/>
              <w:rPr>
                <w:sz w:val="18"/>
                <w:szCs w:val="18"/>
              </w:rPr>
            </w:pPr>
            <w:r w:rsidRPr="000A7B20">
              <w:rPr>
                <w:sz w:val="18"/>
                <w:szCs w:val="18"/>
              </w:rPr>
              <w:t>Наличие «Декларация о Соответствии», «Регистрационное Удостоверение».</w:t>
            </w:r>
          </w:p>
          <w:p w:rsidR="00B92A87" w:rsidRPr="000A7B20" w:rsidRDefault="00B92A87" w:rsidP="000A7B20">
            <w:pPr>
              <w:contextualSpacing/>
              <w:rPr>
                <w:sz w:val="18"/>
                <w:szCs w:val="18"/>
              </w:rPr>
            </w:pPr>
            <w:r w:rsidRPr="000A7B20">
              <w:rPr>
                <w:sz w:val="18"/>
                <w:szCs w:val="18"/>
              </w:rPr>
              <w:t>Упаковка индивидуальная стерильная.</w:t>
            </w:r>
          </w:p>
        </w:tc>
        <w:tc>
          <w:tcPr>
            <w:tcW w:w="709" w:type="dxa"/>
          </w:tcPr>
          <w:p w:rsidR="00B92A87" w:rsidRPr="000A7B20" w:rsidRDefault="00B92A87" w:rsidP="000A7B20">
            <w:pPr>
              <w:jc w:val="center"/>
              <w:rPr>
                <w:sz w:val="18"/>
                <w:szCs w:val="18"/>
                <w:lang w:eastAsia="en-US"/>
              </w:rPr>
            </w:pPr>
            <w:proofErr w:type="spellStart"/>
            <w:proofErr w:type="gramStart"/>
            <w:r w:rsidRPr="000A7B20">
              <w:rPr>
                <w:sz w:val="18"/>
                <w:szCs w:val="18"/>
                <w:lang w:eastAsia="en-US"/>
              </w:rPr>
              <w:t>шт</w:t>
            </w:r>
            <w:proofErr w:type="spellEnd"/>
            <w:proofErr w:type="gramEnd"/>
          </w:p>
        </w:tc>
        <w:tc>
          <w:tcPr>
            <w:tcW w:w="885" w:type="dxa"/>
          </w:tcPr>
          <w:p w:rsidR="00B92A87" w:rsidRPr="000A7B20" w:rsidRDefault="00B92A87" w:rsidP="000A7B20">
            <w:pPr>
              <w:jc w:val="center"/>
              <w:rPr>
                <w:sz w:val="18"/>
                <w:szCs w:val="18"/>
                <w:lang w:eastAsia="en-US"/>
              </w:rPr>
            </w:pPr>
            <w:r w:rsidRPr="000A7B20">
              <w:rPr>
                <w:sz w:val="18"/>
                <w:szCs w:val="18"/>
                <w:lang w:eastAsia="en-US"/>
              </w:rPr>
              <w:t>20</w:t>
            </w:r>
          </w:p>
        </w:tc>
        <w:tc>
          <w:tcPr>
            <w:tcW w:w="1536" w:type="dxa"/>
          </w:tcPr>
          <w:p w:rsidR="00B92A87" w:rsidRPr="00B92A87" w:rsidRDefault="00B92A87" w:rsidP="00B92A87">
            <w:pPr>
              <w:jc w:val="center"/>
              <w:rPr>
                <w:color w:val="000000"/>
                <w:sz w:val="18"/>
                <w:szCs w:val="22"/>
              </w:rPr>
            </w:pPr>
            <w:r w:rsidRPr="00B92A87">
              <w:rPr>
                <w:color w:val="000000"/>
                <w:sz w:val="18"/>
                <w:szCs w:val="22"/>
              </w:rPr>
              <w:t>880,00</w:t>
            </w:r>
          </w:p>
        </w:tc>
      </w:tr>
      <w:tr w:rsidR="00B92A87" w:rsidRPr="001D224A" w:rsidTr="00B92A87">
        <w:trPr>
          <w:trHeight w:val="20"/>
          <w:jc w:val="center"/>
        </w:trPr>
        <w:tc>
          <w:tcPr>
            <w:tcW w:w="0" w:type="auto"/>
            <w:shd w:val="clear" w:color="auto" w:fill="auto"/>
          </w:tcPr>
          <w:p w:rsidR="00B92A87" w:rsidRPr="001D224A" w:rsidRDefault="00B92A87" w:rsidP="00892858">
            <w:pPr>
              <w:jc w:val="center"/>
              <w:rPr>
                <w:sz w:val="18"/>
                <w:szCs w:val="18"/>
                <w:lang w:val="en-US"/>
              </w:rPr>
            </w:pPr>
            <w:r w:rsidRPr="001D224A">
              <w:rPr>
                <w:sz w:val="18"/>
                <w:szCs w:val="18"/>
                <w:lang w:val="en-US"/>
              </w:rPr>
              <w:t>9</w:t>
            </w:r>
          </w:p>
        </w:tc>
        <w:tc>
          <w:tcPr>
            <w:tcW w:w="0" w:type="auto"/>
          </w:tcPr>
          <w:p w:rsidR="00B92A87" w:rsidRPr="000A7B20" w:rsidRDefault="00B92A87" w:rsidP="000A7B20">
            <w:pPr>
              <w:rPr>
                <w:sz w:val="18"/>
                <w:szCs w:val="18"/>
              </w:rPr>
            </w:pPr>
            <w:r w:rsidRPr="000A7B20">
              <w:rPr>
                <w:sz w:val="18"/>
                <w:szCs w:val="18"/>
              </w:rPr>
              <w:t>Катетер внутривенный 22 G</w:t>
            </w:r>
          </w:p>
        </w:tc>
        <w:tc>
          <w:tcPr>
            <w:tcW w:w="4615" w:type="dxa"/>
          </w:tcPr>
          <w:p w:rsidR="00B92A87" w:rsidRPr="000A7B20" w:rsidRDefault="00B92A87" w:rsidP="000A7B20">
            <w:pPr>
              <w:contextualSpacing/>
              <w:rPr>
                <w:sz w:val="18"/>
                <w:szCs w:val="18"/>
              </w:rPr>
            </w:pPr>
            <w:r w:rsidRPr="000A7B20">
              <w:rPr>
                <w:sz w:val="18"/>
                <w:szCs w:val="18"/>
              </w:rPr>
              <w:t>КТРУ 32.50.13.110-00004593</w:t>
            </w:r>
          </w:p>
          <w:p w:rsidR="00B92A87" w:rsidRPr="000A7B20" w:rsidRDefault="00B92A87" w:rsidP="000A7B20">
            <w:pPr>
              <w:contextualSpacing/>
              <w:rPr>
                <w:sz w:val="18"/>
                <w:szCs w:val="18"/>
              </w:rPr>
            </w:pPr>
            <w:r w:rsidRPr="000A7B20">
              <w:rPr>
                <w:sz w:val="18"/>
                <w:szCs w:val="18"/>
              </w:rPr>
              <w:t xml:space="preserve">Назначение: для катетеризации периферических вен с целью проведения длительной или кратковременной </w:t>
            </w:r>
            <w:proofErr w:type="spellStart"/>
            <w:r w:rsidRPr="000A7B20">
              <w:rPr>
                <w:sz w:val="18"/>
                <w:szCs w:val="18"/>
              </w:rPr>
              <w:t>инфузионно-трансфузионной</w:t>
            </w:r>
            <w:proofErr w:type="spellEnd"/>
            <w:r w:rsidRPr="000A7B20">
              <w:rPr>
                <w:sz w:val="18"/>
                <w:szCs w:val="18"/>
              </w:rPr>
              <w:t xml:space="preserve"> терапии.</w:t>
            </w:r>
          </w:p>
          <w:p w:rsidR="00B92A87" w:rsidRPr="000A7B20" w:rsidRDefault="00B92A87" w:rsidP="000A7B20">
            <w:pPr>
              <w:contextualSpacing/>
              <w:rPr>
                <w:sz w:val="18"/>
                <w:szCs w:val="18"/>
              </w:rPr>
            </w:pPr>
            <w:r w:rsidRPr="000A7B20">
              <w:rPr>
                <w:sz w:val="18"/>
                <w:szCs w:val="18"/>
              </w:rPr>
              <w:t xml:space="preserve">Наружный диаметр, </w:t>
            </w:r>
            <w:proofErr w:type="gramStart"/>
            <w:r w:rsidRPr="000A7B20">
              <w:rPr>
                <w:sz w:val="18"/>
                <w:szCs w:val="18"/>
              </w:rPr>
              <w:t>мм</w:t>
            </w:r>
            <w:proofErr w:type="gramEnd"/>
            <w:r w:rsidRPr="000A7B20">
              <w:rPr>
                <w:sz w:val="18"/>
                <w:szCs w:val="18"/>
              </w:rPr>
              <w:t xml:space="preserve"> - не менее 0,9мм</w:t>
            </w:r>
          </w:p>
          <w:p w:rsidR="00B92A87" w:rsidRPr="000A7B20" w:rsidRDefault="00B92A87" w:rsidP="000A7B20">
            <w:pPr>
              <w:contextualSpacing/>
              <w:rPr>
                <w:sz w:val="18"/>
                <w:szCs w:val="18"/>
              </w:rPr>
            </w:pPr>
            <w:r w:rsidRPr="000A7B20">
              <w:rPr>
                <w:sz w:val="18"/>
                <w:szCs w:val="18"/>
              </w:rPr>
              <w:t>Рабочая длина - не менее 25 мм</w:t>
            </w:r>
          </w:p>
          <w:p w:rsidR="00B92A87" w:rsidRPr="000A7B20" w:rsidRDefault="00B92A87" w:rsidP="000A7B20">
            <w:pPr>
              <w:contextualSpacing/>
              <w:rPr>
                <w:sz w:val="18"/>
                <w:szCs w:val="18"/>
              </w:rPr>
            </w:pPr>
            <w:r w:rsidRPr="000A7B20">
              <w:rPr>
                <w:sz w:val="18"/>
                <w:szCs w:val="18"/>
              </w:rPr>
              <w:t>Наличие устройства защиты от укола иглой, предназначена для защиты от укола иглой и минимизации риска инфицирования. Кроме того, предотвращает продвижение иглы в катетер при неудачной установке (устраняется возможность срезания катетера остриём иглы при попытке повторного продвижения).</w:t>
            </w:r>
          </w:p>
          <w:p w:rsidR="00B92A87" w:rsidRPr="000A7B20" w:rsidRDefault="00B92A87" w:rsidP="000A7B20">
            <w:pPr>
              <w:contextualSpacing/>
              <w:rPr>
                <w:sz w:val="18"/>
                <w:szCs w:val="18"/>
              </w:rPr>
            </w:pPr>
            <w:r w:rsidRPr="000A7B20">
              <w:rPr>
                <w:sz w:val="18"/>
                <w:szCs w:val="18"/>
              </w:rPr>
              <w:t>Материал катетера - полиуретан термопластичный материал минимизирует риск развития механического флебита.</w:t>
            </w:r>
          </w:p>
          <w:p w:rsidR="00B92A87" w:rsidRPr="000A7B20" w:rsidRDefault="00B92A87" w:rsidP="000A7B20">
            <w:pPr>
              <w:contextualSpacing/>
              <w:rPr>
                <w:sz w:val="18"/>
                <w:szCs w:val="18"/>
              </w:rPr>
            </w:pPr>
            <w:r w:rsidRPr="000A7B20">
              <w:rPr>
                <w:sz w:val="18"/>
                <w:szCs w:val="18"/>
              </w:rPr>
              <w:t>Наличие механизма защиты инъекционного порта.</w:t>
            </w:r>
          </w:p>
          <w:p w:rsidR="00B92A87" w:rsidRPr="000A7B20" w:rsidRDefault="00B92A87" w:rsidP="000A7B20">
            <w:pPr>
              <w:contextualSpacing/>
              <w:rPr>
                <w:sz w:val="18"/>
                <w:szCs w:val="18"/>
              </w:rPr>
            </w:pPr>
            <w:r w:rsidRPr="000A7B20">
              <w:rPr>
                <w:sz w:val="18"/>
                <w:szCs w:val="18"/>
              </w:rPr>
              <w:t>Наличие - дополнительного латерального окна, для раннего подтверждения попадания в кровяное русло. Ранняя индикация попадания иглы в кровяное русло достигается, благодаря наличию дополнительного латерального окна (бокового отверстия), при котором кровь попадает между внешней стенкой иглы и внутренней стенкой катетера, что указывает на правильное и мгновенное позиционирование иглы в кровеносное русло.  Данная технология позволяет медицинскому персоналу оперативно определить, успешную венозную пункцию, что является немаловажным фактором при работе с «плохими» венами и минимизирует риск повторных попыток. Размер не более 0,8*1,8.</w:t>
            </w:r>
          </w:p>
          <w:p w:rsidR="00B92A87" w:rsidRPr="000A7B20" w:rsidRDefault="00B92A87" w:rsidP="000A7B20">
            <w:pPr>
              <w:contextualSpacing/>
              <w:rPr>
                <w:sz w:val="18"/>
                <w:szCs w:val="18"/>
              </w:rPr>
            </w:pPr>
            <w:r w:rsidRPr="000A7B20">
              <w:rPr>
                <w:sz w:val="18"/>
                <w:szCs w:val="18"/>
              </w:rPr>
              <w:t xml:space="preserve">Магистраль должна оканчиваться Y-образным разветвителем. На одном из концов разветвителя находится </w:t>
            </w:r>
            <w:proofErr w:type="spellStart"/>
            <w:r w:rsidRPr="000A7B20">
              <w:rPr>
                <w:sz w:val="18"/>
                <w:szCs w:val="18"/>
              </w:rPr>
              <w:t>луер-Лок</w:t>
            </w:r>
            <w:proofErr w:type="spellEnd"/>
            <w:r w:rsidRPr="000A7B20">
              <w:rPr>
                <w:sz w:val="18"/>
                <w:szCs w:val="18"/>
              </w:rPr>
              <w:t xml:space="preserve"> порт с камерой, фильтром и заглушкой. Второй конец разветвителя также заканчивается разъемом </w:t>
            </w:r>
            <w:proofErr w:type="spellStart"/>
            <w:r w:rsidRPr="000A7B20">
              <w:rPr>
                <w:sz w:val="18"/>
                <w:szCs w:val="18"/>
              </w:rPr>
              <w:t>луер-лок</w:t>
            </w:r>
            <w:proofErr w:type="spellEnd"/>
            <w:r w:rsidRPr="000A7B20">
              <w:rPr>
                <w:sz w:val="18"/>
                <w:szCs w:val="18"/>
              </w:rPr>
              <w:t xml:space="preserve">, к которому присоединен коннектор </w:t>
            </w:r>
            <w:proofErr w:type="spellStart"/>
            <w:r w:rsidRPr="000A7B20">
              <w:rPr>
                <w:sz w:val="18"/>
                <w:szCs w:val="18"/>
              </w:rPr>
              <w:t>безыгольного</w:t>
            </w:r>
            <w:proofErr w:type="spellEnd"/>
            <w:r w:rsidRPr="000A7B20">
              <w:rPr>
                <w:sz w:val="18"/>
                <w:szCs w:val="18"/>
              </w:rPr>
              <w:t xml:space="preserve"> доступа с технологией разъемной мембраны, снижающий риск инфицирования потоком крови. Конструкция сплит перегородки в коннекторе позволяет промывать остатки крови небольшими объемами промывки, с остаточным объемом не более 0,04 мл. Не содержит латекса, </w:t>
            </w:r>
            <w:proofErr w:type="spellStart"/>
            <w:r w:rsidRPr="000A7B20">
              <w:rPr>
                <w:sz w:val="18"/>
                <w:szCs w:val="18"/>
              </w:rPr>
              <w:t>фталатов</w:t>
            </w:r>
            <w:proofErr w:type="spellEnd"/>
            <w:r w:rsidRPr="000A7B20">
              <w:rPr>
                <w:sz w:val="18"/>
                <w:szCs w:val="18"/>
              </w:rPr>
              <w:t xml:space="preserve"> (DEHP) или металлических компонентов.  Прозрачный.</w:t>
            </w:r>
          </w:p>
          <w:p w:rsidR="00B92A87" w:rsidRPr="000A7B20" w:rsidRDefault="00B92A87" w:rsidP="000A7B20">
            <w:pPr>
              <w:contextualSpacing/>
              <w:rPr>
                <w:sz w:val="18"/>
                <w:szCs w:val="18"/>
              </w:rPr>
            </w:pPr>
            <w:r w:rsidRPr="000A7B20">
              <w:rPr>
                <w:sz w:val="18"/>
                <w:szCs w:val="18"/>
              </w:rPr>
              <w:t xml:space="preserve">Наличие зажима, который служит для кратковременного прерывания </w:t>
            </w:r>
            <w:proofErr w:type="spellStart"/>
            <w:r w:rsidRPr="000A7B20">
              <w:rPr>
                <w:sz w:val="18"/>
                <w:szCs w:val="18"/>
              </w:rPr>
              <w:t>инфузии</w:t>
            </w:r>
            <w:proofErr w:type="spellEnd"/>
            <w:r w:rsidRPr="000A7B20">
              <w:rPr>
                <w:sz w:val="18"/>
                <w:szCs w:val="18"/>
              </w:rPr>
              <w:t>. Конструкция позволяет открывать и закрывать зажим одной рукой и обеспечивает звуковое подтверждение закрытия зажима.</w:t>
            </w:r>
          </w:p>
          <w:p w:rsidR="00B92A87" w:rsidRPr="000A7B20" w:rsidRDefault="00B92A87" w:rsidP="000A7B20">
            <w:pPr>
              <w:contextualSpacing/>
              <w:rPr>
                <w:sz w:val="18"/>
                <w:szCs w:val="18"/>
              </w:rPr>
            </w:pPr>
            <w:proofErr w:type="spellStart"/>
            <w:r w:rsidRPr="000A7B20">
              <w:rPr>
                <w:sz w:val="18"/>
                <w:szCs w:val="18"/>
              </w:rPr>
              <w:t>Рентгеноконтрастность</w:t>
            </w:r>
            <w:proofErr w:type="spellEnd"/>
            <w:r w:rsidRPr="000A7B20">
              <w:rPr>
                <w:sz w:val="18"/>
                <w:szCs w:val="18"/>
              </w:rPr>
              <w:t xml:space="preserve">. Наличие не менее шести </w:t>
            </w:r>
            <w:proofErr w:type="spellStart"/>
            <w:r w:rsidRPr="000A7B20">
              <w:rPr>
                <w:sz w:val="18"/>
                <w:szCs w:val="18"/>
              </w:rPr>
              <w:t>рентгенпозитивных</w:t>
            </w:r>
            <w:proofErr w:type="spellEnd"/>
            <w:r w:rsidRPr="000A7B20">
              <w:rPr>
                <w:sz w:val="18"/>
                <w:szCs w:val="18"/>
              </w:rPr>
              <w:t xml:space="preserve"> полос на всем протяжении катетера. Наличие 6- </w:t>
            </w:r>
            <w:proofErr w:type="spellStart"/>
            <w:r w:rsidRPr="000A7B20">
              <w:rPr>
                <w:sz w:val="18"/>
                <w:szCs w:val="18"/>
              </w:rPr>
              <w:t>ркп</w:t>
            </w:r>
            <w:proofErr w:type="spellEnd"/>
            <w:r w:rsidRPr="000A7B20">
              <w:rPr>
                <w:sz w:val="18"/>
                <w:szCs w:val="18"/>
              </w:rPr>
              <w:t xml:space="preserve"> требуется для лучшей диагностической визуализации при рентгенографии и УЗ диагностике в сравнении с катетерами с меньшим количеством полос и позволяет более точно позиционировать катетер в вене пациента, избегая </w:t>
            </w:r>
            <w:proofErr w:type="gramStart"/>
            <w:r w:rsidRPr="000A7B20">
              <w:rPr>
                <w:sz w:val="18"/>
                <w:szCs w:val="18"/>
              </w:rPr>
              <w:t>в последствии</w:t>
            </w:r>
            <w:proofErr w:type="gramEnd"/>
            <w:r w:rsidRPr="000A7B20">
              <w:rPr>
                <w:sz w:val="18"/>
                <w:szCs w:val="18"/>
              </w:rPr>
              <w:t xml:space="preserve"> осложнений после катетеризации и повреждении вен.</w:t>
            </w:r>
          </w:p>
          <w:p w:rsidR="00B92A87" w:rsidRPr="000A7B20" w:rsidRDefault="00B92A87" w:rsidP="000A7B20">
            <w:pPr>
              <w:contextualSpacing/>
              <w:rPr>
                <w:sz w:val="18"/>
                <w:szCs w:val="18"/>
              </w:rPr>
            </w:pPr>
            <w:r w:rsidRPr="000A7B20">
              <w:rPr>
                <w:sz w:val="18"/>
                <w:szCs w:val="18"/>
              </w:rPr>
              <w:t xml:space="preserve">Наличие крыльев для фиксации, мягкие съемные крылышки предназначены для фиксации катетера на теле пациента и препятствуют его соскальзыванию и смещению, снижая риск механического повреждения внутренней стенки сосуда и развития механического флебита. Отверстия в крылышках предназначены для фиксации лигатурой, а также для лучшего </w:t>
            </w:r>
            <w:proofErr w:type="spellStart"/>
            <w:r w:rsidRPr="000A7B20">
              <w:rPr>
                <w:sz w:val="18"/>
                <w:szCs w:val="18"/>
              </w:rPr>
              <w:t>воздухаобмена</w:t>
            </w:r>
            <w:proofErr w:type="spellEnd"/>
            <w:r w:rsidRPr="000A7B20">
              <w:rPr>
                <w:sz w:val="18"/>
                <w:szCs w:val="18"/>
              </w:rPr>
              <w:t xml:space="preserve">, снижению </w:t>
            </w:r>
            <w:proofErr w:type="spellStart"/>
            <w:r w:rsidRPr="000A7B20">
              <w:rPr>
                <w:sz w:val="18"/>
                <w:szCs w:val="18"/>
              </w:rPr>
              <w:t>травматизации</w:t>
            </w:r>
            <w:proofErr w:type="spellEnd"/>
            <w:r w:rsidRPr="000A7B20">
              <w:rPr>
                <w:sz w:val="18"/>
                <w:szCs w:val="18"/>
              </w:rPr>
              <w:t xml:space="preserve"> вены.</w:t>
            </w:r>
            <w:r w:rsidRPr="000A7B20">
              <w:rPr>
                <w:sz w:val="18"/>
                <w:szCs w:val="18"/>
              </w:rPr>
              <w:tab/>
              <w:t>Наличие 2 или 3 отверстия на каждом крыле</w:t>
            </w:r>
          </w:p>
          <w:p w:rsidR="00B92A87" w:rsidRPr="000A7B20" w:rsidRDefault="00B92A87" w:rsidP="000A7B20">
            <w:pPr>
              <w:contextualSpacing/>
              <w:rPr>
                <w:sz w:val="18"/>
                <w:szCs w:val="18"/>
              </w:rPr>
            </w:pPr>
            <w:r w:rsidRPr="000A7B20">
              <w:rPr>
                <w:sz w:val="18"/>
                <w:szCs w:val="18"/>
              </w:rPr>
              <w:t>Наличие «Декларация о Соответствии», «Регистрационное Удостоверение».</w:t>
            </w:r>
          </w:p>
          <w:p w:rsidR="00B92A87" w:rsidRPr="000A7B20" w:rsidRDefault="00B92A87" w:rsidP="000A7B20">
            <w:pPr>
              <w:contextualSpacing/>
              <w:rPr>
                <w:sz w:val="18"/>
                <w:szCs w:val="18"/>
              </w:rPr>
            </w:pPr>
            <w:r w:rsidRPr="000A7B20">
              <w:rPr>
                <w:sz w:val="18"/>
                <w:szCs w:val="18"/>
              </w:rPr>
              <w:t>Упаковка индивидуальная стерильная.</w:t>
            </w:r>
          </w:p>
        </w:tc>
        <w:tc>
          <w:tcPr>
            <w:tcW w:w="709" w:type="dxa"/>
          </w:tcPr>
          <w:p w:rsidR="00B92A87" w:rsidRPr="000A7B20" w:rsidRDefault="00B92A87" w:rsidP="000A7B20">
            <w:pPr>
              <w:jc w:val="center"/>
              <w:rPr>
                <w:sz w:val="18"/>
                <w:szCs w:val="18"/>
                <w:lang w:eastAsia="en-US"/>
              </w:rPr>
            </w:pPr>
            <w:proofErr w:type="spellStart"/>
            <w:proofErr w:type="gramStart"/>
            <w:r w:rsidRPr="000A7B20">
              <w:rPr>
                <w:sz w:val="18"/>
                <w:szCs w:val="18"/>
                <w:lang w:eastAsia="en-US"/>
              </w:rPr>
              <w:t>шт</w:t>
            </w:r>
            <w:proofErr w:type="spellEnd"/>
            <w:proofErr w:type="gramEnd"/>
          </w:p>
        </w:tc>
        <w:tc>
          <w:tcPr>
            <w:tcW w:w="885" w:type="dxa"/>
          </w:tcPr>
          <w:p w:rsidR="00B92A87" w:rsidRPr="000A7B20" w:rsidRDefault="00B92A87" w:rsidP="000A7B20">
            <w:pPr>
              <w:jc w:val="center"/>
              <w:rPr>
                <w:sz w:val="18"/>
                <w:szCs w:val="18"/>
                <w:lang w:eastAsia="en-US"/>
              </w:rPr>
            </w:pPr>
            <w:r w:rsidRPr="000A7B20">
              <w:rPr>
                <w:sz w:val="18"/>
                <w:szCs w:val="18"/>
                <w:lang w:eastAsia="en-US"/>
              </w:rPr>
              <w:t>20</w:t>
            </w:r>
          </w:p>
        </w:tc>
        <w:tc>
          <w:tcPr>
            <w:tcW w:w="1536" w:type="dxa"/>
          </w:tcPr>
          <w:p w:rsidR="00B92A87" w:rsidRPr="00B92A87" w:rsidRDefault="00B92A87" w:rsidP="00B92A87">
            <w:pPr>
              <w:jc w:val="center"/>
              <w:rPr>
                <w:color w:val="000000"/>
                <w:sz w:val="18"/>
                <w:szCs w:val="22"/>
              </w:rPr>
            </w:pPr>
            <w:r w:rsidRPr="00B92A87">
              <w:rPr>
                <w:color w:val="000000"/>
                <w:sz w:val="18"/>
                <w:szCs w:val="22"/>
              </w:rPr>
              <w:t>880,00</w:t>
            </w:r>
          </w:p>
        </w:tc>
      </w:tr>
      <w:tr w:rsidR="00B92A87" w:rsidRPr="001D224A" w:rsidTr="00B92A87">
        <w:trPr>
          <w:trHeight w:val="20"/>
          <w:jc w:val="center"/>
        </w:trPr>
        <w:tc>
          <w:tcPr>
            <w:tcW w:w="0" w:type="auto"/>
            <w:shd w:val="clear" w:color="auto" w:fill="auto"/>
          </w:tcPr>
          <w:p w:rsidR="00B92A87" w:rsidRPr="001D224A" w:rsidRDefault="00B92A87" w:rsidP="00892858">
            <w:pPr>
              <w:jc w:val="center"/>
              <w:rPr>
                <w:sz w:val="18"/>
                <w:szCs w:val="18"/>
                <w:lang w:val="en-US"/>
              </w:rPr>
            </w:pPr>
            <w:r w:rsidRPr="001D224A">
              <w:rPr>
                <w:sz w:val="18"/>
                <w:szCs w:val="18"/>
                <w:lang w:val="en-US"/>
              </w:rPr>
              <w:t>10</w:t>
            </w:r>
          </w:p>
        </w:tc>
        <w:tc>
          <w:tcPr>
            <w:tcW w:w="0" w:type="auto"/>
          </w:tcPr>
          <w:p w:rsidR="00B92A87" w:rsidRPr="000A7B20" w:rsidRDefault="00B92A87" w:rsidP="000A7B20">
            <w:pPr>
              <w:rPr>
                <w:color w:val="000000" w:themeColor="text1"/>
                <w:sz w:val="18"/>
                <w:szCs w:val="18"/>
                <w:lang w:eastAsia="en-US"/>
              </w:rPr>
            </w:pPr>
            <w:r w:rsidRPr="000A7B20">
              <w:rPr>
                <w:color w:val="000000" w:themeColor="text1"/>
                <w:sz w:val="18"/>
                <w:szCs w:val="18"/>
                <w:lang w:eastAsia="en-US"/>
              </w:rPr>
              <w:t xml:space="preserve">Катетер артериальный безопасный с внутренней иглой </w:t>
            </w:r>
            <w:proofErr w:type="spellStart"/>
            <w:r w:rsidRPr="000A7B20">
              <w:rPr>
                <w:color w:val="000000" w:themeColor="text1"/>
                <w:sz w:val="18"/>
                <w:szCs w:val="18"/>
                <w:lang w:eastAsia="en-US"/>
              </w:rPr>
              <w:t>Art-Can</w:t>
            </w:r>
            <w:proofErr w:type="spellEnd"/>
            <w:r w:rsidRPr="000A7B20">
              <w:rPr>
                <w:color w:val="000000" w:themeColor="text1"/>
                <w:sz w:val="18"/>
                <w:szCs w:val="18"/>
                <w:lang w:eastAsia="en-US"/>
              </w:rPr>
              <w:t xml:space="preserve"> </w:t>
            </w:r>
            <w:proofErr w:type="spellStart"/>
            <w:r w:rsidRPr="000A7B20">
              <w:rPr>
                <w:color w:val="000000" w:themeColor="text1"/>
                <w:sz w:val="18"/>
                <w:szCs w:val="18"/>
                <w:lang w:eastAsia="en-US"/>
              </w:rPr>
              <w:t>Safety</w:t>
            </w:r>
            <w:proofErr w:type="spellEnd"/>
            <w:r w:rsidRPr="000A7B20">
              <w:rPr>
                <w:color w:val="000000" w:themeColor="text1"/>
                <w:sz w:val="18"/>
                <w:szCs w:val="18"/>
                <w:lang w:eastAsia="en-US"/>
              </w:rPr>
              <w:t>,</w:t>
            </w:r>
            <w:r w:rsidRPr="000A7B20">
              <w:rPr>
                <w:sz w:val="18"/>
                <w:szCs w:val="18"/>
              </w:rPr>
              <w:t xml:space="preserve"> </w:t>
            </w:r>
            <w:r w:rsidRPr="000A7B20">
              <w:rPr>
                <w:color w:val="000000" w:themeColor="text1"/>
                <w:sz w:val="18"/>
                <w:szCs w:val="18"/>
                <w:lang w:eastAsia="en-US"/>
              </w:rPr>
              <w:t>G 22</w:t>
            </w:r>
          </w:p>
        </w:tc>
        <w:tc>
          <w:tcPr>
            <w:tcW w:w="4615" w:type="dxa"/>
          </w:tcPr>
          <w:p w:rsidR="00B92A87" w:rsidRPr="000A7B20" w:rsidRDefault="00B92A87" w:rsidP="000A7B20">
            <w:pPr>
              <w:pStyle w:val="afb"/>
              <w:spacing w:before="0" w:beforeAutospacing="0" w:after="0" w:afterAutospacing="0"/>
              <w:rPr>
                <w:bCs/>
                <w:sz w:val="18"/>
                <w:szCs w:val="18"/>
                <w:lang w:eastAsia="en-US"/>
              </w:rPr>
            </w:pPr>
            <w:r w:rsidRPr="000A7B20">
              <w:rPr>
                <w:bCs/>
                <w:sz w:val="18"/>
                <w:szCs w:val="18"/>
                <w:lang w:eastAsia="en-US"/>
              </w:rPr>
              <w:t xml:space="preserve">КТРУ 32.50.13.110-00005118: стерильная тонкая гибкая трубка, предназначенная для краткосрочного (сроком на 30 дней или меньше) </w:t>
            </w:r>
            <w:proofErr w:type="spellStart"/>
            <w:r w:rsidRPr="000A7B20">
              <w:rPr>
                <w:bCs/>
                <w:sz w:val="18"/>
                <w:szCs w:val="18"/>
                <w:lang w:eastAsia="en-US"/>
              </w:rPr>
              <w:t>чрескожного</w:t>
            </w:r>
            <w:proofErr w:type="spellEnd"/>
            <w:r w:rsidRPr="000A7B20">
              <w:rPr>
                <w:bCs/>
                <w:sz w:val="18"/>
                <w:szCs w:val="18"/>
                <w:lang w:eastAsia="en-US"/>
              </w:rPr>
              <w:t xml:space="preserve"> размещения внутри артерии для непрерывного мониторинга артериального давления. Изделие, как правило, сопряжено с основным устройством (например, внешним датчиком артериального давления) и может использоваться для взятия образцов артериальной крови. </w:t>
            </w:r>
            <w:proofErr w:type="gramStart"/>
            <w:r w:rsidRPr="000A7B20">
              <w:rPr>
                <w:bCs/>
                <w:sz w:val="18"/>
                <w:szCs w:val="18"/>
                <w:lang w:eastAsia="en-US"/>
              </w:rPr>
              <w:t>Катете</w:t>
            </w:r>
            <w:proofErr w:type="gramEnd"/>
            <w:r w:rsidRPr="000A7B20">
              <w:rPr>
                <w:bCs/>
                <w:sz w:val="18"/>
                <w:szCs w:val="18"/>
                <w:lang w:eastAsia="en-US"/>
              </w:rPr>
              <w:t xml:space="preserve"> промывают между процедурами взятия образцов; изделие не предназначено для введения лекарственных средств или жидкостей. </w:t>
            </w:r>
            <w:proofErr w:type="gramStart"/>
            <w:r w:rsidRPr="000A7B20">
              <w:rPr>
                <w:bCs/>
                <w:sz w:val="18"/>
                <w:szCs w:val="18"/>
                <w:lang w:eastAsia="en-US"/>
              </w:rPr>
              <w:t>Могут прилагаться специальные изделия для введения/обеспечения функционирования катетера (например, игла-</w:t>
            </w:r>
            <w:proofErr w:type="spellStart"/>
            <w:r w:rsidRPr="000A7B20">
              <w:rPr>
                <w:bCs/>
                <w:sz w:val="18"/>
                <w:szCs w:val="18"/>
                <w:lang w:eastAsia="en-US"/>
              </w:rPr>
              <w:t>интродьюсер</w:t>
            </w:r>
            <w:proofErr w:type="spellEnd"/>
            <w:r w:rsidRPr="000A7B20">
              <w:rPr>
                <w:bCs/>
                <w:sz w:val="18"/>
                <w:szCs w:val="18"/>
                <w:lang w:eastAsia="en-US"/>
              </w:rPr>
              <w:t xml:space="preserve">, проволочные </w:t>
            </w:r>
            <w:proofErr w:type="spellStart"/>
            <w:r w:rsidRPr="000A7B20">
              <w:rPr>
                <w:bCs/>
                <w:sz w:val="18"/>
                <w:szCs w:val="18"/>
                <w:lang w:eastAsia="en-US"/>
              </w:rPr>
              <w:t>направитель</w:t>
            </w:r>
            <w:proofErr w:type="spellEnd"/>
            <w:r w:rsidRPr="000A7B20">
              <w:rPr>
                <w:bCs/>
                <w:sz w:val="18"/>
                <w:szCs w:val="18"/>
                <w:lang w:eastAsia="en-US"/>
              </w:rPr>
              <w:t>, адаптер.</w:t>
            </w:r>
            <w:proofErr w:type="gramEnd"/>
            <w:r w:rsidRPr="000A7B20">
              <w:rPr>
                <w:bCs/>
                <w:sz w:val="18"/>
                <w:szCs w:val="18"/>
                <w:lang w:eastAsia="en-US"/>
              </w:rPr>
              <w:t xml:space="preserve"> Это изделие для одноразового использования.</w:t>
            </w:r>
          </w:p>
          <w:p w:rsidR="00B92A87" w:rsidRPr="000A7B20" w:rsidRDefault="00B92A87" w:rsidP="000A7B20">
            <w:pPr>
              <w:pStyle w:val="afb"/>
              <w:spacing w:before="0" w:beforeAutospacing="0" w:after="0" w:afterAutospacing="0"/>
              <w:rPr>
                <w:bCs/>
                <w:sz w:val="18"/>
                <w:szCs w:val="18"/>
                <w:lang w:eastAsia="en-US"/>
              </w:rPr>
            </w:pPr>
            <w:r w:rsidRPr="000A7B20">
              <w:rPr>
                <w:bCs/>
                <w:sz w:val="18"/>
                <w:szCs w:val="18"/>
                <w:lang w:eastAsia="en-US"/>
              </w:rPr>
              <w:t>Размер, G 22, длина и размер подбираются с учетом анатомических особенностей пациента и размеров артерий после УЗИ контроля.</w:t>
            </w:r>
          </w:p>
          <w:p w:rsidR="00B92A87" w:rsidRPr="000A7B20" w:rsidRDefault="00B92A87" w:rsidP="000A7B20">
            <w:pPr>
              <w:pStyle w:val="afb"/>
              <w:spacing w:before="0" w:beforeAutospacing="0" w:after="0" w:afterAutospacing="0"/>
              <w:rPr>
                <w:bCs/>
                <w:sz w:val="18"/>
                <w:szCs w:val="18"/>
                <w:lang w:eastAsia="en-US"/>
              </w:rPr>
            </w:pPr>
            <w:r w:rsidRPr="000A7B20">
              <w:rPr>
                <w:bCs/>
                <w:sz w:val="18"/>
                <w:szCs w:val="18"/>
                <w:lang w:eastAsia="en-US"/>
              </w:rPr>
              <w:t xml:space="preserve">Внешний диаметр, </w:t>
            </w:r>
            <w:proofErr w:type="gramStart"/>
            <w:r w:rsidRPr="000A7B20">
              <w:rPr>
                <w:bCs/>
                <w:sz w:val="18"/>
                <w:szCs w:val="18"/>
                <w:lang w:eastAsia="en-US"/>
              </w:rPr>
              <w:t>мм</w:t>
            </w:r>
            <w:proofErr w:type="gramEnd"/>
            <w:r w:rsidRPr="000A7B20">
              <w:rPr>
                <w:bCs/>
                <w:sz w:val="18"/>
                <w:szCs w:val="18"/>
                <w:lang w:eastAsia="en-US"/>
              </w:rPr>
              <w:t xml:space="preserve"> – не более 0,9</w:t>
            </w:r>
            <w:r w:rsidRPr="000A7B20">
              <w:rPr>
                <w:bCs/>
                <w:sz w:val="18"/>
                <w:szCs w:val="18"/>
                <w:lang w:eastAsia="en-US"/>
              </w:rPr>
              <w:tab/>
            </w:r>
          </w:p>
          <w:p w:rsidR="00B92A87" w:rsidRPr="000A7B20" w:rsidRDefault="00B92A87" w:rsidP="000A7B20">
            <w:pPr>
              <w:pStyle w:val="afb"/>
              <w:spacing w:before="0" w:beforeAutospacing="0" w:after="0" w:afterAutospacing="0"/>
              <w:rPr>
                <w:bCs/>
                <w:sz w:val="18"/>
                <w:szCs w:val="18"/>
                <w:lang w:eastAsia="en-US"/>
              </w:rPr>
            </w:pPr>
            <w:r w:rsidRPr="000A7B20">
              <w:rPr>
                <w:bCs/>
                <w:sz w:val="18"/>
                <w:szCs w:val="18"/>
                <w:lang w:eastAsia="en-US"/>
              </w:rPr>
              <w:t xml:space="preserve">Длина, </w:t>
            </w:r>
            <w:proofErr w:type="gramStart"/>
            <w:r w:rsidRPr="000A7B20">
              <w:rPr>
                <w:bCs/>
                <w:sz w:val="18"/>
                <w:szCs w:val="18"/>
                <w:lang w:eastAsia="en-US"/>
              </w:rPr>
              <w:t>мм</w:t>
            </w:r>
            <w:proofErr w:type="gramEnd"/>
            <w:r w:rsidRPr="000A7B20">
              <w:rPr>
                <w:bCs/>
                <w:sz w:val="18"/>
                <w:szCs w:val="18"/>
                <w:lang w:eastAsia="en-US"/>
              </w:rPr>
              <w:t xml:space="preserve"> – не более 45.</w:t>
            </w:r>
            <w:r w:rsidRPr="000A7B20">
              <w:rPr>
                <w:bCs/>
                <w:sz w:val="18"/>
                <w:szCs w:val="18"/>
                <w:lang w:eastAsia="en-US"/>
              </w:rPr>
              <w:tab/>
            </w:r>
          </w:p>
          <w:p w:rsidR="00B92A87" w:rsidRPr="000A7B20" w:rsidRDefault="00B92A87" w:rsidP="000A7B20">
            <w:pPr>
              <w:pStyle w:val="afb"/>
              <w:spacing w:before="0" w:beforeAutospacing="0" w:after="0" w:afterAutospacing="0"/>
              <w:rPr>
                <w:bCs/>
                <w:sz w:val="18"/>
                <w:szCs w:val="18"/>
                <w:lang w:eastAsia="en-US"/>
              </w:rPr>
            </w:pPr>
            <w:r w:rsidRPr="000A7B20">
              <w:rPr>
                <w:bCs/>
                <w:sz w:val="18"/>
                <w:szCs w:val="18"/>
                <w:lang w:eastAsia="en-US"/>
              </w:rPr>
              <w:t>Скорость потока, мл/мин – не менее 30, необходимая скорость потока жидкости для канюли размером 22G.</w:t>
            </w:r>
          </w:p>
          <w:p w:rsidR="00B92A87" w:rsidRPr="000A7B20" w:rsidRDefault="00B92A87" w:rsidP="000A7B20">
            <w:pPr>
              <w:pStyle w:val="afb"/>
              <w:spacing w:before="0" w:beforeAutospacing="0" w:after="0" w:afterAutospacing="0"/>
              <w:rPr>
                <w:bCs/>
                <w:sz w:val="18"/>
                <w:szCs w:val="18"/>
                <w:lang w:eastAsia="en-US"/>
              </w:rPr>
            </w:pPr>
            <w:r w:rsidRPr="000A7B20">
              <w:rPr>
                <w:bCs/>
                <w:sz w:val="18"/>
                <w:szCs w:val="18"/>
                <w:lang w:eastAsia="en-US"/>
              </w:rPr>
              <w:t>Механизм защиты от укола, наличие для защиты от укола иглой и минимизации риска инфицирования. Кроме того, предотвращает продвижение иглы в канюлю при неудачной установке (устраняется возможность срезания фрагмента канюли остриём иглы при попытке повторного продвижения)</w:t>
            </w:r>
          </w:p>
          <w:p w:rsidR="00B92A87" w:rsidRPr="000A7B20" w:rsidRDefault="00B92A87" w:rsidP="000A7B20">
            <w:pPr>
              <w:pStyle w:val="afb"/>
              <w:spacing w:before="0" w:beforeAutospacing="0" w:after="0" w:afterAutospacing="0"/>
              <w:rPr>
                <w:bCs/>
                <w:sz w:val="18"/>
                <w:szCs w:val="18"/>
                <w:lang w:eastAsia="en-US"/>
              </w:rPr>
            </w:pPr>
            <w:r w:rsidRPr="000A7B20">
              <w:rPr>
                <w:bCs/>
                <w:sz w:val="18"/>
                <w:szCs w:val="18"/>
                <w:lang w:eastAsia="en-US"/>
              </w:rPr>
              <w:t>Наличие устройства включения/выключения красного цвета, предотвращает обратный ток жидкости, снижая риск воздушной эмболии и вероятность инфицирования персонала при контакте с кровью.</w:t>
            </w:r>
          </w:p>
          <w:p w:rsidR="00B92A87" w:rsidRPr="000A7B20" w:rsidRDefault="00B92A87" w:rsidP="000A7B20">
            <w:pPr>
              <w:pStyle w:val="afb"/>
              <w:spacing w:before="0" w:beforeAutospacing="0" w:after="0" w:afterAutospacing="0"/>
              <w:rPr>
                <w:bCs/>
                <w:sz w:val="18"/>
                <w:szCs w:val="18"/>
                <w:lang w:eastAsia="en-US"/>
              </w:rPr>
            </w:pPr>
            <w:r w:rsidRPr="000A7B20">
              <w:rPr>
                <w:bCs/>
                <w:sz w:val="18"/>
                <w:szCs w:val="18"/>
                <w:lang w:eastAsia="en-US"/>
              </w:rPr>
              <w:t>Боковые пластиковые захваты с ребристыми поверхностями, их наличие</w:t>
            </w:r>
            <w:r w:rsidRPr="000A7B20">
              <w:rPr>
                <w:bCs/>
                <w:sz w:val="18"/>
                <w:szCs w:val="18"/>
                <w:lang w:eastAsia="en-US"/>
              </w:rPr>
              <w:tab/>
              <w:t>предотвращают выскальзывание канюли при работе в перчатках.</w:t>
            </w:r>
          </w:p>
          <w:p w:rsidR="00B92A87" w:rsidRPr="000A7B20" w:rsidRDefault="00B92A87" w:rsidP="000A7B20">
            <w:pPr>
              <w:pStyle w:val="afb"/>
              <w:spacing w:before="0" w:beforeAutospacing="0" w:after="0" w:afterAutospacing="0"/>
              <w:rPr>
                <w:bCs/>
                <w:sz w:val="18"/>
                <w:szCs w:val="18"/>
                <w:lang w:eastAsia="en-US"/>
              </w:rPr>
            </w:pPr>
            <w:r w:rsidRPr="000A7B20">
              <w:rPr>
                <w:bCs/>
                <w:sz w:val="18"/>
                <w:szCs w:val="18"/>
                <w:lang w:eastAsia="en-US"/>
              </w:rPr>
              <w:t>Гибкие крылышки с перфорированными отверстиями, предназначены для фиксации катетера на теле пациента и препятствуют его соскальзыванию и смещению, снижая риск механического повреждения внутренней стенки сосуда и развития механического флебита.</w:t>
            </w:r>
          </w:p>
          <w:p w:rsidR="00B92A87" w:rsidRPr="000A7B20" w:rsidRDefault="00B92A87" w:rsidP="000A7B20">
            <w:pPr>
              <w:pStyle w:val="afb"/>
              <w:spacing w:before="0" w:beforeAutospacing="0" w:after="0" w:afterAutospacing="0"/>
              <w:rPr>
                <w:bCs/>
                <w:sz w:val="18"/>
                <w:szCs w:val="18"/>
                <w:lang w:eastAsia="en-US"/>
              </w:rPr>
            </w:pPr>
            <w:r w:rsidRPr="000A7B20">
              <w:rPr>
                <w:bCs/>
                <w:sz w:val="18"/>
                <w:szCs w:val="18"/>
                <w:lang w:eastAsia="en-US"/>
              </w:rPr>
              <w:t xml:space="preserve">Коннектор </w:t>
            </w:r>
            <w:proofErr w:type="spellStart"/>
            <w:r w:rsidRPr="000A7B20">
              <w:rPr>
                <w:bCs/>
                <w:sz w:val="18"/>
                <w:szCs w:val="18"/>
                <w:lang w:eastAsia="en-US"/>
              </w:rPr>
              <w:t>Луер-Лок</w:t>
            </w:r>
            <w:proofErr w:type="spellEnd"/>
            <w:r w:rsidRPr="000A7B20">
              <w:rPr>
                <w:bCs/>
                <w:sz w:val="18"/>
                <w:szCs w:val="18"/>
                <w:lang w:eastAsia="en-US"/>
              </w:rPr>
              <w:t xml:space="preserve"> с гидрофильной мембраной, предотвращает выливание крови при извлечении иглы из катетера.</w:t>
            </w:r>
          </w:p>
          <w:p w:rsidR="00B92A87" w:rsidRPr="000A7B20" w:rsidRDefault="00B92A87" w:rsidP="000A7B20">
            <w:pPr>
              <w:pStyle w:val="afb"/>
              <w:spacing w:before="0" w:beforeAutospacing="0" w:after="0" w:afterAutospacing="0"/>
              <w:rPr>
                <w:bCs/>
                <w:sz w:val="18"/>
                <w:szCs w:val="18"/>
                <w:lang w:eastAsia="en-US"/>
              </w:rPr>
            </w:pPr>
            <w:r w:rsidRPr="000A7B20">
              <w:rPr>
                <w:bCs/>
                <w:sz w:val="18"/>
                <w:szCs w:val="18"/>
                <w:lang w:eastAsia="en-US"/>
              </w:rPr>
              <w:t xml:space="preserve">Защитный колпачок закрывает острие </w:t>
            </w:r>
            <w:proofErr w:type="gramStart"/>
            <w:r w:rsidRPr="000A7B20">
              <w:rPr>
                <w:bCs/>
                <w:sz w:val="18"/>
                <w:szCs w:val="18"/>
                <w:lang w:eastAsia="en-US"/>
              </w:rPr>
              <w:t>иглы</w:t>
            </w:r>
            <w:proofErr w:type="gramEnd"/>
            <w:r w:rsidRPr="000A7B20">
              <w:rPr>
                <w:bCs/>
                <w:sz w:val="18"/>
                <w:szCs w:val="18"/>
                <w:lang w:eastAsia="en-US"/>
              </w:rPr>
              <w:t xml:space="preserve"> предотвращая </w:t>
            </w:r>
            <w:proofErr w:type="spellStart"/>
            <w:r w:rsidRPr="000A7B20">
              <w:rPr>
                <w:bCs/>
                <w:sz w:val="18"/>
                <w:szCs w:val="18"/>
                <w:lang w:eastAsia="en-US"/>
              </w:rPr>
              <w:t>травмирование</w:t>
            </w:r>
            <w:proofErr w:type="spellEnd"/>
            <w:r w:rsidRPr="000A7B20">
              <w:rPr>
                <w:bCs/>
                <w:sz w:val="18"/>
                <w:szCs w:val="18"/>
                <w:lang w:eastAsia="en-US"/>
              </w:rPr>
              <w:t xml:space="preserve"> персонала до установки канюли.</w:t>
            </w:r>
          </w:p>
        </w:tc>
        <w:tc>
          <w:tcPr>
            <w:tcW w:w="709" w:type="dxa"/>
          </w:tcPr>
          <w:p w:rsidR="00B92A87" w:rsidRPr="000A7B20" w:rsidRDefault="00B92A87" w:rsidP="000A7B20">
            <w:pPr>
              <w:jc w:val="center"/>
              <w:rPr>
                <w:sz w:val="18"/>
                <w:szCs w:val="18"/>
                <w:lang w:eastAsia="en-US"/>
              </w:rPr>
            </w:pPr>
            <w:proofErr w:type="spellStart"/>
            <w:proofErr w:type="gramStart"/>
            <w:r w:rsidRPr="000A7B20">
              <w:rPr>
                <w:sz w:val="18"/>
                <w:szCs w:val="18"/>
                <w:lang w:eastAsia="en-US"/>
              </w:rPr>
              <w:t>шт</w:t>
            </w:r>
            <w:proofErr w:type="spellEnd"/>
            <w:proofErr w:type="gramEnd"/>
          </w:p>
        </w:tc>
        <w:tc>
          <w:tcPr>
            <w:tcW w:w="885" w:type="dxa"/>
          </w:tcPr>
          <w:p w:rsidR="00B92A87" w:rsidRPr="000A7B20" w:rsidRDefault="00B92A87" w:rsidP="000A7B20">
            <w:pPr>
              <w:jc w:val="center"/>
              <w:rPr>
                <w:sz w:val="18"/>
                <w:szCs w:val="18"/>
                <w:lang w:eastAsia="en-US"/>
              </w:rPr>
            </w:pPr>
            <w:r w:rsidRPr="000A7B20">
              <w:rPr>
                <w:sz w:val="18"/>
                <w:szCs w:val="18"/>
                <w:lang w:eastAsia="en-US"/>
              </w:rPr>
              <w:t>50</w:t>
            </w:r>
          </w:p>
        </w:tc>
        <w:tc>
          <w:tcPr>
            <w:tcW w:w="1536" w:type="dxa"/>
          </w:tcPr>
          <w:p w:rsidR="00B92A87" w:rsidRPr="00B92A87" w:rsidRDefault="00B92A87" w:rsidP="00B92A87">
            <w:pPr>
              <w:jc w:val="center"/>
              <w:rPr>
                <w:color w:val="000000"/>
                <w:sz w:val="18"/>
                <w:szCs w:val="22"/>
              </w:rPr>
            </w:pPr>
            <w:r w:rsidRPr="00B92A87">
              <w:rPr>
                <w:color w:val="000000"/>
                <w:sz w:val="18"/>
                <w:szCs w:val="22"/>
              </w:rPr>
              <w:t>470,00</w:t>
            </w:r>
          </w:p>
        </w:tc>
      </w:tr>
      <w:tr w:rsidR="00B92A87" w:rsidRPr="001D224A" w:rsidTr="00B92A87">
        <w:trPr>
          <w:trHeight w:val="20"/>
          <w:jc w:val="center"/>
        </w:trPr>
        <w:tc>
          <w:tcPr>
            <w:tcW w:w="0" w:type="auto"/>
            <w:shd w:val="clear" w:color="auto" w:fill="auto"/>
          </w:tcPr>
          <w:p w:rsidR="00B92A87" w:rsidRPr="000A7B20" w:rsidRDefault="00B92A87" w:rsidP="00892858">
            <w:pPr>
              <w:jc w:val="center"/>
              <w:rPr>
                <w:sz w:val="18"/>
                <w:szCs w:val="18"/>
              </w:rPr>
            </w:pPr>
            <w:r>
              <w:rPr>
                <w:sz w:val="18"/>
                <w:szCs w:val="18"/>
              </w:rPr>
              <w:t>11</w:t>
            </w:r>
          </w:p>
        </w:tc>
        <w:tc>
          <w:tcPr>
            <w:tcW w:w="0" w:type="auto"/>
          </w:tcPr>
          <w:p w:rsidR="00B92A87" w:rsidRPr="000A7B20" w:rsidRDefault="00B92A87" w:rsidP="000A7B20">
            <w:pPr>
              <w:rPr>
                <w:color w:val="000000" w:themeColor="text1"/>
                <w:sz w:val="18"/>
                <w:szCs w:val="18"/>
                <w:lang w:eastAsia="en-US"/>
              </w:rPr>
            </w:pPr>
            <w:r w:rsidRPr="000A7B20">
              <w:rPr>
                <w:color w:val="000000" w:themeColor="text1"/>
                <w:sz w:val="18"/>
                <w:szCs w:val="18"/>
                <w:lang w:eastAsia="en-US"/>
              </w:rPr>
              <w:t xml:space="preserve">Катетер артериальный безопасный с внутренней иглой </w:t>
            </w:r>
            <w:proofErr w:type="spellStart"/>
            <w:r w:rsidRPr="000A7B20">
              <w:rPr>
                <w:color w:val="000000" w:themeColor="text1"/>
                <w:sz w:val="18"/>
                <w:szCs w:val="18"/>
                <w:lang w:eastAsia="en-US"/>
              </w:rPr>
              <w:t>Art-Can</w:t>
            </w:r>
            <w:proofErr w:type="spellEnd"/>
            <w:r w:rsidRPr="000A7B20">
              <w:rPr>
                <w:color w:val="000000" w:themeColor="text1"/>
                <w:sz w:val="18"/>
                <w:szCs w:val="18"/>
                <w:lang w:eastAsia="en-US"/>
              </w:rPr>
              <w:t xml:space="preserve"> </w:t>
            </w:r>
            <w:proofErr w:type="spellStart"/>
            <w:r w:rsidRPr="000A7B20">
              <w:rPr>
                <w:color w:val="000000" w:themeColor="text1"/>
                <w:sz w:val="18"/>
                <w:szCs w:val="18"/>
                <w:lang w:eastAsia="en-US"/>
              </w:rPr>
              <w:t>Safety</w:t>
            </w:r>
            <w:proofErr w:type="spellEnd"/>
            <w:r w:rsidRPr="000A7B20">
              <w:rPr>
                <w:color w:val="000000" w:themeColor="text1"/>
                <w:sz w:val="18"/>
                <w:szCs w:val="18"/>
                <w:lang w:eastAsia="en-US"/>
              </w:rPr>
              <w:t>,</w:t>
            </w:r>
            <w:r w:rsidRPr="000A7B20">
              <w:rPr>
                <w:sz w:val="18"/>
                <w:szCs w:val="18"/>
              </w:rPr>
              <w:t xml:space="preserve"> </w:t>
            </w:r>
            <w:r w:rsidRPr="000A7B20">
              <w:rPr>
                <w:color w:val="000000" w:themeColor="text1"/>
                <w:sz w:val="18"/>
                <w:szCs w:val="18"/>
                <w:lang w:eastAsia="en-US"/>
              </w:rPr>
              <w:t>G 20</w:t>
            </w:r>
          </w:p>
        </w:tc>
        <w:tc>
          <w:tcPr>
            <w:tcW w:w="4615" w:type="dxa"/>
          </w:tcPr>
          <w:p w:rsidR="00B92A87" w:rsidRPr="000A7B20" w:rsidRDefault="00B92A87" w:rsidP="000A7B20">
            <w:pPr>
              <w:pStyle w:val="afb"/>
              <w:spacing w:before="0" w:beforeAutospacing="0" w:after="0" w:afterAutospacing="0"/>
              <w:rPr>
                <w:bCs/>
                <w:sz w:val="18"/>
                <w:szCs w:val="18"/>
                <w:lang w:eastAsia="en-US"/>
              </w:rPr>
            </w:pPr>
            <w:r w:rsidRPr="000A7B20">
              <w:rPr>
                <w:bCs/>
                <w:sz w:val="18"/>
                <w:szCs w:val="18"/>
                <w:lang w:eastAsia="en-US"/>
              </w:rPr>
              <w:t xml:space="preserve">КТРУ 32.50.13.110-00005118: стерильная тонкая гибкая трубка, предназначенная для краткосрочного (сроком на 30 дней или меньше) </w:t>
            </w:r>
            <w:proofErr w:type="spellStart"/>
            <w:r w:rsidRPr="000A7B20">
              <w:rPr>
                <w:bCs/>
                <w:sz w:val="18"/>
                <w:szCs w:val="18"/>
                <w:lang w:eastAsia="en-US"/>
              </w:rPr>
              <w:t>чрескожного</w:t>
            </w:r>
            <w:proofErr w:type="spellEnd"/>
            <w:r w:rsidRPr="000A7B20">
              <w:rPr>
                <w:bCs/>
                <w:sz w:val="18"/>
                <w:szCs w:val="18"/>
                <w:lang w:eastAsia="en-US"/>
              </w:rPr>
              <w:t xml:space="preserve"> размещения внутри артерии для непрерывного мониторинга артериального давления. Изделие, как правило, сопряжено с основным устройством (например, внешним датчиком артериального давления) и может использоваться для взятия образцов артериальной крови. </w:t>
            </w:r>
            <w:proofErr w:type="gramStart"/>
            <w:r w:rsidRPr="000A7B20">
              <w:rPr>
                <w:bCs/>
                <w:sz w:val="18"/>
                <w:szCs w:val="18"/>
                <w:lang w:eastAsia="en-US"/>
              </w:rPr>
              <w:t>Катете</w:t>
            </w:r>
            <w:proofErr w:type="gramEnd"/>
            <w:r w:rsidRPr="000A7B20">
              <w:rPr>
                <w:bCs/>
                <w:sz w:val="18"/>
                <w:szCs w:val="18"/>
                <w:lang w:eastAsia="en-US"/>
              </w:rPr>
              <w:t xml:space="preserve"> промывают между процедурами взятия образцов; изделие не предназначено для введения лекарственных средств или жидкостей. </w:t>
            </w:r>
            <w:proofErr w:type="gramStart"/>
            <w:r w:rsidRPr="000A7B20">
              <w:rPr>
                <w:bCs/>
                <w:sz w:val="18"/>
                <w:szCs w:val="18"/>
                <w:lang w:eastAsia="en-US"/>
              </w:rPr>
              <w:t>Могут прилагаться специальные изделия для введения/обеспечения функционирования катетера (например, игла-</w:t>
            </w:r>
            <w:proofErr w:type="spellStart"/>
            <w:r w:rsidRPr="000A7B20">
              <w:rPr>
                <w:bCs/>
                <w:sz w:val="18"/>
                <w:szCs w:val="18"/>
                <w:lang w:eastAsia="en-US"/>
              </w:rPr>
              <w:t>интродьюсер</w:t>
            </w:r>
            <w:proofErr w:type="spellEnd"/>
            <w:r w:rsidRPr="000A7B20">
              <w:rPr>
                <w:bCs/>
                <w:sz w:val="18"/>
                <w:szCs w:val="18"/>
                <w:lang w:eastAsia="en-US"/>
              </w:rPr>
              <w:t xml:space="preserve">, проволочные </w:t>
            </w:r>
            <w:proofErr w:type="spellStart"/>
            <w:r w:rsidRPr="000A7B20">
              <w:rPr>
                <w:bCs/>
                <w:sz w:val="18"/>
                <w:szCs w:val="18"/>
                <w:lang w:eastAsia="en-US"/>
              </w:rPr>
              <w:t>направитель</w:t>
            </w:r>
            <w:proofErr w:type="spellEnd"/>
            <w:r w:rsidRPr="000A7B20">
              <w:rPr>
                <w:bCs/>
                <w:sz w:val="18"/>
                <w:szCs w:val="18"/>
                <w:lang w:eastAsia="en-US"/>
              </w:rPr>
              <w:t>, адаптер.</w:t>
            </w:r>
            <w:proofErr w:type="gramEnd"/>
            <w:r w:rsidRPr="000A7B20">
              <w:rPr>
                <w:bCs/>
                <w:sz w:val="18"/>
                <w:szCs w:val="18"/>
                <w:lang w:eastAsia="en-US"/>
              </w:rPr>
              <w:t xml:space="preserve"> Это изделие для одноразового использования.</w:t>
            </w:r>
          </w:p>
          <w:p w:rsidR="00B92A87" w:rsidRPr="000A7B20" w:rsidRDefault="00B92A87" w:rsidP="000A7B20">
            <w:pPr>
              <w:pStyle w:val="afb"/>
              <w:spacing w:before="0" w:beforeAutospacing="0" w:after="0" w:afterAutospacing="0"/>
              <w:rPr>
                <w:bCs/>
                <w:sz w:val="18"/>
                <w:szCs w:val="18"/>
                <w:lang w:eastAsia="en-US"/>
              </w:rPr>
            </w:pPr>
            <w:r w:rsidRPr="000A7B20">
              <w:rPr>
                <w:bCs/>
                <w:sz w:val="18"/>
                <w:szCs w:val="18"/>
                <w:lang w:eastAsia="en-US"/>
              </w:rPr>
              <w:t>Размер, G 20, длина и размер подбираются с учетом анатомических особенностей пациента и размеров артерий после УЗИ контроля.</w:t>
            </w:r>
          </w:p>
          <w:p w:rsidR="00B92A87" w:rsidRPr="000A7B20" w:rsidRDefault="00B92A87" w:rsidP="000A7B20">
            <w:pPr>
              <w:pStyle w:val="afb"/>
              <w:spacing w:before="0" w:beforeAutospacing="0" w:after="0" w:afterAutospacing="0"/>
              <w:rPr>
                <w:bCs/>
                <w:sz w:val="18"/>
                <w:szCs w:val="18"/>
                <w:lang w:eastAsia="en-US"/>
              </w:rPr>
            </w:pPr>
            <w:r w:rsidRPr="000A7B20">
              <w:rPr>
                <w:bCs/>
                <w:sz w:val="18"/>
                <w:szCs w:val="18"/>
                <w:lang w:eastAsia="en-US"/>
              </w:rPr>
              <w:t xml:space="preserve">Внешний диаметр, </w:t>
            </w:r>
            <w:proofErr w:type="gramStart"/>
            <w:r w:rsidRPr="000A7B20">
              <w:rPr>
                <w:bCs/>
                <w:sz w:val="18"/>
                <w:szCs w:val="18"/>
                <w:lang w:eastAsia="en-US"/>
              </w:rPr>
              <w:t>мм</w:t>
            </w:r>
            <w:proofErr w:type="gramEnd"/>
            <w:r w:rsidRPr="000A7B20">
              <w:rPr>
                <w:bCs/>
                <w:sz w:val="18"/>
                <w:szCs w:val="18"/>
                <w:lang w:eastAsia="en-US"/>
              </w:rPr>
              <w:t xml:space="preserve"> – не более 1,1</w:t>
            </w:r>
            <w:r w:rsidRPr="000A7B20">
              <w:rPr>
                <w:bCs/>
                <w:sz w:val="18"/>
                <w:szCs w:val="18"/>
                <w:lang w:eastAsia="en-US"/>
              </w:rPr>
              <w:tab/>
            </w:r>
          </w:p>
          <w:p w:rsidR="00B92A87" w:rsidRPr="000A7B20" w:rsidRDefault="00B92A87" w:rsidP="000A7B20">
            <w:pPr>
              <w:pStyle w:val="afb"/>
              <w:spacing w:before="0" w:beforeAutospacing="0" w:after="0" w:afterAutospacing="0"/>
              <w:rPr>
                <w:bCs/>
                <w:sz w:val="18"/>
                <w:szCs w:val="18"/>
                <w:lang w:eastAsia="en-US"/>
              </w:rPr>
            </w:pPr>
            <w:r w:rsidRPr="000A7B20">
              <w:rPr>
                <w:bCs/>
                <w:sz w:val="18"/>
                <w:szCs w:val="18"/>
                <w:lang w:eastAsia="en-US"/>
              </w:rPr>
              <w:t xml:space="preserve">Длина, </w:t>
            </w:r>
            <w:proofErr w:type="gramStart"/>
            <w:r w:rsidRPr="000A7B20">
              <w:rPr>
                <w:bCs/>
                <w:sz w:val="18"/>
                <w:szCs w:val="18"/>
                <w:lang w:eastAsia="en-US"/>
              </w:rPr>
              <w:t>мм</w:t>
            </w:r>
            <w:proofErr w:type="gramEnd"/>
            <w:r w:rsidRPr="000A7B20">
              <w:rPr>
                <w:bCs/>
                <w:sz w:val="18"/>
                <w:szCs w:val="18"/>
                <w:lang w:eastAsia="en-US"/>
              </w:rPr>
              <w:t xml:space="preserve"> – не более 45.</w:t>
            </w:r>
            <w:r w:rsidRPr="000A7B20">
              <w:rPr>
                <w:bCs/>
                <w:sz w:val="18"/>
                <w:szCs w:val="18"/>
                <w:lang w:eastAsia="en-US"/>
              </w:rPr>
              <w:tab/>
            </w:r>
          </w:p>
          <w:p w:rsidR="00B92A87" w:rsidRPr="000A7B20" w:rsidRDefault="00B92A87" w:rsidP="000A7B20">
            <w:pPr>
              <w:pStyle w:val="afb"/>
              <w:spacing w:before="0" w:beforeAutospacing="0" w:after="0" w:afterAutospacing="0"/>
              <w:rPr>
                <w:bCs/>
                <w:sz w:val="18"/>
                <w:szCs w:val="18"/>
                <w:lang w:eastAsia="en-US"/>
              </w:rPr>
            </w:pPr>
            <w:r w:rsidRPr="000A7B20">
              <w:rPr>
                <w:bCs/>
                <w:sz w:val="18"/>
                <w:szCs w:val="18"/>
                <w:lang w:eastAsia="en-US"/>
              </w:rPr>
              <w:t>Скорость потока, мл/мин – не более 49, необходимая скорость потока жидкости для канюли размером 20G.</w:t>
            </w:r>
          </w:p>
          <w:p w:rsidR="00B92A87" w:rsidRPr="000A7B20" w:rsidRDefault="00B92A87" w:rsidP="000A7B20">
            <w:pPr>
              <w:pStyle w:val="afb"/>
              <w:spacing w:before="0" w:beforeAutospacing="0" w:after="0" w:afterAutospacing="0"/>
              <w:rPr>
                <w:bCs/>
                <w:sz w:val="18"/>
                <w:szCs w:val="18"/>
                <w:lang w:eastAsia="en-US"/>
              </w:rPr>
            </w:pPr>
            <w:r w:rsidRPr="000A7B20">
              <w:rPr>
                <w:bCs/>
                <w:sz w:val="18"/>
                <w:szCs w:val="18"/>
                <w:lang w:eastAsia="en-US"/>
              </w:rPr>
              <w:t>Механизм защиты от укола, наличие для защиты от укола иглой и минимизации риска инфицирования. Кроме того, предотвращает продвижение иглы в канюлю при неудачной установке (устраняется возможность срезания фрагмента канюли остриём иглы при попытке повторного продвижения)</w:t>
            </w:r>
          </w:p>
          <w:p w:rsidR="00B92A87" w:rsidRPr="000A7B20" w:rsidRDefault="00B92A87" w:rsidP="000A7B20">
            <w:pPr>
              <w:pStyle w:val="afb"/>
              <w:spacing w:before="0" w:beforeAutospacing="0" w:after="0" w:afterAutospacing="0"/>
              <w:rPr>
                <w:bCs/>
                <w:sz w:val="18"/>
                <w:szCs w:val="18"/>
                <w:lang w:eastAsia="en-US"/>
              </w:rPr>
            </w:pPr>
            <w:r w:rsidRPr="000A7B20">
              <w:rPr>
                <w:bCs/>
                <w:sz w:val="18"/>
                <w:szCs w:val="18"/>
                <w:lang w:eastAsia="en-US"/>
              </w:rPr>
              <w:t>Наличие устройства включения/выключения красного цвета, предотвращает обратный ток жидкости, снижая риск воздушной эмболии и вероятность инфицирования персонала при контакте с кровью.</w:t>
            </w:r>
          </w:p>
          <w:p w:rsidR="00B92A87" w:rsidRPr="000A7B20" w:rsidRDefault="00B92A87" w:rsidP="000A7B20">
            <w:pPr>
              <w:pStyle w:val="afb"/>
              <w:spacing w:before="0" w:beforeAutospacing="0" w:after="0" w:afterAutospacing="0"/>
              <w:rPr>
                <w:bCs/>
                <w:sz w:val="18"/>
                <w:szCs w:val="18"/>
                <w:lang w:eastAsia="en-US"/>
              </w:rPr>
            </w:pPr>
            <w:r w:rsidRPr="000A7B20">
              <w:rPr>
                <w:bCs/>
                <w:sz w:val="18"/>
                <w:szCs w:val="18"/>
                <w:lang w:eastAsia="en-US"/>
              </w:rPr>
              <w:t>Боковые пластиковые захваты с ребристыми поверхностями, их наличие</w:t>
            </w:r>
            <w:r w:rsidRPr="000A7B20">
              <w:rPr>
                <w:bCs/>
                <w:sz w:val="18"/>
                <w:szCs w:val="18"/>
                <w:lang w:eastAsia="en-US"/>
              </w:rPr>
              <w:tab/>
              <w:t>предотвращают выскальзывание канюли при работе в перчатках.</w:t>
            </w:r>
          </w:p>
          <w:p w:rsidR="00B92A87" w:rsidRPr="000A7B20" w:rsidRDefault="00B92A87" w:rsidP="000A7B20">
            <w:pPr>
              <w:pStyle w:val="afb"/>
              <w:spacing w:before="0" w:beforeAutospacing="0" w:after="0" w:afterAutospacing="0"/>
              <w:rPr>
                <w:bCs/>
                <w:sz w:val="18"/>
                <w:szCs w:val="18"/>
                <w:lang w:eastAsia="en-US"/>
              </w:rPr>
            </w:pPr>
            <w:r w:rsidRPr="000A7B20">
              <w:rPr>
                <w:bCs/>
                <w:sz w:val="18"/>
                <w:szCs w:val="18"/>
                <w:lang w:eastAsia="en-US"/>
              </w:rPr>
              <w:t>Гибкие крылышки с перфорированными отверстиями, предназначены для фиксации катетера на теле пациента и препятствуют его соскальзыванию и смещению, снижая риск механического повреждения внутренней стенки сосуда и развития механического флебита.</w:t>
            </w:r>
          </w:p>
          <w:p w:rsidR="00B92A87" w:rsidRPr="000A7B20" w:rsidRDefault="00B92A87" w:rsidP="000A7B20">
            <w:pPr>
              <w:pStyle w:val="afb"/>
              <w:spacing w:before="0" w:beforeAutospacing="0" w:after="0" w:afterAutospacing="0"/>
              <w:rPr>
                <w:bCs/>
                <w:sz w:val="18"/>
                <w:szCs w:val="18"/>
                <w:lang w:eastAsia="en-US"/>
              </w:rPr>
            </w:pPr>
            <w:r w:rsidRPr="000A7B20">
              <w:rPr>
                <w:bCs/>
                <w:sz w:val="18"/>
                <w:szCs w:val="18"/>
                <w:lang w:eastAsia="en-US"/>
              </w:rPr>
              <w:t xml:space="preserve">Коннектор </w:t>
            </w:r>
            <w:proofErr w:type="spellStart"/>
            <w:r w:rsidRPr="000A7B20">
              <w:rPr>
                <w:bCs/>
                <w:sz w:val="18"/>
                <w:szCs w:val="18"/>
                <w:lang w:eastAsia="en-US"/>
              </w:rPr>
              <w:t>Луер-Лок</w:t>
            </w:r>
            <w:proofErr w:type="spellEnd"/>
            <w:r w:rsidRPr="000A7B20">
              <w:rPr>
                <w:bCs/>
                <w:sz w:val="18"/>
                <w:szCs w:val="18"/>
                <w:lang w:eastAsia="en-US"/>
              </w:rPr>
              <w:t xml:space="preserve"> с гидрофильной мембраной, предотвращает выливание крови при извлечении иглы из катетера.</w:t>
            </w:r>
          </w:p>
          <w:p w:rsidR="00B92A87" w:rsidRPr="000A7B20" w:rsidRDefault="00B92A87" w:rsidP="000A7B20">
            <w:pPr>
              <w:pStyle w:val="afb"/>
              <w:spacing w:before="0" w:beforeAutospacing="0" w:after="0" w:afterAutospacing="0"/>
              <w:rPr>
                <w:bCs/>
                <w:sz w:val="18"/>
                <w:szCs w:val="18"/>
                <w:lang w:eastAsia="en-US"/>
              </w:rPr>
            </w:pPr>
            <w:r w:rsidRPr="000A7B20">
              <w:rPr>
                <w:bCs/>
                <w:sz w:val="18"/>
                <w:szCs w:val="18"/>
                <w:lang w:eastAsia="en-US"/>
              </w:rPr>
              <w:t xml:space="preserve">Защитный колпачок закрывает острие </w:t>
            </w:r>
            <w:proofErr w:type="gramStart"/>
            <w:r w:rsidRPr="000A7B20">
              <w:rPr>
                <w:bCs/>
                <w:sz w:val="18"/>
                <w:szCs w:val="18"/>
                <w:lang w:eastAsia="en-US"/>
              </w:rPr>
              <w:t>иглы</w:t>
            </w:r>
            <w:proofErr w:type="gramEnd"/>
            <w:r w:rsidRPr="000A7B20">
              <w:rPr>
                <w:bCs/>
                <w:sz w:val="18"/>
                <w:szCs w:val="18"/>
                <w:lang w:eastAsia="en-US"/>
              </w:rPr>
              <w:t xml:space="preserve"> предотвращая </w:t>
            </w:r>
            <w:proofErr w:type="spellStart"/>
            <w:r w:rsidRPr="000A7B20">
              <w:rPr>
                <w:bCs/>
                <w:sz w:val="18"/>
                <w:szCs w:val="18"/>
                <w:lang w:eastAsia="en-US"/>
              </w:rPr>
              <w:t>травмирование</w:t>
            </w:r>
            <w:proofErr w:type="spellEnd"/>
            <w:r w:rsidRPr="000A7B20">
              <w:rPr>
                <w:bCs/>
                <w:sz w:val="18"/>
                <w:szCs w:val="18"/>
                <w:lang w:eastAsia="en-US"/>
              </w:rPr>
              <w:t xml:space="preserve"> персонала до установки канюли.</w:t>
            </w:r>
          </w:p>
        </w:tc>
        <w:tc>
          <w:tcPr>
            <w:tcW w:w="709" w:type="dxa"/>
          </w:tcPr>
          <w:p w:rsidR="00B92A87" w:rsidRPr="000A7B20" w:rsidRDefault="00B92A87" w:rsidP="000A7B20">
            <w:pPr>
              <w:jc w:val="center"/>
              <w:rPr>
                <w:sz w:val="18"/>
                <w:szCs w:val="18"/>
                <w:lang w:eastAsia="en-US"/>
              </w:rPr>
            </w:pPr>
            <w:proofErr w:type="spellStart"/>
            <w:proofErr w:type="gramStart"/>
            <w:r w:rsidRPr="000A7B20">
              <w:rPr>
                <w:sz w:val="18"/>
                <w:szCs w:val="18"/>
                <w:lang w:eastAsia="en-US"/>
              </w:rPr>
              <w:t>шт</w:t>
            </w:r>
            <w:proofErr w:type="spellEnd"/>
            <w:proofErr w:type="gramEnd"/>
          </w:p>
        </w:tc>
        <w:tc>
          <w:tcPr>
            <w:tcW w:w="885" w:type="dxa"/>
          </w:tcPr>
          <w:p w:rsidR="00B92A87" w:rsidRPr="000A7B20" w:rsidRDefault="00B92A87" w:rsidP="000A7B20">
            <w:pPr>
              <w:jc w:val="center"/>
              <w:rPr>
                <w:sz w:val="18"/>
                <w:szCs w:val="18"/>
                <w:lang w:eastAsia="en-US"/>
              </w:rPr>
            </w:pPr>
            <w:r w:rsidRPr="000A7B20">
              <w:rPr>
                <w:sz w:val="18"/>
                <w:szCs w:val="18"/>
                <w:lang w:eastAsia="en-US"/>
              </w:rPr>
              <w:t>50</w:t>
            </w:r>
          </w:p>
        </w:tc>
        <w:tc>
          <w:tcPr>
            <w:tcW w:w="1536" w:type="dxa"/>
          </w:tcPr>
          <w:p w:rsidR="00B92A87" w:rsidRPr="00B92A87" w:rsidRDefault="00B92A87" w:rsidP="00B92A87">
            <w:pPr>
              <w:jc w:val="center"/>
              <w:rPr>
                <w:color w:val="000000"/>
                <w:sz w:val="18"/>
                <w:szCs w:val="22"/>
              </w:rPr>
            </w:pPr>
            <w:r w:rsidRPr="00B92A87">
              <w:rPr>
                <w:color w:val="000000"/>
                <w:sz w:val="18"/>
                <w:szCs w:val="22"/>
              </w:rPr>
              <w:t>470,00</w:t>
            </w:r>
          </w:p>
        </w:tc>
      </w:tr>
      <w:tr w:rsidR="00B92A87" w:rsidRPr="001D224A" w:rsidTr="00B92A87">
        <w:trPr>
          <w:trHeight w:val="20"/>
          <w:jc w:val="center"/>
        </w:trPr>
        <w:tc>
          <w:tcPr>
            <w:tcW w:w="0" w:type="auto"/>
            <w:shd w:val="clear" w:color="auto" w:fill="auto"/>
          </w:tcPr>
          <w:p w:rsidR="00B92A87" w:rsidRPr="000A7B20" w:rsidRDefault="00B92A87" w:rsidP="00892858">
            <w:pPr>
              <w:jc w:val="center"/>
              <w:rPr>
                <w:sz w:val="18"/>
                <w:szCs w:val="18"/>
              </w:rPr>
            </w:pPr>
            <w:r>
              <w:rPr>
                <w:sz w:val="18"/>
                <w:szCs w:val="18"/>
              </w:rPr>
              <w:t>12</w:t>
            </w:r>
          </w:p>
        </w:tc>
        <w:tc>
          <w:tcPr>
            <w:tcW w:w="0" w:type="auto"/>
          </w:tcPr>
          <w:p w:rsidR="00B92A87" w:rsidRPr="000A7B20" w:rsidRDefault="00B92A87" w:rsidP="000A7B20">
            <w:pPr>
              <w:rPr>
                <w:b/>
                <w:sz w:val="18"/>
                <w:szCs w:val="18"/>
                <w:lang w:eastAsia="en-US"/>
              </w:rPr>
            </w:pPr>
            <w:r w:rsidRPr="000A7B20">
              <w:rPr>
                <w:sz w:val="18"/>
                <w:szCs w:val="18"/>
                <w:lang w:eastAsia="en-US"/>
              </w:rPr>
              <w:t xml:space="preserve">Игла для автоматической </w:t>
            </w:r>
            <w:proofErr w:type="spellStart"/>
            <w:r w:rsidRPr="000A7B20">
              <w:rPr>
                <w:sz w:val="18"/>
                <w:szCs w:val="18"/>
                <w:lang w:eastAsia="en-US"/>
              </w:rPr>
              <w:t>биопсийной</w:t>
            </w:r>
            <w:proofErr w:type="spellEnd"/>
            <w:r w:rsidRPr="000A7B20">
              <w:rPr>
                <w:sz w:val="18"/>
                <w:szCs w:val="18"/>
                <w:lang w:eastAsia="en-US"/>
              </w:rPr>
              <w:t xml:space="preserve"> системы </w:t>
            </w:r>
          </w:p>
        </w:tc>
        <w:tc>
          <w:tcPr>
            <w:tcW w:w="4615" w:type="dxa"/>
          </w:tcPr>
          <w:p w:rsidR="00B92A87" w:rsidRPr="000A7B20" w:rsidRDefault="00B92A87" w:rsidP="000A7B20">
            <w:pPr>
              <w:pStyle w:val="a5c8b0e714da563fe90b98cef41456e9db9fe9049761426654245bb2dd862eecmsonormal"/>
              <w:spacing w:before="0" w:beforeAutospacing="0" w:after="0" w:afterAutospacing="0"/>
              <w:rPr>
                <w:rFonts w:ascii="Times New Roman" w:hAnsi="Times New Roman" w:cs="Times New Roman"/>
                <w:sz w:val="18"/>
                <w:szCs w:val="18"/>
                <w:lang w:eastAsia="en-US"/>
              </w:rPr>
            </w:pPr>
            <w:r w:rsidRPr="000A7B20">
              <w:rPr>
                <w:rFonts w:ascii="Times New Roman" w:hAnsi="Times New Roman" w:cs="Times New Roman"/>
                <w:sz w:val="18"/>
                <w:szCs w:val="18"/>
                <w:lang w:eastAsia="en-US"/>
              </w:rPr>
              <w:t xml:space="preserve">КТРУ </w:t>
            </w:r>
            <w:r w:rsidRPr="000A7B20">
              <w:rPr>
                <w:rFonts w:ascii="Times New Roman" w:hAnsi="Times New Roman" w:cs="Times New Roman"/>
                <w:bCs/>
                <w:sz w:val="18"/>
                <w:szCs w:val="18"/>
                <w:lang w:eastAsia="en-US"/>
              </w:rPr>
              <w:t>32.50.13.</w:t>
            </w:r>
            <w:r w:rsidRPr="000A7B20">
              <w:rPr>
                <w:rStyle w:val="177d5a4333ac019606de889e143743a1wmi-callto"/>
                <w:rFonts w:ascii="Times New Roman" w:hAnsi="Times New Roman" w:cs="Times New Roman"/>
                <w:bCs/>
                <w:sz w:val="18"/>
                <w:szCs w:val="18"/>
                <w:lang w:eastAsia="en-US"/>
              </w:rPr>
              <w:t>110-00005166</w:t>
            </w:r>
          </w:p>
          <w:p w:rsidR="00B92A87" w:rsidRPr="000A7B20" w:rsidRDefault="00B92A87" w:rsidP="000A7B20">
            <w:pPr>
              <w:pStyle w:val="a5c8b0e714da563fe90b98cef41456e9db9fe9049761426654245bb2dd862eecmsonormal"/>
              <w:spacing w:before="0" w:beforeAutospacing="0" w:after="0" w:afterAutospacing="0"/>
              <w:rPr>
                <w:rFonts w:ascii="Times New Roman" w:hAnsi="Times New Roman" w:cs="Times New Roman"/>
                <w:sz w:val="18"/>
                <w:szCs w:val="18"/>
                <w:lang w:eastAsia="en-US"/>
              </w:rPr>
            </w:pPr>
            <w:r w:rsidRPr="000A7B20">
              <w:rPr>
                <w:rFonts w:ascii="Times New Roman" w:hAnsi="Times New Roman" w:cs="Times New Roman"/>
                <w:sz w:val="18"/>
                <w:szCs w:val="18"/>
                <w:lang w:eastAsia="en-US"/>
              </w:rPr>
              <w:t xml:space="preserve">Стерильный острый со скошенным краем полый трубчатый металлический инструмент, разработанный для </w:t>
            </w:r>
            <w:proofErr w:type="spellStart"/>
            <w:r w:rsidRPr="000A7B20">
              <w:rPr>
                <w:rFonts w:ascii="Times New Roman" w:hAnsi="Times New Roman" w:cs="Times New Roman"/>
                <w:sz w:val="18"/>
                <w:szCs w:val="18"/>
                <w:lang w:eastAsia="en-US"/>
              </w:rPr>
              <w:t>чрескожного</w:t>
            </w:r>
            <w:proofErr w:type="spellEnd"/>
            <w:r w:rsidRPr="000A7B20">
              <w:rPr>
                <w:rFonts w:ascii="Times New Roman" w:hAnsi="Times New Roman" w:cs="Times New Roman"/>
                <w:sz w:val="18"/>
                <w:szCs w:val="18"/>
                <w:lang w:eastAsia="en-US"/>
              </w:rPr>
              <w:t xml:space="preserve"> получения образца мягких тканей, как правило, для гистопатологического исследования. Изделие обычно подсоединено к шприцу для аспирации образца; доступны изделия различной длины, диаметра (отверстия) и с разными конфигурациями наконечника (например, он может быть прямым или изогнутым). Это изделие для одноразового использования.</w:t>
            </w:r>
          </w:p>
          <w:p w:rsidR="00B92A87" w:rsidRPr="000A7B20" w:rsidRDefault="00B92A87" w:rsidP="000A7B20">
            <w:pPr>
              <w:rPr>
                <w:sz w:val="18"/>
                <w:szCs w:val="18"/>
                <w:lang w:eastAsia="en-US"/>
              </w:rPr>
            </w:pPr>
            <w:r w:rsidRPr="000A7B20">
              <w:rPr>
                <w:sz w:val="18"/>
                <w:szCs w:val="18"/>
                <w:lang w:eastAsia="en-US"/>
              </w:rPr>
              <w:t xml:space="preserve">Параметры иглы: </w:t>
            </w:r>
          </w:p>
          <w:p w:rsidR="00B92A87" w:rsidRPr="000A7B20" w:rsidRDefault="00B92A87" w:rsidP="000A7B20">
            <w:pPr>
              <w:rPr>
                <w:sz w:val="18"/>
                <w:szCs w:val="18"/>
                <w:lang w:eastAsia="en-US"/>
              </w:rPr>
            </w:pPr>
            <w:r w:rsidRPr="000A7B20">
              <w:rPr>
                <w:sz w:val="18"/>
                <w:szCs w:val="18"/>
                <w:lang w:eastAsia="en-US"/>
              </w:rPr>
              <w:t xml:space="preserve">- Диаметр иглы: 18 </w:t>
            </w:r>
            <w:r w:rsidRPr="000A7B20">
              <w:rPr>
                <w:sz w:val="18"/>
                <w:szCs w:val="18"/>
                <w:lang w:val="en-US" w:eastAsia="en-US"/>
              </w:rPr>
              <w:t>G</w:t>
            </w:r>
            <w:r w:rsidRPr="000A7B20">
              <w:rPr>
                <w:sz w:val="18"/>
                <w:szCs w:val="18"/>
                <w:lang w:eastAsia="en-US"/>
              </w:rPr>
              <w:t xml:space="preserve">. </w:t>
            </w:r>
          </w:p>
          <w:p w:rsidR="00B92A87" w:rsidRPr="000A7B20" w:rsidRDefault="00B92A87" w:rsidP="000A7B20">
            <w:pPr>
              <w:rPr>
                <w:sz w:val="18"/>
                <w:szCs w:val="18"/>
                <w:lang w:eastAsia="en-US"/>
              </w:rPr>
            </w:pPr>
            <w:r w:rsidRPr="000A7B20">
              <w:rPr>
                <w:sz w:val="18"/>
                <w:szCs w:val="18"/>
                <w:lang w:eastAsia="en-US"/>
              </w:rPr>
              <w:t>- Длина Иглы: не более 20 см.</w:t>
            </w:r>
          </w:p>
          <w:p w:rsidR="00B92A87" w:rsidRPr="000A7B20" w:rsidRDefault="00B92A87" w:rsidP="000A7B20">
            <w:pPr>
              <w:rPr>
                <w:sz w:val="18"/>
                <w:szCs w:val="18"/>
                <w:lang w:eastAsia="en-US"/>
              </w:rPr>
            </w:pPr>
            <w:r w:rsidRPr="000A7B20">
              <w:rPr>
                <w:sz w:val="18"/>
                <w:szCs w:val="18"/>
                <w:lang w:eastAsia="en-US"/>
              </w:rPr>
              <w:t>- Однократное применение</w:t>
            </w:r>
          </w:p>
          <w:p w:rsidR="00B92A87" w:rsidRPr="000A7B20" w:rsidRDefault="00B92A87" w:rsidP="000A7B20">
            <w:pPr>
              <w:rPr>
                <w:sz w:val="18"/>
                <w:szCs w:val="18"/>
                <w:lang w:eastAsia="en-US"/>
              </w:rPr>
            </w:pPr>
            <w:r w:rsidRPr="000A7B20">
              <w:rPr>
                <w:sz w:val="18"/>
                <w:szCs w:val="18"/>
                <w:lang w:eastAsia="en-US"/>
              </w:rPr>
              <w:t xml:space="preserve">- </w:t>
            </w:r>
            <w:proofErr w:type="spellStart"/>
            <w:r w:rsidRPr="000A7B20">
              <w:rPr>
                <w:sz w:val="18"/>
                <w:szCs w:val="18"/>
                <w:lang w:eastAsia="en-US"/>
              </w:rPr>
              <w:t>Атравматичная</w:t>
            </w:r>
            <w:proofErr w:type="spellEnd"/>
            <w:r w:rsidRPr="000A7B20">
              <w:rPr>
                <w:sz w:val="18"/>
                <w:szCs w:val="18"/>
                <w:lang w:eastAsia="en-US"/>
              </w:rPr>
              <w:t xml:space="preserve"> лазерная заточка иглы</w:t>
            </w:r>
          </w:p>
          <w:p w:rsidR="00B92A87" w:rsidRPr="000A7B20" w:rsidRDefault="00B92A87" w:rsidP="000A7B20">
            <w:pPr>
              <w:rPr>
                <w:sz w:val="18"/>
                <w:szCs w:val="18"/>
                <w:lang w:eastAsia="en-US"/>
              </w:rPr>
            </w:pPr>
            <w:r w:rsidRPr="000A7B20">
              <w:rPr>
                <w:sz w:val="18"/>
                <w:szCs w:val="18"/>
                <w:lang w:eastAsia="en-US"/>
              </w:rPr>
              <w:t xml:space="preserve">- </w:t>
            </w:r>
            <w:proofErr w:type="spellStart"/>
            <w:r w:rsidRPr="000A7B20">
              <w:rPr>
                <w:sz w:val="18"/>
                <w:szCs w:val="18"/>
                <w:lang w:eastAsia="en-US"/>
              </w:rPr>
              <w:t>Эхогенный</w:t>
            </w:r>
            <w:proofErr w:type="spellEnd"/>
            <w:r w:rsidRPr="000A7B20">
              <w:rPr>
                <w:sz w:val="18"/>
                <w:szCs w:val="18"/>
                <w:lang w:eastAsia="en-US"/>
              </w:rPr>
              <w:t xml:space="preserve"> наконечник шириной не менее 1 см.</w:t>
            </w:r>
          </w:p>
          <w:p w:rsidR="00B92A87" w:rsidRPr="000A7B20" w:rsidRDefault="00B92A87" w:rsidP="000A7B20">
            <w:pPr>
              <w:rPr>
                <w:sz w:val="18"/>
                <w:szCs w:val="18"/>
                <w:lang w:eastAsia="en-US"/>
              </w:rPr>
            </w:pPr>
            <w:r w:rsidRPr="000A7B20">
              <w:rPr>
                <w:sz w:val="18"/>
                <w:szCs w:val="18"/>
                <w:lang w:eastAsia="en-US"/>
              </w:rPr>
              <w:t>- Выемка для образца 19 мм</w:t>
            </w:r>
          </w:p>
          <w:p w:rsidR="00B92A87" w:rsidRPr="000A7B20" w:rsidRDefault="00B92A87" w:rsidP="000A7B20">
            <w:pPr>
              <w:rPr>
                <w:sz w:val="18"/>
                <w:szCs w:val="18"/>
                <w:lang w:eastAsia="en-US"/>
              </w:rPr>
            </w:pPr>
            <w:r w:rsidRPr="000A7B20">
              <w:rPr>
                <w:sz w:val="18"/>
                <w:szCs w:val="18"/>
                <w:lang w:eastAsia="en-US"/>
              </w:rPr>
              <w:t>- Сантиметровые метки по всей длине иглы для более точного наведения иглы, каждая пятая с утолщением.</w:t>
            </w:r>
          </w:p>
          <w:p w:rsidR="00B92A87" w:rsidRPr="000A7B20" w:rsidRDefault="00B92A87" w:rsidP="000A7B20">
            <w:pPr>
              <w:rPr>
                <w:sz w:val="18"/>
                <w:szCs w:val="18"/>
                <w:lang w:eastAsia="en-US"/>
              </w:rPr>
            </w:pPr>
            <w:r w:rsidRPr="000A7B20">
              <w:rPr>
                <w:sz w:val="18"/>
                <w:szCs w:val="18"/>
                <w:lang w:eastAsia="en-US"/>
              </w:rPr>
              <w:t>-Размеры посадочного места канюли иглы не более 2,6см х 1,6см х 1,3 см.</w:t>
            </w:r>
          </w:p>
          <w:p w:rsidR="00B92A87" w:rsidRPr="000A7B20" w:rsidRDefault="00B92A87" w:rsidP="000A7B20">
            <w:pPr>
              <w:rPr>
                <w:sz w:val="18"/>
                <w:szCs w:val="18"/>
                <w:lang w:eastAsia="en-US"/>
              </w:rPr>
            </w:pPr>
            <w:r w:rsidRPr="000A7B20">
              <w:rPr>
                <w:sz w:val="18"/>
                <w:szCs w:val="18"/>
                <w:lang w:eastAsia="en-US"/>
              </w:rPr>
              <w:t>-Размеры посадочного места стилета иглы не более 1.5см х 1.6 см х 1,3 см</w:t>
            </w:r>
          </w:p>
          <w:p w:rsidR="00B92A87" w:rsidRPr="000A7B20" w:rsidRDefault="00B92A87" w:rsidP="000A7B20">
            <w:pPr>
              <w:rPr>
                <w:sz w:val="18"/>
                <w:szCs w:val="18"/>
                <w:lang w:eastAsia="en-US"/>
              </w:rPr>
            </w:pPr>
            <w:r w:rsidRPr="000A7B20">
              <w:rPr>
                <w:sz w:val="18"/>
                <w:szCs w:val="18"/>
                <w:lang w:eastAsia="en-US"/>
              </w:rPr>
              <w:t xml:space="preserve">- Коннектор для шприца </w:t>
            </w:r>
            <w:proofErr w:type="spellStart"/>
            <w:r w:rsidRPr="000A7B20">
              <w:rPr>
                <w:sz w:val="18"/>
                <w:szCs w:val="18"/>
                <w:lang w:eastAsia="en-US"/>
              </w:rPr>
              <w:t>Луер</w:t>
            </w:r>
            <w:proofErr w:type="spellEnd"/>
          </w:p>
          <w:p w:rsidR="00B92A87" w:rsidRPr="000A7B20" w:rsidRDefault="00B92A87" w:rsidP="000A7B20">
            <w:pPr>
              <w:rPr>
                <w:sz w:val="18"/>
                <w:szCs w:val="18"/>
                <w:lang w:eastAsia="en-US"/>
              </w:rPr>
            </w:pPr>
            <w:r w:rsidRPr="000A7B20">
              <w:rPr>
                <w:sz w:val="18"/>
                <w:szCs w:val="18"/>
                <w:lang w:eastAsia="en-US"/>
              </w:rPr>
              <w:t>- Коннектор для коаксиальной иглы</w:t>
            </w:r>
          </w:p>
          <w:p w:rsidR="00B92A87" w:rsidRPr="000A7B20" w:rsidRDefault="00B92A87" w:rsidP="000A7B20">
            <w:pPr>
              <w:rPr>
                <w:sz w:val="18"/>
                <w:szCs w:val="18"/>
                <w:lang w:eastAsia="en-US"/>
              </w:rPr>
            </w:pPr>
            <w:r w:rsidRPr="000A7B20">
              <w:rPr>
                <w:sz w:val="18"/>
                <w:szCs w:val="18"/>
                <w:lang w:eastAsia="en-US"/>
              </w:rPr>
              <w:t xml:space="preserve">- Цветовая маркировка диаметра для быстрой и легкой идентификации на рукоятке </w:t>
            </w:r>
          </w:p>
          <w:p w:rsidR="00B92A87" w:rsidRPr="000A7B20" w:rsidRDefault="00B92A87" w:rsidP="000A7B20">
            <w:pPr>
              <w:rPr>
                <w:sz w:val="18"/>
                <w:szCs w:val="18"/>
                <w:lang w:eastAsia="en-US"/>
              </w:rPr>
            </w:pPr>
            <w:r w:rsidRPr="000A7B20">
              <w:rPr>
                <w:sz w:val="18"/>
                <w:szCs w:val="18"/>
                <w:lang w:eastAsia="en-US"/>
              </w:rPr>
              <w:t>- Стерильная упаковка</w:t>
            </w:r>
          </w:p>
          <w:p w:rsidR="00B92A87" w:rsidRPr="000A7B20" w:rsidRDefault="00B92A87" w:rsidP="000A7B20">
            <w:pPr>
              <w:rPr>
                <w:sz w:val="18"/>
                <w:szCs w:val="18"/>
                <w:lang w:eastAsia="en-US"/>
              </w:rPr>
            </w:pPr>
            <w:r w:rsidRPr="000A7B20">
              <w:rPr>
                <w:sz w:val="18"/>
                <w:szCs w:val="18"/>
                <w:lang w:eastAsia="en-US"/>
              </w:rPr>
              <w:t xml:space="preserve">- Пластиковый защитный тубус </w:t>
            </w:r>
          </w:p>
        </w:tc>
        <w:tc>
          <w:tcPr>
            <w:tcW w:w="709" w:type="dxa"/>
          </w:tcPr>
          <w:p w:rsidR="00B92A87" w:rsidRPr="000A7B20" w:rsidRDefault="00B92A87" w:rsidP="000A7B20">
            <w:pPr>
              <w:jc w:val="center"/>
              <w:rPr>
                <w:sz w:val="18"/>
                <w:szCs w:val="18"/>
                <w:lang w:eastAsia="en-US"/>
              </w:rPr>
            </w:pPr>
            <w:proofErr w:type="spellStart"/>
            <w:proofErr w:type="gramStart"/>
            <w:r w:rsidRPr="000A7B20">
              <w:rPr>
                <w:sz w:val="18"/>
                <w:szCs w:val="18"/>
                <w:lang w:eastAsia="en-US"/>
              </w:rPr>
              <w:t>шт</w:t>
            </w:r>
            <w:proofErr w:type="spellEnd"/>
            <w:proofErr w:type="gramEnd"/>
          </w:p>
        </w:tc>
        <w:tc>
          <w:tcPr>
            <w:tcW w:w="885" w:type="dxa"/>
          </w:tcPr>
          <w:p w:rsidR="00B92A87" w:rsidRPr="000A7B20" w:rsidRDefault="00B92A87" w:rsidP="000A7B20">
            <w:pPr>
              <w:jc w:val="center"/>
              <w:rPr>
                <w:sz w:val="18"/>
                <w:szCs w:val="18"/>
                <w:lang w:eastAsia="en-US"/>
              </w:rPr>
            </w:pPr>
            <w:r w:rsidRPr="000A7B20">
              <w:rPr>
                <w:sz w:val="18"/>
                <w:szCs w:val="18"/>
                <w:lang w:eastAsia="en-US"/>
              </w:rPr>
              <w:t>100</w:t>
            </w:r>
          </w:p>
        </w:tc>
        <w:tc>
          <w:tcPr>
            <w:tcW w:w="1536" w:type="dxa"/>
          </w:tcPr>
          <w:p w:rsidR="00B92A87" w:rsidRPr="00B92A87" w:rsidRDefault="00B92A87" w:rsidP="00B92A87">
            <w:pPr>
              <w:jc w:val="center"/>
              <w:rPr>
                <w:color w:val="000000"/>
                <w:sz w:val="18"/>
                <w:szCs w:val="22"/>
              </w:rPr>
            </w:pPr>
            <w:r w:rsidRPr="00B92A87">
              <w:rPr>
                <w:color w:val="000000"/>
                <w:sz w:val="18"/>
                <w:szCs w:val="22"/>
              </w:rPr>
              <w:t>2 000,00</w:t>
            </w:r>
          </w:p>
        </w:tc>
      </w:tr>
      <w:tr w:rsidR="00B92A87" w:rsidRPr="001D224A" w:rsidTr="00B92A87">
        <w:trPr>
          <w:trHeight w:val="20"/>
          <w:jc w:val="center"/>
        </w:trPr>
        <w:tc>
          <w:tcPr>
            <w:tcW w:w="0" w:type="auto"/>
            <w:shd w:val="clear" w:color="auto" w:fill="auto"/>
          </w:tcPr>
          <w:p w:rsidR="00B92A87" w:rsidRPr="000A7B20" w:rsidRDefault="00B92A87" w:rsidP="00892858">
            <w:pPr>
              <w:jc w:val="center"/>
              <w:rPr>
                <w:sz w:val="18"/>
                <w:szCs w:val="18"/>
              </w:rPr>
            </w:pPr>
            <w:r>
              <w:rPr>
                <w:sz w:val="18"/>
                <w:szCs w:val="18"/>
              </w:rPr>
              <w:t>13</w:t>
            </w:r>
          </w:p>
        </w:tc>
        <w:tc>
          <w:tcPr>
            <w:tcW w:w="0" w:type="auto"/>
          </w:tcPr>
          <w:p w:rsidR="00B92A87" w:rsidRPr="000A7B20" w:rsidRDefault="00B92A87" w:rsidP="000A7B20">
            <w:pPr>
              <w:rPr>
                <w:sz w:val="18"/>
                <w:szCs w:val="18"/>
                <w:lang w:eastAsia="en-US"/>
              </w:rPr>
            </w:pPr>
            <w:r w:rsidRPr="000A7B20">
              <w:rPr>
                <w:sz w:val="18"/>
                <w:szCs w:val="18"/>
                <w:lang w:eastAsia="en-US"/>
              </w:rPr>
              <w:t>Электрод игольчатый</w:t>
            </w:r>
          </w:p>
        </w:tc>
        <w:tc>
          <w:tcPr>
            <w:tcW w:w="4615" w:type="dxa"/>
            <w:vAlign w:val="center"/>
          </w:tcPr>
          <w:p w:rsidR="00B92A87" w:rsidRPr="000A7B20" w:rsidRDefault="00B92A87" w:rsidP="000A7B20">
            <w:pPr>
              <w:shd w:val="clear" w:color="auto" w:fill="FFFFFF"/>
              <w:rPr>
                <w:color w:val="000000"/>
                <w:sz w:val="18"/>
                <w:szCs w:val="18"/>
              </w:rPr>
            </w:pPr>
            <w:r w:rsidRPr="000A7B20">
              <w:rPr>
                <w:color w:val="000000"/>
                <w:sz w:val="18"/>
                <w:szCs w:val="18"/>
              </w:rPr>
              <w:t xml:space="preserve">Электрод игольчатый </w:t>
            </w:r>
            <w:proofErr w:type="spellStart"/>
            <w:r w:rsidRPr="000A7B20">
              <w:rPr>
                <w:color w:val="000000"/>
                <w:sz w:val="18"/>
                <w:szCs w:val="18"/>
              </w:rPr>
              <w:t>монополярный</w:t>
            </w:r>
            <w:proofErr w:type="spellEnd"/>
            <w:r w:rsidRPr="000A7B20">
              <w:rPr>
                <w:color w:val="000000"/>
                <w:sz w:val="18"/>
                <w:szCs w:val="18"/>
              </w:rPr>
              <w:t xml:space="preserve"> подкожный одноразовый с выводом тип </w:t>
            </w:r>
            <w:r w:rsidRPr="000A7B20">
              <w:rPr>
                <w:color w:val="000000"/>
                <w:sz w:val="18"/>
                <w:szCs w:val="18"/>
                <w:lang w:val="en-US"/>
              </w:rPr>
              <w:t>I</w:t>
            </w:r>
          </w:p>
          <w:p w:rsidR="00B92A87" w:rsidRPr="000A7B20" w:rsidRDefault="00B92A87" w:rsidP="000A7B20">
            <w:pPr>
              <w:shd w:val="clear" w:color="auto" w:fill="FFFFFF"/>
              <w:rPr>
                <w:color w:val="000000"/>
                <w:sz w:val="18"/>
                <w:szCs w:val="18"/>
              </w:rPr>
            </w:pPr>
            <w:r w:rsidRPr="000A7B20">
              <w:rPr>
                <w:color w:val="000000"/>
                <w:sz w:val="18"/>
                <w:szCs w:val="18"/>
              </w:rPr>
              <w:t xml:space="preserve">Одноразовый электрод, совмещающий функцию иглы для подкожной инъекции и регистрирующего игольчатого электрода. Применяется для введения </w:t>
            </w:r>
            <w:proofErr w:type="spellStart"/>
            <w:r w:rsidRPr="000A7B20">
              <w:rPr>
                <w:color w:val="000000"/>
                <w:sz w:val="18"/>
                <w:szCs w:val="18"/>
              </w:rPr>
              <w:t>ботулотоксина</w:t>
            </w:r>
            <w:proofErr w:type="spellEnd"/>
            <w:r w:rsidRPr="000A7B20">
              <w:rPr>
                <w:color w:val="000000"/>
                <w:sz w:val="18"/>
                <w:szCs w:val="18"/>
              </w:rPr>
              <w:t xml:space="preserve"> под контролем ЭМГ.</w:t>
            </w:r>
          </w:p>
          <w:p w:rsidR="00B92A87" w:rsidRPr="000A7B20" w:rsidRDefault="00B92A87" w:rsidP="000A7B20">
            <w:pPr>
              <w:shd w:val="clear" w:color="auto" w:fill="FFFFFF"/>
              <w:rPr>
                <w:color w:val="000000"/>
                <w:sz w:val="18"/>
                <w:szCs w:val="18"/>
                <w:u w:val="single"/>
              </w:rPr>
            </w:pPr>
            <w:r w:rsidRPr="000A7B20">
              <w:rPr>
                <w:color w:val="000000"/>
                <w:sz w:val="18"/>
                <w:szCs w:val="18"/>
                <w:u w:val="single"/>
              </w:rPr>
              <w:t>Параметры:</w:t>
            </w:r>
          </w:p>
          <w:p w:rsidR="00B92A87" w:rsidRPr="000A7B20" w:rsidRDefault="00B92A87" w:rsidP="000A7B20">
            <w:pPr>
              <w:shd w:val="clear" w:color="auto" w:fill="FFFFFF"/>
              <w:rPr>
                <w:color w:val="000000"/>
                <w:sz w:val="18"/>
                <w:szCs w:val="18"/>
              </w:rPr>
            </w:pPr>
            <w:r w:rsidRPr="000A7B20">
              <w:rPr>
                <w:color w:val="000000"/>
                <w:sz w:val="18"/>
                <w:szCs w:val="18"/>
              </w:rPr>
              <w:t>- Длина иглы должна быть в диапазоне от 49 мм до 51 мм</w:t>
            </w:r>
          </w:p>
          <w:p w:rsidR="00B92A87" w:rsidRPr="000A7B20" w:rsidRDefault="00B92A87" w:rsidP="000A7B20">
            <w:pPr>
              <w:shd w:val="clear" w:color="auto" w:fill="FFFFFF"/>
              <w:rPr>
                <w:color w:val="000000"/>
                <w:sz w:val="18"/>
                <w:szCs w:val="18"/>
              </w:rPr>
            </w:pPr>
            <w:r w:rsidRPr="000A7B20">
              <w:rPr>
                <w:color w:val="000000"/>
                <w:sz w:val="18"/>
                <w:szCs w:val="18"/>
              </w:rPr>
              <w:t>- Диаметр иглы наружный должен быть в диапазоне от 0.49 мм до 0.52 мм.</w:t>
            </w:r>
          </w:p>
          <w:p w:rsidR="00B92A87" w:rsidRPr="000A7B20" w:rsidRDefault="00B92A87" w:rsidP="000A7B20">
            <w:pPr>
              <w:shd w:val="clear" w:color="auto" w:fill="FFFFFF"/>
              <w:rPr>
                <w:color w:val="000000"/>
                <w:sz w:val="18"/>
                <w:szCs w:val="18"/>
              </w:rPr>
            </w:pPr>
            <w:r w:rsidRPr="000A7B20">
              <w:rPr>
                <w:color w:val="000000"/>
                <w:sz w:val="18"/>
                <w:szCs w:val="18"/>
              </w:rPr>
              <w:t>- Длина вывода должна быть в диапазоне от 88 до 92 см.</w:t>
            </w:r>
          </w:p>
          <w:p w:rsidR="00B92A87" w:rsidRPr="000A7B20" w:rsidRDefault="00B92A87" w:rsidP="000A7B20">
            <w:pPr>
              <w:shd w:val="clear" w:color="auto" w:fill="FFFFFF"/>
              <w:rPr>
                <w:color w:val="000000"/>
                <w:sz w:val="18"/>
                <w:szCs w:val="18"/>
              </w:rPr>
            </w:pPr>
            <w:r w:rsidRPr="000A7B20">
              <w:rPr>
                <w:color w:val="000000"/>
                <w:sz w:val="18"/>
                <w:szCs w:val="18"/>
              </w:rPr>
              <w:t>- Соединение вывода с иглой должно быть: пайка внутри неразъемного пластикового держателя</w:t>
            </w:r>
          </w:p>
          <w:p w:rsidR="00B92A87" w:rsidRPr="000A7B20" w:rsidRDefault="00B92A87" w:rsidP="000A7B20">
            <w:pPr>
              <w:shd w:val="clear" w:color="auto" w:fill="FFFFFF"/>
              <w:rPr>
                <w:color w:val="000000"/>
                <w:sz w:val="18"/>
                <w:szCs w:val="18"/>
              </w:rPr>
            </w:pPr>
            <w:r w:rsidRPr="000A7B20">
              <w:rPr>
                <w:color w:val="000000"/>
                <w:sz w:val="18"/>
                <w:szCs w:val="18"/>
              </w:rPr>
              <w:t xml:space="preserve">- Должен быть разъем для подключения к </w:t>
            </w:r>
            <w:proofErr w:type="spellStart"/>
            <w:r w:rsidRPr="000A7B20">
              <w:rPr>
                <w:color w:val="000000"/>
                <w:sz w:val="18"/>
                <w:szCs w:val="18"/>
              </w:rPr>
              <w:t>электромиографу</w:t>
            </w:r>
            <w:proofErr w:type="spellEnd"/>
            <w:r w:rsidRPr="000A7B20">
              <w:rPr>
                <w:color w:val="000000"/>
                <w:sz w:val="18"/>
                <w:szCs w:val="18"/>
              </w:rPr>
              <w:t>: типа ТРС 1.5 мм</w:t>
            </w:r>
          </w:p>
          <w:p w:rsidR="00B92A87" w:rsidRPr="000A7B20" w:rsidRDefault="00B92A87" w:rsidP="000A7B20">
            <w:pPr>
              <w:shd w:val="clear" w:color="auto" w:fill="FFFFFF"/>
              <w:rPr>
                <w:color w:val="000000"/>
                <w:sz w:val="18"/>
                <w:szCs w:val="18"/>
              </w:rPr>
            </w:pPr>
            <w:r w:rsidRPr="000A7B20">
              <w:rPr>
                <w:color w:val="000000"/>
                <w:sz w:val="18"/>
                <w:szCs w:val="18"/>
              </w:rPr>
              <w:t xml:space="preserve">- Типы используемых шприцев: типа </w:t>
            </w:r>
            <w:proofErr w:type="spellStart"/>
            <w:r w:rsidRPr="000A7B20">
              <w:rPr>
                <w:color w:val="000000"/>
                <w:sz w:val="18"/>
                <w:szCs w:val="18"/>
              </w:rPr>
              <w:t>Luer-Lo</w:t>
            </w:r>
            <w:proofErr w:type="gramStart"/>
            <w:r w:rsidRPr="000A7B20">
              <w:rPr>
                <w:color w:val="000000"/>
                <w:sz w:val="18"/>
                <w:szCs w:val="18"/>
              </w:rPr>
              <w:t>с</w:t>
            </w:r>
            <w:proofErr w:type="gramEnd"/>
            <w:r w:rsidRPr="000A7B20">
              <w:rPr>
                <w:color w:val="000000"/>
                <w:sz w:val="18"/>
                <w:szCs w:val="18"/>
              </w:rPr>
              <w:t>k</w:t>
            </w:r>
            <w:proofErr w:type="spellEnd"/>
          </w:p>
          <w:p w:rsidR="00B92A87" w:rsidRPr="000A7B20" w:rsidRDefault="00B92A87" w:rsidP="000A7B20">
            <w:pPr>
              <w:shd w:val="clear" w:color="auto" w:fill="FFFFFF"/>
              <w:rPr>
                <w:color w:val="000000"/>
                <w:sz w:val="18"/>
                <w:szCs w:val="18"/>
              </w:rPr>
            </w:pPr>
            <w:r w:rsidRPr="000A7B20">
              <w:rPr>
                <w:color w:val="000000"/>
                <w:sz w:val="18"/>
                <w:szCs w:val="18"/>
              </w:rPr>
              <w:t>Электрод должен находиться в индивидуальной стерильной упаковке. ГОСТ 25995-83 (Пп.1.9, 2.2 – 2.14)</w:t>
            </w:r>
          </w:p>
        </w:tc>
        <w:tc>
          <w:tcPr>
            <w:tcW w:w="709" w:type="dxa"/>
          </w:tcPr>
          <w:p w:rsidR="00B92A87" w:rsidRPr="000A7B20" w:rsidRDefault="00B92A87" w:rsidP="000A7B20">
            <w:pPr>
              <w:jc w:val="center"/>
              <w:rPr>
                <w:sz w:val="18"/>
                <w:szCs w:val="18"/>
                <w:lang w:eastAsia="en-US"/>
              </w:rPr>
            </w:pPr>
            <w:proofErr w:type="spellStart"/>
            <w:proofErr w:type="gramStart"/>
            <w:r w:rsidRPr="000A7B20">
              <w:rPr>
                <w:sz w:val="18"/>
                <w:szCs w:val="18"/>
                <w:lang w:eastAsia="en-US"/>
              </w:rPr>
              <w:t>шт</w:t>
            </w:r>
            <w:proofErr w:type="spellEnd"/>
            <w:proofErr w:type="gramEnd"/>
          </w:p>
        </w:tc>
        <w:tc>
          <w:tcPr>
            <w:tcW w:w="885" w:type="dxa"/>
          </w:tcPr>
          <w:p w:rsidR="00B92A87" w:rsidRPr="000A7B20" w:rsidRDefault="00B92A87" w:rsidP="000A7B20">
            <w:pPr>
              <w:jc w:val="center"/>
              <w:rPr>
                <w:sz w:val="18"/>
                <w:szCs w:val="18"/>
                <w:lang w:eastAsia="en-US"/>
              </w:rPr>
            </w:pPr>
            <w:r w:rsidRPr="000A7B20">
              <w:rPr>
                <w:sz w:val="18"/>
                <w:szCs w:val="18"/>
                <w:lang w:eastAsia="en-US"/>
              </w:rPr>
              <w:t>10</w:t>
            </w:r>
          </w:p>
        </w:tc>
        <w:tc>
          <w:tcPr>
            <w:tcW w:w="1536" w:type="dxa"/>
          </w:tcPr>
          <w:p w:rsidR="00B92A87" w:rsidRPr="00B92A87" w:rsidRDefault="00B92A87" w:rsidP="00B92A87">
            <w:pPr>
              <w:jc w:val="center"/>
              <w:rPr>
                <w:color w:val="000000"/>
                <w:sz w:val="18"/>
                <w:szCs w:val="22"/>
              </w:rPr>
            </w:pPr>
            <w:r w:rsidRPr="00B92A87">
              <w:rPr>
                <w:color w:val="000000"/>
                <w:sz w:val="18"/>
                <w:szCs w:val="22"/>
              </w:rPr>
              <w:t>8 500,00</w:t>
            </w:r>
          </w:p>
        </w:tc>
      </w:tr>
      <w:tr w:rsidR="00B92A87" w:rsidRPr="001D224A" w:rsidTr="00B92A87">
        <w:trPr>
          <w:trHeight w:val="20"/>
          <w:jc w:val="center"/>
        </w:trPr>
        <w:tc>
          <w:tcPr>
            <w:tcW w:w="0" w:type="auto"/>
            <w:shd w:val="clear" w:color="auto" w:fill="auto"/>
          </w:tcPr>
          <w:p w:rsidR="00B92A87" w:rsidRPr="000A7B20" w:rsidRDefault="00B92A87" w:rsidP="00892858">
            <w:pPr>
              <w:jc w:val="center"/>
              <w:rPr>
                <w:sz w:val="18"/>
                <w:szCs w:val="18"/>
              </w:rPr>
            </w:pPr>
            <w:r>
              <w:rPr>
                <w:sz w:val="18"/>
                <w:szCs w:val="18"/>
              </w:rPr>
              <w:t>14</w:t>
            </w:r>
          </w:p>
        </w:tc>
        <w:tc>
          <w:tcPr>
            <w:tcW w:w="0" w:type="auto"/>
          </w:tcPr>
          <w:p w:rsidR="00B92A87" w:rsidRPr="000A7B20" w:rsidRDefault="00B92A87" w:rsidP="000A7B20">
            <w:pPr>
              <w:rPr>
                <w:bCs/>
                <w:sz w:val="18"/>
                <w:szCs w:val="18"/>
                <w:lang w:eastAsia="en-US"/>
              </w:rPr>
            </w:pPr>
            <w:r w:rsidRPr="000A7B20">
              <w:rPr>
                <w:bCs/>
                <w:sz w:val="18"/>
                <w:szCs w:val="18"/>
                <w:lang w:eastAsia="en-US"/>
              </w:rPr>
              <w:t>Иглы медицинские инъекционные одноразовые для инсулиновых инжекторов (ПЕН ручек)</w:t>
            </w:r>
          </w:p>
        </w:tc>
        <w:tc>
          <w:tcPr>
            <w:tcW w:w="4615" w:type="dxa"/>
          </w:tcPr>
          <w:p w:rsidR="00B92A87" w:rsidRPr="000A7B20" w:rsidRDefault="00B92A87" w:rsidP="000A7B20">
            <w:pPr>
              <w:shd w:val="clear" w:color="auto" w:fill="FFFFFF"/>
              <w:rPr>
                <w:color w:val="000000"/>
                <w:sz w:val="18"/>
                <w:szCs w:val="18"/>
              </w:rPr>
            </w:pPr>
            <w:r w:rsidRPr="000A7B20">
              <w:rPr>
                <w:color w:val="000000"/>
                <w:sz w:val="18"/>
                <w:szCs w:val="18"/>
              </w:rPr>
              <w:t xml:space="preserve">КТРУ 32.50.13.110-00005719 </w:t>
            </w:r>
          </w:p>
          <w:p w:rsidR="00B92A87" w:rsidRPr="000A7B20" w:rsidRDefault="00B92A87" w:rsidP="000A7B20">
            <w:pPr>
              <w:shd w:val="clear" w:color="auto" w:fill="FFFFFF"/>
              <w:rPr>
                <w:color w:val="000000"/>
                <w:sz w:val="18"/>
                <w:szCs w:val="18"/>
              </w:rPr>
            </w:pPr>
            <w:r w:rsidRPr="000A7B20">
              <w:rPr>
                <w:color w:val="000000"/>
                <w:sz w:val="18"/>
                <w:szCs w:val="18"/>
              </w:rPr>
              <w:t xml:space="preserve">Изделие, разработанное для парентерального введения лекарственного средства, содержащегося в картридже, который либо является неотъемлемой частью </w:t>
            </w:r>
            <w:proofErr w:type="spellStart"/>
            <w:r w:rsidRPr="000A7B20">
              <w:rPr>
                <w:color w:val="000000"/>
                <w:sz w:val="18"/>
                <w:szCs w:val="18"/>
              </w:rPr>
              <w:t>автоинъектора</w:t>
            </w:r>
            <w:proofErr w:type="spellEnd"/>
            <w:r w:rsidRPr="000A7B20">
              <w:rPr>
                <w:color w:val="000000"/>
                <w:sz w:val="18"/>
                <w:szCs w:val="18"/>
              </w:rPr>
              <w:t xml:space="preserve"> (</w:t>
            </w:r>
            <w:proofErr w:type="gramStart"/>
            <w:r w:rsidRPr="000A7B20">
              <w:rPr>
                <w:color w:val="000000"/>
                <w:sz w:val="18"/>
                <w:szCs w:val="18"/>
              </w:rPr>
              <w:t>шприц-ручки</w:t>
            </w:r>
            <w:proofErr w:type="gramEnd"/>
            <w:r w:rsidRPr="000A7B20">
              <w:rPr>
                <w:color w:val="000000"/>
                <w:sz w:val="18"/>
                <w:szCs w:val="18"/>
              </w:rPr>
              <w:t xml:space="preserve"> с лекарственным средством) либо прикрепляется или вставляется в </w:t>
            </w:r>
            <w:proofErr w:type="spellStart"/>
            <w:r w:rsidRPr="000A7B20">
              <w:rPr>
                <w:color w:val="000000"/>
                <w:sz w:val="18"/>
                <w:szCs w:val="18"/>
              </w:rPr>
              <w:t>автоинъектор</w:t>
            </w:r>
            <w:proofErr w:type="spellEnd"/>
            <w:r w:rsidRPr="000A7B20">
              <w:rPr>
                <w:color w:val="000000"/>
                <w:sz w:val="18"/>
                <w:szCs w:val="18"/>
              </w:rPr>
              <w:t xml:space="preserve">. Используется лицами, которые регулярно вводят себе дозы инсулина гормонов или других лекарственных средств. </w:t>
            </w:r>
            <w:proofErr w:type="gramStart"/>
            <w:r w:rsidRPr="000A7B20">
              <w:rPr>
                <w:color w:val="000000"/>
                <w:sz w:val="18"/>
                <w:szCs w:val="18"/>
              </w:rPr>
              <w:t>Изделие</w:t>
            </w:r>
            <w:proofErr w:type="gramEnd"/>
            <w:r w:rsidRPr="000A7B20">
              <w:rPr>
                <w:color w:val="000000"/>
                <w:sz w:val="18"/>
                <w:szCs w:val="18"/>
              </w:rPr>
              <w:t xml:space="preserve"> как правило представляет собой двухконечную иглу из нержавеющей стали различных размеров которая фиксируется в резьбовом разъеме из пластика в месте соединения с </w:t>
            </w:r>
            <w:proofErr w:type="spellStart"/>
            <w:r w:rsidRPr="000A7B20">
              <w:rPr>
                <w:color w:val="000000"/>
                <w:sz w:val="18"/>
                <w:szCs w:val="18"/>
              </w:rPr>
              <w:t>автоинъектором</w:t>
            </w:r>
            <w:proofErr w:type="spellEnd"/>
            <w:r w:rsidRPr="000A7B20">
              <w:rPr>
                <w:color w:val="000000"/>
                <w:sz w:val="18"/>
                <w:szCs w:val="18"/>
              </w:rPr>
              <w:t xml:space="preserve">. Изделие поставляется в герметичной стерильной упаковке и может иметь специальную безопасную конструкцию для минимизации риска </w:t>
            </w:r>
            <w:proofErr w:type="spellStart"/>
            <w:r w:rsidRPr="000A7B20">
              <w:rPr>
                <w:color w:val="000000"/>
                <w:sz w:val="18"/>
                <w:szCs w:val="18"/>
              </w:rPr>
              <w:t>травмирования</w:t>
            </w:r>
            <w:proofErr w:type="spellEnd"/>
            <w:r w:rsidRPr="000A7B20">
              <w:rPr>
                <w:color w:val="000000"/>
                <w:sz w:val="18"/>
                <w:szCs w:val="18"/>
              </w:rPr>
              <w:t xml:space="preserve"> иглой. Это изделие для одноразового использования.</w:t>
            </w:r>
            <w:r w:rsidRPr="000A7B20">
              <w:rPr>
                <w:color w:val="000000"/>
                <w:sz w:val="18"/>
                <w:szCs w:val="18"/>
              </w:rPr>
              <w:tab/>
            </w:r>
            <w:r w:rsidRPr="000A7B20">
              <w:rPr>
                <w:color w:val="000000"/>
                <w:sz w:val="18"/>
                <w:szCs w:val="18"/>
              </w:rPr>
              <w:tab/>
            </w:r>
          </w:p>
          <w:p w:rsidR="00B92A87" w:rsidRPr="000A7B20" w:rsidRDefault="00B92A87" w:rsidP="000A7B20">
            <w:pPr>
              <w:shd w:val="clear" w:color="auto" w:fill="FFFFFF"/>
              <w:rPr>
                <w:color w:val="000000"/>
                <w:sz w:val="18"/>
                <w:szCs w:val="18"/>
              </w:rPr>
            </w:pPr>
            <w:r w:rsidRPr="000A7B20">
              <w:rPr>
                <w:color w:val="000000"/>
                <w:sz w:val="18"/>
                <w:szCs w:val="18"/>
              </w:rPr>
              <w:t>Размер</w:t>
            </w:r>
            <w:r w:rsidRPr="000A7B20">
              <w:rPr>
                <w:color w:val="000000"/>
                <w:sz w:val="18"/>
                <w:szCs w:val="18"/>
              </w:rPr>
              <w:tab/>
              <w:t>31G x 6</w:t>
            </w:r>
            <w:r w:rsidRPr="000A7B20">
              <w:rPr>
                <w:color w:val="000000"/>
                <w:sz w:val="18"/>
                <w:szCs w:val="18"/>
              </w:rPr>
              <w:tab/>
              <w:t>мм</w:t>
            </w:r>
            <w:r w:rsidRPr="000A7B20">
              <w:rPr>
                <w:color w:val="000000"/>
                <w:sz w:val="18"/>
                <w:szCs w:val="18"/>
              </w:rPr>
              <w:tab/>
            </w:r>
          </w:p>
          <w:p w:rsidR="00B92A87" w:rsidRPr="000A7B20" w:rsidRDefault="00B92A87" w:rsidP="000A7B20">
            <w:pPr>
              <w:shd w:val="clear" w:color="auto" w:fill="FFFFFF"/>
              <w:rPr>
                <w:color w:val="000000"/>
                <w:sz w:val="18"/>
                <w:szCs w:val="18"/>
              </w:rPr>
            </w:pPr>
            <w:r w:rsidRPr="000A7B20">
              <w:rPr>
                <w:color w:val="000000"/>
                <w:sz w:val="18"/>
                <w:szCs w:val="18"/>
              </w:rPr>
              <w:t>Диаметр иглы</w:t>
            </w:r>
            <w:r w:rsidRPr="000A7B20">
              <w:rPr>
                <w:color w:val="000000"/>
                <w:sz w:val="18"/>
                <w:szCs w:val="18"/>
              </w:rPr>
              <w:tab/>
              <w:t>0,25</w:t>
            </w:r>
            <w:r w:rsidRPr="000A7B20">
              <w:rPr>
                <w:color w:val="000000"/>
                <w:sz w:val="18"/>
                <w:szCs w:val="18"/>
              </w:rPr>
              <w:tab/>
              <w:t>мм, значение характеристики не может изменяться участником закупки. (Стандарты ISO)</w:t>
            </w:r>
          </w:p>
          <w:p w:rsidR="00B92A87" w:rsidRPr="000A7B20" w:rsidRDefault="00B92A87" w:rsidP="000A7B20">
            <w:pPr>
              <w:shd w:val="clear" w:color="auto" w:fill="FFFFFF"/>
              <w:rPr>
                <w:color w:val="000000"/>
                <w:sz w:val="18"/>
                <w:szCs w:val="18"/>
              </w:rPr>
            </w:pPr>
            <w:r w:rsidRPr="000A7B20">
              <w:rPr>
                <w:color w:val="000000"/>
                <w:sz w:val="18"/>
                <w:szCs w:val="18"/>
              </w:rPr>
              <w:t>Внешняя поверхность иглы</w:t>
            </w:r>
            <w:r w:rsidRPr="000A7B20">
              <w:rPr>
                <w:color w:val="000000"/>
                <w:sz w:val="18"/>
                <w:szCs w:val="18"/>
              </w:rPr>
              <w:tab/>
            </w:r>
            <w:proofErr w:type="spellStart"/>
            <w:r w:rsidRPr="000A7B20">
              <w:rPr>
                <w:color w:val="000000"/>
                <w:sz w:val="18"/>
                <w:szCs w:val="18"/>
              </w:rPr>
              <w:t>силиконизирована</w:t>
            </w:r>
            <w:proofErr w:type="spellEnd"/>
            <w:r w:rsidRPr="000A7B20">
              <w:rPr>
                <w:color w:val="000000"/>
                <w:sz w:val="18"/>
                <w:szCs w:val="18"/>
              </w:rPr>
              <w:t xml:space="preserve"> - для проведения безболезненной инъекции</w:t>
            </w:r>
          </w:p>
          <w:p w:rsidR="00B92A87" w:rsidRPr="000A7B20" w:rsidRDefault="00B92A87" w:rsidP="000A7B20">
            <w:pPr>
              <w:shd w:val="clear" w:color="auto" w:fill="FFFFFF"/>
              <w:rPr>
                <w:color w:val="000000"/>
                <w:sz w:val="18"/>
                <w:szCs w:val="18"/>
              </w:rPr>
            </w:pPr>
            <w:r w:rsidRPr="000A7B20">
              <w:rPr>
                <w:color w:val="000000"/>
                <w:sz w:val="18"/>
                <w:szCs w:val="18"/>
              </w:rPr>
              <w:t>Игла имеет трехгранную лазерную заточку, для проведения безболезненной инъекции.</w:t>
            </w:r>
          </w:p>
        </w:tc>
        <w:tc>
          <w:tcPr>
            <w:tcW w:w="709" w:type="dxa"/>
          </w:tcPr>
          <w:p w:rsidR="00B92A87" w:rsidRPr="000A7B20" w:rsidRDefault="00B92A87" w:rsidP="000A7B20">
            <w:pPr>
              <w:jc w:val="center"/>
              <w:rPr>
                <w:sz w:val="18"/>
                <w:szCs w:val="18"/>
                <w:lang w:eastAsia="en-US"/>
              </w:rPr>
            </w:pPr>
            <w:proofErr w:type="spellStart"/>
            <w:proofErr w:type="gramStart"/>
            <w:r w:rsidRPr="000A7B20">
              <w:rPr>
                <w:sz w:val="18"/>
                <w:szCs w:val="18"/>
                <w:lang w:eastAsia="en-US"/>
              </w:rPr>
              <w:t>шт</w:t>
            </w:r>
            <w:proofErr w:type="spellEnd"/>
            <w:proofErr w:type="gramEnd"/>
          </w:p>
        </w:tc>
        <w:tc>
          <w:tcPr>
            <w:tcW w:w="885" w:type="dxa"/>
          </w:tcPr>
          <w:p w:rsidR="00B92A87" w:rsidRPr="000A7B20" w:rsidRDefault="00B92A87" w:rsidP="000A7B20">
            <w:pPr>
              <w:jc w:val="center"/>
              <w:rPr>
                <w:sz w:val="18"/>
                <w:szCs w:val="18"/>
                <w:lang w:eastAsia="en-US"/>
              </w:rPr>
            </w:pPr>
            <w:r w:rsidRPr="000A7B20">
              <w:rPr>
                <w:sz w:val="18"/>
                <w:szCs w:val="18"/>
                <w:lang w:eastAsia="en-US"/>
              </w:rPr>
              <w:t>1000</w:t>
            </w:r>
          </w:p>
        </w:tc>
        <w:tc>
          <w:tcPr>
            <w:tcW w:w="1536" w:type="dxa"/>
          </w:tcPr>
          <w:p w:rsidR="00B92A87" w:rsidRPr="00B92A87" w:rsidRDefault="00B92A87" w:rsidP="00B92A87">
            <w:pPr>
              <w:jc w:val="center"/>
              <w:rPr>
                <w:color w:val="000000"/>
                <w:sz w:val="18"/>
                <w:szCs w:val="22"/>
              </w:rPr>
            </w:pPr>
            <w:r w:rsidRPr="00B92A87">
              <w:rPr>
                <w:color w:val="000000"/>
                <w:sz w:val="18"/>
                <w:szCs w:val="22"/>
              </w:rPr>
              <w:t>22,00</w:t>
            </w:r>
          </w:p>
        </w:tc>
      </w:tr>
    </w:tbl>
    <w:p w:rsidR="00B72519" w:rsidRDefault="00B72519" w:rsidP="00B72519">
      <w:pPr>
        <w:tabs>
          <w:tab w:val="left" w:pos="851"/>
        </w:tabs>
        <w:ind w:firstLine="567"/>
        <w:jc w:val="both"/>
        <w:rPr>
          <w:b/>
          <w:bCs/>
          <w:sz w:val="20"/>
          <w:szCs w:val="18"/>
        </w:rPr>
      </w:pPr>
    </w:p>
    <w:p w:rsidR="00B72519" w:rsidRDefault="00B72519" w:rsidP="00B72519">
      <w:pPr>
        <w:tabs>
          <w:tab w:val="left" w:pos="851"/>
        </w:tabs>
        <w:ind w:firstLine="567"/>
        <w:jc w:val="both"/>
        <w:rPr>
          <w:b/>
          <w:bCs/>
          <w:sz w:val="20"/>
          <w:szCs w:val="18"/>
        </w:rPr>
      </w:pPr>
      <w:r>
        <w:rPr>
          <w:b/>
          <w:bCs/>
          <w:sz w:val="20"/>
          <w:szCs w:val="18"/>
        </w:rPr>
        <w:t>Прочие условия:</w:t>
      </w:r>
    </w:p>
    <w:p w:rsidR="00B72519" w:rsidRDefault="00B72519" w:rsidP="00B72519">
      <w:pPr>
        <w:pStyle w:val="ad"/>
        <w:numPr>
          <w:ilvl w:val="0"/>
          <w:numId w:val="16"/>
        </w:numPr>
        <w:tabs>
          <w:tab w:val="left" w:pos="851"/>
        </w:tabs>
        <w:suppressAutoHyphens w:val="0"/>
        <w:spacing w:after="0" w:line="240" w:lineRule="auto"/>
        <w:ind w:left="0" w:firstLine="567"/>
        <w:jc w:val="both"/>
        <w:rPr>
          <w:rFonts w:ascii="Times New Roman" w:hAnsi="Times New Roman"/>
          <w:sz w:val="20"/>
          <w:szCs w:val="18"/>
        </w:rPr>
      </w:pPr>
      <w:r>
        <w:rPr>
          <w:rFonts w:ascii="Times New Roman" w:hAnsi="Times New Roman"/>
          <w:sz w:val="20"/>
          <w:szCs w:val="18"/>
        </w:rPr>
        <w:t>Товар должен иметь остаточный срок годности на момент поставки не менее 80%.</w:t>
      </w:r>
    </w:p>
    <w:p w:rsidR="00B72519" w:rsidRDefault="00B72519" w:rsidP="00B72519">
      <w:pPr>
        <w:pStyle w:val="ad"/>
        <w:numPr>
          <w:ilvl w:val="0"/>
          <w:numId w:val="16"/>
        </w:numPr>
        <w:tabs>
          <w:tab w:val="left" w:pos="851"/>
        </w:tabs>
        <w:suppressAutoHyphens w:val="0"/>
        <w:spacing w:after="0" w:line="240" w:lineRule="auto"/>
        <w:ind w:left="0" w:firstLine="567"/>
        <w:jc w:val="both"/>
        <w:rPr>
          <w:rFonts w:ascii="Times New Roman" w:hAnsi="Times New Roman"/>
          <w:sz w:val="20"/>
          <w:szCs w:val="18"/>
        </w:rPr>
      </w:pPr>
      <w:r>
        <w:rPr>
          <w:rFonts w:ascii="Times New Roman" w:hAnsi="Times New Roman"/>
          <w:sz w:val="20"/>
          <w:szCs w:val="18"/>
        </w:rPr>
        <w:t>Товар должен соответствовать требованиям законодательства Российской Федерации (системе сертификации ГОСТ).</w:t>
      </w:r>
    </w:p>
    <w:p w:rsidR="00B72519" w:rsidRDefault="00B72519" w:rsidP="00B72519">
      <w:pPr>
        <w:pStyle w:val="ad"/>
        <w:numPr>
          <w:ilvl w:val="0"/>
          <w:numId w:val="16"/>
        </w:numPr>
        <w:tabs>
          <w:tab w:val="left" w:pos="851"/>
        </w:tabs>
        <w:suppressAutoHyphens w:val="0"/>
        <w:spacing w:after="0" w:line="240" w:lineRule="auto"/>
        <w:ind w:left="0" w:firstLine="567"/>
        <w:jc w:val="both"/>
        <w:rPr>
          <w:rFonts w:ascii="Times New Roman" w:hAnsi="Times New Roman"/>
          <w:sz w:val="20"/>
          <w:szCs w:val="18"/>
        </w:rPr>
      </w:pPr>
      <w:r>
        <w:rPr>
          <w:rFonts w:ascii="Times New Roman" w:hAnsi="Times New Roman"/>
          <w:sz w:val="20"/>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B72519" w:rsidRDefault="00B72519" w:rsidP="00B72519">
      <w:pPr>
        <w:pStyle w:val="ad"/>
        <w:numPr>
          <w:ilvl w:val="0"/>
          <w:numId w:val="16"/>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Pr>
          <w:rFonts w:ascii="Times New Roman" w:hAnsi="Times New Roman"/>
          <w:sz w:val="20"/>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Pr>
          <w:rFonts w:ascii="Times New Roman" w:eastAsia="Times New Roman" w:hAnsi="Times New Roman"/>
          <w:b/>
          <w:bCs/>
          <w:color w:val="626262"/>
          <w:sz w:val="20"/>
          <w:szCs w:val="18"/>
          <w:lang w:eastAsia="ru-RU"/>
        </w:rPr>
        <w:t>  </w:t>
      </w:r>
    </w:p>
    <w:p w:rsidR="00B72519" w:rsidRDefault="00B72519" w:rsidP="00B72519">
      <w:pPr>
        <w:pStyle w:val="ad"/>
        <w:numPr>
          <w:ilvl w:val="0"/>
          <w:numId w:val="16"/>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Pr>
          <w:rFonts w:ascii="Times New Roman" w:hAnsi="Times New Roman"/>
          <w:bCs/>
          <w:sz w:val="20"/>
          <w:szCs w:val="18"/>
        </w:rPr>
        <w:t xml:space="preserve">Упаковка должна предохранять товар от порчи, утраты товарного вида. </w:t>
      </w:r>
    </w:p>
    <w:p w:rsidR="00B72519" w:rsidRDefault="00B72519" w:rsidP="00B72519">
      <w:pPr>
        <w:pStyle w:val="ad"/>
        <w:numPr>
          <w:ilvl w:val="0"/>
          <w:numId w:val="16"/>
        </w:numPr>
        <w:tabs>
          <w:tab w:val="left" w:pos="851"/>
        </w:tabs>
        <w:suppressAutoHyphens w:val="0"/>
        <w:spacing w:after="0" w:line="240" w:lineRule="auto"/>
        <w:ind w:left="0" w:firstLine="567"/>
        <w:jc w:val="both"/>
        <w:outlineLvl w:val="2"/>
        <w:rPr>
          <w:rFonts w:ascii="Times New Roman" w:hAnsi="Times New Roman"/>
          <w:bCs/>
          <w:sz w:val="20"/>
          <w:szCs w:val="18"/>
        </w:rPr>
      </w:pPr>
      <w:r>
        <w:rPr>
          <w:rFonts w:ascii="Times New Roman" w:hAnsi="Times New Roman"/>
          <w:bCs/>
          <w:sz w:val="20"/>
          <w:szCs w:val="18"/>
        </w:rPr>
        <w:t xml:space="preserve">Тара и упаковка входят в стоимость поставляемого товара. </w:t>
      </w:r>
    </w:p>
    <w:p w:rsidR="00B72519" w:rsidRDefault="00B72519" w:rsidP="00B72519">
      <w:pPr>
        <w:pStyle w:val="ad"/>
        <w:numPr>
          <w:ilvl w:val="0"/>
          <w:numId w:val="16"/>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Pr>
          <w:rFonts w:ascii="Times New Roman" w:hAnsi="Times New Roman"/>
          <w:bCs/>
          <w:sz w:val="20"/>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72519" w:rsidRDefault="00B72519" w:rsidP="00B72519">
      <w:pPr>
        <w:tabs>
          <w:tab w:val="left" w:pos="851"/>
        </w:tabs>
        <w:jc w:val="both"/>
        <w:outlineLvl w:val="2"/>
        <w:rPr>
          <w:b/>
          <w:bCs/>
          <w:color w:val="626262"/>
          <w:sz w:val="20"/>
          <w:szCs w:val="18"/>
        </w:rPr>
      </w:pPr>
    </w:p>
    <w:p w:rsidR="00BD6A66" w:rsidRDefault="00BD6A66" w:rsidP="00201DB3">
      <w:pPr>
        <w:jc w:val="right"/>
        <w:rPr>
          <w:rFonts w:asciiTheme="minorHAnsi" w:hAnsiTheme="minorHAnsi" w:cs="Tahoma"/>
          <w:b/>
          <w:bCs/>
          <w:sz w:val="20"/>
          <w:szCs w:val="20"/>
        </w:rPr>
      </w:pPr>
    </w:p>
    <w:p w:rsidR="0099718E" w:rsidRDefault="0099718E" w:rsidP="00201DB3">
      <w:pPr>
        <w:jc w:val="right"/>
        <w:rPr>
          <w:rFonts w:asciiTheme="minorHAnsi" w:hAnsiTheme="minorHAnsi" w:cs="Tahoma"/>
          <w:b/>
          <w:bCs/>
          <w:sz w:val="20"/>
          <w:szCs w:val="20"/>
        </w:rPr>
      </w:pPr>
    </w:p>
    <w:p w:rsidR="00B72519" w:rsidRDefault="00B72519" w:rsidP="00201DB3">
      <w:pPr>
        <w:jc w:val="right"/>
        <w:rPr>
          <w:rFonts w:asciiTheme="minorHAnsi" w:hAnsiTheme="minorHAnsi" w:cs="Tahoma"/>
          <w:b/>
          <w:bCs/>
          <w:sz w:val="20"/>
          <w:szCs w:val="20"/>
        </w:rPr>
      </w:pPr>
    </w:p>
    <w:p w:rsidR="00B72519" w:rsidRDefault="00B72519" w:rsidP="00201DB3">
      <w:pPr>
        <w:jc w:val="right"/>
        <w:rPr>
          <w:rFonts w:asciiTheme="minorHAnsi" w:hAnsiTheme="minorHAnsi" w:cs="Tahoma"/>
          <w:b/>
          <w:bCs/>
          <w:sz w:val="20"/>
          <w:szCs w:val="20"/>
        </w:rPr>
      </w:pPr>
    </w:p>
    <w:p w:rsidR="00B72519" w:rsidRDefault="00B72519" w:rsidP="00201DB3">
      <w:pPr>
        <w:jc w:val="right"/>
        <w:rPr>
          <w:rFonts w:asciiTheme="minorHAnsi" w:hAnsiTheme="minorHAnsi" w:cs="Tahoma"/>
          <w:b/>
          <w:bCs/>
          <w:sz w:val="20"/>
          <w:szCs w:val="20"/>
        </w:rPr>
      </w:pPr>
    </w:p>
    <w:p w:rsidR="00B72519" w:rsidRDefault="00B72519" w:rsidP="00201DB3">
      <w:pPr>
        <w:jc w:val="right"/>
        <w:rPr>
          <w:rFonts w:asciiTheme="minorHAnsi" w:hAnsiTheme="minorHAnsi" w:cs="Tahoma"/>
          <w:b/>
          <w:bCs/>
          <w:sz w:val="20"/>
          <w:szCs w:val="20"/>
        </w:rPr>
      </w:pPr>
    </w:p>
    <w:p w:rsidR="00B72519" w:rsidRDefault="00B72519" w:rsidP="00201DB3">
      <w:pPr>
        <w:jc w:val="right"/>
        <w:rPr>
          <w:rFonts w:asciiTheme="minorHAnsi" w:hAnsiTheme="minorHAnsi" w:cs="Tahoma"/>
          <w:b/>
          <w:bCs/>
          <w:sz w:val="20"/>
          <w:szCs w:val="20"/>
        </w:rPr>
      </w:pPr>
    </w:p>
    <w:p w:rsidR="00B72519" w:rsidRDefault="00B72519" w:rsidP="00E42244">
      <w:pPr>
        <w:rPr>
          <w:rFonts w:asciiTheme="minorHAnsi" w:hAnsiTheme="minorHAnsi" w:cs="Tahoma"/>
          <w:b/>
          <w:bCs/>
          <w:sz w:val="20"/>
          <w:szCs w:val="20"/>
        </w:rPr>
      </w:pPr>
    </w:p>
    <w:p w:rsidR="00B72519" w:rsidRDefault="00B72519" w:rsidP="00201DB3">
      <w:pPr>
        <w:jc w:val="right"/>
        <w:rPr>
          <w:rFonts w:asciiTheme="minorHAnsi" w:hAnsiTheme="minorHAnsi" w:cs="Tahoma"/>
          <w:b/>
          <w:bCs/>
          <w:sz w:val="20"/>
          <w:szCs w:val="20"/>
        </w:rPr>
      </w:pPr>
    </w:p>
    <w:p w:rsidR="00DB2083" w:rsidRDefault="00DB2083" w:rsidP="00201DB3">
      <w:pPr>
        <w:jc w:val="right"/>
        <w:rPr>
          <w:rFonts w:asciiTheme="minorHAnsi" w:hAnsiTheme="minorHAnsi" w:cs="Tahoma"/>
          <w:b/>
          <w:bCs/>
          <w:sz w:val="20"/>
          <w:szCs w:val="20"/>
        </w:rPr>
      </w:pPr>
    </w:p>
    <w:p w:rsidR="00DB2083" w:rsidRDefault="00DB2083" w:rsidP="00201DB3">
      <w:pPr>
        <w:jc w:val="right"/>
        <w:rPr>
          <w:rFonts w:asciiTheme="minorHAnsi" w:hAnsiTheme="minorHAnsi" w:cs="Tahoma"/>
          <w:b/>
          <w:bCs/>
          <w:sz w:val="20"/>
          <w:szCs w:val="20"/>
        </w:rPr>
      </w:pPr>
    </w:p>
    <w:p w:rsidR="00DB2083" w:rsidRDefault="00DB2083" w:rsidP="00201DB3">
      <w:pPr>
        <w:jc w:val="right"/>
        <w:rPr>
          <w:rFonts w:asciiTheme="minorHAnsi" w:hAnsiTheme="minorHAnsi" w:cs="Tahoma"/>
          <w:b/>
          <w:bCs/>
          <w:sz w:val="20"/>
          <w:szCs w:val="20"/>
        </w:rPr>
      </w:pPr>
    </w:p>
    <w:p w:rsidR="00DB2083" w:rsidRDefault="00DB2083" w:rsidP="00201DB3">
      <w:pPr>
        <w:jc w:val="right"/>
        <w:rPr>
          <w:rFonts w:asciiTheme="minorHAnsi" w:hAnsiTheme="minorHAnsi" w:cs="Tahoma"/>
          <w:b/>
          <w:bCs/>
          <w:sz w:val="20"/>
          <w:szCs w:val="20"/>
        </w:rPr>
      </w:pPr>
    </w:p>
    <w:p w:rsidR="00DB2083" w:rsidRDefault="00DB2083" w:rsidP="00201DB3">
      <w:pPr>
        <w:jc w:val="right"/>
        <w:rPr>
          <w:rFonts w:asciiTheme="minorHAnsi" w:hAnsiTheme="minorHAnsi" w:cs="Tahoma"/>
          <w:b/>
          <w:bCs/>
          <w:sz w:val="20"/>
          <w:szCs w:val="20"/>
        </w:rPr>
      </w:pPr>
    </w:p>
    <w:p w:rsidR="00892858" w:rsidRDefault="00892858" w:rsidP="00201DB3">
      <w:pPr>
        <w:jc w:val="right"/>
        <w:rPr>
          <w:rFonts w:asciiTheme="minorHAnsi" w:hAnsiTheme="minorHAnsi" w:cs="Tahoma"/>
          <w:b/>
          <w:bCs/>
          <w:sz w:val="20"/>
          <w:szCs w:val="20"/>
        </w:rPr>
      </w:pPr>
    </w:p>
    <w:p w:rsidR="00892858" w:rsidRDefault="00892858" w:rsidP="00201DB3">
      <w:pPr>
        <w:jc w:val="right"/>
        <w:rPr>
          <w:rFonts w:asciiTheme="minorHAnsi" w:hAnsiTheme="minorHAnsi" w:cs="Tahoma"/>
          <w:b/>
          <w:bCs/>
          <w:sz w:val="20"/>
          <w:szCs w:val="20"/>
        </w:rPr>
      </w:pPr>
    </w:p>
    <w:p w:rsidR="00892858" w:rsidRDefault="00892858" w:rsidP="00201DB3">
      <w:pPr>
        <w:jc w:val="right"/>
        <w:rPr>
          <w:rFonts w:asciiTheme="minorHAnsi" w:hAnsiTheme="minorHAnsi" w:cs="Tahoma"/>
          <w:b/>
          <w:bCs/>
          <w:sz w:val="20"/>
          <w:szCs w:val="20"/>
        </w:rPr>
      </w:pPr>
    </w:p>
    <w:p w:rsidR="00892858" w:rsidRDefault="00892858" w:rsidP="00201DB3">
      <w:pPr>
        <w:jc w:val="right"/>
        <w:rPr>
          <w:rFonts w:asciiTheme="minorHAnsi" w:hAnsiTheme="minorHAnsi" w:cs="Tahoma"/>
          <w:b/>
          <w:bCs/>
          <w:sz w:val="20"/>
          <w:szCs w:val="20"/>
        </w:rPr>
      </w:pPr>
    </w:p>
    <w:p w:rsidR="00892858" w:rsidRDefault="00892858" w:rsidP="00201DB3">
      <w:pPr>
        <w:jc w:val="right"/>
        <w:rPr>
          <w:rFonts w:asciiTheme="minorHAnsi" w:hAnsiTheme="minorHAnsi" w:cs="Tahoma"/>
          <w:b/>
          <w:bCs/>
          <w:sz w:val="20"/>
          <w:szCs w:val="20"/>
        </w:rPr>
      </w:pPr>
    </w:p>
    <w:p w:rsidR="00892858" w:rsidRDefault="00892858" w:rsidP="00201DB3">
      <w:pPr>
        <w:jc w:val="right"/>
        <w:rPr>
          <w:rFonts w:asciiTheme="minorHAnsi" w:hAnsiTheme="minorHAnsi" w:cs="Tahoma"/>
          <w:b/>
          <w:bCs/>
          <w:sz w:val="20"/>
          <w:szCs w:val="20"/>
        </w:rPr>
      </w:pPr>
    </w:p>
    <w:p w:rsidR="00892858" w:rsidRDefault="00892858" w:rsidP="00201DB3">
      <w:pPr>
        <w:jc w:val="right"/>
        <w:rPr>
          <w:rFonts w:asciiTheme="minorHAnsi" w:hAnsiTheme="minorHAnsi" w:cs="Tahoma"/>
          <w:b/>
          <w:bCs/>
          <w:sz w:val="20"/>
          <w:szCs w:val="20"/>
        </w:rPr>
      </w:pPr>
    </w:p>
    <w:p w:rsidR="00892858" w:rsidRDefault="00892858" w:rsidP="00201DB3">
      <w:pPr>
        <w:jc w:val="right"/>
        <w:rPr>
          <w:rFonts w:asciiTheme="minorHAnsi" w:hAnsiTheme="minorHAnsi" w:cs="Tahoma"/>
          <w:b/>
          <w:bCs/>
          <w:sz w:val="20"/>
          <w:szCs w:val="20"/>
        </w:rPr>
      </w:pPr>
    </w:p>
    <w:p w:rsidR="00892858" w:rsidRDefault="00892858" w:rsidP="00201DB3">
      <w:pPr>
        <w:jc w:val="right"/>
        <w:rPr>
          <w:rFonts w:asciiTheme="minorHAnsi" w:hAnsiTheme="minorHAnsi" w:cs="Tahoma"/>
          <w:b/>
          <w:bCs/>
          <w:sz w:val="20"/>
          <w:szCs w:val="20"/>
        </w:rPr>
      </w:pPr>
    </w:p>
    <w:p w:rsidR="00892858" w:rsidRDefault="00892858" w:rsidP="00201DB3">
      <w:pPr>
        <w:jc w:val="right"/>
        <w:rPr>
          <w:rFonts w:asciiTheme="minorHAnsi" w:hAnsiTheme="minorHAnsi" w:cs="Tahoma"/>
          <w:b/>
          <w:bCs/>
          <w:sz w:val="20"/>
          <w:szCs w:val="20"/>
        </w:rPr>
      </w:pPr>
    </w:p>
    <w:p w:rsidR="00892858" w:rsidRDefault="00892858" w:rsidP="00201DB3">
      <w:pPr>
        <w:jc w:val="right"/>
        <w:rPr>
          <w:rFonts w:asciiTheme="minorHAnsi" w:hAnsiTheme="minorHAnsi" w:cs="Tahoma"/>
          <w:b/>
          <w:bCs/>
          <w:sz w:val="20"/>
          <w:szCs w:val="20"/>
        </w:rPr>
      </w:pPr>
    </w:p>
    <w:p w:rsidR="00892858" w:rsidRDefault="00892858" w:rsidP="00201DB3">
      <w:pPr>
        <w:jc w:val="right"/>
        <w:rPr>
          <w:rFonts w:asciiTheme="minorHAnsi" w:hAnsiTheme="minorHAnsi" w:cs="Tahoma"/>
          <w:b/>
          <w:bCs/>
          <w:sz w:val="20"/>
          <w:szCs w:val="20"/>
        </w:rPr>
      </w:pPr>
    </w:p>
    <w:p w:rsidR="00892858" w:rsidRDefault="00892858" w:rsidP="00201DB3">
      <w:pPr>
        <w:jc w:val="right"/>
        <w:rPr>
          <w:rFonts w:asciiTheme="minorHAnsi" w:hAnsiTheme="minorHAnsi" w:cs="Tahoma"/>
          <w:b/>
          <w:bCs/>
          <w:sz w:val="20"/>
          <w:szCs w:val="20"/>
        </w:rPr>
      </w:pPr>
    </w:p>
    <w:p w:rsidR="000B2DBA" w:rsidRDefault="000B2DBA" w:rsidP="00201DB3">
      <w:pPr>
        <w:jc w:val="right"/>
        <w:rPr>
          <w:rFonts w:asciiTheme="minorHAnsi" w:hAnsiTheme="minorHAnsi" w:cs="Tahoma"/>
          <w:b/>
          <w:bCs/>
          <w:sz w:val="20"/>
          <w:szCs w:val="20"/>
        </w:rPr>
      </w:pPr>
    </w:p>
    <w:p w:rsidR="000B2DBA" w:rsidRDefault="000B2DBA" w:rsidP="00201DB3">
      <w:pPr>
        <w:jc w:val="right"/>
        <w:rPr>
          <w:rFonts w:asciiTheme="minorHAnsi" w:hAnsiTheme="minorHAnsi" w:cs="Tahoma"/>
          <w:b/>
          <w:bCs/>
          <w:sz w:val="20"/>
          <w:szCs w:val="20"/>
        </w:rPr>
      </w:pPr>
    </w:p>
    <w:p w:rsidR="00892858" w:rsidRDefault="00892858" w:rsidP="00201DB3">
      <w:pPr>
        <w:jc w:val="right"/>
        <w:rPr>
          <w:rFonts w:asciiTheme="minorHAnsi" w:hAnsiTheme="minorHAnsi" w:cs="Tahoma"/>
          <w:b/>
          <w:bCs/>
          <w:sz w:val="20"/>
          <w:szCs w:val="20"/>
        </w:rPr>
      </w:pPr>
    </w:p>
    <w:p w:rsidR="00892858" w:rsidRDefault="00892858" w:rsidP="00201DB3">
      <w:pPr>
        <w:jc w:val="right"/>
        <w:rPr>
          <w:rFonts w:asciiTheme="minorHAnsi" w:hAnsiTheme="minorHAnsi" w:cs="Tahoma"/>
          <w:b/>
          <w:bCs/>
          <w:sz w:val="20"/>
          <w:szCs w:val="20"/>
        </w:rPr>
      </w:pPr>
    </w:p>
    <w:p w:rsidR="00892858" w:rsidRDefault="00892858" w:rsidP="00201DB3">
      <w:pPr>
        <w:jc w:val="right"/>
        <w:rPr>
          <w:rFonts w:asciiTheme="minorHAnsi" w:hAnsiTheme="minorHAnsi" w:cs="Tahoma"/>
          <w:b/>
          <w:bCs/>
          <w:sz w:val="20"/>
          <w:szCs w:val="20"/>
        </w:rPr>
      </w:pPr>
    </w:p>
    <w:p w:rsidR="00892858" w:rsidRDefault="00892858" w:rsidP="00201DB3">
      <w:pPr>
        <w:jc w:val="right"/>
        <w:rPr>
          <w:rFonts w:asciiTheme="minorHAnsi" w:hAnsiTheme="minorHAnsi" w:cs="Tahoma"/>
          <w:b/>
          <w:bCs/>
          <w:sz w:val="20"/>
          <w:szCs w:val="20"/>
        </w:rPr>
      </w:pPr>
    </w:p>
    <w:p w:rsidR="00892858" w:rsidRDefault="00892858" w:rsidP="00201DB3">
      <w:pPr>
        <w:jc w:val="right"/>
        <w:rPr>
          <w:rFonts w:asciiTheme="minorHAnsi" w:hAnsiTheme="minorHAnsi" w:cs="Tahoma"/>
          <w:b/>
          <w:bCs/>
          <w:sz w:val="20"/>
          <w:szCs w:val="20"/>
        </w:rPr>
      </w:pPr>
    </w:p>
    <w:p w:rsidR="00455DBF" w:rsidRDefault="00E3280F" w:rsidP="00455DBF">
      <w:pPr>
        <w:jc w:val="right"/>
        <w:rPr>
          <w:b/>
          <w:bCs/>
          <w:sz w:val="20"/>
          <w:szCs w:val="20"/>
        </w:rPr>
      </w:pPr>
      <w:r>
        <w:rPr>
          <w:b/>
          <w:bCs/>
          <w:sz w:val="20"/>
          <w:szCs w:val="20"/>
        </w:rPr>
        <w:t>П</w:t>
      </w:r>
      <w:r w:rsidR="00455DBF" w:rsidRPr="00B8322C">
        <w:rPr>
          <w:b/>
          <w:bCs/>
          <w:sz w:val="20"/>
          <w:szCs w:val="20"/>
        </w:rPr>
        <w:t xml:space="preserve">риложение № </w:t>
      </w:r>
      <w:r w:rsidR="00455DBF">
        <w:rPr>
          <w:b/>
          <w:bCs/>
          <w:sz w:val="20"/>
          <w:szCs w:val="20"/>
        </w:rPr>
        <w:t>2</w:t>
      </w:r>
      <w:r w:rsidR="00455DBF"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EB494E">
        <w:rPr>
          <w:b/>
          <w:bCs/>
          <w:sz w:val="20"/>
        </w:rPr>
        <w:t>колюще-режущих медицинских изделий</w:t>
      </w:r>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EB494E">
        <w:rPr>
          <w:b/>
          <w:kern w:val="32"/>
          <w:sz w:val="20"/>
          <w:szCs w:val="20"/>
        </w:rPr>
        <w:t>073-25</w:t>
      </w:r>
    </w:p>
    <w:p w:rsidR="00201DB3" w:rsidRPr="003050B2" w:rsidRDefault="00201DB3" w:rsidP="00201DB3">
      <w:pPr>
        <w:outlineLvl w:val="1"/>
        <w:rPr>
          <w:b/>
          <w:kern w:val="32"/>
          <w:sz w:val="20"/>
          <w:szCs w:val="20"/>
        </w:rPr>
      </w:pPr>
      <w:r w:rsidRPr="003050B2">
        <w:rPr>
          <w:b/>
          <w:kern w:val="32"/>
          <w:sz w:val="20"/>
          <w:szCs w:val="20"/>
        </w:rPr>
        <w:t>ПРОЕКТ</w:t>
      </w:r>
    </w:p>
    <w:p w:rsidR="00201DB3" w:rsidRPr="003050B2" w:rsidRDefault="00201DB3" w:rsidP="00201DB3">
      <w:pPr>
        <w:pStyle w:val="af"/>
        <w:widowControl w:val="0"/>
        <w:rPr>
          <w:sz w:val="19"/>
          <w:szCs w:val="19"/>
        </w:rPr>
      </w:pPr>
      <w:r w:rsidRPr="003050B2">
        <w:rPr>
          <w:sz w:val="19"/>
          <w:szCs w:val="19"/>
        </w:rPr>
        <w:t xml:space="preserve">Договор № </w:t>
      </w:r>
      <w:r w:rsidR="00EB494E">
        <w:rPr>
          <w:sz w:val="19"/>
          <w:szCs w:val="19"/>
        </w:rPr>
        <w:t>073-25</w:t>
      </w:r>
    </w:p>
    <w:p w:rsidR="00201DB3" w:rsidRPr="003050B2" w:rsidRDefault="00201DB3" w:rsidP="00BD6A66">
      <w:pPr>
        <w:widowControl w:val="0"/>
        <w:spacing w:after="240"/>
        <w:jc w:val="center"/>
        <w:rPr>
          <w:b/>
          <w:bCs/>
          <w:sz w:val="19"/>
          <w:szCs w:val="19"/>
        </w:rPr>
      </w:pPr>
      <w:r w:rsidRPr="003050B2">
        <w:rPr>
          <w:b/>
          <w:bCs/>
          <w:sz w:val="19"/>
          <w:szCs w:val="19"/>
        </w:rPr>
        <w:t>на поставку</w:t>
      </w:r>
      <w:r w:rsidR="00C86DE8">
        <w:rPr>
          <w:b/>
          <w:bCs/>
          <w:sz w:val="19"/>
          <w:szCs w:val="19"/>
        </w:rPr>
        <w:t xml:space="preserve"> </w:t>
      </w:r>
      <w:r w:rsidR="00EB494E">
        <w:rPr>
          <w:b/>
          <w:bCs/>
          <w:sz w:val="20"/>
        </w:rPr>
        <w:t>колюще-режущих медицинских изделий</w:t>
      </w:r>
    </w:p>
    <w:p w:rsidR="00201DB3" w:rsidRPr="002D56C2" w:rsidRDefault="00201DB3" w:rsidP="00BD6A66">
      <w:pPr>
        <w:ind w:firstLine="567"/>
        <w:jc w:val="both"/>
        <w:rPr>
          <w:b/>
          <w:sz w:val="19"/>
          <w:szCs w:val="19"/>
        </w:rPr>
      </w:pPr>
      <w:r w:rsidRPr="003050B2">
        <w:rPr>
          <w:b/>
          <w:sz w:val="19"/>
          <w:szCs w:val="19"/>
        </w:rPr>
        <w:t xml:space="preserve">г. Иркутск                                                             </w:t>
      </w:r>
      <w:r w:rsidR="00D617B0">
        <w:rPr>
          <w:b/>
          <w:sz w:val="19"/>
          <w:szCs w:val="19"/>
        </w:rPr>
        <w:tab/>
      </w:r>
      <w:r w:rsidR="00D617B0">
        <w:rPr>
          <w:b/>
          <w:sz w:val="19"/>
          <w:szCs w:val="19"/>
        </w:rPr>
        <w:tab/>
      </w:r>
      <w:r w:rsidR="00D617B0">
        <w:rPr>
          <w:b/>
          <w:sz w:val="19"/>
          <w:szCs w:val="19"/>
        </w:rPr>
        <w:tab/>
      </w:r>
      <w:r w:rsidR="00D617B0">
        <w:rPr>
          <w:b/>
          <w:sz w:val="19"/>
          <w:szCs w:val="19"/>
        </w:rPr>
        <w:tab/>
        <w:t>«___»  _____________  202</w:t>
      </w:r>
      <w:r w:rsidR="00997184">
        <w:rPr>
          <w:b/>
          <w:sz w:val="19"/>
          <w:szCs w:val="19"/>
        </w:rPr>
        <w:t>5</w:t>
      </w:r>
      <w:r w:rsidR="002C644B">
        <w:rPr>
          <w:b/>
          <w:sz w:val="19"/>
          <w:szCs w:val="19"/>
        </w:rPr>
        <w:t xml:space="preserve"> </w:t>
      </w:r>
      <w:r w:rsidRPr="003050B2">
        <w:rPr>
          <w:b/>
          <w:sz w:val="19"/>
          <w:szCs w:val="19"/>
        </w:rPr>
        <w:t>г.</w:t>
      </w:r>
    </w:p>
    <w:p w:rsidR="00201DB3" w:rsidRPr="002D56C2" w:rsidRDefault="00201DB3" w:rsidP="00201DB3">
      <w:pPr>
        <w:jc w:val="both"/>
        <w:rPr>
          <w:b/>
          <w:sz w:val="19"/>
          <w:szCs w:val="19"/>
        </w:rPr>
      </w:pPr>
    </w:p>
    <w:p w:rsidR="00201DB3" w:rsidRDefault="00201DB3" w:rsidP="0094233B">
      <w:pPr>
        <w:ind w:firstLine="709"/>
        <w:jc w:val="both"/>
        <w:rPr>
          <w:sz w:val="19"/>
          <w:szCs w:val="19"/>
        </w:rPr>
      </w:pPr>
      <w:proofErr w:type="gramStart"/>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w:t>
      </w:r>
      <w:r w:rsidR="00B401F5">
        <w:rPr>
          <w:b/>
          <w:sz w:val="19"/>
          <w:szCs w:val="19"/>
        </w:rPr>
        <w:t xml:space="preserve">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 xml:space="preserve">в лице главного врача </w:t>
      </w:r>
      <w:proofErr w:type="spellStart"/>
      <w:r w:rsidRPr="00F3698B">
        <w:rPr>
          <w:sz w:val="19"/>
          <w:szCs w:val="19"/>
        </w:rPr>
        <w:t>Есевой</w:t>
      </w:r>
      <w:proofErr w:type="spellEnd"/>
      <w:r w:rsidRPr="00F3698B">
        <w:rPr>
          <w:sz w:val="19"/>
          <w:szCs w:val="19"/>
        </w:rPr>
        <w:t xml:space="preserve"> Жанны Владимировны,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F3698B">
        <w:rPr>
          <w:kern w:val="32"/>
          <w:sz w:val="19"/>
          <w:szCs w:val="19"/>
        </w:rPr>
        <w:t xml:space="preserve">, </w:t>
      </w:r>
      <w:r w:rsidRPr="00201DB3">
        <w:rPr>
          <w:kern w:val="32"/>
          <w:sz w:val="19"/>
          <w:szCs w:val="19"/>
        </w:rPr>
        <w:t>участниками которого</w:t>
      </w:r>
      <w:proofErr w:type="gramEnd"/>
      <w:r w:rsidRPr="00201DB3">
        <w:rPr>
          <w:kern w:val="32"/>
          <w:sz w:val="19"/>
          <w:szCs w:val="19"/>
        </w:rPr>
        <w:t xml:space="preserve"> могут являться только субъекты малого и среднего предпринимательства </w:t>
      </w:r>
      <w:r w:rsidRPr="00201DB3">
        <w:rPr>
          <w:sz w:val="19"/>
          <w:szCs w:val="19"/>
        </w:rPr>
        <w:t xml:space="preserve">(протокол  _____________________________ № ____ </w:t>
      </w:r>
      <w:proofErr w:type="gramStart"/>
      <w:r w:rsidRPr="00201DB3">
        <w:rPr>
          <w:sz w:val="19"/>
          <w:szCs w:val="19"/>
        </w:rPr>
        <w:t>от</w:t>
      </w:r>
      <w:proofErr w:type="gramEnd"/>
      <w:r w:rsidRPr="00201DB3">
        <w:rPr>
          <w:sz w:val="19"/>
          <w:szCs w:val="19"/>
        </w:rPr>
        <w:t xml:space="preserve"> _____________), заключили настоящий Договор о нижеследующем:</w:t>
      </w:r>
    </w:p>
    <w:p w:rsidR="001B3FA9" w:rsidRPr="00F3698B" w:rsidRDefault="001B3FA9" w:rsidP="0094233B">
      <w:pPr>
        <w:ind w:firstLine="709"/>
        <w:jc w:val="both"/>
        <w:rPr>
          <w:sz w:val="19"/>
          <w:szCs w:val="19"/>
        </w:rPr>
      </w:pPr>
    </w:p>
    <w:p w:rsidR="00201DB3" w:rsidRPr="003050B2" w:rsidRDefault="00201DB3" w:rsidP="0094233B">
      <w:pPr>
        <w:pStyle w:val="3"/>
        <w:numPr>
          <w:ilvl w:val="0"/>
          <w:numId w:val="3"/>
        </w:numPr>
        <w:tabs>
          <w:tab w:val="left" w:pos="567"/>
        </w:tabs>
        <w:ind w:left="0" w:firstLine="709"/>
        <w:jc w:val="center"/>
        <w:rPr>
          <w:rFonts w:ascii="Times New Roman" w:hAnsi="Times New Roman"/>
          <w:b/>
          <w:sz w:val="19"/>
          <w:szCs w:val="19"/>
        </w:rPr>
      </w:pPr>
      <w:r w:rsidRPr="003050B2">
        <w:rPr>
          <w:rFonts w:ascii="Times New Roman" w:hAnsi="Times New Roman"/>
          <w:b/>
          <w:sz w:val="19"/>
          <w:szCs w:val="19"/>
        </w:rPr>
        <w:t>ПРЕДМЕТ ДОГОВОРА</w:t>
      </w:r>
    </w:p>
    <w:p w:rsidR="00201DB3" w:rsidRDefault="00201DB3" w:rsidP="0094233B">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EB494E">
        <w:rPr>
          <w:rFonts w:ascii="Times New Roman" w:hAnsi="Times New Roman" w:cs="Times New Roman"/>
          <w:bCs/>
          <w:sz w:val="19"/>
          <w:szCs w:val="19"/>
        </w:rPr>
        <w:t>колюще-режущих медицинских изделий</w:t>
      </w:r>
      <w:r w:rsidR="0047311B">
        <w:rPr>
          <w:rFonts w:ascii="Times New Roman" w:hAnsi="Times New Roman" w:cs="Times New Roman"/>
          <w:bCs/>
          <w:sz w:val="19"/>
          <w:szCs w:val="19"/>
        </w:rPr>
        <w:t xml:space="preserve"> </w:t>
      </w:r>
      <w:r w:rsidRPr="003050B2">
        <w:rPr>
          <w:rFonts w:ascii="Times New Roman" w:hAnsi="Times New Roman" w:cs="Times New Roman"/>
          <w:sz w:val="19"/>
          <w:szCs w:val="19"/>
        </w:rPr>
        <w:t>в</w:t>
      </w:r>
      <w:r w:rsidR="003A32AD">
        <w:rPr>
          <w:rFonts w:ascii="Times New Roman" w:hAnsi="Times New Roman" w:cs="Times New Roman"/>
          <w:sz w:val="19"/>
          <w:szCs w:val="19"/>
        </w:rPr>
        <w:t xml:space="preserve"> </w:t>
      </w:r>
      <w:r w:rsidRPr="003050B2">
        <w:rPr>
          <w:rFonts w:ascii="Times New Roman" w:hAnsi="Times New Roman" w:cs="Times New Roman"/>
          <w:sz w:val="19"/>
          <w:szCs w:val="19"/>
        </w:rPr>
        <w:t>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1B3FA9" w:rsidRDefault="001B3FA9" w:rsidP="001B3FA9">
      <w:pPr>
        <w:pStyle w:val="ad"/>
        <w:tabs>
          <w:tab w:val="left" w:pos="1134"/>
        </w:tabs>
        <w:suppressAutoHyphens w:val="0"/>
        <w:spacing w:after="0" w:line="240" w:lineRule="auto"/>
        <w:ind w:left="709"/>
        <w:jc w:val="both"/>
        <w:rPr>
          <w:rFonts w:ascii="Times New Roman" w:hAnsi="Times New Roman" w:cs="Times New Roman"/>
          <w:sz w:val="19"/>
          <w:szCs w:val="19"/>
        </w:rPr>
      </w:pPr>
    </w:p>
    <w:p w:rsidR="00201DB3" w:rsidRPr="002D56C2" w:rsidRDefault="00201DB3" w:rsidP="0094233B">
      <w:pPr>
        <w:pStyle w:val="1"/>
        <w:numPr>
          <w:ilvl w:val="0"/>
          <w:numId w:val="3"/>
        </w:numPr>
        <w:spacing w:before="0" w:after="0"/>
        <w:ind w:left="0" w:firstLine="709"/>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201DB3" w:rsidRPr="002D56C2" w:rsidRDefault="00201DB3" w:rsidP="0094233B">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201DB3" w:rsidRDefault="00201DB3" w:rsidP="0094233B">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FD2021">
        <w:rPr>
          <w:sz w:val="19"/>
          <w:szCs w:val="19"/>
        </w:rPr>
        <w:t>7</w:t>
      </w:r>
      <w:r w:rsidRPr="004F61F1">
        <w:rPr>
          <w:sz w:val="19"/>
          <w:szCs w:val="19"/>
        </w:rPr>
        <w:t xml:space="preserve"> (</w:t>
      </w:r>
      <w:r w:rsidR="00FD2021">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201DB3" w:rsidRPr="0099339B" w:rsidRDefault="00201DB3" w:rsidP="00201DB3">
      <w:pPr>
        <w:pStyle w:val="af3"/>
        <w:ind w:firstLine="709"/>
        <w:rPr>
          <w:sz w:val="19"/>
          <w:szCs w:val="19"/>
        </w:rPr>
      </w:pPr>
      <w:r w:rsidRPr="0099339B">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201DB3" w:rsidRPr="0099339B" w:rsidRDefault="00201DB3" w:rsidP="00201DB3">
      <w:pPr>
        <w:pStyle w:val="af3"/>
        <w:ind w:firstLine="709"/>
        <w:rPr>
          <w:sz w:val="19"/>
          <w:szCs w:val="19"/>
        </w:rPr>
      </w:pPr>
      <w:r w:rsidRPr="0099339B">
        <w:rPr>
          <w:sz w:val="19"/>
          <w:szCs w:val="19"/>
        </w:rPr>
        <w:t xml:space="preserve">2.4. </w:t>
      </w:r>
      <w:r w:rsidR="004448C3" w:rsidRPr="004448C3">
        <w:rPr>
          <w:sz w:val="19"/>
          <w:szCs w:val="19"/>
        </w:rPr>
        <w:t>В случае если по предложению Заказчика увеличиваются предусмотренное договором количество Товара, не более чем на 30 процентов.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30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r w:rsidRPr="0099339B">
        <w:rPr>
          <w:sz w:val="19"/>
          <w:szCs w:val="19"/>
        </w:rPr>
        <w:t>.</w:t>
      </w:r>
    </w:p>
    <w:p w:rsidR="001B3FA9" w:rsidRPr="0099339B" w:rsidRDefault="001B3FA9" w:rsidP="00201DB3">
      <w:pPr>
        <w:tabs>
          <w:tab w:val="left" w:pos="709"/>
        </w:tabs>
        <w:ind w:firstLine="709"/>
        <w:jc w:val="both"/>
        <w:rPr>
          <w:sz w:val="19"/>
          <w:szCs w:val="19"/>
        </w:rPr>
      </w:pPr>
    </w:p>
    <w:p w:rsidR="00201DB3" w:rsidRPr="002D56C2" w:rsidRDefault="00201DB3" w:rsidP="00201DB3">
      <w:pPr>
        <w:jc w:val="center"/>
        <w:rPr>
          <w:b/>
          <w:sz w:val="19"/>
          <w:szCs w:val="19"/>
        </w:rPr>
      </w:pPr>
      <w:r w:rsidRPr="002D56C2">
        <w:rPr>
          <w:b/>
          <w:sz w:val="19"/>
          <w:szCs w:val="19"/>
        </w:rPr>
        <w:t>3. КАЧЕСТВО ТОВАРА</w:t>
      </w:r>
    </w:p>
    <w:p w:rsidR="00201DB3" w:rsidRPr="002D56C2" w:rsidRDefault="00201DB3" w:rsidP="00201DB3">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2D56C2" w:rsidRDefault="00201DB3" w:rsidP="00201DB3">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201DB3" w:rsidRPr="002D56C2" w:rsidRDefault="00201DB3" w:rsidP="00201DB3">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201DB3" w:rsidRPr="002D56C2" w:rsidRDefault="00201DB3" w:rsidP="00201DB3">
      <w:pPr>
        <w:ind w:firstLine="720"/>
        <w:jc w:val="both"/>
        <w:rPr>
          <w:bCs/>
          <w:sz w:val="19"/>
          <w:szCs w:val="19"/>
        </w:rPr>
      </w:pPr>
      <w:r w:rsidRPr="002D56C2">
        <w:rPr>
          <w:bCs/>
          <w:sz w:val="19"/>
          <w:szCs w:val="19"/>
        </w:rPr>
        <w:t>3.4. Тара и упаковка входят в стоимость поставляемого товара.</w:t>
      </w:r>
    </w:p>
    <w:p w:rsidR="00201DB3" w:rsidRDefault="00201DB3" w:rsidP="00201DB3">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1B3FA9" w:rsidRDefault="001B3FA9" w:rsidP="00201DB3">
      <w:pPr>
        <w:ind w:firstLine="720"/>
        <w:jc w:val="both"/>
        <w:rPr>
          <w:bCs/>
          <w:sz w:val="19"/>
          <w:szCs w:val="19"/>
        </w:rPr>
      </w:pPr>
    </w:p>
    <w:p w:rsidR="00201DB3" w:rsidRPr="002D56C2" w:rsidRDefault="00201DB3" w:rsidP="009307E4">
      <w:pPr>
        <w:jc w:val="center"/>
        <w:rPr>
          <w:b/>
          <w:sz w:val="19"/>
          <w:szCs w:val="19"/>
        </w:rPr>
      </w:pPr>
      <w:r w:rsidRPr="002D56C2">
        <w:rPr>
          <w:b/>
          <w:sz w:val="19"/>
          <w:szCs w:val="19"/>
        </w:rPr>
        <w:t>4. СРОКИ И ПОРЯДОК ПОСТАВКИ И ПРИЕМКИ ТОВАРА</w:t>
      </w:r>
    </w:p>
    <w:p w:rsidR="00B72519" w:rsidRDefault="00201DB3" w:rsidP="00B72519">
      <w:pPr>
        <w:ind w:firstLine="709"/>
        <w:jc w:val="both"/>
        <w:rPr>
          <w:sz w:val="19"/>
          <w:szCs w:val="19"/>
        </w:rPr>
      </w:pPr>
      <w:r>
        <w:rPr>
          <w:sz w:val="19"/>
          <w:szCs w:val="19"/>
        </w:rPr>
        <w:t>4</w:t>
      </w:r>
      <w:r w:rsidR="00B72519">
        <w:rPr>
          <w:sz w:val="19"/>
          <w:szCs w:val="19"/>
        </w:rPr>
        <w:t>.1. Поставка т</w:t>
      </w:r>
      <w:r w:rsidR="00E42244">
        <w:rPr>
          <w:sz w:val="19"/>
          <w:szCs w:val="19"/>
        </w:rPr>
        <w:t xml:space="preserve">овара осуществляется по адресам </w:t>
      </w:r>
      <w:r w:rsidR="00E42244" w:rsidRPr="00E42244">
        <w:rPr>
          <w:sz w:val="19"/>
          <w:szCs w:val="19"/>
        </w:rPr>
        <w:t>г.</w:t>
      </w:r>
      <w:r w:rsidR="00DB2083">
        <w:rPr>
          <w:sz w:val="19"/>
          <w:szCs w:val="19"/>
        </w:rPr>
        <w:t xml:space="preserve"> </w:t>
      </w:r>
      <w:r w:rsidR="00E42244" w:rsidRPr="00E42244">
        <w:rPr>
          <w:sz w:val="19"/>
          <w:szCs w:val="19"/>
        </w:rPr>
        <w:t>Иркутск</w:t>
      </w:r>
      <w:r w:rsidR="00E3280F">
        <w:rPr>
          <w:sz w:val="19"/>
          <w:szCs w:val="19"/>
        </w:rPr>
        <w:t>,</w:t>
      </w:r>
      <w:r w:rsidR="00E42244" w:rsidRPr="00E42244">
        <w:rPr>
          <w:sz w:val="19"/>
          <w:szCs w:val="19"/>
        </w:rPr>
        <w:t xml:space="preserve"> </w:t>
      </w:r>
      <w:r w:rsidR="000A7B20">
        <w:rPr>
          <w:sz w:val="20"/>
          <w:szCs w:val="20"/>
        </w:rPr>
        <w:t>ул. Ярославского дом 300, ул. Баумана 214а/1, ул. Баумана 214а.</w:t>
      </w:r>
    </w:p>
    <w:p w:rsidR="00B72519" w:rsidRDefault="00B72519" w:rsidP="00B72519">
      <w:pPr>
        <w:ind w:firstLine="709"/>
        <w:jc w:val="both"/>
        <w:rPr>
          <w:sz w:val="19"/>
          <w:szCs w:val="19"/>
        </w:rPr>
      </w:pPr>
      <w:r>
        <w:rPr>
          <w:sz w:val="19"/>
          <w:szCs w:val="19"/>
        </w:rPr>
        <w:t>4.2. Тара и упаковка возврату не подлежат.</w:t>
      </w:r>
    </w:p>
    <w:p w:rsidR="00B72519" w:rsidRDefault="00B72519" w:rsidP="00B72519">
      <w:pPr>
        <w:ind w:firstLine="709"/>
        <w:jc w:val="both"/>
        <w:rPr>
          <w:sz w:val="19"/>
          <w:szCs w:val="19"/>
        </w:rPr>
      </w:pPr>
      <w:r>
        <w:rPr>
          <w:sz w:val="19"/>
          <w:szCs w:val="19"/>
        </w:rPr>
        <w:t>4.3. Поставка товара осуществляется силами Поставщика партиями по заявкам Заказчика с моме</w:t>
      </w:r>
      <w:r w:rsidR="00F16DB8">
        <w:rPr>
          <w:sz w:val="19"/>
          <w:szCs w:val="19"/>
        </w:rPr>
        <w:t>нта подписания договора по 31.03</w:t>
      </w:r>
      <w:r>
        <w:rPr>
          <w:sz w:val="19"/>
          <w:szCs w:val="19"/>
        </w:rPr>
        <w:t>.202</w:t>
      </w:r>
      <w:r w:rsidR="00DB2083">
        <w:rPr>
          <w:sz w:val="19"/>
          <w:szCs w:val="19"/>
        </w:rPr>
        <w:t>6</w:t>
      </w:r>
      <w:r>
        <w:rPr>
          <w:sz w:val="19"/>
          <w:szCs w:val="19"/>
        </w:rPr>
        <w:t xml:space="preserve"> г. Поставка товара по заявке Заказчика осуществляется в течение 3 (трех) рабочих дней с момента подачи такой заявки.</w:t>
      </w:r>
    </w:p>
    <w:p w:rsidR="00201DB3" w:rsidRPr="002D56C2" w:rsidRDefault="00201DB3" w:rsidP="00B72519">
      <w:pPr>
        <w:ind w:firstLine="709"/>
        <w:jc w:val="both"/>
        <w:rPr>
          <w:sz w:val="19"/>
          <w:szCs w:val="19"/>
        </w:rPr>
      </w:pPr>
      <w:r w:rsidRPr="003050B2">
        <w:rPr>
          <w:sz w:val="19"/>
          <w:szCs w:val="19"/>
        </w:rPr>
        <w:t>4.4. По решению Заказчика для приемки результатов Договора может создаваться приемочная комиссия.</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201DB3" w:rsidRPr="002D56C2" w:rsidRDefault="00201DB3" w:rsidP="00201DB3">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201DB3" w:rsidRPr="00255C2B" w:rsidRDefault="00201DB3" w:rsidP="00201DB3">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A642F5">
        <w:rPr>
          <w:rFonts w:ascii="Times New Roman" w:hAnsi="Times New Roman" w:cs="Times New Roman"/>
          <w:sz w:val="19"/>
          <w:szCs w:val="19"/>
        </w:rPr>
        <w:t xml:space="preserve"> </w:t>
      </w:r>
      <w:r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01DB3" w:rsidRPr="002D56C2" w:rsidRDefault="00201DB3" w:rsidP="00201DB3">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201DB3" w:rsidRDefault="00201DB3" w:rsidP="00201DB3">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99339B" w:rsidRDefault="0099339B" w:rsidP="00201DB3">
      <w:pPr>
        <w:ind w:firstLine="709"/>
        <w:jc w:val="both"/>
        <w:rPr>
          <w:sz w:val="19"/>
          <w:szCs w:val="19"/>
        </w:rPr>
      </w:pPr>
    </w:p>
    <w:p w:rsidR="00201DB3" w:rsidRPr="002D56C2" w:rsidRDefault="00201DB3" w:rsidP="00201DB3">
      <w:pPr>
        <w:jc w:val="center"/>
        <w:rPr>
          <w:b/>
          <w:sz w:val="19"/>
          <w:szCs w:val="19"/>
        </w:rPr>
      </w:pPr>
      <w:r w:rsidRPr="002D56C2">
        <w:rPr>
          <w:b/>
          <w:noProof/>
          <w:sz w:val="19"/>
          <w:szCs w:val="19"/>
        </w:rPr>
        <w:t>5.</w:t>
      </w:r>
      <w:r w:rsidRPr="002D56C2">
        <w:rPr>
          <w:b/>
          <w:sz w:val="19"/>
          <w:szCs w:val="19"/>
        </w:rPr>
        <w:t xml:space="preserve"> ОБЯЗАННОСТИ СТОРОН</w:t>
      </w:r>
    </w:p>
    <w:p w:rsidR="00201DB3" w:rsidRPr="002D56C2" w:rsidRDefault="00201DB3" w:rsidP="003B6E5F">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201DB3" w:rsidRPr="002D56C2" w:rsidRDefault="00201DB3" w:rsidP="003B6E5F">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201DB3" w:rsidRPr="002D56C2" w:rsidRDefault="00201DB3" w:rsidP="003B6E5F">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201DB3" w:rsidRPr="002D56C2" w:rsidRDefault="00201DB3" w:rsidP="003B6E5F">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201DB3" w:rsidRPr="002D56C2" w:rsidRDefault="00201DB3" w:rsidP="003B6E5F">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201DB3" w:rsidRDefault="00201DB3" w:rsidP="003B6E5F">
      <w:pPr>
        <w:ind w:firstLine="709"/>
        <w:jc w:val="both"/>
        <w:rPr>
          <w:sz w:val="19"/>
          <w:szCs w:val="19"/>
        </w:rPr>
      </w:pPr>
      <w:r w:rsidRPr="002D56C2">
        <w:rPr>
          <w:sz w:val="19"/>
          <w:szCs w:val="19"/>
        </w:rPr>
        <w:t>5.2.1. Принять и оплатить Товар в соответствии с п. 2.2. настоящего Договора.</w:t>
      </w:r>
    </w:p>
    <w:p w:rsidR="001B3FA9" w:rsidRDefault="001B3FA9" w:rsidP="003B6E5F">
      <w:pPr>
        <w:ind w:firstLine="709"/>
        <w:jc w:val="both"/>
        <w:rPr>
          <w:sz w:val="19"/>
          <w:szCs w:val="19"/>
        </w:rPr>
      </w:pPr>
    </w:p>
    <w:p w:rsidR="00201DB3" w:rsidRPr="002D56C2" w:rsidRDefault="00201DB3" w:rsidP="00201DB3">
      <w:pPr>
        <w:jc w:val="center"/>
        <w:rPr>
          <w:b/>
          <w:sz w:val="19"/>
          <w:szCs w:val="19"/>
        </w:rPr>
      </w:pPr>
      <w:r w:rsidRPr="002D56C2">
        <w:rPr>
          <w:b/>
          <w:sz w:val="19"/>
          <w:szCs w:val="19"/>
        </w:rPr>
        <w:t>6. ОТВЕТСТВЕННОСТЬ СТОРОН</w:t>
      </w:r>
    </w:p>
    <w:p w:rsidR="00201DB3" w:rsidRPr="002D56C2" w:rsidRDefault="00201DB3" w:rsidP="00201DB3">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201DB3" w:rsidRPr="002D56C2" w:rsidRDefault="00201DB3" w:rsidP="00201DB3">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201DB3" w:rsidRPr="002D56C2" w:rsidRDefault="00201DB3" w:rsidP="00201DB3">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201DB3" w:rsidRPr="002D56C2" w:rsidRDefault="00201DB3" w:rsidP="00201DB3">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201DB3" w:rsidRPr="002D56C2" w:rsidRDefault="00201DB3" w:rsidP="00201DB3">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01DB3" w:rsidRPr="002D56C2" w:rsidRDefault="00201DB3" w:rsidP="00201DB3">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0E6B80">
        <w:rPr>
          <w:sz w:val="19"/>
          <w:szCs w:val="19"/>
        </w:rPr>
        <w:t xml:space="preserve"> </w:t>
      </w:r>
      <w:r w:rsidRPr="002D56C2">
        <w:rPr>
          <w:sz w:val="19"/>
          <w:szCs w:val="19"/>
        </w:rPr>
        <w:t xml:space="preserve">в размере 1% от стоимости некачественного или поврежденного товара. </w:t>
      </w:r>
    </w:p>
    <w:p w:rsidR="00201DB3" w:rsidRPr="002D56C2" w:rsidRDefault="00201DB3" w:rsidP="00201DB3">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201DB3" w:rsidRDefault="00201DB3" w:rsidP="00201DB3">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1B3FA9" w:rsidRDefault="001B3FA9" w:rsidP="00201DB3">
      <w:pPr>
        <w:pStyle w:val="af1"/>
        <w:tabs>
          <w:tab w:val="left" w:pos="0"/>
          <w:tab w:val="left" w:pos="2268"/>
          <w:tab w:val="left" w:pos="10490"/>
        </w:tabs>
        <w:ind w:right="-91" w:firstLine="709"/>
        <w:jc w:val="both"/>
        <w:rPr>
          <w:sz w:val="19"/>
          <w:szCs w:val="19"/>
        </w:rPr>
      </w:pPr>
    </w:p>
    <w:p w:rsidR="00201DB3" w:rsidRPr="002D56C2" w:rsidRDefault="00201DB3" w:rsidP="00201DB3">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BD6A66">
        <w:rPr>
          <w:rFonts w:ascii="Times New Roman" w:hAnsi="Times New Roman" w:cs="Times New Roman"/>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w:t>
      </w:r>
      <w:r w:rsidR="004448C3">
        <w:rPr>
          <w:rFonts w:ascii="Times New Roman" w:hAnsi="Times New Roman" w:cs="Times New Roman"/>
          <w:color w:val="auto"/>
          <w:sz w:val="19"/>
          <w:szCs w:val="19"/>
        </w:rPr>
        <w:t xml:space="preserve"> </w:t>
      </w:r>
      <w:r w:rsidR="004448C3" w:rsidRPr="004448C3">
        <w:rPr>
          <w:rFonts w:ascii="Times New Roman" w:hAnsi="Times New Roman" w:cs="Times New Roman"/>
          <w:color w:val="auto"/>
          <w:sz w:val="19"/>
          <w:szCs w:val="19"/>
        </w:rPr>
        <w:t>или иным способом, предусмотренным Гражданским кодексом Российской Федерации</w:t>
      </w:r>
      <w:r w:rsidRPr="002D56C2">
        <w:rPr>
          <w:rFonts w:ascii="Times New Roman" w:hAnsi="Times New Roman" w:cs="Times New Roman"/>
          <w:color w:val="auto"/>
          <w:sz w:val="19"/>
          <w:szCs w:val="19"/>
        </w:rPr>
        <w:t>.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w:t>
      </w:r>
      <w:r w:rsidR="00A22D95" w:rsidRPr="00A22D95">
        <w:rPr>
          <w:rFonts w:ascii="Times New Roman" w:hAnsi="Times New Roman" w:cs="Times New Roman"/>
          <w:sz w:val="19"/>
          <w:szCs w:val="19"/>
        </w:rPr>
        <w:t xml:space="preserve">В случае если исполнение обязательств </w:t>
      </w:r>
      <w:r w:rsidR="00B5012F">
        <w:rPr>
          <w:rFonts w:ascii="Times New Roman" w:hAnsi="Times New Roman" w:cs="Times New Roman"/>
          <w:sz w:val="19"/>
          <w:szCs w:val="19"/>
        </w:rPr>
        <w:t>Поставщика</w:t>
      </w:r>
      <w:r w:rsidR="00A22D95" w:rsidRPr="00A22D95">
        <w:rPr>
          <w:rFonts w:ascii="Times New Roman" w:hAnsi="Times New Roman" w:cs="Times New Roman"/>
          <w:sz w:val="19"/>
          <w:szCs w:val="19"/>
        </w:rPr>
        <w:t xml:space="preserve"> по настоящему Договору обеспечивается внесением денежных средств, то Заказчик возвращает </w:t>
      </w:r>
      <w:r w:rsidR="00B5012F" w:rsidRPr="00B5012F">
        <w:rPr>
          <w:rFonts w:ascii="Times New Roman" w:hAnsi="Times New Roman" w:cs="Times New Roman"/>
          <w:sz w:val="19"/>
          <w:szCs w:val="19"/>
        </w:rPr>
        <w:t>Поставщик</w:t>
      </w:r>
      <w:r w:rsidR="00B5012F">
        <w:rPr>
          <w:rFonts w:ascii="Times New Roman" w:hAnsi="Times New Roman" w:cs="Times New Roman"/>
          <w:sz w:val="19"/>
          <w:szCs w:val="19"/>
        </w:rPr>
        <w:t>у</w:t>
      </w:r>
      <w:r w:rsidR="00A22D95" w:rsidRPr="00A22D95">
        <w:rPr>
          <w:rFonts w:ascii="Times New Roman" w:hAnsi="Times New Roman" w:cs="Times New Roman"/>
          <w:sz w:val="19"/>
          <w:szCs w:val="19"/>
        </w:rPr>
        <w:t xml:space="preserve"> обеспечение исполнения  Дог</w:t>
      </w:r>
      <w:r w:rsidR="00B5012F">
        <w:rPr>
          <w:rFonts w:ascii="Times New Roman" w:hAnsi="Times New Roman" w:cs="Times New Roman"/>
          <w:sz w:val="19"/>
          <w:szCs w:val="19"/>
        </w:rPr>
        <w:t>овора в  течение</w:t>
      </w:r>
      <w:r w:rsidR="00965C92">
        <w:rPr>
          <w:rFonts w:ascii="Times New Roman" w:hAnsi="Times New Roman" w:cs="Times New Roman"/>
          <w:sz w:val="19"/>
          <w:szCs w:val="19"/>
        </w:rPr>
        <w:t xml:space="preserve"> </w:t>
      </w:r>
      <w:r w:rsidR="00965C92" w:rsidRPr="00965C92">
        <w:rPr>
          <w:rFonts w:ascii="Times New Roman" w:hAnsi="Times New Roman" w:cs="Times New Roman"/>
          <w:sz w:val="19"/>
          <w:szCs w:val="19"/>
        </w:rPr>
        <w:t xml:space="preserve">15 дней </w:t>
      </w:r>
      <w:proofErr w:type="gramStart"/>
      <w:r w:rsidR="00965C92" w:rsidRPr="00965C92">
        <w:rPr>
          <w:rFonts w:ascii="Times New Roman" w:hAnsi="Times New Roman" w:cs="Times New Roman"/>
          <w:sz w:val="19"/>
          <w:szCs w:val="19"/>
        </w:rPr>
        <w:t>с даты исполнения</w:t>
      </w:r>
      <w:proofErr w:type="gramEnd"/>
      <w:r w:rsidR="00965C92" w:rsidRPr="00965C92">
        <w:rPr>
          <w:rFonts w:ascii="Times New Roman" w:hAnsi="Times New Roman" w:cs="Times New Roman"/>
          <w:sz w:val="19"/>
          <w:szCs w:val="19"/>
        </w:rPr>
        <w:t xml:space="preserve"> поставщиком (подрядчиком, исполнителем) обязательств, предусмотренных договором</w:t>
      </w:r>
      <w:r w:rsidR="00965C92">
        <w:rPr>
          <w:rFonts w:ascii="Times New Roman" w:hAnsi="Times New Roman" w:cs="Times New Roman"/>
          <w:sz w:val="19"/>
          <w:szCs w:val="19"/>
        </w:rPr>
        <w:t>.</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w:t>
      </w:r>
      <w:r w:rsidR="00D814A8" w:rsidRPr="00D814A8">
        <w:rPr>
          <w:rFonts w:ascii="Times New Roman" w:hAnsi="Times New Roman" w:cs="Times New Roman"/>
          <w:sz w:val="19"/>
          <w:szCs w:val="19"/>
        </w:rPr>
        <w:t>5</w:t>
      </w:r>
      <w:r w:rsidRPr="002D56C2">
        <w:rPr>
          <w:rFonts w:ascii="Times New Roman" w:hAnsi="Times New Roman" w:cs="Times New Roman"/>
          <w:sz w:val="19"/>
          <w:szCs w:val="19"/>
        </w:rPr>
        <w:t>.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01DB3" w:rsidRPr="002D56C2" w:rsidRDefault="00D814A8"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Pr>
          <w:rFonts w:ascii="Times New Roman" w:hAnsi="Times New Roman" w:cs="Times New Roman"/>
          <w:sz w:val="19"/>
          <w:szCs w:val="19"/>
        </w:rPr>
        <w:t>7.</w:t>
      </w:r>
      <w:r w:rsidRPr="00D814A8">
        <w:rPr>
          <w:rFonts w:ascii="Times New Roman" w:hAnsi="Times New Roman" w:cs="Times New Roman"/>
          <w:sz w:val="19"/>
          <w:szCs w:val="19"/>
        </w:rPr>
        <w:t>6</w:t>
      </w:r>
      <w:r w:rsidR="00201DB3" w:rsidRPr="002D56C2">
        <w:rPr>
          <w:rFonts w:ascii="Times New Roman" w:hAnsi="Times New Roman" w:cs="Times New Roman"/>
          <w:sz w:val="19"/>
          <w:szCs w:val="19"/>
        </w:rPr>
        <w:t>. Все затраты, связанные с заключением и оформлением договоров и иных документов по обеспечению исполнения Договора, несет Поставщик.</w:t>
      </w:r>
    </w:p>
    <w:p w:rsidR="00035F5A" w:rsidRDefault="00035F5A" w:rsidP="009307E4">
      <w:pPr>
        <w:pStyle w:val="af1"/>
        <w:tabs>
          <w:tab w:val="left" w:pos="0"/>
          <w:tab w:val="left" w:pos="2268"/>
        </w:tabs>
        <w:ind w:right="335"/>
        <w:jc w:val="center"/>
        <w:rPr>
          <w:b/>
          <w:sz w:val="19"/>
          <w:szCs w:val="19"/>
        </w:rPr>
      </w:pPr>
    </w:p>
    <w:p w:rsidR="00201DB3" w:rsidRPr="002D56C2" w:rsidRDefault="00201DB3" w:rsidP="009307E4">
      <w:pPr>
        <w:pStyle w:val="af1"/>
        <w:tabs>
          <w:tab w:val="left" w:pos="0"/>
          <w:tab w:val="left" w:pos="2268"/>
        </w:tabs>
        <w:ind w:right="335"/>
        <w:jc w:val="center"/>
        <w:rPr>
          <w:b/>
          <w:sz w:val="19"/>
          <w:szCs w:val="19"/>
        </w:rPr>
      </w:pPr>
      <w:r w:rsidRPr="002D56C2">
        <w:rPr>
          <w:b/>
          <w:sz w:val="19"/>
          <w:szCs w:val="19"/>
        </w:rPr>
        <w:t>8. ДЕЙСТВИЕ НЕПРЕОДОЛИМОЙ СИЛЫ.</w:t>
      </w:r>
    </w:p>
    <w:p w:rsidR="00201DB3" w:rsidRPr="002D56C2" w:rsidRDefault="00201DB3" w:rsidP="00201DB3">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01DB3" w:rsidRPr="002D56C2" w:rsidRDefault="00201DB3" w:rsidP="00201DB3">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201DB3" w:rsidRDefault="00201DB3" w:rsidP="00201DB3">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1B3FA9" w:rsidRDefault="001B3FA9" w:rsidP="00201DB3">
      <w:pPr>
        <w:pStyle w:val="af1"/>
        <w:tabs>
          <w:tab w:val="left" w:pos="2268"/>
        </w:tabs>
        <w:ind w:right="335" w:firstLine="709"/>
        <w:jc w:val="both"/>
        <w:rPr>
          <w:sz w:val="19"/>
          <w:szCs w:val="19"/>
        </w:rPr>
      </w:pPr>
    </w:p>
    <w:p w:rsidR="00201DB3" w:rsidRPr="002D56C2" w:rsidRDefault="00201DB3" w:rsidP="00201DB3">
      <w:pPr>
        <w:jc w:val="center"/>
        <w:rPr>
          <w:b/>
          <w:sz w:val="19"/>
          <w:szCs w:val="19"/>
        </w:rPr>
      </w:pPr>
      <w:r w:rsidRPr="002D56C2">
        <w:rPr>
          <w:b/>
          <w:sz w:val="19"/>
          <w:szCs w:val="19"/>
        </w:rPr>
        <w:t xml:space="preserve">9. СРОК ДЕЙСТВИЯ </w:t>
      </w:r>
    </w:p>
    <w:p w:rsidR="00201DB3" w:rsidRDefault="00201DB3" w:rsidP="00201DB3">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1B3FA9" w:rsidRDefault="001B3FA9" w:rsidP="00201DB3">
      <w:pPr>
        <w:pStyle w:val="32"/>
        <w:ind w:firstLine="709"/>
        <w:rPr>
          <w:rFonts w:ascii="Times New Roman" w:hAnsi="Times New Roman"/>
          <w:sz w:val="19"/>
          <w:szCs w:val="19"/>
        </w:rPr>
      </w:pPr>
    </w:p>
    <w:p w:rsidR="00201DB3" w:rsidRPr="002D56C2" w:rsidRDefault="00201DB3" w:rsidP="00201DB3">
      <w:pPr>
        <w:pStyle w:val="af1"/>
        <w:tabs>
          <w:tab w:val="left" w:pos="2268"/>
        </w:tabs>
        <w:jc w:val="center"/>
        <w:rPr>
          <w:b/>
          <w:sz w:val="19"/>
          <w:szCs w:val="19"/>
        </w:rPr>
      </w:pPr>
      <w:r w:rsidRPr="002D56C2">
        <w:rPr>
          <w:b/>
          <w:sz w:val="19"/>
          <w:szCs w:val="19"/>
        </w:rPr>
        <w:t>10. ПОРЯДОК РАЗРЕШЕНИЯ СПОРОВ</w:t>
      </w:r>
    </w:p>
    <w:p w:rsidR="00201DB3" w:rsidRPr="002D56C2" w:rsidRDefault="00201DB3" w:rsidP="00201DB3">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201DB3" w:rsidRDefault="00201DB3" w:rsidP="00201DB3">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1B3FA9" w:rsidRDefault="001B3FA9" w:rsidP="00201DB3">
      <w:pPr>
        <w:pStyle w:val="af1"/>
        <w:tabs>
          <w:tab w:val="left" w:pos="0"/>
        </w:tabs>
        <w:ind w:firstLine="709"/>
        <w:jc w:val="both"/>
        <w:rPr>
          <w:sz w:val="19"/>
          <w:szCs w:val="19"/>
        </w:rPr>
      </w:pPr>
    </w:p>
    <w:p w:rsidR="00201DB3" w:rsidRPr="002D56C2" w:rsidRDefault="00201DB3" w:rsidP="009307E4">
      <w:pPr>
        <w:pStyle w:val="af1"/>
        <w:tabs>
          <w:tab w:val="left" w:pos="0"/>
        </w:tabs>
        <w:jc w:val="center"/>
        <w:rPr>
          <w:b/>
          <w:sz w:val="19"/>
          <w:szCs w:val="19"/>
        </w:rPr>
      </w:pPr>
      <w:r w:rsidRPr="002D56C2">
        <w:rPr>
          <w:b/>
          <w:sz w:val="19"/>
          <w:szCs w:val="19"/>
        </w:rPr>
        <w:t>11. ЗАКЛЮЧИТЕЛЬНЫЕ ПОЛОЖЕНИЯ</w:t>
      </w:r>
    </w:p>
    <w:p w:rsidR="00201DB3" w:rsidRPr="002D56C2" w:rsidRDefault="00201DB3" w:rsidP="00201DB3">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201DB3" w:rsidRPr="002D56C2" w:rsidRDefault="00201DB3" w:rsidP="00201DB3">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201DB3" w:rsidRPr="002D56C2" w:rsidRDefault="00201DB3" w:rsidP="00201DB3">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01DB3" w:rsidRPr="0099339B" w:rsidRDefault="00201DB3" w:rsidP="00201DB3">
      <w:pPr>
        <w:pStyle w:val="32"/>
        <w:ind w:firstLine="709"/>
        <w:rPr>
          <w:rFonts w:ascii="Times New Roman" w:hAnsi="Times New Roman"/>
          <w:sz w:val="19"/>
          <w:szCs w:val="19"/>
        </w:rPr>
      </w:pPr>
      <w:r w:rsidRPr="002D56C2">
        <w:rPr>
          <w:rFonts w:ascii="Times New Roman" w:hAnsi="Times New Roman"/>
          <w:sz w:val="19"/>
          <w:szCs w:val="19"/>
        </w:rPr>
        <w:t xml:space="preserve">11.5. При расторжении договора в одностороннем порядке по вине Поставщика Заказчик обязан предъявить требование об </w:t>
      </w:r>
      <w:r w:rsidRPr="0099339B">
        <w:rPr>
          <w:rFonts w:ascii="Times New Roman" w:hAnsi="Times New Roman"/>
          <w:sz w:val="19"/>
          <w:szCs w:val="19"/>
        </w:rPr>
        <w:t>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1B3FA9" w:rsidRPr="0099339B" w:rsidRDefault="001B3FA9" w:rsidP="001B3FA9">
      <w:pPr>
        <w:pStyle w:val="ac"/>
        <w:widowControl w:val="0"/>
        <w:shd w:val="clear" w:color="auto" w:fill="FFFFFF"/>
        <w:tabs>
          <w:tab w:val="left" w:pos="709"/>
          <w:tab w:val="left" w:pos="1134"/>
          <w:tab w:val="left" w:pos="1560"/>
          <w:tab w:val="left" w:pos="1985"/>
        </w:tabs>
        <w:spacing w:after="0" w:line="240" w:lineRule="auto"/>
        <w:ind w:firstLine="709"/>
        <w:jc w:val="both"/>
        <w:rPr>
          <w:rFonts w:ascii="Times New Roman" w:hAnsi="Times New Roman" w:cs="Times New Roman"/>
          <w:color w:val="auto"/>
          <w:sz w:val="19"/>
          <w:szCs w:val="19"/>
        </w:rPr>
      </w:pPr>
      <w:r w:rsidRPr="0099339B">
        <w:rPr>
          <w:rFonts w:ascii="Times New Roman" w:hAnsi="Times New Roman" w:cs="Times New Roman"/>
          <w:color w:val="auto"/>
          <w:sz w:val="19"/>
          <w:szCs w:val="19"/>
        </w:rPr>
        <w:t xml:space="preserve">В случае принятия Заказчиком решения об одностороннем отказе от исполнения договора,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по адресу, указанному в договоре. Выполнение Заказчиком указанных требований считается надлежащим уведомлением поставщика (подрядчика, исполнителя) об одностороннем отказе от исполнения договора. </w:t>
      </w:r>
      <w:r w:rsidRPr="0099339B">
        <w:rPr>
          <w:rFonts w:ascii="Times New Roman" w:eastAsia="Times New Roman" w:hAnsi="Times New Roman" w:cs="Times New Roman"/>
          <w:color w:val="auto"/>
          <w:sz w:val="19"/>
          <w:szCs w:val="19"/>
        </w:rPr>
        <w:t>Датой такого надлежащего уведомления считается:</w:t>
      </w:r>
    </w:p>
    <w:p w:rsidR="001B3FA9" w:rsidRPr="0099339B" w:rsidRDefault="001B3FA9" w:rsidP="001B3FA9">
      <w:pPr>
        <w:ind w:firstLine="709"/>
        <w:jc w:val="both"/>
        <w:rPr>
          <w:sz w:val="19"/>
          <w:szCs w:val="19"/>
        </w:rPr>
      </w:pPr>
      <w:r w:rsidRPr="0099339B">
        <w:rPr>
          <w:sz w:val="19"/>
          <w:szCs w:val="19"/>
        </w:rPr>
        <w:t xml:space="preserve">-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договора (в случае передачи такого решения лицу, имеющему право действовать от имени поставщика (подрядчика, исполнителя), лично под расписку); </w:t>
      </w:r>
    </w:p>
    <w:p w:rsidR="001B3FA9" w:rsidRPr="0099339B" w:rsidRDefault="001B3FA9" w:rsidP="001B3FA9">
      <w:pPr>
        <w:pStyle w:val="32"/>
        <w:ind w:firstLine="709"/>
        <w:rPr>
          <w:rFonts w:ascii="Times New Roman" w:hAnsi="Times New Roman"/>
          <w:sz w:val="19"/>
          <w:szCs w:val="19"/>
        </w:rPr>
      </w:pPr>
      <w:r w:rsidRPr="0099339B">
        <w:rPr>
          <w:rFonts w:ascii="Times New Roman" w:hAnsi="Times New Roman"/>
          <w:sz w:val="19"/>
          <w:szCs w:val="19"/>
        </w:rPr>
        <w:t>- дата получения Заказчиком подтверждения о вручении поставщику (подрядчику, исполнителю) заказного письма либо дата получения Заказчиком информации об отсутствии поставщика (подрядчика, исполнителя) по адресу, указанному в договоре, информации о возврате такого письма по истечении срока хранения (в случае направления решения об одностороннем отказе от исполнения договора заказным письмом).</w:t>
      </w:r>
    </w:p>
    <w:p w:rsidR="001B3FA9" w:rsidRPr="0099339B" w:rsidRDefault="001B3FA9" w:rsidP="001B3FA9">
      <w:pPr>
        <w:pStyle w:val="32"/>
        <w:ind w:firstLine="709"/>
        <w:rPr>
          <w:rFonts w:ascii="Times New Roman" w:hAnsi="Times New Roman"/>
          <w:sz w:val="19"/>
          <w:szCs w:val="19"/>
        </w:rPr>
      </w:pPr>
      <w:r w:rsidRPr="0099339B">
        <w:rPr>
          <w:rFonts w:ascii="Times New Roman" w:hAnsi="Times New Roman"/>
          <w:sz w:val="19"/>
          <w:szCs w:val="19"/>
        </w:rPr>
        <w:t>11.</w:t>
      </w:r>
      <w:r w:rsidR="00DB2083">
        <w:rPr>
          <w:rFonts w:ascii="Times New Roman" w:hAnsi="Times New Roman"/>
          <w:sz w:val="19"/>
          <w:szCs w:val="19"/>
        </w:rPr>
        <w:t>6</w:t>
      </w:r>
      <w:r w:rsidRPr="0099339B">
        <w:rPr>
          <w:rFonts w:ascii="Times New Roman" w:hAnsi="Times New Roman"/>
          <w:sz w:val="19"/>
          <w:szCs w:val="19"/>
        </w:rPr>
        <w:t xml:space="preserve">. Решение Заказчика об одностороннем отказе от исполнения договора вступает в </w:t>
      </w:r>
      <w:proofErr w:type="gramStart"/>
      <w:r w:rsidRPr="0099339B">
        <w:rPr>
          <w:rFonts w:ascii="Times New Roman" w:hAnsi="Times New Roman"/>
          <w:sz w:val="19"/>
          <w:szCs w:val="19"/>
        </w:rPr>
        <w:t>силу</w:t>
      </w:r>
      <w:proofErr w:type="gramEnd"/>
      <w:r w:rsidRPr="0099339B">
        <w:rPr>
          <w:rFonts w:ascii="Times New Roman" w:hAnsi="Times New Roman"/>
          <w:sz w:val="19"/>
          <w:szCs w:val="19"/>
        </w:rPr>
        <w:t xml:space="preserve"> и договор считается расторгнутым через 10 дней с даты надлежащего уведомления Заказчиком поставщика (подрядчика, исполнителя) об одностороннем отказе от исполнения договора.</w:t>
      </w:r>
    </w:p>
    <w:p w:rsidR="001B3FA9" w:rsidRPr="0099339B" w:rsidRDefault="001B3FA9" w:rsidP="001B3FA9">
      <w:pPr>
        <w:pStyle w:val="32"/>
        <w:ind w:firstLine="709"/>
        <w:rPr>
          <w:rFonts w:ascii="Times New Roman" w:hAnsi="Times New Roman"/>
          <w:sz w:val="19"/>
          <w:szCs w:val="19"/>
        </w:rPr>
      </w:pPr>
      <w:r w:rsidRPr="0099339B">
        <w:rPr>
          <w:rFonts w:ascii="Times New Roman" w:hAnsi="Times New Roman"/>
          <w:sz w:val="19"/>
          <w:szCs w:val="19"/>
        </w:rPr>
        <w:t>11.</w:t>
      </w:r>
      <w:r w:rsidR="00DB2083">
        <w:rPr>
          <w:rFonts w:ascii="Times New Roman" w:hAnsi="Times New Roman"/>
          <w:sz w:val="19"/>
          <w:szCs w:val="19"/>
        </w:rPr>
        <w:t>7</w:t>
      </w:r>
      <w:r w:rsidRPr="0099339B">
        <w:rPr>
          <w:rFonts w:ascii="Times New Roman" w:hAnsi="Times New Roman"/>
          <w:sz w:val="19"/>
          <w:szCs w:val="19"/>
        </w:rPr>
        <w:t>. Расторжение Договора влечет за собой прекращение обязатель</w:t>
      </w:r>
      <w:proofErr w:type="gramStart"/>
      <w:r w:rsidRPr="0099339B">
        <w:rPr>
          <w:rFonts w:ascii="Times New Roman" w:hAnsi="Times New Roman"/>
          <w:sz w:val="19"/>
          <w:szCs w:val="19"/>
        </w:rPr>
        <w:t>ств Ст</w:t>
      </w:r>
      <w:proofErr w:type="gramEnd"/>
      <w:r w:rsidRPr="0099339B">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1B3FA9" w:rsidRPr="0099339B" w:rsidRDefault="001B3FA9" w:rsidP="001B3FA9">
      <w:pPr>
        <w:ind w:firstLine="709"/>
        <w:jc w:val="both"/>
        <w:rPr>
          <w:sz w:val="19"/>
          <w:szCs w:val="19"/>
        </w:rPr>
      </w:pPr>
      <w:r w:rsidRPr="0099339B">
        <w:rPr>
          <w:sz w:val="19"/>
          <w:szCs w:val="19"/>
        </w:rPr>
        <w:t>11.</w:t>
      </w:r>
      <w:r w:rsidR="00DB2083">
        <w:rPr>
          <w:sz w:val="19"/>
          <w:szCs w:val="19"/>
        </w:rPr>
        <w:t>8</w:t>
      </w:r>
      <w:r w:rsidRPr="0099339B">
        <w:rPr>
          <w:sz w:val="19"/>
          <w:szCs w:val="19"/>
        </w:rPr>
        <w:t>. К настоящему Договору прилагается и является его неотъемлемой частью</w:t>
      </w:r>
    </w:p>
    <w:p w:rsidR="001B3FA9" w:rsidRPr="001B3FA9" w:rsidRDefault="001B3FA9" w:rsidP="001B3FA9">
      <w:pPr>
        <w:ind w:firstLine="709"/>
        <w:jc w:val="both"/>
        <w:rPr>
          <w:sz w:val="19"/>
          <w:szCs w:val="19"/>
        </w:rPr>
      </w:pPr>
      <w:r w:rsidRPr="0099339B">
        <w:rPr>
          <w:sz w:val="19"/>
          <w:szCs w:val="19"/>
        </w:rPr>
        <w:t>- Спецификация (Приложение</w:t>
      </w:r>
      <w:r w:rsidR="0099339B">
        <w:rPr>
          <w:sz w:val="19"/>
          <w:szCs w:val="19"/>
        </w:rPr>
        <w:t xml:space="preserve"> </w:t>
      </w:r>
      <w:r w:rsidRPr="0099339B">
        <w:rPr>
          <w:sz w:val="19"/>
          <w:szCs w:val="19"/>
        </w:rPr>
        <w:t>№</w:t>
      </w:r>
      <w:r w:rsidR="0099339B">
        <w:rPr>
          <w:sz w:val="19"/>
          <w:szCs w:val="19"/>
        </w:rPr>
        <w:t xml:space="preserve"> </w:t>
      </w:r>
      <w:r w:rsidRPr="0099339B">
        <w:rPr>
          <w:sz w:val="19"/>
          <w:szCs w:val="19"/>
        </w:rPr>
        <w:t>1)</w:t>
      </w:r>
    </w:p>
    <w:p w:rsidR="001B3FA9" w:rsidRDefault="001B3FA9" w:rsidP="001B3FA9">
      <w:pPr>
        <w:pStyle w:val="31"/>
        <w:ind w:firstLine="0"/>
        <w:jc w:val="center"/>
        <w:rPr>
          <w:i/>
          <w:sz w:val="19"/>
          <w:szCs w:val="19"/>
        </w:rPr>
      </w:pPr>
    </w:p>
    <w:p w:rsidR="00201DB3" w:rsidRDefault="00201DB3" w:rsidP="001B3FA9">
      <w:pPr>
        <w:pStyle w:val="31"/>
        <w:ind w:firstLine="0"/>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201DB3" w:rsidRPr="002D56C2" w:rsidRDefault="00201DB3" w:rsidP="00201DB3">
      <w:pPr>
        <w:pStyle w:val="31"/>
        <w:ind w:firstLine="709"/>
        <w:jc w:val="center"/>
        <w:rPr>
          <w:rFonts w:ascii="Times New Roman" w:hAnsi="Times New Roman"/>
          <w:b/>
          <w:sz w:val="19"/>
          <w:szCs w:val="19"/>
        </w:rPr>
      </w:pPr>
    </w:p>
    <w:tbl>
      <w:tblPr>
        <w:tblW w:w="10109" w:type="dxa"/>
        <w:tblLayout w:type="fixed"/>
        <w:tblLook w:val="0000" w:firstRow="0" w:lastRow="0" w:firstColumn="0" w:lastColumn="0" w:noHBand="0" w:noVBand="0"/>
      </w:tblPr>
      <w:tblGrid>
        <w:gridCol w:w="5148"/>
        <w:gridCol w:w="4961"/>
      </w:tblGrid>
      <w:tr w:rsidR="006402A8" w:rsidRPr="00BD38CC" w:rsidTr="00C86DE8">
        <w:trPr>
          <w:trHeight w:val="3139"/>
        </w:trPr>
        <w:tc>
          <w:tcPr>
            <w:tcW w:w="5148" w:type="dxa"/>
          </w:tcPr>
          <w:p w:rsidR="006402A8" w:rsidRPr="00BD38CC" w:rsidRDefault="006402A8" w:rsidP="000A2320">
            <w:pPr>
              <w:pStyle w:val="af1"/>
              <w:widowControl w:val="0"/>
              <w:tabs>
                <w:tab w:val="left" w:pos="2268"/>
              </w:tabs>
              <w:rPr>
                <w:b/>
                <w:sz w:val="18"/>
                <w:szCs w:val="18"/>
              </w:rPr>
            </w:pPr>
            <w:r w:rsidRPr="00BD38CC">
              <w:rPr>
                <w:b/>
                <w:sz w:val="18"/>
                <w:szCs w:val="18"/>
              </w:rPr>
              <w:t>Заказчик:</w:t>
            </w:r>
          </w:p>
          <w:p w:rsidR="006402A8" w:rsidRPr="00BD38CC" w:rsidRDefault="006402A8" w:rsidP="000A2320">
            <w:pPr>
              <w:pStyle w:val="af1"/>
              <w:tabs>
                <w:tab w:val="left" w:pos="2268"/>
              </w:tabs>
              <w:rPr>
                <w:b/>
                <w:sz w:val="18"/>
                <w:szCs w:val="18"/>
              </w:rPr>
            </w:pPr>
            <w:r w:rsidRPr="00BD38CC">
              <w:rPr>
                <w:b/>
                <w:sz w:val="18"/>
                <w:szCs w:val="18"/>
              </w:rPr>
              <w:t>ОГАУЗ «И</w:t>
            </w:r>
            <w:r>
              <w:rPr>
                <w:b/>
                <w:sz w:val="18"/>
                <w:szCs w:val="18"/>
              </w:rPr>
              <w:t>ГКБ</w:t>
            </w:r>
            <w:r w:rsidRPr="00BD38CC">
              <w:rPr>
                <w:b/>
                <w:sz w:val="18"/>
                <w:szCs w:val="18"/>
              </w:rPr>
              <w:t xml:space="preserve"> № 8» </w:t>
            </w:r>
          </w:p>
          <w:p w:rsidR="006402A8" w:rsidRPr="00BD38CC" w:rsidRDefault="006402A8" w:rsidP="000A2320">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6402A8" w:rsidRPr="00BD38CC" w:rsidRDefault="006402A8" w:rsidP="000A2320">
            <w:pPr>
              <w:pStyle w:val="af1"/>
              <w:tabs>
                <w:tab w:val="left" w:pos="2268"/>
              </w:tabs>
              <w:rPr>
                <w:sz w:val="18"/>
                <w:szCs w:val="18"/>
              </w:rPr>
            </w:pPr>
            <w:r w:rsidRPr="00BD38CC">
              <w:rPr>
                <w:b/>
                <w:sz w:val="18"/>
                <w:szCs w:val="18"/>
              </w:rPr>
              <w:t xml:space="preserve">Телефон </w:t>
            </w:r>
            <w:r w:rsidR="0047311B">
              <w:rPr>
                <w:sz w:val="18"/>
                <w:szCs w:val="18"/>
              </w:rPr>
              <w:t xml:space="preserve">55-14-51, </w:t>
            </w:r>
            <w:r w:rsidR="009C3CFF">
              <w:rPr>
                <w:sz w:val="18"/>
                <w:szCs w:val="18"/>
              </w:rPr>
              <w:t>50-24-90</w:t>
            </w:r>
            <w:r w:rsidR="0047311B">
              <w:rPr>
                <w:sz w:val="18"/>
                <w:szCs w:val="18"/>
              </w:rPr>
              <w:t>,50-07-38</w:t>
            </w:r>
          </w:p>
          <w:p w:rsidR="006402A8" w:rsidRPr="00BD38CC" w:rsidRDefault="006402A8" w:rsidP="000A2320">
            <w:pPr>
              <w:rPr>
                <w:sz w:val="18"/>
                <w:szCs w:val="18"/>
              </w:rPr>
            </w:pPr>
            <w:r w:rsidRPr="00BD38CC">
              <w:rPr>
                <w:sz w:val="18"/>
                <w:szCs w:val="18"/>
              </w:rPr>
              <w:t xml:space="preserve">ИНН 3810009342    </w:t>
            </w:r>
          </w:p>
          <w:p w:rsidR="006402A8" w:rsidRPr="00BD38CC" w:rsidRDefault="006402A8" w:rsidP="000A2320">
            <w:pPr>
              <w:rPr>
                <w:sz w:val="18"/>
                <w:szCs w:val="18"/>
              </w:rPr>
            </w:pPr>
            <w:r w:rsidRPr="00BD38CC">
              <w:rPr>
                <w:sz w:val="18"/>
                <w:szCs w:val="18"/>
              </w:rPr>
              <w:t>КПП 381001001</w:t>
            </w:r>
          </w:p>
          <w:p w:rsidR="006402A8" w:rsidRPr="00BD38CC" w:rsidRDefault="006402A8" w:rsidP="000A2320">
            <w:pPr>
              <w:pStyle w:val="aff"/>
              <w:widowControl w:val="0"/>
              <w:rPr>
                <w:sz w:val="18"/>
                <w:szCs w:val="18"/>
              </w:rPr>
            </w:pPr>
            <w:r w:rsidRPr="00BD38CC">
              <w:rPr>
                <w:sz w:val="18"/>
                <w:szCs w:val="18"/>
              </w:rPr>
              <w:t>Минфин Иркутской области (ОГАУЗ «Иркутская городская клиническая больница № 8», л/с 80303090207</w:t>
            </w:r>
            <w:r w:rsidR="00B72519">
              <w:rPr>
                <w:sz w:val="18"/>
                <w:szCs w:val="18"/>
              </w:rPr>
              <w:t>, л/с 80303050207</w:t>
            </w:r>
            <w:r w:rsidRPr="00BD38CC">
              <w:rPr>
                <w:sz w:val="18"/>
                <w:szCs w:val="18"/>
              </w:rPr>
              <w:t>)</w:t>
            </w:r>
          </w:p>
          <w:p w:rsidR="006402A8" w:rsidRPr="00BD38CC" w:rsidRDefault="006402A8" w:rsidP="000A2320">
            <w:pPr>
              <w:pStyle w:val="aff"/>
              <w:widowControl w:val="0"/>
              <w:rPr>
                <w:sz w:val="18"/>
                <w:szCs w:val="18"/>
              </w:rPr>
            </w:pPr>
            <w:r w:rsidRPr="00BD38CC">
              <w:rPr>
                <w:sz w:val="18"/>
                <w:szCs w:val="18"/>
              </w:rPr>
              <w:t>Казначейский счет 03224643250000003400</w:t>
            </w:r>
          </w:p>
          <w:p w:rsidR="006402A8" w:rsidRPr="00BD38CC" w:rsidRDefault="006402A8" w:rsidP="000A2320">
            <w:pPr>
              <w:pStyle w:val="aff"/>
              <w:widowControl w:val="0"/>
              <w:rPr>
                <w:sz w:val="18"/>
                <w:szCs w:val="18"/>
              </w:rPr>
            </w:pPr>
            <w:r w:rsidRPr="00BD38CC">
              <w:rPr>
                <w:sz w:val="18"/>
                <w:szCs w:val="18"/>
              </w:rPr>
              <w:t>Банковский счет 40102810145370000026</w:t>
            </w:r>
          </w:p>
          <w:p w:rsidR="006402A8" w:rsidRPr="00BD38CC" w:rsidRDefault="006402A8" w:rsidP="000A2320">
            <w:pPr>
              <w:pStyle w:val="aff"/>
              <w:widowControl w:val="0"/>
              <w:rPr>
                <w:sz w:val="18"/>
                <w:szCs w:val="18"/>
              </w:rPr>
            </w:pPr>
            <w:r w:rsidRPr="00BD38CC">
              <w:rPr>
                <w:sz w:val="18"/>
                <w:szCs w:val="18"/>
              </w:rPr>
              <w:t>Наименование банка: Отделение Иркутск//УФК по Иркутской области, г. Иркутск</w:t>
            </w:r>
          </w:p>
          <w:p w:rsidR="006402A8" w:rsidRDefault="006402A8" w:rsidP="000A2320">
            <w:pPr>
              <w:pStyle w:val="af1"/>
              <w:widowControl w:val="0"/>
              <w:tabs>
                <w:tab w:val="left" w:pos="2268"/>
              </w:tabs>
              <w:rPr>
                <w:sz w:val="18"/>
                <w:szCs w:val="18"/>
              </w:rPr>
            </w:pPr>
            <w:r w:rsidRPr="00BD38CC">
              <w:rPr>
                <w:sz w:val="18"/>
                <w:szCs w:val="18"/>
              </w:rPr>
              <w:t>БИК 012520101</w:t>
            </w:r>
          </w:p>
          <w:p w:rsidR="0047311B" w:rsidRDefault="00EB494E" w:rsidP="000A2320">
            <w:pPr>
              <w:pStyle w:val="af1"/>
              <w:widowControl w:val="0"/>
              <w:tabs>
                <w:tab w:val="left" w:pos="2268"/>
              </w:tabs>
              <w:rPr>
                <w:sz w:val="18"/>
                <w:szCs w:val="18"/>
              </w:rPr>
            </w:pPr>
            <w:hyperlink r:id="rId17" w:history="1">
              <w:r w:rsidR="0047311B" w:rsidRPr="00B052B9">
                <w:rPr>
                  <w:rStyle w:val="a4"/>
                  <w:sz w:val="18"/>
                  <w:szCs w:val="18"/>
                </w:rPr>
                <w:t>info@gkb8.ru</w:t>
              </w:r>
            </w:hyperlink>
          </w:p>
          <w:p w:rsidR="0047311B" w:rsidRPr="00BD38CC" w:rsidRDefault="0047311B" w:rsidP="000A2320">
            <w:pPr>
              <w:pStyle w:val="af1"/>
              <w:widowControl w:val="0"/>
              <w:tabs>
                <w:tab w:val="left" w:pos="2268"/>
              </w:tabs>
              <w:rPr>
                <w:sz w:val="18"/>
                <w:szCs w:val="18"/>
              </w:rPr>
            </w:pPr>
          </w:p>
          <w:p w:rsidR="006402A8" w:rsidRPr="00BD38CC" w:rsidRDefault="006402A8" w:rsidP="000A2320">
            <w:pPr>
              <w:pStyle w:val="af1"/>
              <w:widowControl w:val="0"/>
              <w:tabs>
                <w:tab w:val="left" w:pos="2268"/>
              </w:tabs>
              <w:rPr>
                <w:b/>
                <w:sz w:val="18"/>
                <w:szCs w:val="18"/>
              </w:rPr>
            </w:pPr>
            <w:r w:rsidRPr="00BD38CC">
              <w:rPr>
                <w:b/>
                <w:sz w:val="18"/>
                <w:szCs w:val="18"/>
              </w:rPr>
              <w:t>Главный врач</w:t>
            </w:r>
          </w:p>
          <w:p w:rsidR="006402A8" w:rsidRPr="00BD38CC" w:rsidRDefault="006402A8" w:rsidP="000A2320">
            <w:pPr>
              <w:pStyle w:val="af1"/>
              <w:widowControl w:val="0"/>
              <w:tabs>
                <w:tab w:val="left" w:pos="2268"/>
              </w:tabs>
              <w:rPr>
                <w:b/>
                <w:sz w:val="18"/>
                <w:szCs w:val="18"/>
              </w:rPr>
            </w:pPr>
            <w:r w:rsidRPr="00BD38CC">
              <w:rPr>
                <w:b/>
                <w:sz w:val="18"/>
                <w:szCs w:val="18"/>
              </w:rPr>
              <w:t xml:space="preserve">_____________________/Ж.В. </w:t>
            </w:r>
            <w:proofErr w:type="spellStart"/>
            <w:r w:rsidRPr="00BD38CC">
              <w:rPr>
                <w:b/>
                <w:sz w:val="18"/>
                <w:szCs w:val="18"/>
              </w:rPr>
              <w:t>Есева</w:t>
            </w:r>
            <w:proofErr w:type="spellEnd"/>
            <w:r w:rsidRPr="00BD38CC">
              <w:rPr>
                <w:b/>
                <w:sz w:val="18"/>
                <w:szCs w:val="18"/>
              </w:rPr>
              <w:t>/</w:t>
            </w:r>
          </w:p>
          <w:p w:rsidR="006402A8" w:rsidRPr="00BD38CC" w:rsidRDefault="006402A8" w:rsidP="000A2320">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4961" w:type="dxa"/>
          </w:tcPr>
          <w:p w:rsidR="006402A8" w:rsidRPr="00BD38CC" w:rsidRDefault="006402A8" w:rsidP="000A2320">
            <w:pPr>
              <w:widowControl w:val="0"/>
              <w:jc w:val="both"/>
              <w:rPr>
                <w:b/>
                <w:sz w:val="18"/>
                <w:szCs w:val="18"/>
              </w:rPr>
            </w:pPr>
            <w:r w:rsidRPr="00BD38CC">
              <w:rPr>
                <w:b/>
                <w:sz w:val="18"/>
                <w:szCs w:val="18"/>
              </w:rPr>
              <w:t xml:space="preserve">Поставщик: </w:t>
            </w:r>
          </w:p>
          <w:p w:rsidR="006402A8" w:rsidRPr="00BD38CC" w:rsidRDefault="006402A8" w:rsidP="000A2320">
            <w:pPr>
              <w:widowControl w:val="0"/>
              <w:jc w:val="both"/>
              <w:rPr>
                <w:b/>
                <w:sz w:val="18"/>
                <w:szCs w:val="18"/>
              </w:rPr>
            </w:pPr>
          </w:p>
          <w:p w:rsidR="006402A8" w:rsidRPr="00BD38CC" w:rsidRDefault="006402A8" w:rsidP="000A2320">
            <w:pPr>
              <w:widowControl w:val="0"/>
              <w:tabs>
                <w:tab w:val="left" w:pos="5040"/>
              </w:tabs>
              <w:autoSpaceDE w:val="0"/>
              <w:autoSpaceDN w:val="0"/>
              <w:adjustRightInd w:val="0"/>
              <w:rPr>
                <w:sz w:val="18"/>
                <w:szCs w:val="18"/>
              </w:rPr>
            </w:pPr>
            <w:r w:rsidRPr="00BD38CC">
              <w:rPr>
                <w:b/>
                <w:sz w:val="18"/>
                <w:szCs w:val="18"/>
              </w:rPr>
              <w:t xml:space="preserve">Адрес: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Телефон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ИНН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КПП </w:t>
            </w:r>
          </w:p>
          <w:p w:rsidR="006402A8" w:rsidRPr="00BD38CC" w:rsidRDefault="006402A8" w:rsidP="000A2320">
            <w:pPr>
              <w:widowControl w:val="0"/>
              <w:tabs>
                <w:tab w:val="left" w:pos="5040"/>
              </w:tabs>
              <w:autoSpaceDE w:val="0"/>
              <w:autoSpaceDN w:val="0"/>
              <w:adjustRightInd w:val="0"/>
              <w:rPr>
                <w:sz w:val="18"/>
                <w:szCs w:val="18"/>
              </w:rPr>
            </w:pPr>
            <w:proofErr w:type="gramStart"/>
            <w:r w:rsidRPr="00BD38CC">
              <w:rPr>
                <w:b/>
                <w:sz w:val="18"/>
                <w:szCs w:val="18"/>
              </w:rPr>
              <w:t>р</w:t>
            </w:r>
            <w:proofErr w:type="gramEnd"/>
            <w:r w:rsidRPr="00BD38CC">
              <w:rPr>
                <w:b/>
                <w:sz w:val="18"/>
                <w:szCs w:val="18"/>
              </w:rPr>
              <w:t xml:space="preserve">/с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БИК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p>
          <w:p w:rsidR="006402A8" w:rsidRDefault="006402A8"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Pr="00BD38CC" w:rsidRDefault="0047311B"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_______________/______________ /</w:t>
            </w:r>
          </w:p>
          <w:p w:rsidR="006402A8" w:rsidRPr="00BD38CC" w:rsidRDefault="006402A8" w:rsidP="000A2320">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035F5A" w:rsidRDefault="00035F5A" w:rsidP="00201DB3">
      <w:pPr>
        <w:jc w:val="right"/>
        <w:rPr>
          <w:sz w:val="20"/>
          <w:szCs w:val="20"/>
        </w:rPr>
      </w:pPr>
    </w:p>
    <w:p w:rsidR="00035F5A" w:rsidRDefault="00035F5A" w:rsidP="00201DB3">
      <w:pPr>
        <w:jc w:val="right"/>
        <w:rPr>
          <w:sz w:val="20"/>
          <w:szCs w:val="20"/>
        </w:rPr>
      </w:pPr>
    </w:p>
    <w:p w:rsidR="00D814A8" w:rsidRDefault="00D814A8" w:rsidP="00201DB3">
      <w:pPr>
        <w:jc w:val="right"/>
        <w:rPr>
          <w:sz w:val="20"/>
          <w:szCs w:val="20"/>
          <w:lang w:val="en-GB"/>
        </w:rPr>
      </w:pPr>
    </w:p>
    <w:p w:rsidR="00D814A8" w:rsidRDefault="00D814A8" w:rsidP="00201DB3">
      <w:pPr>
        <w:jc w:val="right"/>
        <w:rPr>
          <w:sz w:val="20"/>
          <w:szCs w:val="20"/>
          <w:lang w:val="en-GB"/>
        </w:rPr>
      </w:pPr>
    </w:p>
    <w:p w:rsidR="00201DB3" w:rsidRPr="00BE0069" w:rsidRDefault="00201DB3" w:rsidP="00201DB3">
      <w:pPr>
        <w:jc w:val="right"/>
        <w:rPr>
          <w:sz w:val="20"/>
          <w:szCs w:val="20"/>
        </w:rPr>
      </w:pPr>
      <w:r w:rsidRPr="00BE0069">
        <w:rPr>
          <w:sz w:val="20"/>
          <w:szCs w:val="20"/>
        </w:rPr>
        <w:t>Приложение № 1</w:t>
      </w:r>
    </w:p>
    <w:p w:rsidR="00201DB3" w:rsidRPr="00BE0069" w:rsidRDefault="00201DB3" w:rsidP="00201DB3">
      <w:pPr>
        <w:ind w:left="4320"/>
        <w:jc w:val="right"/>
        <w:rPr>
          <w:sz w:val="20"/>
          <w:szCs w:val="20"/>
        </w:rPr>
      </w:pPr>
      <w:r w:rsidRPr="003050B2">
        <w:rPr>
          <w:sz w:val="20"/>
          <w:szCs w:val="20"/>
        </w:rPr>
        <w:t xml:space="preserve">к договору № </w:t>
      </w:r>
      <w:r w:rsidR="00EB494E">
        <w:rPr>
          <w:sz w:val="20"/>
          <w:szCs w:val="20"/>
        </w:rPr>
        <w:t>073-25</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201DB3" w:rsidRPr="00BE0069" w:rsidRDefault="00201DB3" w:rsidP="00201DB3">
      <w:pPr>
        <w:jc w:val="center"/>
        <w:rPr>
          <w:b/>
          <w:sz w:val="20"/>
          <w:szCs w:val="20"/>
        </w:rPr>
      </w:pPr>
    </w:p>
    <w:p w:rsidR="00201DB3" w:rsidRPr="00BE0069" w:rsidRDefault="00201DB3" w:rsidP="00BD6A66">
      <w:pPr>
        <w:spacing w:after="240"/>
        <w:jc w:val="center"/>
        <w:rPr>
          <w:b/>
          <w:sz w:val="20"/>
          <w:szCs w:val="20"/>
        </w:rPr>
      </w:pPr>
      <w:r w:rsidRPr="00BE0069">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
        <w:gridCol w:w="2486"/>
        <w:gridCol w:w="1276"/>
        <w:gridCol w:w="600"/>
        <w:gridCol w:w="1134"/>
        <w:gridCol w:w="1171"/>
        <w:gridCol w:w="1249"/>
        <w:gridCol w:w="1187"/>
        <w:gridCol w:w="894"/>
      </w:tblGrid>
      <w:tr w:rsidR="00761027" w:rsidRPr="00BD6A66" w:rsidTr="004C3271">
        <w:trPr>
          <w:trHeight w:val="20"/>
        </w:trPr>
        <w:tc>
          <w:tcPr>
            <w:tcW w:w="424" w:type="dxa"/>
            <w:tcBorders>
              <w:top w:val="single" w:sz="4" w:space="0" w:color="auto"/>
              <w:left w:val="single" w:sz="4" w:space="0" w:color="auto"/>
              <w:bottom w:val="single" w:sz="4" w:space="0" w:color="auto"/>
              <w:right w:val="single" w:sz="4" w:space="0" w:color="auto"/>
            </w:tcBorders>
            <w:vAlign w:val="center"/>
          </w:tcPr>
          <w:p w:rsidR="00761027" w:rsidRPr="00BD6A66" w:rsidRDefault="00761027" w:rsidP="00BD6A66">
            <w:pPr>
              <w:jc w:val="center"/>
              <w:rPr>
                <w:sz w:val="18"/>
                <w:szCs w:val="20"/>
              </w:rPr>
            </w:pPr>
            <w:r w:rsidRPr="00BD6A66">
              <w:rPr>
                <w:sz w:val="18"/>
                <w:szCs w:val="20"/>
              </w:rPr>
              <w:t>№</w:t>
            </w:r>
          </w:p>
          <w:p w:rsidR="00761027" w:rsidRPr="00BD6A66" w:rsidRDefault="00761027" w:rsidP="00BD6A66">
            <w:pPr>
              <w:jc w:val="center"/>
              <w:rPr>
                <w:sz w:val="18"/>
                <w:szCs w:val="20"/>
              </w:rPr>
            </w:pPr>
            <w:proofErr w:type="gramStart"/>
            <w:r w:rsidRPr="00BD6A66">
              <w:rPr>
                <w:sz w:val="18"/>
                <w:szCs w:val="20"/>
              </w:rPr>
              <w:t>п</w:t>
            </w:r>
            <w:proofErr w:type="gramEnd"/>
            <w:r w:rsidRPr="00BD6A66">
              <w:rPr>
                <w:sz w:val="18"/>
                <w:szCs w:val="20"/>
              </w:rPr>
              <w:t>/п</w:t>
            </w:r>
          </w:p>
        </w:tc>
        <w:tc>
          <w:tcPr>
            <w:tcW w:w="2486" w:type="dxa"/>
            <w:tcBorders>
              <w:top w:val="single" w:sz="4" w:space="0" w:color="auto"/>
              <w:left w:val="single" w:sz="4" w:space="0" w:color="auto"/>
              <w:bottom w:val="single" w:sz="4" w:space="0" w:color="auto"/>
              <w:right w:val="single" w:sz="4" w:space="0" w:color="auto"/>
            </w:tcBorders>
            <w:vAlign w:val="center"/>
          </w:tcPr>
          <w:p w:rsidR="00761027" w:rsidRPr="00BD6A66" w:rsidRDefault="00761027" w:rsidP="00BD6A66">
            <w:pPr>
              <w:jc w:val="center"/>
              <w:rPr>
                <w:sz w:val="18"/>
                <w:szCs w:val="20"/>
              </w:rPr>
            </w:pPr>
            <w:r>
              <w:rPr>
                <w:sz w:val="18"/>
                <w:szCs w:val="20"/>
              </w:rPr>
              <w:t>Наименование товара, работ, услуг, товарный знак (его словесное обозначение) (при наличии)</w:t>
            </w:r>
          </w:p>
        </w:tc>
        <w:tc>
          <w:tcPr>
            <w:tcW w:w="1276" w:type="dxa"/>
            <w:tcBorders>
              <w:top w:val="single" w:sz="4" w:space="0" w:color="auto"/>
              <w:left w:val="single" w:sz="4" w:space="0" w:color="auto"/>
              <w:bottom w:val="single" w:sz="4" w:space="0" w:color="auto"/>
              <w:right w:val="single" w:sz="4" w:space="0" w:color="auto"/>
            </w:tcBorders>
            <w:vAlign w:val="center"/>
          </w:tcPr>
          <w:p w:rsidR="00761027" w:rsidRPr="00BD6A66" w:rsidRDefault="00761027" w:rsidP="00BD6A66">
            <w:pPr>
              <w:jc w:val="center"/>
              <w:rPr>
                <w:sz w:val="18"/>
                <w:szCs w:val="20"/>
              </w:rPr>
            </w:pPr>
            <w:r w:rsidRPr="00BD6A66">
              <w:rPr>
                <w:sz w:val="18"/>
                <w:szCs w:val="20"/>
              </w:rPr>
              <w:t>Характеристика поставляемого товара</w:t>
            </w:r>
          </w:p>
        </w:tc>
        <w:tc>
          <w:tcPr>
            <w:tcW w:w="600" w:type="dxa"/>
            <w:tcBorders>
              <w:top w:val="single" w:sz="4" w:space="0" w:color="auto"/>
              <w:left w:val="single" w:sz="4" w:space="0" w:color="auto"/>
              <w:bottom w:val="single" w:sz="4" w:space="0" w:color="auto"/>
              <w:right w:val="single" w:sz="4" w:space="0" w:color="auto"/>
            </w:tcBorders>
            <w:vAlign w:val="center"/>
          </w:tcPr>
          <w:p w:rsidR="00761027" w:rsidRPr="00BD6A66" w:rsidRDefault="00761027" w:rsidP="00BD6A66">
            <w:pPr>
              <w:jc w:val="center"/>
              <w:rPr>
                <w:sz w:val="18"/>
                <w:szCs w:val="20"/>
              </w:rPr>
            </w:pPr>
            <w:r w:rsidRPr="00BD6A66">
              <w:rPr>
                <w:sz w:val="18"/>
                <w:szCs w:val="20"/>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761027" w:rsidRPr="00BD6A66" w:rsidRDefault="00761027" w:rsidP="00BD6A66">
            <w:pPr>
              <w:jc w:val="center"/>
              <w:rPr>
                <w:sz w:val="18"/>
                <w:szCs w:val="20"/>
              </w:rPr>
            </w:pPr>
            <w:r w:rsidRPr="00BD6A66">
              <w:rPr>
                <w:sz w:val="18"/>
                <w:szCs w:val="20"/>
              </w:rPr>
              <w:t>Кол-во поставляемого товара</w:t>
            </w:r>
          </w:p>
        </w:tc>
        <w:tc>
          <w:tcPr>
            <w:tcW w:w="1171" w:type="dxa"/>
            <w:tcBorders>
              <w:top w:val="single" w:sz="4" w:space="0" w:color="auto"/>
              <w:left w:val="single" w:sz="4" w:space="0" w:color="auto"/>
              <w:bottom w:val="single" w:sz="4" w:space="0" w:color="auto"/>
              <w:right w:val="single" w:sz="4" w:space="0" w:color="auto"/>
            </w:tcBorders>
            <w:vAlign w:val="center"/>
          </w:tcPr>
          <w:p w:rsidR="00761027" w:rsidRPr="00BD6A66" w:rsidRDefault="00761027" w:rsidP="00BD6A66">
            <w:pPr>
              <w:jc w:val="center"/>
              <w:rPr>
                <w:sz w:val="18"/>
                <w:szCs w:val="20"/>
              </w:rPr>
            </w:pPr>
            <w:r w:rsidRPr="00BD6A66">
              <w:rPr>
                <w:sz w:val="18"/>
                <w:szCs w:val="20"/>
              </w:rPr>
              <w:t>Производитель</w:t>
            </w:r>
          </w:p>
        </w:tc>
        <w:tc>
          <w:tcPr>
            <w:tcW w:w="1249" w:type="dxa"/>
            <w:tcBorders>
              <w:top w:val="single" w:sz="4" w:space="0" w:color="auto"/>
              <w:left w:val="single" w:sz="4" w:space="0" w:color="auto"/>
              <w:bottom w:val="single" w:sz="4" w:space="0" w:color="auto"/>
              <w:right w:val="single" w:sz="4" w:space="0" w:color="auto"/>
            </w:tcBorders>
            <w:vAlign w:val="center"/>
          </w:tcPr>
          <w:p w:rsidR="00761027" w:rsidRPr="00BD6A66" w:rsidRDefault="00761027" w:rsidP="00BD6A66">
            <w:pPr>
              <w:jc w:val="center"/>
              <w:rPr>
                <w:sz w:val="18"/>
                <w:szCs w:val="20"/>
              </w:rPr>
            </w:pPr>
            <w:r w:rsidRPr="00BD6A66">
              <w:rPr>
                <w:sz w:val="18"/>
                <w:szCs w:val="20"/>
              </w:rPr>
              <w:t>Наименование страны происхождения</w:t>
            </w:r>
          </w:p>
        </w:tc>
        <w:tc>
          <w:tcPr>
            <w:tcW w:w="1187" w:type="dxa"/>
            <w:tcBorders>
              <w:top w:val="single" w:sz="4" w:space="0" w:color="auto"/>
              <w:left w:val="single" w:sz="4" w:space="0" w:color="auto"/>
              <w:bottom w:val="single" w:sz="4" w:space="0" w:color="auto"/>
              <w:right w:val="single" w:sz="4" w:space="0" w:color="auto"/>
            </w:tcBorders>
            <w:vAlign w:val="center"/>
          </w:tcPr>
          <w:p w:rsidR="00761027" w:rsidRPr="00BD6A66" w:rsidRDefault="00761027" w:rsidP="00BD6A66">
            <w:pPr>
              <w:jc w:val="center"/>
              <w:rPr>
                <w:sz w:val="18"/>
                <w:szCs w:val="20"/>
              </w:rPr>
            </w:pPr>
            <w:r w:rsidRPr="00BD6A66">
              <w:rPr>
                <w:sz w:val="18"/>
                <w:szCs w:val="20"/>
              </w:rPr>
              <w:t>Цена за единицу поставляемого товара, руб.</w:t>
            </w:r>
          </w:p>
        </w:tc>
        <w:tc>
          <w:tcPr>
            <w:tcW w:w="894" w:type="dxa"/>
            <w:tcBorders>
              <w:top w:val="single" w:sz="4" w:space="0" w:color="auto"/>
              <w:left w:val="single" w:sz="4" w:space="0" w:color="auto"/>
              <w:bottom w:val="single" w:sz="4" w:space="0" w:color="auto"/>
              <w:right w:val="single" w:sz="4" w:space="0" w:color="auto"/>
            </w:tcBorders>
            <w:vAlign w:val="center"/>
          </w:tcPr>
          <w:p w:rsidR="00761027" w:rsidRPr="00BD6A66" w:rsidRDefault="00761027" w:rsidP="00BD6A66">
            <w:pPr>
              <w:jc w:val="center"/>
              <w:rPr>
                <w:sz w:val="18"/>
                <w:szCs w:val="20"/>
              </w:rPr>
            </w:pPr>
            <w:r w:rsidRPr="00BD6A66">
              <w:rPr>
                <w:sz w:val="18"/>
                <w:szCs w:val="20"/>
              </w:rPr>
              <w:t>Общая стоимость по позиции, руб.</w:t>
            </w:r>
          </w:p>
        </w:tc>
      </w:tr>
      <w:tr w:rsidR="00761027" w:rsidRPr="00BD6A66" w:rsidTr="004C3271">
        <w:trPr>
          <w:trHeight w:val="20"/>
        </w:trPr>
        <w:tc>
          <w:tcPr>
            <w:tcW w:w="424" w:type="dxa"/>
            <w:tcBorders>
              <w:top w:val="single" w:sz="4" w:space="0" w:color="auto"/>
              <w:left w:val="single" w:sz="4" w:space="0" w:color="auto"/>
              <w:bottom w:val="single" w:sz="4" w:space="0" w:color="auto"/>
              <w:right w:val="single" w:sz="4" w:space="0" w:color="auto"/>
            </w:tcBorders>
          </w:tcPr>
          <w:p w:rsidR="00761027" w:rsidRPr="00BD6A66" w:rsidRDefault="00761027" w:rsidP="000A2320">
            <w:pPr>
              <w:jc w:val="center"/>
              <w:rPr>
                <w:sz w:val="18"/>
                <w:szCs w:val="20"/>
              </w:rPr>
            </w:pPr>
          </w:p>
        </w:tc>
        <w:tc>
          <w:tcPr>
            <w:tcW w:w="2486" w:type="dxa"/>
            <w:tcBorders>
              <w:top w:val="single" w:sz="4" w:space="0" w:color="auto"/>
              <w:left w:val="single" w:sz="4" w:space="0" w:color="auto"/>
              <w:bottom w:val="single" w:sz="4" w:space="0" w:color="auto"/>
              <w:right w:val="single" w:sz="4" w:space="0" w:color="auto"/>
            </w:tcBorders>
          </w:tcPr>
          <w:p w:rsidR="00761027" w:rsidRPr="00BD6A66" w:rsidRDefault="00761027" w:rsidP="000A2320">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761027" w:rsidRPr="00BD6A66" w:rsidRDefault="00761027" w:rsidP="000A2320">
            <w:pPr>
              <w:rPr>
                <w:color w:val="000000"/>
                <w:sz w:val="18"/>
                <w:szCs w:val="20"/>
              </w:rPr>
            </w:pPr>
          </w:p>
        </w:tc>
        <w:tc>
          <w:tcPr>
            <w:tcW w:w="600" w:type="dxa"/>
            <w:tcBorders>
              <w:top w:val="single" w:sz="4" w:space="0" w:color="auto"/>
              <w:left w:val="single" w:sz="4" w:space="0" w:color="auto"/>
              <w:bottom w:val="single" w:sz="4" w:space="0" w:color="auto"/>
              <w:right w:val="single" w:sz="4" w:space="0" w:color="auto"/>
            </w:tcBorders>
          </w:tcPr>
          <w:p w:rsidR="00761027" w:rsidRPr="00BD6A66" w:rsidRDefault="00761027" w:rsidP="000A2320">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761027" w:rsidRPr="00BD6A66" w:rsidRDefault="00761027" w:rsidP="000A2320">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761027" w:rsidRPr="00BD6A66" w:rsidRDefault="00761027" w:rsidP="000A2320">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761027" w:rsidRPr="00BD6A66" w:rsidRDefault="00761027" w:rsidP="000A2320">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761027" w:rsidRPr="00BD6A66" w:rsidRDefault="00761027" w:rsidP="000A2320">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761027" w:rsidRPr="00BD6A66" w:rsidRDefault="00761027" w:rsidP="000A2320">
            <w:pPr>
              <w:jc w:val="both"/>
              <w:rPr>
                <w:sz w:val="18"/>
                <w:szCs w:val="20"/>
              </w:rPr>
            </w:pPr>
          </w:p>
        </w:tc>
      </w:tr>
      <w:tr w:rsidR="00761027" w:rsidRPr="00BD6A66" w:rsidTr="004C3271">
        <w:trPr>
          <w:trHeight w:val="20"/>
        </w:trPr>
        <w:tc>
          <w:tcPr>
            <w:tcW w:w="424" w:type="dxa"/>
            <w:tcBorders>
              <w:top w:val="single" w:sz="4" w:space="0" w:color="auto"/>
              <w:left w:val="single" w:sz="4" w:space="0" w:color="auto"/>
              <w:bottom w:val="single" w:sz="4" w:space="0" w:color="auto"/>
              <w:right w:val="single" w:sz="4" w:space="0" w:color="auto"/>
            </w:tcBorders>
          </w:tcPr>
          <w:p w:rsidR="00761027" w:rsidRPr="00BD6A66" w:rsidRDefault="00761027" w:rsidP="000A2320">
            <w:pPr>
              <w:jc w:val="center"/>
              <w:rPr>
                <w:sz w:val="18"/>
                <w:szCs w:val="20"/>
              </w:rPr>
            </w:pPr>
          </w:p>
        </w:tc>
        <w:tc>
          <w:tcPr>
            <w:tcW w:w="2486" w:type="dxa"/>
            <w:tcBorders>
              <w:top w:val="single" w:sz="4" w:space="0" w:color="auto"/>
              <w:left w:val="single" w:sz="4" w:space="0" w:color="auto"/>
              <w:bottom w:val="single" w:sz="4" w:space="0" w:color="auto"/>
              <w:right w:val="single" w:sz="4" w:space="0" w:color="auto"/>
            </w:tcBorders>
          </w:tcPr>
          <w:p w:rsidR="00761027" w:rsidRPr="00BD6A66" w:rsidRDefault="00761027" w:rsidP="000A2320">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761027" w:rsidRPr="00BD6A66" w:rsidRDefault="00761027" w:rsidP="000A2320">
            <w:pPr>
              <w:rPr>
                <w:color w:val="000000"/>
                <w:sz w:val="18"/>
                <w:szCs w:val="20"/>
              </w:rPr>
            </w:pPr>
          </w:p>
        </w:tc>
        <w:tc>
          <w:tcPr>
            <w:tcW w:w="600" w:type="dxa"/>
            <w:tcBorders>
              <w:top w:val="single" w:sz="4" w:space="0" w:color="auto"/>
              <w:left w:val="single" w:sz="4" w:space="0" w:color="auto"/>
              <w:bottom w:val="single" w:sz="4" w:space="0" w:color="auto"/>
              <w:right w:val="single" w:sz="4" w:space="0" w:color="auto"/>
            </w:tcBorders>
          </w:tcPr>
          <w:p w:rsidR="00761027" w:rsidRPr="00BD6A66" w:rsidRDefault="00761027" w:rsidP="000A2320">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761027" w:rsidRPr="00BD6A66" w:rsidRDefault="00761027" w:rsidP="000A2320">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761027" w:rsidRPr="00BD6A66" w:rsidRDefault="00761027" w:rsidP="000A2320">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761027" w:rsidRPr="00BD6A66" w:rsidRDefault="00761027" w:rsidP="000A2320">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761027" w:rsidRPr="00BD6A66" w:rsidRDefault="00761027" w:rsidP="000A2320">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761027" w:rsidRPr="00BD6A66" w:rsidRDefault="00761027" w:rsidP="000A2320">
            <w:pPr>
              <w:jc w:val="both"/>
              <w:rPr>
                <w:sz w:val="18"/>
                <w:szCs w:val="20"/>
              </w:rPr>
            </w:pP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5496"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r w:rsidRPr="00BD6A66">
              <w:rPr>
                <w:sz w:val="18"/>
                <w:szCs w:val="20"/>
              </w:rPr>
              <w:t>ИТОГО (цена договора),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5496"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r w:rsidRPr="00BD6A66">
              <w:rPr>
                <w:sz w:val="18"/>
                <w:szCs w:val="20"/>
              </w:rPr>
              <w:t>В том числе НДС (в случае, если Поставщик является плательщиком НДС),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bl>
    <w:p w:rsidR="00201DB3" w:rsidRDefault="00201DB3" w:rsidP="00201DB3">
      <w:pPr>
        <w:jc w:val="both"/>
        <w:rPr>
          <w:sz w:val="20"/>
          <w:szCs w:val="20"/>
          <w:highlight w:val="yellow"/>
        </w:rPr>
      </w:pPr>
    </w:p>
    <w:p w:rsidR="00B72519" w:rsidRDefault="00B72519" w:rsidP="00B72519">
      <w:pPr>
        <w:tabs>
          <w:tab w:val="left" w:pos="851"/>
        </w:tabs>
        <w:ind w:firstLine="567"/>
        <w:jc w:val="both"/>
        <w:rPr>
          <w:b/>
          <w:bCs/>
          <w:sz w:val="20"/>
          <w:szCs w:val="18"/>
        </w:rPr>
      </w:pPr>
      <w:r>
        <w:rPr>
          <w:b/>
          <w:bCs/>
          <w:sz w:val="20"/>
          <w:szCs w:val="18"/>
        </w:rPr>
        <w:t>Прочие условия:</w:t>
      </w:r>
    </w:p>
    <w:p w:rsidR="00B72519" w:rsidRDefault="00B72519" w:rsidP="00B72519">
      <w:pPr>
        <w:pStyle w:val="ad"/>
        <w:numPr>
          <w:ilvl w:val="0"/>
          <w:numId w:val="17"/>
        </w:numPr>
        <w:tabs>
          <w:tab w:val="left" w:pos="851"/>
        </w:tabs>
        <w:suppressAutoHyphens w:val="0"/>
        <w:spacing w:after="0" w:line="240" w:lineRule="auto"/>
        <w:ind w:left="0" w:firstLine="567"/>
        <w:jc w:val="both"/>
        <w:rPr>
          <w:rFonts w:ascii="Times New Roman" w:hAnsi="Times New Roman"/>
          <w:sz w:val="20"/>
          <w:szCs w:val="18"/>
        </w:rPr>
      </w:pPr>
      <w:r>
        <w:rPr>
          <w:rFonts w:ascii="Times New Roman" w:hAnsi="Times New Roman"/>
          <w:sz w:val="20"/>
          <w:szCs w:val="18"/>
        </w:rPr>
        <w:t>Товар должен иметь остаточный срок годности на момент поставки не менее 80%.</w:t>
      </w:r>
    </w:p>
    <w:p w:rsidR="00B72519" w:rsidRDefault="00B72519" w:rsidP="00B72519">
      <w:pPr>
        <w:pStyle w:val="ad"/>
        <w:numPr>
          <w:ilvl w:val="0"/>
          <w:numId w:val="17"/>
        </w:numPr>
        <w:tabs>
          <w:tab w:val="left" w:pos="851"/>
        </w:tabs>
        <w:suppressAutoHyphens w:val="0"/>
        <w:spacing w:after="0" w:line="240" w:lineRule="auto"/>
        <w:ind w:left="0" w:firstLine="567"/>
        <w:jc w:val="both"/>
        <w:rPr>
          <w:rFonts w:ascii="Times New Roman" w:hAnsi="Times New Roman"/>
          <w:sz w:val="20"/>
          <w:szCs w:val="18"/>
        </w:rPr>
      </w:pPr>
      <w:r>
        <w:rPr>
          <w:rFonts w:ascii="Times New Roman" w:hAnsi="Times New Roman"/>
          <w:sz w:val="20"/>
          <w:szCs w:val="18"/>
        </w:rPr>
        <w:t>Товар должен соответствовать требованиям законодательства Российской Федерации (системе сертификации ГОСТ).</w:t>
      </w:r>
    </w:p>
    <w:p w:rsidR="00B72519" w:rsidRDefault="00B72519" w:rsidP="00B72519">
      <w:pPr>
        <w:pStyle w:val="ad"/>
        <w:numPr>
          <w:ilvl w:val="0"/>
          <w:numId w:val="17"/>
        </w:numPr>
        <w:tabs>
          <w:tab w:val="left" w:pos="851"/>
        </w:tabs>
        <w:suppressAutoHyphens w:val="0"/>
        <w:spacing w:after="0" w:line="240" w:lineRule="auto"/>
        <w:ind w:left="0" w:firstLine="567"/>
        <w:jc w:val="both"/>
        <w:rPr>
          <w:rFonts w:ascii="Times New Roman" w:hAnsi="Times New Roman"/>
          <w:sz w:val="20"/>
          <w:szCs w:val="18"/>
        </w:rPr>
      </w:pPr>
      <w:r>
        <w:rPr>
          <w:rFonts w:ascii="Times New Roman" w:hAnsi="Times New Roman"/>
          <w:sz w:val="20"/>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B72519" w:rsidRDefault="00B72519" w:rsidP="00B72519">
      <w:pPr>
        <w:pStyle w:val="ad"/>
        <w:numPr>
          <w:ilvl w:val="0"/>
          <w:numId w:val="17"/>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Pr>
          <w:rFonts w:ascii="Times New Roman" w:hAnsi="Times New Roman"/>
          <w:sz w:val="20"/>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Pr>
          <w:rFonts w:ascii="Times New Roman" w:eastAsia="Times New Roman" w:hAnsi="Times New Roman"/>
          <w:b/>
          <w:bCs/>
          <w:color w:val="626262"/>
          <w:sz w:val="20"/>
          <w:szCs w:val="18"/>
          <w:lang w:eastAsia="ru-RU"/>
        </w:rPr>
        <w:t>  </w:t>
      </w:r>
    </w:p>
    <w:p w:rsidR="00B72519" w:rsidRDefault="00B72519" w:rsidP="00B72519">
      <w:pPr>
        <w:pStyle w:val="ad"/>
        <w:numPr>
          <w:ilvl w:val="0"/>
          <w:numId w:val="17"/>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Pr>
          <w:rFonts w:ascii="Times New Roman" w:hAnsi="Times New Roman"/>
          <w:bCs/>
          <w:sz w:val="20"/>
          <w:szCs w:val="18"/>
        </w:rPr>
        <w:t xml:space="preserve">Упаковка должна предохранять товар от порчи, утраты товарного вида. </w:t>
      </w:r>
    </w:p>
    <w:p w:rsidR="00B72519" w:rsidRDefault="00B72519" w:rsidP="00B72519">
      <w:pPr>
        <w:pStyle w:val="ad"/>
        <w:numPr>
          <w:ilvl w:val="0"/>
          <w:numId w:val="17"/>
        </w:numPr>
        <w:tabs>
          <w:tab w:val="left" w:pos="851"/>
        </w:tabs>
        <w:suppressAutoHyphens w:val="0"/>
        <w:spacing w:after="0" w:line="240" w:lineRule="auto"/>
        <w:ind w:left="0" w:firstLine="567"/>
        <w:jc w:val="both"/>
        <w:outlineLvl w:val="2"/>
        <w:rPr>
          <w:rFonts w:ascii="Times New Roman" w:hAnsi="Times New Roman"/>
          <w:bCs/>
          <w:sz w:val="20"/>
          <w:szCs w:val="18"/>
        </w:rPr>
      </w:pPr>
      <w:r>
        <w:rPr>
          <w:rFonts w:ascii="Times New Roman" w:hAnsi="Times New Roman"/>
          <w:bCs/>
          <w:sz w:val="20"/>
          <w:szCs w:val="18"/>
        </w:rPr>
        <w:t xml:space="preserve">Тара и упаковка входят в стоимость поставляемого товара. </w:t>
      </w:r>
    </w:p>
    <w:p w:rsidR="00B72519" w:rsidRDefault="00B72519" w:rsidP="00B72519">
      <w:pPr>
        <w:pStyle w:val="ad"/>
        <w:numPr>
          <w:ilvl w:val="0"/>
          <w:numId w:val="17"/>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Pr>
          <w:rFonts w:ascii="Times New Roman" w:hAnsi="Times New Roman"/>
          <w:bCs/>
          <w:sz w:val="20"/>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72519" w:rsidRDefault="00B72519" w:rsidP="00B72519">
      <w:pPr>
        <w:tabs>
          <w:tab w:val="left" w:pos="851"/>
        </w:tabs>
        <w:jc w:val="both"/>
        <w:outlineLvl w:val="2"/>
        <w:rPr>
          <w:b/>
          <w:bCs/>
          <w:color w:val="626262"/>
          <w:sz w:val="20"/>
          <w:szCs w:val="18"/>
        </w:rPr>
      </w:pPr>
    </w:p>
    <w:p w:rsidR="00BD6A66" w:rsidRPr="005A07FA" w:rsidRDefault="00BD6A66" w:rsidP="00BD6A66">
      <w:pPr>
        <w:pStyle w:val="ad"/>
        <w:suppressAutoHyphens w:val="0"/>
        <w:spacing w:after="0" w:line="240" w:lineRule="auto"/>
        <w:jc w:val="both"/>
        <w:outlineLvl w:val="2"/>
        <w:rPr>
          <w:rFonts w:ascii="Times New Roman" w:eastAsia="Times New Roman" w:hAnsi="Times New Roman"/>
          <w:b/>
          <w:bCs/>
          <w:color w:val="626262"/>
          <w:sz w:val="20"/>
          <w:szCs w:val="20"/>
          <w:lang w:eastAsia="ru-RU"/>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201DB3" w:rsidRPr="00BE0069" w:rsidTr="000A2320">
        <w:tc>
          <w:tcPr>
            <w:tcW w:w="4680" w:type="dxa"/>
            <w:tcBorders>
              <w:top w:val="nil"/>
              <w:left w:val="nil"/>
              <w:bottom w:val="nil"/>
              <w:right w:val="nil"/>
            </w:tcBorders>
          </w:tcPr>
          <w:p w:rsidR="00201DB3" w:rsidRPr="00BE0069" w:rsidRDefault="00201DB3" w:rsidP="000A2320">
            <w:pPr>
              <w:pStyle w:val="af1"/>
              <w:tabs>
                <w:tab w:val="left" w:pos="2268"/>
              </w:tabs>
              <w:rPr>
                <w:sz w:val="20"/>
              </w:rPr>
            </w:pPr>
            <w:r w:rsidRPr="00BE0069">
              <w:rPr>
                <w:sz w:val="20"/>
              </w:rPr>
              <w:t>Заказчик:</w:t>
            </w:r>
          </w:p>
          <w:p w:rsidR="00201DB3" w:rsidRPr="00BE0069" w:rsidRDefault="00201DB3" w:rsidP="000A2320">
            <w:pPr>
              <w:pStyle w:val="af1"/>
              <w:tabs>
                <w:tab w:val="left" w:pos="2268"/>
              </w:tabs>
              <w:rPr>
                <w:sz w:val="20"/>
              </w:rPr>
            </w:pPr>
            <w:r w:rsidRPr="00BE0069">
              <w:rPr>
                <w:sz w:val="20"/>
              </w:rPr>
              <w:t>ОГАУЗ «И</w:t>
            </w:r>
            <w:r w:rsidR="00FD2021">
              <w:rPr>
                <w:sz w:val="20"/>
              </w:rPr>
              <w:t>ГКБ</w:t>
            </w:r>
            <w:r w:rsidRPr="00BE0069">
              <w:rPr>
                <w:sz w:val="20"/>
              </w:rPr>
              <w:t xml:space="preserve"> № 8» </w:t>
            </w:r>
          </w:p>
          <w:p w:rsidR="00201DB3" w:rsidRPr="00BE0069" w:rsidRDefault="00201DB3" w:rsidP="000A2320">
            <w:pPr>
              <w:pStyle w:val="af1"/>
              <w:tabs>
                <w:tab w:val="left" w:pos="2268"/>
              </w:tabs>
              <w:rPr>
                <w:bCs/>
                <w:sz w:val="20"/>
              </w:rPr>
            </w:pPr>
            <w:r w:rsidRPr="00BE0069">
              <w:rPr>
                <w:bCs/>
                <w:sz w:val="20"/>
              </w:rPr>
              <w:t>Главный врач</w:t>
            </w:r>
          </w:p>
          <w:p w:rsidR="00201DB3" w:rsidRPr="00BE0069" w:rsidRDefault="00201DB3" w:rsidP="000A2320">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201DB3" w:rsidRPr="00BE0069" w:rsidRDefault="00201DB3" w:rsidP="000A2320">
            <w:pPr>
              <w:rPr>
                <w:bCs/>
                <w:sz w:val="20"/>
                <w:szCs w:val="20"/>
              </w:rPr>
            </w:pPr>
            <w:r w:rsidRPr="00BE0069">
              <w:rPr>
                <w:bCs/>
                <w:sz w:val="20"/>
                <w:szCs w:val="20"/>
              </w:rPr>
              <w:t>М.П.</w:t>
            </w:r>
          </w:p>
        </w:tc>
        <w:tc>
          <w:tcPr>
            <w:tcW w:w="540" w:type="dxa"/>
            <w:tcBorders>
              <w:top w:val="nil"/>
              <w:left w:val="nil"/>
              <w:bottom w:val="nil"/>
              <w:right w:val="nil"/>
            </w:tcBorders>
          </w:tcPr>
          <w:p w:rsidR="00201DB3" w:rsidRPr="00BE0069" w:rsidRDefault="00201DB3" w:rsidP="000A2320">
            <w:pPr>
              <w:pStyle w:val="af1"/>
              <w:tabs>
                <w:tab w:val="left" w:pos="2268"/>
              </w:tabs>
              <w:rPr>
                <w:bCs/>
                <w:sz w:val="20"/>
              </w:rPr>
            </w:pPr>
          </w:p>
        </w:tc>
        <w:tc>
          <w:tcPr>
            <w:tcW w:w="4680" w:type="dxa"/>
            <w:tcBorders>
              <w:top w:val="nil"/>
              <w:left w:val="nil"/>
              <w:bottom w:val="nil"/>
              <w:right w:val="nil"/>
            </w:tcBorders>
          </w:tcPr>
          <w:p w:rsidR="00201DB3" w:rsidRPr="00BE0069" w:rsidRDefault="00201DB3" w:rsidP="000A2320">
            <w:pPr>
              <w:jc w:val="both"/>
              <w:rPr>
                <w:sz w:val="20"/>
                <w:szCs w:val="20"/>
              </w:rPr>
            </w:pPr>
            <w:r w:rsidRPr="00BE0069">
              <w:rPr>
                <w:sz w:val="20"/>
                <w:szCs w:val="20"/>
              </w:rPr>
              <w:t xml:space="preserve">Поставщик: </w:t>
            </w: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r w:rsidRPr="00BE0069">
              <w:rPr>
                <w:sz w:val="20"/>
                <w:szCs w:val="20"/>
              </w:rPr>
              <w:t>______________________/____________ /</w:t>
            </w:r>
          </w:p>
          <w:p w:rsidR="00201DB3" w:rsidRPr="00BE0069" w:rsidRDefault="00201DB3" w:rsidP="000A2320">
            <w:pPr>
              <w:pStyle w:val="af5"/>
              <w:rPr>
                <w:rFonts w:ascii="Times New Roman" w:hAnsi="Times New Roman"/>
                <w:bCs/>
              </w:rPr>
            </w:pPr>
            <w:r w:rsidRPr="00BE0069">
              <w:rPr>
                <w:rFonts w:ascii="Times New Roman" w:hAnsi="Times New Roman"/>
                <w:bCs/>
              </w:rPr>
              <w:t xml:space="preserve">  М.П.            </w:t>
            </w:r>
          </w:p>
        </w:tc>
      </w:tr>
    </w:tbl>
    <w:p w:rsidR="00283BEE" w:rsidRDefault="00283BEE" w:rsidP="00201DB3">
      <w:pPr>
        <w:jc w:val="right"/>
        <w:rPr>
          <w:rFonts w:ascii="Cuprum" w:hAnsi="Cuprum" w:cs="Tahoma"/>
          <w:b/>
          <w:bCs/>
          <w:sz w:val="20"/>
          <w:szCs w:val="20"/>
        </w:rPr>
      </w:pPr>
    </w:p>
    <w:p w:rsidR="00283BEE" w:rsidRDefault="00283BEE" w:rsidP="00201DB3">
      <w:pPr>
        <w:jc w:val="right"/>
        <w:rPr>
          <w:rFonts w:asciiTheme="minorHAnsi" w:hAnsiTheme="minorHAnsi" w:cs="Tahoma"/>
          <w:b/>
          <w:bCs/>
          <w:sz w:val="20"/>
          <w:szCs w:val="20"/>
        </w:rPr>
      </w:pPr>
    </w:p>
    <w:p w:rsidR="00B72519" w:rsidRDefault="00B72519" w:rsidP="00201DB3">
      <w:pPr>
        <w:jc w:val="right"/>
        <w:rPr>
          <w:rFonts w:asciiTheme="minorHAnsi" w:hAnsiTheme="minorHAnsi" w:cs="Tahoma"/>
          <w:b/>
          <w:bCs/>
          <w:sz w:val="20"/>
          <w:szCs w:val="20"/>
        </w:rPr>
      </w:pPr>
    </w:p>
    <w:p w:rsidR="00B72519" w:rsidRDefault="00B72519" w:rsidP="00201DB3">
      <w:pPr>
        <w:jc w:val="right"/>
        <w:rPr>
          <w:rFonts w:asciiTheme="minorHAnsi" w:hAnsiTheme="minorHAnsi" w:cs="Tahoma"/>
          <w:b/>
          <w:bCs/>
          <w:sz w:val="20"/>
          <w:szCs w:val="20"/>
        </w:rPr>
      </w:pPr>
    </w:p>
    <w:p w:rsidR="00B72519" w:rsidRDefault="00B72519" w:rsidP="00201DB3">
      <w:pPr>
        <w:jc w:val="right"/>
        <w:rPr>
          <w:rFonts w:asciiTheme="minorHAnsi" w:hAnsiTheme="minorHAnsi" w:cs="Tahoma"/>
          <w:b/>
          <w:bCs/>
          <w:sz w:val="20"/>
          <w:szCs w:val="20"/>
        </w:rPr>
      </w:pPr>
    </w:p>
    <w:p w:rsidR="00B72519" w:rsidRDefault="00B72519" w:rsidP="00201DB3">
      <w:pPr>
        <w:jc w:val="right"/>
        <w:rPr>
          <w:rFonts w:asciiTheme="minorHAnsi" w:hAnsiTheme="minorHAnsi" w:cs="Tahoma"/>
          <w:b/>
          <w:bCs/>
          <w:sz w:val="20"/>
          <w:szCs w:val="20"/>
        </w:rPr>
      </w:pPr>
    </w:p>
    <w:p w:rsidR="00B72519" w:rsidRDefault="00B72519" w:rsidP="00201DB3">
      <w:pPr>
        <w:jc w:val="right"/>
        <w:rPr>
          <w:rFonts w:asciiTheme="minorHAnsi" w:hAnsiTheme="minorHAnsi" w:cs="Tahoma"/>
          <w:b/>
          <w:bCs/>
          <w:sz w:val="20"/>
          <w:szCs w:val="20"/>
        </w:rPr>
      </w:pPr>
    </w:p>
    <w:p w:rsidR="00B72519" w:rsidRPr="00B72519" w:rsidRDefault="00B72519" w:rsidP="00201DB3">
      <w:pPr>
        <w:jc w:val="right"/>
        <w:rPr>
          <w:rFonts w:asciiTheme="minorHAnsi" w:hAnsiTheme="minorHAnsi" w:cs="Tahoma"/>
          <w:b/>
          <w:bCs/>
          <w:sz w:val="20"/>
          <w:szCs w:val="20"/>
        </w:rPr>
      </w:pPr>
    </w:p>
    <w:p w:rsidR="00455DBF" w:rsidRDefault="00455DBF" w:rsidP="00455DBF">
      <w:pPr>
        <w:jc w:val="right"/>
        <w:rPr>
          <w:b/>
          <w:bCs/>
          <w:sz w:val="20"/>
          <w:szCs w:val="20"/>
        </w:rPr>
      </w:pPr>
      <w:r w:rsidRPr="00B8322C">
        <w:rPr>
          <w:b/>
          <w:bCs/>
          <w:sz w:val="20"/>
          <w:szCs w:val="20"/>
        </w:rPr>
        <w:t xml:space="preserve">Приложение № </w:t>
      </w:r>
      <w:r>
        <w:rPr>
          <w:b/>
          <w:bCs/>
          <w:sz w:val="20"/>
          <w:szCs w:val="20"/>
        </w:rPr>
        <w:t>3</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EB494E">
        <w:rPr>
          <w:b/>
          <w:bCs/>
          <w:sz w:val="20"/>
        </w:rPr>
        <w:t>колюще-режущих медицинских изделий</w:t>
      </w:r>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EB494E">
        <w:rPr>
          <w:b/>
          <w:kern w:val="32"/>
          <w:sz w:val="20"/>
          <w:szCs w:val="20"/>
        </w:rPr>
        <w:t>073-25</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201DB3" w:rsidRPr="003050B2" w:rsidRDefault="00201DB3" w:rsidP="00201DB3">
      <w:pP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Раздел 1. </w:t>
      </w:r>
      <w:bookmarkStart w:id="4" w:name="7.1"/>
      <w:bookmarkEnd w:id="4"/>
      <w:r w:rsidRPr="003050B2">
        <w:rPr>
          <w:rFonts w:ascii="Cuprum" w:hAnsi="Cuprum" w:cs="Tahoma"/>
          <w:b/>
          <w:bCs/>
          <w:sz w:val="20"/>
          <w:szCs w:val="20"/>
        </w:rPr>
        <w:t>Форма Заявки</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rPr>
          <w:i/>
          <w:iCs/>
          <w:sz w:val="20"/>
          <w:szCs w:val="20"/>
        </w:rPr>
      </w:pPr>
      <w:bookmarkStart w:id="5" w:name="7.2"/>
      <w:bookmarkEnd w:id="5"/>
      <w:r w:rsidRPr="003050B2">
        <w:rPr>
          <w:i/>
          <w:iCs/>
          <w:sz w:val="20"/>
          <w:szCs w:val="20"/>
        </w:rPr>
        <w:t>На бланке организации</w:t>
      </w:r>
    </w:p>
    <w:p w:rsidR="00201DB3" w:rsidRPr="003050B2" w:rsidRDefault="00201DB3" w:rsidP="00201DB3">
      <w:pPr>
        <w:rPr>
          <w:sz w:val="20"/>
          <w:szCs w:val="20"/>
        </w:rPr>
      </w:pPr>
      <w:r w:rsidRPr="003050B2">
        <w:rPr>
          <w:i/>
          <w:iCs/>
          <w:sz w:val="20"/>
          <w:szCs w:val="20"/>
        </w:rPr>
        <w:t>Дата, исх. Номер</w:t>
      </w:r>
    </w:p>
    <w:p w:rsidR="00201DB3" w:rsidRPr="003050B2" w:rsidRDefault="00201DB3" w:rsidP="00201DB3">
      <w:pPr>
        <w:jc w:val="right"/>
        <w:rPr>
          <w:sz w:val="20"/>
          <w:szCs w:val="20"/>
        </w:rPr>
      </w:pPr>
      <w:r w:rsidRPr="003050B2">
        <w:rPr>
          <w:sz w:val="20"/>
          <w:szCs w:val="20"/>
        </w:rPr>
        <w:t>Заказчику:</w:t>
      </w:r>
    </w:p>
    <w:p w:rsidR="00201DB3" w:rsidRPr="003050B2" w:rsidRDefault="00201DB3" w:rsidP="00201DB3">
      <w:pPr>
        <w:jc w:val="right"/>
        <w:rPr>
          <w:i/>
          <w:iCs/>
          <w:sz w:val="20"/>
          <w:szCs w:val="20"/>
          <w:u w:val="single"/>
        </w:rPr>
      </w:pPr>
      <w:r w:rsidRPr="003050B2">
        <w:rPr>
          <w:i/>
          <w:iCs/>
          <w:sz w:val="20"/>
          <w:szCs w:val="20"/>
          <w:u w:val="single"/>
        </w:rPr>
        <w:t xml:space="preserve">ОГАУЗ «Иркутская городская </w:t>
      </w:r>
    </w:p>
    <w:p w:rsidR="00201DB3" w:rsidRPr="003050B2" w:rsidRDefault="00201DB3" w:rsidP="00201DB3">
      <w:pPr>
        <w:jc w:val="right"/>
        <w:rPr>
          <w:sz w:val="20"/>
          <w:szCs w:val="20"/>
        </w:rPr>
      </w:pPr>
      <w:r w:rsidRPr="003050B2">
        <w:rPr>
          <w:i/>
          <w:iCs/>
          <w:sz w:val="20"/>
          <w:szCs w:val="20"/>
          <w:u w:val="single"/>
        </w:rPr>
        <w:t>клиническая больница № 8»</w:t>
      </w:r>
    </w:p>
    <w:p w:rsidR="00201DB3" w:rsidRPr="003050B2" w:rsidRDefault="00201DB3" w:rsidP="00201DB3">
      <w:pPr>
        <w:jc w:val="center"/>
        <w:rPr>
          <w:sz w:val="20"/>
          <w:szCs w:val="20"/>
        </w:rPr>
      </w:pPr>
      <w:r w:rsidRPr="003050B2">
        <w:rPr>
          <w:sz w:val="20"/>
          <w:szCs w:val="20"/>
        </w:rPr>
        <w:t xml:space="preserve">Заявка на участие в запросе котировок </w:t>
      </w:r>
    </w:p>
    <w:p w:rsidR="00201DB3" w:rsidRPr="003050B2" w:rsidRDefault="00201DB3" w:rsidP="00201DB3">
      <w:pPr>
        <w:ind w:left="33"/>
        <w:jc w:val="center"/>
        <w:rPr>
          <w:b/>
          <w:bCs/>
          <w:sz w:val="22"/>
          <w:szCs w:val="22"/>
        </w:rPr>
      </w:pPr>
      <w:r w:rsidRPr="003050B2">
        <w:rPr>
          <w:sz w:val="20"/>
          <w:szCs w:val="20"/>
        </w:rPr>
        <w:t>на поставку</w:t>
      </w:r>
      <w:r w:rsidR="00B401F5">
        <w:rPr>
          <w:sz w:val="20"/>
          <w:szCs w:val="20"/>
        </w:rPr>
        <w:t xml:space="preserve"> </w:t>
      </w:r>
      <w:r w:rsidR="00EB494E">
        <w:rPr>
          <w:bCs/>
          <w:sz w:val="20"/>
        </w:rPr>
        <w:t>колюще-режущих медицинских изделий</w:t>
      </w:r>
    </w:p>
    <w:p w:rsidR="00201DB3" w:rsidRPr="003050B2" w:rsidRDefault="00201DB3" w:rsidP="00201DB3">
      <w:pPr>
        <w:jc w:val="center"/>
        <w:rPr>
          <w:sz w:val="20"/>
          <w:szCs w:val="20"/>
        </w:rPr>
      </w:pPr>
    </w:p>
    <w:p w:rsidR="000A2320" w:rsidRPr="00A272FF" w:rsidRDefault="000A2320" w:rsidP="000A2320">
      <w:pPr>
        <w:ind w:firstLine="708"/>
        <w:jc w:val="both"/>
        <w:rPr>
          <w:sz w:val="20"/>
          <w:szCs w:val="20"/>
        </w:rPr>
      </w:pPr>
      <w:proofErr w:type="gramStart"/>
      <w:r w:rsidRPr="00A272FF">
        <w:rPr>
          <w:sz w:val="20"/>
          <w:szCs w:val="20"/>
        </w:rPr>
        <w:t>Изучив извещение о проведении запроса котировок</w:t>
      </w:r>
      <w:r>
        <w:rPr>
          <w:sz w:val="20"/>
          <w:szCs w:val="20"/>
        </w:rPr>
        <w:t xml:space="preserve"> в электронной форме,</w:t>
      </w:r>
      <w:r w:rsidRPr="00BD0D1F">
        <w:rPr>
          <w:kern w:val="32"/>
          <w:sz w:val="20"/>
          <w:szCs w:val="20"/>
        </w:rPr>
        <w:t xml:space="preserve"> участниками которого могут являться только субъекты малого и среднего предпринимательства</w:t>
      </w:r>
      <w:r>
        <w:rPr>
          <w:kern w:val="32"/>
          <w:sz w:val="20"/>
          <w:szCs w:val="20"/>
        </w:rPr>
        <w:t xml:space="preserve">, </w:t>
      </w:r>
      <w:r>
        <w:rPr>
          <w:sz w:val="20"/>
          <w:szCs w:val="20"/>
        </w:rPr>
        <w:t>на поставку</w:t>
      </w:r>
      <w:r w:rsidR="00C86DE8">
        <w:rPr>
          <w:sz w:val="20"/>
          <w:szCs w:val="20"/>
        </w:rPr>
        <w:t xml:space="preserve"> </w:t>
      </w:r>
      <w:r w:rsidR="00EB494E">
        <w:rPr>
          <w:bCs/>
          <w:sz w:val="20"/>
          <w:szCs w:val="20"/>
        </w:rPr>
        <w:t>колюще-режущих медицинских изделий</w:t>
      </w:r>
      <w:r w:rsidRPr="00776719">
        <w:rPr>
          <w:sz w:val="20"/>
          <w:szCs w:val="20"/>
        </w:rPr>
        <w:t>,</w:t>
      </w:r>
      <w:r>
        <w:rPr>
          <w:sz w:val="20"/>
          <w:szCs w:val="20"/>
        </w:rPr>
        <w:t xml:space="preserve"> выразив </w:t>
      </w:r>
      <w:r w:rsidRPr="006F0628">
        <w:rPr>
          <w:sz w:val="20"/>
          <w:szCs w:val="20"/>
        </w:rPr>
        <w:t xml:space="preserve">согласие участника закупки </w:t>
      </w:r>
      <w:r w:rsidRPr="00A272FF">
        <w:rPr>
          <w:sz w:val="20"/>
          <w:szCs w:val="20"/>
        </w:rPr>
        <w:t xml:space="preserve">выполнять установленные в </w:t>
      </w:r>
      <w:r>
        <w:rPr>
          <w:sz w:val="20"/>
          <w:szCs w:val="20"/>
        </w:rPr>
        <w:t xml:space="preserve">извещении о закупке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BD6A66">
        <w:rPr>
          <w:i/>
          <w:iCs/>
          <w:sz w:val="20"/>
          <w:szCs w:val="20"/>
        </w:rPr>
        <w:t>)</w:t>
      </w:r>
      <w:r w:rsidR="00B401F5">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w:t>
      </w:r>
      <w:proofErr w:type="gramEnd"/>
      <w:r w:rsidRPr="00A272FF">
        <w:rPr>
          <w:i/>
          <w:iCs/>
          <w:sz w:val="20"/>
          <w:szCs w:val="20"/>
          <w:u w:val="single"/>
        </w:rPr>
        <w:t xml:space="preserve">, доверенности №__ </w:t>
      </w:r>
      <w:proofErr w:type="gramStart"/>
      <w:r w:rsidRPr="00A272FF">
        <w:rPr>
          <w:i/>
          <w:iCs/>
          <w:sz w:val="20"/>
          <w:szCs w:val="20"/>
          <w:u w:val="single"/>
        </w:rPr>
        <w:t>от</w:t>
      </w:r>
      <w:proofErr w:type="gramEnd"/>
      <w:r w:rsidRPr="00A272FF">
        <w:rPr>
          <w:i/>
          <w:iCs/>
          <w:sz w:val="20"/>
          <w:szCs w:val="20"/>
          <w:u w:val="single"/>
        </w:rPr>
        <w:t xml:space="preserve"> __</w:t>
      </w:r>
      <w:r w:rsidRPr="00BD6A66">
        <w:rPr>
          <w:i/>
          <w:iCs/>
          <w:sz w:val="20"/>
          <w:szCs w:val="20"/>
        </w:rPr>
        <w:t>)</w:t>
      </w:r>
      <w:r w:rsidR="00B401F5">
        <w:rPr>
          <w:i/>
          <w:iCs/>
          <w:sz w:val="20"/>
          <w:szCs w:val="20"/>
        </w:rPr>
        <w:t xml:space="preserve"> </w:t>
      </w:r>
      <w:r>
        <w:rPr>
          <w:sz w:val="20"/>
          <w:szCs w:val="20"/>
        </w:rPr>
        <w:t xml:space="preserve">предлагает заключить </w:t>
      </w:r>
      <w:proofErr w:type="gramStart"/>
      <w:r>
        <w:rPr>
          <w:sz w:val="20"/>
          <w:szCs w:val="20"/>
        </w:rPr>
        <w:t>д</w:t>
      </w:r>
      <w:r w:rsidRPr="00A272FF">
        <w:rPr>
          <w:sz w:val="20"/>
          <w:szCs w:val="20"/>
        </w:rPr>
        <w:t>оговор</w:t>
      </w:r>
      <w:proofErr w:type="gramEnd"/>
      <w:r w:rsidRPr="00A272FF">
        <w:rPr>
          <w:sz w:val="20"/>
          <w:szCs w:val="20"/>
        </w:rPr>
        <w:t xml:space="preserve">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закупке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
    <w:p w:rsidR="000A2320" w:rsidRPr="004B5113" w:rsidRDefault="000A2320" w:rsidP="000A2320">
      <w:pPr>
        <w:ind w:firstLine="708"/>
        <w:jc w:val="both"/>
        <w:rPr>
          <w:iCs/>
          <w:sz w:val="20"/>
          <w:szCs w:val="20"/>
        </w:rPr>
      </w:pPr>
      <w:r w:rsidRPr="004B5113">
        <w:rPr>
          <w:sz w:val="20"/>
          <w:szCs w:val="20"/>
        </w:rPr>
        <w:t>Настоящим подтверждаем, что</w:t>
      </w:r>
      <w:r w:rsidRPr="004B5113">
        <w:rPr>
          <w:iCs/>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Pr="009C57E5">
        <w:rPr>
          <w:rFonts w:ascii="Times New Roman" w:eastAsia="Calibri" w:hAnsi="Times New Roman" w:cs="Times New Roman"/>
          <w:color w:val="auto"/>
          <w:sz w:val="20"/>
          <w:szCs w:val="20"/>
        </w:rPr>
        <w:t xml:space="preserve">- у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отсутствуют </w:t>
      </w:r>
      <w:r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9C57E5">
        <w:rPr>
          <w:rFonts w:ascii="Times New Roman" w:hAnsi="Times New Roman" w:cs="Times New Roman"/>
          <w:sz w:val="20"/>
          <w:szCs w:val="20"/>
        </w:rPr>
        <w:t xml:space="preserve"> силу решение суда о признании обязанности </w:t>
      </w:r>
      <w:proofErr w:type="gramStart"/>
      <w:r w:rsidRPr="009C57E5">
        <w:rPr>
          <w:rFonts w:ascii="Times New Roman" w:hAnsi="Times New Roman" w:cs="Times New Roman"/>
          <w:sz w:val="20"/>
          <w:szCs w:val="20"/>
        </w:rPr>
        <w:t>заявителя</w:t>
      </w:r>
      <w:proofErr w:type="gramEnd"/>
      <w:r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9C57E5">
        <w:rPr>
          <w:rFonts w:ascii="Times New Roman" w:hAnsi="Times New Roman" w:cs="Times New Roman"/>
          <w:b/>
          <w:sz w:val="20"/>
          <w:szCs w:val="20"/>
          <w:u w:val="single"/>
        </w:rPr>
        <w:t>двадцать пять процентов</w:t>
      </w:r>
      <w:r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Pr="009C57E5">
        <w:rPr>
          <w:rFonts w:ascii="Times New Roman" w:hAnsi="Times New Roman" w:cs="Times New Roman"/>
          <w:sz w:val="20"/>
          <w:szCs w:val="20"/>
        </w:rPr>
        <w:t xml:space="preserve">- у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Pr="009C57E5">
          <w:rPr>
            <w:rFonts w:ascii="Times New Roman" w:hAnsi="Times New Roman" w:cs="Times New Roman"/>
            <w:sz w:val="20"/>
            <w:szCs w:val="20"/>
          </w:rPr>
          <w:t>290</w:t>
        </w:r>
      </w:hyperlink>
      <w:r w:rsidRPr="009C57E5">
        <w:rPr>
          <w:rFonts w:ascii="Times New Roman" w:hAnsi="Times New Roman" w:cs="Times New Roman"/>
          <w:sz w:val="20"/>
          <w:szCs w:val="20"/>
        </w:rPr>
        <w:t xml:space="preserve">, </w:t>
      </w:r>
      <w:hyperlink r:id="rId19" w:history="1">
        <w:r w:rsidRPr="009C57E5">
          <w:rPr>
            <w:rFonts w:ascii="Times New Roman" w:hAnsi="Times New Roman" w:cs="Times New Roman"/>
            <w:sz w:val="20"/>
            <w:szCs w:val="20"/>
          </w:rPr>
          <w:t>291</w:t>
        </w:r>
      </w:hyperlink>
      <w:r w:rsidRPr="009C57E5">
        <w:rPr>
          <w:rFonts w:ascii="Times New Roman" w:hAnsi="Times New Roman" w:cs="Times New Roman"/>
          <w:sz w:val="20"/>
          <w:szCs w:val="20"/>
        </w:rPr>
        <w:t xml:space="preserve">, </w:t>
      </w:r>
      <w:hyperlink r:id="rId20" w:history="1">
        <w:r w:rsidRPr="009C57E5">
          <w:rPr>
            <w:rFonts w:ascii="Times New Roman" w:hAnsi="Times New Roman" w:cs="Times New Roman"/>
            <w:sz w:val="20"/>
            <w:szCs w:val="20"/>
          </w:rPr>
          <w:t>291.1</w:t>
        </w:r>
      </w:hyperlink>
      <w:r w:rsidRPr="009C57E5">
        <w:rPr>
          <w:rFonts w:ascii="Times New Roman" w:hAnsi="Times New Roman" w:cs="Times New Roman"/>
          <w:sz w:val="20"/>
          <w:szCs w:val="20"/>
        </w:rPr>
        <w:t xml:space="preserve"> Уголовного кодекса Российской Федерации, а также</w:t>
      </w:r>
      <w:proofErr w:type="gramEnd"/>
      <w:r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у</w:t>
      </w:r>
      <w:r w:rsidR="00B401F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отсутствуют</w:t>
      </w:r>
      <w:r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соответствует</w:t>
      </w:r>
      <w:r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Pr="00AC2006">
        <w:rPr>
          <w:rFonts w:ascii="Times New Roman" w:hAnsi="Times New Roman" w:cs="Times New Roman"/>
          <w:i/>
          <w:sz w:val="20"/>
          <w:szCs w:val="20"/>
        </w:rPr>
        <w:t xml:space="preserve">при наличии такой информации </w:t>
      </w:r>
      <w:r>
        <w:rPr>
          <w:rFonts w:ascii="Times New Roman" w:hAnsi="Times New Roman" w:cs="Times New Roman"/>
          <w:sz w:val="20"/>
          <w:szCs w:val="20"/>
        </w:rPr>
        <w:t>у</w:t>
      </w:r>
      <w:r w:rsidRPr="00AC2006">
        <w:rPr>
          <w:rFonts w:ascii="Times New Roman" w:hAnsi="Times New Roman" w:cs="Times New Roman"/>
          <w:i/>
          <w:sz w:val="20"/>
          <w:szCs w:val="20"/>
        </w:rPr>
        <w:t>каза</w:t>
      </w:r>
      <w:r>
        <w:rPr>
          <w:rFonts w:ascii="Times New Roman" w:hAnsi="Times New Roman" w:cs="Times New Roman"/>
          <w:i/>
          <w:sz w:val="20"/>
          <w:szCs w:val="20"/>
        </w:rPr>
        <w:t>ть</w:t>
      </w:r>
      <w:proofErr w:type="gramEnd"/>
      <w:r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201DB3" w:rsidRDefault="000A2320" w:rsidP="001C6E59">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 xml:space="preserve">обладает </w:t>
      </w:r>
      <w:r w:rsidRPr="009C57E5">
        <w:rPr>
          <w:rFonts w:ascii="Times New Roman" w:hAnsi="Times New Roman" w:cs="Times New Roman"/>
          <w:sz w:val="20"/>
          <w:szCs w:val="20"/>
        </w:rPr>
        <w:t>правами использования результата интеллектуальной деятельности в случае использования такого результата при исполнении договора</w:t>
      </w:r>
      <w:r w:rsidR="001C6E59">
        <w:rPr>
          <w:rFonts w:ascii="Times New Roman" w:hAnsi="Times New Roman" w:cs="Times New Roman"/>
          <w:sz w:val="20"/>
          <w:szCs w:val="20"/>
        </w:rPr>
        <w:t>.</w:t>
      </w:r>
    </w:p>
    <w:p w:rsidR="000A2320" w:rsidRDefault="000A2320" w:rsidP="00201DB3">
      <w:pPr>
        <w:ind w:left="2978"/>
        <w:rPr>
          <w:b/>
          <w:sz w:val="20"/>
          <w:szCs w:val="20"/>
        </w:rPr>
      </w:pPr>
    </w:p>
    <w:p w:rsidR="00201DB3" w:rsidRPr="00233F74" w:rsidRDefault="00201DB3" w:rsidP="00157DC1">
      <w:pPr>
        <w:jc w:val="center"/>
        <w:rPr>
          <w:b/>
          <w:sz w:val="20"/>
          <w:szCs w:val="20"/>
        </w:rPr>
      </w:pPr>
      <w:r w:rsidRPr="00233F74">
        <w:rPr>
          <w:b/>
          <w:sz w:val="20"/>
          <w:szCs w:val="20"/>
        </w:rPr>
        <w:t xml:space="preserve">Раздел </w:t>
      </w:r>
      <w:r>
        <w:rPr>
          <w:b/>
          <w:sz w:val="20"/>
          <w:szCs w:val="20"/>
        </w:rPr>
        <w:t>2</w:t>
      </w:r>
      <w:r w:rsidRPr="00233F74">
        <w:rPr>
          <w:b/>
          <w:sz w:val="20"/>
          <w:szCs w:val="20"/>
        </w:rPr>
        <w:t>. Анкета участника запроса котировок</w:t>
      </w:r>
    </w:p>
    <w:p w:rsidR="00201DB3" w:rsidRPr="003B0577" w:rsidRDefault="00201DB3" w:rsidP="00201DB3">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6684"/>
        <w:gridCol w:w="3563"/>
      </w:tblGrid>
      <w:tr w:rsidR="00201DB3" w:rsidRPr="003B0577" w:rsidTr="00CA25A4">
        <w:trPr>
          <w:trHeight w:val="20"/>
          <w:jc w:val="center"/>
        </w:trPr>
        <w:tc>
          <w:tcPr>
            <w:tcW w:w="6684" w:type="dxa"/>
            <w:tcBorders>
              <w:top w:val="outset" w:sz="6" w:space="0" w:color="auto"/>
              <w:left w:val="outset" w:sz="6" w:space="0" w:color="auto"/>
              <w:bottom w:val="outset" w:sz="6" w:space="0" w:color="auto"/>
              <w:right w:val="outset" w:sz="6" w:space="0" w:color="auto"/>
            </w:tcBorders>
            <w:vAlign w:val="center"/>
            <w:hideMark/>
          </w:tcPr>
          <w:p w:rsidR="00201DB3" w:rsidRPr="00461865" w:rsidRDefault="00201DB3" w:rsidP="00BD6A66">
            <w:pPr>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201DB3" w:rsidRPr="00461865" w:rsidRDefault="00201DB3" w:rsidP="00BD6A66">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201DB3" w:rsidRDefault="00201DB3" w:rsidP="00BD6A66">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201DB3" w:rsidRPr="00461865" w:rsidRDefault="00201DB3" w:rsidP="00BD6A66">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356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CA25A4">
        <w:trPr>
          <w:trHeight w:val="20"/>
          <w:jc w:val="center"/>
        </w:trPr>
        <w:tc>
          <w:tcPr>
            <w:tcW w:w="668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b/>
                <w:bCs/>
                <w:sz w:val="20"/>
                <w:szCs w:val="20"/>
                <w:highlight w:val="yellow"/>
              </w:rPr>
            </w:pPr>
            <w:r w:rsidRPr="00FB34F5">
              <w:rPr>
                <w:b/>
                <w:bCs/>
                <w:sz w:val="20"/>
                <w:szCs w:val="20"/>
              </w:rPr>
              <w:t>Фирменное наименование (при наличии)</w:t>
            </w:r>
          </w:p>
        </w:tc>
        <w:tc>
          <w:tcPr>
            <w:tcW w:w="356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CA25A4">
        <w:trPr>
          <w:trHeight w:val="20"/>
          <w:jc w:val="center"/>
        </w:trPr>
        <w:tc>
          <w:tcPr>
            <w:tcW w:w="668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roofErr w:type="gramEnd"/>
          </w:p>
        </w:tc>
        <w:tc>
          <w:tcPr>
            <w:tcW w:w="356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CA25A4">
        <w:trPr>
          <w:trHeight w:val="20"/>
          <w:jc w:val="center"/>
        </w:trPr>
        <w:tc>
          <w:tcPr>
            <w:tcW w:w="6684"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3. ИНН</w:t>
            </w:r>
            <w:r w:rsidR="00E0242E">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356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CA25A4">
        <w:trPr>
          <w:trHeight w:val="20"/>
          <w:jc w:val="center"/>
        </w:trPr>
        <w:tc>
          <w:tcPr>
            <w:tcW w:w="6684"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356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CA25A4">
        <w:trPr>
          <w:trHeight w:val="20"/>
          <w:jc w:val="center"/>
        </w:trPr>
        <w:tc>
          <w:tcPr>
            <w:tcW w:w="6684"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5. Почтовый адрес участника закупки</w:t>
            </w:r>
            <w:r>
              <w:rPr>
                <w:b/>
                <w:bCs/>
                <w:sz w:val="20"/>
                <w:szCs w:val="20"/>
              </w:rPr>
              <w:t>:</w:t>
            </w:r>
          </w:p>
        </w:tc>
        <w:tc>
          <w:tcPr>
            <w:tcW w:w="356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CA25A4">
        <w:trPr>
          <w:trHeight w:val="20"/>
          <w:jc w:val="center"/>
        </w:trPr>
        <w:tc>
          <w:tcPr>
            <w:tcW w:w="6684"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6. Банковские реквизиты:</w:t>
            </w:r>
          </w:p>
        </w:tc>
        <w:tc>
          <w:tcPr>
            <w:tcW w:w="356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CA25A4">
        <w:trPr>
          <w:trHeight w:val="20"/>
          <w:jc w:val="center"/>
        </w:trPr>
        <w:tc>
          <w:tcPr>
            <w:tcW w:w="6684"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6.1. Наименование обслуживающего банка</w:t>
            </w:r>
            <w:r>
              <w:rPr>
                <w:sz w:val="20"/>
                <w:szCs w:val="20"/>
              </w:rPr>
              <w:t>:</w:t>
            </w:r>
          </w:p>
        </w:tc>
        <w:tc>
          <w:tcPr>
            <w:tcW w:w="356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CA25A4">
        <w:trPr>
          <w:trHeight w:val="20"/>
          <w:jc w:val="center"/>
        </w:trPr>
        <w:tc>
          <w:tcPr>
            <w:tcW w:w="6684"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6.2. Расчетный счет</w:t>
            </w:r>
            <w:r>
              <w:rPr>
                <w:sz w:val="20"/>
                <w:szCs w:val="20"/>
              </w:rPr>
              <w:t>:</w:t>
            </w:r>
          </w:p>
        </w:tc>
        <w:tc>
          <w:tcPr>
            <w:tcW w:w="356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CA25A4">
        <w:trPr>
          <w:trHeight w:val="20"/>
          <w:jc w:val="center"/>
        </w:trPr>
        <w:tc>
          <w:tcPr>
            <w:tcW w:w="6684"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6.3. Корреспондентский счет</w:t>
            </w:r>
            <w:r>
              <w:rPr>
                <w:sz w:val="20"/>
                <w:szCs w:val="20"/>
              </w:rPr>
              <w:t>:</w:t>
            </w:r>
          </w:p>
        </w:tc>
        <w:tc>
          <w:tcPr>
            <w:tcW w:w="356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CA25A4">
        <w:trPr>
          <w:trHeight w:val="20"/>
          <w:jc w:val="center"/>
        </w:trPr>
        <w:tc>
          <w:tcPr>
            <w:tcW w:w="6684"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rPr>
                <w:sz w:val="20"/>
                <w:szCs w:val="20"/>
              </w:rPr>
            </w:pPr>
            <w:r w:rsidRPr="003C711B">
              <w:rPr>
                <w:sz w:val="20"/>
                <w:szCs w:val="20"/>
              </w:rPr>
              <w:t>6.4. Код БИК</w:t>
            </w:r>
            <w:r>
              <w:rPr>
                <w:sz w:val="20"/>
                <w:szCs w:val="20"/>
              </w:rPr>
              <w:t>:</w:t>
            </w:r>
          </w:p>
        </w:tc>
        <w:tc>
          <w:tcPr>
            <w:tcW w:w="356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B326C3" w:rsidTr="00CA25A4">
        <w:trPr>
          <w:trHeight w:val="20"/>
          <w:jc w:val="center"/>
        </w:trPr>
        <w:tc>
          <w:tcPr>
            <w:tcW w:w="6684"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3563" w:type="dxa"/>
            <w:tcBorders>
              <w:top w:val="outset" w:sz="6" w:space="0" w:color="auto"/>
              <w:left w:val="outset" w:sz="6" w:space="0" w:color="auto"/>
              <w:bottom w:val="outset" w:sz="6" w:space="0" w:color="auto"/>
              <w:right w:val="outset" w:sz="6" w:space="0" w:color="auto"/>
            </w:tcBorders>
            <w:vAlign w:val="center"/>
            <w:hideMark/>
          </w:tcPr>
          <w:p w:rsidR="00201DB3" w:rsidRPr="00B326C3" w:rsidRDefault="00201DB3" w:rsidP="00BD6A66">
            <w:pPr>
              <w:rPr>
                <w:sz w:val="20"/>
                <w:szCs w:val="20"/>
              </w:rPr>
            </w:pPr>
          </w:p>
        </w:tc>
      </w:tr>
    </w:tbl>
    <w:p w:rsidR="00201DB3" w:rsidRDefault="00201DB3" w:rsidP="00201DB3">
      <w:pPr>
        <w:jc w:val="center"/>
        <w:outlineLvl w:val="1"/>
        <w:rPr>
          <w:b/>
          <w:sz w:val="20"/>
          <w:szCs w:val="20"/>
        </w:rPr>
      </w:pPr>
    </w:p>
    <w:p w:rsidR="00201DB3" w:rsidRPr="005B1766" w:rsidRDefault="00201DB3" w:rsidP="00201DB3">
      <w:pPr>
        <w:jc w:val="center"/>
        <w:outlineLvl w:val="1"/>
        <w:rPr>
          <w:b/>
          <w:sz w:val="20"/>
          <w:szCs w:val="20"/>
        </w:rPr>
      </w:pPr>
      <w:r w:rsidRPr="005B1766">
        <w:rPr>
          <w:b/>
          <w:sz w:val="20"/>
          <w:szCs w:val="20"/>
        </w:rPr>
        <w:t xml:space="preserve">Раздел </w:t>
      </w:r>
      <w:r>
        <w:rPr>
          <w:b/>
          <w:sz w:val="20"/>
          <w:szCs w:val="20"/>
        </w:rPr>
        <w:t>3</w:t>
      </w:r>
      <w:r w:rsidRPr="005B1766">
        <w:rPr>
          <w:b/>
          <w:sz w:val="20"/>
          <w:szCs w:val="20"/>
        </w:rPr>
        <w:t>. Описание поставляемого товара, работ, услуг:</w:t>
      </w:r>
    </w:p>
    <w:p w:rsidR="00201DB3" w:rsidRPr="005B1766" w:rsidRDefault="00201DB3" w:rsidP="00201DB3">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2057"/>
        <w:gridCol w:w="577"/>
        <w:gridCol w:w="1478"/>
        <w:gridCol w:w="1387"/>
        <w:gridCol w:w="1625"/>
        <w:gridCol w:w="1612"/>
        <w:gridCol w:w="1226"/>
      </w:tblGrid>
      <w:tr w:rsidR="00761027" w:rsidRPr="006402A8" w:rsidTr="004C3271">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761027" w:rsidRPr="006402A8" w:rsidRDefault="00761027" w:rsidP="00BD6A66">
            <w:pPr>
              <w:jc w:val="center"/>
              <w:rPr>
                <w:sz w:val="18"/>
                <w:szCs w:val="20"/>
              </w:rPr>
            </w:pPr>
            <w:r w:rsidRPr="006402A8">
              <w:rPr>
                <w:sz w:val="18"/>
                <w:szCs w:val="20"/>
              </w:rPr>
              <w:t>№</w:t>
            </w:r>
          </w:p>
          <w:p w:rsidR="00761027" w:rsidRPr="006402A8" w:rsidRDefault="00761027" w:rsidP="00BD6A66">
            <w:pPr>
              <w:jc w:val="center"/>
              <w:rPr>
                <w:sz w:val="18"/>
                <w:szCs w:val="20"/>
              </w:rPr>
            </w:pPr>
            <w:proofErr w:type="gramStart"/>
            <w:r w:rsidRPr="006402A8">
              <w:rPr>
                <w:sz w:val="18"/>
                <w:szCs w:val="20"/>
              </w:rPr>
              <w:t>п</w:t>
            </w:r>
            <w:proofErr w:type="gramEnd"/>
            <w:r w:rsidRPr="006402A8">
              <w:rPr>
                <w:sz w:val="18"/>
                <w:szCs w:val="20"/>
              </w:rPr>
              <w:t>/п</w:t>
            </w:r>
          </w:p>
        </w:tc>
        <w:tc>
          <w:tcPr>
            <w:tcW w:w="0" w:type="auto"/>
            <w:tcBorders>
              <w:top w:val="single" w:sz="4" w:space="0" w:color="auto"/>
              <w:left w:val="single" w:sz="4" w:space="0" w:color="auto"/>
              <w:bottom w:val="single" w:sz="4" w:space="0" w:color="auto"/>
              <w:right w:val="single" w:sz="4" w:space="0" w:color="auto"/>
            </w:tcBorders>
            <w:vAlign w:val="center"/>
          </w:tcPr>
          <w:p w:rsidR="00761027" w:rsidRPr="004C3271" w:rsidRDefault="00761027" w:rsidP="00BD6A66">
            <w:pPr>
              <w:jc w:val="center"/>
              <w:rPr>
                <w:sz w:val="18"/>
                <w:szCs w:val="20"/>
              </w:rPr>
            </w:pPr>
            <w:r>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761027" w:rsidRPr="006402A8" w:rsidRDefault="00761027" w:rsidP="00BD6A66">
            <w:pPr>
              <w:jc w:val="center"/>
              <w:rPr>
                <w:sz w:val="18"/>
                <w:szCs w:val="20"/>
              </w:rPr>
            </w:pPr>
            <w:r w:rsidRPr="006402A8">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761027" w:rsidRPr="006402A8" w:rsidRDefault="00761027" w:rsidP="00BD6A66">
            <w:pPr>
              <w:jc w:val="center"/>
              <w:rPr>
                <w:sz w:val="18"/>
                <w:szCs w:val="20"/>
              </w:rPr>
            </w:pPr>
            <w:r w:rsidRPr="006402A8">
              <w:rPr>
                <w:sz w:val="18"/>
                <w:szCs w:val="20"/>
              </w:rPr>
              <w:t>Кол-во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761027" w:rsidRPr="006402A8" w:rsidRDefault="00761027" w:rsidP="00BD6A66">
            <w:pPr>
              <w:jc w:val="center"/>
              <w:rPr>
                <w:sz w:val="18"/>
                <w:szCs w:val="20"/>
              </w:rPr>
            </w:pPr>
            <w:r w:rsidRPr="006402A8">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761027" w:rsidRPr="006402A8" w:rsidRDefault="00761027" w:rsidP="00BD6A66">
            <w:pPr>
              <w:jc w:val="center"/>
              <w:rPr>
                <w:sz w:val="18"/>
                <w:szCs w:val="20"/>
              </w:rPr>
            </w:pPr>
            <w:r w:rsidRPr="006402A8">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761027" w:rsidRPr="006402A8" w:rsidRDefault="00761027" w:rsidP="00BD6A66">
            <w:pPr>
              <w:jc w:val="center"/>
              <w:rPr>
                <w:sz w:val="18"/>
                <w:szCs w:val="20"/>
              </w:rPr>
            </w:pPr>
            <w:r w:rsidRPr="006402A8">
              <w:rPr>
                <w:sz w:val="18"/>
                <w:szCs w:val="20"/>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tcPr>
          <w:p w:rsidR="00761027" w:rsidRPr="006402A8" w:rsidRDefault="00761027" w:rsidP="00BD6A66">
            <w:pPr>
              <w:jc w:val="center"/>
              <w:rPr>
                <w:sz w:val="18"/>
                <w:szCs w:val="20"/>
              </w:rPr>
            </w:pPr>
            <w:r w:rsidRPr="006402A8">
              <w:rPr>
                <w:sz w:val="18"/>
                <w:szCs w:val="20"/>
              </w:rPr>
              <w:t>Общая стоимость по позиции, руб.</w:t>
            </w:r>
          </w:p>
        </w:tc>
      </w:tr>
      <w:tr w:rsidR="00761027" w:rsidRPr="006402A8" w:rsidTr="004C3271">
        <w:trPr>
          <w:trHeight w:val="20"/>
        </w:trPr>
        <w:tc>
          <w:tcPr>
            <w:tcW w:w="0" w:type="auto"/>
            <w:tcBorders>
              <w:top w:val="single" w:sz="4" w:space="0" w:color="auto"/>
              <w:left w:val="single" w:sz="4" w:space="0" w:color="auto"/>
              <w:bottom w:val="single" w:sz="4" w:space="0" w:color="auto"/>
              <w:right w:val="single" w:sz="4" w:space="0" w:color="auto"/>
            </w:tcBorders>
          </w:tcPr>
          <w:p w:rsidR="00761027" w:rsidRPr="006402A8" w:rsidRDefault="00761027" w:rsidP="00BD6A66">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761027" w:rsidRPr="006402A8" w:rsidRDefault="00761027" w:rsidP="00BD6A66">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761027" w:rsidRPr="006402A8" w:rsidRDefault="00761027" w:rsidP="00BD6A66">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761027" w:rsidRPr="006402A8" w:rsidRDefault="00761027" w:rsidP="00BD6A66">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761027" w:rsidRPr="006402A8" w:rsidRDefault="00761027" w:rsidP="00BD6A66">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761027" w:rsidRPr="006402A8" w:rsidRDefault="00761027" w:rsidP="00BD6A66">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761027" w:rsidRPr="006402A8" w:rsidRDefault="00761027" w:rsidP="00BD6A66">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761027" w:rsidRPr="006402A8" w:rsidRDefault="00761027" w:rsidP="00BD6A66">
            <w:pPr>
              <w:jc w:val="both"/>
              <w:rPr>
                <w:sz w:val="18"/>
                <w:szCs w:val="20"/>
              </w:rPr>
            </w:pPr>
          </w:p>
        </w:tc>
      </w:tr>
      <w:tr w:rsidR="00761027" w:rsidRPr="006402A8" w:rsidTr="004C3271">
        <w:trPr>
          <w:trHeight w:val="20"/>
        </w:trPr>
        <w:tc>
          <w:tcPr>
            <w:tcW w:w="0" w:type="auto"/>
            <w:tcBorders>
              <w:top w:val="single" w:sz="4" w:space="0" w:color="auto"/>
              <w:left w:val="single" w:sz="4" w:space="0" w:color="auto"/>
              <w:bottom w:val="single" w:sz="4" w:space="0" w:color="auto"/>
              <w:right w:val="single" w:sz="4" w:space="0" w:color="auto"/>
            </w:tcBorders>
          </w:tcPr>
          <w:p w:rsidR="00761027" w:rsidRPr="006402A8" w:rsidRDefault="00761027" w:rsidP="00BD6A66">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761027" w:rsidRPr="006402A8" w:rsidRDefault="00761027" w:rsidP="00BD6A66">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761027" w:rsidRPr="006402A8" w:rsidRDefault="00761027" w:rsidP="00BD6A66">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761027" w:rsidRPr="006402A8" w:rsidRDefault="00761027" w:rsidP="00BD6A66">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761027" w:rsidRPr="006402A8" w:rsidRDefault="00761027" w:rsidP="00BD6A66">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761027" w:rsidRPr="006402A8" w:rsidRDefault="00761027" w:rsidP="00BD6A66">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761027" w:rsidRPr="006402A8" w:rsidRDefault="00761027" w:rsidP="00BD6A66">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761027" w:rsidRPr="006402A8" w:rsidRDefault="00761027" w:rsidP="00BD6A66">
            <w:pPr>
              <w:jc w:val="both"/>
              <w:rPr>
                <w:sz w:val="18"/>
                <w:szCs w:val="20"/>
              </w:rPr>
            </w:pPr>
          </w:p>
        </w:tc>
      </w:tr>
      <w:tr w:rsidR="00201DB3" w:rsidRPr="006402A8" w:rsidTr="00DB2083">
        <w:trPr>
          <w:trHeight w:val="20"/>
        </w:trPr>
        <w:tc>
          <w:tcPr>
            <w:tcW w:w="0" w:type="auto"/>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0" w:type="auto"/>
            <w:gridSpan w:val="3"/>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r w:rsidRPr="006402A8">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r w:rsidR="00201DB3" w:rsidRPr="006402A8" w:rsidTr="00DB2083">
        <w:trPr>
          <w:trHeight w:val="20"/>
        </w:trPr>
        <w:tc>
          <w:tcPr>
            <w:tcW w:w="0" w:type="auto"/>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0" w:type="auto"/>
            <w:gridSpan w:val="3"/>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r w:rsidRPr="006402A8">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bl>
    <w:p w:rsidR="00201DB3" w:rsidRPr="004C3271" w:rsidRDefault="00201DB3" w:rsidP="004C3271">
      <w:pPr>
        <w:pStyle w:val="ad"/>
        <w:ind w:left="3338"/>
        <w:rPr>
          <w:sz w:val="20"/>
          <w:szCs w:val="20"/>
        </w:rPr>
      </w:pPr>
    </w:p>
    <w:p w:rsidR="00201DB3" w:rsidRPr="005B1766" w:rsidRDefault="00201DB3" w:rsidP="00201DB3">
      <w:pPr>
        <w:jc w:val="both"/>
        <w:rPr>
          <w:sz w:val="20"/>
          <w:szCs w:val="20"/>
        </w:rPr>
      </w:pPr>
      <w:r w:rsidRPr="005B1766">
        <w:rPr>
          <w:sz w:val="20"/>
          <w:szCs w:val="20"/>
        </w:rPr>
        <w:t>______________________ /___________________/</w:t>
      </w:r>
    </w:p>
    <w:p w:rsidR="00776719" w:rsidRPr="008477EF" w:rsidRDefault="00201DB3" w:rsidP="001C6E59">
      <w:pPr>
        <w:jc w:val="both"/>
        <w:rPr>
          <w:sz w:val="20"/>
          <w:szCs w:val="20"/>
        </w:rPr>
      </w:pPr>
      <w:r w:rsidRPr="005B1766">
        <w:rPr>
          <w:i/>
          <w:iCs/>
          <w:sz w:val="20"/>
          <w:szCs w:val="20"/>
        </w:rPr>
        <w:t xml:space="preserve">     (должность)                            (ФИО)</w:t>
      </w:r>
    </w:p>
    <w:sectPr w:rsidR="00776719" w:rsidRPr="008477EF" w:rsidSect="00A7516C">
      <w:footerReference w:type="default" r:id="rId21"/>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2A87" w:rsidRDefault="00B92A87" w:rsidP="00ED57EB">
      <w:r>
        <w:separator/>
      </w:r>
    </w:p>
  </w:endnote>
  <w:endnote w:type="continuationSeparator" w:id="0">
    <w:p w:rsidR="00B92A87" w:rsidRDefault="00B92A87"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uprum">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nos">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Content>
      <w:p w:rsidR="00B92A87" w:rsidRDefault="00B92A87">
        <w:pPr>
          <w:pStyle w:val="af7"/>
          <w:jc w:val="right"/>
        </w:pPr>
        <w:r>
          <w:fldChar w:fldCharType="begin"/>
        </w:r>
        <w:r>
          <w:instrText xml:space="preserve"> PAGE   \* MERGEFORMAT </w:instrText>
        </w:r>
        <w:r>
          <w:fldChar w:fldCharType="separate"/>
        </w:r>
        <w:r w:rsidR="000B2DBA">
          <w:rPr>
            <w:noProof/>
          </w:rPr>
          <w:t>31</w:t>
        </w:r>
        <w:r>
          <w:rPr>
            <w:noProof/>
          </w:rPr>
          <w:fldChar w:fldCharType="end"/>
        </w:r>
      </w:p>
    </w:sdtContent>
  </w:sdt>
  <w:p w:rsidR="00B92A87" w:rsidRDefault="00B92A87">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2A87" w:rsidRDefault="00B92A87" w:rsidP="00ED57EB">
      <w:r>
        <w:separator/>
      </w:r>
    </w:p>
  </w:footnote>
  <w:footnote w:type="continuationSeparator" w:id="0">
    <w:p w:rsidR="00B92A87" w:rsidRDefault="00B92A87" w:rsidP="00ED57EB">
      <w:r>
        <w:continuationSeparator/>
      </w:r>
    </w:p>
  </w:footnote>
  <w:footnote w:id="1">
    <w:p w:rsidR="00B92A87" w:rsidRPr="000966CA" w:rsidRDefault="00B92A87" w:rsidP="000A2320">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A51B7"/>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FC6392"/>
    <w:multiLevelType w:val="hybridMultilevel"/>
    <w:tmpl w:val="711CA7D8"/>
    <w:lvl w:ilvl="0" w:tplc="0D526620">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C75F6"/>
    <w:multiLevelType w:val="multilevel"/>
    <w:tmpl w:val="352435F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3">
    <w:nsid w:val="0FFC653B"/>
    <w:multiLevelType w:val="hybridMultilevel"/>
    <w:tmpl w:val="A6243578"/>
    <w:lvl w:ilvl="0" w:tplc="27D47534">
      <w:start w:val="1"/>
      <w:numFmt w:val="bullet"/>
      <w:lvlText w:val=""/>
      <w:lvlJc w:val="left"/>
      <w:pPr>
        <w:ind w:left="890" w:hanging="360"/>
      </w:pPr>
      <w:rPr>
        <w:rFonts w:ascii="Symbol" w:hAnsi="Symbol" w:hint="default"/>
      </w:rPr>
    </w:lvl>
    <w:lvl w:ilvl="1" w:tplc="04190003" w:tentative="1">
      <w:start w:val="1"/>
      <w:numFmt w:val="bullet"/>
      <w:lvlText w:val="o"/>
      <w:lvlJc w:val="left"/>
      <w:pPr>
        <w:ind w:left="1610" w:hanging="360"/>
      </w:pPr>
      <w:rPr>
        <w:rFonts w:ascii="Courier New" w:hAnsi="Courier New" w:cs="Courier New" w:hint="default"/>
      </w:rPr>
    </w:lvl>
    <w:lvl w:ilvl="2" w:tplc="04190005" w:tentative="1">
      <w:start w:val="1"/>
      <w:numFmt w:val="bullet"/>
      <w:lvlText w:val=""/>
      <w:lvlJc w:val="left"/>
      <w:pPr>
        <w:ind w:left="2330" w:hanging="360"/>
      </w:pPr>
      <w:rPr>
        <w:rFonts w:ascii="Wingdings" w:hAnsi="Wingdings" w:hint="default"/>
      </w:rPr>
    </w:lvl>
    <w:lvl w:ilvl="3" w:tplc="04190001" w:tentative="1">
      <w:start w:val="1"/>
      <w:numFmt w:val="bullet"/>
      <w:lvlText w:val=""/>
      <w:lvlJc w:val="left"/>
      <w:pPr>
        <w:ind w:left="3050" w:hanging="360"/>
      </w:pPr>
      <w:rPr>
        <w:rFonts w:ascii="Symbol" w:hAnsi="Symbol" w:hint="default"/>
      </w:rPr>
    </w:lvl>
    <w:lvl w:ilvl="4" w:tplc="04190003" w:tentative="1">
      <w:start w:val="1"/>
      <w:numFmt w:val="bullet"/>
      <w:lvlText w:val="o"/>
      <w:lvlJc w:val="left"/>
      <w:pPr>
        <w:ind w:left="3770" w:hanging="360"/>
      </w:pPr>
      <w:rPr>
        <w:rFonts w:ascii="Courier New" w:hAnsi="Courier New" w:cs="Courier New" w:hint="default"/>
      </w:rPr>
    </w:lvl>
    <w:lvl w:ilvl="5" w:tplc="04190005" w:tentative="1">
      <w:start w:val="1"/>
      <w:numFmt w:val="bullet"/>
      <w:lvlText w:val=""/>
      <w:lvlJc w:val="left"/>
      <w:pPr>
        <w:ind w:left="4490" w:hanging="360"/>
      </w:pPr>
      <w:rPr>
        <w:rFonts w:ascii="Wingdings" w:hAnsi="Wingdings" w:hint="default"/>
      </w:rPr>
    </w:lvl>
    <w:lvl w:ilvl="6" w:tplc="04190001" w:tentative="1">
      <w:start w:val="1"/>
      <w:numFmt w:val="bullet"/>
      <w:lvlText w:val=""/>
      <w:lvlJc w:val="left"/>
      <w:pPr>
        <w:ind w:left="5210" w:hanging="360"/>
      </w:pPr>
      <w:rPr>
        <w:rFonts w:ascii="Symbol" w:hAnsi="Symbol" w:hint="default"/>
      </w:rPr>
    </w:lvl>
    <w:lvl w:ilvl="7" w:tplc="04190003" w:tentative="1">
      <w:start w:val="1"/>
      <w:numFmt w:val="bullet"/>
      <w:lvlText w:val="o"/>
      <w:lvlJc w:val="left"/>
      <w:pPr>
        <w:ind w:left="5930" w:hanging="360"/>
      </w:pPr>
      <w:rPr>
        <w:rFonts w:ascii="Courier New" w:hAnsi="Courier New" w:cs="Courier New" w:hint="default"/>
      </w:rPr>
    </w:lvl>
    <w:lvl w:ilvl="8" w:tplc="04190005" w:tentative="1">
      <w:start w:val="1"/>
      <w:numFmt w:val="bullet"/>
      <w:lvlText w:val=""/>
      <w:lvlJc w:val="left"/>
      <w:pPr>
        <w:ind w:left="6650" w:hanging="360"/>
      </w:pPr>
      <w:rPr>
        <w:rFonts w:ascii="Wingdings" w:hAnsi="Wingdings" w:hint="default"/>
      </w:rPr>
    </w:lvl>
  </w:abstractNum>
  <w:abstractNum w:abstractNumId="4">
    <w:nsid w:val="144978C1"/>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nsid w:val="21B437B7"/>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3F9324D"/>
    <w:multiLevelType w:val="hybridMultilevel"/>
    <w:tmpl w:val="4732D080"/>
    <w:lvl w:ilvl="0" w:tplc="12023FE2">
      <w:start w:val="8"/>
      <w:numFmt w:val="bullet"/>
      <w:lvlText w:val=""/>
      <w:lvlJc w:val="left"/>
      <w:pPr>
        <w:ind w:left="3338" w:hanging="360"/>
      </w:pPr>
      <w:rPr>
        <w:rFonts w:ascii="Symbol" w:eastAsia="Times New Roman" w:hAnsi="Symbol" w:cs="Times New Roman" w:hint="default"/>
      </w:rPr>
    </w:lvl>
    <w:lvl w:ilvl="1" w:tplc="04190003" w:tentative="1">
      <w:start w:val="1"/>
      <w:numFmt w:val="bullet"/>
      <w:lvlText w:val="o"/>
      <w:lvlJc w:val="left"/>
      <w:pPr>
        <w:ind w:left="4058" w:hanging="360"/>
      </w:pPr>
      <w:rPr>
        <w:rFonts w:ascii="Courier New" w:hAnsi="Courier New" w:cs="Courier New" w:hint="default"/>
      </w:rPr>
    </w:lvl>
    <w:lvl w:ilvl="2" w:tplc="04190005" w:tentative="1">
      <w:start w:val="1"/>
      <w:numFmt w:val="bullet"/>
      <w:lvlText w:val=""/>
      <w:lvlJc w:val="left"/>
      <w:pPr>
        <w:ind w:left="4778" w:hanging="360"/>
      </w:pPr>
      <w:rPr>
        <w:rFonts w:ascii="Wingdings" w:hAnsi="Wingdings" w:hint="default"/>
      </w:rPr>
    </w:lvl>
    <w:lvl w:ilvl="3" w:tplc="04190001" w:tentative="1">
      <w:start w:val="1"/>
      <w:numFmt w:val="bullet"/>
      <w:lvlText w:val=""/>
      <w:lvlJc w:val="left"/>
      <w:pPr>
        <w:ind w:left="5498" w:hanging="360"/>
      </w:pPr>
      <w:rPr>
        <w:rFonts w:ascii="Symbol" w:hAnsi="Symbol" w:hint="default"/>
      </w:rPr>
    </w:lvl>
    <w:lvl w:ilvl="4" w:tplc="04190003" w:tentative="1">
      <w:start w:val="1"/>
      <w:numFmt w:val="bullet"/>
      <w:lvlText w:val="o"/>
      <w:lvlJc w:val="left"/>
      <w:pPr>
        <w:ind w:left="6218" w:hanging="360"/>
      </w:pPr>
      <w:rPr>
        <w:rFonts w:ascii="Courier New" w:hAnsi="Courier New" w:cs="Courier New" w:hint="default"/>
      </w:rPr>
    </w:lvl>
    <w:lvl w:ilvl="5" w:tplc="04190005" w:tentative="1">
      <w:start w:val="1"/>
      <w:numFmt w:val="bullet"/>
      <w:lvlText w:val=""/>
      <w:lvlJc w:val="left"/>
      <w:pPr>
        <w:ind w:left="6938" w:hanging="360"/>
      </w:pPr>
      <w:rPr>
        <w:rFonts w:ascii="Wingdings" w:hAnsi="Wingdings" w:hint="default"/>
      </w:rPr>
    </w:lvl>
    <w:lvl w:ilvl="6" w:tplc="04190001" w:tentative="1">
      <w:start w:val="1"/>
      <w:numFmt w:val="bullet"/>
      <w:lvlText w:val=""/>
      <w:lvlJc w:val="left"/>
      <w:pPr>
        <w:ind w:left="7658" w:hanging="360"/>
      </w:pPr>
      <w:rPr>
        <w:rFonts w:ascii="Symbol" w:hAnsi="Symbol" w:hint="default"/>
      </w:rPr>
    </w:lvl>
    <w:lvl w:ilvl="7" w:tplc="04190003" w:tentative="1">
      <w:start w:val="1"/>
      <w:numFmt w:val="bullet"/>
      <w:lvlText w:val="o"/>
      <w:lvlJc w:val="left"/>
      <w:pPr>
        <w:ind w:left="8378" w:hanging="360"/>
      </w:pPr>
      <w:rPr>
        <w:rFonts w:ascii="Courier New" w:hAnsi="Courier New" w:cs="Courier New" w:hint="default"/>
      </w:rPr>
    </w:lvl>
    <w:lvl w:ilvl="8" w:tplc="04190005" w:tentative="1">
      <w:start w:val="1"/>
      <w:numFmt w:val="bullet"/>
      <w:lvlText w:val=""/>
      <w:lvlJc w:val="left"/>
      <w:pPr>
        <w:ind w:left="9098" w:hanging="360"/>
      </w:pPr>
      <w:rPr>
        <w:rFonts w:ascii="Wingdings" w:hAnsi="Wingdings" w:hint="default"/>
      </w:rPr>
    </w:lvl>
  </w:abstractNum>
  <w:abstractNum w:abstractNumId="8">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9763BF2"/>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24F0A65"/>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476C2C99"/>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91854CD"/>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97B4738"/>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3"/>
  </w:num>
  <w:num w:numId="3">
    <w:abstractNumId w:val="2"/>
  </w:num>
  <w:num w:numId="4">
    <w:abstractNumId w:val="8"/>
  </w:num>
  <w:num w:numId="5">
    <w:abstractNumId w:val="14"/>
  </w:num>
  <w:num w:numId="6">
    <w:abstractNumId w:val="1"/>
  </w:num>
  <w:num w:numId="7">
    <w:abstractNumId w:val="0"/>
  </w:num>
  <w:num w:numId="8">
    <w:abstractNumId w:val="9"/>
  </w:num>
  <w:num w:numId="9">
    <w:abstractNumId w:val="4"/>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3"/>
  </w:num>
  <w:num w:numId="13">
    <w:abstractNumId w:val="6"/>
  </w:num>
  <w:num w:numId="14">
    <w:abstractNumId w:val="11"/>
  </w:num>
  <w:num w:numId="15">
    <w:abstractNumId w:val="10"/>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activeWritingStyle w:appName="MSWord" w:lang="ru-RU"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0F65"/>
    <w:rsid w:val="000022AB"/>
    <w:rsid w:val="00002A11"/>
    <w:rsid w:val="0000472E"/>
    <w:rsid w:val="000047E9"/>
    <w:rsid w:val="00006330"/>
    <w:rsid w:val="00006C0C"/>
    <w:rsid w:val="0000734D"/>
    <w:rsid w:val="000106A2"/>
    <w:rsid w:val="00010ADC"/>
    <w:rsid w:val="00013459"/>
    <w:rsid w:val="000139C5"/>
    <w:rsid w:val="00013D33"/>
    <w:rsid w:val="00016AD0"/>
    <w:rsid w:val="00017099"/>
    <w:rsid w:val="00017296"/>
    <w:rsid w:val="00017993"/>
    <w:rsid w:val="00020ED5"/>
    <w:rsid w:val="00020F7B"/>
    <w:rsid w:val="00023152"/>
    <w:rsid w:val="000247CE"/>
    <w:rsid w:val="000250C2"/>
    <w:rsid w:val="00031C0C"/>
    <w:rsid w:val="00032F28"/>
    <w:rsid w:val="00034749"/>
    <w:rsid w:val="00034F3F"/>
    <w:rsid w:val="00035AC5"/>
    <w:rsid w:val="00035F5A"/>
    <w:rsid w:val="00036A0F"/>
    <w:rsid w:val="000370DB"/>
    <w:rsid w:val="000376BE"/>
    <w:rsid w:val="0003795E"/>
    <w:rsid w:val="00040E28"/>
    <w:rsid w:val="00040F75"/>
    <w:rsid w:val="0004240F"/>
    <w:rsid w:val="00046702"/>
    <w:rsid w:val="00052707"/>
    <w:rsid w:val="00053A23"/>
    <w:rsid w:val="00055B49"/>
    <w:rsid w:val="00056AB1"/>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46B6"/>
    <w:rsid w:val="000763B0"/>
    <w:rsid w:val="00077F76"/>
    <w:rsid w:val="00082297"/>
    <w:rsid w:val="0008599D"/>
    <w:rsid w:val="0008619A"/>
    <w:rsid w:val="00087614"/>
    <w:rsid w:val="00095111"/>
    <w:rsid w:val="00096019"/>
    <w:rsid w:val="00096060"/>
    <w:rsid w:val="000966CA"/>
    <w:rsid w:val="00096E4E"/>
    <w:rsid w:val="000A04AE"/>
    <w:rsid w:val="000A0D98"/>
    <w:rsid w:val="000A2320"/>
    <w:rsid w:val="000A23BD"/>
    <w:rsid w:val="000A440C"/>
    <w:rsid w:val="000A4F6F"/>
    <w:rsid w:val="000A683F"/>
    <w:rsid w:val="000A68DF"/>
    <w:rsid w:val="000A7B20"/>
    <w:rsid w:val="000A7C49"/>
    <w:rsid w:val="000B1E5A"/>
    <w:rsid w:val="000B2DBA"/>
    <w:rsid w:val="000B733A"/>
    <w:rsid w:val="000C0B67"/>
    <w:rsid w:val="000C0C7D"/>
    <w:rsid w:val="000C2915"/>
    <w:rsid w:val="000C3018"/>
    <w:rsid w:val="000C36EF"/>
    <w:rsid w:val="000C3B52"/>
    <w:rsid w:val="000C5200"/>
    <w:rsid w:val="000D0FDF"/>
    <w:rsid w:val="000D4DEA"/>
    <w:rsid w:val="000D65F6"/>
    <w:rsid w:val="000E0845"/>
    <w:rsid w:val="000E2F75"/>
    <w:rsid w:val="000E385D"/>
    <w:rsid w:val="000E47EA"/>
    <w:rsid w:val="000E4C5A"/>
    <w:rsid w:val="000E585E"/>
    <w:rsid w:val="000E5F8F"/>
    <w:rsid w:val="000E6B80"/>
    <w:rsid w:val="000E7BFF"/>
    <w:rsid w:val="000F1235"/>
    <w:rsid w:val="000F21CD"/>
    <w:rsid w:val="000F37BC"/>
    <w:rsid w:val="000F3BD4"/>
    <w:rsid w:val="000F4889"/>
    <w:rsid w:val="000F57CF"/>
    <w:rsid w:val="00101245"/>
    <w:rsid w:val="00101658"/>
    <w:rsid w:val="00104557"/>
    <w:rsid w:val="00104A45"/>
    <w:rsid w:val="00104A78"/>
    <w:rsid w:val="00106AB2"/>
    <w:rsid w:val="001102D6"/>
    <w:rsid w:val="00110609"/>
    <w:rsid w:val="00110C38"/>
    <w:rsid w:val="00111434"/>
    <w:rsid w:val="001124BF"/>
    <w:rsid w:val="0011297C"/>
    <w:rsid w:val="00117A7C"/>
    <w:rsid w:val="00117F61"/>
    <w:rsid w:val="00120DC9"/>
    <w:rsid w:val="00121CD9"/>
    <w:rsid w:val="001232A7"/>
    <w:rsid w:val="0012343E"/>
    <w:rsid w:val="00123466"/>
    <w:rsid w:val="00123C79"/>
    <w:rsid w:val="00124CE2"/>
    <w:rsid w:val="00124EEA"/>
    <w:rsid w:val="001304C0"/>
    <w:rsid w:val="001306D7"/>
    <w:rsid w:val="0013077A"/>
    <w:rsid w:val="00131371"/>
    <w:rsid w:val="00131D31"/>
    <w:rsid w:val="0013318F"/>
    <w:rsid w:val="0014337E"/>
    <w:rsid w:val="0014509D"/>
    <w:rsid w:val="00151DD7"/>
    <w:rsid w:val="00154E79"/>
    <w:rsid w:val="0015535E"/>
    <w:rsid w:val="001564E1"/>
    <w:rsid w:val="00157249"/>
    <w:rsid w:val="001577B8"/>
    <w:rsid w:val="00157DC1"/>
    <w:rsid w:val="00160061"/>
    <w:rsid w:val="001609F5"/>
    <w:rsid w:val="00163D24"/>
    <w:rsid w:val="00163D88"/>
    <w:rsid w:val="00164619"/>
    <w:rsid w:val="0016523B"/>
    <w:rsid w:val="00167CBF"/>
    <w:rsid w:val="00167DCC"/>
    <w:rsid w:val="0017177A"/>
    <w:rsid w:val="00171EC0"/>
    <w:rsid w:val="001720FB"/>
    <w:rsid w:val="00173991"/>
    <w:rsid w:val="00175E6F"/>
    <w:rsid w:val="0017771D"/>
    <w:rsid w:val="00177EAC"/>
    <w:rsid w:val="00180675"/>
    <w:rsid w:val="00182A71"/>
    <w:rsid w:val="00184275"/>
    <w:rsid w:val="00184987"/>
    <w:rsid w:val="0018568B"/>
    <w:rsid w:val="00186620"/>
    <w:rsid w:val="00186A26"/>
    <w:rsid w:val="00187B96"/>
    <w:rsid w:val="00187C95"/>
    <w:rsid w:val="0019064D"/>
    <w:rsid w:val="00190BDA"/>
    <w:rsid w:val="00191069"/>
    <w:rsid w:val="00192088"/>
    <w:rsid w:val="0019347A"/>
    <w:rsid w:val="00194AF6"/>
    <w:rsid w:val="001959E1"/>
    <w:rsid w:val="001972F0"/>
    <w:rsid w:val="0019754D"/>
    <w:rsid w:val="001A050B"/>
    <w:rsid w:val="001A069A"/>
    <w:rsid w:val="001A119C"/>
    <w:rsid w:val="001A4FD3"/>
    <w:rsid w:val="001A5ECA"/>
    <w:rsid w:val="001A75A7"/>
    <w:rsid w:val="001B01EC"/>
    <w:rsid w:val="001B16A3"/>
    <w:rsid w:val="001B23BB"/>
    <w:rsid w:val="001B2D98"/>
    <w:rsid w:val="001B3FA9"/>
    <w:rsid w:val="001B6586"/>
    <w:rsid w:val="001B70E5"/>
    <w:rsid w:val="001B7722"/>
    <w:rsid w:val="001B797F"/>
    <w:rsid w:val="001C0F1F"/>
    <w:rsid w:val="001C4A4C"/>
    <w:rsid w:val="001C6972"/>
    <w:rsid w:val="001C6E59"/>
    <w:rsid w:val="001D05DD"/>
    <w:rsid w:val="001D0948"/>
    <w:rsid w:val="001D1E8E"/>
    <w:rsid w:val="001D224A"/>
    <w:rsid w:val="001D28A8"/>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0DBB"/>
    <w:rsid w:val="001F4273"/>
    <w:rsid w:val="001F5023"/>
    <w:rsid w:val="00200005"/>
    <w:rsid w:val="00201DB3"/>
    <w:rsid w:val="002025A4"/>
    <w:rsid w:val="00202DAF"/>
    <w:rsid w:val="00206044"/>
    <w:rsid w:val="00206735"/>
    <w:rsid w:val="00207058"/>
    <w:rsid w:val="00207C84"/>
    <w:rsid w:val="00210F6C"/>
    <w:rsid w:val="00211762"/>
    <w:rsid w:val="0021278C"/>
    <w:rsid w:val="00213306"/>
    <w:rsid w:val="002148D9"/>
    <w:rsid w:val="00215EEA"/>
    <w:rsid w:val="00216C0F"/>
    <w:rsid w:val="0022305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4D34"/>
    <w:rsid w:val="002551A2"/>
    <w:rsid w:val="00255380"/>
    <w:rsid w:val="00257972"/>
    <w:rsid w:val="002600C7"/>
    <w:rsid w:val="00260D54"/>
    <w:rsid w:val="00261F0D"/>
    <w:rsid w:val="002629E2"/>
    <w:rsid w:val="00263EE4"/>
    <w:rsid w:val="00265237"/>
    <w:rsid w:val="002656D5"/>
    <w:rsid w:val="00266DEB"/>
    <w:rsid w:val="0027223A"/>
    <w:rsid w:val="00272E79"/>
    <w:rsid w:val="00277BDE"/>
    <w:rsid w:val="00280360"/>
    <w:rsid w:val="00282193"/>
    <w:rsid w:val="00283BEE"/>
    <w:rsid w:val="0028571A"/>
    <w:rsid w:val="0028645D"/>
    <w:rsid w:val="0029047F"/>
    <w:rsid w:val="002922AB"/>
    <w:rsid w:val="00292AB4"/>
    <w:rsid w:val="0029475F"/>
    <w:rsid w:val="0029625A"/>
    <w:rsid w:val="0029646F"/>
    <w:rsid w:val="002A040C"/>
    <w:rsid w:val="002A1633"/>
    <w:rsid w:val="002A2621"/>
    <w:rsid w:val="002A6BE9"/>
    <w:rsid w:val="002B0555"/>
    <w:rsid w:val="002B2368"/>
    <w:rsid w:val="002B2497"/>
    <w:rsid w:val="002B4CC2"/>
    <w:rsid w:val="002B610A"/>
    <w:rsid w:val="002C01FB"/>
    <w:rsid w:val="002C20FE"/>
    <w:rsid w:val="002C3D62"/>
    <w:rsid w:val="002C4634"/>
    <w:rsid w:val="002C5FFB"/>
    <w:rsid w:val="002C644B"/>
    <w:rsid w:val="002D2381"/>
    <w:rsid w:val="002D293F"/>
    <w:rsid w:val="002D4CE3"/>
    <w:rsid w:val="002D56C2"/>
    <w:rsid w:val="002E07FA"/>
    <w:rsid w:val="002E181F"/>
    <w:rsid w:val="002E4A56"/>
    <w:rsid w:val="002E4AFE"/>
    <w:rsid w:val="002E4B38"/>
    <w:rsid w:val="002E75B9"/>
    <w:rsid w:val="002F0286"/>
    <w:rsid w:val="002F3740"/>
    <w:rsid w:val="002F3DD6"/>
    <w:rsid w:val="002F43FD"/>
    <w:rsid w:val="002F4D51"/>
    <w:rsid w:val="002F777B"/>
    <w:rsid w:val="00300260"/>
    <w:rsid w:val="003008A0"/>
    <w:rsid w:val="00300AA8"/>
    <w:rsid w:val="003023BC"/>
    <w:rsid w:val="00302590"/>
    <w:rsid w:val="00302FC3"/>
    <w:rsid w:val="003044B3"/>
    <w:rsid w:val="00305D29"/>
    <w:rsid w:val="0030621D"/>
    <w:rsid w:val="00313706"/>
    <w:rsid w:val="003144A3"/>
    <w:rsid w:val="00316471"/>
    <w:rsid w:val="003207D8"/>
    <w:rsid w:val="00321073"/>
    <w:rsid w:val="003224A6"/>
    <w:rsid w:val="003224BE"/>
    <w:rsid w:val="0032450E"/>
    <w:rsid w:val="00325DC3"/>
    <w:rsid w:val="00331855"/>
    <w:rsid w:val="00332582"/>
    <w:rsid w:val="003348A2"/>
    <w:rsid w:val="0033585F"/>
    <w:rsid w:val="00335925"/>
    <w:rsid w:val="0033598B"/>
    <w:rsid w:val="00335ACD"/>
    <w:rsid w:val="00337955"/>
    <w:rsid w:val="0034000F"/>
    <w:rsid w:val="0034083F"/>
    <w:rsid w:val="00342D28"/>
    <w:rsid w:val="00343B9A"/>
    <w:rsid w:val="003447BF"/>
    <w:rsid w:val="00344E73"/>
    <w:rsid w:val="00345ED6"/>
    <w:rsid w:val="0034708E"/>
    <w:rsid w:val="00347D46"/>
    <w:rsid w:val="00350861"/>
    <w:rsid w:val="00351E0D"/>
    <w:rsid w:val="00351E41"/>
    <w:rsid w:val="003520FA"/>
    <w:rsid w:val="00353984"/>
    <w:rsid w:val="00353D87"/>
    <w:rsid w:val="003549EC"/>
    <w:rsid w:val="00356027"/>
    <w:rsid w:val="003573BF"/>
    <w:rsid w:val="0035790D"/>
    <w:rsid w:val="003601F0"/>
    <w:rsid w:val="0036108C"/>
    <w:rsid w:val="00361278"/>
    <w:rsid w:val="003630E5"/>
    <w:rsid w:val="00363299"/>
    <w:rsid w:val="00364D6A"/>
    <w:rsid w:val="00365D88"/>
    <w:rsid w:val="003665D3"/>
    <w:rsid w:val="00371080"/>
    <w:rsid w:val="003721B9"/>
    <w:rsid w:val="0037293D"/>
    <w:rsid w:val="00375964"/>
    <w:rsid w:val="003769DF"/>
    <w:rsid w:val="0037740A"/>
    <w:rsid w:val="00380D3A"/>
    <w:rsid w:val="00381FCF"/>
    <w:rsid w:val="003823AB"/>
    <w:rsid w:val="0038386D"/>
    <w:rsid w:val="003846B4"/>
    <w:rsid w:val="0038518D"/>
    <w:rsid w:val="00386F3D"/>
    <w:rsid w:val="00390507"/>
    <w:rsid w:val="00391693"/>
    <w:rsid w:val="00395B3F"/>
    <w:rsid w:val="00397860"/>
    <w:rsid w:val="003A001F"/>
    <w:rsid w:val="003A003C"/>
    <w:rsid w:val="003A2EDB"/>
    <w:rsid w:val="003A32AD"/>
    <w:rsid w:val="003A4D15"/>
    <w:rsid w:val="003A6A62"/>
    <w:rsid w:val="003B0577"/>
    <w:rsid w:val="003B3B3B"/>
    <w:rsid w:val="003B3E14"/>
    <w:rsid w:val="003B49D8"/>
    <w:rsid w:val="003B521A"/>
    <w:rsid w:val="003B6370"/>
    <w:rsid w:val="003B6825"/>
    <w:rsid w:val="003B6E5F"/>
    <w:rsid w:val="003C019B"/>
    <w:rsid w:val="003C18F8"/>
    <w:rsid w:val="003C1B30"/>
    <w:rsid w:val="003C1DE7"/>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E6D2B"/>
    <w:rsid w:val="003F02FA"/>
    <w:rsid w:val="003F075B"/>
    <w:rsid w:val="003F5388"/>
    <w:rsid w:val="003F63C0"/>
    <w:rsid w:val="003F7BD9"/>
    <w:rsid w:val="004012BB"/>
    <w:rsid w:val="004016AF"/>
    <w:rsid w:val="00401F7D"/>
    <w:rsid w:val="004055A0"/>
    <w:rsid w:val="00406458"/>
    <w:rsid w:val="00407270"/>
    <w:rsid w:val="0040744F"/>
    <w:rsid w:val="004077AA"/>
    <w:rsid w:val="00410F23"/>
    <w:rsid w:val="00411880"/>
    <w:rsid w:val="00411B9E"/>
    <w:rsid w:val="00411DA3"/>
    <w:rsid w:val="00412574"/>
    <w:rsid w:val="00413AFE"/>
    <w:rsid w:val="00415C05"/>
    <w:rsid w:val="004163B9"/>
    <w:rsid w:val="00416730"/>
    <w:rsid w:val="00416925"/>
    <w:rsid w:val="004205C0"/>
    <w:rsid w:val="00423DE1"/>
    <w:rsid w:val="00427663"/>
    <w:rsid w:val="00427EE2"/>
    <w:rsid w:val="00430503"/>
    <w:rsid w:val="0043158C"/>
    <w:rsid w:val="00431D85"/>
    <w:rsid w:val="00435924"/>
    <w:rsid w:val="004365F5"/>
    <w:rsid w:val="0043663D"/>
    <w:rsid w:val="00436F5A"/>
    <w:rsid w:val="00437ACB"/>
    <w:rsid w:val="00441830"/>
    <w:rsid w:val="00441AC9"/>
    <w:rsid w:val="00441CE4"/>
    <w:rsid w:val="00444204"/>
    <w:rsid w:val="00444526"/>
    <w:rsid w:val="004448C3"/>
    <w:rsid w:val="004537F1"/>
    <w:rsid w:val="00454D4D"/>
    <w:rsid w:val="00455D95"/>
    <w:rsid w:val="00455DBF"/>
    <w:rsid w:val="0045618D"/>
    <w:rsid w:val="00456F33"/>
    <w:rsid w:val="00460790"/>
    <w:rsid w:val="00461865"/>
    <w:rsid w:val="004656AC"/>
    <w:rsid w:val="0046784B"/>
    <w:rsid w:val="00471910"/>
    <w:rsid w:val="00471EE1"/>
    <w:rsid w:val="004725C3"/>
    <w:rsid w:val="00472BA2"/>
    <w:rsid w:val="0047311B"/>
    <w:rsid w:val="00475A5B"/>
    <w:rsid w:val="004765DD"/>
    <w:rsid w:val="00476722"/>
    <w:rsid w:val="00477398"/>
    <w:rsid w:val="0047767E"/>
    <w:rsid w:val="0048204C"/>
    <w:rsid w:val="00485A0A"/>
    <w:rsid w:val="00487F7E"/>
    <w:rsid w:val="00490522"/>
    <w:rsid w:val="00490682"/>
    <w:rsid w:val="00492996"/>
    <w:rsid w:val="00492B8E"/>
    <w:rsid w:val="00492D42"/>
    <w:rsid w:val="00492FF3"/>
    <w:rsid w:val="00494203"/>
    <w:rsid w:val="00494ABA"/>
    <w:rsid w:val="00495A4D"/>
    <w:rsid w:val="004977D3"/>
    <w:rsid w:val="004A0A64"/>
    <w:rsid w:val="004A26BB"/>
    <w:rsid w:val="004A3857"/>
    <w:rsid w:val="004A3B04"/>
    <w:rsid w:val="004A5214"/>
    <w:rsid w:val="004A5FAB"/>
    <w:rsid w:val="004A70DF"/>
    <w:rsid w:val="004A7A98"/>
    <w:rsid w:val="004B0610"/>
    <w:rsid w:val="004B2906"/>
    <w:rsid w:val="004B5113"/>
    <w:rsid w:val="004B66F7"/>
    <w:rsid w:val="004C09DD"/>
    <w:rsid w:val="004C0CCD"/>
    <w:rsid w:val="004C220C"/>
    <w:rsid w:val="004C3271"/>
    <w:rsid w:val="004C4C00"/>
    <w:rsid w:val="004C535B"/>
    <w:rsid w:val="004C59F6"/>
    <w:rsid w:val="004C5A2D"/>
    <w:rsid w:val="004C5E53"/>
    <w:rsid w:val="004C6195"/>
    <w:rsid w:val="004C6B04"/>
    <w:rsid w:val="004D1684"/>
    <w:rsid w:val="004D3B35"/>
    <w:rsid w:val="004D739D"/>
    <w:rsid w:val="004D7C6F"/>
    <w:rsid w:val="004E0465"/>
    <w:rsid w:val="004E39F9"/>
    <w:rsid w:val="004E47EF"/>
    <w:rsid w:val="004E4920"/>
    <w:rsid w:val="004E75ED"/>
    <w:rsid w:val="004F0A42"/>
    <w:rsid w:val="004F2417"/>
    <w:rsid w:val="004F4A47"/>
    <w:rsid w:val="004F7737"/>
    <w:rsid w:val="004F7D56"/>
    <w:rsid w:val="00500727"/>
    <w:rsid w:val="00500889"/>
    <w:rsid w:val="00500F8D"/>
    <w:rsid w:val="0050193D"/>
    <w:rsid w:val="005040DE"/>
    <w:rsid w:val="00506A64"/>
    <w:rsid w:val="00510D51"/>
    <w:rsid w:val="00514183"/>
    <w:rsid w:val="005170BD"/>
    <w:rsid w:val="00517934"/>
    <w:rsid w:val="0052021A"/>
    <w:rsid w:val="00520D12"/>
    <w:rsid w:val="005217B6"/>
    <w:rsid w:val="005241C4"/>
    <w:rsid w:val="0052426B"/>
    <w:rsid w:val="0052576D"/>
    <w:rsid w:val="005268AC"/>
    <w:rsid w:val="005271C7"/>
    <w:rsid w:val="00531273"/>
    <w:rsid w:val="00532136"/>
    <w:rsid w:val="0053224D"/>
    <w:rsid w:val="005351CD"/>
    <w:rsid w:val="0053604D"/>
    <w:rsid w:val="00537246"/>
    <w:rsid w:val="005377D9"/>
    <w:rsid w:val="00537F55"/>
    <w:rsid w:val="005419B5"/>
    <w:rsid w:val="00543ADA"/>
    <w:rsid w:val="00543D4A"/>
    <w:rsid w:val="005441EF"/>
    <w:rsid w:val="00547273"/>
    <w:rsid w:val="005479B2"/>
    <w:rsid w:val="005514F9"/>
    <w:rsid w:val="005531BA"/>
    <w:rsid w:val="005542F4"/>
    <w:rsid w:val="00554F54"/>
    <w:rsid w:val="0055521D"/>
    <w:rsid w:val="00555721"/>
    <w:rsid w:val="00555731"/>
    <w:rsid w:val="005609F1"/>
    <w:rsid w:val="00562497"/>
    <w:rsid w:val="00563E4D"/>
    <w:rsid w:val="00564615"/>
    <w:rsid w:val="005670F7"/>
    <w:rsid w:val="005671B4"/>
    <w:rsid w:val="00570378"/>
    <w:rsid w:val="005703F2"/>
    <w:rsid w:val="005707AB"/>
    <w:rsid w:val="0057094A"/>
    <w:rsid w:val="00570B37"/>
    <w:rsid w:val="00570C6E"/>
    <w:rsid w:val="00571985"/>
    <w:rsid w:val="00571FA3"/>
    <w:rsid w:val="00572102"/>
    <w:rsid w:val="005721C1"/>
    <w:rsid w:val="00572854"/>
    <w:rsid w:val="00572E6C"/>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2589"/>
    <w:rsid w:val="005A2D93"/>
    <w:rsid w:val="005A3FF6"/>
    <w:rsid w:val="005A57BF"/>
    <w:rsid w:val="005A778C"/>
    <w:rsid w:val="005B0EA0"/>
    <w:rsid w:val="005B3316"/>
    <w:rsid w:val="005B3DC4"/>
    <w:rsid w:val="005B5520"/>
    <w:rsid w:val="005B5727"/>
    <w:rsid w:val="005B62A4"/>
    <w:rsid w:val="005B6AA5"/>
    <w:rsid w:val="005C1CA5"/>
    <w:rsid w:val="005C23B4"/>
    <w:rsid w:val="005C25B1"/>
    <w:rsid w:val="005C273D"/>
    <w:rsid w:val="005C36F3"/>
    <w:rsid w:val="005C397C"/>
    <w:rsid w:val="005C57FF"/>
    <w:rsid w:val="005C66D8"/>
    <w:rsid w:val="005C6CB6"/>
    <w:rsid w:val="005C7EEE"/>
    <w:rsid w:val="005C7F0C"/>
    <w:rsid w:val="005D50D6"/>
    <w:rsid w:val="005E01A4"/>
    <w:rsid w:val="005E0239"/>
    <w:rsid w:val="005E0782"/>
    <w:rsid w:val="005E1198"/>
    <w:rsid w:val="005E2841"/>
    <w:rsid w:val="005E2E5D"/>
    <w:rsid w:val="005E3F07"/>
    <w:rsid w:val="005E4629"/>
    <w:rsid w:val="005E5292"/>
    <w:rsid w:val="005E544F"/>
    <w:rsid w:val="005E705D"/>
    <w:rsid w:val="005F02D3"/>
    <w:rsid w:val="005F092E"/>
    <w:rsid w:val="005F3ABE"/>
    <w:rsid w:val="005F5440"/>
    <w:rsid w:val="005F591E"/>
    <w:rsid w:val="005F6C8D"/>
    <w:rsid w:val="00601DFA"/>
    <w:rsid w:val="0060435A"/>
    <w:rsid w:val="00607FF4"/>
    <w:rsid w:val="006111AB"/>
    <w:rsid w:val="00611F25"/>
    <w:rsid w:val="0061627E"/>
    <w:rsid w:val="006166E0"/>
    <w:rsid w:val="00616729"/>
    <w:rsid w:val="00623307"/>
    <w:rsid w:val="0063069C"/>
    <w:rsid w:val="00630866"/>
    <w:rsid w:val="00631921"/>
    <w:rsid w:val="00632AEA"/>
    <w:rsid w:val="006340F8"/>
    <w:rsid w:val="00634FD7"/>
    <w:rsid w:val="0063596D"/>
    <w:rsid w:val="0063689E"/>
    <w:rsid w:val="00636A2A"/>
    <w:rsid w:val="00637B78"/>
    <w:rsid w:val="006402A8"/>
    <w:rsid w:val="00640D7D"/>
    <w:rsid w:val="00641A75"/>
    <w:rsid w:val="006424E3"/>
    <w:rsid w:val="0064522E"/>
    <w:rsid w:val="00647082"/>
    <w:rsid w:val="006501C4"/>
    <w:rsid w:val="0065154D"/>
    <w:rsid w:val="0065381B"/>
    <w:rsid w:val="006540E4"/>
    <w:rsid w:val="00655084"/>
    <w:rsid w:val="00660536"/>
    <w:rsid w:val="00661B1D"/>
    <w:rsid w:val="0066255C"/>
    <w:rsid w:val="00662B5F"/>
    <w:rsid w:val="00664647"/>
    <w:rsid w:val="00665636"/>
    <w:rsid w:val="006674B2"/>
    <w:rsid w:val="00667CC9"/>
    <w:rsid w:val="00667F5E"/>
    <w:rsid w:val="00670766"/>
    <w:rsid w:val="006707A7"/>
    <w:rsid w:val="00670CBB"/>
    <w:rsid w:val="00672D73"/>
    <w:rsid w:val="00673714"/>
    <w:rsid w:val="006747A7"/>
    <w:rsid w:val="006748A8"/>
    <w:rsid w:val="00675E64"/>
    <w:rsid w:val="006805F0"/>
    <w:rsid w:val="00680B7D"/>
    <w:rsid w:val="00681A94"/>
    <w:rsid w:val="00682BDC"/>
    <w:rsid w:val="00683A2E"/>
    <w:rsid w:val="00684992"/>
    <w:rsid w:val="00686E19"/>
    <w:rsid w:val="006900A0"/>
    <w:rsid w:val="00692044"/>
    <w:rsid w:val="006931BB"/>
    <w:rsid w:val="00694F14"/>
    <w:rsid w:val="0069682E"/>
    <w:rsid w:val="006978D9"/>
    <w:rsid w:val="00697C4C"/>
    <w:rsid w:val="00697E25"/>
    <w:rsid w:val="00697F49"/>
    <w:rsid w:val="006A052F"/>
    <w:rsid w:val="006A090C"/>
    <w:rsid w:val="006A1183"/>
    <w:rsid w:val="006A4252"/>
    <w:rsid w:val="006A4AF2"/>
    <w:rsid w:val="006A6225"/>
    <w:rsid w:val="006A6708"/>
    <w:rsid w:val="006A7420"/>
    <w:rsid w:val="006A747A"/>
    <w:rsid w:val="006B2DE0"/>
    <w:rsid w:val="006B3C93"/>
    <w:rsid w:val="006B7A1F"/>
    <w:rsid w:val="006B7F77"/>
    <w:rsid w:val="006C0616"/>
    <w:rsid w:val="006C1383"/>
    <w:rsid w:val="006C2388"/>
    <w:rsid w:val="006C4B70"/>
    <w:rsid w:val="006D36E9"/>
    <w:rsid w:val="006D3ABC"/>
    <w:rsid w:val="006D4335"/>
    <w:rsid w:val="006D455E"/>
    <w:rsid w:val="006D4981"/>
    <w:rsid w:val="006D58A4"/>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8AA"/>
    <w:rsid w:val="006F5D04"/>
    <w:rsid w:val="006F683C"/>
    <w:rsid w:val="006F7453"/>
    <w:rsid w:val="0070098C"/>
    <w:rsid w:val="00702271"/>
    <w:rsid w:val="007026F9"/>
    <w:rsid w:val="00705629"/>
    <w:rsid w:val="00706FA1"/>
    <w:rsid w:val="00707A94"/>
    <w:rsid w:val="007103EE"/>
    <w:rsid w:val="007108C6"/>
    <w:rsid w:val="00710DD1"/>
    <w:rsid w:val="00710EA0"/>
    <w:rsid w:val="007132C5"/>
    <w:rsid w:val="0071351E"/>
    <w:rsid w:val="007145FB"/>
    <w:rsid w:val="00714F02"/>
    <w:rsid w:val="00715246"/>
    <w:rsid w:val="00715EF9"/>
    <w:rsid w:val="007160EB"/>
    <w:rsid w:val="00716376"/>
    <w:rsid w:val="0071773E"/>
    <w:rsid w:val="007215AF"/>
    <w:rsid w:val="0072397C"/>
    <w:rsid w:val="007246F5"/>
    <w:rsid w:val="00726B69"/>
    <w:rsid w:val="00727817"/>
    <w:rsid w:val="007305C9"/>
    <w:rsid w:val="0073495D"/>
    <w:rsid w:val="007352FC"/>
    <w:rsid w:val="00736CA0"/>
    <w:rsid w:val="00737EA7"/>
    <w:rsid w:val="00740BAE"/>
    <w:rsid w:val="007432AA"/>
    <w:rsid w:val="00745E94"/>
    <w:rsid w:val="0074743F"/>
    <w:rsid w:val="00750785"/>
    <w:rsid w:val="00752167"/>
    <w:rsid w:val="00753EB1"/>
    <w:rsid w:val="00753F60"/>
    <w:rsid w:val="00755C88"/>
    <w:rsid w:val="007567C5"/>
    <w:rsid w:val="00757305"/>
    <w:rsid w:val="00757575"/>
    <w:rsid w:val="00760887"/>
    <w:rsid w:val="00761027"/>
    <w:rsid w:val="00761450"/>
    <w:rsid w:val="007625C7"/>
    <w:rsid w:val="00763F28"/>
    <w:rsid w:val="007657D5"/>
    <w:rsid w:val="00765A20"/>
    <w:rsid w:val="00767C4F"/>
    <w:rsid w:val="00770293"/>
    <w:rsid w:val="00772A50"/>
    <w:rsid w:val="00772ACE"/>
    <w:rsid w:val="00774D2C"/>
    <w:rsid w:val="00776719"/>
    <w:rsid w:val="007767EE"/>
    <w:rsid w:val="007770F3"/>
    <w:rsid w:val="007803CC"/>
    <w:rsid w:val="00781D29"/>
    <w:rsid w:val="00784532"/>
    <w:rsid w:val="00786930"/>
    <w:rsid w:val="00787689"/>
    <w:rsid w:val="00790302"/>
    <w:rsid w:val="00791A13"/>
    <w:rsid w:val="0079409C"/>
    <w:rsid w:val="00794A91"/>
    <w:rsid w:val="00796E7C"/>
    <w:rsid w:val="007A0391"/>
    <w:rsid w:val="007A5858"/>
    <w:rsid w:val="007B04F0"/>
    <w:rsid w:val="007B0C25"/>
    <w:rsid w:val="007B0EA2"/>
    <w:rsid w:val="007B3358"/>
    <w:rsid w:val="007B472B"/>
    <w:rsid w:val="007B54DA"/>
    <w:rsid w:val="007B55A1"/>
    <w:rsid w:val="007B5E42"/>
    <w:rsid w:val="007C0DB3"/>
    <w:rsid w:val="007C46E0"/>
    <w:rsid w:val="007C76E1"/>
    <w:rsid w:val="007D0A37"/>
    <w:rsid w:val="007D16DF"/>
    <w:rsid w:val="007D21D8"/>
    <w:rsid w:val="007D40BA"/>
    <w:rsid w:val="007D44E8"/>
    <w:rsid w:val="007E1F10"/>
    <w:rsid w:val="007E22BF"/>
    <w:rsid w:val="007E3F7E"/>
    <w:rsid w:val="007E47CC"/>
    <w:rsid w:val="007E642B"/>
    <w:rsid w:val="007F1460"/>
    <w:rsid w:val="007F2862"/>
    <w:rsid w:val="007F3125"/>
    <w:rsid w:val="007F4AD8"/>
    <w:rsid w:val="007F5ECC"/>
    <w:rsid w:val="007F6859"/>
    <w:rsid w:val="007F6E65"/>
    <w:rsid w:val="007F7319"/>
    <w:rsid w:val="00800175"/>
    <w:rsid w:val="008024A7"/>
    <w:rsid w:val="00804668"/>
    <w:rsid w:val="00804E8B"/>
    <w:rsid w:val="00810977"/>
    <w:rsid w:val="00813379"/>
    <w:rsid w:val="008170FD"/>
    <w:rsid w:val="00821901"/>
    <w:rsid w:val="00821D56"/>
    <w:rsid w:val="0082390A"/>
    <w:rsid w:val="00823DB0"/>
    <w:rsid w:val="00824B16"/>
    <w:rsid w:val="0082784E"/>
    <w:rsid w:val="008356FB"/>
    <w:rsid w:val="008358C2"/>
    <w:rsid w:val="0083650B"/>
    <w:rsid w:val="00836674"/>
    <w:rsid w:val="00840879"/>
    <w:rsid w:val="00844FA6"/>
    <w:rsid w:val="00847754"/>
    <w:rsid w:val="00847E2F"/>
    <w:rsid w:val="0085292F"/>
    <w:rsid w:val="00852FBC"/>
    <w:rsid w:val="00853636"/>
    <w:rsid w:val="00853F75"/>
    <w:rsid w:val="008573A6"/>
    <w:rsid w:val="008576EB"/>
    <w:rsid w:val="00857BC7"/>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32AE"/>
    <w:rsid w:val="00885D00"/>
    <w:rsid w:val="008867A6"/>
    <w:rsid w:val="008901FF"/>
    <w:rsid w:val="008916AD"/>
    <w:rsid w:val="00892858"/>
    <w:rsid w:val="0089298F"/>
    <w:rsid w:val="00897983"/>
    <w:rsid w:val="008A2254"/>
    <w:rsid w:val="008A24B1"/>
    <w:rsid w:val="008A3F46"/>
    <w:rsid w:val="008A4043"/>
    <w:rsid w:val="008A597E"/>
    <w:rsid w:val="008A5EA1"/>
    <w:rsid w:val="008A7FDA"/>
    <w:rsid w:val="008B1C7E"/>
    <w:rsid w:val="008B37F6"/>
    <w:rsid w:val="008B4A62"/>
    <w:rsid w:val="008B53DF"/>
    <w:rsid w:val="008B605D"/>
    <w:rsid w:val="008B7FAA"/>
    <w:rsid w:val="008C2067"/>
    <w:rsid w:val="008C2A8D"/>
    <w:rsid w:val="008C3348"/>
    <w:rsid w:val="008C3DF9"/>
    <w:rsid w:val="008C4775"/>
    <w:rsid w:val="008C4E23"/>
    <w:rsid w:val="008C538C"/>
    <w:rsid w:val="008C6E38"/>
    <w:rsid w:val="008D1C1C"/>
    <w:rsid w:val="008D2A40"/>
    <w:rsid w:val="008D3994"/>
    <w:rsid w:val="008D41C9"/>
    <w:rsid w:val="008D49B3"/>
    <w:rsid w:val="008D52F0"/>
    <w:rsid w:val="008D70FE"/>
    <w:rsid w:val="008D7774"/>
    <w:rsid w:val="008E0045"/>
    <w:rsid w:val="008E1D3E"/>
    <w:rsid w:val="008E2403"/>
    <w:rsid w:val="008E2FDD"/>
    <w:rsid w:val="008E38B1"/>
    <w:rsid w:val="008E38EE"/>
    <w:rsid w:val="008E6549"/>
    <w:rsid w:val="008F1016"/>
    <w:rsid w:val="008F1AED"/>
    <w:rsid w:val="008F1B38"/>
    <w:rsid w:val="008F239E"/>
    <w:rsid w:val="008F52CE"/>
    <w:rsid w:val="008F5A24"/>
    <w:rsid w:val="008F7537"/>
    <w:rsid w:val="00900D1F"/>
    <w:rsid w:val="009016F2"/>
    <w:rsid w:val="00901CD9"/>
    <w:rsid w:val="00902A8E"/>
    <w:rsid w:val="00905A09"/>
    <w:rsid w:val="00905F83"/>
    <w:rsid w:val="00910F66"/>
    <w:rsid w:val="00921F1E"/>
    <w:rsid w:val="00921F78"/>
    <w:rsid w:val="0092356E"/>
    <w:rsid w:val="00924E08"/>
    <w:rsid w:val="00924E4C"/>
    <w:rsid w:val="00925947"/>
    <w:rsid w:val="00926354"/>
    <w:rsid w:val="00927854"/>
    <w:rsid w:val="0093000A"/>
    <w:rsid w:val="009307E4"/>
    <w:rsid w:val="00933C07"/>
    <w:rsid w:val="00933E46"/>
    <w:rsid w:val="00937DBB"/>
    <w:rsid w:val="00937E75"/>
    <w:rsid w:val="00940219"/>
    <w:rsid w:val="009409C0"/>
    <w:rsid w:val="009412B5"/>
    <w:rsid w:val="00941B1F"/>
    <w:rsid w:val="0094233B"/>
    <w:rsid w:val="0094701F"/>
    <w:rsid w:val="0095086D"/>
    <w:rsid w:val="009524C9"/>
    <w:rsid w:val="00952530"/>
    <w:rsid w:val="00953208"/>
    <w:rsid w:val="00957F1B"/>
    <w:rsid w:val="00960D09"/>
    <w:rsid w:val="00962884"/>
    <w:rsid w:val="00964803"/>
    <w:rsid w:val="009652BC"/>
    <w:rsid w:val="00965698"/>
    <w:rsid w:val="00965C92"/>
    <w:rsid w:val="00966FF6"/>
    <w:rsid w:val="00967E0C"/>
    <w:rsid w:val="0097238A"/>
    <w:rsid w:val="00974EB2"/>
    <w:rsid w:val="00974FEC"/>
    <w:rsid w:val="00976823"/>
    <w:rsid w:val="009777E8"/>
    <w:rsid w:val="00980DE2"/>
    <w:rsid w:val="00981A83"/>
    <w:rsid w:val="00981E1D"/>
    <w:rsid w:val="0098365A"/>
    <w:rsid w:val="00985A86"/>
    <w:rsid w:val="00985D85"/>
    <w:rsid w:val="00990E66"/>
    <w:rsid w:val="0099339B"/>
    <w:rsid w:val="0099418D"/>
    <w:rsid w:val="0099479A"/>
    <w:rsid w:val="00997184"/>
    <w:rsid w:val="0099718E"/>
    <w:rsid w:val="00997A58"/>
    <w:rsid w:val="009A19D3"/>
    <w:rsid w:val="009A1DD1"/>
    <w:rsid w:val="009A2398"/>
    <w:rsid w:val="009A2C61"/>
    <w:rsid w:val="009A4934"/>
    <w:rsid w:val="009A6C19"/>
    <w:rsid w:val="009B021D"/>
    <w:rsid w:val="009B35FF"/>
    <w:rsid w:val="009B41B7"/>
    <w:rsid w:val="009B4829"/>
    <w:rsid w:val="009B4D92"/>
    <w:rsid w:val="009B5879"/>
    <w:rsid w:val="009B6632"/>
    <w:rsid w:val="009C0764"/>
    <w:rsid w:val="009C17AE"/>
    <w:rsid w:val="009C202D"/>
    <w:rsid w:val="009C2F20"/>
    <w:rsid w:val="009C327E"/>
    <w:rsid w:val="009C3CFF"/>
    <w:rsid w:val="009C4D18"/>
    <w:rsid w:val="009C57E5"/>
    <w:rsid w:val="009D2462"/>
    <w:rsid w:val="009D28E6"/>
    <w:rsid w:val="009D32B0"/>
    <w:rsid w:val="009D50B1"/>
    <w:rsid w:val="009D60A3"/>
    <w:rsid w:val="009D7181"/>
    <w:rsid w:val="009E269E"/>
    <w:rsid w:val="009E2CFC"/>
    <w:rsid w:val="009E731C"/>
    <w:rsid w:val="009F00D9"/>
    <w:rsid w:val="009F1ADF"/>
    <w:rsid w:val="009F1BDA"/>
    <w:rsid w:val="009F39D5"/>
    <w:rsid w:val="009F43B8"/>
    <w:rsid w:val="009F49F6"/>
    <w:rsid w:val="009F7836"/>
    <w:rsid w:val="00A00A42"/>
    <w:rsid w:val="00A04F35"/>
    <w:rsid w:val="00A0527E"/>
    <w:rsid w:val="00A05CE3"/>
    <w:rsid w:val="00A0678D"/>
    <w:rsid w:val="00A116E1"/>
    <w:rsid w:val="00A13BC3"/>
    <w:rsid w:val="00A147F3"/>
    <w:rsid w:val="00A16785"/>
    <w:rsid w:val="00A1756C"/>
    <w:rsid w:val="00A17576"/>
    <w:rsid w:val="00A20545"/>
    <w:rsid w:val="00A20971"/>
    <w:rsid w:val="00A22A79"/>
    <w:rsid w:val="00A22D95"/>
    <w:rsid w:val="00A233BC"/>
    <w:rsid w:val="00A26290"/>
    <w:rsid w:val="00A26C03"/>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0BBD"/>
    <w:rsid w:val="00A6289A"/>
    <w:rsid w:val="00A62CDC"/>
    <w:rsid w:val="00A64040"/>
    <w:rsid w:val="00A642F5"/>
    <w:rsid w:val="00A64BA0"/>
    <w:rsid w:val="00A64D13"/>
    <w:rsid w:val="00A664B9"/>
    <w:rsid w:val="00A7111D"/>
    <w:rsid w:val="00A73A8E"/>
    <w:rsid w:val="00A7516C"/>
    <w:rsid w:val="00A76857"/>
    <w:rsid w:val="00A7754D"/>
    <w:rsid w:val="00A77B5C"/>
    <w:rsid w:val="00A80F46"/>
    <w:rsid w:val="00A82E35"/>
    <w:rsid w:val="00A8338B"/>
    <w:rsid w:val="00A84249"/>
    <w:rsid w:val="00A84ECD"/>
    <w:rsid w:val="00A85140"/>
    <w:rsid w:val="00A86B9A"/>
    <w:rsid w:val="00A9373E"/>
    <w:rsid w:val="00A93921"/>
    <w:rsid w:val="00A9504E"/>
    <w:rsid w:val="00A952D0"/>
    <w:rsid w:val="00AA1EBE"/>
    <w:rsid w:val="00AA2891"/>
    <w:rsid w:val="00AA3552"/>
    <w:rsid w:val="00AA498B"/>
    <w:rsid w:val="00AA4C90"/>
    <w:rsid w:val="00AA68AF"/>
    <w:rsid w:val="00AB1E79"/>
    <w:rsid w:val="00AB22F4"/>
    <w:rsid w:val="00AB34B7"/>
    <w:rsid w:val="00AB57C4"/>
    <w:rsid w:val="00AB636C"/>
    <w:rsid w:val="00AC2006"/>
    <w:rsid w:val="00AC2592"/>
    <w:rsid w:val="00AC2E5A"/>
    <w:rsid w:val="00AC31F8"/>
    <w:rsid w:val="00AC332B"/>
    <w:rsid w:val="00AC4F0C"/>
    <w:rsid w:val="00AC58B1"/>
    <w:rsid w:val="00AC5F95"/>
    <w:rsid w:val="00AC7851"/>
    <w:rsid w:val="00AC7A88"/>
    <w:rsid w:val="00AD074B"/>
    <w:rsid w:val="00AD1844"/>
    <w:rsid w:val="00AD2186"/>
    <w:rsid w:val="00AD3FF9"/>
    <w:rsid w:val="00AD40BC"/>
    <w:rsid w:val="00AD5248"/>
    <w:rsid w:val="00AD5C85"/>
    <w:rsid w:val="00AE08B6"/>
    <w:rsid w:val="00AE2F3C"/>
    <w:rsid w:val="00AF0227"/>
    <w:rsid w:val="00AF145D"/>
    <w:rsid w:val="00AF1E49"/>
    <w:rsid w:val="00AF2860"/>
    <w:rsid w:val="00AF2DD7"/>
    <w:rsid w:val="00AF74BC"/>
    <w:rsid w:val="00B0297A"/>
    <w:rsid w:val="00B034BC"/>
    <w:rsid w:val="00B05CFC"/>
    <w:rsid w:val="00B05D0B"/>
    <w:rsid w:val="00B0643C"/>
    <w:rsid w:val="00B107C1"/>
    <w:rsid w:val="00B1191A"/>
    <w:rsid w:val="00B11B30"/>
    <w:rsid w:val="00B15951"/>
    <w:rsid w:val="00B16D99"/>
    <w:rsid w:val="00B20946"/>
    <w:rsid w:val="00B20ABD"/>
    <w:rsid w:val="00B22A97"/>
    <w:rsid w:val="00B2343D"/>
    <w:rsid w:val="00B2445F"/>
    <w:rsid w:val="00B25661"/>
    <w:rsid w:val="00B25F73"/>
    <w:rsid w:val="00B267FE"/>
    <w:rsid w:val="00B274EC"/>
    <w:rsid w:val="00B2753A"/>
    <w:rsid w:val="00B303ED"/>
    <w:rsid w:val="00B316BE"/>
    <w:rsid w:val="00B333F4"/>
    <w:rsid w:val="00B3424F"/>
    <w:rsid w:val="00B348EA"/>
    <w:rsid w:val="00B359FF"/>
    <w:rsid w:val="00B365C5"/>
    <w:rsid w:val="00B401F5"/>
    <w:rsid w:val="00B41A36"/>
    <w:rsid w:val="00B42228"/>
    <w:rsid w:val="00B42B5F"/>
    <w:rsid w:val="00B4314A"/>
    <w:rsid w:val="00B43FF6"/>
    <w:rsid w:val="00B461D7"/>
    <w:rsid w:val="00B5012F"/>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2519"/>
    <w:rsid w:val="00B7578D"/>
    <w:rsid w:val="00B76702"/>
    <w:rsid w:val="00B7684D"/>
    <w:rsid w:val="00B77254"/>
    <w:rsid w:val="00B77E78"/>
    <w:rsid w:val="00B8322C"/>
    <w:rsid w:val="00B8517E"/>
    <w:rsid w:val="00B90643"/>
    <w:rsid w:val="00B90CF8"/>
    <w:rsid w:val="00B91174"/>
    <w:rsid w:val="00B9185A"/>
    <w:rsid w:val="00B91FC0"/>
    <w:rsid w:val="00B92215"/>
    <w:rsid w:val="00B92623"/>
    <w:rsid w:val="00B92A87"/>
    <w:rsid w:val="00BA3FF6"/>
    <w:rsid w:val="00BA67BB"/>
    <w:rsid w:val="00BB05F9"/>
    <w:rsid w:val="00BB297E"/>
    <w:rsid w:val="00BB2CB6"/>
    <w:rsid w:val="00BB37FD"/>
    <w:rsid w:val="00BB5894"/>
    <w:rsid w:val="00BB59D3"/>
    <w:rsid w:val="00BB5AC7"/>
    <w:rsid w:val="00BC0B3A"/>
    <w:rsid w:val="00BC0E97"/>
    <w:rsid w:val="00BC2753"/>
    <w:rsid w:val="00BC2DA6"/>
    <w:rsid w:val="00BC3F69"/>
    <w:rsid w:val="00BC4C74"/>
    <w:rsid w:val="00BC70EE"/>
    <w:rsid w:val="00BD024E"/>
    <w:rsid w:val="00BD0530"/>
    <w:rsid w:val="00BD06E7"/>
    <w:rsid w:val="00BD0D1F"/>
    <w:rsid w:val="00BD0F65"/>
    <w:rsid w:val="00BD28AF"/>
    <w:rsid w:val="00BD437B"/>
    <w:rsid w:val="00BD4728"/>
    <w:rsid w:val="00BD48C2"/>
    <w:rsid w:val="00BD6A66"/>
    <w:rsid w:val="00BE0069"/>
    <w:rsid w:val="00BE073D"/>
    <w:rsid w:val="00BE07BB"/>
    <w:rsid w:val="00BE3B4E"/>
    <w:rsid w:val="00BE3FCE"/>
    <w:rsid w:val="00BE4E5A"/>
    <w:rsid w:val="00BE6FEF"/>
    <w:rsid w:val="00BF0399"/>
    <w:rsid w:val="00BF0434"/>
    <w:rsid w:val="00BF0858"/>
    <w:rsid w:val="00BF2D4B"/>
    <w:rsid w:val="00BF46BE"/>
    <w:rsid w:val="00BF5704"/>
    <w:rsid w:val="00BF6F6D"/>
    <w:rsid w:val="00BF7316"/>
    <w:rsid w:val="00C001E8"/>
    <w:rsid w:val="00C00FA3"/>
    <w:rsid w:val="00C0183B"/>
    <w:rsid w:val="00C01BAD"/>
    <w:rsid w:val="00C02648"/>
    <w:rsid w:val="00C03EEE"/>
    <w:rsid w:val="00C06080"/>
    <w:rsid w:val="00C11D87"/>
    <w:rsid w:val="00C12695"/>
    <w:rsid w:val="00C1436A"/>
    <w:rsid w:val="00C15686"/>
    <w:rsid w:val="00C164C1"/>
    <w:rsid w:val="00C24874"/>
    <w:rsid w:val="00C25B54"/>
    <w:rsid w:val="00C407C6"/>
    <w:rsid w:val="00C40AE3"/>
    <w:rsid w:val="00C41E70"/>
    <w:rsid w:val="00C4284C"/>
    <w:rsid w:val="00C42E0A"/>
    <w:rsid w:val="00C4672B"/>
    <w:rsid w:val="00C47A67"/>
    <w:rsid w:val="00C50F1C"/>
    <w:rsid w:val="00C522F4"/>
    <w:rsid w:val="00C53447"/>
    <w:rsid w:val="00C5404C"/>
    <w:rsid w:val="00C56306"/>
    <w:rsid w:val="00C565DD"/>
    <w:rsid w:val="00C56C7B"/>
    <w:rsid w:val="00C607F1"/>
    <w:rsid w:val="00C61D8C"/>
    <w:rsid w:val="00C65D5A"/>
    <w:rsid w:val="00C66827"/>
    <w:rsid w:val="00C70881"/>
    <w:rsid w:val="00C70ED2"/>
    <w:rsid w:val="00C73615"/>
    <w:rsid w:val="00C74AAE"/>
    <w:rsid w:val="00C74AE4"/>
    <w:rsid w:val="00C7523A"/>
    <w:rsid w:val="00C7537F"/>
    <w:rsid w:val="00C75BBA"/>
    <w:rsid w:val="00C7641E"/>
    <w:rsid w:val="00C80D26"/>
    <w:rsid w:val="00C81813"/>
    <w:rsid w:val="00C8524E"/>
    <w:rsid w:val="00C85918"/>
    <w:rsid w:val="00C85D28"/>
    <w:rsid w:val="00C86488"/>
    <w:rsid w:val="00C86DE8"/>
    <w:rsid w:val="00C91256"/>
    <w:rsid w:val="00C916D7"/>
    <w:rsid w:val="00C922D8"/>
    <w:rsid w:val="00C92442"/>
    <w:rsid w:val="00C94291"/>
    <w:rsid w:val="00C94BD7"/>
    <w:rsid w:val="00C9576F"/>
    <w:rsid w:val="00C960E6"/>
    <w:rsid w:val="00C96616"/>
    <w:rsid w:val="00C9688B"/>
    <w:rsid w:val="00C978CF"/>
    <w:rsid w:val="00CA1A43"/>
    <w:rsid w:val="00CA25A4"/>
    <w:rsid w:val="00CA262C"/>
    <w:rsid w:val="00CA2F17"/>
    <w:rsid w:val="00CA3687"/>
    <w:rsid w:val="00CA3FB7"/>
    <w:rsid w:val="00CA4A38"/>
    <w:rsid w:val="00CA6953"/>
    <w:rsid w:val="00CA6A55"/>
    <w:rsid w:val="00CA7941"/>
    <w:rsid w:val="00CA7D24"/>
    <w:rsid w:val="00CB0304"/>
    <w:rsid w:val="00CB0374"/>
    <w:rsid w:val="00CB07F7"/>
    <w:rsid w:val="00CB1241"/>
    <w:rsid w:val="00CB2088"/>
    <w:rsid w:val="00CB4CBC"/>
    <w:rsid w:val="00CB594F"/>
    <w:rsid w:val="00CC01E9"/>
    <w:rsid w:val="00CC41A2"/>
    <w:rsid w:val="00CC647D"/>
    <w:rsid w:val="00CC722C"/>
    <w:rsid w:val="00CD2C1B"/>
    <w:rsid w:val="00CD3055"/>
    <w:rsid w:val="00CD388F"/>
    <w:rsid w:val="00CD4048"/>
    <w:rsid w:val="00CD412D"/>
    <w:rsid w:val="00CD66A7"/>
    <w:rsid w:val="00CD7B8D"/>
    <w:rsid w:val="00CE0D50"/>
    <w:rsid w:val="00CE2574"/>
    <w:rsid w:val="00CE2E08"/>
    <w:rsid w:val="00CE5D8C"/>
    <w:rsid w:val="00CE622A"/>
    <w:rsid w:val="00CE707B"/>
    <w:rsid w:val="00CF026A"/>
    <w:rsid w:val="00CF1DDC"/>
    <w:rsid w:val="00CF2876"/>
    <w:rsid w:val="00CF3004"/>
    <w:rsid w:val="00D01AE4"/>
    <w:rsid w:val="00D02C13"/>
    <w:rsid w:val="00D02F9C"/>
    <w:rsid w:val="00D038CD"/>
    <w:rsid w:val="00D05799"/>
    <w:rsid w:val="00D06570"/>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3D68"/>
    <w:rsid w:val="00D45B5D"/>
    <w:rsid w:val="00D47A99"/>
    <w:rsid w:val="00D47C9A"/>
    <w:rsid w:val="00D50D6C"/>
    <w:rsid w:val="00D50EB0"/>
    <w:rsid w:val="00D51825"/>
    <w:rsid w:val="00D534F1"/>
    <w:rsid w:val="00D5382E"/>
    <w:rsid w:val="00D545A9"/>
    <w:rsid w:val="00D54F3B"/>
    <w:rsid w:val="00D56DA8"/>
    <w:rsid w:val="00D60946"/>
    <w:rsid w:val="00D617B0"/>
    <w:rsid w:val="00D62F19"/>
    <w:rsid w:val="00D73725"/>
    <w:rsid w:val="00D73A60"/>
    <w:rsid w:val="00D769BD"/>
    <w:rsid w:val="00D811A1"/>
    <w:rsid w:val="00D814A8"/>
    <w:rsid w:val="00D819C0"/>
    <w:rsid w:val="00D81DA3"/>
    <w:rsid w:val="00D82427"/>
    <w:rsid w:val="00D82DDF"/>
    <w:rsid w:val="00D844FA"/>
    <w:rsid w:val="00D84C40"/>
    <w:rsid w:val="00D84C6C"/>
    <w:rsid w:val="00D84FA1"/>
    <w:rsid w:val="00D861D8"/>
    <w:rsid w:val="00D943BB"/>
    <w:rsid w:val="00D955B2"/>
    <w:rsid w:val="00DA0DFA"/>
    <w:rsid w:val="00DA1FB1"/>
    <w:rsid w:val="00DA2088"/>
    <w:rsid w:val="00DA2E14"/>
    <w:rsid w:val="00DA2F4A"/>
    <w:rsid w:val="00DA4137"/>
    <w:rsid w:val="00DA4355"/>
    <w:rsid w:val="00DA537D"/>
    <w:rsid w:val="00DA5951"/>
    <w:rsid w:val="00DA60A0"/>
    <w:rsid w:val="00DA782B"/>
    <w:rsid w:val="00DA7A46"/>
    <w:rsid w:val="00DB2083"/>
    <w:rsid w:val="00DB36A0"/>
    <w:rsid w:val="00DB3F1F"/>
    <w:rsid w:val="00DB4AD3"/>
    <w:rsid w:val="00DC2E95"/>
    <w:rsid w:val="00DC3EE9"/>
    <w:rsid w:val="00DC4A0E"/>
    <w:rsid w:val="00DC523E"/>
    <w:rsid w:val="00DC72ED"/>
    <w:rsid w:val="00DC7C4C"/>
    <w:rsid w:val="00DD0604"/>
    <w:rsid w:val="00DD10BA"/>
    <w:rsid w:val="00DD4E2E"/>
    <w:rsid w:val="00DD5991"/>
    <w:rsid w:val="00DD60BF"/>
    <w:rsid w:val="00DD6670"/>
    <w:rsid w:val="00DD6EF9"/>
    <w:rsid w:val="00DD6FEB"/>
    <w:rsid w:val="00DE026F"/>
    <w:rsid w:val="00DE0BAC"/>
    <w:rsid w:val="00DE0C0F"/>
    <w:rsid w:val="00DE2EFE"/>
    <w:rsid w:val="00DE38FB"/>
    <w:rsid w:val="00DE4BF2"/>
    <w:rsid w:val="00DE5DAE"/>
    <w:rsid w:val="00DE5FB3"/>
    <w:rsid w:val="00DE6DB6"/>
    <w:rsid w:val="00DF1491"/>
    <w:rsid w:val="00DF208B"/>
    <w:rsid w:val="00DF2EA7"/>
    <w:rsid w:val="00DF5673"/>
    <w:rsid w:val="00DF691A"/>
    <w:rsid w:val="00DF745F"/>
    <w:rsid w:val="00DF74BD"/>
    <w:rsid w:val="00E0242E"/>
    <w:rsid w:val="00E02BFA"/>
    <w:rsid w:val="00E03098"/>
    <w:rsid w:val="00E036F3"/>
    <w:rsid w:val="00E03709"/>
    <w:rsid w:val="00E060D4"/>
    <w:rsid w:val="00E0654B"/>
    <w:rsid w:val="00E06671"/>
    <w:rsid w:val="00E10951"/>
    <w:rsid w:val="00E11F5B"/>
    <w:rsid w:val="00E12536"/>
    <w:rsid w:val="00E136F2"/>
    <w:rsid w:val="00E15989"/>
    <w:rsid w:val="00E16360"/>
    <w:rsid w:val="00E17787"/>
    <w:rsid w:val="00E2058B"/>
    <w:rsid w:val="00E2432F"/>
    <w:rsid w:val="00E24E2C"/>
    <w:rsid w:val="00E26B6D"/>
    <w:rsid w:val="00E27750"/>
    <w:rsid w:val="00E308CC"/>
    <w:rsid w:val="00E30FA9"/>
    <w:rsid w:val="00E3280F"/>
    <w:rsid w:val="00E331F9"/>
    <w:rsid w:val="00E33A6C"/>
    <w:rsid w:val="00E350D7"/>
    <w:rsid w:val="00E408D4"/>
    <w:rsid w:val="00E415AB"/>
    <w:rsid w:val="00E4204F"/>
    <w:rsid w:val="00E42244"/>
    <w:rsid w:val="00E43492"/>
    <w:rsid w:val="00E441F4"/>
    <w:rsid w:val="00E441FF"/>
    <w:rsid w:val="00E4578A"/>
    <w:rsid w:val="00E46488"/>
    <w:rsid w:val="00E46F0B"/>
    <w:rsid w:val="00E47068"/>
    <w:rsid w:val="00E475C9"/>
    <w:rsid w:val="00E47DDB"/>
    <w:rsid w:val="00E50D2F"/>
    <w:rsid w:val="00E53E31"/>
    <w:rsid w:val="00E547AA"/>
    <w:rsid w:val="00E54D05"/>
    <w:rsid w:val="00E54FC3"/>
    <w:rsid w:val="00E5500F"/>
    <w:rsid w:val="00E56215"/>
    <w:rsid w:val="00E5669B"/>
    <w:rsid w:val="00E56BC9"/>
    <w:rsid w:val="00E56F3C"/>
    <w:rsid w:val="00E5750F"/>
    <w:rsid w:val="00E5792F"/>
    <w:rsid w:val="00E57CBF"/>
    <w:rsid w:val="00E628D0"/>
    <w:rsid w:val="00E6553E"/>
    <w:rsid w:val="00E6742D"/>
    <w:rsid w:val="00E73089"/>
    <w:rsid w:val="00E73732"/>
    <w:rsid w:val="00E73B3E"/>
    <w:rsid w:val="00E74A53"/>
    <w:rsid w:val="00E75259"/>
    <w:rsid w:val="00E8057A"/>
    <w:rsid w:val="00E8118D"/>
    <w:rsid w:val="00E83FB6"/>
    <w:rsid w:val="00E84DD7"/>
    <w:rsid w:val="00E865E0"/>
    <w:rsid w:val="00E906F0"/>
    <w:rsid w:val="00E9364F"/>
    <w:rsid w:val="00E93D66"/>
    <w:rsid w:val="00E94A4D"/>
    <w:rsid w:val="00E94FCA"/>
    <w:rsid w:val="00E95738"/>
    <w:rsid w:val="00EA207F"/>
    <w:rsid w:val="00EA28EF"/>
    <w:rsid w:val="00EA42D3"/>
    <w:rsid w:val="00EA5E42"/>
    <w:rsid w:val="00EA5E6A"/>
    <w:rsid w:val="00EA66E1"/>
    <w:rsid w:val="00EA6827"/>
    <w:rsid w:val="00EA6E05"/>
    <w:rsid w:val="00EB0120"/>
    <w:rsid w:val="00EB0E89"/>
    <w:rsid w:val="00EB2AC9"/>
    <w:rsid w:val="00EB2ECA"/>
    <w:rsid w:val="00EB3EFB"/>
    <w:rsid w:val="00EB494E"/>
    <w:rsid w:val="00EB6695"/>
    <w:rsid w:val="00EB7493"/>
    <w:rsid w:val="00EC05DA"/>
    <w:rsid w:val="00EC0D27"/>
    <w:rsid w:val="00EC440F"/>
    <w:rsid w:val="00EC61FF"/>
    <w:rsid w:val="00EC793D"/>
    <w:rsid w:val="00ED09E5"/>
    <w:rsid w:val="00ED0B84"/>
    <w:rsid w:val="00ED1CCA"/>
    <w:rsid w:val="00ED355D"/>
    <w:rsid w:val="00ED498E"/>
    <w:rsid w:val="00ED57EB"/>
    <w:rsid w:val="00ED73F6"/>
    <w:rsid w:val="00EE0188"/>
    <w:rsid w:val="00EE07BB"/>
    <w:rsid w:val="00EE1F0A"/>
    <w:rsid w:val="00EE2EF6"/>
    <w:rsid w:val="00EF01E6"/>
    <w:rsid w:val="00EF04A1"/>
    <w:rsid w:val="00EF2887"/>
    <w:rsid w:val="00EF37E6"/>
    <w:rsid w:val="00EF43CC"/>
    <w:rsid w:val="00EF4DF9"/>
    <w:rsid w:val="00EF674A"/>
    <w:rsid w:val="00F00156"/>
    <w:rsid w:val="00F0044A"/>
    <w:rsid w:val="00F01758"/>
    <w:rsid w:val="00F01996"/>
    <w:rsid w:val="00F01E31"/>
    <w:rsid w:val="00F02FBE"/>
    <w:rsid w:val="00F0388D"/>
    <w:rsid w:val="00F052E9"/>
    <w:rsid w:val="00F07B89"/>
    <w:rsid w:val="00F1178F"/>
    <w:rsid w:val="00F13D10"/>
    <w:rsid w:val="00F144EC"/>
    <w:rsid w:val="00F16AF2"/>
    <w:rsid w:val="00F16DB8"/>
    <w:rsid w:val="00F17F99"/>
    <w:rsid w:val="00F21095"/>
    <w:rsid w:val="00F2287F"/>
    <w:rsid w:val="00F23578"/>
    <w:rsid w:val="00F23872"/>
    <w:rsid w:val="00F2466F"/>
    <w:rsid w:val="00F24D2D"/>
    <w:rsid w:val="00F27CA1"/>
    <w:rsid w:val="00F306D4"/>
    <w:rsid w:val="00F30C74"/>
    <w:rsid w:val="00F32793"/>
    <w:rsid w:val="00F328F7"/>
    <w:rsid w:val="00F32EED"/>
    <w:rsid w:val="00F33F43"/>
    <w:rsid w:val="00F33F8B"/>
    <w:rsid w:val="00F358D3"/>
    <w:rsid w:val="00F364C1"/>
    <w:rsid w:val="00F40231"/>
    <w:rsid w:val="00F4028E"/>
    <w:rsid w:val="00F40CF9"/>
    <w:rsid w:val="00F41E84"/>
    <w:rsid w:val="00F42482"/>
    <w:rsid w:val="00F425C6"/>
    <w:rsid w:val="00F42F08"/>
    <w:rsid w:val="00F43414"/>
    <w:rsid w:val="00F511D2"/>
    <w:rsid w:val="00F528E2"/>
    <w:rsid w:val="00F53A89"/>
    <w:rsid w:val="00F53BA7"/>
    <w:rsid w:val="00F53F0D"/>
    <w:rsid w:val="00F54A59"/>
    <w:rsid w:val="00F54BE7"/>
    <w:rsid w:val="00F56050"/>
    <w:rsid w:val="00F61910"/>
    <w:rsid w:val="00F650E1"/>
    <w:rsid w:val="00F651BB"/>
    <w:rsid w:val="00F65FEB"/>
    <w:rsid w:val="00F66158"/>
    <w:rsid w:val="00F70851"/>
    <w:rsid w:val="00F70A32"/>
    <w:rsid w:val="00F70B9B"/>
    <w:rsid w:val="00F7260B"/>
    <w:rsid w:val="00F72687"/>
    <w:rsid w:val="00F742D7"/>
    <w:rsid w:val="00F74CC1"/>
    <w:rsid w:val="00F75084"/>
    <w:rsid w:val="00F75365"/>
    <w:rsid w:val="00F75482"/>
    <w:rsid w:val="00F7786E"/>
    <w:rsid w:val="00F812BD"/>
    <w:rsid w:val="00F816D7"/>
    <w:rsid w:val="00F81E6D"/>
    <w:rsid w:val="00F831F8"/>
    <w:rsid w:val="00F841D2"/>
    <w:rsid w:val="00F84F83"/>
    <w:rsid w:val="00F86012"/>
    <w:rsid w:val="00F86458"/>
    <w:rsid w:val="00F873BA"/>
    <w:rsid w:val="00F87F69"/>
    <w:rsid w:val="00F901F8"/>
    <w:rsid w:val="00F9151F"/>
    <w:rsid w:val="00F956D9"/>
    <w:rsid w:val="00F95A1E"/>
    <w:rsid w:val="00F95CC3"/>
    <w:rsid w:val="00F95CC9"/>
    <w:rsid w:val="00F9630A"/>
    <w:rsid w:val="00F97358"/>
    <w:rsid w:val="00FA3294"/>
    <w:rsid w:val="00FA4979"/>
    <w:rsid w:val="00FA76D7"/>
    <w:rsid w:val="00FB0368"/>
    <w:rsid w:val="00FB2ABC"/>
    <w:rsid w:val="00FB2AFD"/>
    <w:rsid w:val="00FB2B06"/>
    <w:rsid w:val="00FB34F5"/>
    <w:rsid w:val="00FB41A7"/>
    <w:rsid w:val="00FB75A7"/>
    <w:rsid w:val="00FC0510"/>
    <w:rsid w:val="00FC2297"/>
    <w:rsid w:val="00FC3B1A"/>
    <w:rsid w:val="00FC3D97"/>
    <w:rsid w:val="00FC47F7"/>
    <w:rsid w:val="00FD0807"/>
    <w:rsid w:val="00FD1B69"/>
    <w:rsid w:val="00FD2021"/>
    <w:rsid w:val="00FD3009"/>
    <w:rsid w:val="00FD65BF"/>
    <w:rsid w:val="00FE03AC"/>
    <w:rsid w:val="00FE2446"/>
    <w:rsid w:val="00FE335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 w:type="character" w:customStyle="1" w:styleId="aff1">
    <w:name w:val="Гипертекстовая ссылка"/>
    <w:basedOn w:val="a0"/>
    <w:uiPriority w:val="99"/>
    <w:rsid w:val="008E1D3E"/>
    <w:rPr>
      <w:rFonts w:cs="Times New Roman"/>
      <w:b w:val="0"/>
      <w:color w:val="106BBE"/>
    </w:rPr>
  </w:style>
  <w:style w:type="paragraph" w:customStyle="1" w:styleId="aff2">
    <w:name w:val="Комментарий"/>
    <w:basedOn w:val="a"/>
    <w:next w:val="a"/>
    <w:uiPriority w:val="99"/>
    <w:rsid w:val="006D58A4"/>
    <w:pPr>
      <w:widowControl w:val="0"/>
      <w:autoSpaceDE w:val="0"/>
      <w:autoSpaceDN w:val="0"/>
      <w:adjustRightInd w:val="0"/>
      <w:spacing w:before="75"/>
      <w:ind w:left="170"/>
      <w:jc w:val="both"/>
    </w:pPr>
    <w:rPr>
      <w:rFonts w:ascii="Times New Roman CYR" w:eastAsiaTheme="minorEastAsia" w:hAnsi="Times New Roman CYR" w:cs="Times New Roman CYR"/>
      <w:color w:val="353842"/>
    </w:rPr>
  </w:style>
  <w:style w:type="character" w:styleId="aff3">
    <w:name w:val="Strong"/>
    <w:basedOn w:val="a0"/>
    <w:uiPriority w:val="22"/>
    <w:qFormat/>
    <w:rsid w:val="00E3280F"/>
    <w:rPr>
      <w:b/>
      <w:bCs/>
    </w:rPr>
  </w:style>
  <w:style w:type="character" w:customStyle="1" w:styleId="afc">
    <w:name w:val="Обычный (веб) Знак"/>
    <w:aliases w:val="Обычный (Web) Знак"/>
    <w:link w:val="afb"/>
    <w:rsid w:val="000A7B20"/>
    <w:rPr>
      <w:sz w:val="24"/>
      <w:szCs w:val="24"/>
    </w:rPr>
  </w:style>
  <w:style w:type="paragraph" w:customStyle="1" w:styleId="a5c8b0e714da563fe90b98cef41456e9db9fe9049761426654245bb2dd862eecmsonormal">
    <w:name w:val="a5c8b0e714da563fe90b98cef41456e9db9fe9049761426654245bb2dd862eecmsonormal"/>
    <w:basedOn w:val="a"/>
    <w:rsid w:val="000A7B20"/>
    <w:pPr>
      <w:spacing w:before="100" w:beforeAutospacing="1" w:after="100" w:afterAutospacing="1"/>
    </w:pPr>
    <w:rPr>
      <w:rFonts w:ascii="Calibri" w:eastAsiaTheme="minorHAnsi" w:hAnsi="Calibri" w:cs="Calibri"/>
      <w:sz w:val="22"/>
      <w:szCs w:val="22"/>
    </w:rPr>
  </w:style>
  <w:style w:type="character" w:customStyle="1" w:styleId="177d5a4333ac019606de889e143743a1wmi-callto">
    <w:name w:val="177d5a4333ac019606de889e143743a1wmi-callto"/>
    <w:basedOn w:val="a0"/>
    <w:rsid w:val="000A7B2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 w:type="character" w:customStyle="1" w:styleId="aff1">
    <w:name w:val="Гипертекстовая ссылка"/>
    <w:basedOn w:val="a0"/>
    <w:uiPriority w:val="99"/>
    <w:rsid w:val="008E1D3E"/>
    <w:rPr>
      <w:rFonts w:cs="Times New Roman"/>
      <w:b w:val="0"/>
      <w:color w:val="106BBE"/>
    </w:rPr>
  </w:style>
  <w:style w:type="paragraph" w:customStyle="1" w:styleId="aff2">
    <w:name w:val="Комментарий"/>
    <w:basedOn w:val="a"/>
    <w:next w:val="a"/>
    <w:uiPriority w:val="99"/>
    <w:rsid w:val="006D58A4"/>
    <w:pPr>
      <w:widowControl w:val="0"/>
      <w:autoSpaceDE w:val="0"/>
      <w:autoSpaceDN w:val="0"/>
      <w:adjustRightInd w:val="0"/>
      <w:spacing w:before="75"/>
      <w:ind w:left="170"/>
      <w:jc w:val="both"/>
    </w:pPr>
    <w:rPr>
      <w:rFonts w:ascii="Times New Roman CYR" w:eastAsiaTheme="minorEastAsia" w:hAnsi="Times New Roman CYR" w:cs="Times New Roman CYR"/>
      <w:color w:val="353842"/>
    </w:rPr>
  </w:style>
  <w:style w:type="character" w:styleId="aff3">
    <w:name w:val="Strong"/>
    <w:basedOn w:val="a0"/>
    <w:uiPriority w:val="22"/>
    <w:qFormat/>
    <w:rsid w:val="00E3280F"/>
    <w:rPr>
      <w:b/>
      <w:bCs/>
    </w:rPr>
  </w:style>
  <w:style w:type="character" w:customStyle="1" w:styleId="afc">
    <w:name w:val="Обычный (веб) Знак"/>
    <w:aliases w:val="Обычный (Web) Знак"/>
    <w:link w:val="afb"/>
    <w:rsid w:val="000A7B20"/>
    <w:rPr>
      <w:sz w:val="24"/>
      <w:szCs w:val="24"/>
    </w:rPr>
  </w:style>
  <w:style w:type="paragraph" w:customStyle="1" w:styleId="a5c8b0e714da563fe90b98cef41456e9db9fe9049761426654245bb2dd862eecmsonormal">
    <w:name w:val="a5c8b0e714da563fe90b98cef41456e9db9fe9049761426654245bb2dd862eecmsonormal"/>
    <w:basedOn w:val="a"/>
    <w:rsid w:val="000A7B20"/>
    <w:pPr>
      <w:spacing w:before="100" w:beforeAutospacing="1" w:after="100" w:afterAutospacing="1"/>
    </w:pPr>
    <w:rPr>
      <w:rFonts w:ascii="Calibri" w:eastAsiaTheme="minorHAnsi" w:hAnsi="Calibri" w:cs="Calibri"/>
      <w:sz w:val="22"/>
      <w:szCs w:val="22"/>
    </w:rPr>
  </w:style>
  <w:style w:type="character" w:customStyle="1" w:styleId="177d5a4333ac019606de889e143743a1wmi-callto">
    <w:name w:val="177d5a4333ac019606de889e143743a1wmi-callto"/>
    <w:basedOn w:val="a0"/>
    <w:rsid w:val="000A7B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94212">
      <w:bodyDiv w:val="1"/>
      <w:marLeft w:val="0"/>
      <w:marRight w:val="0"/>
      <w:marTop w:val="0"/>
      <w:marBottom w:val="0"/>
      <w:divBdr>
        <w:top w:val="none" w:sz="0" w:space="0" w:color="auto"/>
        <w:left w:val="none" w:sz="0" w:space="0" w:color="auto"/>
        <w:bottom w:val="none" w:sz="0" w:space="0" w:color="auto"/>
        <w:right w:val="none" w:sz="0" w:space="0" w:color="auto"/>
      </w:divBdr>
    </w:div>
    <w:div w:id="58286216">
      <w:bodyDiv w:val="1"/>
      <w:marLeft w:val="0"/>
      <w:marRight w:val="0"/>
      <w:marTop w:val="0"/>
      <w:marBottom w:val="0"/>
      <w:divBdr>
        <w:top w:val="none" w:sz="0" w:space="0" w:color="auto"/>
        <w:left w:val="none" w:sz="0" w:space="0" w:color="auto"/>
        <w:bottom w:val="none" w:sz="0" w:space="0" w:color="auto"/>
        <w:right w:val="none" w:sz="0" w:space="0" w:color="auto"/>
      </w:divBdr>
    </w:div>
    <w:div w:id="73824757">
      <w:bodyDiv w:val="1"/>
      <w:marLeft w:val="0"/>
      <w:marRight w:val="0"/>
      <w:marTop w:val="0"/>
      <w:marBottom w:val="0"/>
      <w:divBdr>
        <w:top w:val="none" w:sz="0" w:space="0" w:color="auto"/>
        <w:left w:val="none" w:sz="0" w:space="0" w:color="auto"/>
        <w:bottom w:val="none" w:sz="0" w:space="0" w:color="auto"/>
        <w:right w:val="none" w:sz="0" w:space="0" w:color="auto"/>
      </w:divBdr>
    </w:div>
    <w:div w:id="129445247">
      <w:bodyDiv w:val="1"/>
      <w:marLeft w:val="0"/>
      <w:marRight w:val="0"/>
      <w:marTop w:val="0"/>
      <w:marBottom w:val="0"/>
      <w:divBdr>
        <w:top w:val="none" w:sz="0" w:space="0" w:color="auto"/>
        <w:left w:val="none" w:sz="0" w:space="0" w:color="auto"/>
        <w:bottom w:val="none" w:sz="0" w:space="0" w:color="auto"/>
        <w:right w:val="none" w:sz="0" w:space="0" w:color="auto"/>
      </w:divBdr>
    </w:div>
    <w:div w:id="134224554">
      <w:bodyDiv w:val="1"/>
      <w:marLeft w:val="0"/>
      <w:marRight w:val="0"/>
      <w:marTop w:val="0"/>
      <w:marBottom w:val="0"/>
      <w:divBdr>
        <w:top w:val="none" w:sz="0" w:space="0" w:color="auto"/>
        <w:left w:val="none" w:sz="0" w:space="0" w:color="auto"/>
        <w:bottom w:val="none" w:sz="0" w:space="0" w:color="auto"/>
        <w:right w:val="none" w:sz="0" w:space="0" w:color="auto"/>
      </w:divBdr>
    </w:div>
    <w:div w:id="197472108">
      <w:bodyDiv w:val="1"/>
      <w:marLeft w:val="0"/>
      <w:marRight w:val="0"/>
      <w:marTop w:val="0"/>
      <w:marBottom w:val="0"/>
      <w:divBdr>
        <w:top w:val="none" w:sz="0" w:space="0" w:color="auto"/>
        <w:left w:val="none" w:sz="0" w:space="0" w:color="auto"/>
        <w:bottom w:val="none" w:sz="0" w:space="0" w:color="auto"/>
        <w:right w:val="none" w:sz="0" w:space="0" w:color="auto"/>
      </w:divBdr>
    </w:div>
    <w:div w:id="403575873">
      <w:bodyDiv w:val="1"/>
      <w:marLeft w:val="0"/>
      <w:marRight w:val="0"/>
      <w:marTop w:val="0"/>
      <w:marBottom w:val="0"/>
      <w:divBdr>
        <w:top w:val="none" w:sz="0" w:space="0" w:color="auto"/>
        <w:left w:val="none" w:sz="0" w:space="0" w:color="auto"/>
        <w:bottom w:val="none" w:sz="0" w:space="0" w:color="auto"/>
        <w:right w:val="none" w:sz="0" w:space="0" w:color="auto"/>
      </w:divBdr>
    </w:div>
    <w:div w:id="439883379">
      <w:bodyDiv w:val="1"/>
      <w:marLeft w:val="0"/>
      <w:marRight w:val="0"/>
      <w:marTop w:val="0"/>
      <w:marBottom w:val="0"/>
      <w:divBdr>
        <w:top w:val="none" w:sz="0" w:space="0" w:color="auto"/>
        <w:left w:val="none" w:sz="0" w:space="0" w:color="auto"/>
        <w:bottom w:val="none" w:sz="0" w:space="0" w:color="auto"/>
        <w:right w:val="none" w:sz="0" w:space="0" w:color="auto"/>
      </w:divBdr>
    </w:div>
    <w:div w:id="461505712">
      <w:bodyDiv w:val="1"/>
      <w:marLeft w:val="0"/>
      <w:marRight w:val="0"/>
      <w:marTop w:val="0"/>
      <w:marBottom w:val="0"/>
      <w:divBdr>
        <w:top w:val="none" w:sz="0" w:space="0" w:color="auto"/>
        <w:left w:val="none" w:sz="0" w:space="0" w:color="auto"/>
        <w:bottom w:val="none" w:sz="0" w:space="0" w:color="auto"/>
        <w:right w:val="none" w:sz="0" w:space="0" w:color="auto"/>
      </w:divBdr>
    </w:div>
    <w:div w:id="464929941">
      <w:bodyDiv w:val="1"/>
      <w:marLeft w:val="0"/>
      <w:marRight w:val="0"/>
      <w:marTop w:val="0"/>
      <w:marBottom w:val="0"/>
      <w:divBdr>
        <w:top w:val="none" w:sz="0" w:space="0" w:color="auto"/>
        <w:left w:val="none" w:sz="0" w:space="0" w:color="auto"/>
        <w:bottom w:val="none" w:sz="0" w:space="0" w:color="auto"/>
        <w:right w:val="none" w:sz="0" w:space="0" w:color="auto"/>
      </w:divBdr>
    </w:div>
    <w:div w:id="486631464">
      <w:bodyDiv w:val="1"/>
      <w:marLeft w:val="0"/>
      <w:marRight w:val="0"/>
      <w:marTop w:val="0"/>
      <w:marBottom w:val="0"/>
      <w:divBdr>
        <w:top w:val="none" w:sz="0" w:space="0" w:color="auto"/>
        <w:left w:val="none" w:sz="0" w:space="0" w:color="auto"/>
        <w:bottom w:val="none" w:sz="0" w:space="0" w:color="auto"/>
        <w:right w:val="none" w:sz="0" w:space="0" w:color="auto"/>
      </w:divBdr>
    </w:div>
    <w:div w:id="487862687">
      <w:bodyDiv w:val="1"/>
      <w:marLeft w:val="0"/>
      <w:marRight w:val="0"/>
      <w:marTop w:val="0"/>
      <w:marBottom w:val="0"/>
      <w:divBdr>
        <w:top w:val="none" w:sz="0" w:space="0" w:color="auto"/>
        <w:left w:val="none" w:sz="0" w:space="0" w:color="auto"/>
        <w:bottom w:val="none" w:sz="0" w:space="0" w:color="auto"/>
        <w:right w:val="none" w:sz="0" w:space="0" w:color="auto"/>
      </w:divBdr>
    </w:div>
    <w:div w:id="591009586">
      <w:bodyDiv w:val="1"/>
      <w:marLeft w:val="0"/>
      <w:marRight w:val="0"/>
      <w:marTop w:val="0"/>
      <w:marBottom w:val="0"/>
      <w:divBdr>
        <w:top w:val="none" w:sz="0" w:space="0" w:color="auto"/>
        <w:left w:val="none" w:sz="0" w:space="0" w:color="auto"/>
        <w:bottom w:val="none" w:sz="0" w:space="0" w:color="auto"/>
        <w:right w:val="none" w:sz="0" w:space="0" w:color="auto"/>
      </w:divBdr>
    </w:div>
    <w:div w:id="650410281">
      <w:bodyDiv w:val="1"/>
      <w:marLeft w:val="0"/>
      <w:marRight w:val="0"/>
      <w:marTop w:val="0"/>
      <w:marBottom w:val="0"/>
      <w:divBdr>
        <w:top w:val="none" w:sz="0" w:space="0" w:color="auto"/>
        <w:left w:val="none" w:sz="0" w:space="0" w:color="auto"/>
        <w:bottom w:val="none" w:sz="0" w:space="0" w:color="auto"/>
        <w:right w:val="none" w:sz="0" w:space="0" w:color="auto"/>
      </w:divBdr>
    </w:div>
    <w:div w:id="686177593">
      <w:bodyDiv w:val="1"/>
      <w:marLeft w:val="0"/>
      <w:marRight w:val="0"/>
      <w:marTop w:val="0"/>
      <w:marBottom w:val="0"/>
      <w:divBdr>
        <w:top w:val="none" w:sz="0" w:space="0" w:color="auto"/>
        <w:left w:val="none" w:sz="0" w:space="0" w:color="auto"/>
        <w:bottom w:val="none" w:sz="0" w:space="0" w:color="auto"/>
        <w:right w:val="none" w:sz="0" w:space="0" w:color="auto"/>
      </w:divBdr>
    </w:div>
    <w:div w:id="870996287">
      <w:bodyDiv w:val="1"/>
      <w:marLeft w:val="0"/>
      <w:marRight w:val="0"/>
      <w:marTop w:val="0"/>
      <w:marBottom w:val="0"/>
      <w:divBdr>
        <w:top w:val="none" w:sz="0" w:space="0" w:color="auto"/>
        <w:left w:val="none" w:sz="0" w:space="0" w:color="auto"/>
        <w:bottom w:val="none" w:sz="0" w:space="0" w:color="auto"/>
        <w:right w:val="none" w:sz="0" w:space="0" w:color="auto"/>
      </w:divBdr>
    </w:div>
    <w:div w:id="938215348">
      <w:bodyDiv w:val="1"/>
      <w:marLeft w:val="0"/>
      <w:marRight w:val="0"/>
      <w:marTop w:val="0"/>
      <w:marBottom w:val="0"/>
      <w:divBdr>
        <w:top w:val="none" w:sz="0" w:space="0" w:color="auto"/>
        <w:left w:val="none" w:sz="0" w:space="0" w:color="auto"/>
        <w:bottom w:val="none" w:sz="0" w:space="0" w:color="auto"/>
        <w:right w:val="none" w:sz="0" w:space="0" w:color="auto"/>
      </w:divBdr>
    </w:div>
    <w:div w:id="945311575">
      <w:bodyDiv w:val="1"/>
      <w:marLeft w:val="0"/>
      <w:marRight w:val="0"/>
      <w:marTop w:val="0"/>
      <w:marBottom w:val="0"/>
      <w:divBdr>
        <w:top w:val="none" w:sz="0" w:space="0" w:color="auto"/>
        <w:left w:val="none" w:sz="0" w:space="0" w:color="auto"/>
        <w:bottom w:val="none" w:sz="0" w:space="0" w:color="auto"/>
        <w:right w:val="none" w:sz="0" w:space="0" w:color="auto"/>
      </w:divBdr>
    </w:div>
    <w:div w:id="950817274">
      <w:bodyDiv w:val="1"/>
      <w:marLeft w:val="0"/>
      <w:marRight w:val="0"/>
      <w:marTop w:val="0"/>
      <w:marBottom w:val="0"/>
      <w:divBdr>
        <w:top w:val="none" w:sz="0" w:space="0" w:color="auto"/>
        <w:left w:val="none" w:sz="0" w:space="0" w:color="auto"/>
        <w:bottom w:val="none" w:sz="0" w:space="0" w:color="auto"/>
        <w:right w:val="none" w:sz="0" w:space="0" w:color="auto"/>
      </w:divBdr>
    </w:div>
    <w:div w:id="1009990619">
      <w:bodyDiv w:val="1"/>
      <w:marLeft w:val="0"/>
      <w:marRight w:val="0"/>
      <w:marTop w:val="0"/>
      <w:marBottom w:val="0"/>
      <w:divBdr>
        <w:top w:val="none" w:sz="0" w:space="0" w:color="auto"/>
        <w:left w:val="none" w:sz="0" w:space="0" w:color="auto"/>
        <w:bottom w:val="none" w:sz="0" w:space="0" w:color="auto"/>
        <w:right w:val="none" w:sz="0" w:space="0" w:color="auto"/>
      </w:divBdr>
    </w:div>
    <w:div w:id="1054740335">
      <w:bodyDiv w:val="1"/>
      <w:marLeft w:val="0"/>
      <w:marRight w:val="0"/>
      <w:marTop w:val="0"/>
      <w:marBottom w:val="0"/>
      <w:divBdr>
        <w:top w:val="none" w:sz="0" w:space="0" w:color="auto"/>
        <w:left w:val="none" w:sz="0" w:space="0" w:color="auto"/>
        <w:bottom w:val="none" w:sz="0" w:space="0" w:color="auto"/>
        <w:right w:val="none" w:sz="0" w:space="0" w:color="auto"/>
      </w:divBdr>
    </w:div>
    <w:div w:id="1106116850">
      <w:bodyDiv w:val="1"/>
      <w:marLeft w:val="0"/>
      <w:marRight w:val="0"/>
      <w:marTop w:val="0"/>
      <w:marBottom w:val="0"/>
      <w:divBdr>
        <w:top w:val="none" w:sz="0" w:space="0" w:color="auto"/>
        <w:left w:val="none" w:sz="0" w:space="0" w:color="auto"/>
        <w:bottom w:val="none" w:sz="0" w:space="0" w:color="auto"/>
        <w:right w:val="none" w:sz="0" w:space="0" w:color="auto"/>
      </w:divBdr>
    </w:div>
    <w:div w:id="1164200910">
      <w:bodyDiv w:val="1"/>
      <w:marLeft w:val="0"/>
      <w:marRight w:val="0"/>
      <w:marTop w:val="0"/>
      <w:marBottom w:val="0"/>
      <w:divBdr>
        <w:top w:val="none" w:sz="0" w:space="0" w:color="auto"/>
        <w:left w:val="none" w:sz="0" w:space="0" w:color="auto"/>
        <w:bottom w:val="none" w:sz="0" w:space="0" w:color="auto"/>
        <w:right w:val="none" w:sz="0" w:space="0" w:color="auto"/>
      </w:divBdr>
    </w:div>
    <w:div w:id="1167089110">
      <w:bodyDiv w:val="1"/>
      <w:marLeft w:val="0"/>
      <w:marRight w:val="0"/>
      <w:marTop w:val="0"/>
      <w:marBottom w:val="0"/>
      <w:divBdr>
        <w:top w:val="none" w:sz="0" w:space="0" w:color="auto"/>
        <w:left w:val="none" w:sz="0" w:space="0" w:color="auto"/>
        <w:bottom w:val="none" w:sz="0" w:space="0" w:color="auto"/>
        <w:right w:val="none" w:sz="0" w:space="0" w:color="auto"/>
      </w:divBdr>
    </w:div>
    <w:div w:id="1209731666">
      <w:bodyDiv w:val="1"/>
      <w:marLeft w:val="0"/>
      <w:marRight w:val="0"/>
      <w:marTop w:val="0"/>
      <w:marBottom w:val="0"/>
      <w:divBdr>
        <w:top w:val="none" w:sz="0" w:space="0" w:color="auto"/>
        <w:left w:val="none" w:sz="0" w:space="0" w:color="auto"/>
        <w:bottom w:val="none" w:sz="0" w:space="0" w:color="auto"/>
        <w:right w:val="none" w:sz="0" w:space="0" w:color="auto"/>
      </w:divBdr>
    </w:div>
    <w:div w:id="1249578912">
      <w:bodyDiv w:val="1"/>
      <w:marLeft w:val="0"/>
      <w:marRight w:val="0"/>
      <w:marTop w:val="0"/>
      <w:marBottom w:val="0"/>
      <w:divBdr>
        <w:top w:val="none" w:sz="0" w:space="0" w:color="auto"/>
        <w:left w:val="none" w:sz="0" w:space="0" w:color="auto"/>
        <w:bottom w:val="none" w:sz="0" w:space="0" w:color="auto"/>
        <w:right w:val="none" w:sz="0" w:space="0" w:color="auto"/>
      </w:divBdr>
    </w:div>
    <w:div w:id="1287932838">
      <w:bodyDiv w:val="1"/>
      <w:marLeft w:val="0"/>
      <w:marRight w:val="0"/>
      <w:marTop w:val="0"/>
      <w:marBottom w:val="0"/>
      <w:divBdr>
        <w:top w:val="none" w:sz="0" w:space="0" w:color="auto"/>
        <w:left w:val="none" w:sz="0" w:space="0" w:color="auto"/>
        <w:bottom w:val="none" w:sz="0" w:space="0" w:color="auto"/>
        <w:right w:val="none" w:sz="0" w:space="0" w:color="auto"/>
      </w:divBdr>
    </w:div>
    <w:div w:id="1291129212">
      <w:bodyDiv w:val="1"/>
      <w:marLeft w:val="0"/>
      <w:marRight w:val="0"/>
      <w:marTop w:val="0"/>
      <w:marBottom w:val="0"/>
      <w:divBdr>
        <w:top w:val="none" w:sz="0" w:space="0" w:color="auto"/>
        <w:left w:val="none" w:sz="0" w:space="0" w:color="auto"/>
        <w:bottom w:val="none" w:sz="0" w:space="0" w:color="auto"/>
        <w:right w:val="none" w:sz="0" w:space="0" w:color="auto"/>
      </w:divBdr>
    </w:div>
    <w:div w:id="1364089716">
      <w:bodyDiv w:val="1"/>
      <w:marLeft w:val="0"/>
      <w:marRight w:val="0"/>
      <w:marTop w:val="0"/>
      <w:marBottom w:val="0"/>
      <w:divBdr>
        <w:top w:val="none" w:sz="0" w:space="0" w:color="auto"/>
        <w:left w:val="none" w:sz="0" w:space="0" w:color="auto"/>
        <w:bottom w:val="none" w:sz="0" w:space="0" w:color="auto"/>
        <w:right w:val="none" w:sz="0" w:space="0" w:color="auto"/>
      </w:divBdr>
    </w:div>
    <w:div w:id="1382679532">
      <w:bodyDiv w:val="1"/>
      <w:marLeft w:val="0"/>
      <w:marRight w:val="0"/>
      <w:marTop w:val="0"/>
      <w:marBottom w:val="0"/>
      <w:divBdr>
        <w:top w:val="none" w:sz="0" w:space="0" w:color="auto"/>
        <w:left w:val="none" w:sz="0" w:space="0" w:color="auto"/>
        <w:bottom w:val="none" w:sz="0" w:space="0" w:color="auto"/>
        <w:right w:val="none" w:sz="0" w:space="0" w:color="auto"/>
      </w:divBdr>
    </w:div>
    <w:div w:id="1462454183">
      <w:bodyDiv w:val="1"/>
      <w:marLeft w:val="0"/>
      <w:marRight w:val="0"/>
      <w:marTop w:val="0"/>
      <w:marBottom w:val="0"/>
      <w:divBdr>
        <w:top w:val="none" w:sz="0" w:space="0" w:color="auto"/>
        <w:left w:val="none" w:sz="0" w:space="0" w:color="auto"/>
        <w:bottom w:val="none" w:sz="0" w:space="0" w:color="auto"/>
        <w:right w:val="none" w:sz="0" w:space="0" w:color="auto"/>
      </w:divBdr>
    </w:div>
    <w:div w:id="1472554923">
      <w:bodyDiv w:val="1"/>
      <w:marLeft w:val="0"/>
      <w:marRight w:val="0"/>
      <w:marTop w:val="0"/>
      <w:marBottom w:val="0"/>
      <w:divBdr>
        <w:top w:val="none" w:sz="0" w:space="0" w:color="auto"/>
        <w:left w:val="none" w:sz="0" w:space="0" w:color="auto"/>
        <w:bottom w:val="none" w:sz="0" w:space="0" w:color="auto"/>
        <w:right w:val="none" w:sz="0" w:space="0" w:color="auto"/>
      </w:divBdr>
    </w:div>
    <w:div w:id="1521361157">
      <w:bodyDiv w:val="1"/>
      <w:marLeft w:val="0"/>
      <w:marRight w:val="0"/>
      <w:marTop w:val="0"/>
      <w:marBottom w:val="0"/>
      <w:divBdr>
        <w:top w:val="none" w:sz="0" w:space="0" w:color="auto"/>
        <w:left w:val="none" w:sz="0" w:space="0" w:color="auto"/>
        <w:bottom w:val="none" w:sz="0" w:space="0" w:color="auto"/>
        <w:right w:val="none" w:sz="0" w:space="0" w:color="auto"/>
      </w:divBdr>
    </w:div>
    <w:div w:id="1525242435">
      <w:bodyDiv w:val="1"/>
      <w:marLeft w:val="0"/>
      <w:marRight w:val="0"/>
      <w:marTop w:val="0"/>
      <w:marBottom w:val="0"/>
      <w:divBdr>
        <w:top w:val="none" w:sz="0" w:space="0" w:color="auto"/>
        <w:left w:val="none" w:sz="0" w:space="0" w:color="auto"/>
        <w:bottom w:val="none" w:sz="0" w:space="0" w:color="auto"/>
        <w:right w:val="none" w:sz="0" w:space="0" w:color="auto"/>
      </w:divBdr>
    </w:div>
    <w:div w:id="1725719489">
      <w:bodyDiv w:val="1"/>
      <w:marLeft w:val="0"/>
      <w:marRight w:val="0"/>
      <w:marTop w:val="0"/>
      <w:marBottom w:val="0"/>
      <w:divBdr>
        <w:top w:val="none" w:sz="0" w:space="0" w:color="auto"/>
        <w:left w:val="none" w:sz="0" w:space="0" w:color="auto"/>
        <w:bottom w:val="none" w:sz="0" w:space="0" w:color="auto"/>
        <w:right w:val="none" w:sz="0" w:space="0" w:color="auto"/>
      </w:divBdr>
    </w:div>
    <w:div w:id="1800033228">
      <w:bodyDiv w:val="1"/>
      <w:marLeft w:val="0"/>
      <w:marRight w:val="0"/>
      <w:marTop w:val="0"/>
      <w:marBottom w:val="0"/>
      <w:divBdr>
        <w:top w:val="none" w:sz="0" w:space="0" w:color="auto"/>
        <w:left w:val="none" w:sz="0" w:space="0" w:color="auto"/>
        <w:bottom w:val="none" w:sz="0" w:space="0" w:color="auto"/>
        <w:right w:val="none" w:sz="0" w:space="0" w:color="auto"/>
      </w:divBdr>
    </w:div>
    <w:div w:id="1835875379">
      <w:bodyDiv w:val="1"/>
      <w:marLeft w:val="0"/>
      <w:marRight w:val="0"/>
      <w:marTop w:val="0"/>
      <w:marBottom w:val="0"/>
      <w:divBdr>
        <w:top w:val="none" w:sz="0" w:space="0" w:color="auto"/>
        <w:left w:val="none" w:sz="0" w:space="0" w:color="auto"/>
        <w:bottom w:val="none" w:sz="0" w:space="0" w:color="auto"/>
        <w:right w:val="none" w:sz="0" w:space="0" w:color="auto"/>
      </w:divBdr>
    </w:div>
    <w:div w:id="1904094906">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9560">
      <w:bodyDiv w:val="1"/>
      <w:marLeft w:val="0"/>
      <w:marRight w:val="0"/>
      <w:marTop w:val="0"/>
      <w:marBottom w:val="0"/>
      <w:divBdr>
        <w:top w:val="none" w:sz="0" w:space="0" w:color="auto"/>
        <w:left w:val="none" w:sz="0" w:space="0" w:color="auto"/>
        <w:bottom w:val="none" w:sz="0" w:space="0" w:color="auto"/>
        <w:right w:val="none" w:sz="0" w:space="0" w:color="auto"/>
      </w:divBdr>
    </w:div>
    <w:div w:id="1963413733">
      <w:bodyDiv w:val="1"/>
      <w:marLeft w:val="0"/>
      <w:marRight w:val="0"/>
      <w:marTop w:val="0"/>
      <w:marBottom w:val="0"/>
      <w:divBdr>
        <w:top w:val="none" w:sz="0" w:space="0" w:color="auto"/>
        <w:left w:val="none" w:sz="0" w:space="0" w:color="auto"/>
        <w:bottom w:val="none" w:sz="0" w:space="0" w:color="auto"/>
        <w:right w:val="none" w:sz="0" w:space="0" w:color="auto"/>
      </w:divBdr>
    </w:div>
    <w:div w:id="1981886226">
      <w:bodyDiv w:val="1"/>
      <w:marLeft w:val="0"/>
      <w:marRight w:val="0"/>
      <w:marTop w:val="0"/>
      <w:marBottom w:val="0"/>
      <w:divBdr>
        <w:top w:val="none" w:sz="0" w:space="0" w:color="auto"/>
        <w:left w:val="none" w:sz="0" w:space="0" w:color="auto"/>
        <w:bottom w:val="none" w:sz="0" w:space="0" w:color="auto"/>
        <w:right w:val="none" w:sz="0" w:space="0" w:color="auto"/>
      </w:divBdr>
    </w:div>
    <w:div w:id="2004578738">
      <w:bodyDiv w:val="1"/>
      <w:marLeft w:val="0"/>
      <w:marRight w:val="0"/>
      <w:marTop w:val="0"/>
      <w:marBottom w:val="0"/>
      <w:divBdr>
        <w:top w:val="none" w:sz="0" w:space="0" w:color="auto"/>
        <w:left w:val="none" w:sz="0" w:space="0" w:color="auto"/>
        <w:bottom w:val="none" w:sz="0" w:space="0" w:color="auto"/>
        <w:right w:val="none" w:sz="0" w:space="0" w:color="auto"/>
      </w:divBdr>
    </w:div>
    <w:div w:id="2032877950">
      <w:bodyDiv w:val="1"/>
      <w:marLeft w:val="0"/>
      <w:marRight w:val="0"/>
      <w:marTop w:val="0"/>
      <w:marBottom w:val="0"/>
      <w:divBdr>
        <w:top w:val="none" w:sz="0" w:space="0" w:color="auto"/>
        <w:left w:val="none" w:sz="0" w:space="0" w:color="auto"/>
        <w:bottom w:val="none" w:sz="0" w:space="0" w:color="auto"/>
        <w:right w:val="none" w:sz="0" w:space="0" w:color="auto"/>
      </w:divBdr>
    </w:div>
    <w:div w:id="214056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mailto:info@gkb8.ru"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theme" Target="theme/theme1.xm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21DE83-902D-4038-A8EF-D83E47C7E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31</Pages>
  <Words>14067</Words>
  <Characters>102313</Characters>
  <Application>Microsoft Office Word</Application>
  <DocSecurity>0</DocSecurity>
  <Lines>852</Lines>
  <Paragraphs>232</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116148</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11</cp:revision>
  <cp:lastPrinted>2025-04-01T07:55:00Z</cp:lastPrinted>
  <dcterms:created xsi:type="dcterms:W3CDTF">2025-03-10T08:30:00Z</dcterms:created>
  <dcterms:modified xsi:type="dcterms:W3CDTF">2025-04-03T12:38:00Z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