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847B13" w:rsidRDefault="00A84ECD" w:rsidP="006B55B6">
      <w:pPr>
        <w:tabs>
          <w:tab w:val="center" w:pos="5102"/>
          <w:tab w:val="left" w:pos="8377"/>
        </w:tabs>
        <w:jc w:val="center"/>
        <w:rPr>
          <w:b/>
          <w:kern w:val="32"/>
          <w:sz w:val="28"/>
          <w:szCs w:val="28"/>
        </w:rPr>
      </w:pPr>
      <w:r w:rsidRPr="00781D29">
        <w:rPr>
          <w:b/>
          <w:kern w:val="32"/>
          <w:sz w:val="28"/>
          <w:szCs w:val="28"/>
        </w:rPr>
        <w:t>Извещение о проведении закупки</w:t>
      </w:r>
      <w:r w:rsidR="004C409A">
        <w:rPr>
          <w:b/>
          <w:kern w:val="32"/>
          <w:sz w:val="28"/>
          <w:szCs w:val="28"/>
        </w:rPr>
        <w:t xml:space="preserve"> </w:t>
      </w:r>
      <w:r w:rsidR="004C409A" w:rsidRPr="00DF59B3">
        <w:rPr>
          <w:b/>
          <w:kern w:val="32"/>
          <w:sz w:val="28"/>
          <w:szCs w:val="28"/>
        </w:rPr>
        <w:t>в электронном магазине, участниками которой могут быть только субъекты малого и среднего предпринимательства</w:t>
      </w:r>
    </w:p>
    <w:p w:rsidR="00DF59B3" w:rsidRDefault="00781D29" w:rsidP="006B55B6">
      <w:pPr>
        <w:tabs>
          <w:tab w:val="center" w:pos="5102"/>
          <w:tab w:val="left" w:pos="8377"/>
        </w:tabs>
        <w:jc w:val="center"/>
        <w:rPr>
          <w:b/>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F32290">
        <w:rPr>
          <w:b/>
          <w:sz w:val="28"/>
          <w:szCs w:val="28"/>
        </w:rPr>
        <w:t>наконечников стоматологических</w:t>
      </w:r>
    </w:p>
    <w:p w:rsidR="00EB3EFB" w:rsidRPr="0094701F" w:rsidRDefault="007625C7" w:rsidP="00A07935">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F32290">
        <w:rPr>
          <w:b/>
          <w:kern w:val="32"/>
          <w:sz w:val="28"/>
          <w:szCs w:val="28"/>
        </w:rPr>
        <w:t>051-25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F32290" w:rsidRPr="00F32290" w:rsidTr="00D93255">
        <w:tc>
          <w:tcPr>
            <w:tcW w:w="516" w:type="dxa"/>
            <w:tcBorders>
              <w:top w:val="single" w:sz="4" w:space="0" w:color="auto"/>
              <w:left w:val="single" w:sz="4" w:space="0" w:color="auto"/>
              <w:bottom w:val="single" w:sz="4" w:space="0" w:color="auto"/>
              <w:right w:val="single" w:sz="4" w:space="0" w:color="auto"/>
            </w:tcBorders>
            <w:vAlign w:val="center"/>
          </w:tcPr>
          <w:p w:rsidR="00F32290" w:rsidRPr="00F32290" w:rsidRDefault="00F3229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F32290" w:rsidRPr="00F32290" w:rsidRDefault="00F32290" w:rsidP="00D93255">
            <w:pPr>
              <w:autoSpaceDE w:val="0"/>
              <w:autoSpaceDN w:val="0"/>
              <w:adjustRightInd w:val="0"/>
              <w:outlineLvl w:val="1"/>
              <w:rPr>
                <w:b/>
                <w:sz w:val="18"/>
                <w:szCs w:val="18"/>
              </w:rPr>
            </w:pPr>
            <w:r w:rsidRPr="00F32290">
              <w:rPr>
                <w:b/>
                <w:sz w:val="18"/>
                <w:szCs w:val="18"/>
              </w:rPr>
              <w:t>Способ осуществления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F32290" w:rsidRPr="00F32290" w:rsidRDefault="00F32290">
            <w:pPr>
              <w:autoSpaceDE w:val="0"/>
              <w:autoSpaceDN w:val="0"/>
              <w:adjustRightInd w:val="0"/>
              <w:ind w:firstLine="170"/>
              <w:jc w:val="both"/>
              <w:outlineLvl w:val="1"/>
              <w:rPr>
                <w:sz w:val="18"/>
                <w:szCs w:val="18"/>
              </w:rPr>
            </w:pPr>
            <w:r w:rsidRPr="00F32290">
              <w:rPr>
                <w:kern w:val="32"/>
                <w:sz w:val="18"/>
                <w:szCs w:val="18"/>
              </w:rPr>
              <w:t>Закупка в электронном магазине, участниками которой могут быть только субъекты малого и среднего предпринимательства</w:t>
            </w:r>
          </w:p>
        </w:tc>
      </w:tr>
      <w:tr w:rsidR="00F32290" w:rsidRPr="00F32290" w:rsidTr="00D93255">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F32290" w:rsidRPr="00F32290" w:rsidRDefault="00F3229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F32290" w:rsidRPr="00F32290" w:rsidRDefault="00F32290" w:rsidP="00D93255">
            <w:pPr>
              <w:autoSpaceDE w:val="0"/>
              <w:autoSpaceDN w:val="0"/>
              <w:adjustRightInd w:val="0"/>
              <w:outlineLvl w:val="1"/>
              <w:rPr>
                <w:b/>
                <w:sz w:val="18"/>
                <w:szCs w:val="18"/>
              </w:rPr>
            </w:pPr>
            <w:r w:rsidRPr="00F32290">
              <w:rPr>
                <w:b/>
                <w:sz w:val="18"/>
                <w:szCs w:val="18"/>
              </w:rPr>
              <w:t xml:space="preserve">Основание для проведения процедуры закупки:            </w:t>
            </w:r>
          </w:p>
        </w:tc>
        <w:tc>
          <w:tcPr>
            <w:tcW w:w="7796" w:type="dxa"/>
            <w:tcBorders>
              <w:top w:val="single" w:sz="4" w:space="0" w:color="auto"/>
              <w:left w:val="single" w:sz="4" w:space="0" w:color="auto"/>
              <w:bottom w:val="single" w:sz="4" w:space="0" w:color="auto"/>
              <w:right w:val="single" w:sz="4" w:space="0" w:color="auto"/>
            </w:tcBorders>
            <w:vAlign w:val="center"/>
          </w:tcPr>
          <w:p w:rsidR="00F32290" w:rsidRPr="00F32290" w:rsidRDefault="00F32290">
            <w:pPr>
              <w:autoSpaceDE w:val="0"/>
              <w:autoSpaceDN w:val="0"/>
              <w:adjustRightInd w:val="0"/>
              <w:ind w:firstLine="170"/>
              <w:jc w:val="both"/>
              <w:outlineLvl w:val="1"/>
              <w:rPr>
                <w:kern w:val="32"/>
                <w:sz w:val="18"/>
                <w:szCs w:val="18"/>
              </w:rPr>
            </w:pPr>
            <w:r w:rsidRPr="00F32290">
              <w:rPr>
                <w:rFonts w:eastAsia="Arial Unicode MS"/>
                <w:color w:val="000000"/>
                <w:sz w:val="18"/>
                <w:szCs w:val="18"/>
                <w:lang w:bidi="en-US"/>
              </w:rPr>
              <w:t>Глава 20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утвержденного Протоколом Наблюдательного совета от «28» ноября 2024 г. № 07-24</w:t>
            </w:r>
          </w:p>
        </w:tc>
      </w:tr>
      <w:tr w:rsidR="004A26BB" w:rsidRPr="00F32290" w:rsidTr="00D93255">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F32290"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F32290" w:rsidRDefault="00586717" w:rsidP="00D93255">
            <w:pPr>
              <w:autoSpaceDE w:val="0"/>
              <w:autoSpaceDN w:val="0"/>
              <w:adjustRightInd w:val="0"/>
              <w:outlineLvl w:val="1"/>
              <w:rPr>
                <w:b/>
                <w:sz w:val="18"/>
                <w:szCs w:val="18"/>
              </w:rPr>
            </w:pPr>
            <w:r w:rsidRPr="00F32290">
              <w:rPr>
                <w:b/>
                <w:sz w:val="18"/>
                <w:szCs w:val="18"/>
              </w:rPr>
              <w:t>Наименование З</w:t>
            </w:r>
            <w:r w:rsidR="004A26BB" w:rsidRPr="00F32290">
              <w:rPr>
                <w:b/>
                <w:sz w:val="18"/>
                <w:szCs w:val="18"/>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F32290" w:rsidRDefault="004A26BB" w:rsidP="00D93255">
            <w:pPr>
              <w:autoSpaceDE w:val="0"/>
              <w:autoSpaceDN w:val="0"/>
              <w:adjustRightInd w:val="0"/>
              <w:ind w:firstLine="170"/>
              <w:jc w:val="both"/>
              <w:rPr>
                <w:sz w:val="18"/>
                <w:szCs w:val="18"/>
              </w:rPr>
            </w:pPr>
            <w:r w:rsidRPr="00F32290">
              <w:rPr>
                <w:sz w:val="18"/>
                <w:szCs w:val="18"/>
              </w:rPr>
              <w:t>ОГАУЗ «</w:t>
            </w:r>
            <w:r w:rsidRPr="00F32290">
              <w:rPr>
                <w:rFonts w:eastAsia="Arial Unicode MS"/>
                <w:color w:val="000000"/>
                <w:sz w:val="18"/>
                <w:szCs w:val="18"/>
              </w:rPr>
              <w:t>Иркутская городская клиническая больница № 8»</w:t>
            </w:r>
          </w:p>
        </w:tc>
      </w:tr>
      <w:tr w:rsidR="004A26BB" w:rsidRPr="00F32290" w:rsidTr="00D93255">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F32290"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F32290" w:rsidRDefault="004A26BB" w:rsidP="00D93255">
            <w:pPr>
              <w:autoSpaceDE w:val="0"/>
              <w:autoSpaceDN w:val="0"/>
              <w:adjustRightInd w:val="0"/>
              <w:outlineLvl w:val="1"/>
              <w:rPr>
                <w:b/>
                <w:sz w:val="18"/>
                <w:szCs w:val="18"/>
              </w:rPr>
            </w:pPr>
            <w:r w:rsidRPr="00F32290">
              <w:rPr>
                <w:b/>
                <w:sz w:val="18"/>
                <w:szCs w:val="18"/>
              </w:rPr>
              <w:t>Место нахождения</w:t>
            </w:r>
            <w:r w:rsidR="00586717" w:rsidRPr="00F32290">
              <w:rPr>
                <w:b/>
                <w:sz w:val="18"/>
                <w:szCs w:val="18"/>
              </w:rPr>
              <w:t xml:space="preserve"> Заказчика</w:t>
            </w:r>
            <w:r w:rsidRPr="00F32290">
              <w:rPr>
                <w:b/>
                <w:sz w:val="18"/>
                <w:szCs w:val="18"/>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F32290" w:rsidRDefault="004A26BB" w:rsidP="00D93255">
            <w:pPr>
              <w:pStyle w:val="a7"/>
              <w:ind w:firstLine="170"/>
              <w:jc w:val="both"/>
              <w:rPr>
                <w:sz w:val="18"/>
                <w:szCs w:val="18"/>
              </w:rPr>
            </w:pPr>
            <w:r w:rsidRPr="00F32290">
              <w:rPr>
                <w:sz w:val="18"/>
                <w:szCs w:val="18"/>
              </w:rPr>
              <w:t>664048, г. Иркутск, ул. Ярославского, 300</w:t>
            </w:r>
          </w:p>
        </w:tc>
      </w:tr>
      <w:tr w:rsidR="004A26BB" w:rsidRPr="00F32290" w:rsidTr="00D93255">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F32290"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F32290" w:rsidRDefault="00C7537F" w:rsidP="00D93255">
            <w:pPr>
              <w:autoSpaceDE w:val="0"/>
              <w:autoSpaceDN w:val="0"/>
              <w:adjustRightInd w:val="0"/>
              <w:outlineLvl w:val="1"/>
              <w:rPr>
                <w:b/>
                <w:sz w:val="18"/>
                <w:szCs w:val="18"/>
              </w:rPr>
            </w:pPr>
            <w:r w:rsidRPr="00F32290">
              <w:rPr>
                <w:b/>
                <w:sz w:val="18"/>
                <w:szCs w:val="18"/>
              </w:rPr>
              <w:t>П</w:t>
            </w:r>
            <w:r w:rsidR="004A26BB" w:rsidRPr="00F32290">
              <w:rPr>
                <w:b/>
                <w:sz w:val="18"/>
                <w:szCs w:val="18"/>
              </w:rPr>
              <w:t>очтовый адрес</w:t>
            </w:r>
            <w:r w:rsidR="00586717" w:rsidRPr="00F32290">
              <w:rPr>
                <w:b/>
                <w:sz w:val="18"/>
                <w:szCs w:val="18"/>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F32290" w:rsidRDefault="004A26BB" w:rsidP="00D93255">
            <w:pPr>
              <w:pStyle w:val="a7"/>
              <w:ind w:firstLine="170"/>
              <w:jc w:val="both"/>
              <w:rPr>
                <w:sz w:val="18"/>
                <w:szCs w:val="18"/>
              </w:rPr>
            </w:pPr>
            <w:r w:rsidRPr="00F32290">
              <w:rPr>
                <w:sz w:val="18"/>
                <w:szCs w:val="18"/>
              </w:rPr>
              <w:t>664048, г. Иркутск, ул. Ярославского, 300</w:t>
            </w:r>
          </w:p>
        </w:tc>
      </w:tr>
      <w:tr w:rsidR="004A26BB" w:rsidRPr="00F32290" w:rsidTr="00D93255">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F32290"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F32290" w:rsidRDefault="00C7537F" w:rsidP="00D93255">
            <w:pPr>
              <w:autoSpaceDE w:val="0"/>
              <w:autoSpaceDN w:val="0"/>
              <w:adjustRightInd w:val="0"/>
              <w:outlineLvl w:val="1"/>
              <w:rPr>
                <w:b/>
                <w:sz w:val="18"/>
                <w:szCs w:val="18"/>
              </w:rPr>
            </w:pPr>
            <w:r w:rsidRPr="00F32290">
              <w:rPr>
                <w:b/>
                <w:sz w:val="18"/>
                <w:szCs w:val="18"/>
              </w:rPr>
              <w:t>Адрес</w:t>
            </w:r>
            <w:r w:rsidR="003C019B" w:rsidRPr="00F32290">
              <w:rPr>
                <w:b/>
                <w:sz w:val="18"/>
                <w:szCs w:val="18"/>
              </w:rPr>
              <w:t xml:space="preserve"> </w:t>
            </w:r>
            <w:r w:rsidRPr="00F32290">
              <w:rPr>
                <w:b/>
                <w:sz w:val="18"/>
                <w:szCs w:val="18"/>
              </w:rPr>
              <w:t>электронной почты</w:t>
            </w:r>
            <w:r w:rsidR="00586717" w:rsidRPr="00F32290">
              <w:rPr>
                <w:b/>
                <w:sz w:val="18"/>
                <w:szCs w:val="18"/>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F32290" w:rsidRDefault="00246C5D" w:rsidP="00D93255">
            <w:pPr>
              <w:autoSpaceDE w:val="0"/>
              <w:autoSpaceDN w:val="0"/>
              <w:adjustRightInd w:val="0"/>
              <w:ind w:firstLine="170"/>
              <w:jc w:val="both"/>
              <w:rPr>
                <w:sz w:val="18"/>
                <w:szCs w:val="18"/>
              </w:rPr>
            </w:pPr>
            <w:hyperlink r:id="rId9" w:history="1">
              <w:r w:rsidR="00C7537F" w:rsidRPr="00F32290">
                <w:rPr>
                  <w:rStyle w:val="a4"/>
                  <w:sz w:val="18"/>
                  <w:szCs w:val="18"/>
                  <w:lang w:val="en-US"/>
                </w:rPr>
                <w:t>info</w:t>
              </w:r>
              <w:r w:rsidR="00C7537F" w:rsidRPr="00F32290">
                <w:rPr>
                  <w:rStyle w:val="a4"/>
                  <w:sz w:val="18"/>
                  <w:szCs w:val="18"/>
                </w:rPr>
                <w:t>@</w:t>
              </w:r>
              <w:proofErr w:type="spellStart"/>
              <w:r w:rsidR="00C7537F" w:rsidRPr="00F32290">
                <w:rPr>
                  <w:rStyle w:val="a4"/>
                  <w:sz w:val="18"/>
                  <w:szCs w:val="18"/>
                  <w:lang w:val="en-US"/>
                </w:rPr>
                <w:t>gkb</w:t>
              </w:r>
              <w:proofErr w:type="spellEnd"/>
              <w:r w:rsidR="00C7537F" w:rsidRPr="00F32290">
                <w:rPr>
                  <w:rStyle w:val="a4"/>
                  <w:sz w:val="18"/>
                  <w:szCs w:val="18"/>
                </w:rPr>
                <w:t>8.</w:t>
              </w:r>
              <w:proofErr w:type="spellStart"/>
              <w:r w:rsidR="00C7537F" w:rsidRPr="00F32290">
                <w:rPr>
                  <w:rStyle w:val="a4"/>
                  <w:sz w:val="18"/>
                  <w:szCs w:val="18"/>
                  <w:lang w:val="en-US"/>
                </w:rPr>
                <w:t>ru</w:t>
              </w:r>
              <w:proofErr w:type="spellEnd"/>
            </w:hyperlink>
          </w:p>
        </w:tc>
      </w:tr>
      <w:tr w:rsidR="00C7537F" w:rsidRPr="00F32290" w:rsidTr="00D93255">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F32290" w:rsidRDefault="00C7537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F32290" w:rsidRDefault="00C7537F" w:rsidP="00D93255">
            <w:pPr>
              <w:autoSpaceDE w:val="0"/>
              <w:autoSpaceDN w:val="0"/>
              <w:adjustRightInd w:val="0"/>
              <w:outlineLvl w:val="1"/>
              <w:rPr>
                <w:b/>
                <w:sz w:val="18"/>
                <w:szCs w:val="18"/>
              </w:rPr>
            </w:pPr>
            <w:r w:rsidRPr="00F32290">
              <w:rPr>
                <w:b/>
                <w:sz w:val="18"/>
                <w:szCs w:val="18"/>
              </w:rPr>
              <w:t>Контактный телефон</w:t>
            </w:r>
            <w:r w:rsidR="00586717" w:rsidRPr="00F32290">
              <w:rPr>
                <w:b/>
                <w:sz w:val="18"/>
                <w:szCs w:val="18"/>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F32290" w:rsidRDefault="00847F68" w:rsidP="00D93255">
            <w:pPr>
              <w:autoSpaceDE w:val="0"/>
              <w:autoSpaceDN w:val="0"/>
              <w:adjustRightInd w:val="0"/>
              <w:ind w:firstLine="170"/>
              <w:jc w:val="both"/>
              <w:rPr>
                <w:color w:val="000000"/>
                <w:sz w:val="18"/>
                <w:szCs w:val="18"/>
                <w:lang w:val="en-US"/>
              </w:rPr>
            </w:pPr>
            <w:r w:rsidRPr="00F32290">
              <w:rPr>
                <w:sz w:val="18"/>
                <w:szCs w:val="18"/>
              </w:rPr>
              <w:t>(3952) 50-05-33, (3952) 55-14-51</w:t>
            </w:r>
          </w:p>
        </w:tc>
      </w:tr>
      <w:tr w:rsidR="005918EB" w:rsidRPr="00F32290" w:rsidTr="00D93255">
        <w:tc>
          <w:tcPr>
            <w:tcW w:w="516" w:type="dxa"/>
            <w:tcBorders>
              <w:top w:val="single" w:sz="4" w:space="0" w:color="auto"/>
              <w:left w:val="single" w:sz="4" w:space="0" w:color="auto"/>
              <w:bottom w:val="single" w:sz="4" w:space="0" w:color="auto"/>
              <w:right w:val="single" w:sz="4" w:space="0" w:color="auto"/>
            </w:tcBorders>
            <w:vAlign w:val="center"/>
          </w:tcPr>
          <w:p w:rsidR="005918EB" w:rsidRPr="00F32290"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F32290" w:rsidRDefault="005918EB" w:rsidP="00D93255">
            <w:pPr>
              <w:autoSpaceDE w:val="0"/>
              <w:autoSpaceDN w:val="0"/>
              <w:adjustRightInd w:val="0"/>
              <w:outlineLvl w:val="1"/>
              <w:rPr>
                <w:b/>
                <w:sz w:val="18"/>
                <w:szCs w:val="18"/>
              </w:rPr>
            </w:pPr>
            <w:r w:rsidRPr="00F32290">
              <w:rPr>
                <w:b/>
                <w:sz w:val="18"/>
                <w:szCs w:val="18"/>
              </w:rPr>
              <w:t>Предмет договора</w:t>
            </w:r>
            <w:r w:rsidR="003C019B" w:rsidRPr="00F32290">
              <w:rPr>
                <w:b/>
                <w:sz w:val="18"/>
                <w:szCs w:val="18"/>
              </w:rPr>
              <w:t xml:space="preserve"> </w:t>
            </w:r>
            <w:r w:rsidR="00B107C1" w:rsidRPr="00F32290">
              <w:rPr>
                <w:b/>
                <w:sz w:val="18"/>
                <w:szCs w:val="18"/>
                <w:lang w:val="en-US"/>
              </w:rPr>
              <w:t>c</w:t>
            </w:r>
            <w:r w:rsidR="00B107C1" w:rsidRPr="00F32290">
              <w:rPr>
                <w:b/>
                <w:sz w:val="18"/>
                <w:szCs w:val="18"/>
              </w:rPr>
              <w:t xml:space="preserve"> указанием количества поставляемого товара, объема выполняемой работы</w:t>
            </w:r>
            <w:r w:rsidR="00881800" w:rsidRPr="00F32290">
              <w:rPr>
                <w:b/>
                <w:sz w:val="18"/>
                <w:szCs w:val="18"/>
              </w:rPr>
              <w:t>, оказываемой услуги, а также краткое описание предмета закупки</w:t>
            </w:r>
            <w:r w:rsidR="00586717" w:rsidRPr="00F32290">
              <w:rPr>
                <w:b/>
                <w:sz w:val="18"/>
                <w:szCs w:val="18"/>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32290" w:rsidRDefault="006A052F" w:rsidP="00D93255">
            <w:pPr>
              <w:autoSpaceDE w:val="0"/>
              <w:autoSpaceDN w:val="0"/>
              <w:adjustRightInd w:val="0"/>
              <w:ind w:firstLine="170"/>
              <w:jc w:val="both"/>
              <w:rPr>
                <w:bCs/>
                <w:sz w:val="18"/>
                <w:szCs w:val="18"/>
              </w:rPr>
            </w:pPr>
            <w:r w:rsidRPr="00F32290">
              <w:rPr>
                <w:b/>
                <w:sz w:val="18"/>
                <w:szCs w:val="18"/>
                <w:u w:val="single"/>
              </w:rPr>
              <w:t>Предмет договора</w:t>
            </w:r>
            <w:r w:rsidR="00A85140" w:rsidRPr="00F32290">
              <w:rPr>
                <w:b/>
                <w:sz w:val="18"/>
                <w:szCs w:val="18"/>
                <w:u w:val="single"/>
              </w:rPr>
              <w:t>:</w:t>
            </w:r>
            <w:r w:rsidR="00C74AE4" w:rsidRPr="00F32290">
              <w:rPr>
                <w:b/>
                <w:sz w:val="18"/>
                <w:szCs w:val="18"/>
              </w:rPr>
              <w:t xml:space="preserve"> </w:t>
            </w:r>
            <w:r w:rsidR="00DF59B3" w:rsidRPr="00F32290">
              <w:rPr>
                <w:bCs/>
                <w:sz w:val="18"/>
                <w:szCs w:val="18"/>
              </w:rPr>
              <w:t xml:space="preserve">Поставка </w:t>
            </w:r>
            <w:r w:rsidR="00F32290" w:rsidRPr="00F32290">
              <w:rPr>
                <w:bCs/>
                <w:sz w:val="18"/>
                <w:szCs w:val="18"/>
              </w:rPr>
              <w:t>наконечников стоматологических</w:t>
            </w:r>
            <w:r w:rsidR="00781D29" w:rsidRPr="00F32290">
              <w:rPr>
                <w:bCs/>
                <w:sz w:val="18"/>
                <w:szCs w:val="18"/>
              </w:rPr>
              <w:t>.</w:t>
            </w:r>
          </w:p>
          <w:p w:rsidR="00DF59B3" w:rsidRPr="00F32290" w:rsidRDefault="00DF59B3" w:rsidP="00D93255">
            <w:pPr>
              <w:autoSpaceDE w:val="0"/>
              <w:autoSpaceDN w:val="0"/>
              <w:adjustRightInd w:val="0"/>
              <w:ind w:firstLine="170"/>
              <w:jc w:val="both"/>
              <w:rPr>
                <w:sz w:val="18"/>
                <w:szCs w:val="18"/>
                <w:u w:val="single"/>
              </w:rPr>
            </w:pPr>
          </w:p>
          <w:p w:rsidR="006A052F" w:rsidRPr="00F32290" w:rsidRDefault="006A052F" w:rsidP="00D93255">
            <w:pPr>
              <w:autoSpaceDE w:val="0"/>
              <w:autoSpaceDN w:val="0"/>
              <w:adjustRightInd w:val="0"/>
              <w:ind w:firstLine="170"/>
              <w:jc w:val="both"/>
              <w:rPr>
                <w:b/>
                <w:sz w:val="18"/>
                <w:szCs w:val="18"/>
                <w:u w:val="single"/>
              </w:rPr>
            </w:pPr>
            <w:r w:rsidRPr="00F32290">
              <w:rPr>
                <w:b/>
                <w:sz w:val="18"/>
                <w:szCs w:val="18"/>
                <w:u w:val="single"/>
              </w:rPr>
              <w:t>Количество поставляемого товара, объем выполняемой работы, оказываемой услуги:</w:t>
            </w:r>
          </w:p>
          <w:p w:rsidR="006A052F" w:rsidRPr="00F32290" w:rsidRDefault="00C75BBA" w:rsidP="00D93255">
            <w:pPr>
              <w:autoSpaceDE w:val="0"/>
              <w:autoSpaceDN w:val="0"/>
              <w:adjustRightInd w:val="0"/>
              <w:ind w:firstLine="170"/>
              <w:jc w:val="both"/>
              <w:rPr>
                <w:sz w:val="18"/>
                <w:szCs w:val="18"/>
              </w:rPr>
            </w:pPr>
            <w:r w:rsidRPr="00F32290">
              <w:rPr>
                <w:sz w:val="18"/>
                <w:szCs w:val="18"/>
              </w:rPr>
              <w:t>Согласно Т</w:t>
            </w:r>
            <w:r w:rsidR="006A052F" w:rsidRPr="00F32290">
              <w:rPr>
                <w:sz w:val="18"/>
                <w:szCs w:val="18"/>
              </w:rPr>
              <w:t>ехническому заданию (</w:t>
            </w:r>
            <w:r w:rsidR="001E45C4" w:rsidRPr="00F32290">
              <w:rPr>
                <w:i/>
                <w:sz w:val="18"/>
                <w:szCs w:val="18"/>
              </w:rPr>
              <w:t xml:space="preserve">Приложение № </w:t>
            </w:r>
            <w:r w:rsidR="00184987" w:rsidRPr="00F32290">
              <w:rPr>
                <w:i/>
                <w:sz w:val="18"/>
                <w:szCs w:val="18"/>
              </w:rPr>
              <w:t>1</w:t>
            </w:r>
            <w:r w:rsidR="008B2679" w:rsidRPr="00F32290">
              <w:rPr>
                <w:i/>
                <w:sz w:val="18"/>
                <w:szCs w:val="18"/>
              </w:rPr>
              <w:t xml:space="preserve"> к Извещению о проведении закупки в электронном магазине, участниками которой могут быть только субъекты малого и среднего предпринимательства</w:t>
            </w:r>
            <w:r w:rsidRPr="00F32290">
              <w:rPr>
                <w:i/>
                <w:sz w:val="18"/>
                <w:szCs w:val="18"/>
              </w:rPr>
              <w:t xml:space="preserve"> (далее - Извещение)</w:t>
            </w:r>
            <w:r w:rsidR="008B2679" w:rsidRPr="00F32290">
              <w:rPr>
                <w:i/>
                <w:sz w:val="18"/>
                <w:szCs w:val="18"/>
              </w:rPr>
              <w:t>)</w:t>
            </w:r>
          </w:p>
          <w:p w:rsidR="00DF59B3" w:rsidRPr="00F32290" w:rsidRDefault="00DF59B3" w:rsidP="00D93255">
            <w:pPr>
              <w:autoSpaceDE w:val="0"/>
              <w:autoSpaceDN w:val="0"/>
              <w:adjustRightInd w:val="0"/>
              <w:ind w:firstLine="170"/>
              <w:jc w:val="both"/>
              <w:rPr>
                <w:sz w:val="18"/>
                <w:szCs w:val="18"/>
              </w:rPr>
            </w:pPr>
          </w:p>
          <w:p w:rsidR="006A052F" w:rsidRPr="00F32290" w:rsidRDefault="006A052F" w:rsidP="00D93255">
            <w:pPr>
              <w:autoSpaceDE w:val="0"/>
              <w:autoSpaceDN w:val="0"/>
              <w:adjustRightInd w:val="0"/>
              <w:ind w:firstLine="170"/>
              <w:jc w:val="both"/>
              <w:rPr>
                <w:b/>
                <w:sz w:val="18"/>
                <w:szCs w:val="18"/>
                <w:u w:val="single"/>
              </w:rPr>
            </w:pPr>
            <w:r w:rsidRPr="00F32290">
              <w:rPr>
                <w:b/>
                <w:sz w:val="18"/>
                <w:szCs w:val="18"/>
                <w:u w:val="single"/>
              </w:rPr>
              <w:t>Описание предмета закупки:</w:t>
            </w:r>
          </w:p>
          <w:p w:rsidR="006A052F" w:rsidRPr="00F32290" w:rsidRDefault="00C75BBA" w:rsidP="00D93255">
            <w:pPr>
              <w:autoSpaceDE w:val="0"/>
              <w:autoSpaceDN w:val="0"/>
              <w:adjustRightInd w:val="0"/>
              <w:ind w:firstLine="170"/>
              <w:jc w:val="both"/>
              <w:rPr>
                <w:sz w:val="18"/>
                <w:szCs w:val="18"/>
              </w:rPr>
            </w:pPr>
            <w:r w:rsidRPr="00F32290">
              <w:rPr>
                <w:sz w:val="18"/>
                <w:szCs w:val="18"/>
              </w:rPr>
              <w:t>Согласно Т</w:t>
            </w:r>
            <w:r w:rsidR="00F956D9" w:rsidRPr="00F32290">
              <w:rPr>
                <w:sz w:val="18"/>
                <w:szCs w:val="18"/>
              </w:rPr>
              <w:t>ехническому заданию (</w:t>
            </w:r>
            <w:r w:rsidRPr="00F32290">
              <w:rPr>
                <w:i/>
                <w:sz w:val="18"/>
                <w:szCs w:val="18"/>
              </w:rPr>
              <w:t xml:space="preserve">Приложение № </w:t>
            </w:r>
            <w:r w:rsidR="00184987" w:rsidRPr="00F32290">
              <w:rPr>
                <w:i/>
                <w:sz w:val="18"/>
                <w:szCs w:val="18"/>
              </w:rPr>
              <w:t>1</w:t>
            </w:r>
            <w:r w:rsidRPr="00F32290">
              <w:rPr>
                <w:i/>
                <w:sz w:val="18"/>
                <w:szCs w:val="18"/>
              </w:rPr>
              <w:t xml:space="preserve"> к Извещению</w:t>
            </w:r>
            <w:r w:rsidR="00F956D9" w:rsidRPr="00F32290">
              <w:rPr>
                <w:sz w:val="18"/>
                <w:szCs w:val="18"/>
              </w:rPr>
              <w:t>)</w:t>
            </w:r>
          </w:p>
        </w:tc>
      </w:tr>
      <w:tr w:rsidR="00456F33" w:rsidRPr="00F32290" w:rsidTr="00D93255">
        <w:tc>
          <w:tcPr>
            <w:tcW w:w="516" w:type="dxa"/>
            <w:tcBorders>
              <w:top w:val="single" w:sz="4" w:space="0" w:color="auto"/>
              <w:left w:val="single" w:sz="4" w:space="0" w:color="auto"/>
              <w:bottom w:val="single" w:sz="4" w:space="0" w:color="auto"/>
              <w:right w:val="single" w:sz="4" w:space="0" w:color="auto"/>
            </w:tcBorders>
            <w:vAlign w:val="center"/>
          </w:tcPr>
          <w:p w:rsidR="00456F33" w:rsidRPr="00F32290" w:rsidRDefault="00456F3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F32290" w:rsidRDefault="00456F33" w:rsidP="00D93255">
            <w:pPr>
              <w:autoSpaceDE w:val="0"/>
              <w:autoSpaceDN w:val="0"/>
              <w:adjustRightInd w:val="0"/>
              <w:outlineLvl w:val="1"/>
              <w:rPr>
                <w:b/>
                <w:sz w:val="18"/>
                <w:szCs w:val="18"/>
              </w:rPr>
            </w:pPr>
            <w:r w:rsidRPr="00F32290">
              <w:rPr>
                <w:b/>
                <w:sz w:val="18"/>
                <w:szCs w:val="18"/>
              </w:rPr>
              <w:t>Код по ОК</w:t>
            </w:r>
            <w:r w:rsidR="002C01FB" w:rsidRPr="00F32290">
              <w:rPr>
                <w:b/>
                <w:sz w:val="18"/>
                <w:szCs w:val="18"/>
              </w:rPr>
              <w:t>ПД</w:t>
            </w:r>
            <w:proofErr w:type="gramStart"/>
            <w:r w:rsidR="002C01FB" w:rsidRPr="00F32290">
              <w:rPr>
                <w:b/>
                <w:sz w:val="18"/>
                <w:szCs w:val="18"/>
              </w:rPr>
              <w:t>2</w:t>
            </w:r>
            <w:proofErr w:type="gramEnd"/>
            <w:r w:rsidR="002C01FB" w:rsidRPr="00F32290">
              <w:rPr>
                <w:b/>
                <w:sz w:val="18"/>
                <w:szCs w:val="18"/>
              </w:rPr>
              <w:t>:</w:t>
            </w:r>
          </w:p>
        </w:tc>
        <w:tc>
          <w:tcPr>
            <w:tcW w:w="7796" w:type="dxa"/>
            <w:tcBorders>
              <w:top w:val="single" w:sz="4" w:space="0" w:color="auto"/>
              <w:left w:val="single" w:sz="4" w:space="0" w:color="auto"/>
              <w:bottom w:val="single" w:sz="4" w:space="0" w:color="auto"/>
              <w:right w:val="single" w:sz="4" w:space="0" w:color="auto"/>
            </w:tcBorders>
            <w:vAlign w:val="center"/>
          </w:tcPr>
          <w:p w:rsidR="00BB59D3" w:rsidRPr="00F32290" w:rsidRDefault="00F32290" w:rsidP="00D93255">
            <w:pPr>
              <w:ind w:firstLine="170"/>
              <w:jc w:val="both"/>
              <w:rPr>
                <w:sz w:val="18"/>
                <w:szCs w:val="18"/>
              </w:rPr>
            </w:pPr>
            <w:r w:rsidRPr="00F32290">
              <w:rPr>
                <w:sz w:val="18"/>
                <w:szCs w:val="18"/>
              </w:rPr>
              <w:t>32.50.11.110</w:t>
            </w:r>
          </w:p>
        </w:tc>
      </w:tr>
      <w:tr w:rsidR="005918EB" w:rsidRPr="00F32290" w:rsidTr="00D93255">
        <w:tc>
          <w:tcPr>
            <w:tcW w:w="516" w:type="dxa"/>
            <w:tcBorders>
              <w:top w:val="single" w:sz="4" w:space="0" w:color="auto"/>
              <w:left w:val="single" w:sz="4" w:space="0" w:color="auto"/>
              <w:bottom w:val="single" w:sz="4" w:space="0" w:color="auto"/>
              <w:right w:val="single" w:sz="4" w:space="0" w:color="auto"/>
            </w:tcBorders>
            <w:vAlign w:val="center"/>
          </w:tcPr>
          <w:p w:rsidR="005918EB" w:rsidRPr="00F32290"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F32290" w:rsidRDefault="005918EB" w:rsidP="00D93255">
            <w:pPr>
              <w:autoSpaceDE w:val="0"/>
              <w:autoSpaceDN w:val="0"/>
              <w:adjustRightInd w:val="0"/>
              <w:outlineLvl w:val="1"/>
              <w:rPr>
                <w:b/>
                <w:sz w:val="18"/>
                <w:szCs w:val="18"/>
              </w:rPr>
            </w:pPr>
            <w:r w:rsidRPr="00F32290">
              <w:rPr>
                <w:b/>
                <w:sz w:val="18"/>
                <w:szCs w:val="18"/>
              </w:rPr>
              <w:t>Номер позиции в плане закупок</w:t>
            </w:r>
            <w:r w:rsidR="008F5A24" w:rsidRPr="00F32290">
              <w:rPr>
                <w:b/>
                <w:sz w:val="18"/>
                <w:szCs w:val="18"/>
              </w:rPr>
              <w:t>:</w:t>
            </w:r>
          </w:p>
        </w:tc>
        <w:tc>
          <w:tcPr>
            <w:tcW w:w="7796" w:type="dxa"/>
            <w:tcBorders>
              <w:top w:val="single" w:sz="4" w:space="0" w:color="auto"/>
              <w:left w:val="single" w:sz="4" w:space="0" w:color="auto"/>
              <w:bottom w:val="single" w:sz="4" w:space="0" w:color="auto"/>
              <w:right w:val="single" w:sz="4" w:space="0" w:color="auto"/>
            </w:tcBorders>
            <w:vAlign w:val="center"/>
          </w:tcPr>
          <w:p w:rsidR="005918EB" w:rsidRPr="00F32290" w:rsidRDefault="00F32290" w:rsidP="00313815">
            <w:pPr>
              <w:autoSpaceDE w:val="0"/>
              <w:autoSpaceDN w:val="0"/>
              <w:adjustRightInd w:val="0"/>
              <w:ind w:firstLine="170"/>
              <w:jc w:val="both"/>
              <w:rPr>
                <w:sz w:val="18"/>
                <w:szCs w:val="18"/>
              </w:rPr>
            </w:pPr>
            <w:r w:rsidRPr="00F32290">
              <w:rPr>
                <w:sz w:val="18"/>
                <w:szCs w:val="18"/>
              </w:rPr>
              <w:t>279</w:t>
            </w:r>
          </w:p>
        </w:tc>
      </w:tr>
      <w:tr w:rsidR="00DF59B3" w:rsidRPr="00F32290"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F32290"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F32290" w:rsidRDefault="00DF59B3" w:rsidP="00D93255">
            <w:pPr>
              <w:autoSpaceDE w:val="0"/>
              <w:autoSpaceDN w:val="0"/>
              <w:adjustRightInd w:val="0"/>
              <w:outlineLvl w:val="1"/>
              <w:rPr>
                <w:b/>
                <w:sz w:val="18"/>
                <w:szCs w:val="18"/>
              </w:rPr>
            </w:pPr>
            <w:r w:rsidRPr="00F32290">
              <w:rPr>
                <w:b/>
                <w:sz w:val="18"/>
                <w:szCs w:val="18"/>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F32290" w:rsidRPr="00F32290" w:rsidRDefault="00F32290" w:rsidP="00F32290">
            <w:pPr>
              <w:autoSpaceDE w:val="0"/>
              <w:autoSpaceDN w:val="0"/>
              <w:adjustRightInd w:val="0"/>
              <w:ind w:firstLine="170"/>
              <w:jc w:val="both"/>
              <w:rPr>
                <w:sz w:val="18"/>
                <w:szCs w:val="18"/>
              </w:rPr>
            </w:pPr>
            <w:r w:rsidRPr="00F32290">
              <w:rPr>
                <w:sz w:val="18"/>
                <w:szCs w:val="18"/>
              </w:rPr>
              <w:t>Средства территориального фонда ОМС</w:t>
            </w:r>
          </w:p>
          <w:p w:rsidR="00DF59B3" w:rsidRPr="00F32290" w:rsidRDefault="00F32290" w:rsidP="00F32290">
            <w:pPr>
              <w:autoSpaceDE w:val="0"/>
              <w:autoSpaceDN w:val="0"/>
              <w:adjustRightInd w:val="0"/>
              <w:ind w:firstLine="176"/>
              <w:jc w:val="both"/>
              <w:rPr>
                <w:sz w:val="18"/>
                <w:szCs w:val="18"/>
                <w:highlight w:val="yellow"/>
              </w:rPr>
            </w:pPr>
            <w:r w:rsidRPr="00F32290">
              <w:rPr>
                <w:sz w:val="18"/>
                <w:szCs w:val="18"/>
              </w:rPr>
              <w:t>Средства от приносящей доход деятельности</w:t>
            </w:r>
          </w:p>
        </w:tc>
      </w:tr>
      <w:tr w:rsidR="00DF59B3" w:rsidRPr="00F32290"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F32290"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F32290" w:rsidRDefault="00DF59B3" w:rsidP="00D93255">
            <w:pPr>
              <w:autoSpaceDE w:val="0"/>
              <w:autoSpaceDN w:val="0"/>
              <w:adjustRightInd w:val="0"/>
              <w:outlineLvl w:val="1"/>
              <w:rPr>
                <w:b/>
                <w:sz w:val="18"/>
                <w:szCs w:val="18"/>
              </w:rPr>
            </w:pPr>
            <w:r w:rsidRPr="00F32290">
              <w:rPr>
                <w:b/>
                <w:sz w:val="18"/>
                <w:szCs w:val="18"/>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F32290" w:rsidRDefault="00DF59B3" w:rsidP="00F32290">
            <w:pPr>
              <w:ind w:firstLine="176"/>
              <w:jc w:val="both"/>
              <w:rPr>
                <w:sz w:val="18"/>
                <w:szCs w:val="18"/>
              </w:rPr>
            </w:pPr>
            <w:r w:rsidRPr="00F32290">
              <w:rPr>
                <w:sz w:val="18"/>
                <w:szCs w:val="18"/>
              </w:rPr>
              <w:t xml:space="preserve">Поставка товара осуществляется силами Поставщика в течение </w:t>
            </w:r>
            <w:r w:rsidR="00F32290" w:rsidRPr="00F32290">
              <w:rPr>
                <w:sz w:val="18"/>
                <w:szCs w:val="18"/>
              </w:rPr>
              <w:t>30 (тридцати) календарных</w:t>
            </w:r>
            <w:r w:rsidR="00847B13" w:rsidRPr="00F32290">
              <w:rPr>
                <w:sz w:val="18"/>
                <w:szCs w:val="18"/>
              </w:rPr>
              <w:t xml:space="preserve"> </w:t>
            </w:r>
            <w:r w:rsidRPr="00F32290">
              <w:rPr>
                <w:sz w:val="18"/>
                <w:szCs w:val="18"/>
              </w:rPr>
              <w:t xml:space="preserve">дней </w:t>
            </w:r>
            <w:r w:rsidR="00E35296" w:rsidRPr="00F32290">
              <w:rPr>
                <w:sz w:val="18"/>
                <w:szCs w:val="18"/>
              </w:rPr>
              <w:t>с момента подписания договора.</w:t>
            </w:r>
          </w:p>
        </w:tc>
      </w:tr>
      <w:tr w:rsidR="00F32290" w:rsidRPr="00F32290" w:rsidTr="00F32290">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F32290" w:rsidRPr="00F32290" w:rsidRDefault="00F3229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F32290" w:rsidRPr="00F32290" w:rsidRDefault="00F32290" w:rsidP="00D93255">
            <w:pPr>
              <w:autoSpaceDE w:val="0"/>
              <w:autoSpaceDN w:val="0"/>
              <w:adjustRightInd w:val="0"/>
              <w:outlineLvl w:val="1"/>
              <w:rPr>
                <w:b/>
                <w:sz w:val="18"/>
                <w:szCs w:val="18"/>
              </w:rPr>
            </w:pPr>
            <w:r w:rsidRPr="00F32290">
              <w:rPr>
                <w:b/>
                <w:sz w:val="18"/>
                <w:szCs w:val="18"/>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F32290" w:rsidRPr="00F32290" w:rsidRDefault="00F32290" w:rsidP="00F32290">
            <w:pPr>
              <w:ind w:firstLine="170"/>
              <w:rPr>
                <w:sz w:val="18"/>
                <w:szCs w:val="18"/>
              </w:rPr>
            </w:pPr>
            <w:r w:rsidRPr="00F32290">
              <w:rPr>
                <w:sz w:val="18"/>
                <w:szCs w:val="18"/>
              </w:rPr>
              <w:t xml:space="preserve">г. Иркутск: ул. Баумана, 214А (каб.401) </w:t>
            </w:r>
          </w:p>
        </w:tc>
      </w:tr>
      <w:tr w:rsidR="00F32290" w:rsidRPr="00F32290" w:rsidTr="00F32290">
        <w:tc>
          <w:tcPr>
            <w:tcW w:w="516" w:type="dxa"/>
            <w:tcBorders>
              <w:top w:val="single" w:sz="4" w:space="0" w:color="auto"/>
              <w:left w:val="single" w:sz="4" w:space="0" w:color="auto"/>
              <w:bottom w:val="single" w:sz="4" w:space="0" w:color="auto"/>
              <w:right w:val="single" w:sz="4" w:space="0" w:color="auto"/>
            </w:tcBorders>
            <w:vAlign w:val="center"/>
          </w:tcPr>
          <w:p w:rsidR="00F32290" w:rsidRPr="00F32290" w:rsidRDefault="00F3229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F32290" w:rsidRPr="00F32290" w:rsidRDefault="00F32290" w:rsidP="00D93255">
            <w:pPr>
              <w:autoSpaceDE w:val="0"/>
              <w:autoSpaceDN w:val="0"/>
              <w:adjustRightInd w:val="0"/>
              <w:outlineLvl w:val="1"/>
              <w:rPr>
                <w:b/>
                <w:sz w:val="18"/>
                <w:szCs w:val="18"/>
              </w:rPr>
            </w:pPr>
            <w:r w:rsidRPr="00F32290">
              <w:rPr>
                <w:rFonts w:eastAsia="Lucida Sans Unicode"/>
                <w:b/>
                <w:sz w:val="18"/>
                <w:szCs w:val="18"/>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F32290">
              <w:rPr>
                <w:b/>
                <w:sz w:val="18"/>
                <w:szCs w:val="18"/>
              </w:rPr>
              <w:t>:</w:t>
            </w:r>
          </w:p>
        </w:tc>
        <w:tc>
          <w:tcPr>
            <w:tcW w:w="7796" w:type="dxa"/>
            <w:tcBorders>
              <w:top w:val="single" w:sz="4" w:space="0" w:color="auto"/>
              <w:left w:val="single" w:sz="4" w:space="0" w:color="auto"/>
              <w:bottom w:val="single" w:sz="4" w:space="0" w:color="auto"/>
              <w:right w:val="single" w:sz="4" w:space="0" w:color="auto"/>
            </w:tcBorders>
            <w:vAlign w:val="center"/>
          </w:tcPr>
          <w:p w:rsidR="00F32290" w:rsidRPr="00F32290" w:rsidRDefault="00246C5D" w:rsidP="00F32290">
            <w:pPr>
              <w:ind w:firstLine="170"/>
              <w:rPr>
                <w:sz w:val="18"/>
                <w:szCs w:val="18"/>
              </w:rPr>
            </w:pPr>
            <w:r w:rsidRPr="00246C5D">
              <w:rPr>
                <w:sz w:val="18"/>
                <w:szCs w:val="18"/>
              </w:rPr>
              <w:t>383525 руб. (триста восемьдесят три тысячи пятьсот двадцать пять рублей 00 копеек)</w:t>
            </w:r>
          </w:p>
        </w:tc>
      </w:tr>
      <w:tr w:rsidR="006340F8" w:rsidRPr="00F32290" w:rsidTr="00D93255">
        <w:tc>
          <w:tcPr>
            <w:tcW w:w="516" w:type="dxa"/>
            <w:tcBorders>
              <w:top w:val="single" w:sz="4" w:space="0" w:color="auto"/>
              <w:left w:val="single" w:sz="4" w:space="0" w:color="auto"/>
              <w:bottom w:val="single" w:sz="4" w:space="0" w:color="auto"/>
              <w:right w:val="single" w:sz="4" w:space="0" w:color="auto"/>
            </w:tcBorders>
            <w:vAlign w:val="center"/>
          </w:tcPr>
          <w:p w:rsidR="006340F8" w:rsidRPr="00F32290" w:rsidRDefault="006340F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F32290" w:rsidRDefault="00CB594F" w:rsidP="00D93255">
            <w:pPr>
              <w:autoSpaceDE w:val="0"/>
              <w:autoSpaceDN w:val="0"/>
              <w:adjustRightInd w:val="0"/>
              <w:outlineLvl w:val="1"/>
              <w:rPr>
                <w:b/>
                <w:sz w:val="18"/>
                <w:szCs w:val="18"/>
              </w:rPr>
            </w:pPr>
            <w:r w:rsidRPr="00F32290">
              <w:rPr>
                <w:rFonts w:eastAsia="Lucida Sans Unicode"/>
                <w:b/>
                <w:sz w:val="18"/>
                <w:szCs w:val="18"/>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F32290">
              <w:rPr>
                <w:b/>
                <w:sz w:val="18"/>
                <w:szCs w:val="18"/>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F32290" w:rsidRDefault="00D844FA" w:rsidP="00D93255">
            <w:pPr>
              <w:ind w:firstLine="170"/>
              <w:jc w:val="both"/>
              <w:rPr>
                <w:sz w:val="18"/>
                <w:szCs w:val="18"/>
              </w:rPr>
            </w:pPr>
            <w:r w:rsidRPr="00F32290">
              <w:rPr>
                <w:sz w:val="18"/>
                <w:szCs w:val="18"/>
              </w:rPr>
              <w:t>Российский рубль</w:t>
            </w:r>
          </w:p>
        </w:tc>
      </w:tr>
      <w:tr w:rsidR="00DA0DFA" w:rsidRPr="00F32290" w:rsidTr="00D93255">
        <w:tc>
          <w:tcPr>
            <w:tcW w:w="516" w:type="dxa"/>
            <w:tcBorders>
              <w:top w:val="single" w:sz="4" w:space="0" w:color="auto"/>
              <w:left w:val="single" w:sz="4" w:space="0" w:color="auto"/>
              <w:bottom w:val="single" w:sz="4" w:space="0" w:color="auto"/>
              <w:right w:val="single" w:sz="4" w:space="0" w:color="auto"/>
            </w:tcBorders>
            <w:vAlign w:val="center"/>
          </w:tcPr>
          <w:p w:rsidR="00DA0DFA" w:rsidRPr="00F32290" w:rsidRDefault="00DA0DFA"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F32290" w:rsidRDefault="00DA0DFA" w:rsidP="00D93255">
            <w:pPr>
              <w:autoSpaceDE w:val="0"/>
              <w:autoSpaceDN w:val="0"/>
              <w:adjustRightInd w:val="0"/>
              <w:outlineLvl w:val="1"/>
              <w:rPr>
                <w:b/>
                <w:sz w:val="18"/>
                <w:szCs w:val="18"/>
              </w:rPr>
            </w:pPr>
            <w:r w:rsidRPr="00F32290">
              <w:rPr>
                <w:b/>
                <w:sz w:val="18"/>
                <w:szCs w:val="18"/>
              </w:rPr>
              <w:t xml:space="preserve">Порядок применения официального курса иностранной валюты к рублю Российской Федерации, установленного Центральным банком </w:t>
            </w:r>
            <w:r w:rsidRPr="00F32290">
              <w:rPr>
                <w:b/>
                <w:sz w:val="18"/>
                <w:szCs w:val="18"/>
              </w:rPr>
              <w:lastRenderedPageBreak/>
              <w:t>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F32290" w:rsidRDefault="00E136F2" w:rsidP="00D93255">
            <w:pPr>
              <w:ind w:firstLine="170"/>
              <w:jc w:val="both"/>
              <w:rPr>
                <w:sz w:val="18"/>
                <w:szCs w:val="18"/>
              </w:rPr>
            </w:pPr>
            <w:r w:rsidRPr="00F32290">
              <w:rPr>
                <w:sz w:val="18"/>
                <w:szCs w:val="18"/>
              </w:rPr>
              <w:lastRenderedPageBreak/>
              <w:t>Требование не установлено</w:t>
            </w:r>
          </w:p>
          <w:p w:rsidR="00A76857" w:rsidRPr="00F32290" w:rsidRDefault="00A76857" w:rsidP="00D93255">
            <w:pPr>
              <w:ind w:firstLine="170"/>
              <w:jc w:val="both"/>
              <w:rPr>
                <w:sz w:val="18"/>
                <w:szCs w:val="18"/>
                <w:lang w:val="en-US"/>
              </w:rPr>
            </w:pPr>
          </w:p>
        </w:tc>
      </w:tr>
      <w:tr w:rsidR="00E906F0" w:rsidRPr="00F32290"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F32290"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F32290" w:rsidRDefault="00E906F0" w:rsidP="00D93255">
            <w:pPr>
              <w:autoSpaceDE w:val="0"/>
              <w:autoSpaceDN w:val="0"/>
              <w:adjustRightInd w:val="0"/>
              <w:outlineLvl w:val="1"/>
              <w:rPr>
                <w:b/>
                <w:sz w:val="18"/>
                <w:szCs w:val="18"/>
              </w:rPr>
            </w:pPr>
            <w:r w:rsidRPr="00F32290">
              <w:rPr>
                <w:b/>
                <w:sz w:val="18"/>
                <w:szCs w:val="18"/>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F32290" w:rsidRDefault="00847B13" w:rsidP="000D4BAF">
            <w:pPr>
              <w:ind w:firstLine="170"/>
              <w:jc w:val="both"/>
              <w:rPr>
                <w:sz w:val="18"/>
                <w:szCs w:val="18"/>
              </w:rPr>
            </w:pPr>
            <w:r w:rsidRPr="00F32290">
              <w:rPr>
                <w:sz w:val="18"/>
                <w:szCs w:val="18"/>
              </w:rPr>
              <w:t xml:space="preserve">Извещение размещено в ЕИС </w:t>
            </w:r>
            <w:hyperlink r:id="rId10" w:history="1">
              <w:r w:rsidRPr="00F32290">
                <w:rPr>
                  <w:rStyle w:val="a4"/>
                  <w:sz w:val="18"/>
                  <w:szCs w:val="18"/>
                  <w:lang w:val="en-US"/>
                </w:rPr>
                <w:t>zakupki</w:t>
              </w:r>
              <w:r w:rsidRPr="00F32290">
                <w:rPr>
                  <w:rStyle w:val="a4"/>
                  <w:sz w:val="18"/>
                  <w:szCs w:val="18"/>
                </w:rPr>
                <w:t>.</w:t>
              </w:r>
              <w:r w:rsidRPr="00F32290">
                <w:rPr>
                  <w:rStyle w:val="a4"/>
                  <w:sz w:val="18"/>
                  <w:szCs w:val="18"/>
                  <w:lang w:val="en-US"/>
                </w:rPr>
                <w:t>gov</w:t>
              </w:r>
              <w:r w:rsidRPr="00F32290">
                <w:rPr>
                  <w:rStyle w:val="a4"/>
                  <w:sz w:val="18"/>
                  <w:szCs w:val="18"/>
                </w:rPr>
                <w:t>.</w:t>
              </w:r>
              <w:r w:rsidRPr="00F32290">
                <w:rPr>
                  <w:rStyle w:val="a4"/>
                  <w:sz w:val="18"/>
                  <w:szCs w:val="18"/>
                  <w:lang w:val="en-US"/>
                </w:rPr>
                <w:t>ru</w:t>
              </w:r>
            </w:hyperlink>
            <w:r w:rsidRPr="00F32290">
              <w:rPr>
                <w:sz w:val="18"/>
                <w:szCs w:val="18"/>
              </w:rPr>
              <w:t xml:space="preserve">  и на электронной площадке (далее – ЭП) «РТС-тендер» в сети «Интернет»  </w:t>
            </w:r>
            <w:r w:rsidRPr="00F32290">
              <w:rPr>
                <w:sz w:val="18"/>
                <w:szCs w:val="18"/>
                <w:lang w:val="en-US"/>
              </w:rPr>
              <w:t>www</w:t>
            </w:r>
            <w:r w:rsidRPr="00F32290">
              <w:rPr>
                <w:sz w:val="18"/>
                <w:szCs w:val="18"/>
              </w:rPr>
              <w:t>.</w:t>
            </w:r>
            <w:r w:rsidRPr="00F32290">
              <w:rPr>
                <w:sz w:val="18"/>
                <w:szCs w:val="18"/>
                <w:lang w:val="en-US"/>
              </w:rPr>
              <w:t>rts</w:t>
            </w:r>
            <w:r w:rsidRPr="00F32290">
              <w:rPr>
                <w:sz w:val="18"/>
                <w:szCs w:val="18"/>
              </w:rPr>
              <w:t>-</w:t>
            </w:r>
            <w:r w:rsidRPr="00F32290">
              <w:rPr>
                <w:sz w:val="18"/>
                <w:szCs w:val="18"/>
                <w:lang w:val="en-US"/>
              </w:rPr>
              <w:t>tender</w:t>
            </w:r>
            <w:r w:rsidRPr="00F32290">
              <w:rPr>
                <w:sz w:val="18"/>
                <w:szCs w:val="18"/>
              </w:rPr>
              <w:t>.</w:t>
            </w:r>
            <w:r w:rsidRPr="00F32290">
              <w:rPr>
                <w:sz w:val="18"/>
                <w:szCs w:val="18"/>
                <w:lang w:val="en-US"/>
              </w:rPr>
              <w:t>ru</w:t>
            </w:r>
            <w:r w:rsidR="00432750" w:rsidRPr="00F32290">
              <w:rPr>
                <w:sz w:val="18"/>
                <w:szCs w:val="18"/>
              </w:rPr>
              <w:t xml:space="preserve"> </w:t>
            </w:r>
          </w:p>
        </w:tc>
      </w:tr>
      <w:tr w:rsidR="00F650E1" w:rsidRPr="00F32290" w:rsidTr="00D93255">
        <w:tc>
          <w:tcPr>
            <w:tcW w:w="516" w:type="dxa"/>
            <w:tcBorders>
              <w:top w:val="single" w:sz="4" w:space="0" w:color="auto"/>
              <w:left w:val="single" w:sz="4" w:space="0" w:color="auto"/>
              <w:bottom w:val="single" w:sz="4" w:space="0" w:color="auto"/>
              <w:right w:val="single" w:sz="4" w:space="0" w:color="auto"/>
            </w:tcBorders>
            <w:vAlign w:val="center"/>
          </w:tcPr>
          <w:p w:rsidR="00F650E1" w:rsidRPr="00F32290"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F32290" w:rsidRDefault="00F650E1" w:rsidP="00D93255">
            <w:pPr>
              <w:autoSpaceDE w:val="0"/>
              <w:autoSpaceDN w:val="0"/>
              <w:adjustRightInd w:val="0"/>
              <w:outlineLvl w:val="1"/>
              <w:rPr>
                <w:b/>
                <w:sz w:val="18"/>
                <w:szCs w:val="18"/>
              </w:rPr>
            </w:pPr>
            <w:r w:rsidRPr="00F32290">
              <w:rPr>
                <w:b/>
                <w:sz w:val="18"/>
                <w:szCs w:val="18"/>
              </w:rPr>
              <w:t xml:space="preserve">Порядок предоставления </w:t>
            </w:r>
            <w:r w:rsidR="00715EF9" w:rsidRPr="00F32290">
              <w:rPr>
                <w:b/>
                <w:sz w:val="18"/>
                <w:szCs w:val="18"/>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F32290" w:rsidRDefault="00211D1D" w:rsidP="00D93255">
            <w:pPr>
              <w:ind w:firstLine="170"/>
              <w:jc w:val="both"/>
              <w:rPr>
                <w:bCs/>
                <w:color w:val="000000"/>
                <w:sz w:val="18"/>
                <w:szCs w:val="18"/>
              </w:rPr>
            </w:pPr>
            <w:r w:rsidRPr="00F32290">
              <w:rPr>
                <w:sz w:val="18"/>
                <w:szCs w:val="18"/>
              </w:rPr>
              <w:t xml:space="preserve">Извещение </w:t>
            </w:r>
            <w:r w:rsidR="00F650E1" w:rsidRPr="00F32290">
              <w:rPr>
                <w:sz w:val="18"/>
                <w:szCs w:val="18"/>
              </w:rPr>
              <w:t xml:space="preserve">находится в открытом доступе, начиная </w:t>
            </w:r>
            <w:proofErr w:type="gramStart"/>
            <w:r w:rsidR="00F650E1" w:rsidRPr="00F32290">
              <w:rPr>
                <w:sz w:val="18"/>
                <w:szCs w:val="18"/>
              </w:rPr>
              <w:t>с даты размещения</w:t>
            </w:r>
            <w:proofErr w:type="gramEnd"/>
            <w:r w:rsidR="00F650E1" w:rsidRPr="00F32290">
              <w:rPr>
                <w:sz w:val="18"/>
                <w:szCs w:val="18"/>
              </w:rPr>
              <w:t xml:space="preserve"> настоящего извещения о проведении </w:t>
            </w:r>
            <w:r w:rsidRPr="00F32290">
              <w:rPr>
                <w:sz w:val="18"/>
                <w:szCs w:val="18"/>
              </w:rPr>
              <w:t>закупки в электронном магазине, участниками которой могут быть только субъекты малого и среднего предпринимательства</w:t>
            </w:r>
          </w:p>
          <w:p w:rsidR="00F650E1" w:rsidRPr="00F32290" w:rsidRDefault="00F650E1" w:rsidP="00D93255">
            <w:pPr>
              <w:ind w:firstLine="170"/>
              <w:jc w:val="both"/>
              <w:rPr>
                <w:b/>
                <w:sz w:val="18"/>
                <w:szCs w:val="18"/>
              </w:rPr>
            </w:pPr>
            <w:r w:rsidRPr="00F32290">
              <w:rPr>
                <w:b/>
                <w:sz w:val="18"/>
                <w:szCs w:val="18"/>
              </w:rPr>
              <w:t xml:space="preserve">Порядок получения </w:t>
            </w:r>
            <w:r w:rsidR="00211D1D" w:rsidRPr="00F32290">
              <w:rPr>
                <w:b/>
                <w:sz w:val="18"/>
                <w:szCs w:val="18"/>
              </w:rPr>
              <w:t>Извещения</w:t>
            </w:r>
            <w:r w:rsidRPr="00F32290">
              <w:rPr>
                <w:b/>
                <w:sz w:val="18"/>
                <w:szCs w:val="18"/>
              </w:rPr>
              <w:t>:</w:t>
            </w:r>
          </w:p>
          <w:p w:rsidR="008E38EE" w:rsidRPr="00F32290" w:rsidRDefault="00F650E1" w:rsidP="00D93255">
            <w:pPr>
              <w:ind w:firstLine="170"/>
              <w:jc w:val="both"/>
              <w:rPr>
                <w:sz w:val="18"/>
                <w:szCs w:val="18"/>
              </w:rPr>
            </w:pPr>
            <w:r w:rsidRPr="00F32290">
              <w:rPr>
                <w:sz w:val="18"/>
                <w:szCs w:val="18"/>
              </w:rPr>
              <w:t>В форме электронного документа.</w:t>
            </w:r>
          </w:p>
        </w:tc>
      </w:tr>
      <w:tr w:rsidR="008C6E38" w:rsidRPr="00F32290" w:rsidTr="00D93255">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F32290"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F32290" w:rsidRDefault="008C6E38" w:rsidP="00D93255">
            <w:pPr>
              <w:autoSpaceDE w:val="0"/>
              <w:autoSpaceDN w:val="0"/>
              <w:adjustRightInd w:val="0"/>
              <w:outlineLvl w:val="1"/>
              <w:rPr>
                <w:b/>
                <w:sz w:val="18"/>
                <w:szCs w:val="18"/>
              </w:rPr>
            </w:pPr>
            <w:r w:rsidRPr="00F32290">
              <w:rPr>
                <w:b/>
                <w:sz w:val="18"/>
                <w:szCs w:val="18"/>
              </w:rPr>
              <w:t>Размер</w:t>
            </w:r>
            <w:r w:rsidR="00A76857" w:rsidRPr="00F32290">
              <w:rPr>
                <w:b/>
                <w:sz w:val="18"/>
                <w:szCs w:val="18"/>
              </w:rPr>
              <w:t xml:space="preserve">, порядок и сроки </w:t>
            </w:r>
            <w:r w:rsidRPr="00F32290">
              <w:rPr>
                <w:b/>
                <w:sz w:val="18"/>
                <w:szCs w:val="18"/>
              </w:rPr>
              <w:t xml:space="preserve">внесения платы, взимаемой Заказчиком за предоставление </w:t>
            </w:r>
            <w:r w:rsidR="00715EF9" w:rsidRPr="00F32290">
              <w:rPr>
                <w:b/>
                <w:sz w:val="18"/>
                <w:szCs w:val="18"/>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F32290" w:rsidRDefault="00753EB1" w:rsidP="00D93255">
            <w:pPr>
              <w:ind w:firstLine="170"/>
              <w:jc w:val="both"/>
              <w:rPr>
                <w:sz w:val="18"/>
                <w:szCs w:val="18"/>
              </w:rPr>
            </w:pPr>
            <w:r w:rsidRPr="00F32290">
              <w:rPr>
                <w:sz w:val="18"/>
                <w:szCs w:val="18"/>
              </w:rPr>
              <w:t>Требование не установлено</w:t>
            </w:r>
          </w:p>
        </w:tc>
      </w:tr>
      <w:tr w:rsidR="00E906F0" w:rsidRPr="00F32290"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F32290"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F32290" w:rsidRDefault="00E906F0" w:rsidP="00D93255">
            <w:pPr>
              <w:autoSpaceDE w:val="0"/>
              <w:autoSpaceDN w:val="0"/>
              <w:adjustRightInd w:val="0"/>
              <w:outlineLvl w:val="1"/>
              <w:rPr>
                <w:b/>
                <w:sz w:val="18"/>
                <w:szCs w:val="18"/>
              </w:rPr>
            </w:pPr>
            <w:r w:rsidRPr="00F32290">
              <w:rPr>
                <w:b/>
                <w:sz w:val="18"/>
                <w:szCs w:val="18"/>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F32290" w:rsidRDefault="00E906F0" w:rsidP="00D93255">
            <w:pPr>
              <w:autoSpaceDE w:val="0"/>
              <w:autoSpaceDN w:val="0"/>
              <w:adjustRightInd w:val="0"/>
              <w:ind w:firstLine="170"/>
              <w:jc w:val="both"/>
              <w:rPr>
                <w:sz w:val="18"/>
                <w:szCs w:val="18"/>
              </w:rPr>
            </w:pPr>
            <w:r w:rsidRPr="00F32290">
              <w:rPr>
                <w:sz w:val="18"/>
                <w:szCs w:val="18"/>
              </w:rPr>
              <w:t>Подтверждением принадлежности участника закупки к субъектам малого и среднего предпринимательства</w:t>
            </w:r>
            <w:r w:rsidR="00B856D1" w:rsidRPr="00F32290">
              <w:rPr>
                <w:sz w:val="18"/>
                <w:szCs w:val="18"/>
              </w:rPr>
              <w:t xml:space="preserve"> </w:t>
            </w:r>
            <w:r w:rsidRPr="00F32290">
              <w:rPr>
                <w:sz w:val="18"/>
                <w:szCs w:val="18"/>
              </w:rPr>
              <w:t xml:space="preserve">является наличие информации о таком участнике </w:t>
            </w:r>
            <w:r w:rsidR="00CF2876" w:rsidRPr="00F32290">
              <w:rPr>
                <w:sz w:val="18"/>
                <w:szCs w:val="18"/>
              </w:rPr>
              <w:t xml:space="preserve">закупки </w:t>
            </w:r>
            <w:r w:rsidRPr="00F32290">
              <w:rPr>
                <w:sz w:val="18"/>
                <w:szCs w:val="18"/>
              </w:rPr>
              <w:t>в едином реестре субъектов малого и среднего предпринимательства.</w:t>
            </w:r>
          </w:p>
        </w:tc>
      </w:tr>
      <w:tr w:rsidR="00E906F0" w:rsidRPr="00F32290"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F32290"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F32290" w:rsidRDefault="00E906F0" w:rsidP="00D93255">
            <w:pPr>
              <w:autoSpaceDE w:val="0"/>
              <w:autoSpaceDN w:val="0"/>
              <w:adjustRightInd w:val="0"/>
              <w:outlineLvl w:val="1"/>
              <w:rPr>
                <w:b/>
                <w:color w:val="000000"/>
                <w:sz w:val="18"/>
                <w:szCs w:val="18"/>
              </w:rPr>
            </w:pPr>
            <w:r w:rsidRPr="00F32290">
              <w:rPr>
                <w:b/>
                <w:color w:val="000000"/>
                <w:sz w:val="18"/>
                <w:szCs w:val="18"/>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F32290" w:rsidRDefault="00847B13" w:rsidP="000D4BAF">
            <w:pPr>
              <w:autoSpaceDE w:val="0"/>
              <w:autoSpaceDN w:val="0"/>
              <w:adjustRightInd w:val="0"/>
              <w:ind w:firstLine="170"/>
              <w:jc w:val="both"/>
              <w:rPr>
                <w:sz w:val="18"/>
                <w:szCs w:val="18"/>
              </w:rPr>
            </w:pPr>
            <w:r w:rsidRPr="00F32290">
              <w:rPr>
                <w:sz w:val="18"/>
                <w:szCs w:val="18"/>
              </w:rPr>
              <w:t>ЭП «РТС-тендер» по адресу в сети Интернет: www.rts-tender.ru</w:t>
            </w:r>
          </w:p>
        </w:tc>
      </w:tr>
      <w:tr w:rsidR="00865039" w:rsidRPr="00F32290" w:rsidTr="00D93255">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F32290" w:rsidRDefault="00865039"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F32290" w:rsidRDefault="00B547DE" w:rsidP="00D93255">
            <w:pPr>
              <w:rPr>
                <w:b/>
                <w:sz w:val="18"/>
                <w:szCs w:val="18"/>
              </w:rPr>
            </w:pPr>
            <w:r w:rsidRPr="00F32290">
              <w:rPr>
                <w:rFonts w:eastAsia="Lucida Sans Unicode"/>
                <w:b/>
                <w:color w:val="000000" w:themeColor="text1"/>
                <w:sz w:val="18"/>
                <w:szCs w:val="18"/>
              </w:rPr>
              <w:t>Обоснование начальной (максимальной) цены договора либо цены единицы товара, работы, услуги</w:t>
            </w:r>
            <w:r w:rsidR="00E25B8B" w:rsidRPr="00F32290">
              <w:rPr>
                <w:rFonts w:eastAsia="Lucida Sans Unicode"/>
                <w:b/>
                <w:color w:val="000000" w:themeColor="text1"/>
                <w:sz w:val="18"/>
                <w:szCs w:val="18"/>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F32290" w:rsidRDefault="00B547DE" w:rsidP="00D93255">
            <w:pPr>
              <w:tabs>
                <w:tab w:val="num" w:pos="0"/>
                <w:tab w:val="num" w:pos="540"/>
              </w:tabs>
              <w:suppressAutoHyphens/>
              <w:ind w:firstLine="170"/>
              <w:jc w:val="both"/>
              <w:rPr>
                <w:b/>
                <w:sz w:val="18"/>
                <w:szCs w:val="18"/>
              </w:rPr>
            </w:pPr>
            <w:r w:rsidRPr="00F32290">
              <w:rPr>
                <w:b/>
                <w:sz w:val="18"/>
                <w:szCs w:val="18"/>
              </w:rPr>
              <w:t xml:space="preserve">Обоснование начальной (максимальной) цены договора указано в Приложении </w:t>
            </w:r>
            <w:r w:rsidR="00C565DD" w:rsidRPr="00F32290">
              <w:rPr>
                <w:b/>
                <w:sz w:val="18"/>
                <w:szCs w:val="18"/>
              </w:rPr>
              <w:t xml:space="preserve">№ </w:t>
            </w:r>
            <w:r w:rsidR="00B83DA1" w:rsidRPr="00F32290">
              <w:rPr>
                <w:b/>
                <w:sz w:val="18"/>
                <w:szCs w:val="18"/>
              </w:rPr>
              <w:t>3</w:t>
            </w:r>
            <w:r w:rsidR="00C565DD" w:rsidRPr="00F32290">
              <w:rPr>
                <w:b/>
                <w:sz w:val="18"/>
                <w:szCs w:val="18"/>
              </w:rPr>
              <w:t xml:space="preserve"> к Извещению.</w:t>
            </w:r>
          </w:p>
          <w:p w:rsidR="00865039" w:rsidRPr="00F32290" w:rsidRDefault="00D120C1" w:rsidP="006B475C">
            <w:pPr>
              <w:tabs>
                <w:tab w:val="num" w:pos="0"/>
                <w:tab w:val="num" w:pos="540"/>
              </w:tabs>
              <w:suppressAutoHyphens/>
              <w:ind w:firstLine="170"/>
              <w:jc w:val="both"/>
              <w:rPr>
                <w:sz w:val="18"/>
                <w:szCs w:val="18"/>
              </w:rPr>
            </w:pPr>
            <w:proofErr w:type="gramStart"/>
            <w:r w:rsidRPr="00F32290">
              <w:rPr>
                <w:sz w:val="18"/>
                <w:szCs w:val="18"/>
              </w:rPr>
              <w:t xml:space="preserve">Цена договора включает в себя </w:t>
            </w:r>
            <w:r w:rsidR="006B475C" w:rsidRPr="00F32290">
              <w:rPr>
                <w:sz w:val="18"/>
                <w:szCs w:val="18"/>
              </w:rPr>
              <w:t>стоимость товара с учетом стоимости тары и упаковки, включая расходы, связанные с погрузо-разгрузочными работами, транспортировкой, страхованием, доставкой товара до места передачи Заказчику, подъемом на этаж, сборкой по месту установки, оплату таможенных пошлин, налогов (в том числе НДС, в том случае, если участник закупки является плательщиком НДС и товар не освобожден от налогообложения), сборов и другие</w:t>
            </w:r>
            <w:proofErr w:type="gramEnd"/>
            <w:r w:rsidR="006B475C" w:rsidRPr="00F32290">
              <w:rPr>
                <w:sz w:val="18"/>
                <w:szCs w:val="18"/>
              </w:rPr>
              <w:t xml:space="preserve"> обязательные платежи, связанные с исполнением Договора, то есть является конечной.</w:t>
            </w:r>
          </w:p>
        </w:tc>
      </w:tr>
      <w:tr w:rsidR="00865039" w:rsidRPr="00F32290" w:rsidTr="00D93255">
        <w:tc>
          <w:tcPr>
            <w:tcW w:w="516" w:type="dxa"/>
            <w:tcBorders>
              <w:top w:val="single" w:sz="4" w:space="0" w:color="auto"/>
              <w:left w:val="single" w:sz="4" w:space="0" w:color="auto"/>
              <w:bottom w:val="single" w:sz="4" w:space="0" w:color="auto"/>
              <w:right w:val="single" w:sz="4" w:space="0" w:color="auto"/>
            </w:tcBorders>
            <w:vAlign w:val="center"/>
          </w:tcPr>
          <w:p w:rsidR="00865039" w:rsidRPr="00F32290" w:rsidRDefault="00865039"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F32290" w:rsidRDefault="00865039" w:rsidP="00D93255">
            <w:pPr>
              <w:rPr>
                <w:b/>
                <w:sz w:val="18"/>
                <w:szCs w:val="18"/>
              </w:rPr>
            </w:pPr>
            <w:r w:rsidRPr="00F32290">
              <w:rPr>
                <w:b/>
                <w:sz w:val="18"/>
                <w:szCs w:val="18"/>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865039" w:rsidRPr="00F32290" w:rsidRDefault="00F32290" w:rsidP="00351010">
            <w:pPr>
              <w:ind w:firstLine="170"/>
              <w:jc w:val="both"/>
              <w:rPr>
                <w:sz w:val="18"/>
                <w:szCs w:val="18"/>
              </w:rPr>
            </w:pPr>
            <w:r w:rsidRPr="00F32290">
              <w:rPr>
                <w:sz w:val="18"/>
                <w:szCs w:val="18"/>
              </w:rPr>
              <w:t>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32290">
              <w:rPr>
                <w:sz w:val="18"/>
                <w:szCs w:val="18"/>
              </w:rPr>
              <w:t>дств с р</w:t>
            </w:r>
            <w:proofErr w:type="gramEnd"/>
            <w:r w:rsidRPr="00F32290">
              <w:rPr>
                <w:sz w:val="18"/>
                <w:szCs w:val="18"/>
              </w:rPr>
              <w:t>асчетного счета Заказчика</w:t>
            </w:r>
          </w:p>
        </w:tc>
      </w:tr>
      <w:tr w:rsidR="00487F7E" w:rsidRPr="00F32290"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F32290"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F32290" w:rsidRDefault="00487F7E" w:rsidP="00D93255">
            <w:pPr>
              <w:rPr>
                <w:b/>
                <w:sz w:val="18"/>
                <w:szCs w:val="18"/>
              </w:rPr>
            </w:pPr>
            <w:r w:rsidRPr="00F32290">
              <w:rPr>
                <w:b/>
                <w:sz w:val="18"/>
                <w:szCs w:val="18"/>
              </w:rPr>
              <w:t>Условия заключения и исполнения</w:t>
            </w:r>
            <w:r w:rsidR="004C3278" w:rsidRPr="00F32290">
              <w:rPr>
                <w:b/>
                <w:sz w:val="18"/>
                <w:szCs w:val="18"/>
              </w:rPr>
              <w:t>, изменения</w:t>
            </w:r>
            <w:r w:rsidRPr="00F32290">
              <w:rPr>
                <w:b/>
                <w:sz w:val="18"/>
                <w:szCs w:val="18"/>
              </w:rPr>
              <w:t xml:space="preserve"> договора</w:t>
            </w:r>
            <w:r w:rsidR="00034F3F" w:rsidRPr="00F32290">
              <w:rPr>
                <w:b/>
                <w:sz w:val="18"/>
                <w:szCs w:val="18"/>
              </w:rPr>
              <w:t>:</w:t>
            </w:r>
          </w:p>
        </w:tc>
        <w:tc>
          <w:tcPr>
            <w:tcW w:w="7796" w:type="dxa"/>
            <w:tcBorders>
              <w:top w:val="single" w:sz="4" w:space="0" w:color="auto"/>
              <w:left w:val="single" w:sz="4" w:space="0" w:color="auto"/>
              <w:bottom w:val="single" w:sz="4" w:space="0" w:color="auto"/>
              <w:right w:val="single" w:sz="4" w:space="0" w:color="auto"/>
            </w:tcBorders>
            <w:vAlign w:val="center"/>
          </w:tcPr>
          <w:p w:rsidR="00B05456" w:rsidRPr="00F32290" w:rsidRDefault="004C3278" w:rsidP="008B2679">
            <w:pPr>
              <w:shd w:val="clear" w:color="auto" w:fill="FFFFFF"/>
              <w:tabs>
                <w:tab w:val="left" w:pos="1701"/>
                <w:tab w:val="left" w:pos="2127"/>
              </w:tabs>
              <w:ind w:firstLine="170"/>
              <w:jc w:val="both"/>
              <w:rPr>
                <w:rFonts w:eastAsia="Lucida Sans Unicode"/>
                <w:sz w:val="18"/>
                <w:szCs w:val="18"/>
                <w:lang w:eastAsia="en-US"/>
              </w:rPr>
            </w:pPr>
            <w:r w:rsidRPr="00F32290">
              <w:rPr>
                <w:rFonts w:eastAsia="Lucida Sans Unicode"/>
                <w:sz w:val="18"/>
                <w:szCs w:val="18"/>
                <w:lang w:eastAsia="en-US"/>
              </w:rPr>
              <w:t>Договор заключается в электронной форме в соответствии с регламентом электронной торговой площадки. Договор по итогам закупки в электронном магазине заключается не позднее чем через 20 дней со дня размещения в ЕИС, на официальном сайте или на ЭП протокола проведения закупки в электронном магазине.</w:t>
            </w:r>
          </w:p>
          <w:p w:rsidR="004C3278" w:rsidRPr="00F32290" w:rsidRDefault="004C3278" w:rsidP="008B2679">
            <w:pPr>
              <w:shd w:val="clear" w:color="auto" w:fill="FFFFFF"/>
              <w:tabs>
                <w:tab w:val="left" w:pos="1701"/>
                <w:tab w:val="left" w:pos="2127"/>
              </w:tabs>
              <w:ind w:firstLine="170"/>
              <w:jc w:val="both"/>
              <w:rPr>
                <w:sz w:val="18"/>
                <w:szCs w:val="18"/>
              </w:rPr>
            </w:pPr>
            <w:r w:rsidRPr="00F32290">
              <w:rPr>
                <w:sz w:val="18"/>
                <w:szCs w:val="18"/>
              </w:rPr>
              <w:t xml:space="preserve">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w:t>
            </w:r>
            <w:proofErr w:type="spellStart"/>
            <w:r w:rsidRPr="00F32290">
              <w:rPr>
                <w:sz w:val="18"/>
                <w:szCs w:val="18"/>
              </w:rPr>
              <w:t>непредоставления</w:t>
            </w:r>
            <w:proofErr w:type="spellEnd"/>
            <w:r w:rsidRPr="00F32290">
              <w:rPr>
                <w:sz w:val="18"/>
                <w:szCs w:val="18"/>
              </w:rPr>
              <w:t xml:space="preserve"> обеспечения исполнения договора в срок, установленный для заключения договора</w:t>
            </w:r>
          </w:p>
          <w:p w:rsidR="004C3278" w:rsidRPr="00F32290" w:rsidRDefault="004C3278" w:rsidP="008B2679">
            <w:pPr>
              <w:shd w:val="clear" w:color="auto" w:fill="FFFFFF"/>
              <w:tabs>
                <w:tab w:val="left" w:pos="1701"/>
                <w:tab w:val="left" w:pos="2127"/>
              </w:tabs>
              <w:ind w:firstLine="170"/>
              <w:jc w:val="both"/>
              <w:rPr>
                <w:sz w:val="18"/>
                <w:szCs w:val="18"/>
              </w:rPr>
            </w:pPr>
            <w:proofErr w:type="gramStart"/>
            <w:r w:rsidRPr="00F32290">
              <w:rPr>
                <w:rFonts w:eastAsia="Lucida Sans Unicode"/>
                <w:sz w:val="18"/>
                <w:szCs w:val="18"/>
                <w:lang w:eastAsia="en-US"/>
              </w:rPr>
              <w:t>Изменение существенных условий договора, заключенного по результатам закупки в электронном магазине допускаются в случае, если при исполнении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в</w:t>
            </w:r>
            <w:proofErr w:type="gramEnd"/>
            <w:r w:rsidRPr="00F32290">
              <w:rPr>
                <w:rFonts w:eastAsia="Lucida Sans Unicode"/>
                <w:sz w:val="18"/>
                <w:szCs w:val="18"/>
                <w:lang w:eastAsia="en-US"/>
              </w:rPr>
              <w:t xml:space="preserve"> электронном </w:t>
            </w:r>
            <w:proofErr w:type="gramStart"/>
            <w:r w:rsidRPr="00F32290">
              <w:rPr>
                <w:rFonts w:eastAsia="Lucida Sans Unicode"/>
                <w:sz w:val="18"/>
                <w:szCs w:val="18"/>
                <w:lang w:eastAsia="en-US"/>
              </w:rPr>
              <w:t>магазине</w:t>
            </w:r>
            <w:proofErr w:type="gramEnd"/>
            <w:r w:rsidRPr="00F32290">
              <w:rPr>
                <w:rFonts w:eastAsia="Lucida Sans Unicode"/>
                <w:sz w:val="18"/>
                <w:szCs w:val="18"/>
                <w:lang w:eastAsia="en-US"/>
              </w:rPr>
              <w:t>).</w:t>
            </w:r>
          </w:p>
        </w:tc>
      </w:tr>
      <w:tr w:rsidR="004C3278" w:rsidRPr="00F32290" w:rsidTr="004C3278">
        <w:tc>
          <w:tcPr>
            <w:tcW w:w="516" w:type="dxa"/>
            <w:tcBorders>
              <w:top w:val="single" w:sz="4" w:space="0" w:color="auto"/>
              <w:left w:val="single" w:sz="4" w:space="0" w:color="auto"/>
              <w:bottom w:val="single" w:sz="4" w:space="0" w:color="auto"/>
              <w:right w:val="single" w:sz="4" w:space="0" w:color="auto"/>
            </w:tcBorders>
            <w:vAlign w:val="center"/>
          </w:tcPr>
          <w:p w:rsidR="004C3278" w:rsidRPr="00F32290" w:rsidRDefault="004C327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18"/>
                <w:szCs w:val="18"/>
              </w:rPr>
            </w:pPr>
          </w:p>
        </w:tc>
        <w:tc>
          <w:tcPr>
            <w:tcW w:w="2604" w:type="dxa"/>
            <w:tcBorders>
              <w:top w:val="single" w:sz="4" w:space="0" w:color="auto"/>
              <w:left w:val="single" w:sz="4" w:space="0" w:color="auto"/>
              <w:bottom w:val="single" w:sz="4" w:space="0" w:color="auto"/>
              <w:right w:val="single" w:sz="4" w:space="0" w:color="auto"/>
            </w:tcBorders>
          </w:tcPr>
          <w:p w:rsidR="004C3278" w:rsidRPr="00F32290" w:rsidRDefault="004C3278" w:rsidP="004C3278">
            <w:pPr>
              <w:rPr>
                <w:sz w:val="18"/>
                <w:szCs w:val="18"/>
              </w:rPr>
            </w:pPr>
            <w:r w:rsidRPr="00F32290">
              <w:rPr>
                <w:b/>
                <w:sz w:val="18"/>
                <w:szCs w:val="18"/>
              </w:rPr>
              <w:t>До подписания договора Заказчиком участник предоставляет копии документов:</w:t>
            </w:r>
            <w:r w:rsidRPr="00F32290">
              <w:rPr>
                <w:sz w:val="18"/>
                <w:szCs w:val="18"/>
              </w:rPr>
              <w:t xml:space="preserve"> </w:t>
            </w:r>
          </w:p>
        </w:tc>
        <w:tc>
          <w:tcPr>
            <w:tcW w:w="7796" w:type="dxa"/>
            <w:tcBorders>
              <w:top w:val="single" w:sz="4" w:space="0" w:color="auto"/>
              <w:left w:val="single" w:sz="4" w:space="0" w:color="auto"/>
              <w:bottom w:val="single" w:sz="4" w:space="0" w:color="auto"/>
              <w:right w:val="single" w:sz="4" w:space="0" w:color="auto"/>
            </w:tcBorders>
          </w:tcPr>
          <w:p w:rsidR="004C3278" w:rsidRPr="00F32290" w:rsidRDefault="004C3278" w:rsidP="004C3278">
            <w:pPr>
              <w:rPr>
                <w:rFonts w:eastAsia="Lucida Sans Unicode"/>
                <w:sz w:val="18"/>
                <w:szCs w:val="18"/>
                <w:lang w:eastAsia="en-US"/>
              </w:rPr>
            </w:pPr>
            <w:r w:rsidRPr="00F32290">
              <w:rPr>
                <w:rFonts w:eastAsia="Lucida Sans Unicode"/>
                <w:sz w:val="18"/>
                <w:szCs w:val="18"/>
                <w:lang w:eastAsia="en-US"/>
              </w:rPr>
              <w:t xml:space="preserve">1. Учредительный документ, если участником закупки является юридическое лицо; </w:t>
            </w:r>
          </w:p>
          <w:p w:rsidR="004C3278" w:rsidRPr="00F32290" w:rsidRDefault="004C3278" w:rsidP="004C3278">
            <w:pPr>
              <w:rPr>
                <w:sz w:val="18"/>
                <w:szCs w:val="18"/>
              </w:rPr>
            </w:pPr>
            <w:r w:rsidRPr="00F32290">
              <w:rPr>
                <w:rFonts w:eastAsia="Lucida Sans Unicode"/>
                <w:sz w:val="18"/>
                <w:szCs w:val="18"/>
                <w:lang w:eastAsia="en-US"/>
              </w:rPr>
              <w:t>2. Копия документа, подтверждающего полномочия лица действовать от имени участника конкурентной закупки.</w:t>
            </w:r>
          </w:p>
        </w:tc>
      </w:tr>
      <w:tr w:rsidR="004F1DFD" w:rsidRPr="00F32290" w:rsidTr="00B90E64">
        <w:tc>
          <w:tcPr>
            <w:tcW w:w="516" w:type="dxa"/>
            <w:tcBorders>
              <w:top w:val="single" w:sz="4" w:space="0" w:color="auto"/>
              <w:left w:val="single" w:sz="4" w:space="0" w:color="auto"/>
              <w:bottom w:val="single" w:sz="4" w:space="0" w:color="auto"/>
              <w:right w:val="single" w:sz="4" w:space="0" w:color="auto"/>
            </w:tcBorders>
            <w:vAlign w:val="center"/>
          </w:tcPr>
          <w:p w:rsidR="004F1DFD" w:rsidRPr="00F32290" w:rsidRDefault="004F1DFD"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4F1DFD" w:rsidRPr="00F32290" w:rsidRDefault="004F1DFD">
            <w:pPr>
              <w:rPr>
                <w:b/>
                <w:sz w:val="18"/>
                <w:szCs w:val="18"/>
              </w:rPr>
            </w:pPr>
            <w:r w:rsidRPr="00F32290">
              <w:rPr>
                <w:b/>
                <w:sz w:val="18"/>
                <w:szCs w:val="18"/>
              </w:rPr>
              <w:t xml:space="preserve">Отмена проведения закупки: </w:t>
            </w:r>
          </w:p>
        </w:tc>
        <w:tc>
          <w:tcPr>
            <w:tcW w:w="7796" w:type="dxa"/>
            <w:tcBorders>
              <w:top w:val="single" w:sz="4" w:space="0" w:color="auto"/>
              <w:left w:val="single" w:sz="4" w:space="0" w:color="auto"/>
              <w:bottom w:val="single" w:sz="4" w:space="0" w:color="auto"/>
              <w:right w:val="single" w:sz="4" w:space="0" w:color="auto"/>
            </w:tcBorders>
            <w:vAlign w:val="center"/>
          </w:tcPr>
          <w:p w:rsidR="004F1DFD" w:rsidRPr="00F32290" w:rsidRDefault="004F1DFD">
            <w:pPr>
              <w:pStyle w:val="ac"/>
              <w:shd w:val="clear" w:color="auto" w:fill="FFFFFF"/>
              <w:tabs>
                <w:tab w:val="left" w:pos="709"/>
                <w:tab w:val="left" w:pos="1701"/>
              </w:tabs>
              <w:spacing w:after="0" w:line="240" w:lineRule="auto"/>
              <w:ind w:firstLine="170"/>
              <w:jc w:val="both"/>
              <w:rPr>
                <w:rFonts w:ascii="Times New Roman" w:hAnsi="Times New Roman" w:cs="Times New Roman"/>
                <w:sz w:val="18"/>
                <w:szCs w:val="18"/>
              </w:rPr>
            </w:pPr>
            <w:r w:rsidRPr="00F32290">
              <w:rPr>
                <w:rFonts w:ascii="Times New Roman" w:hAnsi="Times New Roman" w:cs="Times New Roman"/>
                <w:color w:val="auto"/>
                <w:sz w:val="18"/>
                <w:szCs w:val="18"/>
              </w:rPr>
              <w:t>Заказчик вправе отменить закупку в электронном магазине на любом этапе проведения такой закупки, в том числе на этапе заключения договора.</w:t>
            </w:r>
          </w:p>
        </w:tc>
      </w:tr>
    </w:tbl>
    <w:p w:rsidR="00847B13" w:rsidRDefault="00847B13" w:rsidP="00ED3BBB">
      <w:pPr>
        <w:jc w:val="right"/>
        <w:rPr>
          <w:b/>
          <w:bCs/>
          <w:sz w:val="20"/>
          <w:szCs w:val="20"/>
        </w:rPr>
      </w:pPr>
    </w:p>
    <w:p w:rsidR="00847B13" w:rsidRDefault="00847B13" w:rsidP="00ED3BBB">
      <w:pPr>
        <w:jc w:val="right"/>
        <w:rPr>
          <w:b/>
          <w:bCs/>
          <w:sz w:val="20"/>
          <w:szCs w:val="20"/>
        </w:rPr>
      </w:pPr>
    </w:p>
    <w:p w:rsidR="004C3278" w:rsidRDefault="004C3278" w:rsidP="00ED3BBB">
      <w:pPr>
        <w:jc w:val="right"/>
        <w:rPr>
          <w:b/>
          <w:bCs/>
          <w:sz w:val="20"/>
          <w:szCs w:val="20"/>
        </w:rPr>
      </w:pPr>
    </w:p>
    <w:p w:rsidR="004C3278" w:rsidRDefault="004C3278" w:rsidP="00ED3BBB">
      <w:pPr>
        <w:jc w:val="right"/>
        <w:rPr>
          <w:b/>
          <w:bCs/>
          <w:sz w:val="20"/>
          <w:szCs w:val="20"/>
        </w:rPr>
      </w:pPr>
    </w:p>
    <w:p w:rsidR="004C3278" w:rsidRDefault="004C3278" w:rsidP="00ED3BBB">
      <w:pPr>
        <w:jc w:val="right"/>
        <w:rPr>
          <w:b/>
          <w:bCs/>
          <w:sz w:val="20"/>
          <w:szCs w:val="20"/>
        </w:rPr>
      </w:pPr>
    </w:p>
    <w:p w:rsidR="004C3278" w:rsidRDefault="004C3278" w:rsidP="00ED3BBB">
      <w:pPr>
        <w:jc w:val="right"/>
        <w:rPr>
          <w:b/>
          <w:bCs/>
          <w:sz w:val="20"/>
          <w:szCs w:val="20"/>
        </w:rPr>
      </w:pPr>
    </w:p>
    <w:p w:rsidR="004C3278" w:rsidRDefault="004C3278" w:rsidP="00ED3BBB">
      <w:pPr>
        <w:jc w:val="right"/>
        <w:rPr>
          <w:b/>
          <w:bCs/>
          <w:sz w:val="20"/>
          <w:szCs w:val="20"/>
        </w:rPr>
      </w:pPr>
    </w:p>
    <w:p w:rsidR="004C3278" w:rsidRDefault="004C3278" w:rsidP="00ED3BBB">
      <w:pPr>
        <w:jc w:val="right"/>
        <w:rPr>
          <w:b/>
          <w:bCs/>
          <w:sz w:val="20"/>
          <w:szCs w:val="20"/>
        </w:rPr>
      </w:pPr>
    </w:p>
    <w:p w:rsidR="004C3278" w:rsidRDefault="004C3278" w:rsidP="00ED3BBB">
      <w:pPr>
        <w:jc w:val="right"/>
        <w:rPr>
          <w:b/>
          <w:bCs/>
          <w:sz w:val="20"/>
          <w:szCs w:val="20"/>
        </w:rPr>
      </w:pPr>
    </w:p>
    <w:p w:rsidR="004C3278" w:rsidRDefault="004C3278" w:rsidP="00ED3BBB">
      <w:pPr>
        <w:jc w:val="right"/>
        <w:rPr>
          <w:b/>
          <w:bCs/>
          <w:sz w:val="20"/>
          <w:szCs w:val="20"/>
        </w:rPr>
      </w:pPr>
    </w:p>
    <w:p w:rsidR="004C3278" w:rsidRDefault="004C3278" w:rsidP="00ED3BBB">
      <w:pPr>
        <w:jc w:val="right"/>
        <w:rPr>
          <w:b/>
          <w:bCs/>
          <w:sz w:val="20"/>
          <w:szCs w:val="20"/>
        </w:rPr>
      </w:pPr>
    </w:p>
    <w:p w:rsidR="00064A37" w:rsidRDefault="00064A37" w:rsidP="00ED3BBB">
      <w:pPr>
        <w:jc w:val="right"/>
        <w:rPr>
          <w:b/>
          <w:bCs/>
          <w:sz w:val="20"/>
          <w:szCs w:val="20"/>
        </w:rPr>
      </w:pPr>
    </w:p>
    <w:p w:rsidR="004C3278" w:rsidRDefault="004C3278" w:rsidP="00ED3BBB">
      <w:pPr>
        <w:jc w:val="right"/>
        <w:rPr>
          <w:b/>
          <w:bCs/>
          <w:sz w:val="20"/>
          <w:szCs w:val="20"/>
        </w:rPr>
      </w:pPr>
    </w:p>
    <w:p w:rsidR="00ED3BBB" w:rsidRPr="004C3278" w:rsidRDefault="00ED3BBB" w:rsidP="00ED3BBB">
      <w:pPr>
        <w:jc w:val="right"/>
        <w:rPr>
          <w:b/>
          <w:bCs/>
          <w:sz w:val="18"/>
          <w:szCs w:val="18"/>
        </w:rPr>
      </w:pPr>
      <w:r w:rsidRPr="004C3278">
        <w:rPr>
          <w:b/>
          <w:bCs/>
          <w:sz w:val="18"/>
          <w:szCs w:val="18"/>
        </w:rPr>
        <w:lastRenderedPageBreak/>
        <w:t xml:space="preserve">Приложение № 1 </w:t>
      </w:r>
    </w:p>
    <w:p w:rsidR="00781AF9" w:rsidRPr="004C3278" w:rsidRDefault="00ED3BBB" w:rsidP="004C409A">
      <w:pPr>
        <w:jc w:val="right"/>
        <w:rPr>
          <w:b/>
          <w:kern w:val="32"/>
          <w:sz w:val="18"/>
          <w:szCs w:val="18"/>
        </w:rPr>
      </w:pPr>
      <w:r w:rsidRPr="004C3278">
        <w:rPr>
          <w:b/>
          <w:bCs/>
          <w:sz w:val="18"/>
          <w:szCs w:val="18"/>
        </w:rPr>
        <w:t xml:space="preserve">к </w:t>
      </w:r>
      <w:r w:rsidRPr="004C3278">
        <w:rPr>
          <w:b/>
          <w:kern w:val="32"/>
          <w:sz w:val="18"/>
          <w:szCs w:val="18"/>
        </w:rPr>
        <w:t xml:space="preserve">Извещению </w:t>
      </w:r>
      <w:r w:rsidR="004C409A" w:rsidRPr="004C3278">
        <w:rPr>
          <w:b/>
          <w:kern w:val="32"/>
          <w:sz w:val="18"/>
          <w:szCs w:val="18"/>
        </w:rPr>
        <w:t xml:space="preserve">о проведении закупки в электронном магазине, </w:t>
      </w:r>
    </w:p>
    <w:p w:rsidR="00781AF9" w:rsidRPr="004C3278" w:rsidRDefault="004C409A" w:rsidP="004C409A">
      <w:pPr>
        <w:jc w:val="right"/>
        <w:rPr>
          <w:b/>
          <w:kern w:val="32"/>
          <w:sz w:val="18"/>
          <w:szCs w:val="18"/>
        </w:rPr>
      </w:pPr>
      <w:proofErr w:type="gramStart"/>
      <w:r w:rsidRPr="004C3278">
        <w:rPr>
          <w:b/>
          <w:kern w:val="32"/>
          <w:sz w:val="18"/>
          <w:szCs w:val="18"/>
        </w:rPr>
        <w:t>участниками</w:t>
      </w:r>
      <w:proofErr w:type="gramEnd"/>
      <w:r w:rsidRPr="004C3278">
        <w:rPr>
          <w:b/>
          <w:kern w:val="32"/>
          <w:sz w:val="18"/>
          <w:szCs w:val="18"/>
        </w:rPr>
        <w:t xml:space="preserve"> которой могут быть только субъекты малого и среднего предпринимательства </w:t>
      </w:r>
    </w:p>
    <w:p w:rsidR="004C409A" w:rsidRPr="004C3278" w:rsidRDefault="004C409A" w:rsidP="004C409A">
      <w:pPr>
        <w:jc w:val="right"/>
        <w:rPr>
          <w:b/>
          <w:kern w:val="32"/>
          <w:sz w:val="18"/>
          <w:szCs w:val="18"/>
        </w:rPr>
      </w:pPr>
      <w:r w:rsidRPr="004C3278">
        <w:rPr>
          <w:b/>
          <w:kern w:val="32"/>
          <w:sz w:val="18"/>
          <w:szCs w:val="18"/>
        </w:rPr>
        <w:t xml:space="preserve">на поставку </w:t>
      </w:r>
      <w:r w:rsidR="00F32290">
        <w:rPr>
          <w:b/>
          <w:kern w:val="32"/>
          <w:sz w:val="18"/>
          <w:szCs w:val="18"/>
        </w:rPr>
        <w:t>наконечников стоматологических</w:t>
      </w:r>
    </w:p>
    <w:p w:rsidR="00ED3BBB" w:rsidRPr="004C3278" w:rsidRDefault="004C409A" w:rsidP="004C409A">
      <w:pPr>
        <w:jc w:val="right"/>
        <w:rPr>
          <w:b/>
          <w:kern w:val="32"/>
          <w:sz w:val="18"/>
          <w:szCs w:val="18"/>
        </w:rPr>
      </w:pPr>
      <w:r w:rsidRPr="004C3278">
        <w:rPr>
          <w:b/>
          <w:kern w:val="32"/>
          <w:sz w:val="18"/>
          <w:szCs w:val="18"/>
        </w:rPr>
        <w:t xml:space="preserve"> </w:t>
      </w:r>
      <w:r w:rsidR="00ED3BBB" w:rsidRPr="004C3278">
        <w:rPr>
          <w:b/>
          <w:kern w:val="32"/>
          <w:sz w:val="18"/>
          <w:szCs w:val="18"/>
        </w:rPr>
        <w:t xml:space="preserve">№ </w:t>
      </w:r>
      <w:r w:rsidR="00F32290">
        <w:rPr>
          <w:b/>
          <w:kern w:val="32"/>
          <w:sz w:val="18"/>
          <w:szCs w:val="18"/>
        </w:rPr>
        <w:t>051-25</w:t>
      </w:r>
    </w:p>
    <w:p w:rsidR="00ED3BBB" w:rsidRPr="004C3278" w:rsidRDefault="00ED3BBB" w:rsidP="00ED3BBB">
      <w:pPr>
        <w:jc w:val="center"/>
        <w:rPr>
          <w:b/>
          <w:bCs/>
          <w:sz w:val="18"/>
          <w:szCs w:val="18"/>
        </w:rPr>
      </w:pPr>
    </w:p>
    <w:p w:rsidR="00ED3BBB" w:rsidRPr="004C3278" w:rsidRDefault="00ED3BBB" w:rsidP="00ED3BBB">
      <w:pPr>
        <w:jc w:val="center"/>
        <w:rPr>
          <w:b/>
          <w:bCs/>
          <w:sz w:val="18"/>
          <w:szCs w:val="18"/>
        </w:rPr>
      </w:pPr>
      <w:r w:rsidRPr="004C3278">
        <w:rPr>
          <w:b/>
          <w:bCs/>
          <w:sz w:val="18"/>
          <w:szCs w:val="18"/>
        </w:rPr>
        <w:t xml:space="preserve">Техническое задание </w:t>
      </w:r>
    </w:p>
    <w:p w:rsidR="00ED3BBB" w:rsidRPr="004C3278" w:rsidRDefault="00ED3BBB" w:rsidP="00ED3BBB">
      <w:pPr>
        <w:pStyle w:val="13"/>
        <w:spacing w:after="240"/>
        <w:jc w:val="center"/>
        <w:rPr>
          <w:b/>
          <w:kern w:val="32"/>
          <w:szCs w:val="18"/>
        </w:rPr>
      </w:pPr>
      <w:r w:rsidRPr="004C3278">
        <w:rPr>
          <w:b/>
          <w:kern w:val="32"/>
          <w:szCs w:val="18"/>
        </w:rPr>
        <w:t xml:space="preserve">на поставку </w:t>
      </w:r>
      <w:r w:rsidR="00F32290">
        <w:rPr>
          <w:b/>
          <w:kern w:val="32"/>
          <w:szCs w:val="18"/>
        </w:rPr>
        <w:t>наконечников стоматологических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964"/>
        <w:gridCol w:w="4138"/>
        <w:gridCol w:w="676"/>
        <w:gridCol w:w="670"/>
        <w:gridCol w:w="2411"/>
      </w:tblGrid>
      <w:tr w:rsidR="00F32290" w:rsidTr="00F32290">
        <w:tc>
          <w:tcPr>
            <w:tcW w:w="0" w:type="auto"/>
            <w:tcBorders>
              <w:top w:val="single" w:sz="4" w:space="0" w:color="auto"/>
              <w:left w:val="single" w:sz="4" w:space="0" w:color="auto"/>
              <w:bottom w:val="single" w:sz="4" w:space="0" w:color="auto"/>
              <w:right w:val="single" w:sz="4" w:space="0" w:color="auto"/>
            </w:tcBorders>
            <w:vAlign w:val="center"/>
            <w:hideMark/>
          </w:tcPr>
          <w:p w:rsidR="00F32290" w:rsidRDefault="00F32290">
            <w:pPr>
              <w:jc w:val="center"/>
              <w:rPr>
                <w:b/>
                <w:sz w:val="18"/>
                <w:szCs w:val="18"/>
              </w:rPr>
            </w:pPr>
            <w:r>
              <w:rPr>
                <w:b/>
                <w:sz w:val="18"/>
                <w:szCs w:val="18"/>
              </w:rPr>
              <w:t xml:space="preserve">№ </w:t>
            </w:r>
            <w:proofErr w:type="gramStart"/>
            <w:r>
              <w:rPr>
                <w:b/>
                <w:sz w:val="18"/>
                <w:szCs w:val="18"/>
              </w:rPr>
              <w:t>п</w:t>
            </w:r>
            <w:proofErr w:type="gramEnd"/>
            <w:r>
              <w:rPr>
                <w:b/>
                <w:sz w:val="18"/>
                <w:szCs w:val="18"/>
              </w:rPr>
              <w:t>/п</w:t>
            </w:r>
          </w:p>
        </w:tc>
        <w:tc>
          <w:tcPr>
            <w:tcW w:w="1964" w:type="dxa"/>
            <w:tcBorders>
              <w:top w:val="single" w:sz="4" w:space="0" w:color="auto"/>
              <w:left w:val="single" w:sz="4" w:space="0" w:color="auto"/>
              <w:bottom w:val="single" w:sz="4" w:space="0" w:color="auto"/>
              <w:right w:val="single" w:sz="4" w:space="0" w:color="auto"/>
            </w:tcBorders>
            <w:vAlign w:val="center"/>
            <w:hideMark/>
          </w:tcPr>
          <w:p w:rsidR="00F32290" w:rsidRDefault="00F32290">
            <w:pPr>
              <w:jc w:val="center"/>
              <w:rPr>
                <w:b/>
                <w:sz w:val="18"/>
                <w:szCs w:val="18"/>
              </w:rPr>
            </w:pPr>
            <w:r>
              <w:rPr>
                <w:b/>
                <w:sz w:val="18"/>
                <w:szCs w:val="18"/>
              </w:rPr>
              <w:t>Наименование товара</w:t>
            </w:r>
          </w:p>
        </w:tc>
        <w:tc>
          <w:tcPr>
            <w:tcW w:w="4138" w:type="dxa"/>
            <w:tcBorders>
              <w:top w:val="single" w:sz="4" w:space="0" w:color="auto"/>
              <w:left w:val="single" w:sz="4" w:space="0" w:color="auto"/>
              <w:bottom w:val="single" w:sz="4" w:space="0" w:color="auto"/>
              <w:right w:val="single" w:sz="4" w:space="0" w:color="auto"/>
            </w:tcBorders>
            <w:vAlign w:val="center"/>
            <w:hideMark/>
          </w:tcPr>
          <w:p w:rsidR="00F32290" w:rsidRDefault="00F32290">
            <w:pPr>
              <w:jc w:val="center"/>
              <w:rPr>
                <w:b/>
                <w:sz w:val="18"/>
                <w:szCs w:val="18"/>
              </w:rPr>
            </w:pPr>
            <w:r>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F32290" w:rsidRDefault="00F32290">
            <w:pPr>
              <w:jc w:val="center"/>
              <w:rPr>
                <w:b/>
                <w:sz w:val="18"/>
                <w:szCs w:val="18"/>
              </w:rPr>
            </w:pPr>
            <w:r>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F32290" w:rsidRDefault="00F32290">
            <w:pPr>
              <w:jc w:val="center"/>
              <w:rPr>
                <w:b/>
                <w:sz w:val="18"/>
                <w:szCs w:val="18"/>
              </w:rPr>
            </w:pPr>
            <w:r>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F32290" w:rsidRDefault="00F32290">
            <w:pPr>
              <w:jc w:val="center"/>
              <w:rPr>
                <w:b/>
                <w:sz w:val="18"/>
                <w:szCs w:val="18"/>
              </w:rPr>
            </w:pPr>
            <w:r>
              <w:rPr>
                <w:b/>
                <w:sz w:val="18"/>
                <w:szCs w:val="18"/>
              </w:rPr>
              <w:t>Начальная (максимальная) цена за ед., руб.</w:t>
            </w:r>
          </w:p>
        </w:tc>
      </w:tr>
      <w:tr w:rsidR="00246C5D" w:rsidTr="00246C5D">
        <w:trPr>
          <w:trHeight w:val="170"/>
        </w:trPr>
        <w:tc>
          <w:tcPr>
            <w:tcW w:w="0" w:type="auto"/>
            <w:tcBorders>
              <w:top w:val="single" w:sz="4" w:space="0" w:color="auto"/>
              <w:left w:val="single" w:sz="4" w:space="0" w:color="auto"/>
              <w:bottom w:val="single" w:sz="4" w:space="0" w:color="auto"/>
              <w:right w:val="single" w:sz="4" w:space="0" w:color="auto"/>
            </w:tcBorders>
            <w:hideMark/>
          </w:tcPr>
          <w:p w:rsidR="00246C5D" w:rsidRDefault="00246C5D">
            <w:pPr>
              <w:shd w:val="clear" w:color="auto" w:fill="FFFFFF"/>
              <w:jc w:val="center"/>
              <w:rPr>
                <w:sz w:val="18"/>
                <w:szCs w:val="18"/>
              </w:rPr>
            </w:pPr>
            <w:r>
              <w:rPr>
                <w:sz w:val="18"/>
                <w:szCs w:val="18"/>
              </w:rPr>
              <w:t>1</w:t>
            </w:r>
          </w:p>
        </w:tc>
        <w:tc>
          <w:tcPr>
            <w:tcW w:w="1964" w:type="dxa"/>
            <w:tcBorders>
              <w:top w:val="single" w:sz="4" w:space="0" w:color="auto"/>
              <w:left w:val="single" w:sz="4" w:space="0" w:color="auto"/>
              <w:bottom w:val="single" w:sz="4" w:space="0" w:color="auto"/>
              <w:right w:val="single" w:sz="4" w:space="0" w:color="auto"/>
            </w:tcBorders>
            <w:hideMark/>
          </w:tcPr>
          <w:p w:rsidR="00246C5D" w:rsidRDefault="00246C5D">
            <w:pPr>
              <w:rPr>
                <w:sz w:val="18"/>
              </w:rPr>
            </w:pPr>
            <w:r>
              <w:rPr>
                <w:sz w:val="18"/>
              </w:rPr>
              <w:t>Наконечник для микромотора угловой Сохо  СХ235-1</w:t>
            </w:r>
            <w:r>
              <w:rPr>
                <w:sz w:val="18"/>
                <w:lang w:val="en-GB"/>
              </w:rPr>
              <w:t>B</w:t>
            </w:r>
          </w:p>
        </w:tc>
        <w:tc>
          <w:tcPr>
            <w:tcW w:w="4138" w:type="dxa"/>
            <w:tcBorders>
              <w:top w:val="single" w:sz="4" w:space="0" w:color="auto"/>
              <w:left w:val="single" w:sz="4" w:space="0" w:color="auto"/>
              <w:bottom w:val="single" w:sz="4" w:space="0" w:color="auto"/>
              <w:right w:val="single" w:sz="4" w:space="0" w:color="auto"/>
            </w:tcBorders>
            <w:hideMark/>
          </w:tcPr>
          <w:p w:rsidR="00246C5D" w:rsidRDefault="00246C5D">
            <w:pPr>
              <w:jc w:val="both"/>
              <w:rPr>
                <w:color w:val="000000"/>
                <w:sz w:val="18"/>
              </w:rPr>
            </w:pPr>
            <w:r>
              <w:rPr>
                <w:color w:val="000000"/>
                <w:sz w:val="18"/>
              </w:rPr>
              <w:t xml:space="preserve">Предназначен для ротационной обработки тканей зуба, служит для передачи приводной мощности и частоты вращения электрического или пневматического двигателя на рабочий инструмент (бор). </w:t>
            </w:r>
          </w:p>
          <w:p w:rsidR="00246C5D" w:rsidRDefault="00246C5D">
            <w:pPr>
              <w:jc w:val="both"/>
              <w:rPr>
                <w:color w:val="000000"/>
                <w:sz w:val="18"/>
              </w:rPr>
            </w:pPr>
            <w:r>
              <w:rPr>
                <w:color w:val="000000"/>
                <w:sz w:val="18"/>
              </w:rPr>
              <w:t xml:space="preserve">Основные параметры: </w:t>
            </w:r>
          </w:p>
          <w:p w:rsidR="00246C5D" w:rsidRDefault="00246C5D">
            <w:pPr>
              <w:jc w:val="both"/>
              <w:rPr>
                <w:color w:val="000000"/>
                <w:sz w:val="18"/>
              </w:rPr>
            </w:pPr>
            <w:r>
              <w:rPr>
                <w:color w:val="000000"/>
                <w:sz w:val="18"/>
              </w:rPr>
              <w:t>частота вращения – 40000 (</w:t>
            </w:r>
            <w:proofErr w:type="gramStart"/>
            <w:r>
              <w:rPr>
                <w:color w:val="000000"/>
                <w:sz w:val="18"/>
              </w:rPr>
              <w:t>об</w:t>
            </w:r>
            <w:proofErr w:type="gramEnd"/>
            <w:r>
              <w:rPr>
                <w:color w:val="000000"/>
                <w:sz w:val="18"/>
              </w:rPr>
              <w:t xml:space="preserve">/мин), </w:t>
            </w:r>
          </w:p>
          <w:p w:rsidR="00246C5D" w:rsidRDefault="00246C5D">
            <w:pPr>
              <w:jc w:val="both"/>
              <w:rPr>
                <w:color w:val="000000"/>
                <w:sz w:val="18"/>
              </w:rPr>
            </w:pPr>
            <w:r>
              <w:rPr>
                <w:color w:val="000000"/>
                <w:sz w:val="18"/>
              </w:rPr>
              <w:t>кнопочный зажим</w:t>
            </w:r>
          </w:p>
          <w:p w:rsidR="00246C5D" w:rsidRDefault="00246C5D">
            <w:pPr>
              <w:jc w:val="both"/>
              <w:rPr>
                <w:color w:val="000000"/>
                <w:sz w:val="18"/>
              </w:rPr>
            </w:pPr>
            <w:r>
              <w:rPr>
                <w:color w:val="000000"/>
                <w:sz w:val="18"/>
              </w:rPr>
              <w:t>передача  1:1</w:t>
            </w:r>
          </w:p>
          <w:p w:rsidR="00246C5D" w:rsidRDefault="00246C5D">
            <w:pPr>
              <w:jc w:val="both"/>
              <w:rPr>
                <w:color w:val="000000"/>
                <w:sz w:val="18"/>
              </w:rPr>
            </w:pPr>
            <w:r>
              <w:rPr>
                <w:color w:val="000000"/>
                <w:sz w:val="18"/>
              </w:rPr>
              <w:t>диаметр бора 2,35 мм</w:t>
            </w:r>
          </w:p>
          <w:p w:rsidR="00246C5D" w:rsidRDefault="00246C5D">
            <w:pPr>
              <w:jc w:val="both"/>
              <w:rPr>
                <w:color w:val="000000"/>
                <w:sz w:val="18"/>
              </w:rPr>
            </w:pPr>
            <w:r>
              <w:rPr>
                <w:color w:val="000000"/>
                <w:sz w:val="18"/>
              </w:rPr>
              <w:t xml:space="preserve">уровень шума 70 </w:t>
            </w:r>
            <w:proofErr w:type="spellStart"/>
            <w:r>
              <w:rPr>
                <w:color w:val="000000"/>
                <w:sz w:val="18"/>
              </w:rPr>
              <w:t>Дб</w:t>
            </w:r>
            <w:proofErr w:type="spellEnd"/>
          </w:p>
          <w:p w:rsidR="00246C5D" w:rsidRDefault="00246C5D">
            <w:pPr>
              <w:jc w:val="both"/>
              <w:rPr>
                <w:color w:val="000000"/>
                <w:sz w:val="18"/>
              </w:rPr>
            </w:pPr>
            <w:r>
              <w:rPr>
                <w:color w:val="000000"/>
                <w:sz w:val="18"/>
              </w:rPr>
              <w:t>материал корпуса - нержавеющая сталь</w:t>
            </w:r>
          </w:p>
        </w:tc>
        <w:tc>
          <w:tcPr>
            <w:tcW w:w="0" w:type="auto"/>
            <w:tcBorders>
              <w:top w:val="single" w:sz="4" w:space="0" w:color="auto"/>
              <w:left w:val="single" w:sz="4" w:space="0" w:color="auto"/>
              <w:bottom w:val="single" w:sz="4" w:space="0" w:color="auto"/>
              <w:right w:val="single" w:sz="4" w:space="0" w:color="auto"/>
            </w:tcBorders>
            <w:hideMark/>
          </w:tcPr>
          <w:p w:rsidR="00246C5D" w:rsidRDefault="00246C5D">
            <w:pPr>
              <w:jc w:val="center"/>
              <w:rPr>
                <w:sz w:val="18"/>
              </w:rPr>
            </w:pPr>
            <w:proofErr w:type="spellStart"/>
            <w:proofErr w:type="gramStart"/>
            <w:r>
              <w:rPr>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246C5D" w:rsidRDefault="00246C5D">
            <w:pPr>
              <w:jc w:val="center"/>
              <w:rPr>
                <w:sz w:val="18"/>
              </w:rPr>
            </w:pPr>
            <w:r>
              <w:rPr>
                <w:sz w:val="18"/>
              </w:rPr>
              <w:t>15</w:t>
            </w:r>
          </w:p>
        </w:tc>
        <w:tc>
          <w:tcPr>
            <w:tcW w:w="0" w:type="auto"/>
            <w:tcBorders>
              <w:top w:val="single" w:sz="4" w:space="0" w:color="auto"/>
              <w:left w:val="single" w:sz="4" w:space="0" w:color="auto"/>
              <w:bottom w:val="single" w:sz="4" w:space="0" w:color="auto"/>
              <w:right w:val="single" w:sz="4" w:space="0" w:color="auto"/>
            </w:tcBorders>
            <w:hideMark/>
          </w:tcPr>
          <w:p w:rsidR="00246C5D" w:rsidRPr="00246C5D" w:rsidRDefault="00246C5D" w:rsidP="00246C5D">
            <w:pPr>
              <w:jc w:val="center"/>
              <w:rPr>
                <w:color w:val="000000"/>
                <w:sz w:val="18"/>
                <w:szCs w:val="22"/>
              </w:rPr>
            </w:pPr>
            <w:r w:rsidRPr="00246C5D">
              <w:rPr>
                <w:color w:val="000000"/>
                <w:sz w:val="18"/>
                <w:szCs w:val="22"/>
              </w:rPr>
              <w:t>9 985,00</w:t>
            </w:r>
          </w:p>
        </w:tc>
      </w:tr>
      <w:tr w:rsidR="00246C5D" w:rsidTr="00246C5D">
        <w:trPr>
          <w:trHeight w:val="170"/>
        </w:trPr>
        <w:tc>
          <w:tcPr>
            <w:tcW w:w="0" w:type="auto"/>
            <w:tcBorders>
              <w:top w:val="single" w:sz="4" w:space="0" w:color="auto"/>
              <w:left w:val="single" w:sz="4" w:space="0" w:color="auto"/>
              <w:bottom w:val="single" w:sz="4" w:space="0" w:color="auto"/>
              <w:right w:val="single" w:sz="4" w:space="0" w:color="auto"/>
            </w:tcBorders>
            <w:hideMark/>
          </w:tcPr>
          <w:p w:rsidR="00246C5D" w:rsidRDefault="00246C5D">
            <w:pPr>
              <w:shd w:val="clear" w:color="auto" w:fill="FFFFFF"/>
              <w:jc w:val="center"/>
              <w:rPr>
                <w:sz w:val="18"/>
                <w:szCs w:val="18"/>
                <w:lang w:val="en-US"/>
              </w:rPr>
            </w:pPr>
            <w:r>
              <w:rPr>
                <w:sz w:val="18"/>
                <w:szCs w:val="18"/>
                <w:lang w:val="en-US"/>
              </w:rPr>
              <w:t>2</w:t>
            </w:r>
          </w:p>
        </w:tc>
        <w:tc>
          <w:tcPr>
            <w:tcW w:w="1964" w:type="dxa"/>
            <w:tcBorders>
              <w:top w:val="single" w:sz="4" w:space="0" w:color="auto"/>
              <w:left w:val="single" w:sz="4" w:space="0" w:color="auto"/>
              <w:bottom w:val="single" w:sz="4" w:space="0" w:color="auto"/>
              <w:right w:val="single" w:sz="4" w:space="0" w:color="auto"/>
            </w:tcBorders>
            <w:hideMark/>
          </w:tcPr>
          <w:p w:rsidR="00246C5D" w:rsidRDefault="00246C5D">
            <w:pPr>
              <w:rPr>
                <w:sz w:val="18"/>
              </w:rPr>
            </w:pPr>
            <w:r>
              <w:rPr>
                <w:sz w:val="18"/>
              </w:rPr>
              <w:t xml:space="preserve">Наконечник стоматологический для  микромотора прямой СХ235-2АСохо </w:t>
            </w:r>
          </w:p>
        </w:tc>
        <w:tc>
          <w:tcPr>
            <w:tcW w:w="4138" w:type="dxa"/>
            <w:tcBorders>
              <w:top w:val="single" w:sz="4" w:space="0" w:color="auto"/>
              <w:left w:val="single" w:sz="4" w:space="0" w:color="auto"/>
              <w:bottom w:val="single" w:sz="4" w:space="0" w:color="auto"/>
              <w:right w:val="single" w:sz="4" w:space="0" w:color="auto"/>
            </w:tcBorders>
            <w:hideMark/>
          </w:tcPr>
          <w:p w:rsidR="00246C5D" w:rsidRDefault="00246C5D">
            <w:pPr>
              <w:jc w:val="both"/>
              <w:rPr>
                <w:color w:val="000000"/>
                <w:sz w:val="18"/>
              </w:rPr>
            </w:pPr>
            <w:proofErr w:type="gramStart"/>
            <w:r>
              <w:rPr>
                <w:color w:val="000000"/>
                <w:sz w:val="18"/>
              </w:rPr>
              <w:t>Предназначен для ротационной обработки тканей зуба, служит для передачи приводной мощности и частоты вращения электрического или пневматического двигателя на рабочий инструмент (бор), с  поворотной зажимной системой.</w:t>
            </w:r>
            <w:proofErr w:type="gramEnd"/>
          </w:p>
          <w:p w:rsidR="00246C5D" w:rsidRDefault="00246C5D">
            <w:pPr>
              <w:rPr>
                <w:color w:val="000000"/>
                <w:sz w:val="18"/>
              </w:rPr>
            </w:pPr>
            <w:r>
              <w:rPr>
                <w:color w:val="000000"/>
                <w:sz w:val="18"/>
              </w:rPr>
              <w:t>Основные параметры:</w:t>
            </w:r>
          </w:p>
          <w:p w:rsidR="00246C5D" w:rsidRDefault="00246C5D">
            <w:pPr>
              <w:rPr>
                <w:color w:val="000000"/>
                <w:sz w:val="18"/>
              </w:rPr>
            </w:pPr>
            <w:r>
              <w:rPr>
                <w:color w:val="000000"/>
                <w:sz w:val="18"/>
              </w:rPr>
              <w:t>частота вращения – 40000 (</w:t>
            </w:r>
            <w:proofErr w:type="gramStart"/>
            <w:r>
              <w:rPr>
                <w:color w:val="000000"/>
                <w:sz w:val="18"/>
              </w:rPr>
              <w:t>об</w:t>
            </w:r>
            <w:proofErr w:type="gramEnd"/>
            <w:r>
              <w:rPr>
                <w:color w:val="000000"/>
                <w:sz w:val="18"/>
              </w:rPr>
              <w:t>/мин)</w:t>
            </w:r>
          </w:p>
          <w:p w:rsidR="00246C5D" w:rsidRDefault="00246C5D">
            <w:pPr>
              <w:rPr>
                <w:color w:val="000000"/>
                <w:sz w:val="18"/>
              </w:rPr>
            </w:pPr>
            <w:r>
              <w:rPr>
                <w:color w:val="000000"/>
                <w:sz w:val="18"/>
              </w:rPr>
              <w:t>внешняя подача воды</w:t>
            </w:r>
          </w:p>
          <w:p w:rsidR="00246C5D" w:rsidRDefault="00246C5D">
            <w:pPr>
              <w:rPr>
                <w:color w:val="000000"/>
                <w:sz w:val="18"/>
              </w:rPr>
            </w:pPr>
            <w:r>
              <w:rPr>
                <w:color w:val="000000"/>
                <w:sz w:val="18"/>
              </w:rPr>
              <w:t>передача 1:1</w:t>
            </w:r>
          </w:p>
          <w:p w:rsidR="00246C5D" w:rsidRDefault="00246C5D">
            <w:pPr>
              <w:rPr>
                <w:color w:val="000000"/>
                <w:sz w:val="18"/>
              </w:rPr>
            </w:pPr>
            <w:r>
              <w:rPr>
                <w:color w:val="000000"/>
                <w:sz w:val="18"/>
              </w:rPr>
              <w:t>давление воздуха 0,3 МПа</w:t>
            </w:r>
          </w:p>
          <w:p w:rsidR="00246C5D" w:rsidRDefault="00246C5D">
            <w:pPr>
              <w:rPr>
                <w:color w:val="000000"/>
                <w:sz w:val="18"/>
              </w:rPr>
            </w:pPr>
            <w:r>
              <w:rPr>
                <w:color w:val="000000"/>
                <w:sz w:val="18"/>
              </w:rPr>
              <w:t>диаметр бора 2</w:t>
            </w:r>
            <w:bookmarkStart w:id="0" w:name="_GoBack"/>
            <w:bookmarkEnd w:id="0"/>
            <w:r>
              <w:rPr>
                <w:color w:val="000000"/>
                <w:sz w:val="18"/>
              </w:rPr>
              <w:t>,35-0,16 мм</w:t>
            </w:r>
          </w:p>
          <w:p w:rsidR="00246C5D" w:rsidRDefault="00246C5D">
            <w:pPr>
              <w:rPr>
                <w:color w:val="000000"/>
                <w:sz w:val="18"/>
              </w:rPr>
            </w:pPr>
            <w:r>
              <w:rPr>
                <w:color w:val="000000"/>
                <w:sz w:val="18"/>
              </w:rPr>
              <w:t xml:space="preserve">уровень шума 70 </w:t>
            </w:r>
            <w:proofErr w:type="spellStart"/>
            <w:r>
              <w:rPr>
                <w:color w:val="000000"/>
                <w:sz w:val="18"/>
              </w:rPr>
              <w:t>Дб</w:t>
            </w:r>
            <w:proofErr w:type="spellEnd"/>
            <w:r>
              <w:rPr>
                <w:color w:val="000000"/>
                <w:sz w:val="18"/>
              </w:rPr>
              <w:t>.</w:t>
            </w:r>
          </w:p>
        </w:tc>
        <w:tc>
          <w:tcPr>
            <w:tcW w:w="0" w:type="auto"/>
            <w:tcBorders>
              <w:top w:val="single" w:sz="4" w:space="0" w:color="auto"/>
              <w:left w:val="single" w:sz="4" w:space="0" w:color="auto"/>
              <w:bottom w:val="single" w:sz="4" w:space="0" w:color="auto"/>
              <w:right w:val="single" w:sz="4" w:space="0" w:color="auto"/>
            </w:tcBorders>
            <w:hideMark/>
          </w:tcPr>
          <w:p w:rsidR="00246C5D" w:rsidRDefault="00246C5D">
            <w:pPr>
              <w:jc w:val="center"/>
              <w:rPr>
                <w:sz w:val="18"/>
              </w:rPr>
            </w:pPr>
            <w:proofErr w:type="spellStart"/>
            <w:proofErr w:type="gramStart"/>
            <w:r>
              <w:rPr>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246C5D" w:rsidRDefault="00246C5D">
            <w:pPr>
              <w:jc w:val="center"/>
              <w:rPr>
                <w:sz w:val="18"/>
              </w:rPr>
            </w:pPr>
            <w:r>
              <w:rPr>
                <w:sz w:val="18"/>
              </w:rPr>
              <w:t>5</w:t>
            </w:r>
          </w:p>
        </w:tc>
        <w:tc>
          <w:tcPr>
            <w:tcW w:w="0" w:type="auto"/>
            <w:tcBorders>
              <w:top w:val="single" w:sz="4" w:space="0" w:color="auto"/>
              <w:left w:val="single" w:sz="4" w:space="0" w:color="auto"/>
              <w:bottom w:val="single" w:sz="4" w:space="0" w:color="auto"/>
              <w:right w:val="single" w:sz="4" w:space="0" w:color="auto"/>
            </w:tcBorders>
            <w:hideMark/>
          </w:tcPr>
          <w:p w:rsidR="00246C5D" w:rsidRPr="00246C5D" w:rsidRDefault="00246C5D" w:rsidP="00246C5D">
            <w:pPr>
              <w:jc w:val="center"/>
              <w:rPr>
                <w:color w:val="000000"/>
                <w:sz w:val="18"/>
                <w:szCs w:val="22"/>
              </w:rPr>
            </w:pPr>
            <w:r w:rsidRPr="00246C5D">
              <w:rPr>
                <w:color w:val="000000"/>
                <w:sz w:val="18"/>
                <w:szCs w:val="22"/>
              </w:rPr>
              <w:t>5 068,00</w:t>
            </w:r>
          </w:p>
        </w:tc>
      </w:tr>
      <w:tr w:rsidR="00246C5D" w:rsidTr="00246C5D">
        <w:trPr>
          <w:trHeight w:val="170"/>
        </w:trPr>
        <w:tc>
          <w:tcPr>
            <w:tcW w:w="0" w:type="auto"/>
            <w:tcBorders>
              <w:top w:val="single" w:sz="4" w:space="0" w:color="auto"/>
              <w:left w:val="single" w:sz="4" w:space="0" w:color="auto"/>
              <w:bottom w:val="single" w:sz="4" w:space="0" w:color="auto"/>
              <w:right w:val="single" w:sz="4" w:space="0" w:color="auto"/>
            </w:tcBorders>
            <w:hideMark/>
          </w:tcPr>
          <w:p w:rsidR="00246C5D" w:rsidRDefault="00246C5D">
            <w:pPr>
              <w:shd w:val="clear" w:color="auto" w:fill="FFFFFF"/>
              <w:jc w:val="center"/>
              <w:rPr>
                <w:sz w:val="18"/>
                <w:szCs w:val="18"/>
                <w:lang w:val="en-US"/>
              </w:rPr>
            </w:pPr>
            <w:r>
              <w:rPr>
                <w:sz w:val="18"/>
                <w:szCs w:val="18"/>
                <w:lang w:val="en-US"/>
              </w:rPr>
              <w:t>3</w:t>
            </w:r>
          </w:p>
        </w:tc>
        <w:tc>
          <w:tcPr>
            <w:tcW w:w="1964" w:type="dxa"/>
            <w:tcBorders>
              <w:top w:val="single" w:sz="4" w:space="0" w:color="auto"/>
              <w:left w:val="single" w:sz="4" w:space="0" w:color="auto"/>
              <w:bottom w:val="single" w:sz="4" w:space="0" w:color="auto"/>
              <w:right w:val="single" w:sz="4" w:space="0" w:color="auto"/>
            </w:tcBorders>
            <w:hideMark/>
          </w:tcPr>
          <w:p w:rsidR="00246C5D" w:rsidRDefault="00246C5D">
            <w:pPr>
              <w:rPr>
                <w:sz w:val="18"/>
              </w:rPr>
            </w:pPr>
            <w:r>
              <w:rPr>
                <w:sz w:val="18"/>
              </w:rPr>
              <w:t>Наконечник стоматологический турбинный   Сохо  СХ207-С1-2SР</w:t>
            </w:r>
          </w:p>
        </w:tc>
        <w:tc>
          <w:tcPr>
            <w:tcW w:w="4138" w:type="dxa"/>
            <w:tcBorders>
              <w:top w:val="single" w:sz="4" w:space="0" w:color="auto"/>
              <w:left w:val="single" w:sz="4" w:space="0" w:color="auto"/>
              <w:bottom w:val="single" w:sz="4" w:space="0" w:color="auto"/>
              <w:right w:val="single" w:sz="4" w:space="0" w:color="auto"/>
            </w:tcBorders>
            <w:hideMark/>
          </w:tcPr>
          <w:p w:rsidR="00246C5D" w:rsidRDefault="00246C5D">
            <w:pPr>
              <w:rPr>
                <w:color w:val="000000"/>
                <w:sz w:val="18"/>
              </w:rPr>
            </w:pPr>
            <w:r>
              <w:rPr>
                <w:color w:val="000000"/>
                <w:sz w:val="18"/>
              </w:rPr>
              <w:t>Наконечник турбинный с нормируемым в динамике радиальным биением, предназначен для закрепления режущих инструментов с диаметром 1,6 мм и передачи им вращения от бормашины.</w:t>
            </w:r>
          </w:p>
          <w:p w:rsidR="00246C5D" w:rsidRDefault="00246C5D">
            <w:pPr>
              <w:rPr>
                <w:color w:val="000000"/>
                <w:sz w:val="18"/>
              </w:rPr>
            </w:pPr>
            <w:r>
              <w:rPr>
                <w:color w:val="000000"/>
                <w:sz w:val="18"/>
              </w:rPr>
              <w:t xml:space="preserve">Тех. характеристика: </w:t>
            </w:r>
          </w:p>
          <w:p w:rsidR="00246C5D" w:rsidRDefault="00246C5D">
            <w:pPr>
              <w:rPr>
                <w:color w:val="000000"/>
                <w:sz w:val="18"/>
              </w:rPr>
            </w:pPr>
            <w:r>
              <w:rPr>
                <w:color w:val="000000"/>
                <w:sz w:val="18"/>
              </w:rPr>
              <w:t xml:space="preserve">давление рабочего воздуха 0.2-0,24 МПа </w:t>
            </w:r>
          </w:p>
          <w:p w:rsidR="00246C5D" w:rsidRDefault="00246C5D">
            <w:pPr>
              <w:rPr>
                <w:color w:val="000000"/>
                <w:sz w:val="18"/>
              </w:rPr>
            </w:pPr>
            <w:r>
              <w:rPr>
                <w:color w:val="000000"/>
                <w:sz w:val="18"/>
              </w:rPr>
              <w:t xml:space="preserve">скорость вращения 300000 </w:t>
            </w:r>
            <w:proofErr w:type="gramStart"/>
            <w:r>
              <w:rPr>
                <w:color w:val="000000"/>
                <w:sz w:val="18"/>
              </w:rPr>
              <w:t>об</w:t>
            </w:r>
            <w:proofErr w:type="gramEnd"/>
            <w:r>
              <w:rPr>
                <w:color w:val="000000"/>
                <w:sz w:val="18"/>
              </w:rPr>
              <w:t>/мин</w:t>
            </w:r>
          </w:p>
          <w:p w:rsidR="00246C5D" w:rsidRDefault="00246C5D">
            <w:pPr>
              <w:rPr>
                <w:color w:val="000000"/>
                <w:sz w:val="18"/>
              </w:rPr>
            </w:pPr>
            <w:r>
              <w:rPr>
                <w:color w:val="000000"/>
                <w:sz w:val="18"/>
              </w:rPr>
              <w:t>одиночный спрей</w:t>
            </w:r>
          </w:p>
          <w:p w:rsidR="00246C5D" w:rsidRDefault="00246C5D">
            <w:pPr>
              <w:rPr>
                <w:color w:val="000000"/>
                <w:sz w:val="18"/>
              </w:rPr>
            </w:pPr>
            <w:r>
              <w:rPr>
                <w:color w:val="000000"/>
                <w:sz w:val="18"/>
              </w:rPr>
              <w:t>кнопочный зажим</w:t>
            </w:r>
          </w:p>
          <w:p w:rsidR="00246C5D" w:rsidRDefault="00246C5D">
            <w:pPr>
              <w:rPr>
                <w:color w:val="000000"/>
                <w:sz w:val="18"/>
              </w:rPr>
            </w:pPr>
            <w:r>
              <w:rPr>
                <w:color w:val="000000"/>
                <w:sz w:val="18"/>
              </w:rPr>
              <w:t>стандартная головка</w:t>
            </w:r>
          </w:p>
          <w:p w:rsidR="00246C5D" w:rsidRDefault="00246C5D">
            <w:pPr>
              <w:rPr>
                <w:color w:val="000000"/>
                <w:sz w:val="18"/>
              </w:rPr>
            </w:pPr>
            <w:r>
              <w:rPr>
                <w:color w:val="000000"/>
                <w:sz w:val="18"/>
              </w:rPr>
              <w:t>длина бора 21-23 мм</w:t>
            </w:r>
          </w:p>
          <w:p w:rsidR="00246C5D" w:rsidRDefault="00246C5D">
            <w:pPr>
              <w:rPr>
                <w:color w:val="000000"/>
                <w:sz w:val="18"/>
              </w:rPr>
            </w:pPr>
            <w:r>
              <w:rPr>
                <w:color w:val="000000"/>
                <w:sz w:val="18"/>
              </w:rPr>
              <w:t xml:space="preserve">уровень шума 68 </w:t>
            </w:r>
            <w:proofErr w:type="spellStart"/>
            <w:r>
              <w:rPr>
                <w:color w:val="000000"/>
                <w:sz w:val="18"/>
              </w:rPr>
              <w:t>Дб</w:t>
            </w:r>
            <w:proofErr w:type="spellEnd"/>
          </w:p>
          <w:p w:rsidR="00246C5D" w:rsidRDefault="00246C5D">
            <w:pPr>
              <w:rPr>
                <w:color w:val="000000"/>
                <w:sz w:val="18"/>
              </w:rPr>
            </w:pPr>
            <w:r>
              <w:rPr>
                <w:color w:val="000000"/>
                <w:sz w:val="18"/>
              </w:rPr>
              <w:t xml:space="preserve">материал корпуса - </w:t>
            </w:r>
            <w:proofErr w:type="spellStart"/>
            <w:r>
              <w:rPr>
                <w:color w:val="000000"/>
                <w:sz w:val="18"/>
              </w:rPr>
              <w:t>алюминевый</w:t>
            </w:r>
            <w:proofErr w:type="spellEnd"/>
            <w:r>
              <w:rPr>
                <w:color w:val="000000"/>
                <w:sz w:val="18"/>
              </w:rPr>
              <w:t xml:space="preserve"> сплав</w:t>
            </w:r>
          </w:p>
          <w:p w:rsidR="00246C5D" w:rsidRDefault="00246C5D">
            <w:pPr>
              <w:rPr>
                <w:color w:val="000000"/>
                <w:sz w:val="18"/>
              </w:rPr>
            </w:pPr>
            <w:r>
              <w:rPr>
                <w:color w:val="000000"/>
                <w:sz w:val="18"/>
              </w:rPr>
              <w:t xml:space="preserve">подшипник стальной или керамический </w:t>
            </w:r>
          </w:p>
        </w:tc>
        <w:tc>
          <w:tcPr>
            <w:tcW w:w="0" w:type="auto"/>
            <w:tcBorders>
              <w:top w:val="single" w:sz="4" w:space="0" w:color="auto"/>
              <w:left w:val="single" w:sz="4" w:space="0" w:color="auto"/>
              <w:bottom w:val="single" w:sz="4" w:space="0" w:color="auto"/>
              <w:right w:val="single" w:sz="4" w:space="0" w:color="auto"/>
            </w:tcBorders>
            <w:hideMark/>
          </w:tcPr>
          <w:p w:rsidR="00246C5D" w:rsidRDefault="00246C5D">
            <w:pPr>
              <w:jc w:val="center"/>
              <w:rPr>
                <w:sz w:val="18"/>
              </w:rPr>
            </w:pPr>
            <w:proofErr w:type="spellStart"/>
            <w:proofErr w:type="gramStart"/>
            <w:r>
              <w:rPr>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246C5D" w:rsidRDefault="00246C5D">
            <w:pPr>
              <w:jc w:val="center"/>
              <w:rPr>
                <w:sz w:val="18"/>
              </w:rPr>
            </w:pPr>
            <w:r>
              <w:rPr>
                <w:sz w:val="18"/>
              </w:rPr>
              <w:t>30</w:t>
            </w:r>
          </w:p>
        </w:tc>
        <w:tc>
          <w:tcPr>
            <w:tcW w:w="0" w:type="auto"/>
            <w:tcBorders>
              <w:top w:val="single" w:sz="4" w:space="0" w:color="auto"/>
              <w:left w:val="single" w:sz="4" w:space="0" w:color="auto"/>
              <w:bottom w:val="single" w:sz="4" w:space="0" w:color="auto"/>
              <w:right w:val="single" w:sz="4" w:space="0" w:color="auto"/>
            </w:tcBorders>
            <w:hideMark/>
          </w:tcPr>
          <w:p w:rsidR="00246C5D" w:rsidRPr="00246C5D" w:rsidRDefault="00246C5D" w:rsidP="00246C5D">
            <w:pPr>
              <w:jc w:val="center"/>
              <w:rPr>
                <w:color w:val="000000"/>
                <w:sz w:val="18"/>
                <w:szCs w:val="22"/>
              </w:rPr>
            </w:pPr>
            <w:r w:rsidRPr="00246C5D">
              <w:rPr>
                <w:color w:val="000000"/>
                <w:sz w:val="18"/>
                <w:szCs w:val="22"/>
              </w:rPr>
              <w:t>6 947,00</w:t>
            </w:r>
          </w:p>
        </w:tc>
      </w:tr>
    </w:tbl>
    <w:p w:rsidR="001D2E5A" w:rsidRPr="004C3278" w:rsidRDefault="001D2E5A" w:rsidP="001D2E5A">
      <w:pPr>
        <w:autoSpaceDE w:val="0"/>
        <w:autoSpaceDN w:val="0"/>
        <w:adjustRightInd w:val="0"/>
        <w:ind w:right="-1"/>
        <w:jc w:val="right"/>
        <w:rPr>
          <w:sz w:val="18"/>
          <w:szCs w:val="18"/>
        </w:rPr>
      </w:pPr>
    </w:p>
    <w:p w:rsidR="00F32290" w:rsidRDefault="00F32290" w:rsidP="00F32290">
      <w:pPr>
        <w:jc w:val="both"/>
        <w:rPr>
          <w:b/>
          <w:bCs/>
          <w:sz w:val="18"/>
          <w:szCs w:val="18"/>
        </w:rPr>
      </w:pPr>
      <w:r>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F32290" w:rsidTr="00F32290">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rsidR="00F32290" w:rsidRDefault="00F32290">
            <w:pPr>
              <w:jc w:val="center"/>
              <w:rPr>
                <w:b/>
                <w:bCs/>
                <w:sz w:val="18"/>
                <w:szCs w:val="18"/>
              </w:rPr>
            </w:pPr>
            <w:r>
              <w:rPr>
                <w:b/>
                <w:bCs/>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2290" w:rsidRDefault="00F32290">
            <w:pPr>
              <w:jc w:val="center"/>
              <w:rPr>
                <w:b/>
                <w:bCs/>
                <w:sz w:val="18"/>
                <w:szCs w:val="18"/>
              </w:rPr>
            </w:pPr>
            <w:r>
              <w:rPr>
                <w:b/>
                <w:bCs/>
                <w:sz w:val="18"/>
                <w:szCs w:val="18"/>
              </w:rPr>
              <w:t>Наименование пункта</w:t>
            </w:r>
          </w:p>
        </w:tc>
        <w:tc>
          <w:tcPr>
            <w:tcW w:w="7654" w:type="dxa"/>
            <w:tcBorders>
              <w:top w:val="single" w:sz="4" w:space="0" w:color="auto"/>
              <w:left w:val="single" w:sz="4" w:space="0" w:color="auto"/>
              <w:bottom w:val="single" w:sz="4" w:space="0" w:color="auto"/>
              <w:right w:val="single" w:sz="4" w:space="0" w:color="auto"/>
            </w:tcBorders>
            <w:vAlign w:val="center"/>
            <w:hideMark/>
          </w:tcPr>
          <w:p w:rsidR="00F32290" w:rsidRDefault="00F32290">
            <w:pPr>
              <w:jc w:val="center"/>
              <w:rPr>
                <w:b/>
                <w:bCs/>
                <w:sz w:val="18"/>
                <w:szCs w:val="18"/>
              </w:rPr>
            </w:pPr>
            <w:r>
              <w:rPr>
                <w:b/>
                <w:bCs/>
                <w:sz w:val="18"/>
                <w:szCs w:val="18"/>
              </w:rPr>
              <w:t>Текст пояснений</w:t>
            </w:r>
          </w:p>
        </w:tc>
      </w:tr>
      <w:tr w:rsidR="00F32290" w:rsidTr="00F32290">
        <w:trPr>
          <w:trHeight w:val="414"/>
        </w:trPr>
        <w:tc>
          <w:tcPr>
            <w:tcW w:w="709" w:type="dxa"/>
            <w:tcBorders>
              <w:top w:val="single" w:sz="4" w:space="0" w:color="auto"/>
              <w:left w:val="single" w:sz="4" w:space="0" w:color="auto"/>
              <w:bottom w:val="single" w:sz="4" w:space="0" w:color="auto"/>
              <w:right w:val="single" w:sz="4" w:space="0" w:color="auto"/>
            </w:tcBorders>
            <w:hideMark/>
          </w:tcPr>
          <w:p w:rsidR="00F32290" w:rsidRDefault="00F32290">
            <w:pPr>
              <w:rPr>
                <w:bCs/>
                <w:sz w:val="18"/>
                <w:szCs w:val="18"/>
              </w:rPr>
            </w:pPr>
            <w:r>
              <w:rPr>
                <w:bCs/>
                <w:sz w:val="18"/>
                <w:szCs w:val="18"/>
              </w:rPr>
              <w:t>1</w:t>
            </w:r>
          </w:p>
        </w:tc>
        <w:tc>
          <w:tcPr>
            <w:tcW w:w="1985" w:type="dxa"/>
            <w:tcBorders>
              <w:top w:val="single" w:sz="4" w:space="0" w:color="auto"/>
              <w:left w:val="single" w:sz="4" w:space="0" w:color="auto"/>
              <w:bottom w:val="single" w:sz="4" w:space="0" w:color="auto"/>
              <w:right w:val="single" w:sz="4" w:space="0" w:color="auto"/>
            </w:tcBorders>
            <w:hideMark/>
          </w:tcPr>
          <w:p w:rsidR="00F32290" w:rsidRDefault="00F32290">
            <w:pPr>
              <w:jc w:val="both"/>
              <w:rPr>
                <w:b/>
                <w:bCs/>
                <w:sz w:val="18"/>
                <w:szCs w:val="18"/>
              </w:rPr>
            </w:pPr>
            <w:r>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tcBorders>
              <w:top w:val="single" w:sz="4" w:space="0" w:color="auto"/>
              <w:left w:val="single" w:sz="4" w:space="0" w:color="auto"/>
              <w:bottom w:val="single" w:sz="4" w:space="0" w:color="auto"/>
              <w:right w:val="single" w:sz="4" w:space="0" w:color="auto"/>
            </w:tcBorders>
            <w:hideMark/>
          </w:tcPr>
          <w:p w:rsidR="00F32290" w:rsidRDefault="00F32290">
            <w:pPr>
              <w:jc w:val="both"/>
              <w:rPr>
                <w:sz w:val="18"/>
                <w:szCs w:val="18"/>
              </w:rPr>
            </w:pPr>
            <w:r>
              <w:rPr>
                <w:sz w:val="18"/>
                <w:szCs w:val="18"/>
              </w:rPr>
              <w:t>1. Год выпуска товара не ранее 2024г.</w:t>
            </w:r>
          </w:p>
          <w:p w:rsidR="00F32290" w:rsidRDefault="00F32290">
            <w:pPr>
              <w:jc w:val="both"/>
              <w:rPr>
                <w:sz w:val="18"/>
                <w:szCs w:val="18"/>
              </w:rPr>
            </w:pPr>
            <w:r>
              <w:rPr>
                <w:sz w:val="18"/>
                <w:szCs w:val="18"/>
              </w:rPr>
              <w:t>2. Срок предоставления гарантии качества товара не менее 12 месяцев.</w:t>
            </w:r>
          </w:p>
          <w:p w:rsidR="00F32290" w:rsidRDefault="00F32290">
            <w:pPr>
              <w:jc w:val="both"/>
              <w:rPr>
                <w:sz w:val="18"/>
                <w:szCs w:val="18"/>
              </w:rPr>
            </w:pPr>
            <w:r>
              <w:rPr>
                <w:sz w:val="18"/>
                <w:szCs w:val="18"/>
              </w:rPr>
              <w:t>3. Наличие эксплуатационной документации на русском языке.</w:t>
            </w:r>
          </w:p>
          <w:p w:rsidR="00F32290" w:rsidRDefault="00F32290">
            <w:pPr>
              <w:jc w:val="both"/>
              <w:rPr>
                <w:sz w:val="18"/>
                <w:szCs w:val="18"/>
              </w:rPr>
            </w:pPr>
            <w:r>
              <w:rPr>
                <w:sz w:val="18"/>
                <w:szCs w:val="18"/>
              </w:rPr>
              <w:t>4. Товар должен соответствовать требованиям законодательства Российской Федерации (системе сертификации ГОСТ).</w:t>
            </w:r>
          </w:p>
          <w:p w:rsidR="00F32290" w:rsidRDefault="00F32290">
            <w:pPr>
              <w:jc w:val="both"/>
              <w:rPr>
                <w:sz w:val="18"/>
                <w:szCs w:val="18"/>
              </w:rPr>
            </w:pPr>
            <w:r>
              <w:rPr>
                <w:sz w:val="18"/>
                <w:szCs w:val="18"/>
              </w:rPr>
              <w:t>5.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32290" w:rsidRDefault="00F32290">
            <w:pPr>
              <w:autoSpaceDE w:val="0"/>
              <w:autoSpaceDN w:val="0"/>
              <w:jc w:val="both"/>
              <w:rPr>
                <w:sz w:val="18"/>
                <w:szCs w:val="18"/>
              </w:rPr>
            </w:pPr>
            <w:r>
              <w:rPr>
                <w:sz w:val="18"/>
                <w:szCs w:val="18"/>
              </w:rPr>
              <w:t>6.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F32290" w:rsidRDefault="00F32290">
            <w:pPr>
              <w:jc w:val="both"/>
              <w:rPr>
                <w:sz w:val="18"/>
                <w:szCs w:val="18"/>
              </w:rPr>
            </w:pPr>
            <w:r>
              <w:rPr>
                <w:sz w:val="18"/>
                <w:szCs w:val="18"/>
              </w:rPr>
              <w:t>7.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F32290" w:rsidRDefault="00F32290">
            <w:pPr>
              <w:autoSpaceDE w:val="0"/>
              <w:autoSpaceDN w:val="0"/>
              <w:jc w:val="both"/>
              <w:rPr>
                <w:sz w:val="18"/>
                <w:szCs w:val="18"/>
              </w:rPr>
            </w:pPr>
            <w:r>
              <w:rPr>
                <w:sz w:val="18"/>
                <w:szCs w:val="18"/>
              </w:rPr>
              <w:t>8. Поставщик гарантирует:</w:t>
            </w:r>
          </w:p>
          <w:p w:rsidR="00F32290" w:rsidRDefault="00F32290">
            <w:pPr>
              <w:autoSpaceDE w:val="0"/>
              <w:autoSpaceDN w:val="0"/>
              <w:jc w:val="both"/>
              <w:rPr>
                <w:sz w:val="18"/>
                <w:szCs w:val="18"/>
              </w:rPr>
            </w:pPr>
            <w:r>
              <w:rPr>
                <w:sz w:val="18"/>
                <w:szCs w:val="18"/>
              </w:rPr>
              <w:t>8.1. Надлежащее качество материалов, используемых для изготовления товара, надлежащее качество изготовления товара.</w:t>
            </w:r>
          </w:p>
          <w:p w:rsidR="00F32290" w:rsidRDefault="00F32290">
            <w:pPr>
              <w:autoSpaceDE w:val="0"/>
              <w:autoSpaceDN w:val="0"/>
              <w:jc w:val="both"/>
              <w:rPr>
                <w:noProof/>
                <w:sz w:val="18"/>
                <w:szCs w:val="18"/>
              </w:rPr>
            </w:pPr>
            <w:r>
              <w:rPr>
                <w:sz w:val="18"/>
                <w:szCs w:val="18"/>
              </w:rPr>
              <w:t>8.2. Полное соответствие поставляемого товара условиям договора.</w:t>
            </w:r>
          </w:p>
        </w:tc>
      </w:tr>
      <w:tr w:rsidR="00F32290" w:rsidTr="00F32290">
        <w:trPr>
          <w:trHeight w:val="564"/>
        </w:trPr>
        <w:tc>
          <w:tcPr>
            <w:tcW w:w="709" w:type="dxa"/>
            <w:tcBorders>
              <w:top w:val="single" w:sz="4" w:space="0" w:color="auto"/>
              <w:left w:val="single" w:sz="4" w:space="0" w:color="auto"/>
              <w:bottom w:val="single" w:sz="4" w:space="0" w:color="auto"/>
              <w:right w:val="single" w:sz="4" w:space="0" w:color="auto"/>
            </w:tcBorders>
            <w:hideMark/>
          </w:tcPr>
          <w:p w:rsidR="00F32290" w:rsidRDefault="00F32290">
            <w:pPr>
              <w:rPr>
                <w:bCs/>
                <w:sz w:val="18"/>
                <w:szCs w:val="18"/>
              </w:rPr>
            </w:pPr>
            <w:r>
              <w:rPr>
                <w:bCs/>
                <w:sz w:val="18"/>
                <w:szCs w:val="18"/>
              </w:rPr>
              <w:t>2</w:t>
            </w:r>
          </w:p>
        </w:tc>
        <w:tc>
          <w:tcPr>
            <w:tcW w:w="1985" w:type="dxa"/>
            <w:tcBorders>
              <w:top w:val="single" w:sz="4" w:space="0" w:color="auto"/>
              <w:left w:val="single" w:sz="4" w:space="0" w:color="auto"/>
              <w:bottom w:val="single" w:sz="4" w:space="0" w:color="auto"/>
              <w:right w:val="single" w:sz="4" w:space="0" w:color="auto"/>
            </w:tcBorders>
          </w:tcPr>
          <w:p w:rsidR="00F32290" w:rsidRDefault="00F32290">
            <w:pPr>
              <w:jc w:val="both"/>
              <w:rPr>
                <w:sz w:val="18"/>
                <w:szCs w:val="18"/>
              </w:rPr>
            </w:pPr>
            <w:r>
              <w:rPr>
                <w:sz w:val="18"/>
                <w:szCs w:val="18"/>
              </w:rPr>
              <w:t>Требования к качеству, техническим характеристикам товара, работ, услуг, требования к их безопасности</w:t>
            </w:r>
          </w:p>
          <w:p w:rsidR="00F32290" w:rsidRDefault="00F32290">
            <w:pPr>
              <w:jc w:val="both"/>
              <w:rPr>
                <w:sz w:val="18"/>
                <w:szCs w:val="18"/>
              </w:rPr>
            </w:pPr>
          </w:p>
        </w:tc>
        <w:tc>
          <w:tcPr>
            <w:tcW w:w="7654" w:type="dxa"/>
            <w:tcBorders>
              <w:top w:val="single" w:sz="4" w:space="0" w:color="auto"/>
              <w:left w:val="single" w:sz="4" w:space="0" w:color="auto"/>
              <w:bottom w:val="single" w:sz="4" w:space="0" w:color="auto"/>
              <w:right w:val="single" w:sz="4" w:space="0" w:color="auto"/>
            </w:tcBorders>
            <w:hideMark/>
          </w:tcPr>
          <w:p w:rsidR="00F32290" w:rsidRDefault="00F32290">
            <w:pPr>
              <w:autoSpaceDE w:val="0"/>
              <w:autoSpaceDN w:val="0"/>
              <w:adjustRightInd w:val="0"/>
              <w:jc w:val="both"/>
              <w:rPr>
                <w:bCs/>
                <w:sz w:val="18"/>
                <w:szCs w:val="18"/>
              </w:rPr>
            </w:pPr>
            <w:r>
              <w:rPr>
                <w:bCs/>
                <w:sz w:val="18"/>
                <w:szCs w:val="18"/>
              </w:rPr>
              <w:t xml:space="preserve">Предлагаемый товар должен быть зарегистрирован и разрешен к применению на территории Российской Федерации. </w:t>
            </w:r>
          </w:p>
          <w:p w:rsidR="00F32290" w:rsidRDefault="00F32290">
            <w:pPr>
              <w:jc w:val="both"/>
              <w:rPr>
                <w:bCs/>
                <w:sz w:val="18"/>
                <w:szCs w:val="18"/>
                <w:highlight w:val="cyan"/>
              </w:rPr>
            </w:pPr>
            <w:r>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F32290" w:rsidTr="00F32290">
        <w:trPr>
          <w:trHeight w:val="58"/>
        </w:trPr>
        <w:tc>
          <w:tcPr>
            <w:tcW w:w="709" w:type="dxa"/>
            <w:tcBorders>
              <w:top w:val="single" w:sz="4" w:space="0" w:color="auto"/>
              <w:left w:val="single" w:sz="4" w:space="0" w:color="auto"/>
              <w:bottom w:val="single" w:sz="4" w:space="0" w:color="auto"/>
              <w:right w:val="single" w:sz="4" w:space="0" w:color="auto"/>
            </w:tcBorders>
            <w:hideMark/>
          </w:tcPr>
          <w:p w:rsidR="00F32290" w:rsidRDefault="00F32290">
            <w:pPr>
              <w:rPr>
                <w:bCs/>
                <w:sz w:val="18"/>
                <w:szCs w:val="18"/>
              </w:rPr>
            </w:pPr>
            <w:r>
              <w:rPr>
                <w:bCs/>
                <w:sz w:val="18"/>
                <w:szCs w:val="18"/>
              </w:rPr>
              <w:t>3</w:t>
            </w:r>
          </w:p>
        </w:tc>
        <w:tc>
          <w:tcPr>
            <w:tcW w:w="1985" w:type="dxa"/>
            <w:tcBorders>
              <w:top w:val="single" w:sz="4" w:space="0" w:color="auto"/>
              <w:left w:val="single" w:sz="4" w:space="0" w:color="auto"/>
              <w:bottom w:val="single" w:sz="4" w:space="0" w:color="auto"/>
              <w:right w:val="single" w:sz="4" w:space="0" w:color="auto"/>
            </w:tcBorders>
            <w:hideMark/>
          </w:tcPr>
          <w:p w:rsidR="00F32290" w:rsidRDefault="00F32290">
            <w:pPr>
              <w:jc w:val="both"/>
              <w:rPr>
                <w:sz w:val="18"/>
                <w:szCs w:val="18"/>
              </w:rPr>
            </w:pPr>
            <w:r>
              <w:rPr>
                <w:sz w:val="18"/>
                <w:szCs w:val="18"/>
              </w:rPr>
              <w:t>Требование к упаковке, отгрузке Оборудования</w:t>
            </w:r>
          </w:p>
        </w:tc>
        <w:tc>
          <w:tcPr>
            <w:tcW w:w="7654" w:type="dxa"/>
            <w:tcBorders>
              <w:top w:val="single" w:sz="4" w:space="0" w:color="auto"/>
              <w:left w:val="single" w:sz="4" w:space="0" w:color="auto"/>
              <w:bottom w:val="single" w:sz="4" w:space="0" w:color="auto"/>
              <w:right w:val="single" w:sz="4" w:space="0" w:color="auto"/>
            </w:tcBorders>
            <w:hideMark/>
          </w:tcPr>
          <w:p w:rsidR="00F32290" w:rsidRDefault="00F32290">
            <w:pPr>
              <w:jc w:val="both"/>
              <w:rPr>
                <w:sz w:val="18"/>
                <w:szCs w:val="18"/>
              </w:rPr>
            </w:pPr>
            <w:r>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Pr>
                <w:color w:val="000000"/>
                <w:sz w:val="18"/>
                <w:szCs w:val="18"/>
              </w:rPr>
              <w:t xml:space="preserve"> обеспечивающей защиту </w:t>
            </w:r>
            <w:r>
              <w:rPr>
                <w:sz w:val="18"/>
                <w:szCs w:val="18"/>
              </w:rPr>
              <w:t>товара</w:t>
            </w:r>
            <w:r>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F32290" w:rsidRDefault="00F32290">
            <w:pPr>
              <w:jc w:val="both"/>
              <w:rPr>
                <w:color w:val="000000"/>
                <w:sz w:val="18"/>
                <w:szCs w:val="18"/>
              </w:rPr>
            </w:pPr>
            <w:r>
              <w:rPr>
                <w:color w:val="000000"/>
                <w:sz w:val="18"/>
                <w:szCs w:val="18"/>
              </w:rPr>
              <w:t xml:space="preserve">Маркировка товара и тары (упаковки) товара, в том числе транспортной, должна </w:t>
            </w:r>
            <w:r>
              <w:rPr>
                <w:sz w:val="18"/>
                <w:szCs w:val="18"/>
              </w:rPr>
              <w:t xml:space="preserve">содержать информацию согласно требованиям </w:t>
            </w:r>
            <w:r>
              <w:rPr>
                <w:color w:val="000000"/>
                <w:sz w:val="18"/>
                <w:szCs w:val="18"/>
              </w:rPr>
              <w:t>ГОСТ Р.</w:t>
            </w:r>
          </w:p>
          <w:p w:rsidR="00F32290" w:rsidRDefault="00F32290">
            <w:pPr>
              <w:autoSpaceDE w:val="0"/>
              <w:autoSpaceDN w:val="0"/>
              <w:adjustRightInd w:val="0"/>
              <w:jc w:val="both"/>
              <w:rPr>
                <w:bCs/>
                <w:sz w:val="18"/>
                <w:szCs w:val="18"/>
              </w:rPr>
            </w:pPr>
            <w:r>
              <w:rPr>
                <w:bCs/>
                <w:sz w:val="18"/>
                <w:szCs w:val="18"/>
              </w:rPr>
              <w:t>Доставка товара осуществляется с соблюдением условий хранения (перевозки), установленных производителем.</w:t>
            </w:r>
          </w:p>
        </w:tc>
      </w:tr>
    </w:tbl>
    <w:p w:rsidR="00F32290" w:rsidRDefault="00F32290" w:rsidP="00201DB3">
      <w:pPr>
        <w:jc w:val="right"/>
        <w:rPr>
          <w:b/>
          <w:bCs/>
          <w:sz w:val="18"/>
          <w:szCs w:val="18"/>
        </w:rPr>
      </w:pPr>
      <w:r>
        <w:rPr>
          <w:b/>
          <w:bCs/>
          <w:sz w:val="18"/>
          <w:szCs w:val="18"/>
        </w:rPr>
        <w:br w:type="page"/>
      </w:r>
    </w:p>
    <w:p w:rsidR="00201DB3" w:rsidRPr="004C3278" w:rsidRDefault="00201DB3" w:rsidP="00201DB3">
      <w:pPr>
        <w:jc w:val="right"/>
        <w:rPr>
          <w:b/>
          <w:bCs/>
          <w:sz w:val="18"/>
          <w:szCs w:val="18"/>
        </w:rPr>
      </w:pPr>
      <w:r w:rsidRPr="004C3278">
        <w:rPr>
          <w:b/>
          <w:bCs/>
          <w:sz w:val="18"/>
          <w:szCs w:val="18"/>
        </w:rPr>
        <w:t xml:space="preserve">Приложение № 2 </w:t>
      </w:r>
    </w:p>
    <w:p w:rsidR="00781AF9" w:rsidRPr="004C3278" w:rsidRDefault="004C409A" w:rsidP="004C409A">
      <w:pPr>
        <w:jc w:val="right"/>
        <w:rPr>
          <w:b/>
          <w:kern w:val="32"/>
          <w:sz w:val="18"/>
          <w:szCs w:val="18"/>
        </w:rPr>
      </w:pPr>
      <w:r w:rsidRPr="004C3278">
        <w:rPr>
          <w:b/>
          <w:bCs/>
          <w:sz w:val="18"/>
          <w:szCs w:val="18"/>
        </w:rPr>
        <w:t xml:space="preserve">к </w:t>
      </w:r>
      <w:r w:rsidRPr="004C3278">
        <w:rPr>
          <w:b/>
          <w:kern w:val="32"/>
          <w:sz w:val="18"/>
          <w:szCs w:val="18"/>
        </w:rPr>
        <w:t xml:space="preserve">Извещению о проведении закупки в электронном магазине, </w:t>
      </w:r>
    </w:p>
    <w:p w:rsidR="00781AF9" w:rsidRPr="004C3278" w:rsidRDefault="004C409A" w:rsidP="004C409A">
      <w:pPr>
        <w:jc w:val="right"/>
        <w:rPr>
          <w:b/>
          <w:kern w:val="32"/>
          <w:sz w:val="18"/>
          <w:szCs w:val="18"/>
        </w:rPr>
      </w:pPr>
      <w:proofErr w:type="gramStart"/>
      <w:r w:rsidRPr="004C3278">
        <w:rPr>
          <w:b/>
          <w:kern w:val="32"/>
          <w:sz w:val="18"/>
          <w:szCs w:val="18"/>
        </w:rPr>
        <w:t>участниками</w:t>
      </w:r>
      <w:proofErr w:type="gramEnd"/>
      <w:r w:rsidRPr="004C3278">
        <w:rPr>
          <w:b/>
          <w:kern w:val="32"/>
          <w:sz w:val="18"/>
          <w:szCs w:val="18"/>
        </w:rPr>
        <w:t xml:space="preserve"> которой могут быть только субъекты малого и среднего предпринимательства </w:t>
      </w:r>
    </w:p>
    <w:p w:rsidR="004C409A" w:rsidRPr="004C3278" w:rsidRDefault="004C409A" w:rsidP="004C409A">
      <w:pPr>
        <w:jc w:val="right"/>
        <w:rPr>
          <w:b/>
          <w:kern w:val="32"/>
          <w:sz w:val="18"/>
          <w:szCs w:val="18"/>
        </w:rPr>
      </w:pPr>
      <w:r w:rsidRPr="004C3278">
        <w:rPr>
          <w:b/>
          <w:kern w:val="32"/>
          <w:sz w:val="18"/>
          <w:szCs w:val="18"/>
        </w:rPr>
        <w:t xml:space="preserve">на поставку </w:t>
      </w:r>
      <w:r w:rsidR="00F32290">
        <w:rPr>
          <w:b/>
          <w:kern w:val="32"/>
          <w:sz w:val="18"/>
          <w:szCs w:val="18"/>
        </w:rPr>
        <w:t>наконечников стоматологических</w:t>
      </w:r>
    </w:p>
    <w:p w:rsidR="00201DB3" w:rsidRPr="004C3278" w:rsidRDefault="00201DB3" w:rsidP="0099714D">
      <w:pPr>
        <w:jc w:val="right"/>
        <w:rPr>
          <w:b/>
          <w:kern w:val="32"/>
          <w:sz w:val="18"/>
          <w:szCs w:val="18"/>
        </w:rPr>
      </w:pPr>
      <w:r w:rsidRPr="004C3278">
        <w:rPr>
          <w:b/>
          <w:kern w:val="32"/>
          <w:sz w:val="18"/>
          <w:szCs w:val="18"/>
        </w:rPr>
        <w:t xml:space="preserve">№ </w:t>
      </w:r>
      <w:r w:rsidR="00F32290">
        <w:rPr>
          <w:b/>
          <w:kern w:val="32"/>
          <w:sz w:val="18"/>
          <w:szCs w:val="18"/>
        </w:rPr>
        <w:t>051-25</w:t>
      </w:r>
    </w:p>
    <w:p w:rsidR="004C409A" w:rsidRPr="004C3278" w:rsidRDefault="004C409A" w:rsidP="0099714D">
      <w:pPr>
        <w:jc w:val="right"/>
        <w:rPr>
          <w:b/>
          <w:bCs/>
          <w:sz w:val="18"/>
          <w:szCs w:val="18"/>
        </w:rPr>
      </w:pPr>
    </w:p>
    <w:p w:rsidR="00201DB3" w:rsidRPr="004C3278" w:rsidRDefault="00201DB3" w:rsidP="00201DB3">
      <w:pPr>
        <w:outlineLvl w:val="1"/>
        <w:rPr>
          <w:b/>
          <w:kern w:val="32"/>
          <w:sz w:val="18"/>
          <w:szCs w:val="18"/>
        </w:rPr>
      </w:pPr>
      <w:r w:rsidRPr="004C3278">
        <w:rPr>
          <w:b/>
          <w:kern w:val="32"/>
          <w:sz w:val="18"/>
          <w:szCs w:val="18"/>
        </w:rPr>
        <w:t>ПРОЕКТ</w:t>
      </w:r>
    </w:p>
    <w:p w:rsidR="00201DB3" w:rsidRPr="004C3278" w:rsidRDefault="00201DB3" w:rsidP="00201DB3">
      <w:pPr>
        <w:pStyle w:val="af"/>
        <w:widowControl w:val="0"/>
        <w:rPr>
          <w:sz w:val="18"/>
          <w:szCs w:val="18"/>
        </w:rPr>
      </w:pPr>
      <w:r w:rsidRPr="004C3278">
        <w:rPr>
          <w:sz w:val="18"/>
          <w:szCs w:val="18"/>
        </w:rPr>
        <w:t xml:space="preserve">Договор № </w:t>
      </w:r>
      <w:r w:rsidR="00F32290">
        <w:rPr>
          <w:sz w:val="18"/>
          <w:szCs w:val="18"/>
        </w:rPr>
        <w:t>051-25</w:t>
      </w:r>
    </w:p>
    <w:p w:rsidR="00201DB3" w:rsidRPr="004C3278" w:rsidRDefault="00201DB3" w:rsidP="00BD6A66">
      <w:pPr>
        <w:widowControl w:val="0"/>
        <w:spacing w:after="240"/>
        <w:jc w:val="center"/>
        <w:rPr>
          <w:b/>
          <w:bCs/>
          <w:sz w:val="18"/>
          <w:szCs w:val="18"/>
        </w:rPr>
      </w:pPr>
      <w:r w:rsidRPr="004C3278">
        <w:rPr>
          <w:b/>
          <w:bCs/>
          <w:sz w:val="18"/>
          <w:szCs w:val="18"/>
        </w:rPr>
        <w:t>на поставку</w:t>
      </w:r>
      <w:r w:rsidR="00C86DE8" w:rsidRPr="004C3278">
        <w:rPr>
          <w:b/>
          <w:bCs/>
          <w:sz w:val="18"/>
          <w:szCs w:val="18"/>
        </w:rPr>
        <w:t xml:space="preserve"> </w:t>
      </w:r>
      <w:r w:rsidR="00F32290">
        <w:rPr>
          <w:b/>
          <w:kern w:val="32"/>
          <w:sz w:val="18"/>
          <w:szCs w:val="18"/>
        </w:rPr>
        <w:t>наконечников стоматологических</w:t>
      </w:r>
    </w:p>
    <w:p w:rsidR="00201DB3" w:rsidRPr="004C3278" w:rsidRDefault="00201DB3" w:rsidP="00BD6A66">
      <w:pPr>
        <w:ind w:firstLine="567"/>
        <w:jc w:val="both"/>
        <w:rPr>
          <w:b/>
          <w:sz w:val="18"/>
          <w:szCs w:val="18"/>
        </w:rPr>
      </w:pPr>
      <w:r w:rsidRPr="004C3278">
        <w:rPr>
          <w:b/>
          <w:sz w:val="18"/>
          <w:szCs w:val="18"/>
        </w:rPr>
        <w:t xml:space="preserve">г. Иркутск                                                             </w:t>
      </w:r>
      <w:r w:rsidR="00D617B0" w:rsidRPr="004C3278">
        <w:rPr>
          <w:b/>
          <w:sz w:val="18"/>
          <w:szCs w:val="18"/>
        </w:rPr>
        <w:tab/>
      </w:r>
      <w:r w:rsidR="00D617B0" w:rsidRPr="004C3278">
        <w:rPr>
          <w:b/>
          <w:sz w:val="18"/>
          <w:szCs w:val="18"/>
        </w:rPr>
        <w:tab/>
      </w:r>
      <w:r w:rsidR="00D617B0" w:rsidRPr="004C3278">
        <w:rPr>
          <w:b/>
          <w:sz w:val="18"/>
          <w:szCs w:val="18"/>
        </w:rPr>
        <w:tab/>
      </w:r>
      <w:r w:rsidR="00D617B0" w:rsidRPr="004C3278">
        <w:rPr>
          <w:b/>
          <w:sz w:val="18"/>
          <w:szCs w:val="18"/>
        </w:rPr>
        <w:tab/>
        <w:t>«___»  _____________  202</w:t>
      </w:r>
      <w:r w:rsidR="00073D6F" w:rsidRPr="004C3278">
        <w:rPr>
          <w:b/>
          <w:sz w:val="18"/>
          <w:szCs w:val="18"/>
        </w:rPr>
        <w:t>4</w:t>
      </w:r>
      <w:r w:rsidR="002C644B" w:rsidRPr="004C3278">
        <w:rPr>
          <w:b/>
          <w:sz w:val="18"/>
          <w:szCs w:val="18"/>
        </w:rPr>
        <w:t xml:space="preserve"> </w:t>
      </w:r>
      <w:r w:rsidRPr="004C3278">
        <w:rPr>
          <w:b/>
          <w:sz w:val="18"/>
          <w:szCs w:val="18"/>
        </w:rPr>
        <w:t>г.</w:t>
      </w:r>
    </w:p>
    <w:p w:rsidR="00201DB3" w:rsidRPr="004C3278" w:rsidRDefault="00201DB3" w:rsidP="00201DB3">
      <w:pPr>
        <w:jc w:val="both"/>
        <w:rPr>
          <w:b/>
          <w:sz w:val="18"/>
          <w:szCs w:val="18"/>
        </w:rPr>
      </w:pPr>
    </w:p>
    <w:p w:rsidR="00073D6F" w:rsidRPr="004C3278" w:rsidRDefault="00073D6F" w:rsidP="00073D6F">
      <w:pPr>
        <w:ind w:firstLine="567"/>
        <w:jc w:val="both"/>
        <w:rPr>
          <w:sz w:val="18"/>
          <w:szCs w:val="18"/>
        </w:rPr>
      </w:pPr>
      <w:proofErr w:type="gramStart"/>
      <w:r w:rsidRPr="004C3278">
        <w:rPr>
          <w:b/>
          <w:sz w:val="18"/>
          <w:szCs w:val="18"/>
        </w:rPr>
        <w:t>Областное государственное автономное учреждение здравоохранения «Иркутская городская клиническая больница №8»</w:t>
      </w:r>
      <w:r w:rsidRPr="004C3278">
        <w:rPr>
          <w:sz w:val="18"/>
          <w:szCs w:val="18"/>
        </w:rPr>
        <w:t xml:space="preserve">, именуемое в дальнейшем  </w:t>
      </w:r>
      <w:r w:rsidRPr="004C3278">
        <w:rPr>
          <w:b/>
          <w:sz w:val="18"/>
          <w:szCs w:val="18"/>
        </w:rPr>
        <w:t xml:space="preserve">Заказчик, </w:t>
      </w:r>
      <w:r w:rsidRPr="004C3278">
        <w:rPr>
          <w:sz w:val="18"/>
          <w:szCs w:val="18"/>
        </w:rPr>
        <w:t xml:space="preserve">в лице главного врача </w:t>
      </w:r>
      <w:proofErr w:type="spellStart"/>
      <w:r w:rsidRPr="004C3278">
        <w:rPr>
          <w:sz w:val="18"/>
          <w:szCs w:val="18"/>
        </w:rPr>
        <w:t>Есевой</w:t>
      </w:r>
      <w:proofErr w:type="spellEnd"/>
      <w:r w:rsidRPr="004C3278">
        <w:rPr>
          <w:sz w:val="18"/>
          <w:szCs w:val="18"/>
        </w:rPr>
        <w:t xml:space="preserve"> Жанны Владимировны, действующего на основании Устава, с одной стороны, __________________</w:t>
      </w:r>
      <w:r w:rsidRPr="004C3278">
        <w:rPr>
          <w:b/>
          <w:sz w:val="18"/>
          <w:szCs w:val="18"/>
        </w:rPr>
        <w:t>,</w:t>
      </w:r>
      <w:r w:rsidRPr="004C3278">
        <w:rPr>
          <w:sz w:val="18"/>
          <w:szCs w:val="18"/>
        </w:rPr>
        <w:t xml:space="preserve"> именуемый  в дальнейшем  </w:t>
      </w:r>
      <w:r w:rsidRPr="004C3278">
        <w:rPr>
          <w:b/>
          <w:sz w:val="18"/>
          <w:szCs w:val="18"/>
        </w:rPr>
        <w:t xml:space="preserve">Поставщик, </w:t>
      </w:r>
      <w:r w:rsidRPr="004C3278">
        <w:rPr>
          <w:sz w:val="18"/>
          <w:szCs w:val="18"/>
        </w:rPr>
        <w:t>в лице  ________________________</w:t>
      </w:r>
      <w:r w:rsidRPr="004C3278">
        <w:rPr>
          <w:b/>
          <w:sz w:val="18"/>
          <w:szCs w:val="18"/>
        </w:rPr>
        <w:t>,</w:t>
      </w:r>
      <w:r w:rsidRPr="004C3278">
        <w:rPr>
          <w:sz w:val="18"/>
          <w:szCs w:val="18"/>
        </w:rPr>
        <w:t xml:space="preserve"> действующего на основании ______________, с другой стороны</w:t>
      </w:r>
      <w:r w:rsidRPr="004C3278">
        <w:rPr>
          <w:b/>
          <w:sz w:val="18"/>
          <w:szCs w:val="18"/>
        </w:rPr>
        <w:t xml:space="preserve">, </w:t>
      </w:r>
      <w:r w:rsidRPr="004C3278">
        <w:rPr>
          <w:sz w:val="18"/>
          <w:szCs w:val="18"/>
        </w:rPr>
        <w:t xml:space="preserve">в дальнейшем совместно именуемые Стороны, на основании результатов </w:t>
      </w:r>
      <w:r w:rsidR="00064A37" w:rsidRPr="00064A37">
        <w:rPr>
          <w:sz w:val="18"/>
          <w:szCs w:val="18"/>
        </w:rPr>
        <w:t>проведения закупки в электронном магазине, участниками которой могут быть только субъекты малого</w:t>
      </w:r>
      <w:proofErr w:type="gramEnd"/>
      <w:r w:rsidR="00064A37" w:rsidRPr="00064A37">
        <w:rPr>
          <w:sz w:val="18"/>
          <w:szCs w:val="18"/>
        </w:rPr>
        <w:t xml:space="preserve"> и среднего предпринимательства </w:t>
      </w:r>
      <w:r w:rsidRPr="004C3278">
        <w:rPr>
          <w:sz w:val="18"/>
          <w:szCs w:val="18"/>
        </w:rPr>
        <w:t xml:space="preserve">(протокол </w:t>
      </w:r>
      <w:r w:rsidR="00064A37" w:rsidRPr="00064A37">
        <w:rPr>
          <w:sz w:val="18"/>
          <w:szCs w:val="18"/>
        </w:rPr>
        <w:t>проведения закупки в электронном магазине, участниками которой могут быть только субъекты малого и среднего предпринимательства</w:t>
      </w:r>
      <w:r w:rsidRPr="004C3278">
        <w:rPr>
          <w:sz w:val="18"/>
          <w:szCs w:val="18"/>
        </w:rPr>
        <w:t>, на ____________</w:t>
      </w:r>
      <w:r w:rsidR="00064A37">
        <w:rPr>
          <w:sz w:val="18"/>
          <w:szCs w:val="18"/>
        </w:rPr>
        <w:t xml:space="preserve">№ __________ </w:t>
      </w:r>
      <w:proofErr w:type="gramStart"/>
      <w:r w:rsidR="00064A37">
        <w:rPr>
          <w:sz w:val="18"/>
          <w:szCs w:val="18"/>
        </w:rPr>
        <w:t>от</w:t>
      </w:r>
      <w:proofErr w:type="gramEnd"/>
      <w:r w:rsidR="00064A37">
        <w:rPr>
          <w:sz w:val="18"/>
          <w:szCs w:val="18"/>
        </w:rPr>
        <w:t xml:space="preserve"> ________)</w:t>
      </w:r>
      <w:r w:rsidRPr="004C3278">
        <w:rPr>
          <w:sz w:val="18"/>
          <w:szCs w:val="18"/>
        </w:rPr>
        <w:t>, заключили настоящий Договор о нижеследующем:</w:t>
      </w:r>
    </w:p>
    <w:p w:rsidR="00073D6F" w:rsidRPr="004C3278" w:rsidRDefault="00073D6F" w:rsidP="00073D6F">
      <w:pPr>
        <w:ind w:firstLine="567"/>
        <w:jc w:val="both"/>
        <w:rPr>
          <w:sz w:val="18"/>
          <w:szCs w:val="18"/>
        </w:rPr>
      </w:pPr>
    </w:p>
    <w:p w:rsidR="00073D6F" w:rsidRPr="004C3278" w:rsidRDefault="00073D6F" w:rsidP="00073D6F">
      <w:pPr>
        <w:pStyle w:val="3"/>
        <w:numPr>
          <w:ilvl w:val="0"/>
          <w:numId w:val="17"/>
        </w:numPr>
        <w:tabs>
          <w:tab w:val="left" w:pos="720"/>
        </w:tabs>
        <w:ind w:left="0" w:firstLine="567"/>
        <w:jc w:val="center"/>
        <w:rPr>
          <w:rFonts w:ascii="Times New Roman" w:hAnsi="Times New Roman"/>
          <w:b/>
          <w:sz w:val="18"/>
          <w:szCs w:val="18"/>
        </w:rPr>
      </w:pPr>
      <w:r w:rsidRPr="004C3278">
        <w:rPr>
          <w:rFonts w:ascii="Times New Roman" w:hAnsi="Times New Roman"/>
          <w:b/>
          <w:sz w:val="18"/>
          <w:szCs w:val="18"/>
        </w:rPr>
        <w:t>ПРЕДМЕТ ДОГОВОРА</w:t>
      </w:r>
    </w:p>
    <w:p w:rsidR="00073D6F" w:rsidRPr="004C3278" w:rsidRDefault="00073D6F" w:rsidP="00073D6F">
      <w:pPr>
        <w:pStyle w:val="ad"/>
        <w:numPr>
          <w:ilvl w:val="1"/>
          <w:numId w:val="18"/>
        </w:numPr>
        <w:tabs>
          <w:tab w:val="left" w:pos="993"/>
          <w:tab w:val="left" w:pos="1134"/>
        </w:tabs>
        <w:suppressAutoHyphens w:val="0"/>
        <w:spacing w:after="0" w:line="240" w:lineRule="auto"/>
        <w:ind w:left="0" w:firstLine="567"/>
        <w:jc w:val="both"/>
        <w:rPr>
          <w:rFonts w:ascii="Times New Roman" w:hAnsi="Times New Roman" w:cs="Times New Roman"/>
          <w:sz w:val="18"/>
          <w:szCs w:val="18"/>
        </w:rPr>
      </w:pPr>
      <w:r w:rsidRPr="004C3278">
        <w:rPr>
          <w:rFonts w:ascii="Times New Roman" w:hAnsi="Times New Roman" w:cs="Times New Roman"/>
          <w:sz w:val="18"/>
          <w:szCs w:val="18"/>
        </w:rPr>
        <w:t xml:space="preserve">Поставщик обязуется осуществить поставку </w:t>
      </w:r>
      <w:r w:rsidRPr="004C3278">
        <w:rPr>
          <w:rFonts w:ascii="Times New Roman" w:hAnsi="Times New Roman" w:cs="Times New Roman"/>
          <w:bCs/>
          <w:sz w:val="18"/>
          <w:szCs w:val="18"/>
        </w:rPr>
        <w:t xml:space="preserve"> </w:t>
      </w:r>
      <w:r w:rsidR="00F32290">
        <w:rPr>
          <w:rFonts w:ascii="Times New Roman" w:hAnsi="Times New Roman" w:cs="Times New Roman"/>
          <w:bCs/>
          <w:sz w:val="18"/>
          <w:szCs w:val="18"/>
        </w:rPr>
        <w:t>наконечников стоматологических</w:t>
      </w:r>
      <w:r w:rsidRPr="004C3278">
        <w:rPr>
          <w:rFonts w:ascii="Times New Roman" w:hAnsi="Times New Roman" w:cs="Times New Roman"/>
          <w:bCs/>
          <w:sz w:val="18"/>
          <w:szCs w:val="18"/>
        </w:rPr>
        <w:t xml:space="preserve"> </w:t>
      </w:r>
      <w:r w:rsidRPr="004C3278">
        <w:rPr>
          <w:rFonts w:ascii="Times New Roman" w:hAnsi="Times New Roman" w:cs="Times New Roman"/>
          <w:sz w:val="18"/>
          <w:szCs w:val="18"/>
        </w:rPr>
        <w:t>в количестве и по ценам, указанным в спецификации (Приложение № 1), Заказчик обязуется принять и оплатить Товар.</w:t>
      </w:r>
    </w:p>
    <w:p w:rsidR="00073D6F" w:rsidRPr="004C3278" w:rsidRDefault="00073D6F" w:rsidP="00073D6F">
      <w:pPr>
        <w:pStyle w:val="ad"/>
        <w:tabs>
          <w:tab w:val="left" w:pos="993"/>
        </w:tabs>
        <w:spacing w:after="0" w:line="240" w:lineRule="auto"/>
        <w:ind w:left="0" w:firstLine="567"/>
        <w:jc w:val="both"/>
        <w:rPr>
          <w:rFonts w:ascii="Times New Roman" w:hAnsi="Times New Roman" w:cs="Times New Roman"/>
          <w:sz w:val="18"/>
          <w:szCs w:val="18"/>
        </w:rPr>
      </w:pPr>
      <w:r w:rsidRPr="004C3278">
        <w:rPr>
          <w:rFonts w:ascii="Times New Roman" w:hAnsi="Times New Roman" w:cs="Times New Roman"/>
          <w:sz w:val="18"/>
          <w:szCs w:val="18"/>
        </w:rPr>
        <w:tab/>
      </w:r>
    </w:p>
    <w:p w:rsidR="00073D6F" w:rsidRPr="004C3278" w:rsidRDefault="00073D6F" w:rsidP="00073D6F">
      <w:pPr>
        <w:pStyle w:val="3"/>
        <w:numPr>
          <w:ilvl w:val="0"/>
          <w:numId w:val="17"/>
        </w:numPr>
        <w:tabs>
          <w:tab w:val="left" w:pos="720"/>
        </w:tabs>
        <w:ind w:left="0" w:firstLine="567"/>
        <w:jc w:val="center"/>
        <w:rPr>
          <w:rFonts w:ascii="Times New Roman" w:hAnsi="Times New Roman"/>
          <w:b/>
          <w:sz w:val="18"/>
          <w:szCs w:val="18"/>
        </w:rPr>
      </w:pPr>
      <w:r w:rsidRPr="004C3278">
        <w:rPr>
          <w:rFonts w:ascii="Times New Roman" w:hAnsi="Times New Roman"/>
          <w:b/>
          <w:sz w:val="18"/>
          <w:szCs w:val="18"/>
        </w:rPr>
        <w:t>ЦЕНА ДОГОВОРА И ПОРЯДОК РАСЧЕТОВ</w:t>
      </w:r>
    </w:p>
    <w:p w:rsidR="00073D6F" w:rsidRPr="004C3278" w:rsidRDefault="00073D6F" w:rsidP="00073D6F">
      <w:pPr>
        <w:pStyle w:val="af3"/>
        <w:ind w:firstLine="567"/>
        <w:rPr>
          <w:sz w:val="18"/>
          <w:szCs w:val="18"/>
        </w:rPr>
      </w:pPr>
      <w:r w:rsidRPr="004C3278">
        <w:rPr>
          <w:sz w:val="18"/>
          <w:szCs w:val="18"/>
        </w:rPr>
        <w:t xml:space="preserve">2.1. </w:t>
      </w:r>
      <w:proofErr w:type="gramStart"/>
      <w:r w:rsidRPr="004C3278">
        <w:rPr>
          <w:sz w:val="18"/>
          <w:szCs w:val="18"/>
        </w:rPr>
        <w:t xml:space="preserve">Цена настоящего Договора составляет ____________(прописью) рублей, включает в себя стоимость товара с учетом стоимости тары и упаковки, включая расходы, </w:t>
      </w:r>
      <w:r w:rsidR="006B475C" w:rsidRPr="004C3278">
        <w:rPr>
          <w:sz w:val="18"/>
          <w:szCs w:val="18"/>
        </w:rPr>
        <w:t>связанные с погрузо-разгрузочными работами, транспортировкой, страхованием, доставкой товара до места передачи Заказчику, подъемом на этаж, сборкой по месту установки, оплату таможенных пошлин, налогов (в том числе НДС, в том случае, если участник закупки является плательщиком НДС и товар не освобожден от</w:t>
      </w:r>
      <w:proofErr w:type="gramEnd"/>
      <w:r w:rsidR="006B475C" w:rsidRPr="004C3278">
        <w:rPr>
          <w:sz w:val="18"/>
          <w:szCs w:val="18"/>
        </w:rPr>
        <w:t xml:space="preserve"> налогообложения), сборов и другие обязательные платежи, связанные с исполнением Договора, то есть является конечной.</w:t>
      </w:r>
    </w:p>
    <w:p w:rsidR="00073D6F" w:rsidRPr="004C3278" w:rsidRDefault="00073D6F" w:rsidP="00073D6F">
      <w:pPr>
        <w:pStyle w:val="af3"/>
        <w:ind w:firstLine="567"/>
        <w:rPr>
          <w:sz w:val="18"/>
          <w:szCs w:val="18"/>
        </w:rPr>
      </w:pPr>
      <w:r w:rsidRPr="004C3278">
        <w:rPr>
          <w:sz w:val="18"/>
          <w:szCs w:val="18"/>
        </w:rPr>
        <w:t xml:space="preserve">2.2.  </w:t>
      </w:r>
      <w:r w:rsidR="00F32290" w:rsidRPr="00F32290">
        <w:rPr>
          <w:sz w:val="18"/>
          <w:szCs w:val="18"/>
        </w:rPr>
        <w:t>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00F32290" w:rsidRPr="00F32290">
        <w:rPr>
          <w:sz w:val="18"/>
          <w:szCs w:val="18"/>
        </w:rPr>
        <w:t>дств с р</w:t>
      </w:r>
      <w:proofErr w:type="gramEnd"/>
      <w:r w:rsidR="00F32290" w:rsidRPr="00F32290">
        <w:rPr>
          <w:sz w:val="18"/>
          <w:szCs w:val="18"/>
        </w:rPr>
        <w:t>асчетного счета Заказчика</w:t>
      </w:r>
      <w:r w:rsidRPr="004C3278">
        <w:rPr>
          <w:sz w:val="18"/>
          <w:szCs w:val="18"/>
        </w:rPr>
        <w:t>.</w:t>
      </w:r>
    </w:p>
    <w:p w:rsidR="00073D6F" w:rsidRPr="004C3278" w:rsidRDefault="00073D6F" w:rsidP="00073D6F">
      <w:pPr>
        <w:pStyle w:val="af3"/>
        <w:ind w:firstLine="567"/>
        <w:rPr>
          <w:sz w:val="18"/>
          <w:szCs w:val="18"/>
        </w:rPr>
      </w:pPr>
      <w:r w:rsidRPr="004C3278">
        <w:rPr>
          <w:sz w:val="18"/>
          <w:szCs w:val="18"/>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73D6F" w:rsidRPr="004C3278" w:rsidRDefault="00073D6F" w:rsidP="00073D6F">
      <w:pPr>
        <w:pStyle w:val="af3"/>
        <w:ind w:firstLine="567"/>
        <w:rPr>
          <w:sz w:val="18"/>
          <w:szCs w:val="18"/>
        </w:rPr>
      </w:pPr>
    </w:p>
    <w:p w:rsidR="00073D6F" w:rsidRPr="004C3278" w:rsidRDefault="00073D6F" w:rsidP="00073D6F">
      <w:pPr>
        <w:ind w:firstLine="567"/>
        <w:jc w:val="center"/>
        <w:rPr>
          <w:b/>
          <w:sz w:val="18"/>
          <w:szCs w:val="18"/>
        </w:rPr>
      </w:pPr>
      <w:r w:rsidRPr="004C3278">
        <w:rPr>
          <w:b/>
          <w:sz w:val="18"/>
          <w:szCs w:val="18"/>
        </w:rPr>
        <w:t>3. КАЧЕСТВО ТОВАРА</w:t>
      </w:r>
    </w:p>
    <w:p w:rsidR="00073D6F" w:rsidRPr="004C3278" w:rsidRDefault="00073D6F" w:rsidP="00073D6F">
      <w:pPr>
        <w:ind w:firstLine="567"/>
        <w:jc w:val="both"/>
        <w:rPr>
          <w:sz w:val="18"/>
          <w:szCs w:val="18"/>
        </w:rPr>
      </w:pPr>
      <w:r w:rsidRPr="004C3278">
        <w:rPr>
          <w:sz w:val="18"/>
          <w:szCs w:val="18"/>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73D6F" w:rsidRPr="004C3278" w:rsidRDefault="00073D6F" w:rsidP="00073D6F">
      <w:pPr>
        <w:ind w:firstLine="567"/>
        <w:jc w:val="both"/>
        <w:rPr>
          <w:bCs/>
          <w:sz w:val="18"/>
          <w:szCs w:val="18"/>
        </w:rPr>
      </w:pPr>
      <w:r w:rsidRPr="004C3278">
        <w:rPr>
          <w:sz w:val="18"/>
          <w:szCs w:val="18"/>
        </w:rPr>
        <w:t xml:space="preserve">3.2. Товар должен находиться в таре и упаковке, соответствующей действующим стандартам, установленным законодательством РФ и </w:t>
      </w:r>
      <w:r w:rsidRPr="004C3278">
        <w:rPr>
          <w:bCs/>
          <w:spacing w:val="4"/>
          <w:sz w:val="18"/>
          <w:szCs w:val="18"/>
        </w:rPr>
        <w:t>не имеющей дефектов изготовления и транспортировки</w:t>
      </w:r>
      <w:r w:rsidRPr="004C3278">
        <w:rPr>
          <w:sz w:val="18"/>
          <w:szCs w:val="18"/>
        </w:rPr>
        <w:t>.</w:t>
      </w:r>
    </w:p>
    <w:p w:rsidR="00073D6F" w:rsidRPr="004C3278" w:rsidRDefault="00073D6F" w:rsidP="00073D6F">
      <w:pPr>
        <w:ind w:firstLine="567"/>
        <w:jc w:val="both"/>
        <w:rPr>
          <w:bCs/>
          <w:sz w:val="18"/>
          <w:szCs w:val="18"/>
        </w:rPr>
      </w:pPr>
      <w:r w:rsidRPr="004C3278">
        <w:rPr>
          <w:bCs/>
          <w:sz w:val="18"/>
          <w:szCs w:val="18"/>
        </w:rPr>
        <w:t>3.3. Упаковка должна предохранять товар от порчи, утраты товарного вида.</w:t>
      </w:r>
    </w:p>
    <w:p w:rsidR="00073D6F" w:rsidRPr="004C3278" w:rsidRDefault="00073D6F" w:rsidP="00073D6F">
      <w:pPr>
        <w:ind w:firstLine="567"/>
        <w:jc w:val="both"/>
        <w:rPr>
          <w:bCs/>
          <w:sz w:val="18"/>
          <w:szCs w:val="18"/>
        </w:rPr>
      </w:pPr>
      <w:r w:rsidRPr="004C3278">
        <w:rPr>
          <w:bCs/>
          <w:sz w:val="18"/>
          <w:szCs w:val="18"/>
        </w:rPr>
        <w:t>3.4. Тара и упаковка входят в стоимость поставляемого товара.</w:t>
      </w:r>
    </w:p>
    <w:p w:rsidR="00073D6F" w:rsidRPr="004C3278" w:rsidRDefault="00073D6F" w:rsidP="00073D6F">
      <w:pPr>
        <w:ind w:firstLine="567"/>
        <w:jc w:val="both"/>
        <w:rPr>
          <w:bCs/>
          <w:sz w:val="18"/>
          <w:szCs w:val="18"/>
        </w:rPr>
      </w:pPr>
      <w:r w:rsidRPr="004C3278">
        <w:rPr>
          <w:bCs/>
          <w:sz w:val="18"/>
          <w:szCs w:val="18"/>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73D6F" w:rsidRPr="004C3278" w:rsidRDefault="00073D6F" w:rsidP="00073D6F">
      <w:pPr>
        <w:ind w:firstLine="567"/>
        <w:jc w:val="both"/>
        <w:rPr>
          <w:sz w:val="18"/>
          <w:szCs w:val="18"/>
        </w:rPr>
      </w:pPr>
    </w:p>
    <w:p w:rsidR="00073D6F" w:rsidRPr="004C3278" w:rsidRDefault="00073D6F" w:rsidP="00073D6F">
      <w:pPr>
        <w:ind w:firstLine="567"/>
        <w:jc w:val="center"/>
        <w:rPr>
          <w:b/>
          <w:sz w:val="18"/>
          <w:szCs w:val="18"/>
        </w:rPr>
      </w:pPr>
      <w:r w:rsidRPr="004C3278">
        <w:rPr>
          <w:b/>
          <w:sz w:val="18"/>
          <w:szCs w:val="18"/>
        </w:rPr>
        <w:t>4. СРОКИ И ПОРЯДОК ПОСТАВКИ И ПРИЕМКИ ТОВАРА</w:t>
      </w:r>
    </w:p>
    <w:p w:rsidR="00073D6F" w:rsidRPr="004C3278" w:rsidRDefault="00073D6F" w:rsidP="00073D6F">
      <w:pPr>
        <w:ind w:firstLine="567"/>
        <w:jc w:val="both"/>
        <w:rPr>
          <w:sz w:val="18"/>
          <w:szCs w:val="18"/>
        </w:rPr>
      </w:pPr>
      <w:r w:rsidRPr="004C3278">
        <w:rPr>
          <w:sz w:val="18"/>
          <w:szCs w:val="18"/>
        </w:rPr>
        <w:t xml:space="preserve">4.1. Поставка товара осуществляется силами Поставщика </w:t>
      </w:r>
      <w:r w:rsidR="00F32290" w:rsidRPr="00F32290">
        <w:rPr>
          <w:sz w:val="18"/>
          <w:szCs w:val="18"/>
        </w:rPr>
        <w:t xml:space="preserve">в течение </w:t>
      </w:r>
      <w:r w:rsidR="00F32290">
        <w:rPr>
          <w:sz w:val="18"/>
          <w:szCs w:val="18"/>
        </w:rPr>
        <w:t>30 (тридцати) календарных</w:t>
      </w:r>
      <w:r w:rsidR="00F32290" w:rsidRPr="00F32290">
        <w:rPr>
          <w:sz w:val="18"/>
          <w:szCs w:val="18"/>
        </w:rPr>
        <w:t xml:space="preserve"> дней с момента подписания договора</w:t>
      </w:r>
      <w:proofErr w:type="gramStart"/>
      <w:r w:rsidR="00F32290" w:rsidRPr="00F32290">
        <w:rPr>
          <w:sz w:val="18"/>
          <w:szCs w:val="18"/>
        </w:rPr>
        <w:t>.</w:t>
      </w:r>
      <w:proofErr w:type="gramEnd"/>
      <w:r w:rsidRPr="004C3278">
        <w:rPr>
          <w:rFonts w:eastAsia="Arial Unicode MS"/>
          <w:sz w:val="18"/>
          <w:szCs w:val="18"/>
        </w:rPr>
        <w:t xml:space="preserve"> </w:t>
      </w:r>
      <w:proofErr w:type="gramStart"/>
      <w:r w:rsidRPr="004C3278">
        <w:rPr>
          <w:sz w:val="18"/>
          <w:szCs w:val="18"/>
        </w:rPr>
        <w:t>п</w:t>
      </w:r>
      <w:proofErr w:type="gramEnd"/>
      <w:r w:rsidRPr="004C3278">
        <w:rPr>
          <w:sz w:val="18"/>
          <w:szCs w:val="18"/>
        </w:rPr>
        <w:t xml:space="preserve">о адресу </w:t>
      </w:r>
      <w:r w:rsidR="00F32290" w:rsidRPr="00F32290">
        <w:rPr>
          <w:sz w:val="18"/>
          <w:szCs w:val="18"/>
        </w:rPr>
        <w:t>г. Иркутск: ул. Баумана, 214А (каб.401)</w:t>
      </w:r>
    </w:p>
    <w:p w:rsidR="00073D6F" w:rsidRPr="004C3278" w:rsidRDefault="00073D6F" w:rsidP="00073D6F">
      <w:pPr>
        <w:ind w:firstLine="567"/>
        <w:jc w:val="both"/>
        <w:rPr>
          <w:sz w:val="18"/>
          <w:szCs w:val="18"/>
        </w:rPr>
      </w:pPr>
      <w:r w:rsidRPr="004C3278">
        <w:rPr>
          <w:sz w:val="18"/>
          <w:szCs w:val="18"/>
        </w:rPr>
        <w:t>4.2. Тара и упаковка возврату не подлежат.</w:t>
      </w:r>
    </w:p>
    <w:p w:rsidR="00073D6F" w:rsidRPr="004C3278" w:rsidRDefault="00073D6F" w:rsidP="00073D6F">
      <w:pPr>
        <w:pStyle w:val="ConsNonformat"/>
        <w:widowControl/>
        <w:tabs>
          <w:tab w:val="num" w:pos="0"/>
        </w:tabs>
        <w:ind w:firstLine="567"/>
        <w:jc w:val="both"/>
        <w:rPr>
          <w:rFonts w:ascii="Times New Roman" w:hAnsi="Times New Roman"/>
          <w:sz w:val="18"/>
          <w:szCs w:val="18"/>
        </w:rPr>
      </w:pPr>
      <w:r w:rsidRPr="004C3278">
        <w:rPr>
          <w:rFonts w:ascii="Times New Roman" w:hAnsi="Times New Roman"/>
          <w:sz w:val="18"/>
          <w:szCs w:val="18"/>
        </w:rPr>
        <w:t>4.3. По решению Заказчика для приемки результатов Договора может создаваться приемочная комиссия.</w:t>
      </w:r>
    </w:p>
    <w:p w:rsidR="00073D6F" w:rsidRPr="004C3278" w:rsidRDefault="00073D6F" w:rsidP="00073D6F">
      <w:pPr>
        <w:pStyle w:val="ConsNonformat"/>
        <w:widowControl/>
        <w:tabs>
          <w:tab w:val="num" w:pos="0"/>
        </w:tabs>
        <w:ind w:firstLine="567"/>
        <w:jc w:val="both"/>
        <w:rPr>
          <w:rFonts w:ascii="Times New Roman" w:hAnsi="Times New Roman"/>
          <w:sz w:val="18"/>
          <w:szCs w:val="18"/>
        </w:rPr>
      </w:pPr>
      <w:r w:rsidRPr="004C3278">
        <w:rPr>
          <w:rFonts w:ascii="Times New Roman" w:hAnsi="Times New Roman"/>
          <w:sz w:val="18"/>
          <w:szCs w:val="18"/>
        </w:rPr>
        <w:t xml:space="preserve">4.4. При доставке Товара Заказчик производит приемку Товара по количеству. </w:t>
      </w:r>
    </w:p>
    <w:p w:rsidR="00073D6F" w:rsidRPr="004C3278" w:rsidRDefault="00073D6F" w:rsidP="00073D6F">
      <w:pPr>
        <w:autoSpaceDE w:val="0"/>
        <w:autoSpaceDN w:val="0"/>
        <w:adjustRightInd w:val="0"/>
        <w:ind w:firstLine="567"/>
        <w:jc w:val="both"/>
        <w:rPr>
          <w:sz w:val="18"/>
          <w:szCs w:val="18"/>
        </w:rPr>
      </w:pPr>
      <w:r w:rsidRPr="004C3278">
        <w:rPr>
          <w:sz w:val="18"/>
          <w:szCs w:val="18"/>
        </w:rPr>
        <w:t>4.5. Для проверки Товара на соответствие условиям договора Заказчик имеет право провести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«О закупках товаров, работ, услуг отдельными видами юридических лиц» 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C3278">
        <w:rPr>
          <w:sz w:val="18"/>
          <w:szCs w:val="18"/>
        </w:rPr>
        <w:t>и</w:t>
      </w:r>
      <w:proofErr w:type="gramEnd"/>
      <w:r w:rsidRPr="004C3278">
        <w:rPr>
          <w:sz w:val="18"/>
          <w:szCs w:val="18"/>
        </w:rPr>
        <w:t xml:space="preserve"> могут содержаться предложения об устранении данных нарушений, в том числе с указанием срока их устранения. </w:t>
      </w:r>
    </w:p>
    <w:p w:rsidR="00073D6F" w:rsidRPr="004C3278" w:rsidRDefault="00073D6F" w:rsidP="00073D6F">
      <w:pPr>
        <w:pStyle w:val="ac"/>
        <w:shd w:val="clear" w:color="auto" w:fill="FFFFFF"/>
        <w:tabs>
          <w:tab w:val="left" w:pos="709"/>
          <w:tab w:val="left" w:pos="1134"/>
          <w:tab w:val="left" w:pos="1985"/>
        </w:tabs>
        <w:spacing w:after="0" w:line="240" w:lineRule="auto"/>
        <w:ind w:firstLine="567"/>
        <w:jc w:val="both"/>
        <w:rPr>
          <w:rFonts w:ascii="Times New Roman" w:hAnsi="Times New Roman" w:cs="Times New Roman"/>
          <w:color w:val="auto"/>
          <w:sz w:val="18"/>
          <w:szCs w:val="18"/>
        </w:rPr>
      </w:pPr>
      <w:r w:rsidRPr="004C3278">
        <w:rPr>
          <w:rFonts w:ascii="Times New Roman" w:hAnsi="Times New Roman" w:cs="Times New Roman"/>
          <w:sz w:val="18"/>
          <w:szCs w:val="18"/>
        </w:rPr>
        <w:t>4.6. Заказчик в течение 30 (тридцати) календарных дней со дня получения Товара производит приемку Товара по качеству, подписывает товарную накладную, счет-</w:t>
      </w:r>
      <w:r w:rsidR="00847B13" w:rsidRPr="004C3278">
        <w:rPr>
          <w:rFonts w:ascii="Times New Roman" w:hAnsi="Times New Roman" w:cs="Times New Roman"/>
          <w:sz w:val="18"/>
          <w:szCs w:val="18"/>
        </w:rPr>
        <w:t>фактуру</w:t>
      </w:r>
      <w:r w:rsidRPr="004C3278">
        <w:rPr>
          <w:rFonts w:ascii="Times New Roman" w:hAnsi="Times New Roman" w:cs="Times New Roman"/>
          <w:sz w:val="18"/>
          <w:szCs w:val="18"/>
        </w:rPr>
        <w:t xml:space="preserve"> (УПД), на Товар или направляет Поставщику письменный мотивированный отказ от подписания товарной накладной, </w:t>
      </w:r>
      <w:proofErr w:type="gramStart"/>
      <w:r w:rsidRPr="004C3278">
        <w:rPr>
          <w:rFonts w:ascii="Times New Roman" w:hAnsi="Times New Roman" w:cs="Times New Roman"/>
          <w:sz w:val="18"/>
          <w:szCs w:val="18"/>
        </w:rPr>
        <w:t>счет-</w:t>
      </w:r>
      <w:r w:rsidR="00847B13" w:rsidRPr="004C3278">
        <w:rPr>
          <w:rFonts w:ascii="Times New Roman" w:hAnsi="Times New Roman" w:cs="Times New Roman"/>
          <w:sz w:val="18"/>
          <w:szCs w:val="18"/>
        </w:rPr>
        <w:t>фактуры</w:t>
      </w:r>
      <w:proofErr w:type="gramEnd"/>
      <w:r w:rsidRPr="004C3278">
        <w:rPr>
          <w:rFonts w:ascii="Times New Roman" w:hAnsi="Times New Roman" w:cs="Times New Roman"/>
          <w:sz w:val="18"/>
          <w:szCs w:val="18"/>
        </w:rPr>
        <w:t xml:space="preserve"> (УПД),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4C3278">
        <w:rPr>
          <w:rFonts w:ascii="Times New Roman" w:hAnsi="Times New Roman" w:cs="Times New Roman"/>
          <w:color w:val="auto"/>
          <w:sz w:val="18"/>
          <w:szCs w:val="18"/>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C3278">
        <w:rPr>
          <w:rFonts w:ascii="Times New Roman" w:hAnsi="Times New Roman" w:cs="Times New Roman"/>
          <w:sz w:val="18"/>
          <w:szCs w:val="18"/>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73D6F" w:rsidRPr="004C3278" w:rsidRDefault="00073D6F" w:rsidP="00073D6F">
      <w:pPr>
        <w:ind w:firstLine="567"/>
        <w:jc w:val="both"/>
        <w:rPr>
          <w:sz w:val="18"/>
          <w:szCs w:val="18"/>
        </w:rPr>
      </w:pPr>
      <w:r w:rsidRPr="004C3278">
        <w:rPr>
          <w:sz w:val="18"/>
          <w:szCs w:val="18"/>
        </w:rPr>
        <w:t>4.7.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73D6F" w:rsidRPr="004C3278" w:rsidRDefault="00073D6F" w:rsidP="00073D6F">
      <w:pPr>
        <w:ind w:firstLine="567"/>
        <w:jc w:val="both"/>
        <w:rPr>
          <w:sz w:val="18"/>
          <w:szCs w:val="18"/>
        </w:rPr>
      </w:pPr>
      <w:r w:rsidRPr="004C3278">
        <w:rPr>
          <w:noProof/>
          <w:sz w:val="18"/>
          <w:szCs w:val="18"/>
        </w:rPr>
        <w:t>4.8.</w:t>
      </w:r>
      <w:r w:rsidRPr="004C3278">
        <w:rPr>
          <w:sz w:val="18"/>
          <w:szCs w:val="18"/>
        </w:rPr>
        <w:t xml:space="preserve"> Риск случайной гибели Товара переходит от Поставщика к Заказчику с момента подписания товарной накладной.</w:t>
      </w:r>
    </w:p>
    <w:p w:rsidR="00073D6F" w:rsidRPr="004C3278" w:rsidRDefault="00073D6F" w:rsidP="00073D6F">
      <w:pPr>
        <w:ind w:firstLine="567"/>
        <w:jc w:val="center"/>
        <w:rPr>
          <w:b/>
          <w:noProof/>
          <w:sz w:val="18"/>
          <w:szCs w:val="18"/>
        </w:rPr>
      </w:pPr>
    </w:p>
    <w:p w:rsidR="00073D6F" w:rsidRPr="004C3278" w:rsidRDefault="00073D6F" w:rsidP="00073D6F">
      <w:pPr>
        <w:ind w:firstLine="567"/>
        <w:jc w:val="center"/>
        <w:rPr>
          <w:b/>
          <w:sz w:val="18"/>
          <w:szCs w:val="18"/>
        </w:rPr>
      </w:pPr>
      <w:r w:rsidRPr="004C3278">
        <w:rPr>
          <w:b/>
          <w:noProof/>
          <w:sz w:val="18"/>
          <w:szCs w:val="18"/>
        </w:rPr>
        <w:t>5.</w:t>
      </w:r>
      <w:r w:rsidRPr="004C3278">
        <w:rPr>
          <w:b/>
          <w:sz w:val="18"/>
          <w:szCs w:val="18"/>
        </w:rPr>
        <w:t xml:space="preserve"> ОБЯЗАННОСТИ СТОРОН</w:t>
      </w:r>
    </w:p>
    <w:p w:rsidR="00073D6F" w:rsidRPr="004C3278" w:rsidRDefault="00073D6F" w:rsidP="00073D6F">
      <w:pPr>
        <w:ind w:firstLine="567"/>
        <w:jc w:val="both"/>
        <w:rPr>
          <w:sz w:val="18"/>
          <w:szCs w:val="18"/>
        </w:rPr>
      </w:pPr>
      <w:r w:rsidRPr="004C3278">
        <w:rPr>
          <w:sz w:val="18"/>
          <w:szCs w:val="18"/>
        </w:rPr>
        <w:t xml:space="preserve">5.1. </w:t>
      </w:r>
      <w:r w:rsidRPr="004C3278">
        <w:rPr>
          <w:sz w:val="18"/>
          <w:szCs w:val="18"/>
          <w:u w:val="single"/>
        </w:rPr>
        <w:t>Поставщик обязуется:</w:t>
      </w:r>
    </w:p>
    <w:p w:rsidR="00073D6F" w:rsidRPr="004C3278" w:rsidRDefault="00073D6F" w:rsidP="00073D6F">
      <w:pPr>
        <w:ind w:firstLine="567"/>
        <w:jc w:val="both"/>
        <w:rPr>
          <w:sz w:val="18"/>
          <w:szCs w:val="18"/>
        </w:rPr>
      </w:pPr>
      <w:r w:rsidRPr="004C3278">
        <w:rPr>
          <w:sz w:val="18"/>
          <w:szCs w:val="18"/>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w:t>
      </w:r>
    </w:p>
    <w:p w:rsidR="00073D6F" w:rsidRPr="004C3278" w:rsidRDefault="00073D6F" w:rsidP="00073D6F">
      <w:pPr>
        <w:ind w:firstLine="567"/>
        <w:jc w:val="both"/>
        <w:rPr>
          <w:sz w:val="18"/>
          <w:szCs w:val="18"/>
        </w:rPr>
      </w:pPr>
      <w:r w:rsidRPr="004C3278">
        <w:rPr>
          <w:sz w:val="18"/>
          <w:szCs w:val="18"/>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73D6F" w:rsidRPr="004C3278" w:rsidRDefault="00073D6F" w:rsidP="00073D6F">
      <w:pPr>
        <w:ind w:firstLine="567"/>
        <w:jc w:val="both"/>
        <w:rPr>
          <w:sz w:val="18"/>
          <w:szCs w:val="18"/>
        </w:rPr>
      </w:pPr>
      <w:r w:rsidRPr="004C3278">
        <w:rPr>
          <w:sz w:val="18"/>
          <w:szCs w:val="18"/>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73D6F" w:rsidRPr="004C3278" w:rsidRDefault="00073D6F" w:rsidP="00073D6F">
      <w:pPr>
        <w:ind w:firstLine="567"/>
        <w:jc w:val="both"/>
        <w:rPr>
          <w:sz w:val="18"/>
          <w:szCs w:val="18"/>
        </w:rPr>
      </w:pPr>
      <w:r w:rsidRPr="004C3278">
        <w:rPr>
          <w:sz w:val="18"/>
          <w:szCs w:val="18"/>
        </w:rPr>
        <w:t xml:space="preserve">5.2. </w:t>
      </w:r>
      <w:r w:rsidRPr="004C3278">
        <w:rPr>
          <w:sz w:val="18"/>
          <w:szCs w:val="18"/>
          <w:u w:val="single"/>
        </w:rPr>
        <w:t>Заказчик обязуется:</w:t>
      </w:r>
    </w:p>
    <w:p w:rsidR="00073D6F" w:rsidRPr="004C3278" w:rsidRDefault="00073D6F" w:rsidP="00073D6F">
      <w:pPr>
        <w:ind w:firstLine="567"/>
        <w:jc w:val="both"/>
        <w:rPr>
          <w:sz w:val="18"/>
          <w:szCs w:val="18"/>
        </w:rPr>
      </w:pPr>
      <w:r w:rsidRPr="004C3278">
        <w:rPr>
          <w:sz w:val="18"/>
          <w:szCs w:val="18"/>
        </w:rPr>
        <w:t>5.2.1. Принять и оплатить Товар в соответствии с п. 2.2. настоящего Договора.</w:t>
      </w:r>
    </w:p>
    <w:p w:rsidR="00073D6F" w:rsidRPr="004C3278" w:rsidRDefault="00073D6F" w:rsidP="00073D6F">
      <w:pPr>
        <w:ind w:firstLine="567"/>
        <w:jc w:val="both"/>
        <w:rPr>
          <w:b/>
          <w:sz w:val="18"/>
          <w:szCs w:val="18"/>
        </w:rPr>
      </w:pPr>
    </w:p>
    <w:p w:rsidR="00073D6F" w:rsidRPr="004C3278" w:rsidRDefault="00073D6F" w:rsidP="00073D6F">
      <w:pPr>
        <w:ind w:firstLine="567"/>
        <w:jc w:val="center"/>
        <w:rPr>
          <w:b/>
          <w:sz w:val="18"/>
          <w:szCs w:val="18"/>
        </w:rPr>
      </w:pPr>
      <w:r w:rsidRPr="004C3278">
        <w:rPr>
          <w:b/>
          <w:sz w:val="18"/>
          <w:szCs w:val="18"/>
        </w:rPr>
        <w:t>6. ОТВЕТСТВЕННОСТЬ СТОРОН</w:t>
      </w:r>
    </w:p>
    <w:p w:rsidR="00073D6F" w:rsidRPr="004C3278" w:rsidRDefault="00073D6F" w:rsidP="00073D6F">
      <w:pPr>
        <w:ind w:firstLine="567"/>
        <w:jc w:val="both"/>
        <w:rPr>
          <w:sz w:val="18"/>
          <w:szCs w:val="18"/>
        </w:rPr>
      </w:pPr>
      <w:r w:rsidRPr="004C3278">
        <w:rPr>
          <w:noProof/>
          <w:sz w:val="18"/>
          <w:szCs w:val="18"/>
        </w:rPr>
        <w:t>6.1.</w:t>
      </w:r>
      <w:r w:rsidRPr="004C3278">
        <w:rPr>
          <w:sz w:val="18"/>
          <w:szCs w:val="18"/>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73D6F" w:rsidRPr="004C3278" w:rsidRDefault="00073D6F" w:rsidP="00073D6F">
      <w:pPr>
        <w:ind w:firstLine="567"/>
        <w:jc w:val="both"/>
        <w:rPr>
          <w:sz w:val="18"/>
          <w:szCs w:val="18"/>
        </w:rPr>
      </w:pPr>
      <w:r w:rsidRPr="004C3278">
        <w:rPr>
          <w:noProof/>
          <w:sz w:val="18"/>
          <w:szCs w:val="18"/>
        </w:rPr>
        <w:t>6.2.</w:t>
      </w:r>
      <w:r w:rsidRPr="004C3278">
        <w:rPr>
          <w:sz w:val="18"/>
          <w:szCs w:val="18"/>
        </w:rPr>
        <w:t xml:space="preserve"> </w:t>
      </w:r>
      <w:proofErr w:type="gramStart"/>
      <w:r w:rsidRPr="004C3278">
        <w:rPr>
          <w:sz w:val="18"/>
          <w:szCs w:val="18"/>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073D6F" w:rsidRPr="004C3278" w:rsidRDefault="00073D6F" w:rsidP="00073D6F">
      <w:pPr>
        <w:ind w:firstLine="567"/>
        <w:jc w:val="both"/>
        <w:rPr>
          <w:sz w:val="18"/>
          <w:szCs w:val="18"/>
        </w:rPr>
      </w:pPr>
      <w:r w:rsidRPr="004C3278">
        <w:rPr>
          <w:sz w:val="18"/>
          <w:szCs w:val="18"/>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73D6F" w:rsidRPr="004C3278" w:rsidRDefault="00073D6F" w:rsidP="00073D6F">
      <w:pPr>
        <w:ind w:firstLine="567"/>
        <w:jc w:val="both"/>
        <w:rPr>
          <w:sz w:val="18"/>
          <w:szCs w:val="18"/>
        </w:rPr>
      </w:pPr>
      <w:r w:rsidRPr="004C3278">
        <w:rPr>
          <w:sz w:val="18"/>
          <w:szCs w:val="18"/>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73D6F" w:rsidRPr="004C3278" w:rsidRDefault="00073D6F" w:rsidP="00073D6F">
      <w:pPr>
        <w:ind w:firstLine="567"/>
        <w:jc w:val="both"/>
        <w:rPr>
          <w:sz w:val="18"/>
          <w:szCs w:val="18"/>
        </w:rPr>
      </w:pPr>
      <w:r w:rsidRPr="004C3278">
        <w:rPr>
          <w:sz w:val="18"/>
          <w:szCs w:val="18"/>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73D6F" w:rsidRPr="004C3278" w:rsidRDefault="00073D6F" w:rsidP="00073D6F">
      <w:pPr>
        <w:ind w:firstLine="567"/>
        <w:jc w:val="both"/>
        <w:rPr>
          <w:sz w:val="18"/>
          <w:szCs w:val="18"/>
        </w:rPr>
      </w:pPr>
      <w:r w:rsidRPr="004C3278">
        <w:rPr>
          <w:sz w:val="18"/>
          <w:szCs w:val="18"/>
        </w:rPr>
        <w:t xml:space="preserve">6.4. В случае неисполнения или ненадлежащего исполнения обязательств, установленных в </w:t>
      </w:r>
      <w:proofErr w:type="spellStart"/>
      <w:r w:rsidRPr="004C3278">
        <w:rPr>
          <w:sz w:val="18"/>
          <w:szCs w:val="18"/>
        </w:rPr>
        <w:t>пп</w:t>
      </w:r>
      <w:proofErr w:type="spellEnd"/>
      <w:r w:rsidRPr="004C3278">
        <w:rPr>
          <w:sz w:val="18"/>
          <w:szCs w:val="18"/>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73D6F" w:rsidRPr="004C3278" w:rsidRDefault="00073D6F" w:rsidP="00073D6F">
      <w:pPr>
        <w:ind w:firstLine="567"/>
        <w:jc w:val="both"/>
        <w:rPr>
          <w:sz w:val="18"/>
          <w:szCs w:val="18"/>
        </w:rPr>
      </w:pPr>
      <w:r w:rsidRPr="004C3278">
        <w:rPr>
          <w:sz w:val="18"/>
          <w:szCs w:val="18"/>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73D6F" w:rsidRPr="004C3278" w:rsidRDefault="00073D6F" w:rsidP="00073D6F">
      <w:pPr>
        <w:pStyle w:val="af1"/>
        <w:tabs>
          <w:tab w:val="left" w:pos="0"/>
          <w:tab w:val="left" w:pos="2268"/>
          <w:tab w:val="left" w:pos="10490"/>
        </w:tabs>
        <w:ind w:firstLine="567"/>
        <w:jc w:val="both"/>
        <w:rPr>
          <w:sz w:val="18"/>
          <w:szCs w:val="18"/>
        </w:rPr>
      </w:pPr>
      <w:r w:rsidRPr="004C3278">
        <w:rPr>
          <w:sz w:val="18"/>
          <w:szCs w:val="18"/>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73D6F" w:rsidRPr="004C3278" w:rsidRDefault="00073D6F" w:rsidP="00073D6F">
      <w:pPr>
        <w:pStyle w:val="af1"/>
        <w:tabs>
          <w:tab w:val="left" w:pos="0"/>
          <w:tab w:val="left" w:pos="2268"/>
          <w:tab w:val="left" w:pos="10490"/>
        </w:tabs>
        <w:ind w:firstLine="567"/>
        <w:jc w:val="both"/>
        <w:rPr>
          <w:sz w:val="18"/>
          <w:szCs w:val="18"/>
        </w:rPr>
      </w:pPr>
    </w:p>
    <w:p w:rsidR="00073D6F" w:rsidRPr="004C3278" w:rsidRDefault="00073D6F" w:rsidP="00073D6F">
      <w:pPr>
        <w:pStyle w:val="af1"/>
        <w:tabs>
          <w:tab w:val="left" w:pos="0"/>
          <w:tab w:val="left" w:pos="2268"/>
        </w:tabs>
        <w:ind w:firstLine="567"/>
        <w:jc w:val="center"/>
        <w:rPr>
          <w:b/>
          <w:sz w:val="18"/>
          <w:szCs w:val="18"/>
        </w:rPr>
      </w:pPr>
      <w:r w:rsidRPr="004C3278">
        <w:rPr>
          <w:b/>
          <w:sz w:val="18"/>
          <w:szCs w:val="18"/>
        </w:rPr>
        <w:t>7. ДЕЙСТВИЕ НЕПРЕОДОЛИМОЙ СИЛЫ.</w:t>
      </w:r>
    </w:p>
    <w:p w:rsidR="00073D6F" w:rsidRPr="004C3278" w:rsidRDefault="00073D6F" w:rsidP="00073D6F">
      <w:pPr>
        <w:pStyle w:val="af1"/>
        <w:tabs>
          <w:tab w:val="left" w:pos="2268"/>
        </w:tabs>
        <w:ind w:firstLine="567"/>
        <w:jc w:val="both"/>
        <w:rPr>
          <w:sz w:val="18"/>
          <w:szCs w:val="18"/>
        </w:rPr>
      </w:pPr>
      <w:r w:rsidRPr="004C3278">
        <w:rPr>
          <w:sz w:val="18"/>
          <w:szCs w:val="18"/>
        </w:rPr>
        <w:t>7.1.Стороны,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73D6F" w:rsidRPr="004C3278" w:rsidRDefault="00073D6F" w:rsidP="00073D6F">
      <w:pPr>
        <w:pStyle w:val="af1"/>
        <w:ind w:firstLine="567"/>
        <w:jc w:val="both"/>
        <w:rPr>
          <w:sz w:val="18"/>
          <w:szCs w:val="18"/>
        </w:rPr>
      </w:pPr>
      <w:r w:rsidRPr="004C3278">
        <w:rPr>
          <w:sz w:val="18"/>
          <w:szCs w:val="18"/>
        </w:rPr>
        <w:t xml:space="preserve">7.2. Каждая из сторон обязана письменно сообщить о наступлении обстоятельств непреодолимой силы не позднее </w:t>
      </w:r>
      <w:r w:rsidRPr="004C3278">
        <w:rPr>
          <w:i/>
          <w:sz w:val="18"/>
          <w:szCs w:val="18"/>
        </w:rPr>
        <w:t xml:space="preserve">10 (десяти) </w:t>
      </w:r>
      <w:r w:rsidRPr="004C3278">
        <w:rPr>
          <w:sz w:val="18"/>
          <w:szCs w:val="18"/>
        </w:rPr>
        <w:t xml:space="preserve">рабочих дней с начала их действия.   </w:t>
      </w:r>
    </w:p>
    <w:p w:rsidR="00073D6F" w:rsidRPr="004C3278" w:rsidRDefault="00073D6F" w:rsidP="00073D6F">
      <w:pPr>
        <w:pStyle w:val="af1"/>
        <w:tabs>
          <w:tab w:val="left" w:pos="2268"/>
        </w:tabs>
        <w:ind w:firstLine="567"/>
        <w:jc w:val="both"/>
        <w:rPr>
          <w:sz w:val="18"/>
          <w:szCs w:val="18"/>
        </w:rPr>
      </w:pPr>
      <w:r w:rsidRPr="004C3278">
        <w:rPr>
          <w:sz w:val="18"/>
          <w:szCs w:val="18"/>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73D6F" w:rsidRPr="004C3278" w:rsidRDefault="00073D6F" w:rsidP="00073D6F">
      <w:pPr>
        <w:ind w:firstLine="567"/>
        <w:jc w:val="center"/>
        <w:rPr>
          <w:b/>
          <w:sz w:val="18"/>
          <w:szCs w:val="18"/>
        </w:rPr>
      </w:pPr>
      <w:r w:rsidRPr="004C3278">
        <w:rPr>
          <w:b/>
          <w:sz w:val="18"/>
          <w:szCs w:val="18"/>
        </w:rPr>
        <w:t xml:space="preserve">8. СРОК ДЕЙСТВИЯ </w:t>
      </w:r>
    </w:p>
    <w:p w:rsidR="00073D6F" w:rsidRPr="004C3278" w:rsidRDefault="00073D6F" w:rsidP="00073D6F">
      <w:pPr>
        <w:pStyle w:val="32"/>
        <w:ind w:firstLine="567"/>
        <w:rPr>
          <w:rFonts w:ascii="Times New Roman" w:hAnsi="Times New Roman"/>
          <w:sz w:val="18"/>
          <w:szCs w:val="18"/>
        </w:rPr>
      </w:pPr>
      <w:r w:rsidRPr="004C3278">
        <w:rPr>
          <w:rFonts w:ascii="Times New Roman" w:hAnsi="Times New Roman"/>
          <w:noProof/>
          <w:sz w:val="18"/>
          <w:szCs w:val="18"/>
        </w:rPr>
        <w:t>8.1.</w:t>
      </w:r>
      <w:r w:rsidRPr="004C3278">
        <w:rPr>
          <w:rFonts w:ascii="Times New Roman" w:hAnsi="Times New Roman"/>
          <w:sz w:val="18"/>
          <w:szCs w:val="18"/>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73D6F" w:rsidRPr="004C3278" w:rsidRDefault="00073D6F" w:rsidP="00073D6F">
      <w:pPr>
        <w:pStyle w:val="af1"/>
        <w:tabs>
          <w:tab w:val="left" w:pos="2268"/>
        </w:tabs>
        <w:ind w:firstLine="567"/>
        <w:jc w:val="center"/>
        <w:rPr>
          <w:b/>
          <w:sz w:val="18"/>
          <w:szCs w:val="18"/>
        </w:rPr>
      </w:pPr>
    </w:p>
    <w:p w:rsidR="00073D6F" w:rsidRPr="004C3278" w:rsidRDefault="00073D6F" w:rsidP="00073D6F">
      <w:pPr>
        <w:pStyle w:val="af1"/>
        <w:tabs>
          <w:tab w:val="left" w:pos="2268"/>
        </w:tabs>
        <w:ind w:firstLine="567"/>
        <w:jc w:val="center"/>
        <w:rPr>
          <w:b/>
          <w:sz w:val="18"/>
          <w:szCs w:val="18"/>
        </w:rPr>
      </w:pPr>
      <w:r w:rsidRPr="004C3278">
        <w:rPr>
          <w:b/>
          <w:sz w:val="18"/>
          <w:szCs w:val="18"/>
        </w:rPr>
        <w:t>9. ПОРЯДОК РАЗРЕШЕНИЯ СПОРОВ</w:t>
      </w:r>
    </w:p>
    <w:p w:rsidR="00073D6F" w:rsidRPr="004C3278" w:rsidRDefault="00073D6F" w:rsidP="00073D6F">
      <w:pPr>
        <w:pStyle w:val="af1"/>
        <w:tabs>
          <w:tab w:val="left" w:pos="-142"/>
          <w:tab w:val="left" w:pos="0"/>
        </w:tabs>
        <w:ind w:firstLine="567"/>
        <w:jc w:val="both"/>
        <w:rPr>
          <w:sz w:val="18"/>
          <w:szCs w:val="18"/>
        </w:rPr>
      </w:pPr>
      <w:r w:rsidRPr="004C3278">
        <w:rPr>
          <w:sz w:val="18"/>
          <w:szCs w:val="18"/>
        </w:rPr>
        <w:t>9.1. Все споры или разногласия, возникшие между Сторонами по настоящему Договору, и в связи с ним, разрешаются путем переговоров между ними.</w:t>
      </w:r>
    </w:p>
    <w:p w:rsidR="00073D6F" w:rsidRPr="004C3278" w:rsidRDefault="00073D6F" w:rsidP="00073D6F">
      <w:pPr>
        <w:pStyle w:val="af1"/>
        <w:tabs>
          <w:tab w:val="left" w:pos="0"/>
        </w:tabs>
        <w:ind w:firstLine="567"/>
        <w:jc w:val="both"/>
        <w:rPr>
          <w:sz w:val="18"/>
          <w:szCs w:val="18"/>
        </w:rPr>
      </w:pPr>
      <w:r w:rsidRPr="004C3278">
        <w:rPr>
          <w:sz w:val="18"/>
          <w:szCs w:val="18"/>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73D6F" w:rsidRPr="004C3278" w:rsidRDefault="00073D6F" w:rsidP="00073D6F">
      <w:pPr>
        <w:pStyle w:val="af1"/>
        <w:tabs>
          <w:tab w:val="left" w:pos="0"/>
        </w:tabs>
        <w:ind w:firstLine="567"/>
        <w:jc w:val="center"/>
        <w:rPr>
          <w:b/>
          <w:sz w:val="18"/>
          <w:szCs w:val="18"/>
        </w:rPr>
      </w:pPr>
    </w:p>
    <w:p w:rsidR="00073D6F" w:rsidRPr="004C3278" w:rsidRDefault="00073D6F" w:rsidP="00073D6F">
      <w:pPr>
        <w:pStyle w:val="af1"/>
        <w:tabs>
          <w:tab w:val="left" w:pos="0"/>
        </w:tabs>
        <w:ind w:firstLine="567"/>
        <w:jc w:val="center"/>
        <w:rPr>
          <w:b/>
          <w:sz w:val="18"/>
          <w:szCs w:val="18"/>
        </w:rPr>
      </w:pPr>
      <w:r w:rsidRPr="004C3278">
        <w:rPr>
          <w:b/>
          <w:sz w:val="18"/>
          <w:szCs w:val="18"/>
        </w:rPr>
        <w:t>10. ЗАКЛЮЧИТЕЛЬНЫЕ ПОЛОЖЕНИЯ</w:t>
      </w:r>
    </w:p>
    <w:p w:rsidR="00073D6F" w:rsidRPr="004C3278" w:rsidRDefault="00073D6F" w:rsidP="00073D6F">
      <w:pPr>
        <w:pStyle w:val="af1"/>
        <w:tabs>
          <w:tab w:val="left" w:pos="2268"/>
        </w:tabs>
        <w:ind w:firstLine="567"/>
        <w:jc w:val="both"/>
        <w:rPr>
          <w:sz w:val="18"/>
          <w:szCs w:val="18"/>
        </w:rPr>
      </w:pPr>
      <w:r w:rsidRPr="004C3278">
        <w:rPr>
          <w:sz w:val="18"/>
          <w:szCs w:val="18"/>
        </w:rPr>
        <w:t xml:space="preserve">10.1. Взаимоотношения Сторон, не урегулированные настоящим Договором, регулируются действующим законодательством.  </w:t>
      </w:r>
    </w:p>
    <w:p w:rsidR="00073D6F" w:rsidRPr="004C3278" w:rsidRDefault="00073D6F" w:rsidP="00073D6F">
      <w:pPr>
        <w:pStyle w:val="21"/>
        <w:ind w:firstLine="567"/>
        <w:rPr>
          <w:sz w:val="18"/>
          <w:szCs w:val="18"/>
        </w:rPr>
      </w:pPr>
      <w:r w:rsidRPr="004C3278">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073D6F" w:rsidRPr="004C3278" w:rsidRDefault="00073D6F" w:rsidP="00073D6F">
      <w:pPr>
        <w:pStyle w:val="af1"/>
        <w:tabs>
          <w:tab w:val="left" w:pos="0"/>
        </w:tabs>
        <w:ind w:firstLine="567"/>
        <w:jc w:val="both"/>
        <w:rPr>
          <w:sz w:val="18"/>
          <w:szCs w:val="18"/>
        </w:rPr>
      </w:pPr>
      <w:r w:rsidRPr="004C3278">
        <w:rPr>
          <w:sz w:val="18"/>
          <w:szCs w:val="18"/>
        </w:rPr>
        <w:t xml:space="preserve">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73D6F" w:rsidRPr="004C3278" w:rsidRDefault="00073D6F" w:rsidP="00073D6F">
      <w:pPr>
        <w:pStyle w:val="32"/>
        <w:ind w:firstLine="567"/>
        <w:rPr>
          <w:rFonts w:ascii="Times New Roman" w:hAnsi="Times New Roman"/>
          <w:sz w:val="18"/>
          <w:szCs w:val="18"/>
        </w:rPr>
      </w:pPr>
      <w:r w:rsidRPr="004C3278">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73D6F" w:rsidRPr="004C3278" w:rsidRDefault="00073D6F" w:rsidP="00073D6F">
      <w:pPr>
        <w:pStyle w:val="32"/>
        <w:ind w:firstLine="567"/>
        <w:rPr>
          <w:rFonts w:ascii="Times New Roman" w:hAnsi="Times New Roman"/>
          <w:sz w:val="18"/>
          <w:szCs w:val="18"/>
        </w:rPr>
      </w:pPr>
      <w:r w:rsidRPr="004C3278">
        <w:rPr>
          <w:rFonts w:ascii="Times New Roman" w:hAnsi="Times New Roman"/>
          <w:sz w:val="18"/>
          <w:szCs w:val="18"/>
        </w:rPr>
        <w:t>10.5.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73D6F" w:rsidRPr="004C3278" w:rsidRDefault="00073D6F" w:rsidP="00073D6F">
      <w:pPr>
        <w:pStyle w:val="32"/>
        <w:ind w:firstLine="567"/>
        <w:rPr>
          <w:rFonts w:ascii="Times New Roman" w:hAnsi="Times New Roman"/>
          <w:sz w:val="18"/>
          <w:szCs w:val="18"/>
        </w:rPr>
      </w:pPr>
      <w:r w:rsidRPr="004C3278">
        <w:rPr>
          <w:rFonts w:ascii="Times New Roman" w:hAnsi="Times New Roman"/>
          <w:sz w:val="18"/>
          <w:szCs w:val="18"/>
        </w:rPr>
        <w:t>10.6. Расторжение Договора влечет за собой прекращение обязатель</w:t>
      </w:r>
      <w:proofErr w:type="gramStart"/>
      <w:r w:rsidRPr="004C3278">
        <w:rPr>
          <w:rFonts w:ascii="Times New Roman" w:hAnsi="Times New Roman"/>
          <w:sz w:val="18"/>
          <w:szCs w:val="18"/>
        </w:rPr>
        <w:t>ств Ст</w:t>
      </w:r>
      <w:proofErr w:type="gramEnd"/>
      <w:r w:rsidRPr="004C3278">
        <w:rPr>
          <w:rFonts w:ascii="Times New Roman" w:hAnsi="Times New Roman"/>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rsidR="00073D6F" w:rsidRPr="004C3278" w:rsidRDefault="00073D6F" w:rsidP="00073D6F">
      <w:pPr>
        <w:ind w:firstLine="567"/>
        <w:jc w:val="both"/>
        <w:rPr>
          <w:sz w:val="18"/>
          <w:szCs w:val="18"/>
        </w:rPr>
      </w:pPr>
      <w:r w:rsidRPr="004C3278">
        <w:rPr>
          <w:sz w:val="18"/>
          <w:szCs w:val="18"/>
        </w:rPr>
        <w:t>10.7. К настоящему Договору прилагается и является его неотъемлемой частью</w:t>
      </w:r>
    </w:p>
    <w:p w:rsidR="004E173D" w:rsidRPr="004C3278" w:rsidRDefault="00073D6F" w:rsidP="004E173D">
      <w:pPr>
        <w:ind w:firstLine="567"/>
        <w:jc w:val="both"/>
        <w:rPr>
          <w:i/>
          <w:sz w:val="18"/>
          <w:szCs w:val="18"/>
        </w:rPr>
      </w:pPr>
      <w:r w:rsidRPr="004C3278">
        <w:rPr>
          <w:i/>
          <w:sz w:val="18"/>
          <w:szCs w:val="18"/>
        </w:rPr>
        <w:t>- Спецификация (Приложение № 1)</w:t>
      </w:r>
      <w:r w:rsidR="004E173D" w:rsidRPr="004C3278">
        <w:rPr>
          <w:i/>
          <w:sz w:val="18"/>
          <w:szCs w:val="18"/>
        </w:rPr>
        <w:t>.</w:t>
      </w:r>
    </w:p>
    <w:p w:rsidR="00073D6F" w:rsidRPr="004C3278" w:rsidRDefault="00073D6F" w:rsidP="00073D6F">
      <w:pPr>
        <w:ind w:firstLine="567"/>
        <w:jc w:val="both"/>
        <w:rPr>
          <w:i/>
          <w:sz w:val="18"/>
          <w:szCs w:val="18"/>
        </w:rPr>
      </w:pPr>
    </w:p>
    <w:p w:rsidR="00073D6F" w:rsidRPr="004C3278" w:rsidRDefault="00073D6F" w:rsidP="00073D6F">
      <w:pPr>
        <w:ind w:firstLine="567"/>
        <w:jc w:val="center"/>
        <w:rPr>
          <w:b/>
          <w:sz w:val="18"/>
          <w:szCs w:val="18"/>
        </w:rPr>
      </w:pPr>
      <w:r w:rsidRPr="004C3278">
        <w:rPr>
          <w:b/>
          <w:sz w:val="18"/>
          <w:szCs w:val="18"/>
        </w:rPr>
        <w:t>11. ЮРИДИЧЕСКИЕ   АДРЕСА И БАНКОВСКИЕ РЕКВИЗИТЫ И ПОДПИСИ СТОРОН</w:t>
      </w:r>
    </w:p>
    <w:tbl>
      <w:tblPr>
        <w:tblW w:w="10320" w:type="dxa"/>
        <w:tblInd w:w="108" w:type="dxa"/>
        <w:tblLayout w:type="fixed"/>
        <w:tblLook w:val="04A0" w:firstRow="1" w:lastRow="0" w:firstColumn="1" w:lastColumn="0" w:noHBand="0" w:noVBand="1"/>
      </w:tblPr>
      <w:tblGrid>
        <w:gridCol w:w="5217"/>
        <w:gridCol w:w="5103"/>
      </w:tblGrid>
      <w:tr w:rsidR="00073D6F" w:rsidRPr="004C3278" w:rsidTr="00073D6F">
        <w:tc>
          <w:tcPr>
            <w:tcW w:w="5217" w:type="dxa"/>
          </w:tcPr>
          <w:p w:rsidR="00073D6F" w:rsidRPr="004C3278" w:rsidRDefault="00073D6F">
            <w:pPr>
              <w:pStyle w:val="af1"/>
              <w:tabs>
                <w:tab w:val="left" w:pos="2268"/>
              </w:tabs>
              <w:rPr>
                <w:b/>
                <w:sz w:val="18"/>
                <w:szCs w:val="18"/>
                <w:lang w:eastAsia="en-US"/>
              </w:rPr>
            </w:pPr>
            <w:r w:rsidRPr="004C3278">
              <w:rPr>
                <w:b/>
                <w:sz w:val="18"/>
                <w:szCs w:val="18"/>
              </w:rPr>
              <w:t>Заказчик:</w:t>
            </w:r>
          </w:p>
          <w:p w:rsidR="00073D6F" w:rsidRPr="004C3278" w:rsidRDefault="00073D6F">
            <w:pPr>
              <w:pStyle w:val="af1"/>
              <w:tabs>
                <w:tab w:val="left" w:pos="2268"/>
              </w:tabs>
              <w:rPr>
                <w:rFonts w:eastAsia="Calibri"/>
                <w:b/>
                <w:sz w:val="18"/>
                <w:szCs w:val="18"/>
              </w:rPr>
            </w:pPr>
            <w:r w:rsidRPr="004C3278">
              <w:rPr>
                <w:b/>
                <w:sz w:val="18"/>
                <w:szCs w:val="18"/>
              </w:rPr>
              <w:t xml:space="preserve">ОГАУЗ «ИГКБ № 8» </w:t>
            </w:r>
          </w:p>
          <w:p w:rsidR="00073D6F" w:rsidRPr="004C3278" w:rsidRDefault="00073D6F">
            <w:pPr>
              <w:pStyle w:val="af1"/>
              <w:tabs>
                <w:tab w:val="left" w:pos="2268"/>
              </w:tabs>
              <w:rPr>
                <w:sz w:val="18"/>
                <w:szCs w:val="18"/>
              </w:rPr>
            </w:pPr>
            <w:r w:rsidRPr="004C3278">
              <w:rPr>
                <w:b/>
                <w:sz w:val="18"/>
                <w:szCs w:val="18"/>
              </w:rPr>
              <w:t xml:space="preserve">Адрес: </w:t>
            </w:r>
            <w:r w:rsidRPr="004C3278">
              <w:rPr>
                <w:sz w:val="18"/>
                <w:szCs w:val="18"/>
              </w:rPr>
              <w:t>664048, г. Иркутск, ул. Ярославского, 300</w:t>
            </w:r>
          </w:p>
          <w:p w:rsidR="00073D6F" w:rsidRPr="004C3278" w:rsidRDefault="00073D6F">
            <w:pPr>
              <w:pStyle w:val="af1"/>
              <w:tabs>
                <w:tab w:val="left" w:pos="2268"/>
              </w:tabs>
              <w:rPr>
                <w:sz w:val="18"/>
                <w:szCs w:val="18"/>
              </w:rPr>
            </w:pPr>
            <w:r w:rsidRPr="004C3278">
              <w:rPr>
                <w:b/>
                <w:sz w:val="18"/>
                <w:szCs w:val="18"/>
              </w:rPr>
              <w:t xml:space="preserve">Телефон </w:t>
            </w:r>
            <w:r w:rsidRPr="004C3278">
              <w:rPr>
                <w:sz w:val="18"/>
                <w:szCs w:val="18"/>
              </w:rPr>
              <w:t>55-14-51, 50-24-90</w:t>
            </w:r>
          </w:p>
          <w:p w:rsidR="00073D6F" w:rsidRPr="004C3278" w:rsidRDefault="00073D6F">
            <w:pPr>
              <w:rPr>
                <w:sz w:val="18"/>
                <w:szCs w:val="18"/>
              </w:rPr>
            </w:pPr>
            <w:r w:rsidRPr="004C3278">
              <w:rPr>
                <w:sz w:val="18"/>
                <w:szCs w:val="18"/>
              </w:rPr>
              <w:t xml:space="preserve">ИНН 3810009342    </w:t>
            </w:r>
          </w:p>
          <w:p w:rsidR="00073D6F" w:rsidRPr="004C3278" w:rsidRDefault="00073D6F">
            <w:pPr>
              <w:rPr>
                <w:sz w:val="18"/>
                <w:szCs w:val="18"/>
              </w:rPr>
            </w:pPr>
            <w:r w:rsidRPr="004C3278">
              <w:rPr>
                <w:sz w:val="18"/>
                <w:szCs w:val="18"/>
              </w:rPr>
              <w:t>КПП 381001001</w:t>
            </w:r>
          </w:p>
          <w:p w:rsidR="00073D6F" w:rsidRPr="004C3278" w:rsidRDefault="00073D6F">
            <w:pPr>
              <w:pStyle w:val="afe"/>
              <w:widowControl w:val="0"/>
              <w:rPr>
                <w:sz w:val="18"/>
                <w:szCs w:val="18"/>
                <w:lang w:eastAsia="en-US"/>
              </w:rPr>
            </w:pPr>
            <w:r w:rsidRPr="004C3278">
              <w:rPr>
                <w:sz w:val="18"/>
                <w:szCs w:val="18"/>
                <w:lang w:eastAsia="en-US"/>
              </w:rPr>
              <w:t>Минфин Иркутской области (ОГАУЗ «Иркутская городская клиническая больница № 8», л/с 80303090207</w:t>
            </w:r>
            <w:r w:rsidR="00F32290">
              <w:rPr>
                <w:sz w:val="18"/>
                <w:szCs w:val="18"/>
                <w:lang w:eastAsia="en-US"/>
              </w:rPr>
              <w:t>,</w:t>
            </w:r>
            <w:r w:rsidR="00F32290" w:rsidRPr="004C3278">
              <w:rPr>
                <w:sz w:val="18"/>
                <w:szCs w:val="18"/>
                <w:lang w:eastAsia="en-US"/>
              </w:rPr>
              <w:t xml:space="preserve"> л/с 803030</w:t>
            </w:r>
            <w:r w:rsidR="00F32290">
              <w:rPr>
                <w:sz w:val="18"/>
                <w:szCs w:val="18"/>
                <w:lang w:eastAsia="en-US"/>
              </w:rPr>
              <w:t>5</w:t>
            </w:r>
            <w:r w:rsidR="00F32290" w:rsidRPr="004C3278">
              <w:rPr>
                <w:sz w:val="18"/>
                <w:szCs w:val="18"/>
                <w:lang w:eastAsia="en-US"/>
              </w:rPr>
              <w:t>0207</w:t>
            </w:r>
            <w:r w:rsidRPr="004C3278">
              <w:rPr>
                <w:sz w:val="18"/>
                <w:szCs w:val="18"/>
                <w:lang w:eastAsia="en-US"/>
              </w:rPr>
              <w:t>)</w:t>
            </w:r>
          </w:p>
          <w:p w:rsidR="00073D6F" w:rsidRPr="004C3278" w:rsidRDefault="00073D6F">
            <w:pPr>
              <w:pStyle w:val="afe"/>
              <w:widowControl w:val="0"/>
              <w:rPr>
                <w:sz w:val="18"/>
                <w:szCs w:val="18"/>
                <w:lang w:eastAsia="en-US"/>
              </w:rPr>
            </w:pPr>
            <w:r w:rsidRPr="004C3278">
              <w:rPr>
                <w:sz w:val="18"/>
                <w:szCs w:val="18"/>
                <w:lang w:eastAsia="en-US"/>
              </w:rPr>
              <w:t>Казначейский счет 03224643250000003400</w:t>
            </w:r>
          </w:p>
          <w:p w:rsidR="00073D6F" w:rsidRPr="004C3278" w:rsidRDefault="00073D6F">
            <w:pPr>
              <w:pStyle w:val="afe"/>
              <w:widowControl w:val="0"/>
              <w:rPr>
                <w:sz w:val="18"/>
                <w:szCs w:val="18"/>
                <w:lang w:eastAsia="en-US"/>
              </w:rPr>
            </w:pPr>
            <w:r w:rsidRPr="004C3278">
              <w:rPr>
                <w:sz w:val="18"/>
                <w:szCs w:val="18"/>
                <w:lang w:eastAsia="en-US"/>
              </w:rPr>
              <w:t>Банковский счет 40102810145370000026</w:t>
            </w:r>
          </w:p>
          <w:p w:rsidR="00073D6F" w:rsidRPr="004C3278" w:rsidRDefault="00073D6F">
            <w:pPr>
              <w:pStyle w:val="afe"/>
              <w:widowControl w:val="0"/>
              <w:rPr>
                <w:sz w:val="18"/>
                <w:szCs w:val="18"/>
                <w:lang w:eastAsia="en-US"/>
              </w:rPr>
            </w:pPr>
            <w:r w:rsidRPr="004C3278">
              <w:rPr>
                <w:sz w:val="18"/>
                <w:szCs w:val="18"/>
                <w:lang w:eastAsia="en-US"/>
              </w:rPr>
              <w:t>Отделение Иркутск//УФК по Иркутской области, г. Иркутск</w:t>
            </w:r>
          </w:p>
          <w:p w:rsidR="00073D6F" w:rsidRPr="004C3278" w:rsidRDefault="00073D6F">
            <w:pPr>
              <w:pStyle w:val="af1"/>
              <w:tabs>
                <w:tab w:val="left" w:pos="2268"/>
              </w:tabs>
              <w:rPr>
                <w:sz w:val="18"/>
                <w:szCs w:val="18"/>
                <w:lang w:eastAsia="en-US"/>
              </w:rPr>
            </w:pPr>
            <w:r w:rsidRPr="004C3278">
              <w:rPr>
                <w:sz w:val="18"/>
                <w:szCs w:val="18"/>
              </w:rPr>
              <w:t>БИК 012520101</w:t>
            </w:r>
          </w:p>
          <w:p w:rsidR="00073D6F" w:rsidRPr="004C3278" w:rsidRDefault="00073D6F">
            <w:pPr>
              <w:pStyle w:val="af1"/>
              <w:tabs>
                <w:tab w:val="left" w:pos="2268"/>
              </w:tabs>
              <w:rPr>
                <w:sz w:val="18"/>
                <w:szCs w:val="18"/>
              </w:rPr>
            </w:pPr>
            <w:r w:rsidRPr="004C3278">
              <w:rPr>
                <w:sz w:val="18"/>
                <w:szCs w:val="18"/>
                <w:lang w:val="en-US"/>
              </w:rPr>
              <w:t>info</w:t>
            </w:r>
            <w:r w:rsidRPr="004C3278">
              <w:rPr>
                <w:sz w:val="18"/>
                <w:szCs w:val="18"/>
              </w:rPr>
              <w:t>@</w:t>
            </w:r>
            <w:proofErr w:type="spellStart"/>
            <w:r w:rsidRPr="004C3278">
              <w:rPr>
                <w:sz w:val="18"/>
                <w:szCs w:val="18"/>
                <w:lang w:val="en-US"/>
              </w:rPr>
              <w:t>gkb</w:t>
            </w:r>
            <w:proofErr w:type="spellEnd"/>
            <w:r w:rsidRPr="004C3278">
              <w:rPr>
                <w:sz w:val="18"/>
                <w:szCs w:val="18"/>
              </w:rPr>
              <w:t>8.</w:t>
            </w:r>
            <w:proofErr w:type="spellStart"/>
            <w:r w:rsidRPr="004C3278">
              <w:rPr>
                <w:sz w:val="18"/>
                <w:szCs w:val="18"/>
                <w:lang w:val="en-US"/>
              </w:rPr>
              <w:t>ru</w:t>
            </w:r>
            <w:proofErr w:type="spellEnd"/>
          </w:p>
          <w:p w:rsidR="00073D6F" w:rsidRPr="004C3278" w:rsidRDefault="00073D6F">
            <w:pPr>
              <w:pStyle w:val="af1"/>
              <w:tabs>
                <w:tab w:val="left" w:pos="2268"/>
              </w:tabs>
              <w:rPr>
                <w:sz w:val="18"/>
                <w:szCs w:val="18"/>
              </w:rPr>
            </w:pPr>
          </w:p>
          <w:p w:rsidR="00073D6F" w:rsidRPr="004C3278" w:rsidRDefault="00073D6F">
            <w:pPr>
              <w:pStyle w:val="af1"/>
              <w:tabs>
                <w:tab w:val="left" w:pos="2268"/>
              </w:tabs>
              <w:rPr>
                <w:b/>
                <w:sz w:val="18"/>
                <w:szCs w:val="18"/>
              </w:rPr>
            </w:pPr>
            <w:r w:rsidRPr="004C3278">
              <w:rPr>
                <w:b/>
                <w:sz w:val="18"/>
                <w:szCs w:val="18"/>
              </w:rPr>
              <w:t>Главный врач</w:t>
            </w:r>
          </w:p>
          <w:p w:rsidR="00073D6F" w:rsidRPr="004C3278" w:rsidRDefault="00073D6F">
            <w:pPr>
              <w:pStyle w:val="af1"/>
              <w:tabs>
                <w:tab w:val="left" w:pos="2268"/>
              </w:tabs>
              <w:rPr>
                <w:b/>
                <w:sz w:val="18"/>
                <w:szCs w:val="18"/>
              </w:rPr>
            </w:pPr>
            <w:r w:rsidRPr="004C3278">
              <w:rPr>
                <w:b/>
                <w:sz w:val="18"/>
                <w:szCs w:val="18"/>
              </w:rPr>
              <w:t xml:space="preserve">______________________/Ж.В. </w:t>
            </w:r>
            <w:proofErr w:type="spellStart"/>
            <w:r w:rsidRPr="004C3278">
              <w:rPr>
                <w:b/>
                <w:sz w:val="18"/>
                <w:szCs w:val="18"/>
              </w:rPr>
              <w:t>Есева</w:t>
            </w:r>
            <w:proofErr w:type="spellEnd"/>
            <w:r w:rsidRPr="004C3278">
              <w:rPr>
                <w:b/>
                <w:sz w:val="18"/>
                <w:szCs w:val="18"/>
              </w:rPr>
              <w:t>/</w:t>
            </w:r>
          </w:p>
          <w:p w:rsidR="00073D6F" w:rsidRPr="004C3278" w:rsidRDefault="00073D6F">
            <w:pPr>
              <w:pStyle w:val="af1"/>
              <w:tabs>
                <w:tab w:val="left" w:pos="2268"/>
              </w:tabs>
              <w:rPr>
                <w:b/>
                <w:sz w:val="18"/>
                <w:szCs w:val="18"/>
                <w:lang w:eastAsia="en-US"/>
              </w:rPr>
            </w:pPr>
            <w:r w:rsidRPr="004C3278">
              <w:rPr>
                <w:b/>
                <w:sz w:val="18"/>
                <w:szCs w:val="18"/>
              </w:rPr>
              <w:t>М.П.</w:t>
            </w:r>
          </w:p>
        </w:tc>
        <w:tc>
          <w:tcPr>
            <w:tcW w:w="5103" w:type="dxa"/>
          </w:tcPr>
          <w:p w:rsidR="00073D6F" w:rsidRPr="004C3278" w:rsidRDefault="00073D6F">
            <w:pPr>
              <w:widowControl w:val="0"/>
              <w:tabs>
                <w:tab w:val="left" w:pos="5040"/>
              </w:tabs>
              <w:autoSpaceDE w:val="0"/>
              <w:autoSpaceDN w:val="0"/>
              <w:adjustRightInd w:val="0"/>
              <w:rPr>
                <w:b/>
                <w:sz w:val="18"/>
                <w:szCs w:val="18"/>
                <w:lang w:eastAsia="en-US"/>
              </w:rPr>
            </w:pPr>
            <w:r w:rsidRPr="004C3278">
              <w:rPr>
                <w:b/>
                <w:sz w:val="18"/>
                <w:szCs w:val="18"/>
              </w:rPr>
              <w:t>Поставщик:</w:t>
            </w:r>
          </w:p>
          <w:p w:rsidR="00073D6F" w:rsidRPr="004C3278" w:rsidRDefault="00073D6F">
            <w:pPr>
              <w:widowControl w:val="0"/>
              <w:tabs>
                <w:tab w:val="left" w:pos="5040"/>
              </w:tabs>
              <w:autoSpaceDE w:val="0"/>
              <w:autoSpaceDN w:val="0"/>
              <w:adjustRightInd w:val="0"/>
              <w:rPr>
                <w:rFonts w:eastAsia="Calibri"/>
                <w:b/>
                <w:sz w:val="18"/>
                <w:szCs w:val="18"/>
              </w:rPr>
            </w:pPr>
          </w:p>
          <w:p w:rsidR="00073D6F" w:rsidRPr="004C3278" w:rsidRDefault="00073D6F">
            <w:pPr>
              <w:widowControl w:val="0"/>
              <w:tabs>
                <w:tab w:val="left" w:pos="5040"/>
              </w:tabs>
              <w:autoSpaceDE w:val="0"/>
              <w:autoSpaceDN w:val="0"/>
              <w:adjustRightInd w:val="0"/>
              <w:rPr>
                <w:b/>
                <w:sz w:val="18"/>
                <w:szCs w:val="18"/>
              </w:rPr>
            </w:pPr>
          </w:p>
          <w:p w:rsidR="00073D6F" w:rsidRPr="004C3278" w:rsidRDefault="00073D6F">
            <w:pPr>
              <w:widowControl w:val="0"/>
              <w:tabs>
                <w:tab w:val="left" w:pos="5040"/>
              </w:tabs>
              <w:autoSpaceDE w:val="0"/>
              <w:autoSpaceDN w:val="0"/>
              <w:adjustRightInd w:val="0"/>
              <w:rPr>
                <w:b/>
                <w:sz w:val="18"/>
                <w:szCs w:val="18"/>
              </w:rPr>
            </w:pPr>
          </w:p>
          <w:p w:rsidR="00073D6F" w:rsidRPr="004C3278" w:rsidRDefault="00073D6F">
            <w:pPr>
              <w:widowControl w:val="0"/>
              <w:tabs>
                <w:tab w:val="left" w:pos="5040"/>
              </w:tabs>
              <w:autoSpaceDE w:val="0"/>
              <w:autoSpaceDN w:val="0"/>
              <w:adjustRightInd w:val="0"/>
              <w:rPr>
                <w:b/>
                <w:sz w:val="18"/>
                <w:szCs w:val="18"/>
              </w:rPr>
            </w:pPr>
          </w:p>
          <w:p w:rsidR="00073D6F" w:rsidRPr="004C3278" w:rsidRDefault="00073D6F">
            <w:pPr>
              <w:widowControl w:val="0"/>
              <w:tabs>
                <w:tab w:val="left" w:pos="5040"/>
              </w:tabs>
              <w:autoSpaceDE w:val="0"/>
              <w:autoSpaceDN w:val="0"/>
              <w:adjustRightInd w:val="0"/>
              <w:rPr>
                <w:b/>
                <w:sz w:val="18"/>
                <w:szCs w:val="18"/>
              </w:rPr>
            </w:pPr>
          </w:p>
          <w:p w:rsidR="00073D6F" w:rsidRPr="004C3278" w:rsidRDefault="00073D6F">
            <w:pPr>
              <w:widowControl w:val="0"/>
              <w:tabs>
                <w:tab w:val="left" w:pos="5040"/>
              </w:tabs>
              <w:autoSpaceDE w:val="0"/>
              <w:autoSpaceDN w:val="0"/>
              <w:adjustRightInd w:val="0"/>
              <w:rPr>
                <w:b/>
                <w:sz w:val="18"/>
                <w:szCs w:val="18"/>
              </w:rPr>
            </w:pPr>
          </w:p>
          <w:p w:rsidR="00073D6F" w:rsidRPr="004C3278" w:rsidRDefault="00073D6F">
            <w:pPr>
              <w:widowControl w:val="0"/>
              <w:tabs>
                <w:tab w:val="left" w:pos="5040"/>
              </w:tabs>
              <w:autoSpaceDE w:val="0"/>
              <w:autoSpaceDN w:val="0"/>
              <w:adjustRightInd w:val="0"/>
              <w:rPr>
                <w:b/>
                <w:sz w:val="18"/>
                <w:szCs w:val="18"/>
              </w:rPr>
            </w:pPr>
          </w:p>
          <w:p w:rsidR="00073D6F" w:rsidRPr="004C3278" w:rsidRDefault="00073D6F">
            <w:pPr>
              <w:widowControl w:val="0"/>
              <w:tabs>
                <w:tab w:val="left" w:pos="5040"/>
              </w:tabs>
              <w:autoSpaceDE w:val="0"/>
              <w:autoSpaceDN w:val="0"/>
              <w:adjustRightInd w:val="0"/>
              <w:rPr>
                <w:b/>
                <w:sz w:val="18"/>
                <w:szCs w:val="18"/>
              </w:rPr>
            </w:pPr>
          </w:p>
          <w:p w:rsidR="00073D6F" w:rsidRPr="004C3278" w:rsidRDefault="00073D6F">
            <w:pPr>
              <w:widowControl w:val="0"/>
              <w:tabs>
                <w:tab w:val="left" w:pos="5040"/>
              </w:tabs>
              <w:autoSpaceDE w:val="0"/>
              <w:autoSpaceDN w:val="0"/>
              <w:adjustRightInd w:val="0"/>
              <w:rPr>
                <w:b/>
                <w:sz w:val="18"/>
                <w:szCs w:val="18"/>
              </w:rPr>
            </w:pPr>
          </w:p>
          <w:p w:rsidR="00073D6F" w:rsidRPr="004C3278" w:rsidRDefault="00073D6F">
            <w:pPr>
              <w:widowControl w:val="0"/>
              <w:tabs>
                <w:tab w:val="left" w:pos="5040"/>
              </w:tabs>
              <w:autoSpaceDE w:val="0"/>
              <w:autoSpaceDN w:val="0"/>
              <w:adjustRightInd w:val="0"/>
              <w:rPr>
                <w:b/>
                <w:sz w:val="18"/>
                <w:szCs w:val="18"/>
              </w:rPr>
            </w:pPr>
          </w:p>
          <w:p w:rsidR="00073D6F" w:rsidRPr="004C3278" w:rsidRDefault="00073D6F">
            <w:pPr>
              <w:widowControl w:val="0"/>
              <w:tabs>
                <w:tab w:val="left" w:pos="5040"/>
              </w:tabs>
              <w:autoSpaceDE w:val="0"/>
              <w:autoSpaceDN w:val="0"/>
              <w:adjustRightInd w:val="0"/>
              <w:rPr>
                <w:b/>
                <w:sz w:val="18"/>
                <w:szCs w:val="18"/>
              </w:rPr>
            </w:pPr>
          </w:p>
          <w:p w:rsidR="00073D6F" w:rsidRPr="004C3278" w:rsidRDefault="00073D6F">
            <w:pPr>
              <w:widowControl w:val="0"/>
              <w:tabs>
                <w:tab w:val="left" w:pos="5040"/>
              </w:tabs>
              <w:autoSpaceDE w:val="0"/>
              <w:autoSpaceDN w:val="0"/>
              <w:adjustRightInd w:val="0"/>
              <w:rPr>
                <w:b/>
                <w:sz w:val="18"/>
                <w:szCs w:val="18"/>
              </w:rPr>
            </w:pPr>
          </w:p>
          <w:p w:rsidR="00073D6F" w:rsidRPr="004C3278" w:rsidRDefault="00073D6F">
            <w:pPr>
              <w:widowControl w:val="0"/>
              <w:tabs>
                <w:tab w:val="left" w:pos="5040"/>
              </w:tabs>
              <w:autoSpaceDE w:val="0"/>
              <w:autoSpaceDN w:val="0"/>
              <w:adjustRightInd w:val="0"/>
              <w:rPr>
                <w:b/>
                <w:sz w:val="18"/>
                <w:szCs w:val="18"/>
              </w:rPr>
            </w:pPr>
          </w:p>
          <w:p w:rsidR="00073D6F" w:rsidRPr="004C3278" w:rsidRDefault="00073D6F">
            <w:pPr>
              <w:widowControl w:val="0"/>
              <w:tabs>
                <w:tab w:val="left" w:pos="5040"/>
              </w:tabs>
              <w:autoSpaceDE w:val="0"/>
              <w:autoSpaceDN w:val="0"/>
              <w:adjustRightInd w:val="0"/>
              <w:rPr>
                <w:b/>
                <w:sz w:val="18"/>
                <w:szCs w:val="18"/>
              </w:rPr>
            </w:pPr>
          </w:p>
          <w:p w:rsidR="00073D6F" w:rsidRPr="004C3278" w:rsidRDefault="00073D6F">
            <w:pPr>
              <w:widowControl w:val="0"/>
              <w:tabs>
                <w:tab w:val="left" w:pos="5040"/>
              </w:tabs>
              <w:autoSpaceDE w:val="0"/>
              <w:autoSpaceDN w:val="0"/>
              <w:adjustRightInd w:val="0"/>
              <w:rPr>
                <w:b/>
                <w:sz w:val="18"/>
                <w:szCs w:val="18"/>
              </w:rPr>
            </w:pPr>
          </w:p>
          <w:p w:rsidR="00073D6F" w:rsidRPr="004C3278" w:rsidRDefault="00073D6F">
            <w:pPr>
              <w:widowControl w:val="0"/>
              <w:tabs>
                <w:tab w:val="left" w:pos="5040"/>
              </w:tabs>
              <w:autoSpaceDE w:val="0"/>
              <w:autoSpaceDN w:val="0"/>
              <w:adjustRightInd w:val="0"/>
              <w:rPr>
                <w:b/>
                <w:sz w:val="18"/>
                <w:szCs w:val="18"/>
              </w:rPr>
            </w:pPr>
            <w:r w:rsidRPr="004C3278">
              <w:rPr>
                <w:b/>
                <w:sz w:val="18"/>
                <w:szCs w:val="18"/>
              </w:rPr>
              <w:t>_______________/                                            /</w:t>
            </w:r>
          </w:p>
          <w:p w:rsidR="00073D6F" w:rsidRPr="004C3278" w:rsidRDefault="00073D6F">
            <w:pPr>
              <w:rPr>
                <w:b/>
                <w:sz w:val="18"/>
                <w:szCs w:val="18"/>
                <w:lang w:eastAsia="en-US"/>
              </w:rPr>
            </w:pPr>
            <w:r w:rsidRPr="004C3278">
              <w:rPr>
                <w:b/>
                <w:bCs/>
                <w:sz w:val="18"/>
                <w:szCs w:val="18"/>
              </w:rPr>
              <w:t>М.П.</w:t>
            </w:r>
          </w:p>
        </w:tc>
      </w:tr>
    </w:tbl>
    <w:p w:rsidR="005C397C" w:rsidRPr="004C3278" w:rsidRDefault="005C397C" w:rsidP="00201DB3">
      <w:pPr>
        <w:jc w:val="right"/>
        <w:rPr>
          <w:sz w:val="18"/>
          <w:szCs w:val="18"/>
        </w:rPr>
      </w:pPr>
    </w:p>
    <w:p w:rsidR="00201DB3" w:rsidRPr="004C3278" w:rsidRDefault="00201DB3" w:rsidP="00201DB3">
      <w:pPr>
        <w:jc w:val="right"/>
        <w:rPr>
          <w:sz w:val="18"/>
          <w:szCs w:val="18"/>
        </w:rPr>
      </w:pPr>
      <w:r w:rsidRPr="004C3278">
        <w:rPr>
          <w:sz w:val="18"/>
          <w:szCs w:val="18"/>
        </w:rPr>
        <w:t>Приложение № 1</w:t>
      </w:r>
    </w:p>
    <w:p w:rsidR="00201DB3" w:rsidRPr="004C3278" w:rsidRDefault="00201DB3" w:rsidP="00201DB3">
      <w:pPr>
        <w:ind w:left="4320"/>
        <w:jc w:val="right"/>
        <w:rPr>
          <w:sz w:val="18"/>
          <w:szCs w:val="18"/>
        </w:rPr>
      </w:pPr>
      <w:r w:rsidRPr="004C3278">
        <w:rPr>
          <w:sz w:val="18"/>
          <w:szCs w:val="18"/>
        </w:rPr>
        <w:t xml:space="preserve">к договору № </w:t>
      </w:r>
      <w:r w:rsidR="00F32290">
        <w:rPr>
          <w:sz w:val="18"/>
          <w:szCs w:val="18"/>
        </w:rPr>
        <w:t>051-25</w:t>
      </w:r>
      <w:r w:rsidRPr="004C3278">
        <w:rPr>
          <w:sz w:val="18"/>
          <w:szCs w:val="18"/>
        </w:rPr>
        <w:br/>
      </w:r>
      <w:proofErr w:type="gramStart"/>
      <w:r w:rsidRPr="004C3278">
        <w:rPr>
          <w:sz w:val="18"/>
          <w:szCs w:val="18"/>
        </w:rPr>
        <w:t>от</w:t>
      </w:r>
      <w:proofErr w:type="gramEnd"/>
      <w:r w:rsidRPr="004C3278">
        <w:rPr>
          <w:sz w:val="18"/>
          <w:szCs w:val="18"/>
        </w:rPr>
        <w:t xml:space="preserve"> ___________________.</w:t>
      </w:r>
    </w:p>
    <w:p w:rsidR="00201DB3" w:rsidRPr="004C3278" w:rsidRDefault="00201DB3" w:rsidP="00201DB3">
      <w:pPr>
        <w:jc w:val="center"/>
        <w:rPr>
          <w:b/>
          <w:sz w:val="18"/>
          <w:szCs w:val="18"/>
        </w:rPr>
      </w:pPr>
    </w:p>
    <w:p w:rsidR="00201DB3" w:rsidRPr="004C3278" w:rsidRDefault="00201DB3" w:rsidP="00BD6A66">
      <w:pPr>
        <w:spacing w:after="240"/>
        <w:jc w:val="center"/>
        <w:rPr>
          <w:b/>
          <w:sz w:val="18"/>
          <w:szCs w:val="18"/>
        </w:rPr>
      </w:pPr>
      <w:r w:rsidRPr="004C3278">
        <w:rPr>
          <w:b/>
          <w:sz w:val="18"/>
          <w:szCs w:val="18"/>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4C409A" w:rsidRPr="004C3278" w:rsidTr="00781AF9">
        <w:trPr>
          <w:trHeight w:val="1503"/>
        </w:trPr>
        <w:tc>
          <w:tcPr>
            <w:tcW w:w="0" w:type="auto"/>
            <w:tcBorders>
              <w:top w:val="single" w:sz="4" w:space="0" w:color="auto"/>
              <w:left w:val="single" w:sz="4" w:space="0" w:color="auto"/>
              <w:bottom w:val="single" w:sz="4" w:space="0" w:color="auto"/>
              <w:right w:val="single" w:sz="4" w:space="0" w:color="auto"/>
            </w:tcBorders>
          </w:tcPr>
          <w:p w:rsidR="004C409A" w:rsidRPr="004C3278" w:rsidRDefault="004C409A" w:rsidP="00781AF9">
            <w:pPr>
              <w:jc w:val="center"/>
              <w:rPr>
                <w:sz w:val="18"/>
                <w:szCs w:val="18"/>
              </w:rPr>
            </w:pPr>
            <w:r w:rsidRPr="004C3278">
              <w:rPr>
                <w:sz w:val="18"/>
                <w:szCs w:val="18"/>
              </w:rPr>
              <w:t xml:space="preserve">  №</w:t>
            </w:r>
          </w:p>
          <w:p w:rsidR="004C409A" w:rsidRPr="004C3278" w:rsidRDefault="004C409A" w:rsidP="00781AF9">
            <w:pPr>
              <w:jc w:val="center"/>
              <w:rPr>
                <w:sz w:val="18"/>
                <w:szCs w:val="18"/>
              </w:rPr>
            </w:pPr>
            <w:proofErr w:type="gramStart"/>
            <w:r w:rsidRPr="004C3278">
              <w:rPr>
                <w:sz w:val="18"/>
                <w:szCs w:val="18"/>
              </w:rPr>
              <w:t>п</w:t>
            </w:r>
            <w:proofErr w:type="gramEnd"/>
            <w:r w:rsidRPr="004C3278">
              <w:rPr>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4C3278" w:rsidRDefault="004C409A" w:rsidP="00781AF9">
            <w:pPr>
              <w:jc w:val="center"/>
              <w:rPr>
                <w:sz w:val="18"/>
                <w:szCs w:val="18"/>
              </w:rPr>
            </w:pPr>
            <w:r w:rsidRPr="004C3278">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4C3278" w:rsidRDefault="004C409A" w:rsidP="00781AF9">
            <w:pPr>
              <w:jc w:val="center"/>
              <w:rPr>
                <w:sz w:val="18"/>
                <w:szCs w:val="18"/>
              </w:rPr>
            </w:pPr>
            <w:r w:rsidRPr="004C3278">
              <w:rPr>
                <w:sz w:val="18"/>
                <w:szCs w:val="18"/>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4C3278" w:rsidRDefault="004C409A" w:rsidP="00781AF9">
            <w:pPr>
              <w:jc w:val="center"/>
              <w:rPr>
                <w:sz w:val="18"/>
                <w:szCs w:val="18"/>
              </w:rPr>
            </w:pPr>
            <w:r w:rsidRPr="004C3278">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4C3278" w:rsidRDefault="004C409A" w:rsidP="00781AF9">
            <w:pPr>
              <w:jc w:val="center"/>
              <w:rPr>
                <w:sz w:val="18"/>
                <w:szCs w:val="18"/>
              </w:rPr>
            </w:pPr>
            <w:r w:rsidRPr="004C3278">
              <w:rPr>
                <w:sz w:val="18"/>
                <w:szCs w:val="18"/>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4C3278" w:rsidRDefault="004C409A" w:rsidP="00781AF9">
            <w:pPr>
              <w:jc w:val="center"/>
              <w:rPr>
                <w:sz w:val="18"/>
                <w:szCs w:val="18"/>
              </w:rPr>
            </w:pPr>
            <w:r w:rsidRPr="004C3278">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4C3278" w:rsidRDefault="004C409A" w:rsidP="00781AF9">
            <w:pPr>
              <w:jc w:val="center"/>
              <w:rPr>
                <w:sz w:val="18"/>
                <w:szCs w:val="18"/>
              </w:rPr>
            </w:pPr>
            <w:r w:rsidRPr="004C3278">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4C3278" w:rsidRDefault="004C409A" w:rsidP="00781AF9">
            <w:pPr>
              <w:jc w:val="center"/>
              <w:rPr>
                <w:sz w:val="18"/>
                <w:szCs w:val="18"/>
              </w:rPr>
            </w:pPr>
            <w:r w:rsidRPr="004C3278">
              <w:rPr>
                <w:sz w:val="18"/>
                <w:szCs w:val="18"/>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4C3278" w:rsidRDefault="004C409A" w:rsidP="00781AF9">
            <w:pPr>
              <w:jc w:val="center"/>
              <w:rPr>
                <w:sz w:val="18"/>
                <w:szCs w:val="18"/>
              </w:rPr>
            </w:pPr>
            <w:r w:rsidRPr="004C3278">
              <w:rPr>
                <w:sz w:val="18"/>
                <w:szCs w:val="18"/>
              </w:rPr>
              <w:t>Общая стоимость по позиции, руб.</w:t>
            </w:r>
          </w:p>
        </w:tc>
      </w:tr>
      <w:tr w:rsidR="004C409A" w:rsidRPr="004C3278" w:rsidTr="00781AF9">
        <w:trPr>
          <w:trHeight w:val="260"/>
        </w:trPr>
        <w:tc>
          <w:tcPr>
            <w:tcW w:w="0" w:type="auto"/>
            <w:tcBorders>
              <w:top w:val="single" w:sz="4" w:space="0" w:color="auto"/>
              <w:left w:val="single" w:sz="4" w:space="0" w:color="auto"/>
              <w:bottom w:val="single" w:sz="4" w:space="0" w:color="auto"/>
              <w:right w:val="single" w:sz="4" w:space="0" w:color="auto"/>
            </w:tcBorders>
          </w:tcPr>
          <w:p w:rsidR="004C409A" w:rsidRPr="004C3278" w:rsidRDefault="004C409A" w:rsidP="00781AF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C409A" w:rsidRPr="004C3278" w:rsidRDefault="004C409A" w:rsidP="00781AF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C409A" w:rsidRPr="004C3278" w:rsidRDefault="004C409A" w:rsidP="00781AF9">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4C409A" w:rsidRPr="004C3278" w:rsidRDefault="004C409A" w:rsidP="00781AF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C409A" w:rsidRPr="004C3278" w:rsidRDefault="004C409A" w:rsidP="00781AF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C409A" w:rsidRPr="004C3278" w:rsidRDefault="004C409A" w:rsidP="00781AF9">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C409A" w:rsidRPr="004C3278" w:rsidRDefault="004C409A" w:rsidP="00781AF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C409A" w:rsidRPr="004C3278" w:rsidRDefault="004C409A" w:rsidP="00781AF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C409A" w:rsidRPr="004C3278" w:rsidRDefault="004C409A" w:rsidP="00781AF9">
            <w:pPr>
              <w:jc w:val="both"/>
              <w:rPr>
                <w:sz w:val="18"/>
                <w:szCs w:val="18"/>
              </w:rPr>
            </w:pPr>
          </w:p>
        </w:tc>
      </w:tr>
      <w:tr w:rsidR="004C409A" w:rsidRPr="004C3278" w:rsidTr="00781AF9">
        <w:trPr>
          <w:trHeight w:val="260"/>
        </w:trPr>
        <w:tc>
          <w:tcPr>
            <w:tcW w:w="0" w:type="auto"/>
            <w:tcBorders>
              <w:top w:val="single" w:sz="4" w:space="0" w:color="auto"/>
              <w:left w:val="single" w:sz="4" w:space="0" w:color="auto"/>
              <w:bottom w:val="single" w:sz="4" w:space="0" w:color="auto"/>
              <w:right w:val="single" w:sz="4" w:space="0" w:color="auto"/>
            </w:tcBorders>
          </w:tcPr>
          <w:p w:rsidR="004C409A" w:rsidRPr="004C3278" w:rsidRDefault="004C409A" w:rsidP="00781AF9">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4C409A" w:rsidRPr="004C3278" w:rsidRDefault="004C409A" w:rsidP="00781AF9">
            <w:pPr>
              <w:jc w:val="both"/>
              <w:rPr>
                <w:sz w:val="18"/>
                <w:szCs w:val="18"/>
              </w:rPr>
            </w:pPr>
            <w:r w:rsidRPr="004C3278">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4C409A" w:rsidRPr="004C3278" w:rsidRDefault="004C409A" w:rsidP="00781AF9">
            <w:pPr>
              <w:jc w:val="both"/>
              <w:rPr>
                <w:sz w:val="18"/>
                <w:szCs w:val="18"/>
              </w:rPr>
            </w:pPr>
          </w:p>
        </w:tc>
      </w:tr>
      <w:tr w:rsidR="004C409A" w:rsidRPr="004C3278" w:rsidTr="00781AF9">
        <w:trPr>
          <w:trHeight w:val="260"/>
        </w:trPr>
        <w:tc>
          <w:tcPr>
            <w:tcW w:w="0" w:type="auto"/>
            <w:tcBorders>
              <w:top w:val="single" w:sz="4" w:space="0" w:color="auto"/>
              <w:left w:val="single" w:sz="4" w:space="0" w:color="auto"/>
              <w:bottom w:val="single" w:sz="4" w:space="0" w:color="auto"/>
              <w:right w:val="single" w:sz="4" w:space="0" w:color="auto"/>
            </w:tcBorders>
          </w:tcPr>
          <w:p w:rsidR="004C409A" w:rsidRPr="004C3278" w:rsidRDefault="004C409A" w:rsidP="00781AF9">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4C409A" w:rsidRPr="004C3278" w:rsidRDefault="004C409A" w:rsidP="00781AF9">
            <w:pPr>
              <w:jc w:val="both"/>
              <w:rPr>
                <w:sz w:val="18"/>
                <w:szCs w:val="18"/>
              </w:rPr>
            </w:pPr>
            <w:r w:rsidRPr="004C3278">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4C409A" w:rsidRPr="004C3278" w:rsidRDefault="004C409A" w:rsidP="00781AF9">
            <w:pPr>
              <w:jc w:val="both"/>
              <w:rPr>
                <w:sz w:val="18"/>
                <w:szCs w:val="18"/>
              </w:rPr>
            </w:pPr>
          </w:p>
        </w:tc>
      </w:tr>
    </w:tbl>
    <w:p w:rsidR="00847B13" w:rsidRPr="004C3278" w:rsidRDefault="00847B13" w:rsidP="00847B13">
      <w:pPr>
        <w:jc w:val="both"/>
        <w:rPr>
          <w:b/>
          <w:sz w:val="18"/>
          <w:szCs w:val="18"/>
        </w:rPr>
      </w:pPr>
    </w:p>
    <w:p w:rsidR="00F32290" w:rsidRDefault="00F32290" w:rsidP="00F32290">
      <w:pPr>
        <w:jc w:val="both"/>
        <w:rPr>
          <w:b/>
          <w:bCs/>
          <w:sz w:val="18"/>
          <w:szCs w:val="18"/>
        </w:rPr>
      </w:pPr>
      <w:r>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F32290" w:rsidTr="007467EF">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rsidR="00F32290" w:rsidRDefault="00F32290" w:rsidP="007467EF">
            <w:pPr>
              <w:jc w:val="center"/>
              <w:rPr>
                <w:b/>
                <w:bCs/>
                <w:sz w:val="18"/>
                <w:szCs w:val="18"/>
              </w:rPr>
            </w:pPr>
            <w:r>
              <w:rPr>
                <w:b/>
                <w:bCs/>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2290" w:rsidRDefault="00F32290" w:rsidP="007467EF">
            <w:pPr>
              <w:jc w:val="center"/>
              <w:rPr>
                <w:b/>
                <w:bCs/>
                <w:sz w:val="18"/>
                <w:szCs w:val="18"/>
              </w:rPr>
            </w:pPr>
            <w:r>
              <w:rPr>
                <w:b/>
                <w:bCs/>
                <w:sz w:val="18"/>
                <w:szCs w:val="18"/>
              </w:rPr>
              <w:t>Наименование пункта</w:t>
            </w:r>
          </w:p>
        </w:tc>
        <w:tc>
          <w:tcPr>
            <w:tcW w:w="7654" w:type="dxa"/>
            <w:tcBorders>
              <w:top w:val="single" w:sz="4" w:space="0" w:color="auto"/>
              <w:left w:val="single" w:sz="4" w:space="0" w:color="auto"/>
              <w:bottom w:val="single" w:sz="4" w:space="0" w:color="auto"/>
              <w:right w:val="single" w:sz="4" w:space="0" w:color="auto"/>
            </w:tcBorders>
            <w:vAlign w:val="center"/>
            <w:hideMark/>
          </w:tcPr>
          <w:p w:rsidR="00F32290" w:rsidRDefault="00F32290" w:rsidP="007467EF">
            <w:pPr>
              <w:jc w:val="center"/>
              <w:rPr>
                <w:b/>
                <w:bCs/>
                <w:sz w:val="18"/>
                <w:szCs w:val="18"/>
              </w:rPr>
            </w:pPr>
            <w:r>
              <w:rPr>
                <w:b/>
                <w:bCs/>
                <w:sz w:val="18"/>
                <w:szCs w:val="18"/>
              </w:rPr>
              <w:t>Текст пояснений</w:t>
            </w:r>
          </w:p>
        </w:tc>
      </w:tr>
      <w:tr w:rsidR="00F32290" w:rsidTr="007467EF">
        <w:trPr>
          <w:trHeight w:val="414"/>
        </w:trPr>
        <w:tc>
          <w:tcPr>
            <w:tcW w:w="709" w:type="dxa"/>
            <w:tcBorders>
              <w:top w:val="single" w:sz="4" w:space="0" w:color="auto"/>
              <w:left w:val="single" w:sz="4" w:space="0" w:color="auto"/>
              <w:bottom w:val="single" w:sz="4" w:space="0" w:color="auto"/>
              <w:right w:val="single" w:sz="4" w:space="0" w:color="auto"/>
            </w:tcBorders>
            <w:hideMark/>
          </w:tcPr>
          <w:p w:rsidR="00F32290" w:rsidRDefault="00F32290" w:rsidP="007467EF">
            <w:pPr>
              <w:rPr>
                <w:bCs/>
                <w:sz w:val="18"/>
                <w:szCs w:val="18"/>
              </w:rPr>
            </w:pPr>
            <w:r>
              <w:rPr>
                <w:bCs/>
                <w:sz w:val="18"/>
                <w:szCs w:val="18"/>
              </w:rPr>
              <w:t>1</w:t>
            </w:r>
          </w:p>
        </w:tc>
        <w:tc>
          <w:tcPr>
            <w:tcW w:w="1985" w:type="dxa"/>
            <w:tcBorders>
              <w:top w:val="single" w:sz="4" w:space="0" w:color="auto"/>
              <w:left w:val="single" w:sz="4" w:space="0" w:color="auto"/>
              <w:bottom w:val="single" w:sz="4" w:space="0" w:color="auto"/>
              <w:right w:val="single" w:sz="4" w:space="0" w:color="auto"/>
            </w:tcBorders>
            <w:hideMark/>
          </w:tcPr>
          <w:p w:rsidR="00F32290" w:rsidRDefault="00F32290" w:rsidP="007467EF">
            <w:pPr>
              <w:jc w:val="both"/>
              <w:rPr>
                <w:b/>
                <w:bCs/>
                <w:sz w:val="18"/>
                <w:szCs w:val="18"/>
              </w:rPr>
            </w:pPr>
            <w:r>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tcBorders>
              <w:top w:val="single" w:sz="4" w:space="0" w:color="auto"/>
              <w:left w:val="single" w:sz="4" w:space="0" w:color="auto"/>
              <w:bottom w:val="single" w:sz="4" w:space="0" w:color="auto"/>
              <w:right w:val="single" w:sz="4" w:space="0" w:color="auto"/>
            </w:tcBorders>
            <w:hideMark/>
          </w:tcPr>
          <w:p w:rsidR="00F32290" w:rsidRDefault="00F32290" w:rsidP="007467EF">
            <w:pPr>
              <w:jc w:val="both"/>
              <w:rPr>
                <w:sz w:val="18"/>
                <w:szCs w:val="18"/>
              </w:rPr>
            </w:pPr>
            <w:r>
              <w:rPr>
                <w:sz w:val="18"/>
                <w:szCs w:val="18"/>
              </w:rPr>
              <w:t>1. Год выпуска товара не ранее 2024г.</w:t>
            </w:r>
          </w:p>
          <w:p w:rsidR="00F32290" w:rsidRDefault="00F32290" w:rsidP="007467EF">
            <w:pPr>
              <w:jc w:val="both"/>
              <w:rPr>
                <w:sz w:val="18"/>
                <w:szCs w:val="18"/>
              </w:rPr>
            </w:pPr>
            <w:r>
              <w:rPr>
                <w:sz w:val="18"/>
                <w:szCs w:val="18"/>
              </w:rPr>
              <w:t>2. Срок предоставления гарантии качества товара не менее 12 месяцев.</w:t>
            </w:r>
          </w:p>
          <w:p w:rsidR="00F32290" w:rsidRDefault="00F32290" w:rsidP="007467EF">
            <w:pPr>
              <w:jc w:val="both"/>
              <w:rPr>
                <w:sz w:val="18"/>
                <w:szCs w:val="18"/>
              </w:rPr>
            </w:pPr>
            <w:r>
              <w:rPr>
                <w:sz w:val="18"/>
                <w:szCs w:val="18"/>
              </w:rPr>
              <w:t>3. Наличие эксплуатационной документации на русском языке.</w:t>
            </w:r>
          </w:p>
          <w:p w:rsidR="00F32290" w:rsidRDefault="00F32290" w:rsidP="007467EF">
            <w:pPr>
              <w:jc w:val="both"/>
              <w:rPr>
                <w:sz w:val="18"/>
                <w:szCs w:val="18"/>
              </w:rPr>
            </w:pPr>
            <w:r>
              <w:rPr>
                <w:sz w:val="18"/>
                <w:szCs w:val="18"/>
              </w:rPr>
              <w:t>4. Товар должен соответствовать требованиям законодательства Российской Федерации (системе сертификации ГОСТ).</w:t>
            </w:r>
          </w:p>
          <w:p w:rsidR="00F32290" w:rsidRDefault="00F32290" w:rsidP="007467EF">
            <w:pPr>
              <w:jc w:val="both"/>
              <w:rPr>
                <w:sz w:val="18"/>
                <w:szCs w:val="18"/>
              </w:rPr>
            </w:pPr>
            <w:r>
              <w:rPr>
                <w:sz w:val="18"/>
                <w:szCs w:val="18"/>
              </w:rPr>
              <w:t>5.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32290" w:rsidRDefault="00F32290" w:rsidP="007467EF">
            <w:pPr>
              <w:autoSpaceDE w:val="0"/>
              <w:autoSpaceDN w:val="0"/>
              <w:jc w:val="both"/>
              <w:rPr>
                <w:sz w:val="18"/>
                <w:szCs w:val="18"/>
              </w:rPr>
            </w:pPr>
            <w:r>
              <w:rPr>
                <w:sz w:val="18"/>
                <w:szCs w:val="18"/>
              </w:rPr>
              <w:t>6.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F32290" w:rsidRDefault="00F32290" w:rsidP="007467EF">
            <w:pPr>
              <w:jc w:val="both"/>
              <w:rPr>
                <w:sz w:val="18"/>
                <w:szCs w:val="18"/>
              </w:rPr>
            </w:pPr>
            <w:r>
              <w:rPr>
                <w:sz w:val="18"/>
                <w:szCs w:val="18"/>
              </w:rPr>
              <w:t>7.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F32290" w:rsidRDefault="00F32290" w:rsidP="007467EF">
            <w:pPr>
              <w:autoSpaceDE w:val="0"/>
              <w:autoSpaceDN w:val="0"/>
              <w:jc w:val="both"/>
              <w:rPr>
                <w:sz w:val="18"/>
                <w:szCs w:val="18"/>
              </w:rPr>
            </w:pPr>
            <w:r>
              <w:rPr>
                <w:sz w:val="18"/>
                <w:szCs w:val="18"/>
              </w:rPr>
              <w:t>8. Поставщик гарантирует:</w:t>
            </w:r>
          </w:p>
          <w:p w:rsidR="00F32290" w:rsidRDefault="00F32290" w:rsidP="007467EF">
            <w:pPr>
              <w:autoSpaceDE w:val="0"/>
              <w:autoSpaceDN w:val="0"/>
              <w:jc w:val="both"/>
              <w:rPr>
                <w:sz w:val="18"/>
                <w:szCs w:val="18"/>
              </w:rPr>
            </w:pPr>
            <w:r>
              <w:rPr>
                <w:sz w:val="18"/>
                <w:szCs w:val="18"/>
              </w:rPr>
              <w:t>8.1. Надлежащее качество материалов, используемых для изготовления товара, надлежащее качество изготовления товара.</w:t>
            </w:r>
          </w:p>
          <w:p w:rsidR="00F32290" w:rsidRDefault="00F32290" w:rsidP="007467EF">
            <w:pPr>
              <w:autoSpaceDE w:val="0"/>
              <w:autoSpaceDN w:val="0"/>
              <w:jc w:val="both"/>
              <w:rPr>
                <w:noProof/>
                <w:sz w:val="18"/>
                <w:szCs w:val="18"/>
              </w:rPr>
            </w:pPr>
            <w:r>
              <w:rPr>
                <w:sz w:val="18"/>
                <w:szCs w:val="18"/>
              </w:rPr>
              <w:t>8.2. Полное соответствие поставляемого товара условиям договора.</w:t>
            </w:r>
          </w:p>
        </w:tc>
      </w:tr>
      <w:tr w:rsidR="00F32290" w:rsidTr="007467EF">
        <w:trPr>
          <w:trHeight w:val="564"/>
        </w:trPr>
        <w:tc>
          <w:tcPr>
            <w:tcW w:w="709" w:type="dxa"/>
            <w:tcBorders>
              <w:top w:val="single" w:sz="4" w:space="0" w:color="auto"/>
              <w:left w:val="single" w:sz="4" w:space="0" w:color="auto"/>
              <w:bottom w:val="single" w:sz="4" w:space="0" w:color="auto"/>
              <w:right w:val="single" w:sz="4" w:space="0" w:color="auto"/>
            </w:tcBorders>
            <w:hideMark/>
          </w:tcPr>
          <w:p w:rsidR="00F32290" w:rsidRDefault="00F32290" w:rsidP="007467EF">
            <w:pPr>
              <w:rPr>
                <w:bCs/>
                <w:sz w:val="18"/>
                <w:szCs w:val="18"/>
              </w:rPr>
            </w:pPr>
            <w:r>
              <w:rPr>
                <w:bCs/>
                <w:sz w:val="18"/>
                <w:szCs w:val="18"/>
              </w:rPr>
              <w:t>2</w:t>
            </w:r>
          </w:p>
        </w:tc>
        <w:tc>
          <w:tcPr>
            <w:tcW w:w="1985" w:type="dxa"/>
            <w:tcBorders>
              <w:top w:val="single" w:sz="4" w:space="0" w:color="auto"/>
              <w:left w:val="single" w:sz="4" w:space="0" w:color="auto"/>
              <w:bottom w:val="single" w:sz="4" w:space="0" w:color="auto"/>
              <w:right w:val="single" w:sz="4" w:space="0" w:color="auto"/>
            </w:tcBorders>
          </w:tcPr>
          <w:p w:rsidR="00F32290" w:rsidRDefault="00F32290" w:rsidP="007467EF">
            <w:pPr>
              <w:jc w:val="both"/>
              <w:rPr>
                <w:sz w:val="18"/>
                <w:szCs w:val="18"/>
              </w:rPr>
            </w:pPr>
            <w:r>
              <w:rPr>
                <w:sz w:val="18"/>
                <w:szCs w:val="18"/>
              </w:rPr>
              <w:t>Требования к качеству, техническим характеристикам товара, работ, услуг, требования к их безопасности</w:t>
            </w:r>
          </w:p>
          <w:p w:rsidR="00F32290" w:rsidRDefault="00F32290" w:rsidP="007467EF">
            <w:pPr>
              <w:jc w:val="both"/>
              <w:rPr>
                <w:sz w:val="18"/>
                <w:szCs w:val="18"/>
              </w:rPr>
            </w:pPr>
          </w:p>
        </w:tc>
        <w:tc>
          <w:tcPr>
            <w:tcW w:w="7654" w:type="dxa"/>
            <w:tcBorders>
              <w:top w:val="single" w:sz="4" w:space="0" w:color="auto"/>
              <w:left w:val="single" w:sz="4" w:space="0" w:color="auto"/>
              <w:bottom w:val="single" w:sz="4" w:space="0" w:color="auto"/>
              <w:right w:val="single" w:sz="4" w:space="0" w:color="auto"/>
            </w:tcBorders>
            <w:hideMark/>
          </w:tcPr>
          <w:p w:rsidR="00F32290" w:rsidRDefault="00F32290" w:rsidP="007467EF">
            <w:pPr>
              <w:autoSpaceDE w:val="0"/>
              <w:autoSpaceDN w:val="0"/>
              <w:adjustRightInd w:val="0"/>
              <w:jc w:val="both"/>
              <w:rPr>
                <w:bCs/>
                <w:sz w:val="18"/>
                <w:szCs w:val="18"/>
              </w:rPr>
            </w:pPr>
            <w:r>
              <w:rPr>
                <w:bCs/>
                <w:sz w:val="18"/>
                <w:szCs w:val="18"/>
              </w:rPr>
              <w:t xml:space="preserve">Предлагаемый товар должен быть зарегистрирован и разрешен к применению на территории Российской Федерации. </w:t>
            </w:r>
          </w:p>
          <w:p w:rsidR="00F32290" w:rsidRDefault="00F32290" w:rsidP="007467EF">
            <w:pPr>
              <w:jc w:val="both"/>
              <w:rPr>
                <w:bCs/>
                <w:sz w:val="18"/>
                <w:szCs w:val="18"/>
                <w:highlight w:val="cyan"/>
              </w:rPr>
            </w:pPr>
            <w:r>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F32290" w:rsidTr="007467EF">
        <w:trPr>
          <w:trHeight w:val="58"/>
        </w:trPr>
        <w:tc>
          <w:tcPr>
            <w:tcW w:w="709" w:type="dxa"/>
            <w:tcBorders>
              <w:top w:val="single" w:sz="4" w:space="0" w:color="auto"/>
              <w:left w:val="single" w:sz="4" w:space="0" w:color="auto"/>
              <w:bottom w:val="single" w:sz="4" w:space="0" w:color="auto"/>
              <w:right w:val="single" w:sz="4" w:space="0" w:color="auto"/>
            </w:tcBorders>
            <w:hideMark/>
          </w:tcPr>
          <w:p w:rsidR="00F32290" w:rsidRDefault="00F32290" w:rsidP="007467EF">
            <w:pPr>
              <w:rPr>
                <w:bCs/>
                <w:sz w:val="18"/>
                <w:szCs w:val="18"/>
              </w:rPr>
            </w:pPr>
            <w:r>
              <w:rPr>
                <w:bCs/>
                <w:sz w:val="18"/>
                <w:szCs w:val="18"/>
              </w:rPr>
              <w:t>3</w:t>
            </w:r>
          </w:p>
        </w:tc>
        <w:tc>
          <w:tcPr>
            <w:tcW w:w="1985" w:type="dxa"/>
            <w:tcBorders>
              <w:top w:val="single" w:sz="4" w:space="0" w:color="auto"/>
              <w:left w:val="single" w:sz="4" w:space="0" w:color="auto"/>
              <w:bottom w:val="single" w:sz="4" w:space="0" w:color="auto"/>
              <w:right w:val="single" w:sz="4" w:space="0" w:color="auto"/>
            </w:tcBorders>
            <w:hideMark/>
          </w:tcPr>
          <w:p w:rsidR="00F32290" w:rsidRDefault="00F32290" w:rsidP="007467EF">
            <w:pPr>
              <w:jc w:val="both"/>
              <w:rPr>
                <w:sz w:val="18"/>
                <w:szCs w:val="18"/>
              </w:rPr>
            </w:pPr>
            <w:r>
              <w:rPr>
                <w:sz w:val="18"/>
                <w:szCs w:val="18"/>
              </w:rPr>
              <w:t>Требование к упаковке, отгрузке Оборудования</w:t>
            </w:r>
          </w:p>
        </w:tc>
        <w:tc>
          <w:tcPr>
            <w:tcW w:w="7654" w:type="dxa"/>
            <w:tcBorders>
              <w:top w:val="single" w:sz="4" w:space="0" w:color="auto"/>
              <w:left w:val="single" w:sz="4" w:space="0" w:color="auto"/>
              <w:bottom w:val="single" w:sz="4" w:space="0" w:color="auto"/>
              <w:right w:val="single" w:sz="4" w:space="0" w:color="auto"/>
            </w:tcBorders>
            <w:hideMark/>
          </w:tcPr>
          <w:p w:rsidR="00F32290" w:rsidRDefault="00F32290" w:rsidP="007467EF">
            <w:pPr>
              <w:jc w:val="both"/>
              <w:rPr>
                <w:sz w:val="18"/>
                <w:szCs w:val="18"/>
              </w:rPr>
            </w:pPr>
            <w:r>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Pr>
                <w:color w:val="000000"/>
                <w:sz w:val="18"/>
                <w:szCs w:val="18"/>
              </w:rPr>
              <w:t xml:space="preserve"> обеспечивающей защиту </w:t>
            </w:r>
            <w:r>
              <w:rPr>
                <w:sz w:val="18"/>
                <w:szCs w:val="18"/>
              </w:rPr>
              <w:t>товара</w:t>
            </w:r>
            <w:r>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F32290" w:rsidRDefault="00F32290" w:rsidP="007467EF">
            <w:pPr>
              <w:jc w:val="both"/>
              <w:rPr>
                <w:color w:val="000000"/>
                <w:sz w:val="18"/>
                <w:szCs w:val="18"/>
              </w:rPr>
            </w:pPr>
            <w:r>
              <w:rPr>
                <w:color w:val="000000"/>
                <w:sz w:val="18"/>
                <w:szCs w:val="18"/>
              </w:rPr>
              <w:t xml:space="preserve">Маркировка товара и тары (упаковки) товара, в том числе транспортной, должна </w:t>
            </w:r>
            <w:r>
              <w:rPr>
                <w:sz w:val="18"/>
                <w:szCs w:val="18"/>
              </w:rPr>
              <w:t xml:space="preserve">содержать информацию согласно требованиям </w:t>
            </w:r>
            <w:r>
              <w:rPr>
                <w:color w:val="000000"/>
                <w:sz w:val="18"/>
                <w:szCs w:val="18"/>
              </w:rPr>
              <w:t>ГОСТ Р.</w:t>
            </w:r>
          </w:p>
          <w:p w:rsidR="00F32290" w:rsidRDefault="00F32290" w:rsidP="007467EF">
            <w:pPr>
              <w:autoSpaceDE w:val="0"/>
              <w:autoSpaceDN w:val="0"/>
              <w:adjustRightInd w:val="0"/>
              <w:jc w:val="both"/>
              <w:rPr>
                <w:bCs/>
                <w:sz w:val="18"/>
                <w:szCs w:val="18"/>
              </w:rPr>
            </w:pPr>
            <w:r>
              <w:rPr>
                <w:bCs/>
                <w:sz w:val="18"/>
                <w:szCs w:val="18"/>
              </w:rPr>
              <w:t>Доставка товара осуществляется с соблюдением условий хранения (перевозки), установленных производителем.</w:t>
            </w:r>
          </w:p>
        </w:tc>
      </w:tr>
    </w:tbl>
    <w:p w:rsidR="00BD6A66" w:rsidRDefault="00BD6A66" w:rsidP="00BD6A66">
      <w:pPr>
        <w:pStyle w:val="ad"/>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p>
    <w:p w:rsidR="00F32290" w:rsidRPr="004C3278" w:rsidRDefault="00F32290" w:rsidP="00BD6A66">
      <w:pPr>
        <w:pStyle w:val="ad"/>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4C3278" w:rsidTr="000A2320">
        <w:tc>
          <w:tcPr>
            <w:tcW w:w="4680" w:type="dxa"/>
            <w:tcBorders>
              <w:top w:val="nil"/>
              <w:left w:val="nil"/>
              <w:bottom w:val="nil"/>
              <w:right w:val="nil"/>
            </w:tcBorders>
          </w:tcPr>
          <w:p w:rsidR="00201DB3" w:rsidRPr="004C3278" w:rsidRDefault="00201DB3" w:rsidP="000A2320">
            <w:pPr>
              <w:pStyle w:val="af1"/>
              <w:tabs>
                <w:tab w:val="left" w:pos="2268"/>
              </w:tabs>
              <w:rPr>
                <w:sz w:val="18"/>
                <w:szCs w:val="18"/>
              </w:rPr>
            </w:pPr>
            <w:r w:rsidRPr="004C3278">
              <w:rPr>
                <w:sz w:val="18"/>
                <w:szCs w:val="18"/>
              </w:rPr>
              <w:t>Заказчик:</w:t>
            </w:r>
          </w:p>
          <w:p w:rsidR="00201DB3" w:rsidRPr="004C3278" w:rsidRDefault="00201DB3" w:rsidP="000A2320">
            <w:pPr>
              <w:pStyle w:val="af1"/>
              <w:tabs>
                <w:tab w:val="left" w:pos="2268"/>
              </w:tabs>
              <w:rPr>
                <w:sz w:val="18"/>
                <w:szCs w:val="18"/>
              </w:rPr>
            </w:pPr>
            <w:r w:rsidRPr="004C3278">
              <w:rPr>
                <w:sz w:val="18"/>
                <w:szCs w:val="18"/>
              </w:rPr>
              <w:t>ОГАУЗ «И</w:t>
            </w:r>
            <w:r w:rsidR="00FD2021" w:rsidRPr="004C3278">
              <w:rPr>
                <w:sz w:val="18"/>
                <w:szCs w:val="18"/>
              </w:rPr>
              <w:t>ГКБ</w:t>
            </w:r>
            <w:r w:rsidRPr="004C3278">
              <w:rPr>
                <w:sz w:val="18"/>
                <w:szCs w:val="18"/>
              </w:rPr>
              <w:t xml:space="preserve"> № 8» </w:t>
            </w:r>
          </w:p>
          <w:p w:rsidR="00201DB3" w:rsidRPr="004C3278" w:rsidRDefault="00201DB3" w:rsidP="000A2320">
            <w:pPr>
              <w:pStyle w:val="af1"/>
              <w:tabs>
                <w:tab w:val="left" w:pos="2268"/>
              </w:tabs>
              <w:rPr>
                <w:bCs/>
                <w:sz w:val="18"/>
                <w:szCs w:val="18"/>
              </w:rPr>
            </w:pPr>
            <w:r w:rsidRPr="004C3278">
              <w:rPr>
                <w:bCs/>
                <w:sz w:val="18"/>
                <w:szCs w:val="18"/>
              </w:rPr>
              <w:t>Главный врач</w:t>
            </w:r>
          </w:p>
          <w:p w:rsidR="00201DB3" w:rsidRPr="004C3278" w:rsidRDefault="00201DB3" w:rsidP="000A2320">
            <w:pPr>
              <w:pStyle w:val="af1"/>
              <w:tabs>
                <w:tab w:val="left" w:pos="2268"/>
              </w:tabs>
              <w:rPr>
                <w:sz w:val="18"/>
                <w:szCs w:val="18"/>
              </w:rPr>
            </w:pPr>
            <w:r w:rsidRPr="004C3278">
              <w:rPr>
                <w:sz w:val="18"/>
                <w:szCs w:val="18"/>
              </w:rPr>
              <w:t xml:space="preserve">_____________________/Ж.В. </w:t>
            </w:r>
            <w:proofErr w:type="spellStart"/>
            <w:r w:rsidRPr="004C3278">
              <w:rPr>
                <w:sz w:val="18"/>
                <w:szCs w:val="18"/>
              </w:rPr>
              <w:t>Есева</w:t>
            </w:r>
            <w:proofErr w:type="spellEnd"/>
            <w:r w:rsidRPr="004C3278">
              <w:rPr>
                <w:sz w:val="18"/>
                <w:szCs w:val="18"/>
              </w:rPr>
              <w:t>/</w:t>
            </w:r>
          </w:p>
          <w:p w:rsidR="00201DB3" w:rsidRPr="004C3278" w:rsidRDefault="00201DB3" w:rsidP="000A2320">
            <w:pPr>
              <w:rPr>
                <w:bCs/>
                <w:sz w:val="18"/>
                <w:szCs w:val="18"/>
              </w:rPr>
            </w:pPr>
            <w:r w:rsidRPr="004C3278">
              <w:rPr>
                <w:bCs/>
                <w:sz w:val="18"/>
                <w:szCs w:val="18"/>
              </w:rPr>
              <w:t>М.П.</w:t>
            </w:r>
          </w:p>
        </w:tc>
        <w:tc>
          <w:tcPr>
            <w:tcW w:w="540" w:type="dxa"/>
            <w:tcBorders>
              <w:top w:val="nil"/>
              <w:left w:val="nil"/>
              <w:bottom w:val="nil"/>
              <w:right w:val="nil"/>
            </w:tcBorders>
          </w:tcPr>
          <w:p w:rsidR="00201DB3" w:rsidRPr="004C3278" w:rsidRDefault="00201DB3" w:rsidP="000A2320">
            <w:pPr>
              <w:pStyle w:val="af1"/>
              <w:tabs>
                <w:tab w:val="left" w:pos="2268"/>
              </w:tabs>
              <w:rPr>
                <w:bCs/>
                <w:sz w:val="18"/>
                <w:szCs w:val="18"/>
              </w:rPr>
            </w:pPr>
          </w:p>
        </w:tc>
        <w:tc>
          <w:tcPr>
            <w:tcW w:w="4680" w:type="dxa"/>
            <w:tcBorders>
              <w:top w:val="nil"/>
              <w:left w:val="nil"/>
              <w:bottom w:val="nil"/>
              <w:right w:val="nil"/>
            </w:tcBorders>
          </w:tcPr>
          <w:p w:rsidR="00201DB3" w:rsidRPr="004C3278" w:rsidRDefault="00201DB3" w:rsidP="000A2320">
            <w:pPr>
              <w:jc w:val="both"/>
              <w:rPr>
                <w:sz w:val="18"/>
                <w:szCs w:val="18"/>
              </w:rPr>
            </w:pPr>
            <w:r w:rsidRPr="004C3278">
              <w:rPr>
                <w:sz w:val="18"/>
                <w:szCs w:val="18"/>
              </w:rPr>
              <w:t xml:space="preserve">Поставщик: </w:t>
            </w:r>
          </w:p>
          <w:p w:rsidR="00201DB3" w:rsidRPr="004C3278" w:rsidRDefault="00201DB3" w:rsidP="000A2320">
            <w:pPr>
              <w:widowControl w:val="0"/>
              <w:tabs>
                <w:tab w:val="left" w:pos="5040"/>
              </w:tabs>
              <w:autoSpaceDE w:val="0"/>
              <w:autoSpaceDN w:val="0"/>
              <w:adjustRightInd w:val="0"/>
              <w:rPr>
                <w:sz w:val="18"/>
                <w:szCs w:val="18"/>
              </w:rPr>
            </w:pPr>
          </w:p>
          <w:p w:rsidR="00201DB3" w:rsidRPr="004C3278" w:rsidRDefault="00201DB3" w:rsidP="000A2320">
            <w:pPr>
              <w:widowControl w:val="0"/>
              <w:tabs>
                <w:tab w:val="left" w:pos="5040"/>
              </w:tabs>
              <w:autoSpaceDE w:val="0"/>
              <w:autoSpaceDN w:val="0"/>
              <w:adjustRightInd w:val="0"/>
              <w:rPr>
                <w:sz w:val="18"/>
                <w:szCs w:val="18"/>
              </w:rPr>
            </w:pPr>
          </w:p>
          <w:p w:rsidR="00201DB3" w:rsidRPr="004C3278" w:rsidRDefault="00201DB3" w:rsidP="000A2320">
            <w:pPr>
              <w:widowControl w:val="0"/>
              <w:tabs>
                <w:tab w:val="left" w:pos="5040"/>
              </w:tabs>
              <w:autoSpaceDE w:val="0"/>
              <w:autoSpaceDN w:val="0"/>
              <w:adjustRightInd w:val="0"/>
              <w:rPr>
                <w:sz w:val="18"/>
                <w:szCs w:val="18"/>
              </w:rPr>
            </w:pPr>
            <w:r w:rsidRPr="004C3278">
              <w:rPr>
                <w:sz w:val="18"/>
                <w:szCs w:val="18"/>
              </w:rPr>
              <w:t>______________________/____________ /</w:t>
            </w:r>
          </w:p>
          <w:p w:rsidR="00201DB3" w:rsidRPr="004C3278" w:rsidRDefault="00201DB3" w:rsidP="000A2320">
            <w:pPr>
              <w:pStyle w:val="af5"/>
              <w:rPr>
                <w:rFonts w:ascii="Times New Roman" w:hAnsi="Times New Roman"/>
                <w:bCs/>
                <w:sz w:val="18"/>
                <w:szCs w:val="18"/>
              </w:rPr>
            </w:pPr>
            <w:r w:rsidRPr="004C3278">
              <w:rPr>
                <w:rFonts w:ascii="Times New Roman" w:hAnsi="Times New Roman"/>
                <w:bCs/>
                <w:sz w:val="18"/>
                <w:szCs w:val="18"/>
              </w:rPr>
              <w:t xml:space="preserve">  М.П.            </w:t>
            </w:r>
          </w:p>
        </w:tc>
      </w:tr>
    </w:tbl>
    <w:p w:rsidR="00283BEE" w:rsidRPr="004C3278" w:rsidRDefault="00283BEE" w:rsidP="00313815">
      <w:pPr>
        <w:jc w:val="right"/>
        <w:rPr>
          <w:b/>
          <w:bCs/>
          <w:sz w:val="18"/>
          <w:szCs w:val="18"/>
        </w:rPr>
      </w:pPr>
    </w:p>
    <w:sectPr w:rsidR="00283BEE" w:rsidRPr="004C3278" w:rsidSect="00A7516C">
      <w:footerReference w:type="default" r:id="rId1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278" w:rsidRDefault="004C3278" w:rsidP="00ED57EB">
      <w:r>
        <w:separator/>
      </w:r>
    </w:p>
  </w:endnote>
  <w:endnote w:type="continuationSeparator" w:id="0">
    <w:p w:rsidR="004C3278" w:rsidRDefault="004C327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4C3278" w:rsidRDefault="004C3278">
        <w:pPr>
          <w:pStyle w:val="af7"/>
          <w:jc w:val="right"/>
        </w:pPr>
        <w:r>
          <w:fldChar w:fldCharType="begin"/>
        </w:r>
        <w:r>
          <w:instrText xml:space="preserve"> PAGE   \* MERGEFORMAT </w:instrText>
        </w:r>
        <w:r>
          <w:fldChar w:fldCharType="separate"/>
        </w:r>
        <w:r w:rsidR="00246C5D">
          <w:rPr>
            <w:noProof/>
          </w:rPr>
          <w:t>3</w:t>
        </w:r>
        <w:r>
          <w:rPr>
            <w:noProof/>
          </w:rPr>
          <w:fldChar w:fldCharType="end"/>
        </w:r>
      </w:p>
    </w:sdtContent>
  </w:sdt>
  <w:p w:rsidR="004C3278" w:rsidRDefault="004C327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278" w:rsidRDefault="004C3278" w:rsidP="00ED57EB">
      <w:r>
        <w:separator/>
      </w:r>
    </w:p>
  </w:footnote>
  <w:footnote w:type="continuationSeparator" w:id="0">
    <w:p w:rsidR="004C3278" w:rsidRDefault="004C3278" w:rsidP="00ED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05A"/>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2B40698"/>
    <w:multiLevelType w:val="hybridMultilevel"/>
    <w:tmpl w:val="23AA8D58"/>
    <w:lvl w:ilvl="0" w:tplc="0924F158">
      <w:start w:val="1"/>
      <w:numFmt w:val="decimal"/>
      <w:suff w:val="space"/>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E8C3BA0"/>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0">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A92CE2"/>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3">
    <w:nsid w:val="48EC4345"/>
    <w:multiLevelType w:val="multilevel"/>
    <w:tmpl w:val="2954D610"/>
    <w:lvl w:ilvl="0">
      <w:start w:val="1"/>
      <w:numFmt w:val="decimal"/>
      <w:lvlText w:val="%1"/>
      <w:lvlJc w:val="left"/>
      <w:pPr>
        <w:ind w:left="720" w:hanging="360"/>
      </w:pPr>
      <w:rPr>
        <w:color w:val="000000"/>
      </w:rPr>
    </w:lvl>
    <w:lvl w:ilvl="1">
      <w:start w:val="1"/>
      <w:numFmt w:val="decimal"/>
      <w:isLgl/>
      <w:lvlText w:val="%1.%2."/>
      <w:lvlJc w:val="left"/>
      <w:pPr>
        <w:ind w:left="810" w:hanging="450"/>
      </w:pPr>
      <w:rPr>
        <w:b w:val="0"/>
      </w:rPr>
    </w:lvl>
    <w:lvl w:ilvl="2">
      <w:start w:val="1"/>
      <w:numFmt w:val="decimal"/>
      <w:isLgl/>
      <w:lvlText w:val="%1.%2.%3."/>
      <w:lvlJc w:val="left"/>
      <w:pPr>
        <w:ind w:left="1288"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
    <w:nsid w:val="648643DA"/>
    <w:multiLevelType w:val="hybridMultilevel"/>
    <w:tmpl w:val="93302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A919A8"/>
    <w:multiLevelType w:val="hybridMultilevel"/>
    <w:tmpl w:val="23AA8D58"/>
    <w:lvl w:ilvl="0" w:tplc="0924F158">
      <w:start w:val="1"/>
      <w:numFmt w:val="decimal"/>
      <w:suff w:val="space"/>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15"/>
  </w:num>
  <w:num w:numId="3">
    <w:abstractNumId w:val="3"/>
  </w:num>
  <w:num w:numId="4">
    <w:abstractNumId w:val="6"/>
  </w:num>
  <w:num w:numId="5">
    <w:abstractNumId w:val="16"/>
  </w:num>
  <w:num w:numId="6">
    <w:abstractNumId w:val="2"/>
  </w:num>
  <w:num w:numId="7">
    <w:abstractNumId w:val="1"/>
  </w:num>
  <w:num w:numId="8">
    <w:abstractNumId w:val="7"/>
  </w:num>
  <w:num w:numId="9">
    <w:abstractNumId w:val="11"/>
  </w:num>
  <w:num w:numId="10">
    <w:abstractNumId w:va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4A37"/>
    <w:rsid w:val="00066B3E"/>
    <w:rsid w:val="000671E4"/>
    <w:rsid w:val="000707E7"/>
    <w:rsid w:val="00070F52"/>
    <w:rsid w:val="00073D6F"/>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9793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BAF"/>
    <w:rsid w:val="000D4DEA"/>
    <w:rsid w:val="000D65F6"/>
    <w:rsid w:val="000E0845"/>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C43"/>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2E5A"/>
    <w:rsid w:val="001D4278"/>
    <w:rsid w:val="001D455B"/>
    <w:rsid w:val="001D51F1"/>
    <w:rsid w:val="001D563D"/>
    <w:rsid w:val="001D5DD4"/>
    <w:rsid w:val="001D6548"/>
    <w:rsid w:val="001D7C82"/>
    <w:rsid w:val="001D7DDE"/>
    <w:rsid w:val="001E0D0B"/>
    <w:rsid w:val="001E1582"/>
    <w:rsid w:val="001E220D"/>
    <w:rsid w:val="001E2CB4"/>
    <w:rsid w:val="001E2FAE"/>
    <w:rsid w:val="001E45C4"/>
    <w:rsid w:val="001F0C18"/>
    <w:rsid w:val="001F0DBB"/>
    <w:rsid w:val="001F4273"/>
    <w:rsid w:val="001F7561"/>
    <w:rsid w:val="00200005"/>
    <w:rsid w:val="00201DB3"/>
    <w:rsid w:val="002025A4"/>
    <w:rsid w:val="00202DAF"/>
    <w:rsid w:val="00206044"/>
    <w:rsid w:val="00206735"/>
    <w:rsid w:val="00207058"/>
    <w:rsid w:val="00207C84"/>
    <w:rsid w:val="00210F6C"/>
    <w:rsid w:val="00211762"/>
    <w:rsid w:val="00211D1D"/>
    <w:rsid w:val="0021278C"/>
    <w:rsid w:val="00213306"/>
    <w:rsid w:val="002148D9"/>
    <w:rsid w:val="00215EEA"/>
    <w:rsid w:val="00216C0F"/>
    <w:rsid w:val="00222459"/>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57B"/>
    <w:rsid w:val="00241762"/>
    <w:rsid w:val="00241A2E"/>
    <w:rsid w:val="00242DB1"/>
    <w:rsid w:val="00245063"/>
    <w:rsid w:val="00246C23"/>
    <w:rsid w:val="00246C5D"/>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4341"/>
    <w:rsid w:val="00275311"/>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51B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36D1"/>
    <w:rsid w:val="003044B3"/>
    <w:rsid w:val="00305D29"/>
    <w:rsid w:val="0030621D"/>
    <w:rsid w:val="00313815"/>
    <w:rsid w:val="003141F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010"/>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86FAF"/>
    <w:rsid w:val="00390507"/>
    <w:rsid w:val="00391693"/>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2EB"/>
    <w:rsid w:val="003F63C0"/>
    <w:rsid w:val="003F7BD9"/>
    <w:rsid w:val="004012BB"/>
    <w:rsid w:val="00401F7D"/>
    <w:rsid w:val="004055A0"/>
    <w:rsid w:val="004066EC"/>
    <w:rsid w:val="00407270"/>
    <w:rsid w:val="0040744F"/>
    <w:rsid w:val="004077AA"/>
    <w:rsid w:val="00411880"/>
    <w:rsid w:val="00411B9E"/>
    <w:rsid w:val="00411DA3"/>
    <w:rsid w:val="00412574"/>
    <w:rsid w:val="00413AFE"/>
    <w:rsid w:val="00415C05"/>
    <w:rsid w:val="004163B9"/>
    <w:rsid w:val="00416730"/>
    <w:rsid w:val="00416925"/>
    <w:rsid w:val="004205C0"/>
    <w:rsid w:val="00421627"/>
    <w:rsid w:val="00423DE1"/>
    <w:rsid w:val="00427663"/>
    <w:rsid w:val="00427EE2"/>
    <w:rsid w:val="00430503"/>
    <w:rsid w:val="00431D85"/>
    <w:rsid w:val="00432750"/>
    <w:rsid w:val="00435924"/>
    <w:rsid w:val="004365F5"/>
    <w:rsid w:val="0043663D"/>
    <w:rsid w:val="00436F5A"/>
    <w:rsid w:val="00437ACB"/>
    <w:rsid w:val="00441830"/>
    <w:rsid w:val="00441AC9"/>
    <w:rsid w:val="00441CE4"/>
    <w:rsid w:val="00444204"/>
    <w:rsid w:val="00444526"/>
    <w:rsid w:val="004537F1"/>
    <w:rsid w:val="00454D4D"/>
    <w:rsid w:val="004556D8"/>
    <w:rsid w:val="00455D95"/>
    <w:rsid w:val="0045618D"/>
    <w:rsid w:val="00456F33"/>
    <w:rsid w:val="00460790"/>
    <w:rsid w:val="00461865"/>
    <w:rsid w:val="004656AC"/>
    <w:rsid w:val="0046784B"/>
    <w:rsid w:val="00471910"/>
    <w:rsid w:val="00471DBC"/>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3AD4"/>
    <w:rsid w:val="00494203"/>
    <w:rsid w:val="00494ABA"/>
    <w:rsid w:val="00495A4D"/>
    <w:rsid w:val="004977D3"/>
    <w:rsid w:val="004A0A64"/>
    <w:rsid w:val="004A26BB"/>
    <w:rsid w:val="004A3857"/>
    <w:rsid w:val="004A3B04"/>
    <w:rsid w:val="004A5214"/>
    <w:rsid w:val="004A5959"/>
    <w:rsid w:val="004A5FAB"/>
    <w:rsid w:val="004A70DF"/>
    <w:rsid w:val="004A7637"/>
    <w:rsid w:val="004A7A98"/>
    <w:rsid w:val="004B0610"/>
    <w:rsid w:val="004B2906"/>
    <w:rsid w:val="004B5113"/>
    <w:rsid w:val="004B66F7"/>
    <w:rsid w:val="004C09DD"/>
    <w:rsid w:val="004C0CCD"/>
    <w:rsid w:val="004C220C"/>
    <w:rsid w:val="004C3278"/>
    <w:rsid w:val="004C409A"/>
    <w:rsid w:val="004C4C00"/>
    <w:rsid w:val="004C535B"/>
    <w:rsid w:val="004C5A2D"/>
    <w:rsid w:val="004C5E53"/>
    <w:rsid w:val="004C6195"/>
    <w:rsid w:val="004C6B04"/>
    <w:rsid w:val="004C744A"/>
    <w:rsid w:val="004D1684"/>
    <w:rsid w:val="004D3B35"/>
    <w:rsid w:val="004D699A"/>
    <w:rsid w:val="004D739D"/>
    <w:rsid w:val="004D7C6F"/>
    <w:rsid w:val="004D7D1A"/>
    <w:rsid w:val="004E0465"/>
    <w:rsid w:val="004E173D"/>
    <w:rsid w:val="004E39F9"/>
    <w:rsid w:val="004E47EF"/>
    <w:rsid w:val="004E4920"/>
    <w:rsid w:val="004E75ED"/>
    <w:rsid w:val="004F1DFD"/>
    <w:rsid w:val="004F4A47"/>
    <w:rsid w:val="004F7737"/>
    <w:rsid w:val="004F7D56"/>
    <w:rsid w:val="00500727"/>
    <w:rsid w:val="00500889"/>
    <w:rsid w:val="00500F8D"/>
    <w:rsid w:val="0050193D"/>
    <w:rsid w:val="005040DE"/>
    <w:rsid w:val="00506A64"/>
    <w:rsid w:val="00510D51"/>
    <w:rsid w:val="00514183"/>
    <w:rsid w:val="00516428"/>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2DD3"/>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1BBA"/>
    <w:rsid w:val="00592FB3"/>
    <w:rsid w:val="005940D3"/>
    <w:rsid w:val="005952AB"/>
    <w:rsid w:val="00595EDF"/>
    <w:rsid w:val="005A07FA"/>
    <w:rsid w:val="005A097D"/>
    <w:rsid w:val="005A2589"/>
    <w:rsid w:val="005A2D93"/>
    <w:rsid w:val="005A3FF6"/>
    <w:rsid w:val="005A57BF"/>
    <w:rsid w:val="005A778C"/>
    <w:rsid w:val="005B0EA0"/>
    <w:rsid w:val="005B2B35"/>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E8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475C"/>
    <w:rsid w:val="006B55B6"/>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1737"/>
    <w:rsid w:val="007432AA"/>
    <w:rsid w:val="00745E94"/>
    <w:rsid w:val="0074743F"/>
    <w:rsid w:val="00750785"/>
    <w:rsid w:val="00752167"/>
    <w:rsid w:val="00753EB1"/>
    <w:rsid w:val="00753F60"/>
    <w:rsid w:val="00755C88"/>
    <w:rsid w:val="007567C5"/>
    <w:rsid w:val="00757305"/>
    <w:rsid w:val="00757D7C"/>
    <w:rsid w:val="00760887"/>
    <w:rsid w:val="00761450"/>
    <w:rsid w:val="007625C7"/>
    <w:rsid w:val="00763F28"/>
    <w:rsid w:val="007657D5"/>
    <w:rsid w:val="00765A20"/>
    <w:rsid w:val="00767C4F"/>
    <w:rsid w:val="00770293"/>
    <w:rsid w:val="00772A50"/>
    <w:rsid w:val="00772ACE"/>
    <w:rsid w:val="007752EB"/>
    <w:rsid w:val="00776719"/>
    <w:rsid w:val="007767EE"/>
    <w:rsid w:val="007770F3"/>
    <w:rsid w:val="00781AF9"/>
    <w:rsid w:val="00781D29"/>
    <w:rsid w:val="00786930"/>
    <w:rsid w:val="00787689"/>
    <w:rsid w:val="00790302"/>
    <w:rsid w:val="00791A13"/>
    <w:rsid w:val="0079409C"/>
    <w:rsid w:val="00794A91"/>
    <w:rsid w:val="00796E7C"/>
    <w:rsid w:val="007A0391"/>
    <w:rsid w:val="007A35E3"/>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7C81"/>
    <w:rsid w:val="00810977"/>
    <w:rsid w:val="00812052"/>
    <w:rsid w:val="00813379"/>
    <w:rsid w:val="008170FD"/>
    <w:rsid w:val="00821901"/>
    <w:rsid w:val="00821D56"/>
    <w:rsid w:val="00822406"/>
    <w:rsid w:val="0082390A"/>
    <w:rsid w:val="00823DB0"/>
    <w:rsid w:val="00824B16"/>
    <w:rsid w:val="0082784E"/>
    <w:rsid w:val="0083383B"/>
    <w:rsid w:val="008356FB"/>
    <w:rsid w:val="008358C2"/>
    <w:rsid w:val="0083650B"/>
    <w:rsid w:val="00836674"/>
    <w:rsid w:val="00840879"/>
    <w:rsid w:val="00844FA6"/>
    <w:rsid w:val="00847754"/>
    <w:rsid w:val="00847B13"/>
    <w:rsid w:val="00847E2F"/>
    <w:rsid w:val="00847F68"/>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2679"/>
    <w:rsid w:val="008B37F6"/>
    <w:rsid w:val="008B4A62"/>
    <w:rsid w:val="008B53DF"/>
    <w:rsid w:val="008B6053"/>
    <w:rsid w:val="008B605D"/>
    <w:rsid w:val="008B7C77"/>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C91"/>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14D"/>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07935"/>
    <w:rsid w:val="00A116E1"/>
    <w:rsid w:val="00A13BC3"/>
    <w:rsid w:val="00A147F3"/>
    <w:rsid w:val="00A16785"/>
    <w:rsid w:val="00A16CAE"/>
    <w:rsid w:val="00A1756C"/>
    <w:rsid w:val="00A17576"/>
    <w:rsid w:val="00A20508"/>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E6F17"/>
    <w:rsid w:val="00AE7755"/>
    <w:rsid w:val="00AF0227"/>
    <w:rsid w:val="00AF145D"/>
    <w:rsid w:val="00AF1E49"/>
    <w:rsid w:val="00AF2860"/>
    <w:rsid w:val="00AF2DD7"/>
    <w:rsid w:val="00AF74BC"/>
    <w:rsid w:val="00B0297A"/>
    <w:rsid w:val="00B034BC"/>
    <w:rsid w:val="00B05456"/>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374BE"/>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3DA1"/>
    <w:rsid w:val="00B8517E"/>
    <w:rsid w:val="00B856D1"/>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3255"/>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4E91"/>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59B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5B8B"/>
    <w:rsid w:val="00E26B6D"/>
    <w:rsid w:val="00E27750"/>
    <w:rsid w:val="00E308CC"/>
    <w:rsid w:val="00E331F9"/>
    <w:rsid w:val="00E33A6C"/>
    <w:rsid w:val="00E350D7"/>
    <w:rsid w:val="00E35296"/>
    <w:rsid w:val="00E408D4"/>
    <w:rsid w:val="00E415AB"/>
    <w:rsid w:val="00E4183A"/>
    <w:rsid w:val="00E4204F"/>
    <w:rsid w:val="00E43492"/>
    <w:rsid w:val="00E441F4"/>
    <w:rsid w:val="00E4578A"/>
    <w:rsid w:val="00E46488"/>
    <w:rsid w:val="00E46F0B"/>
    <w:rsid w:val="00E47068"/>
    <w:rsid w:val="00E475C9"/>
    <w:rsid w:val="00E47DDB"/>
    <w:rsid w:val="00E50D2F"/>
    <w:rsid w:val="00E51D4E"/>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5062"/>
    <w:rsid w:val="00E865E0"/>
    <w:rsid w:val="00E906F0"/>
    <w:rsid w:val="00E9364F"/>
    <w:rsid w:val="00E93D66"/>
    <w:rsid w:val="00E94A4D"/>
    <w:rsid w:val="00E94FCA"/>
    <w:rsid w:val="00EA207F"/>
    <w:rsid w:val="00EA28EF"/>
    <w:rsid w:val="00EA3A58"/>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BBB"/>
    <w:rsid w:val="00ED498E"/>
    <w:rsid w:val="00ED57EB"/>
    <w:rsid w:val="00ED73F6"/>
    <w:rsid w:val="00EE0188"/>
    <w:rsid w:val="00EE07BB"/>
    <w:rsid w:val="00EE1F0A"/>
    <w:rsid w:val="00EE2EF6"/>
    <w:rsid w:val="00EE364A"/>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290"/>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uiPriority="5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308">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77479514">
      <w:bodyDiv w:val="1"/>
      <w:marLeft w:val="0"/>
      <w:marRight w:val="0"/>
      <w:marTop w:val="0"/>
      <w:marBottom w:val="0"/>
      <w:divBdr>
        <w:top w:val="none" w:sz="0" w:space="0" w:color="auto"/>
        <w:left w:val="none" w:sz="0" w:space="0" w:color="auto"/>
        <w:bottom w:val="none" w:sz="0" w:space="0" w:color="auto"/>
        <w:right w:val="none" w:sz="0" w:space="0" w:color="auto"/>
      </w:divBdr>
    </w:div>
    <w:div w:id="86924134">
      <w:bodyDiv w:val="1"/>
      <w:marLeft w:val="0"/>
      <w:marRight w:val="0"/>
      <w:marTop w:val="0"/>
      <w:marBottom w:val="0"/>
      <w:divBdr>
        <w:top w:val="none" w:sz="0" w:space="0" w:color="auto"/>
        <w:left w:val="none" w:sz="0" w:space="0" w:color="auto"/>
        <w:bottom w:val="none" w:sz="0" w:space="0" w:color="auto"/>
        <w:right w:val="none" w:sz="0" w:space="0" w:color="auto"/>
      </w:divBdr>
    </w:div>
    <w:div w:id="110175972">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246840820">
      <w:bodyDiv w:val="1"/>
      <w:marLeft w:val="0"/>
      <w:marRight w:val="0"/>
      <w:marTop w:val="0"/>
      <w:marBottom w:val="0"/>
      <w:divBdr>
        <w:top w:val="none" w:sz="0" w:space="0" w:color="auto"/>
        <w:left w:val="none" w:sz="0" w:space="0" w:color="auto"/>
        <w:bottom w:val="none" w:sz="0" w:space="0" w:color="auto"/>
        <w:right w:val="none" w:sz="0" w:space="0" w:color="auto"/>
      </w:divBdr>
    </w:div>
    <w:div w:id="251207098">
      <w:bodyDiv w:val="1"/>
      <w:marLeft w:val="0"/>
      <w:marRight w:val="0"/>
      <w:marTop w:val="0"/>
      <w:marBottom w:val="0"/>
      <w:divBdr>
        <w:top w:val="none" w:sz="0" w:space="0" w:color="auto"/>
        <w:left w:val="none" w:sz="0" w:space="0" w:color="auto"/>
        <w:bottom w:val="none" w:sz="0" w:space="0" w:color="auto"/>
        <w:right w:val="none" w:sz="0" w:space="0" w:color="auto"/>
      </w:divBdr>
    </w:div>
    <w:div w:id="382798583">
      <w:bodyDiv w:val="1"/>
      <w:marLeft w:val="0"/>
      <w:marRight w:val="0"/>
      <w:marTop w:val="0"/>
      <w:marBottom w:val="0"/>
      <w:divBdr>
        <w:top w:val="none" w:sz="0" w:space="0" w:color="auto"/>
        <w:left w:val="none" w:sz="0" w:space="0" w:color="auto"/>
        <w:bottom w:val="none" w:sz="0" w:space="0" w:color="auto"/>
        <w:right w:val="none" w:sz="0" w:space="0" w:color="auto"/>
      </w:divBdr>
    </w:div>
    <w:div w:id="450712494">
      <w:bodyDiv w:val="1"/>
      <w:marLeft w:val="0"/>
      <w:marRight w:val="0"/>
      <w:marTop w:val="0"/>
      <w:marBottom w:val="0"/>
      <w:divBdr>
        <w:top w:val="none" w:sz="0" w:space="0" w:color="auto"/>
        <w:left w:val="none" w:sz="0" w:space="0" w:color="auto"/>
        <w:bottom w:val="none" w:sz="0" w:space="0" w:color="auto"/>
        <w:right w:val="none" w:sz="0" w:space="0" w:color="auto"/>
      </w:divBdr>
    </w:div>
    <w:div w:id="451288159">
      <w:bodyDiv w:val="1"/>
      <w:marLeft w:val="0"/>
      <w:marRight w:val="0"/>
      <w:marTop w:val="0"/>
      <w:marBottom w:val="0"/>
      <w:divBdr>
        <w:top w:val="none" w:sz="0" w:space="0" w:color="auto"/>
        <w:left w:val="none" w:sz="0" w:space="0" w:color="auto"/>
        <w:bottom w:val="none" w:sz="0" w:space="0" w:color="auto"/>
        <w:right w:val="none" w:sz="0" w:space="0" w:color="auto"/>
      </w:divBdr>
    </w:div>
    <w:div w:id="463234432">
      <w:bodyDiv w:val="1"/>
      <w:marLeft w:val="0"/>
      <w:marRight w:val="0"/>
      <w:marTop w:val="0"/>
      <w:marBottom w:val="0"/>
      <w:divBdr>
        <w:top w:val="none" w:sz="0" w:space="0" w:color="auto"/>
        <w:left w:val="none" w:sz="0" w:space="0" w:color="auto"/>
        <w:bottom w:val="none" w:sz="0" w:space="0" w:color="auto"/>
        <w:right w:val="none" w:sz="0" w:space="0" w:color="auto"/>
      </w:divBdr>
    </w:div>
    <w:div w:id="599991717">
      <w:bodyDiv w:val="1"/>
      <w:marLeft w:val="0"/>
      <w:marRight w:val="0"/>
      <w:marTop w:val="0"/>
      <w:marBottom w:val="0"/>
      <w:divBdr>
        <w:top w:val="none" w:sz="0" w:space="0" w:color="auto"/>
        <w:left w:val="none" w:sz="0" w:space="0" w:color="auto"/>
        <w:bottom w:val="none" w:sz="0" w:space="0" w:color="auto"/>
        <w:right w:val="none" w:sz="0" w:space="0" w:color="auto"/>
      </w:divBdr>
    </w:div>
    <w:div w:id="644166291">
      <w:bodyDiv w:val="1"/>
      <w:marLeft w:val="0"/>
      <w:marRight w:val="0"/>
      <w:marTop w:val="0"/>
      <w:marBottom w:val="0"/>
      <w:divBdr>
        <w:top w:val="none" w:sz="0" w:space="0" w:color="auto"/>
        <w:left w:val="none" w:sz="0" w:space="0" w:color="auto"/>
        <w:bottom w:val="none" w:sz="0" w:space="0" w:color="auto"/>
        <w:right w:val="none" w:sz="0" w:space="0" w:color="auto"/>
      </w:divBdr>
    </w:div>
    <w:div w:id="83264864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82408154">
      <w:bodyDiv w:val="1"/>
      <w:marLeft w:val="0"/>
      <w:marRight w:val="0"/>
      <w:marTop w:val="0"/>
      <w:marBottom w:val="0"/>
      <w:divBdr>
        <w:top w:val="none" w:sz="0" w:space="0" w:color="auto"/>
        <w:left w:val="none" w:sz="0" w:space="0" w:color="auto"/>
        <w:bottom w:val="none" w:sz="0" w:space="0" w:color="auto"/>
        <w:right w:val="none" w:sz="0" w:space="0" w:color="auto"/>
      </w:divBdr>
    </w:div>
    <w:div w:id="889655584">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92370478">
      <w:bodyDiv w:val="1"/>
      <w:marLeft w:val="0"/>
      <w:marRight w:val="0"/>
      <w:marTop w:val="0"/>
      <w:marBottom w:val="0"/>
      <w:divBdr>
        <w:top w:val="none" w:sz="0" w:space="0" w:color="auto"/>
        <w:left w:val="none" w:sz="0" w:space="0" w:color="auto"/>
        <w:bottom w:val="none" w:sz="0" w:space="0" w:color="auto"/>
        <w:right w:val="none" w:sz="0" w:space="0" w:color="auto"/>
      </w:divBdr>
    </w:div>
    <w:div w:id="1294360114">
      <w:bodyDiv w:val="1"/>
      <w:marLeft w:val="0"/>
      <w:marRight w:val="0"/>
      <w:marTop w:val="0"/>
      <w:marBottom w:val="0"/>
      <w:divBdr>
        <w:top w:val="none" w:sz="0" w:space="0" w:color="auto"/>
        <w:left w:val="none" w:sz="0" w:space="0" w:color="auto"/>
        <w:bottom w:val="none" w:sz="0" w:space="0" w:color="auto"/>
        <w:right w:val="none" w:sz="0" w:space="0" w:color="auto"/>
      </w:divBdr>
    </w:div>
    <w:div w:id="1486122398">
      <w:bodyDiv w:val="1"/>
      <w:marLeft w:val="0"/>
      <w:marRight w:val="0"/>
      <w:marTop w:val="0"/>
      <w:marBottom w:val="0"/>
      <w:divBdr>
        <w:top w:val="none" w:sz="0" w:space="0" w:color="auto"/>
        <w:left w:val="none" w:sz="0" w:space="0" w:color="auto"/>
        <w:bottom w:val="none" w:sz="0" w:space="0" w:color="auto"/>
        <w:right w:val="none" w:sz="0" w:space="0" w:color="auto"/>
      </w:divBdr>
    </w:div>
    <w:div w:id="1611010646">
      <w:bodyDiv w:val="1"/>
      <w:marLeft w:val="0"/>
      <w:marRight w:val="0"/>
      <w:marTop w:val="0"/>
      <w:marBottom w:val="0"/>
      <w:divBdr>
        <w:top w:val="none" w:sz="0" w:space="0" w:color="auto"/>
        <w:left w:val="none" w:sz="0" w:space="0" w:color="auto"/>
        <w:bottom w:val="none" w:sz="0" w:space="0" w:color="auto"/>
        <w:right w:val="none" w:sz="0" w:space="0" w:color="auto"/>
      </w:divBdr>
    </w:div>
    <w:div w:id="168482024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21313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A4998-C667-4256-95D9-BFACE8CCA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8</Pages>
  <Words>3309</Words>
  <Characters>23821</Characters>
  <Application>Microsoft Office Word</Application>
  <DocSecurity>0</DocSecurity>
  <Lines>198</Lines>
  <Paragraphs>54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27076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99</cp:revision>
  <cp:lastPrinted>2024-11-06T05:54:00Z</cp:lastPrinted>
  <dcterms:created xsi:type="dcterms:W3CDTF">2022-12-02T12:40:00Z</dcterms:created>
  <dcterms:modified xsi:type="dcterms:W3CDTF">2025-03-12T07:50:00Z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