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81052F" w:rsidRDefault="00EC225C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1F6214">
        <w:rPr>
          <w:b/>
          <w:sz w:val="28"/>
          <w:szCs w:val="28"/>
        </w:rPr>
        <w:t>поставку наконечников стоматологических</w:t>
      </w:r>
    </w:p>
    <w:p w:rsidR="0081052F" w:rsidRDefault="0081052F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путем </w:t>
      </w:r>
      <w:r w:rsidR="00A56631">
        <w:rPr>
          <w:b/>
          <w:kern w:val="32"/>
          <w:sz w:val="28"/>
          <w:szCs w:val="28"/>
        </w:rPr>
        <w:t>закупки в электронном магазине, участниками которой могут быть только субъекты малого и среднего предпринимательства</w:t>
      </w:r>
    </w:p>
    <w:p w:rsidR="0081052F" w:rsidRDefault="0081052F" w:rsidP="0081052F">
      <w:pPr>
        <w:spacing w:before="120" w:after="120"/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№ </w:t>
      </w:r>
      <w:r w:rsidR="001F6214">
        <w:rPr>
          <w:b/>
          <w:kern w:val="32"/>
          <w:sz w:val="28"/>
          <w:szCs w:val="28"/>
        </w:rPr>
        <w:t>287</w:t>
      </w:r>
      <w:r w:rsidR="00626FF1">
        <w:rPr>
          <w:b/>
          <w:kern w:val="32"/>
          <w:sz w:val="28"/>
          <w:szCs w:val="28"/>
        </w:rPr>
        <w:t>-24</w:t>
      </w:r>
    </w:p>
    <w:p w:rsidR="00BF79A0" w:rsidRPr="00AF645A" w:rsidRDefault="00BF79A0" w:rsidP="0081052F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</w:p>
    <w:p w:rsidR="00503F65" w:rsidRPr="00AF645A" w:rsidRDefault="001F6214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27.12.</w:t>
      </w:r>
      <w:r w:rsidR="00786366">
        <w:rPr>
          <w:kern w:val="32"/>
          <w:sz w:val="28"/>
          <w:szCs w:val="28"/>
        </w:rPr>
        <w:t>2024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4D04A5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4D04A5">
        <w:rPr>
          <w:sz w:val="28"/>
          <w:szCs w:val="28"/>
        </w:rPr>
        <w:t>В соответствии с п.</w:t>
      </w:r>
      <w:r w:rsidR="001F6214">
        <w:rPr>
          <w:sz w:val="28"/>
          <w:szCs w:val="28"/>
        </w:rPr>
        <w:t>20.24</w:t>
      </w:r>
      <w:r w:rsidRPr="004D04A5">
        <w:rPr>
          <w:sz w:val="28"/>
          <w:szCs w:val="28"/>
        </w:rPr>
        <w:t xml:space="preserve"> Положения о закупке товаров, работ, услуг для нужд ОГАУЗ «Иркутская городская клиническая больница № 8», </w:t>
      </w:r>
      <w:r w:rsidR="00A018FB">
        <w:rPr>
          <w:sz w:val="28"/>
          <w:szCs w:val="28"/>
        </w:rPr>
        <w:t xml:space="preserve">п. 37 Извещения о проведении  </w:t>
      </w:r>
      <w:r w:rsidR="00A018FB" w:rsidRPr="00A018FB">
        <w:rPr>
          <w:sz w:val="28"/>
          <w:szCs w:val="28"/>
        </w:rPr>
        <w:t xml:space="preserve">закупки в электронном магазине, участниками которой могут быть только субъекты малого и среднего предпринимательства </w:t>
      </w:r>
      <w:bookmarkStart w:id="0" w:name="_GoBack"/>
      <w:bookmarkEnd w:id="0"/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81052F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018FB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6214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04A5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26FF1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52F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18F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56631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13CC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4</cp:revision>
  <cp:lastPrinted>2024-12-27T08:06:00Z</cp:lastPrinted>
  <dcterms:created xsi:type="dcterms:W3CDTF">2024-11-07T05:19:00Z</dcterms:created>
  <dcterms:modified xsi:type="dcterms:W3CDTF">2024-12-27T08:06:00Z</dcterms:modified>
</cp:coreProperties>
</file>