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5E23E2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ПРОТОКОЛ № 32414</w:t>
      </w:r>
      <w:r w:rsidR="00DD1045"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28</w:t>
      </w:r>
      <w:r w:rsidR="00150E30"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2330</w:t>
      </w:r>
    </w:p>
    <w:p w:rsidR="007D1FE2" w:rsidRPr="005E23E2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5E23E2">
        <w:rPr>
          <w:sz w:val="21"/>
          <w:szCs w:val="21"/>
        </w:rPr>
        <w:t xml:space="preserve"> </w:t>
      </w:r>
      <w:r w:rsidR="00150E30"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реагентов для гематологического анализатора </w:t>
      </w:r>
      <w:proofErr w:type="spellStart"/>
      <w:r w:rsidR="00150E30"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Mindray</w:t>
      </w:r>
      <w:proofErr w:type="spellEnd"/>
      <w:r w:rsidR="00150E30"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6000</w:t>
      </w:r>
      <w:r w:rsidR="003719CB"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150E30"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(240</w:t>
      </w:r>
      <w:r w:rsidR="007D1FE2"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-24)</w:t>
      </w:r>
    </w:p>
    <w:p w:rsidR="007D1FE2" w:rsidRPr="005E23E2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5E23E2" w:rsidRDefault="00DD104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10.12</w:t>
      </w:r>
      <w:r w:rsidR="007D1FE2"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.2024 г.</w:t>
      </w:r>
    </w:p>
    <w:p w:rsidR="007D1FE2" w:rsidRPr="005E23E2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Дата и время рассмотрения заявок: </w:t>
      </w:r>
      <w:r w:rsidR="00DD1045" w:rsidRPr="005E23E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10 декабря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2024 г. 10.00 часов</w:t>
      </w:r>
    </w:p>
    <w:p w:rsidR="007D1FE2" w:rsidRPr="005E23E2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Место рассмотрения заявок: 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Иркутск, ул. Баумана, 214а/1.</w:t>
      </w:r>
    </w:p>
    <w:p w:rsidR="007D1FE2" w:rsidRPr="005E23E2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Начальная (максимальная) цена договора: </w:t>
      </w:r>
      <w:r w:rsidR="00150E30"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2 925 613,66</w:t>
      </w:r>
      <w:r w:rsidR="00DD1045"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руб. с учетом налогов, сборов и других обязательных платежей</w:t>
      </w:r>
      <w:r w:rsidRPr="005E23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572775" w:rsidRPr="005E23E2" w:rsidRDefault="007D1FE2" w:rsidP="00DD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Место поставки товара, выполнения работ, оказания </w:t>
      </w:r>
      <w:r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услуг:</w:t>
      </w:r>
      <w:r w:rsidR="00590ECA"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150E30"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г. Иркутск: ул. Баумана 214а/1 в рабочие дни с 09.00 ч. до 15.00 ч.</w:t>
      </w:r>
    </w:p>
    <w:p w:rsidR="007D1FE2" w:rsidRPr="005E23E2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Срок (период) поставки товара, выполнения работ, оказания услуг: </w:t>
      </w:r>
      <w:r w:rsidR="00DD1045"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5E23E2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5E23E2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E23E2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E23E2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Начальник отдела закупок Терских К.О.</w:t>
            </w:r>
          </w:p>
        </w:tc>
      </w:tr>
      <w:tr w:rsidR="00D4065A" w:rsidRPr="005E23E2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23E2" w:rsidRDefault="00DD1045" w:rsidP="006277C4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5E23E2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5E23E2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E23E2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5E23E2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23E2" w:rsidRDefault="005E5D5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r w:rsidRPr="005E23E2">
              <w:rPr>
                <w:b w:val="0"/>
                <w:bCs w:val="0"/>
                <w:sz w:val="21"/>
                <w:szCs w:val="21"/>
              </w:rPr>
              <w:t xml:space="preserve">Главная медсестра </w:t>
            </w:r>
            <w:proofErr w:type="spellStart"/>
            <w:r w:rsidRPr="005E23E2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E23E2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  <w:t>Что составляет 60 % членов комиссии. Кворум для принятия решений имеется.</w:t>
      </w: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1"/>
          <w:szCs w:val="21"/>
          <w:lang w:eastAsia="ru-RU"/>
        </w:rPr>
      </w:pPr>
    </w:p>
    <w:p w:rsidR="007D1FE2" w:rsidRPr="005E23E2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5E23E2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320"/>
        <w:gridCol w:w="837"/>
        <w:gridCol w:w="752"/>
      </w:tblGrid>
      <w:tr w:rsidR="00150E30" w:rsidRPr="005E23E2" w:rsidTr="00150E30">
        <w:trPr>
          <w:trHeight w:val="75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товара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Кол-во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Дилюент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Лизирующий</w:t>
            </w:r>
            <w:proofErr w:type="spellEnd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раствор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Лизирующий</w:t>
            </w:r>
            <w:proofErr w:type="spellEnd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раствор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Лизирующий</w:t>
            </w:r>
            <w:proofErr w:type="spellEnd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раствор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Моющий/чистящий раствор ИВД, для автоматизированных / </w:t>
            </w: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полуавтоматизированных</w:t>
            </w:r>
            <w:proofErr w:type="spellEnd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систем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гематологический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Краситель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150E30" w:rsidRPr="005E23E2" w:rsidTr="00150E3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Краситель 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упак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E30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</w:tbl>
    <w:p w:rsidR="00572775" w:rsidRPr="005E23E2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5E23E2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В соответствии с п. 18.17. </w:t>
      </w:r>
      <w:proofErr w:type="gramStart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Извещения о проведении закупки </w:t>
      </w:r>
      <w:r w:rsidR="00150E30"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на поставку реагентов для гематологического анализатора </w:t>
      </w:r>
      <w:proofErr w:type="spellStart"/>
      <w:r w:rsidR="00150E30"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Mindray</w:t>
      </w:r>
      <w:proofErr w:type="spellEnd"/>
      <w:r w:rsidR="00150E30"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6000</w:t>
      </w:r>
      <w:r w:rsidR="00572775"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150E30"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150E30"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>240</w:t>
      </w:r>
      <w:r w:rsidRPr="005E23E2">
        <w:rPr>
          <w:rFonts w:ascii="Times New Roman" w:eastAsia="Times New Roman" w:hAnsi="Times New Roman" w:cs="Times New Roman"/>
          <w:kern w:val="32"/>
          <w:sz w:val="21"/>
          <w:szCs w:val="21"/>
          <w:lang w:eastAsia="ru-RU"/>
        </w:rPr>
        <w:t xml:space="preserve">-24 (далее - Извещение), 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тем, что по окончании</w:t>
      </w:r>
      <w:proofErr w:type="gramEnd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E23E2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Сведения о единственном участнике закупки, </w:t>
      </w:r>
      <w:proofErr w:type="gramStart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подавшим</w:t>
      </w:r>
      <w:proofErr w:type="gramEnd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2202"/>
        <w:gridCol w:w="1591"/>
        <w:gridCol w:w="3084"/>
        <w:gridCol w:w="1548"/>
      </w:tblGrid>
      <w:tr w:rsidR="00572775" w:rsidRPr="005E23E2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заявки </w:t>
            </w: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ИНН участника</w:t>
            </w:r>
          </w:p>
        </w:tc>
      </w:tr>
      <w:tr w:rsidR="00572775" w:rsidRPr="005E23E2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15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09.12.2024 10:41 </w:t>
            </w:r>
            <w:r w:rsidR="00FD7E35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Start"/>
            <w:r w:rsidR="00FD7E35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="00043718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381208131927</w:t>
            </w:r>
          </w:p>
        </w:tc>
      </w:tr>
    </w:tbl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Сведения </w:t>
      </w:r>
      <w:proofErr w:type="gramStart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1946"/>
        <w:gridCol w:w="2509"/>
        <w:gridCol w:w="2670"/>
        <w:gridCol w:w="1463"/>
      </w:tblGrid>
      <w:tr w:rsidR="007D1FE2" w:rsidRPr="005E23E2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№ заявки </w:t>
            </w: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E23E2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345729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E23E2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Терских К.О.  –соответствует,</w:t>
            </w:r>
          </w:p>
          <w:p w:rsidR="00043718" w:rsidRPr="005E23E2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Земцов</w:t>
            </w:r>
            <w:proofErr w:type="spellEnd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А.В</w:t>
            </w:r>
            <w:r w:rsidR="006277C4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043718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–соответствует, </w:t>
            </w:r>
          </w:p>
          <w:p w:rsidR="007D1FE2" w:rsidRPr="005E23E2" w:rsidRDefault="005E5D5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Молева</w:t>
            </w:r>
            <w:proofErr w:type="spellEnd"/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</w:t>
            </w:r>
            <w:r w:rsidR="00043718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</w:t>
            </w:r>
            <w:r w:rsidR="006277C4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43718"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</w:tbl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подано заявок – 1;</w:t>
      </w: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соответствуют – 1;</w:t>
      </w: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отклонено – 0. </w:t>
      </w: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5E23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2011"/>
        <w:gridCol w:w="2126"/>
        <w:gridCol w:w="2553"/>
        <w:gridCol w:w="1843"/>
      </w:tblGrid>
      <w:tr w:rsidR="007D1FE2" w:rsidRPr="005E23E2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№№ заявки </w:t>
            </w: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Регистрационный</w:t>
            </w:r>
            <w:proofErr w:type="gramEnd"/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Наименование участника </w:t>
            </w:r>
            <w:r w:rsidRPr="005E23E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Цена договора, предложенная в заявке на участие, руб.</w:t>
            </w:r>
          </w:p>
          <w:p w:rsidR="007D1FE2" w:rsidRPr="005E23E2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7D1FE2" w:rsidRPr="005E23E2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345729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5E23E2" w:rsidRDefault="00150E3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2 921 900,00</w:t>
            </w:r>
          </w:p>
        </w:tc>
      </w:tr>
    </w:tbl>
    <w:p w:rsidR="007D1FE2" w:rsidRPr="005E23E2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5E23E2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6. В соответствии с пунктом 18.26. </w:t>
      </w:r>
      <w:proofErr w:type="gramStart"/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0E30" w:rsidRPr="005E23E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Индивидуальный предприниматель Горбунов Василий Константинович</w:t>
      </w:r>
      <w:r w:rsidR="00E440D2" w:rsidRPr="005E23E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Pr="005E23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</w:t>
      </w:r>
      <w:proofErr w:type="gramEnd"/>
      <w:r w:rsidRPr="005E23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E23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условиях</w:t>
      </w:r>
      <w:proofErr w:type="gramEnd"/>
      <w:r w:rsidRPr="005E23E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50E30"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150E30"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921</w:t>
      </w:r>
      <w:r w:rsid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 </w:t>
      </w:r>
      <w:r w:rsidR="00150E30"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900,00 </w:t>
      </w:r>
      <w:r w:rsidRPr="005E23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рублей</w:t>
      </w:r>
      <w:r w:rsidRPr="005E23E2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7D1FE2" w:rsidRPr="005E23E2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7D1FE2" w:rsidRPr="005E23E2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E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Подписи членов комиссии:</w:t>
      </w:r>
      <w:bookmarkStart w:id="0" w:name="_GoBack"/>
      <w:bookmarkEnd w:id="0"/>
    </w:p>
    <w:p w:rsidR="007D1FE2" w:rsidRPr="005E23E2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E23E2" w:rsidTr="00962011">
        <w:tc>
          <w:tcPr>
            <w:tcW w:w="2802" w:type="dxa"/>
            <w:hideMark/>
          </w:tcPr>
          <w:p w:rsidR="007D1FE2" w:rsidRPr="005E23E2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5E23E2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E23E2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Терских К.О.</w:t>
            </w:r>
          </w:p>
        </w:tc>
      </w:tr>
      <w:tr w:rsidR="00D4065A" w:rsidRPr="005E23E2" w:rsidTr="006277C4">
        <w:trPr>
          <w:trHeight w:val="605"/>
        </w:trPr>
        <w:tc>
          <w:tcPr>
            <w:tcW w:w="2802" w:type="dxa"/>
          </w:tcPr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E23E2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5E23E2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5E23E2" w:rsidRDefault="005E5D5B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E23E2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5E23E2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D4065A" w:rsidRPr="005E23E2" w:rsidTr="00962011">
        <w:trPr>
          <w:trHeight w:val="1064"/>
        </w:trPr>
        <w:tc>
          <w:tcPr>
            <w:tcW w:w="2802" w:type="dxa"/>
          </w:tcPr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4065A" w:rsidRPr="005E23E2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23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E23E2" w:rsidRDefault="00D4065A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D4065A" w:rsidRPr="005E23E2" w:rsidRDefault="005E5D5B" w:rsidP="00962011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5E23E2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5E23E2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:rsidR="0074124B" w:rsidRPr="005E23E2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5E23E2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5E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50E30"/>
    <w:rsid w:val="00176856"/>
    <w:rsid w:val="003719CB"/>
    <w:rsid w:val="00572775"/>
    <w:rsid w:val="00590ECA"/>
    <w:rsid w:val="005E23E2"/>
    <w:rsid w:val="005E5D5B"/>
    <w:rsid w:val="006277C4"/>
    <w:rsid w:val="00740DCA"/>
    <w:rsid w:val="0074124B"/>
    <w:rsid w:val="007D1FE2"/>
    <w:rsid w:val="00962011"/>
    <w:rsid w:val="00A173A8"/>
    <w:rsid w:val="00D4065A"/>
    <w:rsid w:val="00DD1045"/>
    <w:rsid w:val="00E440D2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3871-C7C6-46FC-8E4C-E6AECAA1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2024-12-10T06:50:00Z</cp:lastPrinted>
  <dcterms:created xsi:type="dcterms:W3CDTF">2024-12-10T04:40:00Z</dcterms:created>
  <dcterms:modified xsi:type="dcterms:W3CDTF">2024-12-10T06:50:00Z</dcterms:modified>
</cp:coreProperties>
</file>