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BA" w:rsidRPr="00797CBA" w:rsidRDefault="00797CBA" w:rsidP="00797CBA">
      <w:pPr>
        <w:keepNext/>
        <w:jc w:val="center"/>
        <w:outlineLvl w:val="1"/>
        <w:rPr>
          <w:b/>
          <w:sz w:val="36"/>
          <w:szCs w:val="36"/>
          <w:u w:val="single"/>
        </w:rPr>
      </w:pPr>
      <w:r w:rsidRPr="00797CBA">
        <w:rPr>
          <w:b/>
          <w:sz w:val="36"/>
          <w:szCs w:val="36"/>
          <w:u w:val="single"/>
        </w:rPr>
        <w:t>ООО « М Е Д С Н А Б»</w:t>
      </w:r>
    </w:p>
    <w:p w:rsidR="00797CBA" w:rsidRPr="00797CBA" w:rsidRDefault="00797CBA" w:rsidP="00797CBA">
      <w:pPr>
        <w:keepNext/>
        <w:jc w:val="center"/>
        <w:outlineLvl w:val="4"/>
        <w:rPr>
          <w:b/>
          <w:szCs w:val="20"/>
        </w:rPr>
      </w:pPr>
      <w:r w:rsidRPr="00797CBA">
        <w:rPr>
          <w:b/>
          <w:szCs w:val="20"/>
        </w:rPr>
        <w:t>Сервисный центр</w:t>
      </w:r>
    </w:p>
    <w:p w:rsidR="00797CBA" w:rsidRPr="00797CBA" w:rsidRDefault="00797CBA" w:rsidP="00797CBA">
      <w:pPr>
        <w:jc w:val="center"/>
        <w:rPr>
          <w:b/>
        </w:rPr>
      </w:pPr>
      <w:r w:rsidRPr="00797CBA">
        <w:rPr>
          <w:b/>
        </w:rPr>
        <w:t xml:space="preserve">664002, г. Иркутск, ул. Мира, 15, а/я 73, тел./факс (3952) 373403 </w:t>
      </w:r>
      <w:hyperlink r:id="rId6" w:history="1">
        <w:r w:rsidRPr="00797CBA">
          <w:rPr>
            <w:b/>
            <w:color w:val="0000FF"/>
            <w:u w:val="single"/>
            <w:lang w:val="en-US"/>
          </w:rPr>
          <w:t>medsnab</w:t>
        </w:r>
        <w:r w:rsidRPr="00797CBA">
          <w:rPr>
            <w:b/>
            <w:color w:val="0000FF"/>
            <w:u w:val="single"/>
          </w:rPr>
          <w:t>@</w:t>
        </w:r>
        <w:r w:rsidRPr="00797CBA">
          <w:rPr>
            <w:b/>
            <w:color w:val="0000FF"/>
            <w:u w:val="single"/>
            <w:lang w:val="en-US"/>
          </w:rPr>
          <w:t>mail</w:t>
        </w:r>
        <w:r w:rsidRPr="00797CBA">
          <w:rPr>
            <w:b/>
            <w:color w:val="0000FF"/>
            <w:u w:val="single"/>
          </w:rPr>
          <w:t>.</w:t>
        </w:r>
        <w:r w:rsidRPr="00797CBA">
          <w:rPr>
            <w:b/>
            <w:color w:val="0000FF"/>
            <w:u w:val="single"/>
            <w:lang w:val="en-US"/>
          </w:rPr>
          <w:t>ru</w:t>
        </w:r>
      </w:hyperlink>
    </w:p>
    <w:p w:rsidR="00797CBA" w:rsidRPr="00797CBA" w:rsidRDefault="00797CBA" w:rsidP="00797CBA">
      <w:pPr>
        <w:jc w:val="center"/>
        <w:rPr>
          <w:sz w:val="20"/>
          <w:szCs w:val="20"/>
        </w:rPr>
      </w:pPr>
      <w:r w:rsidRPr="00797CBA">
        <w:rPr>
          <w:sz w:val="20"/>
          <w:szCs w:val="20"/>
        </w:rPr>
        <w:t>---------------------------------------------------------------------------------------------------------------------------------</w:t>
      </w:r>
    </w:p>
    <w:p w:rsidR="00797CBA" w:rsidRPr="00797CBA" w:rsidRDefault="00797CBA" w:rsidP="00797CBA">
      <w:pPr>
        <w:jc w:val="center"/>
        <w:rPr>
          <w:b/>
          <w:sz w:val="20"/>
          <w:szCs w:val="20"/>
        </w:rPr>
      </w:pPr>
      <w:r w:rsidRPr="00797CBA">
        <w:rPr>
          <w:b/>
          <w:sz w:val="20"/>
          <w:szCs w:val="20"/>
        </w:rPr>
        <w:t>Байкальский банк ПАО Сбербанк г. Иркутск, р/с 40702810318020101016 к/с 30101810900000000607</w:t>
      </w:r>
    </w:p>
    <w:p w:rsidR="00797CBA" w:rsidRPr="00797CBA" w:rsidRDefault="00797CBA" w:rsidP="00797CBA">
      <w:pPr>
        <w:jc w:val="center"/>
        <w:rPr>
          <w:b/>
          <w:sz w:val="20"/>
          <w:szCs w:val="20"/>
        </w:rPr>
      </w:pPr>
      <w:r w:rsidRPr="00797CBA">
        <w:rPr>
          <w:b/>
          <w:sz w:val="20"/>
          <w:szCs w:val="20"/>
        </w:rPr>
        <w:t xml:space="preserve">код БИК 042520607 ИНН 3808066495 КПП 380801001 ОГРН 1023801025390 </w:t>
      </w:r>
    </w:p>
    <w:p w:rsidR="00797CBA" w:rsidRDefault="00797CBA" w:rsidP="00797CBA">
      <w:pPr>
        <w:jc w:val="right"/>
        <w:rPr>
          <w:rFonts w:ascii="Cuprum" w:hAnsi="Cuprum" w:cs="Tahoma"/>
          <w:b/>
          <w:bCs/>
          <w:sz w:val="20"/>
          <w:szCs w:val="20"/>
        </w:rPr>
      </w:pPr>
    </w:p>
    <w:p w:rsidR="00073FE4" w:rsidRPr="005A07FA" w:rsidRDefault="00073FE4" w:rsidP="00073FE4">
      <w:pPr>
        <w:jc w:val="right"/>
        <w:rPr>
          <w:rFonts w:ascii="Cuprum" w:hAnsi="Cuprum" w:cs="Tahoma"/>
          <w:b/>
          <w:bCs/>
          <w:sz w:val="20"/>
          <w:szCs w:val="20"/>
        </w:rPr>
      </w:pPr>
      <w:r w:rsidRPr="005A07FA">
        <w:rPr>
          <w:rFonts w:ascii="Cuprum" w:hAnsi="Cuprum" w:cs="Tahoma"/>
          <w:b/>
          <w:bCs/>
          <w:sz w:val="20"/>
          <w:szCs w:val="20"/>
        </w:rPr>
        <w:t>Приложение № 3</w:t>
      </w:r>
    </w:p>
    <w:p w:rsidR="00073FE4" w:rsidRPr="005A07FA" w:rsidRDefault="00073FE4" w:rsidP="00073FE4">
      <w:pPr>
        <w:jc w:val="right"/>
        <w:rPr>
          <w:b/>
          <w:kern w:val="32"/>
          <w:sz w:val="20"/>
          <w:szCs w:val="20"/>
        </w:rPr>
      </w:pPr>
      <w:r w:rsidRPr="005A07FA">
        <w:rPr>
          <w:rFonts w:ascii="Cuprum" w:hAnsi="Cuprum" w:cs="Tahoma"/>
          <w:b/>
          <w:bCs/>
          <w:sz w:val="20"/>
          <w:szCs w:val="20"/>
        </w:rPr>
        <w:t xml:space="preserve">к </w:t>
      </w:r>
      <w:r w:rsidRPr="005A07FA">
        <w:rPr>
          <w:b/>
          <w:kern w:val="32"/>
          <w:sz w:val="20"/>
          <w:szCs w:val="20"/>
        </w:rPr>
        <w:t>Извещению о проведении закупки</w:t>
      </w:r>
    </w:p>
    <w:p w:rsidR="00073FE4" w:rsidRPr="005A07FA" w:rsidRDefault="00073FE4" w:rsidP="00073FE4">
      <w:pPr>
        <w:jc w:val="right"/>
        <w:rPr>
          <w:b/>
          <w:kern w:val="32"/>
          <w:sz w:val="20"/>
          <w:szCs w:val="20"/>
        </w:rPr>
      </w:pPr>
      <w:r w:rsidRPr="005A07FA">
        <w:rPr>
          <w:b/>
          <w:kern w:val="32"/>
          <w:sz w:val="20"/>
          <w:szCs w:val="20"/>
        </w:rPr>
        <w:t>на</w:t>
      </w:r>
      <w:r w:rsidR="00065F2E">
        <w:rPr>
          <w:b/>
          <w:kern w:val="32"/>
          <w:sz w:val="20"/>
          <w:szCs w:val="20"/>
        </w:rPr>
        <w:t xml:space="preserve"> </w:t>
      </w:r>
      <w:r>
        <w:rPr>
          <w:b/>
          <w:kern w:val="32"/>
          <w:sz w:val="20"/>
          <w:szCs w:val="20"/>
        </w:rPr>
        <w:t xml:space="preserve">оказание </w:t>
      </w:r>
      <w:r w:rsidRPr="00D13848">
        <w:rPr>
          <w:b/>
          <w:kern w:val="32"/>
          <w:sz w:val="20"/>
          <w:szCs w:val="20"/>
        </w:rPr>
        <w:t xml:space="preserve">услуг </w:t>
      </w:r>
      <w:r>
        <w:rPr>
          <w:b/>
          <w:kern w:val="32"/>
          <w:sz w:val="20"/>
          <w:szCs w:val="20"/>
        </w:rPr>
        <w:t>по техническому обслуживанию лабораторного оборудования путем запроса котировок в электронной форме, участниками которого могут являться только субъекты малого и среднего предпринимательства</w:t>
      </w:r>
    </w:p>
    <w:p w:rsidR="00073FE4" w:rsidRDefault="00073FE4" w:rsidP="00073FE4">
      <w:pPr>
        <w:jc w:val="right"/>
        <w:outlineLvl w:val="1"/>
        <w:rPr>
          <w:b/>
          <w:kern w:val="32"/>
          <w:sz w:val="20"/>
          <w:szCs w:val="20"/>
        </w:rPr>
      </w:pPr>
      <w:r w:rsidRPr="005A07FA">
        <w:rPr>
          <w:b/>
          <w:kern w:val="32"/>
          <w:sz w:val="20"/>
          <w:szCs w:val="20"/>
        </w:rPr>
        <w:t xml:space="preserve">№ </w:t>
      </w:r>
      <w:r>
        <w:rPr>
          <w:b/>
          <w:kern w:val="32"/>
          <w:sz w:val="20"/>
          <w:szCs w:val="20"/>
        </w:rPr>
        <w:t>012-24</w:t>
      </w:r>
    </w:p>
    <w:p w:rsidR="00797CBA" w:rsidRDefault="00797CBA" w:rsidP="00797CBA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797CBA" w:rsidRDefault="00797CBA" w:rsidP="00797CBA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>ФОРМА ЗАЯВКИ УЧАСТНИКА ЗАПРОСА КОТИРОВОК В ЭЛЕКТРОННОЙ ФОРМЕ</w:t>
      </w:r>
    </w:p>
    <w:p w:rsidR="00797CBA" w:rsidRDefault="00797CBA" w:rsidP="00797CBA">
      <w:pPr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797CBA" w:rsidRPr="00A272FF" w:rsidRDefault="00797CBA" w:rsidP="00797CBA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>Раздел 1</w:t>
      </w:r>
      <w:r w:rsidRPr="00A272FF">
        <w:rPr>
          <w:rFonts w:ascii="Cuprum" w:hAnsi="Cuprum" w:cs="Tahoma"/>
          <w:b/>
          <w:bCs/>
          <w:sz w:val="20"/>
          <w:szCs w:val="20"/>
        </w:rPr>
        <w:t xml:space="preserve">. </w:t>
      </w:r>
      <w:bookmarkStart w:id="0" w:name="7.1"/>
      <w:bookmarkEnd w:id="0"/>
      <w:r w:rsidRPr="00A272FF">
        <w:rPr>
          <w:rFonts w:ascii="Cuprum" w:hAnsi="Cuprum" w:cs="Tahoma"/>
          <w:b/>
          <w:bCs/>
          <w:sz w:val="20"/>
          <w:szCs w:val="20"/>
        </w:rPr>
        <w:t>Форма Заявки</w:t>
      </w:r>
    </w:p>
    <w:p w:rsidR="00797CBA" w:rsidRDefault="00797CBA" w:rsidP="00797CBA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797CBA" w:rsidRPr="00A272FF" w:rsidRDefault="00073FE4" w:rsidP="00797CBA">
      <w:pPr>
        <w:rPr>
          <w:sz w:val="20"/>
          <w:szCs w:val="20"/>
        </w:rPr>
      </w:pPr>
      <w:bookmarkStart w:id="1" w:name="7.2"/>
      <w:bookmarkEnd w:id="1"/>
      <w:r>
        <w:rPr>
          <w:i/>
          <w:iCs/>
        </w:rPr>
        <w:t>«25» января 2024г., № 03</w:t>
      </w:r>
      <w:r w:rsidR="003250E6">
        <w:rPr>
          <w:i/>
          <w:iCs/>
        </w:rPr>
        <w:t>/24</w:t>
      </w:r>
      <w:r w:rsidR="00797CBA">
        <w:rPr>
          <w:i/>
          <w:iCs/>
        </w:rPr>
        <w:tab/>
      </w:r>
      <w:r w:rsidR="00797CBA">
        <w:rPr>
          <w:i/>
          <w:iCs/>
        </w:rPr>
        <w:tab/>
      </w:r>
      <w:r w:rsidR="00797CBA">
        <w:rPr>
          <w:i/>
          <w:iCs/>
        </w:rPr>
        <w:tab/>
      </w:r>
      <w:r w:rsidR="00797CBA">
        <w:rPr>
          <w:i/>
          <w:iCs/>
        </w:rPr>
        <w:tab/>
      </w:r>
      <w:r w:rsidR="00797CBA">
        <w:rPr>
          <w:i/>
          <w:iCs/>
        </w:rPr>
        <w:tab/>
      </w:r>
      <w:r w:rsidR="00797CBA">
        <w:rPr>
          <w:i/>
          <w:iCs/>
        </w:rPr>
        <w:tab/>
      </w:r>
      <w:r w:rsidR="00797CBA">
        <w:rPr>
          <w:i/>
          <w:iCs/>
        </w:rPr>
        <w:tab/>
      </w:r>
      <w:r w:rsidR="00797CBA">
        <w:rPr>
          <w:i/>
          <w:iCs/>
        </w:rPr>
        <w:tab/>
      </w:r>
      <w:r w:rsidR="00797CBA" w:rsidRPr="00A272FF">
        <w:rPr>
          <w:sz w:val="20"/>
          <w:szCs w:val="20"/>
        </w:rPr>
        <w:t>Заказчику:</w:t>
      </w:r>
    </w:p>
    <w:p w:rsidR="00797CBA" w:rsidRPr="00A272FF" w:rsidRDefault="00797CBA" w:rsidP="00797CBA">
      <w:pPr>
        <w:jc w:val="right"/>
        <w:rPr>
          <w:i/>
          <w:iCs/>
          <w:sz w:val="20"/>
          <w:szCs w:val="20"/>
          <w:u w:val="single"/>
        </w:rPr>
      </w:pPr>
      <w:r w:rsidRPr="00A272FF">
        <w:rPr>
          <w:i/>
          <w:iCs/>
          <w:sz w:val="20"/>
          <w:szCs w:val="20"/>
          <w:u w:val="single"/>
        </w:rPr>
        <w:t xml:space="preserve">ОГАУЗ «Иркутская городская </w:t>
      </w:r>
    </w:p>
    <w:p w:rsidR="00797CBA" w:rsidRPr="00A272FF" w:rsidRDefault="00797CBA" w:rsidP="00797CBA">
      <w:pPr>
        <w:jc w:val="right"/>
        <w:rPr>
          <w:sz w:val="20"/>
          <w:szCs w:val="20"/>
        </w:rPr>
      </w:pPr>
      <w:r w:rsidRPr="00A272FF">
        <w:rPr>
          <w:i/>
          <w:iCs/>
          <w:sz w:val="20"/>
          <w:szCs w:val="20"/>
          <w:u w:val="single"/>
        </w:rPr>
        <w:t>клиническая больница № 8»</w:t>
      </w:r>
    </w:p>
    <w:p w:rsidR="00E83F49" w:rsidRPr="00A272FF" w:rsidRDefault="00E83F49" w:rsidP="00E83F49">
      <w:pPr>
        <w:jc w:val="center"/>
        <w:rPr>
          <w:sz w:val="20"/>
          <w:szCs w:val="20"/>
        </w:rPr>
      </w:pPr>
    </w:p>
    <w:p w:rsidR="00073FE4" w:rsidRDefault="00073FE4" w:rsidP="00073FE4">
      <w:pPr>
        <w:jc w:val="center"/>
        <w:rPr>
          <w:kern w:val="32"/>
          <w:sz w:val="20"/>
          <w:szCs w:val="20"/>
        </w:rPr>
      </w:pPr>
      <w:r w:rsidRPr="00BD0D1F">
        <w:rPr>
          <w:sz w:val="20"/>
          <w:szCs w:val="20"/>
        </w:rPr>
        <w:t>Заявка на участие в запросе котировок</w:t>
      </w:r>
      <w:r>
        <w:rPr>
          <w:sz w:val="20"/>
          <w:szCs w:val="20"/>
        </w:rPr>
        <w:t xml:space="preserve"> в электронной форме</w:t>
      </w:r>
      <w:r w:rsidRPr="00BD0D1F">
        <w:rPr>
          <w:kern w:val="32"/>
          <w:sz w:val="20"/>
          <w:szCs w:val="20"/>
        </w:rPr>
        <w:t xml:space="preserve">, </w:t>
      </w:r>
    </w:p>
    <w:p w:rsidR="00073FE4" w:rsidRDefault="00073FE4" w:rsidP="00073FE4">
      <w:pPr>
        <w:jc w:val="center"/>
        <w:rPr>
          <w:kern w:val="32"/>
          <w:sz w:val="20"/>
          <w:szCs w:val="20"/>
        </w:rPr>
      </w:pPr>
      <w:r w:rsidRPr="00BD0D1F">
        <w:rPr>
          <w:kern w:val="32"/>
          <w:sz w:val="20"/>
          <w:szCs w:val="20"/>
        </w:rPr>
        <w:t>участниками которого могут являться только субъекты малого и среднего предпринимательства</w:t>
      </w:r>
    </w:p>
    <w:p w:rsidR="00073FE4" w:rsidRDefault="00073FE4" w:rsidP="00073FE4">
      <w:pPr>
        <w:jc w:val="center"/>
        <w:rPr>
          <w:b/>
          <w:bCs/>
          <w:sz w:val="22"/>
          <w:szCs w:val="22"/>
        </w:rPr>
      </w:pPr>
      <w:r w:rsidRPr="00623307">
        <w:rPr>
          <w:sz w:val="20"/>
          <w:szCs w:val="20"/>
        </w:rPr>
        <w:t xml:space="preserve">на </w:t>
      </w:r>
      <w:r>
        <w:rPr>
          <w:sz w:val="20"/>
          <w:szCs w:val="20"/>
        </w:rPr>
        <w:t xml:space="preserve">оказание </w:t>
      </w:r>
      <w:r w:rsidRPr="009D2684">
        <w:rPr>
          <w:sz w:val="20"/>
          <w:szCs w:val="20"/>
        </w:rPr>
        <w:t xml:space="preserve">услуг </w:t>
      </w:r>
      <w:r>
        <w:rPr>
          <w:sz w:val="20"/>
          <w:szCs w:val="20"/>
        </w:rPr>
        <w:t>по техническому обслуживанию лабораторного оборудования</w:t>
      </w:r>
    </w:p>
    <w:p w:rsidR="00073FE4" w:rsidRPr="003B0577" w:rsidRDefault="00073FE4" w:rsidP="00073FE4">
      <w:pPr>
        <w:jc w:val="center"/>
        <w:rPr>
          <w:sz w:val="20"/>
          <w:szCs w:val="20"/>
          <w:highlight w:val="yellow"/>
        </w:rPr>
      </w:pPr>
    </w:p>
    <w:p w:rsidR="00797CBA" w:rsidRPr="00A272FF" w:rsidRDefault="00073FE4" w:rsidP="00073FE4">
      <w:pPr>
        <w:ind w:firstLine="708"/>
        <w:jc w:val="both"/>
        <w:rPr>
          <w:sz w:val="20"/>
          <w:szCs w:val="20"/>
        </w:rPr>
      </w:pPr>
      <w:r w:rsidRPr="00A272FF">
        <w:rPr>
          <w:sz w:val="20"/>
          <w:szCs w:val="20"/>
        </w:rPr>
        <w:t>Изучив извещение о проведении запроса котировок</w:t>
      </w:r>
      <w:r>
        <w:rPr>
          <w:sz w:val="20"/>
          <w:szCs w:val="20"/>
        </w:rPr>
        <w:t xml:space="preserve"> в электронной форме,</w:t>
      </w:r>
      <w:r w:rsidRPr="00BD0D1F">
        <w:rPr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</w:t>
      </w:r>
      <w:r>
        <w:rPr>
          <w:kern w:val="32"/>
          <w:sz w:val="20"/>
          <w:szCs w:val="20"/>
        </w:rPr>
        <w:t>,</w:t>
      </w:r>
      <w:r>
        <w:rPr>
          <w:sz w:val="20"/>
          <w:szCs w:val="20"/>
        </w:rPr>
        <w:t xml:space="preserve">наоказание </w:t>
      </w:r>
      <w:r w:rsidRPr="009D2684">
        <w:rPr>
          <w:sz w:val="20"/>
          <w:szCs w:val="20"/>
        </w:rPr>
        <w:t xml:space="preserve">услуг </w:t>
      </w:r>
      <w:r>
        <w:rPr>
          <w:sz w:val="20"/>
          <w:szCs w:val="20"/>
        </w:rPr>
        <w:t>по техническому обслуживанию лабораторного оборудования</w:t>
      </w:r>
      <w:r w:rsidR="00797CBA" w:rsidRPr="00776719">
        <w:rPr>
          <w:sz w:val="20"/>
          <w:szCs w:val="20"/>
        </w:rPr>
        <w:t>,</w:t>
      </w:r>
      <w:r w:rsidR="00797CBA">
        <w:rPr>
          <w:sz w:val="20"/>
          <w:szCs w:val="20"/>
        </w:rPr>
        <w:t xml:space="preserve"> выразив </w:t>
      </w:r>
      <w:r w:rsidR="00797CBA" w:rsidRPr="006F0628">
        <w:rPr>
          <w:sz w:val="20"/>
          <w:szCs w:val="20"/>
        </w:rPr>
        <w:t xml:space="preserve">согласие участника закупки </w:t>
      </w:r>
      <w:r w:rsidR="00797CBA" w:rsidRPr="00A272FF">
        <w:rPr>
          <w:sz w:val="20"/>
          <w:szCs w:val="20"/>
        </w:rPr>
        <w:t xml:space="preserve">выполнять установленные в </w:t>
      </w:r>
      <w:r w:rsidR="00797CBA">
        <w:rPr>
          <w:sz w:val="20"/>
          <w:szCs w:val="20"/>
        </w:rPr>
        <w:t xml:space="preserve">извещении о закупке </w:t>
      </w:r>
      <w:r w:rsidR="00797CBA" w:rsidRPr="00A272FF">
        <w:rPr>
          <w:sz w:val="20"/>
          <w:szCs w:val="20"/>
        </w:rPr>
        <w:t xml:space="preserve">требования и условия, </w:t>
      </w:r>
      <w:r w:rsidR="00797CBA" w:rsidRPr="00B25885">
        <w:rPr>
          <w:i/>
          <w:iCs/>
          <w:sz w:val="20"/>
          <w:szCs w:val="20"/>
          <w:u w:val="single"/>
        </w:rPr>
        <w:t xml:space="preserve">Общество с ограниченной ответственностью «Медснаб» </w:t>
      </w:r>
      <w:r w:rsidR="00797CBA" w:rsidRPr="006935BC">
        <w:rPr>
          <w:sz w:val="20"/>
          <w:szCs w:val="20"/>
        </w:rPr>
        <w:t>в лице</w:t>
      </w:r>
      <w:r w:rsidR="00BC26FD">
        <w:rPr>
          <w:sz w:val="20"/>
          <w:szCs w:val="20"/>
        </w:rPr>
        <w:t xml:space="preserve"> </w:t>
      </w:r>
      <w:r w:rsidR="00797CBA" w:rsidRPr="006935BC">
        <w:rPr>
          <w:i/>
          <w:sz w:val="20"/>
          <w:szCs w:val="20"/>
          <w:u w:val="single"/>
        </w:rPr>
        <w:t xml:space="preserve">Директора </w:t>
      </w:r>
      <w:r w:rsidR="00797CBA" w:rsidRPr="00B25885">
        <w:rPr>
          <w:i/>
          <w:iCs/>
          <w:sz w:val="20"/>
          <w:szCs w:val="20"/>
          <w:u w:val="single"/>
        </w:rPr>
        <w:t>Красноштанова Михаила Николаевича</w:t>
      </w:r>
      <w:r w:rsidR="00797CBA" w:rsidRPr="00E85A89">
        <w:rPr>
          <w:sz w:val="20"/>
          <w:szCs w:val="20"/>
        </w:rPr>
        <w:t xml:space="preserve"> действующего на основании </w:t>
      </w:r>
      <w:r w:rsidR="00797CBA" w:rsidRPr="00B25885">
        <w:rPr>
          <w:i/>
          <w:iCs/>
          <w:sz w:val="20"/>
          <w:szCs w:val="20"/>
          <w:u w:val="single"/>
        </w:rPr>
        <w:t>Устава, от 15 мая 2003г</w:t>
      </w:r>
      <w:r w:rsidR="00797CBA">
        <w:rPr>
          <w:sz w:val="20"/>
          <w:szCs w:val="20"/>
        </w:rPr>
        <w:t>., предлагает</w:t>
      </w:r>
      <w:r w:rsidR="00896916">
        <w:rPr>
          <w:sz w:val="20"/>
          <w:szCs w:val="20"/>
        </w:rPr>
        <w:t xml:space="preserve"> </w:t>
      </w:r>
      <w:r w:rsidR="00797CBA">
        <w:rPr>
          <w:sz w:val="20"/>
          <w:szCs w:val="20"/>
        </w:rPr>
        <w:t>заключить д</w:t>
      </w:r>
      <w:r w:rsidR="00797CBA" w:rsidRPr="00A272FF">
        <w:rPr>
          <w:sz w:val="20"/>
          <w:szCs w:val="20"/>
        </w:rPr>
        <w:t>оговор в соответствии с настоящей заявкой и п</w:t>
      </w:r>
      <w:r w:rsidR="00797CBA">
        <w:rPr>
          <w:sz w:val="20"/>
          <w:szCs w:val="20"/>
        </w:rPr>
        <w:t>риложениями к заявке, проектом д</w:t>
      </w:r>
      <w:r w:rsidR="00797CBA" w:rsidRPr="00A272FF">
        <w:rPr>
          <w:sz w:val="20"/>
          <w:szCs w:val="20"/>
        </w:rPr>
        <w:t xml:space="preserve">оговора, являющимися неотъемлемыми </w:t>
      </w:r>
      <w:r w:rsidR="00797CBA">
        <w:rPr>
          <w:sz w:val="20"/>
          <w:szCs w:val="20"/>
        </w:rPr>
        <w:t>частями к извещению о закупке</w:t>
      </w:r>
      <w:r w:rsidR="00797CBA" w:rsidRPr="00A272FF">
        <w:rPr>
          <w:sz w:val="20"/>
          <w:szCs w:val="20"/>
        </w:rPr>
        <w:t xml:space="preserve">, на общую сумму </w:t>
      </w:r>
      <w:r w:rsidR="00AC654D" w:rsidRPr="00AC654D">
        <w:rPr>
          <w:b/>
          <w:i/>
        </w:rPr>
        <w:t xml:space="preserve">876 000,00 </w:t>
      </w:r>
      <w:r w:rsidR="00783789" w:rsidRPr="009D72BA">
        <w:rPr>
          <w:b/>
          <w:i/>
        </w:rPr>
        <w:t>(</w:t>
      </w:r>
      <w:r w:rsidR="00AC654D" w:rsidRPr="00AC654D">
        <w:rPr>
          <w:b/>
          <w:i/>
        </w:rPr>
        <w:t>Восемьсот семьдесят шесть тысяч</w:t>
      </w:r>
      <w:r w:rsidR="00783789" w:rsidRPr="009D72BA">
        <w:rPr>
          <w:b/>
          <w:i/>
        </w:rPr>
        <w:t>) рублей 00 копеек</w:t>
      </w:r>
      <w:r w:rsidR="00797CBA" w:rsidRPr="00E319D2">
        <w:rPr>
          <w:b/>
          <w:i/>
          <w:sz w:val="20"/>
          <w:szCs w:val="20"/>
        </w:rPr>
        <w:t xml:space="preserve">., </w:t>
      </w:r>
      <w:r w:rsidR="00797CBA" w:rsidRPr="004231C8">
        <w:rPr>
          <w:sz w:val="20"/>
          <w:szCs w:val="20"/>
        </w:rPr>
        <w:t>без НДС (ООО «Медснаб» НДС не облагается, использует УСНО ст.346.12 НК РФ.</w:t>
      </w:r>
    </w:p>
    <w:p w:rsidR="00797CBA" w:rsidRPr="00797CBA" w:rsidRDefault="00797CBA" w:rsidP="00797CBA">
      <w:pPr>
        <w:ind w:firstLine="708"/>
        <w:jc w:val="both"/>
        <w:rPr>
          <w:iCs/>
          <w:sz w:val="20"/>
          <w:szCs w:val="20"/>
        </w:rPr>
      </w:pPr>
      <w:r w:rsidRPr="00797CBA">
        <w:rPr>
          <w:sz w:val="20"/>
          <w:szCs w:val="20"/>
        </w:rPr>
        <w:t>Настоящим подтверждаем, что</w:t>
      </w:r>
      <w:r w:rsidRPr="00797CBA">
        <w:rPr>
          <w:iCs/>
          <w:sz w:val="20"/>
          <w:szCs w:val="20"/>
        </w:rPr>
        <w:t>:</w:t>
      </w:r>
    </w:p>
    <w:p w:rsidR="00797CBA" w:rsidRPr="00797CBA" w:rsidRDefault="00797CBA" w:rsidP="00797CBA">
      <w:pPr>
        <w:tabs>
          <w:tab w:val="left" w:pos="709"/>
        </w:tabs>
        <w:suppressAutoHyphens/>
        <w:spacing w:line="100" w:lineRule="atLeas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797CBA">
        <w:rPr>
          <w:rFonts w:eastAsia="Calibri"/>
          <w:sz w:val="20"/>
          <w:szCs w:val="20"/>
          <w:lang w:eastAsia="en-US"/>
        </w:rPr>
        <w:t xml:space="preserve">- в отношении </w:t>
      </w:r>
      <w:r w:rsidRPr="00797CBA">
        <w:rPr>
          <w:rFonts w:cs="Calibri"/>
          <w:i/>
          <w:iCs/>
          <w:color w:val="00000A"/>
          <w:sz w:val="20"/>
          <w:szCs w:val="20"/>
          <w:u w:val="single"/>
        </w:rPr>
        <w:t xml:space="preserve">ООО «Медснаб» </w:t>
      </w:r>
      <w:r w:rsidRPr="00797CBA">
        <w:rPr>
          <w:rFonts w:eastAsia="Calibri"/>
          <w:sz w:val="20"/>
          <w:szCs w:val="20"/>
          <w:lang w:eastAsia="en-US"/>
        </w:rPr>
        <w:t xml:space="preserve">не проводится </w:t>
      </w:r>
      <w:r w:rsidRPr="00797CBA">
        <w:rPr>
          <w:rFonts w:eastAsia="Lucida Sans Unicode"/>
          <w:color w:val="00000A"/>
          <w:sz w:val="20"/>
          <w:szCs w:val="20"/>
          <w:lang w:eastAsia="en-US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797CBA">
        <w:rPr>
          <w:rFonts w:eastAsia="Calibri"/>
          <w:sz w:val="20"/>
          <w:szCs w:val="20"/>
          <w:lang w:eastAsia="en-US"/>
        </w:rPr>
        <w:t>;</w:t>
      </w:r>
    </w:p>
    <w:p w:rsidR="00797CBA" w:rsidRPr="00797CBA" w:rsidRDefault="00797CBA" w:rsidP="00797CBA">
      <w:pPr>
        <w:tabs>
          <w:tab w:val="left" w:pos="709"/>
        </w:tabs>
        <w:suppressAutoHyphens/>
        <w:spacing w:line="100" w:lineRule="atLeast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797CBA">
        <w:rPr>
          <w:rFonts w:eastAsia="Calibri"/>
          <w:sz w:val="20"/>
          <w:szCs w:val="20"/>
          <w:lang w:eastAsia="en-US"/>
        </w:rPr>
        <w:t xml:space="preserve">- деятельность </w:t>
      </w:r>
      <w:r w:rsidRPr="00797CBA">
        <w:rPr>
          <w:rFonts w:cs="Calibri"/>
          <w:i/>
          <w:iCs/>
          <w:color w:val="00000A"/>
          <w:sz w:val="20"/>
          <w:szCs w:val="20"/>
          <w:u w:val="single"/>
        </w:rPr>
        <w:t xml:space="preserve">ООО «Медснаб» </w:t>
      </w:r>
      <w:r w:rsidRPr="00797CBA">
        <w:rPr>
          <w:rFonts w:eastAsia="Calibri"/>
          <w:sz w:val="20"/>
          <w:szCs w:val="20"/>
          <w:lang w:eastAsia="en-US"/>
        </w:rPr>
        <w:t>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:rsidR="00797CBA" w:rsidRPr="00797CBA" w:rsidRDefault="00797CBA" w:rsidP="00797CBA">
      <w:pPr>
        <w:shd w:val="clear" w:color="auto" w:fill="FFFFFF"/>
        <w:tabs>
          <w:tab w:val="left" w:pos="709"/>
          <w:tab w:val="left" w:pos="1701"/>
        </w:tabs>
        <w:suppressAutoHyphens/>
        <w:jc w:val="both"/>
        <w:rPr>
          <w:rFonts w:eastAsia="Lucida Sans Unicode"/>
          <w:sz w:val="20"/>
          <w:szCs w:val="20"/>
          <w:lang w:eastAsia="en-US"/>
        </w:rPr>
      </w:pPr>
      <w:r w:rsidRPr="00797CBA">
        <w:rPr>
          <w:rFonts w:eastAsia="Calibri"/>
          <w:sz w:val="20"/>
          <w:szCs w:val="20"/>
          <w:lang w:eastAsia="en-US"/>
        </w:rPr>
        <w:tab/>
        <w:t xml:space="preserve">- у </w:t>
      </w:r>
      <w:r w:rsidRPr="00797CBA">
        <w:rPr>
          <w:rFonts w:cs="Calibri"/>
          <w:i/>
          <w:iCs/>
          <w:color w:val="00000A"/>
          <w:sz w:val="20"/>
          <w:szCs w:val="20"/>
          <w:u w:val="single"/>
        </w:rPr>
        <w:t xml:space="preserve">ООО «Медснаб» </w:t>
      </w:r>
      <w:r w:rsidRPr="00797CBA">
        <w:rPr>
          <w:rFonts w:eastAsia="Calibri"/>
          <w:sz w:val="20"/>
          <w:szCs w:val="20"/>
          <w:lang w:eastAsia="en-US"/>
        </w:rPr>
        <w:t xml:space="preserve">отсутствуют </w:t>
      </w:r>
      <w:r w:rsidRPr="00797CBA">
        <w:rPr>
          <w:rFonts w:eastAsia="Lucida Sans Unicode"/>
          <w:color w:val="00000A"/>
          <w:sz w:val="20"/>
          <w:szCs w:val="20"/>
          <w:lang w:eastAsia="en-US"/>
        </w:rP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Pr="00797CBA">
        <w:rPr>
          <w:rFonts w:eastAsia="Lucida Sans Unicode"/>
          <w:b/>
          <w:color w:val="00000A"/>
          <w:sz w:val="20"/>
          <w:szCs w:val="20"/>
          <w:u w:val="single"/>
          <w:lang w:eastAsia="en-US"/>
        </w:rPr>
        <w:t>двадцать пять процентов</w:t>
      </w:r>
      <w:r w:rsidRPr="00797CBA">
        <w:rPr>
          <w:rFonts w:eastAsia="Lucida Sans Unicode"/>
          <w:color w:val="00000A"/>
          <w:sz w:val="20"/>
          <w:szCs w:val="20"/>
          <w:lang w:eastAsia="en-US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период.</w:t>
      </w:r>
      <w:r w:rsidRPr="00797CBA">
        <w:rPr>
          <w:rFonts w:eastAsia="Lucida Sans Unicode"/>
          <w:sz w:val="20"/>
          <w:szCs w:val="20"/>
          <w:vertAlign w:val="superscript"/>
          <w:lang w:eastAsia="en-US"/>
        </w:rPr>
        <w:footnoteReference w:id="2"/>
      </w:r>
      <w:r w:rsidRPr="00797CBA">
        <w:rPr>
          <w:rFonts w:eastAsia="Lucida Sans Unicode"/>
          <w:sz w:val="20"/>
          <w:szCs w:val="20"/>
          <w:lang w:eastAsia="en-US"/>
        </w:rPr>
        <w:t>;</w:t>
      </w:r>
    </w:p>
    <w:p w:rsidR="00797CBA" w:rsidRPr="00797CBA" w:rsidRDefault="00797CBA" w:rsidP="00797CBA">
      <w:pPr>
        <w:shd w:val="clear" w:color="auto" w:fill="FFFFFF"/>
        <w:tabs>
          <w:tab w:val="left" w:pos="709"/>
          <w:tab w:val="left" w:pos="1701"/>
        </w:tabs>
        <w:suppressAutoHyphens/>
        <w:jc w:val="both"/>
        <w:rPr>
          <w:rFonts w:eastAsia="Lucida Sans Unicode"/>
          <w:sz w:val="20"/>
          <w:szCs w:val="20"/>
          <w:lang w:eastAsia="en-US"/>
        </w:rPr>
      </w:pPr>
      <w:r w:rsidRPr="00797CBA">
        <w:rPr>
          <w:rFonts w:eastAsia="Lucida Sans Unicode"/>
          <w:color w:val="00000A"/>
          <w:sz w:val="20"/>
          <w:szCs w:val="20"/>
          <w:lang w:eastAsia="en-US"/>
        </w:rPr>
        <w:tab/>
        <w:t xml:space="preserve">- у </w:t>
      </w:r>
      <w:r w:rsidRPr="00797CBA">
        <w:rPr>
          <w:rFonts w:cs="Calibri"/>
          <w:i/>
          <w:iCs/>
          <w:color w:val="00000A"/>
          <w:sz w:val="20"/>
          <w:szCs w:val="20"/>
          <w:u w:val="single"/>
        </w:rPr>
        <w:t xml:space="preserve">ООО «Медснаб» </w:t>
      </w:r>
      <w:r w:rsidRPr="00797CBA">
        <w:rPr>
          <w:rFonts w:eastAsia="Lucida Sans Unicode"/>
          <w:color w:val="00000A"/>
          <w:sz w:val="20"/>
          <w:szCs w:val="20"/>
          <w:lang w:eastAsia="en-US"/>
        </w:rPr>
        <w:t xml:space="preserve">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7" w:history="1">
        <w:r w:rsidRPr="00797CBA">
          <w:rPr>
            <w:rFonts w:eastAsia="Lucida Sans Unicode"/>
            <w:color w:val="00000A"/>
            <w:sz w:val="20"/>
            <w:szCs w:val="20"/>
            <w:lang w:eastAsia="en-US"/>
          </w:rPr>
          <w:t>290</w:t>
        </w:r>
      </w:hyperlink>
      <w:r w:rsidRPr="00797CBA">
        <w:rPr>
          <w:rFonts w:eastAsia="Lucida Sans Unicode"/>
          <w:color w:val="00000A"/>
          <w:sz w:val="20"/>
          <w:szCs w:val="20"/>
          <w:lang w:eastAsia="en-US"/>
        </w:rPr>
        <w:t xml:space="preserve">, </w:t>
      </w:r>
      <w:hyperlink r:id="rId8" w:history="1">
        <w:r w:rsidRPr="00797CBA">
          <w:rPr>
            <w:rFonts w:eastAsia="Lucida Sans Unicode"/>
            <w:color w:val="00000A"/>
            <w:sz w:val="20"/>
            <w:szCs w:val="20"/>
            <w:lang w:eastAsia="en-US"/>
          </w:rPr>
          <w:t>291</w:t>
        </w:r>
      </w:hyperlink>
      <w:r w:rsidRPr="00797CBA">
        <w:rPr>
          <w:rFonts w:eastAsia="Lucida Sans Unicode"/>
          <w:color w:val="00000A"/>
          <w:sz w:val="20"/>
          <w:szCs w:val="20"/>
          <w:lang w:eastAsia="en-US"/>
        </w:rPr>
        <w:t xml:space="preserve">, </w:t>
      </w:r>
      <w:hyperlink r:id="rId9" w:history="1">
        <w:r w:rsidRPr="00797CBA">
          <w:rPr>
            <w:rFonts w:eastAsia="Lucida Sans Unicode"/>
            <w:color w:val="00000A"/>
            <w:sz w:val="20"/>
            <w:szCs w:val="20"/>
            <w:lang w:eastAsia="en-US"/>
          </w:rPr>
          <w:t>291.1</w:t>
        </w:r>
      </w:hyperlink>
      <w:r w:rsidRPr="00797CBA">
        <w:rPr>
          <w:rFonts w:eastAsia="Lucida Sans Unicode"/>
          <w:color w:val="00000A"/>
          <w:sz w:val="20"/>
          <w:szCs w:val="20"/>
          <w:lang w:eastAsia="en-US"/>
        </w:rPr>
        <w:t xml:space="preserve">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 w:rsidRPr="00797CBA">
        <w:rPr>
          <w:rFonts w:eastAsia="Lucida Sans Unicode"/>
          <w:sz w:val="20"/>
          <w:szCs w:val="20"/>
          <w:lang w:eastAsia="en-US"/>
        </w:rPr>
        <w:t>;</w:t>
      </w:r>
    </w:p>
    <w:p w:rsidR="00797CBA" w:rsidRPr="00797CBA" w:rsidRDefault="00797CBA" w:rsidP="00797CBA">
      <w:pPr>
        <w:shd w:val="clear" w:color="auto" w:fill="FFFFFF"/>
        <w:tabs>
          <w:tab w:val="left" w:pos="709"/>
          <w:tab w:val="left" w:pos="1701"/>
        </w:tabs>
        <w:suppressAutoHyphens/>
        <w:jc w:val="both"/>
        <w:rPr>
          <w:rFonts w:eastAsia="Lucida Sans Unicode"/>
          <w:sz w:val="20"/>
          <w:szCs w:val="20"/>
          <w:lang w:eastAsia="en-US"/>
        </w:rPr>
      </w:pPr>
      <w:r w:rsidRPr="00797CBA">
        <w:rPr>
          <w:rFonts w:eastAsia="Lucida Sans Unicode"/>
          <w:color w:val="00000A"/>
          <w:sz w:val="20"/>
          <w:szCs w:val="20"/>
          <w:lang w:eastAsia="en-US"/>
        </w:rPr>
        <w:tab/>
        <w:t>- у</w:t>
      </w:r>
      <w:r w:rsidRPr="00797CBA">
        <w:rPr>
          <w:rFonts w:cs="Calibri"/>
          <w:i/>
          <w:iCs/>
          <w:color w:val="00000A"/>
          <w:sz w:val="20"/>
          <w:szCs w:val="20"/>
          <w:u w:val="single"/>
        </w:rPr>
        <w:t xml:space="preserve"> ООО «Медснаб» </w:t>
      </w:r>
      <w:r w:rsidRPr="00797CBA">
        <w:rPr>
          <w:rFonts w:eastAsia="Lucida Sans Unicode"/>
          <w:color w:val="00000A"/>
          <w:sz w:val="20"/>
          <w:szCs w:val="20"/>
          <w:lang w:eastAsia="en-US"/>
        </w:rPr>
        <w:t>отсутствуют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Pr="00797CBA">
        <w:rPr>
          <w:rFonts w:eastAsia="Lucida Sans Unicode"/>
          <w:sz w:val="20"/>
          <w:szCs w:val="20"/>
          <w:lang w:eastAsia="en-US"/>
        </w:rPr>
        <w:t>;</w:t>
      </w:r>
    </w:p>
    <w:p w:rsidR="00797CBA" w:rsidRPr="00797CBA" w:rsidRDefault="00797CBA" w:rsidP="00797CBA">
      <w:pPr>
        <w:shd w:val="clear" w:color="auto" w:fill="FFFFFF"/>
        <w:tabs>
          <w:tab w:val="left" w:pos="709"/>
          <w:tab w:val="left" w:pos="1701"/>
        </w:tabs>
        <w:suppressAutoHyphens/>
        <w:ind w:firstLine="709"/>
        <w:jc w:val="both"/>
        <w:rPr>
          <w:rFonts w:eastAsia="Lucida Sans Unicode"/>
          <w:sz w:val="20"/>
          <w:szCs w:val="20"/>
          <w:lang w:eastAsia="en-US"/>
        </w:rPr>
      </w:pPr>
      <w:r w:rsidRPr="00797CBA">
        <w:rPr>
          <w:rFonts w:eastAsia="Lucida Sans Unicode"/>
          <w:color w:val="00000A"/>
          <w:sz w:val="20"/>
          <w:szCs w:val="20"/>
          <w:lang w:eastAsia="en-US"/>
        </w:rPr>
        <w:lastRenderedPageBreak/>
        <w:t xml:space="preserve">- </w:t>
      </w:r>
      <w:r w:rsidRPr="00797CBA">
        <w:rPr>
          <w:rFonts w:cs="Calibri"/>
          <w:i/>
          <w:iCs/>
          <w:color w:val="00000A"/>
          <w:sz w:val="20"/>
          <w:szCs w:val="20"/>
          <w:u w:val="single"/>
        </w:rPr>
        <w:t xml:space="preserve">ООО «Медснаб» </w:t>
      </w:r>
      <w:r w:rsidRPr="00797CBA">
        <w:rPr>
          <w:rFonts w:eastAsia="Lucida Sans Unicode"/>
          <w:color w:val="00000A"/>
          <w:sz w:val="20"/>
          <w:szCs w:val="20"/>
          <w:lang w:eastAsia="en-US"/>
        </w:rPr>
        <w:t>соответствует указанным в извещении о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(</w:t>
      </w:r>
      <w:r w:rsidRPr="00797CBA">
        <w:rPr>
          <w:rFonts w:eastAsia="Lucida Sans Unicode"/>
          <w:i/>
          <w:color w:val="00000A"/>
          <w:sz w:val="20"/>
          <w:szCs w:val="20"/>
          <w:lang w:eastAsia="en-US"/>
        </w:rPr>
        <w:t xml:space="preserve">при наличии такой информации </w:t>
      </w:r>
      <w:r w:rsidRPr="00797CBA">
        <w:rPr>
          <w:rFonts w:eastAsia="Lucida Sans Unicode"/>
          <w:color w:val="00000A"/>
          <w:sz w:val="20"/>
          <w:szCs w:val="20"/>
          <w:lang w:eastAsia="en-US"/>
        </w:rPr>
        <w:t>у</w:t>
      </w:r>
      <w:r w:rsidRPr="00797CBA">
        <w:rPr>
          <w:rFonts w:eastAsia="Lucida Sans Unicode"/>
          <w:i/>
          <w:color w:val="00000A"/>
          <w:sz w:val="20"/>
          <w:szCs w:val="20"/>
          <w:lang w:eastAsia="en-US"/>
        </w:rPr>
        <w:t>казать адрес сайта или страницы сайта винформационно-телекоммуникационной сети "Интернет", на которых размещены эти информация и документы</w:t>
      </w:r>
      <w:r w:rsidRPr="00797CBA">
        <w:rPr>
          <w:rFonts w:eastAsia="Lucida Sans Unicode"/>
          <w:color w:val="00000A"/>
          <w:sz w:val="20"/>
          <w:szCs w:val="20"/>
          <w:lang w:eastAsia="en-US"/>
        </w:rPr>
        <w:t>)</w:t>
      </w:r>
      <w:r w:rsidRPr="00797CBA">
        <w:rPr>
          <w:rFonts w:eastAsia="Lucida Sans Unicode"/>
          <w:sz w:val="20"/>
          <w:szCs w:val="20"/>
          <w:lang w:eastAsia="en-US"/>
        </w:rPr>
        <w:t>;</w:t>
      </w:r>
    </w:p>
    <w:p w:rsidR="00797CBA" w:rsidRPr="00797CBA" w:rsidRDefault="00797CBA" w:rsidP="00797CBA">
      <w:pPr>
        <w:shd w:val="clear" w:color="auto" w:fill="FFFFFF"/>
        <w:tabs>
          <w:tab w:val="left" w:pos="709"/>
          <w:tab w:val="left" w:pos="1701"/>
        </w:tabs>
        <w:suppressAutoHyphens/>
        <w:ind w:firstLine="709"/>
        <w:jc w:val="both"/>
        <w:rPr>
          <w:rFonts w:eastAsia="Lucida Sans Unicode"/>
          <w:sz w:val="20"/>
          <w:szCs w:val="20"/>
          <w:lang w:eastAsia="en-US"/>
        </w:rPr>
      </w:pPr>
      <w:r w:rsidRPr="00797CBA">
        <w:rPr>
          <w:rFonts w:eastAsia="Lucida Sans Unicode"/>
          <w:color w:val="00000A"/>
          <w:sz w:val="20"/>
          <w:szCs w:val="20"/>
          <w:lang w:eastAsia="en-US"/>
        </w:rPr>
        <w:t xml:space="preserve">- </w:t>
      </w:r>
      <w:r w:rsidRPr="00797CBA">
        <w:rPr>
          <w:rFonts w:cs="Calibri"/>
          <w:i/>
          <w:iCs/>
          <w:color w:val="00000A"/>
          <w:sz w:val="20"/>
          <w:szCs w:val="20"/>
          <w:u w:val="single"/>
        </w:rPr>
        <w:t>ООО «Медснаб»</w:t>
      </w:r>
      <w:r w:rsidRPr="00797CBA">
        <w:rPr>
          <w:rFonts w:eastAsia="Lucida Sans Unicode"/>
          <w:color w:val="00000A"/>
          <w:sz w:val="20"/>
          <w:szCs w:val="20"/>
          <w:lang w:eastAsia="en-US"/>
        </w:rPr>
        <w:t>обладает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797CBA">
        <w:rPr>
          <w:rFonts w:eastAsia="Lucida Sans Unicode"/>
          <w:sz w:val="20"/>
          <w:szCs w:val="20"/>
          <w:lang w:eastAsia="en-US"/>
        </w:rPr>
        <w:t>;</w:t>
      </w:r>
    </w:p>
    <w:p w:rsidR="00797CBA" w:rsidRPr="00797CBA" w:rsidRDefault="00797CBA" w:rsidP="00797CBA">
      <w:pPr>
        <w:shd w:val="clear" w:color="auto" w:fill="FFFFFF"/>
        <w:tabs>
          <w:tab w:val="left" w:pos="709"/>
          <w:tab w:val="left" w:pos="1701"/>
        </w:tabs>
        <w:suppressAutoHyphens/>
        <w:ind w:firstLine="709"/>
        <w:jc w:val="both"/>
        <w:rPr>
          <w:rFonts w:eastAsia="Lucida Sans Unicode"/>
          <w:sz w:val="20"/>
          <w:szCs w:val="20"/>
          <w:lang w:eastAsia="en-US"/>
        </w:rPr>
      </w:pPr>
      <w:r w:rsidRPr="00797CBA">
        <w:rPr>
          <w:rFonts w:eastAsia="Lucida Sans Unicode"/>
          <w:color w:val="00000A"/>
          <w:sz w:val="20"/>
          <w:szCs w:val="20"/>
          <w:lang w:eastAsia="en-US"/>
        </w:rPr>
        <w:t xml:space="preserve">- </w:t>
      </w:r>
      <w:r w:rsidRPr="00797CBA">
        <w:rPr>
          <w:rFonts w:cs="Calibri"/>
          <w:i/>
          <w:iCs/>
          <w:color w:val="00000A"/>
          <w:sz w:val="20"/>
          <w:szCs w:val="20"/>
          <w:u w:val="single"/>
        </w:rPr>
        <w:t xml:space="preserve">ООО «Медснаб» </w:t>
      </w:r>
      <w:r w:rsidRPr="00797CBA">
        <w:rPr>
          <w:rFonts w:eastAsia="Lucida Sans Unicode"/>
          <w:color w:val="00000A"/>
          <w:sz w:val="20"/>
          <w:szCs w:val="20"/>
          <w:lang w:eastAsia="en-US"/>
        </w:rPr>
        <w:t>обладает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 w:rsidR="00797CBA" w:rsidRPr="00797CBA" w:rsidRDefault="00797CBA" w:rsidP="00797CBA">
      <w:pPr>
        <w:shd w:val="clear" w:color="auto" w:fill="FFFFFF"/>
        <w:tabs>
          <w:tab w:val="left" w:pos="709"/>
          <w:tab w:val="left" w:pos="1701"/>
        </w:tabs>
        <w:suppressAutoHyphens/>
        <w:ind w:firstLine="709"/>
        <w:jc w:val="both"/>
        <w:rPr>
          <w:rFonts w:eastAsia="Lucida Sans Unicode"/>
          <w:sz w:val="20"/>
          <w:szCs w:val="20"/>
          <w:lang w:eastAsia="en-US"/>
        </w:rPr>
      </w:pPr>
    </w:p>
    <w:p w:rsidR="00797CBA" w:rsidRPr="00797CBA" w:rsidRDefault="00797CBA" w:rsidP="00797CBA">
      <w:pPr>
        <w:ind w:left="2978"/>
        <w:rPr>
          <w:b/>
          <w:sz w:val="20"/>
          <w:szCs w:val="20"/>
        </w:rPr>
      </w:pPr>
    </w:p>
    <w:p w:rsidR="00797CBA" w:rsidRPr="00797CBA" w:rsidRDefault="00797CBA" w:rsidP="00797CBA">
      <w:pPr>
        <w:ind w:left="2978"/>
        <w:rPr>
          <w:b/>
          <w:sz w:val="20"/>
          <w:szCs w:val="20"/>
        </w:rPr>
      </w:pPr>
    </w:p>
    <w:p w:rsidR="00797CBA" w:rsidRPr="00797CBA" w:rsidRDefault="00797CBA" w:rsidP="00797CBA">
      <w:pPr>
        <w:jc w:val="both"/>
        <w:rPr>
          <w:sz w:val="20"/>
          <w:szCs w:val="20"/>
        </w:rPr>
      </w:pPr>
      <w:r w:rsidRPr="00797CBA">
        <w:rPr>
          <w:sz w:val="20"/>
          <w:szCs w:val="20"/>
        </w:rPr>
        <w:t>_Директор_ /_ Красноштанов Михаил Николаевич_/</w:t>
      </w:r>
    </w:p>
    <w:p w:rsidR="00797CBA" w:rsidRPr="00797CBA" w:rsidRDefault="00797CBA" w:rsidP="00797CBA">
      <w:pPr>
        <w:jc w:val="both"/>
        <w:rPr>
          <w:b/>
          <w:sz w:val="20"/>
          <w:szCs w:val="20"/>
        </w:rPr>
      </w:pPr>
      <w:r w:rsidRPr="00797CBA">
        <w:rPr>
          <w:i/>
          <w:iCs/>
          <w:sz w:val="20"/>
          <w:szCs w:val="20"/>
        </w:rPr>
        <w:t>(должность)                            (ФИО)</w:t>
      </w:r>
    </w:p>
    <w:p w:rsidR="00BD4462" w:rsidRPr="00797CBA" w:rsidRDefault="00BD4462" w:rsidP="00797CBA">
      <w:pPr>
        <w:ind w:firstLine="708"/>
        <w:jc w:val="both"/>
      </w:pPr>
    </w:p>
    <w:sectPr w:rsidR="00BD4462" w:rsidRPr="00797CBA" w:rsidSect="00797C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521" w:rsidRDefault="00517521" w:rsidP="00797CBA">
      <w:r>
        <w:separator/>
      </w:r>
    </w:p>
  </w:endnote>
  <w:endnote w:type="continuationSeparator" w:id="1">
    <w:p w:rsidR="00517521" w:rsidRDefault="00517521" w:rsidP="0079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upr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521" w:rsidRDefault="00517521" w:rsidP="00797CBA">
      <w:r>
        <w:separator/>
      </w:r>
    </w:p>
  </w:footnote>
  <w:footnote w:type="continuationSeparator" w:id="1">
    <w:p w:rsidR="00517521" w:rsidRDefault="00517521" w:rsidP="00797CBA">
      <w:r>
        <w:continuationSeparator/>
      </w:r>
    </w:p>
  </w:footnote>
  <w:footnote w:id="2">
    <w:p w:rsidR="00797CBA" w:rsidRPr="000966CA" w:rsidRDefault="00797CBA" w:rsidP="00797CBA">
      <w:pPr>
        <w:pStyle w:val="a3"/>
        <w:jc w:val="both"/>
        <w:rPr>
          <w:sz w:val="16"/>
          <w:szCs w:val="16"/>
        </w:rPr>
      </w:pPr>
      <w:r w:rsidRPr="000966CA">
        <w:rPr>
          <w:rStyle w:val="a5"/>
          <w:sz w:val="16"/>
          <w:szCs w:val="16"/>
        </w:rPr>
        <w:footnoteRef/>
      </w:r>
      <w:r w:rsidRPr="000966CA">
        <w:rPr>
          <w:sz w:val="16"/>
          <w:szCs w:val="16"/>
        </w:rPr>
        <w:t>Участник закупки с участием субъектов малого и среднего предпринимательства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000C"/>
    <w:rsid w:val="0002094D"/>
    <w:rsid w:val="00024405"/>
    <w:rsid w:val="00065F2E"/>
    <w:rsid w:val="00073FE4"/>
    <w:rsid w:val="00187A84"/>
    <w:rsid w:val="001E2295"/>
    <w:rsid w:val="002F615A"/>
    <w:rsid w:val="003250E6"/>
    <w:rsid w:val="00334878"/>
    <w:rsid w:val="004231C8"/>
    <w:rsid w:val="00517521"/>
    <w:rsid w:val="0052000C"/>
    <w:rsid w:val="005E5783"/>
    <w:rsid w:val="00645FB9"/>
    <w:rsid w:val="00783789"/>
    <w:rsid w:val="00797CBA"/>
    <w:rsid w:val="0084175E"/>
    <w:rsid w:val="00896916"/>
    <w:rsid w:val="009C502A"/>
    <w:rsid w:val="00A26EDB"/>
    <w:rsid w:val="00AC654D"/>
    <w:rsid w:val="00B3075B"/>
    <w:rsid w:val="00B43328"/>
    <w:rsid w:val="00BC26FD"/>
    <w:rsid w:val="00BD4462"/>
    <w:rsid w:val="00D22C30"/>
    <w:rsid w:val="00D43ED1"/>
    <w:rsid w:val="00DE5745"/>
    <w:rsid w:val="00E14015"/>
    <w:rsid w:val="00E319D2"/>
    <w:rsid w:val="00E734E2"/>
    <w:rsid w:val="00E83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97CBA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97C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797CBA"/>
    <w:rPr>
      <w:vertAlign w:val="superscript"/>
    </w:rPr>
  </w:style>
  <w:style w:type="paragraph" w:customStyle="1" w:styleId="a6">
    <w:name w:val="Базовый"/>
    <w:qFormat/>
    <w:rsid w:val="00797CBA"/>
    <w:pPr>
      <w:suppressAutoHyphens/>
    </w:pPr>
    <w:rPr>
      <w:rFonts w:ascii="Calibri" w:eastAsia="Lucida Sans Unicode" w:hAnsi="Calibri" w:cs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97CBA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97C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797CBA"/>
    <w:rPr>
      <w:vertAlign w:val="superscript"/>
    </w:rPr>
  </w:style>
  <w:style w:type="paragraph" w:customStyle="1" w:styleId="a6">
    <w:name w:val="Базовый"/>
    <w:qFormat/>
    <w:rsid w:val="00797CBA"/>
    <w:pPr>
      <w:suppressAutoHyphens/>
    </w:pPr>
    <w:rPr>
      <w:rFonts w:ascii="Calibri" w:eastAsia="Lucida Sans Unicode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DAB305DF3DF45773AC76426B0289841374F086155A83DAA68D53AB9583B2CD1031C6D7BAB2CC3B54A7F29DD6BE2005EFED15691276KAm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DAB305DF3DF45773AC76426B0289841374F086155A83DAA68D53AB9583B2CD1031C6D7BAB0CA3B54A7F29DD6BE2005EFED15691276KAm1H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dsnab@mail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6DAB305DF3DF45773AC76426B0289841374F086155A83DAA68D53AB9583B2CD1031C6D7BABDC83B54A7F29DD6BE2005EFED15691276KAm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887</Words>
  <Characters>5057</Characters>
  <Application>Microsoft Office Word</Application>
  <DocSecurity>0</DocSecurity>
  <Lines>42</Lines>
  <Paragraphs>11</Paragraphs>
  <ScaleCrop>false</ScaleCrop>
  <Company/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Пользователь</cp:lastModifiedBy>
  <cp:revision>19</cp:revision>
  <dcterms:created xsi:type="dcterms:W3CDTF">2022-01-11T06:04:00Z</dcterms:created>
  <dcterms:modified xsi:type="dcterms:W3CDTF">2024-01-25T06:14:00Z</dcterms:modified>
</cp:coreProperties>
</file>