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DD15C4">
        <w:rPr>
          <w:b/>
          <w:kern w:val="32"/>
          <w:sz w:val="28"/>
          <w:szCs w:val="28"/>
        </w:rPr>
        <w:t xml:space="preserve">по техническому обслуживанию приточных, вытяжных систем вентиляции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8D3778">
        <w:rPr>
          <w:b/>
          <w:kern w:val="32"/>
          <w:sz w:val="28"/>
          <w:szCs w:val="28"/>
        </w:rPr>
        <w:t>165-24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8D3778"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DD15C4">
              <w:rPr>
                <w:sz w:val="20"/>
                <w:szCs w:val="20"/>
              </w:rPr>
              <w:t>по техническому обслуживанию приточных, вытяжных систем вентиляции</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DD15C4" w:rsidP="00A3204E">
            <w:pPr>
              <w:autoSpaceDE w:val="0"/>
              <w:autoSpaceDN w:val="0"/>
              <w:adjustRightInd w:val="0"/>
              <w:ind w:firstLine="170"/>
              <w:rPr>
                <w:sz w:val="20"/>
                <w:szCs w:val="20"/>
              </w:rPr>
            </w:pPr>
            <w:r w:rsidRPr="00DD15C4">
              <w:rPr>
                <w:sz w:val="20"/>
                <w:szCs w:val="20"/>
              </w:rPr>
              <w:t>33.12.18.000</w:t>
            </w:r>
          </w:p>
        </w:tc>
      </w:tr>
      <w:tr w:rsidR="005918EB"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8D3778" w:rsidP="00FF1F4C">
            <w:pPr>
              <w:autoSpaceDE w:val="0"/>
              <w:autoSpaceDN w:val="0"/>
              <w:adjustRightInd w:val="0"/>
              <w:ind w:firstLine="170"/>
              <w:rPr>
                <w:sz w:val="20"/>
                <w:szCs w:val="20"/>
              </w:rPr>
            </w:pPr>
            <w:r>
              <w:rPr>
                <w:sz w:val="20"/>
                <w:szCs w:val="20"/>
              </w:rPr>
              <w:t>276</w:t>
            </w:r>
          </w:p>
        </w:tc>
      </w:tr>
      <w:tr w:rsidR="007D5F3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8D3778">
            <w:pPr>
              <w:ind w:firstLine="170"/>
              <w:rPr>
                <w:sz w:val="20"/>
                <w:szCs w:val="20"/>
              </w:rPr>
            </w:pPr>
            <w:r>
              <w:rPr>
                <w:sz w:val="20"/>
                <w:szCs w:val="20"/>
              </w:rPr>
              <w:t>с 01.</w:t>
            </w:r>
            <w:r w:rsidR="001737C1">
              <w:rPr>
                <w:sz w:val="20"/>
                <w:szCs w:val="20"/>
              </w:rPr>
              <w:t>01</w:t>
            </w:r>
            <w:r>
              <w:rPr>
                <w:sz w:val="20"/>
                <w:szCs w:val="20"/>
              </w:rPr>
              <w:t>.202</w:t>
            </w:r>
            <w:r w:rsidR="008D3778">
              <w:rPr>
                <w:sz w:val="20"/>
                <w:szCs w:val="20"/>
              </w:rPr>
              <w:t>5</w:t>
            </w:r>
            <w:r w:rsidR="001737C1">
              <w:rPr>
                <w:sz w:val="20"/>
                <w:szCs w:val="20"/>
              </w:rPr>
              <w:t xml:space="preserve">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8D3778">
              <w:rPr>
                <w:sz w:val="20"/>
                <w:szCs w:val="20"/>
              </w:rPr>
              <w:t>5</w:t>
            </w:r>
            <w:r w:rsidR="00A3204E">
              <w:rPr>
                <w:sz w:val="20"/>
                <w:szCs w:val="20"/>
              </w:rPr>
              <w:t xml:space="preserve"> </w:t>
            </w:r>
            <w:r w:rsidRPr="00885F06">
              <w:rPr>
                <w:sz w:val="20"/>
                <w:szCs w:val="20"/>
              </w:rPr>
              <w:t>г.</w:t>
            </w:r>
          </w:p>
        </w:tc>
      </w:tr>
      <w:tr w:rsidR="00A80F46"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DE2208" w:rsidRPr="00A3204E" w:rsidRDefault="00EB5F0D" w:rsidP="001737C1">
            <w:pPr>
              <w:ind w:firstLine="170"/>
              <w:rPr>
                <w:color w:val="000000"/>
                <w:sz w:val="20"/>
                <w:szCs w:val="20"/>
                <w:highlight w:val="yellow"/>
              </w:rPr>
            </w:pPr>
            <w:r w:rsidRPr="00A86B6F">
              <w:rPr>
                <w:sz w:val="19"/>
                <w:szCs w:val="19"/>
              </w:rPr>
              <w:t xml:space="preserve">г. </w:t>
            </w:r>
            <w:r w:rsidRPr="00EB5F0D">
              <w:rPr>
                <w:sz w:val="19"/>
                <w:szCs w:val="19"/>
              </w:rPr>
              <w:t>Иркутск</w:t>
            </w:r>
            <w:r w:rsidR="00DD15C4">
              <w:rPr>
                <w:sz w:val="19"/>
                <w:szCs w:val="19"/>
              </w:rPr>
              <w:t>,</w:t>
            </w:r>
            <w:r w:rsidRPr="00F0520D">
              <w:rPr>
                <w:sz w:val="20"/>
                <w:szCs w:val="20"/>
              </w:rPr>
              <w:t xml:space="preserve"> ул. Баумана, 214а/1</w:t>
            </w:r>
            <w:r w:rsidR="001737C1">
              <w:rPr>
                <w:sz w:val="20"/>
                <w:szCs w:val="20"/>
              </w:rPr>
              <w:t>, у</w:t>
            </w:r>
            <w:r w:rsidR="001737C1" w:rsidRPr="00F0448B">
              <w:rPr>
                <w:sz w:val="20"/>
                <w:szCs w:val="20"/>
              </w:rPr>
              <w:t>л. Ярославского, 300</w:t>
            </w:r>
            <w:r w:rsidR="001737C1">
              <w:rPr>
                <w:sz w:val="20"/>
                <w:szCs w:val="20"/>
              </w:rPr>
              <w:t>, ул. Баумана, 214а, ул. Академика Образцова, 27ш, ул. Академика Образцова, 27ч, ул. Партизанская, 74ж.</w:t>
            </w:r>
          </w:p>
        </w:tc>
      </w:tr>
      <w:tr w:rsidR="00147B5D"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1737C1" w:rsidRDefault="003E2A2B" w:rsidP="003E2A2B">
            <w:pPr>
              <w:tabs>
                <w:tab w:val="left" w:pos="6022"/>
              </w:tabs>
              <w:ind w:firstLine="170"/>
              <w:jc w:val="both"/>
              <w:rPr>
                <w:b/>
                <w:sz w:val="20"/>
                <w:szCs w:val="20"/>
                <w:highlight w:val="yellow"/>
              </w:rPr>
            </w:pPr>
            <w:r w:rsidRPr="003E2A2B">
              <w:rPr>
                <w:b/>
                <w:sz w:val="20"/>
                <w:szCs w:val="20"/>
              </w:rPr>
              <w:t>1</w:t>
            </w:r>
            <w:r>
              <w:rPr>
                <w:b/>
                <w:sz w:val="20"/>
                <w:szCs w:val="20"/>
              </w:rPr>
              <w:t> </w:t>
            </w:r>
            <w:r w:rsidRPr="003E2A2B">
              <w:rPr>
                <w:b/>
                <w:sz w:val="20"/>
                <w:szCs w:val="20"/>
              </w:rPr>
              <w:t>091</w:t>
            </w:r>
            <w:r>
              <w:rPr>
                <w:b/>
                <w:sz w:val="20"/>
                <w:szCs w:val="20"/>
              </w:rPr>
              <w:t xml:space="preserve"> </w:t>
            </w:r>
            <w:r w:rsidRPr="003E2A2B">
              <w:rPr>
                <w:b/>
                <w:sz w:val="20"/>
                <w:szCs w:val="20"/>
              </w:rPr>
              <w:t>160 руб. (один миллион девяносто одна тысяча сто шестьдесят рублей 00 копеек)</w:t>
            </w:r>
          </w:p>
        </w:tc>
      </w:tr>
      <w:tr w:rsidR="006340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8024A7">
              <w:rPr>
                <w:rFonts w:eastAsia="Lucida Sans Unicode"/>
                <w:b/>
                <w:sz w:val="20"/>
                <w:szCs w:val="20"/>
              </w:rPr>
              <w:lastRenderedPageBreak/>
              <w:t>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lastRenderedPageBreak/>
              <w:t>Российский рубль</w:t>
            </w:r>
          </w:p>
        </w:tc>
      </w:tr>
      <w:tr w:rsidR="00DA0DF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t>Требование не установлено</w:t>
            </w:r>
          </w:p>
          <w:p w:rsidR="00A76857" w:rsidRPr="008024A7" w:rsidRDefault="00A76857" w:rsidP="00FF1F4C">
            <w:pPr>
              <w:ind w:firstLine="170"/>
              <w:rPr>
                <w:sz w:val="20"/>
                <w:szCs w:val="20"/>
                <w:lang w:val="en-US"/>
              </w:rPr>
            </w:pP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8D3778">
            <w:pPr>
              <w:ind w:firstLine="170"/>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1737C1">
              <w:rPr>
                <w:b/>
                <w:sz w:val="20"/>
                <w:szCs w:val="20"/>
              </w:rPr>
              <w:t>17</w:t>
            </w:r>
            <w:r w:rsidRPr="00212659">
              <w:rPr>
                <w:b/>
                <w:sz w:val="20"/>
                <w:szCs w:val="20"/>
              </w:rPr>
              <w:t>»</w:t>
            </w:r>
            <w:r w:rsidR="00EA5A2A">
              <w:rPr>
                <w:b/>
                <w:sz w:val="20"/>
                <w:szCs w:val="20"/>
              </w:rPr>
              <w:t xml:space="preserve"> </w:t>
            </w:r>
            <w:r w:rsidR="008D3778">
              <w:rPr>
                <w:b/>
                <w:sz w:val="20"/>
                <w:szCs w:val="20"/>
              </w:rPr>
              <w:t>сентября</w:t>
            </w:r>
            <w:r w:rsidR="00D13848">
              <w:rPr>
                <w:b/>
                <w:sz w:val="20"/>
                <w:szCs w:val="20"/>
              </w:rPr>
              <w:t xml:space="preserve"> </w:t>
            </w:r>
            <w:r w:rsidRPr="00212659">
              <w:rPr>
                <w:b/>
                <w:sz w:val="20"/>
                <w:szCs w:val="20"/>
              </w:rPr>
              <w:t>20</w:t>
            </w:r>
            <w:r w:rsidR="000A7C49" w:rsidRPr="00212659">
              <w:rPr>
                <w:b/>
                <w:sz w:val="20"/>
                <w:szCs w:val="20"/>
              </w:rPr>
              <w:t>2</w:t>
            </w:r>
            <w:r w:rsidR="008D3778">
              <w:rPr>
                <w:b/>
                <w:sz w:val="20"/>
                <w:szCs w:val="20"/>
              </w:rPr>
              <w:t>4</w:t>
            </w:r>
            <w:r w:rsidRPr="00212659">
              <w:rPr>
                <w:b/>
                <w:sz w:val="20"/>
                <w:szCs w:val="20"/>
              </w:rPr>
              <w:t xml:space="preserve"> года по «</w:t>
            </w:r>
            <w:r w:rsidR="00DD15C4">
              <w:rPr>
                <w:b/>
                <w:sz w:val="20"/>
                <w:szCs w:val="20"/>
              </w:rPr>
              <w:t>2</w:t>
            </w:r>
            <w:r w:rsidR="001737C1">
              <w:rPr>
                <w:b/>
                <w:sz w:val="20"/>
                <w:szCs w:val="20"/>
              </w:rPr>
              <w:t>4</w:t>
            </w:r>
            <w:r w:rsidRPr="00212659">
              <w:rPr>
                <w:b/>
                <w:sz w:val="20"/>
                <w:szCs w:val="20"/>
              </w:rPr>
              <w:t xml:space="preserve">» </w:t>
            </w:r>
            <w:r w:rsidR="008D3778">
              <w:rPr>
                <w:b/>
                <w:sz w:val="20"/>
                <w:szCs w:val="20"/>
              </w:rPr>
              <w:t>сентября</w:t>
            </w:r>
            <w:r w:rsidRPr="00212659">
              <w:rPr>
                <w:b/>
                <w:sz w:val="20"/>
                <w:szCs w:val="20"/>
              </w:rPr>
              <w:t xml:space="preserve"> 20</w:t>
            </w:r>
            <w:r w:rsidR="000A7C49" w:rsidRPr="00212659">
              <w:rPr>
                <w:b/>
                <w:sz w:val="20"/>
                <w:szCs w:val="20"/>
              </w:rPr>
              <w:t>2</w:t>
            </w:r>
            <w:r w:rsidR="008D3778">
              <w:rPr>
                <w:b/>
                <w:sz w:val="20"/>
                <w:szCs w:val="20"/>
              </w:rPr>
              <w:t>4</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lastRenderedPageBreak/>
              <w:t>Дата начала подачи заявок:</w:t>
            </w:r>
            <w:r w:rsidR="00EA5A2A">
              <w:rPr>
                <w:b/>
                <w:sz w:val="20"/>
                <w:szCs w:val="20"/>
              </w:rPr>
              <w:t xml:space="preserve"> </w:t>
            </w:r>
            <w:r w:rsidRPr="00212659">
              <w:rPr>
                <w:sz w:val="20"/>
                <w:szCs w:val="20"/>
              </w:rPr>
              <w:t>«</w:t>
            </w:r>
            <w:r w:rsidR="001737C1">
              <w:rPr>
                <w:sz w:val="20"/>
                <w:szCs w:val="20"/>
              </w:rPr>
              <w:t>17</w:t>
            </w:r>
            <w:r w:rsidRPr="00212659">
              <w:rPr>
                <w:sz w:val="20"/>
                <w:szCs w:val="20"/>
              </w:rPr>
              <w:t xml:space="preserve">» </w:t>
            </w:r>
            <w:r w:rsidR="008D3778">
              <w:rPr>
                <w:sz w:val="20"/>
                <w:szCs w:val="20"/>
              </w:rPr>
              <w:t>сентября 2024</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8D3778">
            <w:pPr>
              <w:ind w:firstLine="170"/>
              <w:jc w:val="both"/>
              <w:rPr>
                <w:sz w:val="20"/>
                <w:szCs w:val="20"/>
              </w:rPr>
            </w:pPr>
            <w:r w:rsidRPr="00212659">
              <w:rPr>
                <w:bCs/>
                <w:sz w:val="20"/>
                <w:szCs w:val="20"/>
              </w:rPr>
              <w:t>«</w:t>
            </w:r>
            <w:r w:rsidR="001737C1">
              <w:rPr>
                <w:bCs/>
                <w:sz w:val="20"/>
                <w:szCs w:val="20"/>
              </w:rPr>
              <w:t>24</w:t>
            </w:r>
            <w:r w:rsidRPr="00212659">
              <w:rPr>
                <w:bCs/>
                <w:sz w:val="20"/>
                <w:szCs w:val="20"/>
              </w:rPr>
              <w:t xml:space="preserve">» </w:t>
            </w:r>
            <w:r w:rsidR="008D3778">
              <w:rPr>
                <w:bCs/>
                <w:sz w:val="20"/>
                <w:szCs w:val="20"/>
              </w:rPr>
              <w:t>сентября 2024</w:t>
            </w:r>
            <w:r w:rsidRPr="00212659">
              <w:rPr>
                <w:bCs/>
                <w:sz w:val="20"/>
                <w:szCs w:val="20"/>
              </w:rPr>
              <w:t xml:space="preserve"> года 09:00 часов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A1FB1" w:rsidRPr="001737C1" w:rsidRDefault="003E2A2B" w:rsidP="00A3204E">
            <w:pPr>
              <w:shd w:val="clear" w:color="auto" w:fill="FFFFFF"/>
              <w:tabs>
                <w:tab w:val="left" w:pos="1701"/>
                <w:tab w:val="left" w:pos="2127"/>
              </w:tabs>
              <w:ind w:firstLine="170"/>
              <w:jc w:val="both"/>
              <w:rPr>
                <w:b/>
                <w:sz w:val="20"/>
                <w:szCs w:val="20"/>
              </w:rPr>
            </w:pPr>
            <w:r w:rsidRPr="003E2A2B">
              <w:rPr>
                <w:b/>
                <w:sz w:val="20"/>
                <w:szCs w:val="20"/>
              </w:rPr>
              <w:t>32734</w:t>
            </w:r>
            <w:r>
              <w:rPr>
                <w:b/>
                <w:sz w:val="20"/>
                <w:szCs w:val="20"/>
              </w:rPr>
              <w:t>,</w:t>
            </w:r>
            <w:r w:rsidRPr="003E2A2B">
              <w:rPr>
                <w:b/>
                <w:sz w:val="20"/>
                <w:szCs w:val="20"/>
              </w:rPr>
              <w:t>80 руб. (тридцать две тысячи семьсот тридцать четыре рубля восемьдесят копеек)</w:t>
            </w:r>
          </w:p>
          <w:p w:rsidR="00D13848" w:rsidRPr="008024A7" w:rsidRDefault="00D13848"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8D3778">
              <w:rPr>
                <w:sz w:val="20"/>
                <w:szCs w:val="20"/>
                <w:u w:val="single"/>
              </w:rPr>
              <w:t>165-24</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
          <w:p w:rsidR="002E181F" w:rsidRPr="008024A7" w:rsidRDefault="005A097D" w:rsidP="00A3204E">
            <w:pPr>
              <w:autoSpaceDE w:val="0"/>
              <w:autoSpaceDN w:val="0"/>
              <w:adjustRightInd w:val="0"/>
              <w:ind w:firstLine="170"/>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D3778">
            <w:pPr>
              <w:ind w:firstLine="170"/>
              <w:jc w:val="both"/>
              <w:rPr>
                <w:sz w:val="20"/>
                <w:szCs w:val="20"/>
              </w:rPr>
            </w:pPr>
            <w:r w:rsidRPr="008024A7">
              <w:rPr>
                <w:sz w:val="20"/>
                <w:szCs w:val="20"/>
              </w:rPr>
              <w:t>«</w:t>
            </w:r>
            <w:r w:rsidR="00DD15C4">
              <w:rPr>
                <w:sz w:val="20"/>
                <w:szCs w:val="20"/>
              </w:rPr>
              <w:t>2</w:t>
            </w:r>
            <w:r w:rsidR="008D3778">
              <w:rPr>
                <w:sz w:val="20"/>
                <w:szCs w:val="20"/>
              </w:rPr>
              <w:t>3</w:t>
            </w:r>
            <w:r w:rsidR="00487F7E" w:rsidRPr="008024A7">
              <w:rPr>
                <w:sz w:val="20"/>
                <w:szCs w:val="20"/>
              </w:rPr>
              <w:t xml:space="preserve">» </w:t>
            </w:r>
            <w:r w:rsidR="008D3778">
              <w:rPr>
                <w:sz w:val="20"/>
                <w:szCs w:val="20"/>
              </w:rPr>
              <w:t>сентября 2024</w:t>
            </w:r>
            <w:r w:rsidR="00487F7E" w:rsidRPr="008024A7">
              <w:rPr>
                <w:sz w:val="20"/>
                <w:szCs w:val="20"/>
              </w:rPr>
              <w:t xml:space="preserve"> г.</w:t>
            </w:r>
            <w:r w:rsidR="00123C79" w:rsidRPr="008024A7">
              <w:rPr>
                <w:sz w:val="20"/>
                <w:szCs w:val="20"/>
              </w:rPr>
              <w:t xml:space="preserve"> (16:00)</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8D3778">
            <w:pPr>
              <w:ind w:firstLine="170"/>
              <w:rPr>
                <w:b/>
                <w:sz w:val="20"/>
                <w:szCs w:val="20"/>
              </w:rPr>
            </w:pPr>
            <w:r w:rsidRPr="00180675">
              <w:rPr>
                <w:b/>
                <w:sz w:val="20"/>
                <w:szCs w:val="20"/>
              </w:rPr>
              <w:t>«</w:t>
            </w:r>
            <w:r w:rsidR="00DD15C4">
              <w:rPr>
                <w:b/>
                <w:sz w:val="20"/>
                <w:szCs w:val="20"/>
              </w:rPr>
              <w:t>2</w:t>
            </w:r>
            <w:r w:rsidR="001737C1">
              <w:rPr>
                <w:b/>
                <w:sz w:val="20"/>
                <w:szCs w:val="20"/>
              </w:rPr>
              <w:t>4</w:t>
            </w:r>
            <w:r w:rsidR="0072377E">
              <w:rPr>
                <w:b/>
                <w:sz w:val="20"/>
                <w:szCs w:val="20"/>
              </w:rPr>
              <w:t>»</w:t>
            </w:r>
            <w:r w:rsidR="00016500">
              <w:rPr>
                <w:b/>
                <w:sz w:val="20"/>
                <w:szCs w:val="20"/>
              </w:rPr>
              <w:t xml:space="preserve"> </w:t>
            </w:r>
            <w:r w:rsidR="008D3778">
              <w:rPr>
                <w:b/>
                <w:sz w:val="20"/>
                <w:szCs w:val="20"/>
              </w:rPr>
              <w:t>сентября 2024</w:t>
            </w:r>
            <w:r w:rsidRPr="00180675">
              <w:rPr>
                <w:b/>
                <w:sz w:val="20"/>
                <w:szCs w:val="20"/>
              </w:rPr>
              <w:t xml:space="preserve"> г.</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A3204E">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A3204E">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 xml:space="preserve">запроса котировок в 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B8322C" w:rsidRDefault="00694F14" w:rsidP="00B8322C">
      <w:pPr>
        <w:jc w:val="right"/>
        <w:rPr>
          <w:b/>
          <w:bCs/>
          <w:sz w:val="20"/>
          <w:szCs w:val="20"/>
        </w:rPr>
      </w:pPr>
      <w:bookmarkStart w:id="2" w:name="_GoBack"/>
      <w:bookmarkEnd w:id="2"/>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DD15C4">
        <w:rPr>
          <w:b/>
          <w:kern w:val="32"/>
          <w:sz w:val="20"/>
          <w:szCs w:val="20"/>
        </w:rPr>
        <w:t xml:space="preserve">по техническому обслуживанию приточных, вытяжных систем вентиляции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8D3778">
        <w:rPr>
          <w:b/>
          <w:kern w:val="32"/>
          <w:sz w:val="22"/>
          <w:szCs w:val="22"/>
        </w:rPr>
        <w:t>165-24</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3" w:name="OLE_LINK1"/>
      <w:r>
        <w:rPr>
          <w:b/>
          <w:bCs/>
          <w:sz w:val="20"/>
        </w:rPr>
        <w:t xml:space="preserve">оказание </w:t>
      </w:r>
      <w:r w:rsidR="00D13848" w:rsidRPr="00D13848">
        <w:rPr>
          <w:b/>
          <w:bCs/>
          <w:sz w:val="20"/>
        </w:rPr>
        <w:t xml:space="preserve">услуг </w:t>
      </w:r>
      <w:r w:rsidR="00DD15C4">
        <w:rPr>
          <w:b/>
          <w:bCs/>
          <w:sz w:val="20"/>
        </w:rPr>
        <w:t>по техническому обслуживанию приточных, вытяжных систем вентиляции</w:t>
      </w:r>
      <w:r w:rsidR="00C945A7">
        <w:rPr>
          <w:b/>
          <w:bCs/>
          <w:sz w:val="20"/>
        </w:rPr>
        <w:t xml:space="preserve"> </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2450"/>
        <w:gridCol w:w="4678"/>
        <w:gridCol w:w="567"/>
        <w:gridCol w:w="567"/>
        <w:gridCol w:w="1667"/>
      </w:tblGrid>
      <w:tr w:rsidR="00CF2CAA" w:rsidRPr="00FF1F4C" w:rsidTr="008D3778">
        <w:trPr>
          <w:trHeight w:val="20"/>
        </w:trPr>
        <w:tc>
          <w:tcPr>
            <w:tcW w:w="493" w:type="dxa"/>
            <w:vAlign w:val="center"/>
            <w:hideMark/>
          </w:tcPr>
          <w:p w:rsidR="00CF2CAA" w:rsidRPr="00FF1F4C" w:rsidRDefault="00CF2CAA">
            <w:pPr>
              <w:jc w:val="center"/>
              <w:rPr>
                <w:b/>
                <w:color w:val="000000"/>
                <w:sz w:val="18"/>
                <w:szCs w:val="20"/>
              </w:rPr>
            </w:pPr>
            <w:r w:rsidRPr="00FF1F4C">
              <w:rPr>
                <w:b/>
                <w:color w:val="000000"/>
                <w:sz w:val="18"/>
                <w:szCs w:val="20"/>
              </w:rPr>
              <w:t>№ п/п</w:t>
            </w:r>
          </w:p>
        </w:tc>
        <w:tc>
          <w:tcPr>
            <w:tcW w:w="2450" w:type="dxa"/>
            <w:vAlign w:val="center"/>
            <w:hideMark/>
          </w:tcPr>
          <w:p w:rsidR="00CF2CAA" w:rsidRPr="00FF1F4C" w:rsidRDefault="00CF2CAA">
            <w:pPr>
              <w:jc w:val="center"/>
              <w:rPr>
                <w:b/>
                <w:color w:val="000000"/>
                <w:sz w:val="18"/>
                <w:szCs w:val="20"/>
              </w:rPr>
            </w:pPr>
            <w:r w:rsidRPr="00FF1F4C">
              <w:rPr>
                <w:b/>
                <w:color w:val="000000"/>
                <w:sz w:val="18"/>
                <w:szCs w:val="20"/>
              </w:rPr>
              <w:t>Наименование товара, работ, услуг</w:t>
            </w:r>
          </w:p>
        </w:tc>
        <w:tc>
          <w:tcPr>
            <w:tcW w:w="4678" w:type="dxa"/>
            <w:vAlign w:val="center"/>
            <w:hideMark/>
          </w:tcPr>
          <w:p w:rsidR="00CF2CAA" w:rsidRPr="00FF1F4C" w:rsidRDefault="00CF2CAA">
            <w:pPr>
              <w:jc w:val="center"/>
              <w:rPr>
                <w:b/>
                <w:color w:val="000000"/>
                <w:sz w:val="18"/>
                <w:szCs w:val="20"/>
              </w:rPr>
            </w:pPr>
            <w:r w:rsidRPr="00FF1F4C">
              <w:rPr>
                <w:b/>
                <w:color w:val="000000"/>
                <w:sz w:val="18"/>
                <w:szCs w:val="20"/>
              </w:rPr>
              <w:t>Характеристика товара, работ, услуг</w:t>
            </w:r>
          </w:p>
        </w:tc>
        <w:tc>
          <w:tcPr>
            <w:tcW w:w="567" w:type="dxa"/>
            <w:vAlign w:val="center"/>
            <w:hideMark/>
          </w:tcPr>
          <w:p w:rsidR="00CF2CAA" w:rsidRPr="00FF1F4C" w:rsidRDefault="00CF2CAA">
            <w:pPr>
              <w:jc w:val="center"/>
              <w:rPr>
                <w:b/>
                <w:color w:val="000000"/>
                <w:sz w:val="18"/>
                <w:szCs w:val="20"/>
              </w:rPr>
            </w:pPr>
            <w:r w:rsidRPr="00FF1F4C">
              <w:rPr>
                <w:b/>
                <w:color w:val="000000"/>
                <w:sz w:val="18"/>
                <w:szCs w:val="20"/>
              </w:rPr>
              <w:t>Ед. изм.</w:t>
            </w:r>
          </w:p>
        </w:tc>
        <w:tc>
          <w:tcPr>
            <w:tcW w:w="567" w:type="dxa"/>
            <w:vAlign w:val="center"/>
            <w:hideMark/>
          </w:tcPr>
          <w:p w:rsidR="00CF2CAA" w:rsidRPr="00FF1F4C" w:rsidRDefault="00CF2CAA">
            <w:pPr>
              <w:jc w:val="center"/>
              <w:rPr>
                <w:b/>
                <w:color w:val="000000"/>
                <w:sz w:val="18"/>
                <w:szCs w:val="20"/>
              </w:rPr>
            </w:pPr>
            <w:r w:rsidRPr="00FF1F4C">
              <w:rPr>
                <w:b/>
                <w:color w:val="000000"/>
                <w:sz w:val="18"/>
                <w:szCs w:val="20"/>
              </w:rPr>
              <w:t>Кол-во</w:t>
            </w:r>
          </w:p>
        </w:tc>
        <w:tc>
          <w:tcPr>
            <w:tcW w:w="1667" w:type="dxa"/>
            <w:hideMark/>
          </w:tcPr>
          <w:p w:rsidR="00CF2CAA" w:rsidRPr="00FF1F4C" w:rsidRDefault="00CF2CAA">
            <w:pPr>
              <w:jc w:val="center"/>
              <w:rPr>
                <w:b/>
                <w:color w:val="000000"/>
                <w:sz w:val="18"/>
                <w:szCs w:val="20"/>
              </w:rPr>
            </w:pPr>
            <w:r w:rsidRPr="00FF1F4C">
              <w:rPr>
                <w:b/>
                <w:color w:val="000000"/>
                <w:sz w:val="18"/>
                <w:szCs w:val="20"/>
              </w:rPr>
              <w:t>Начальная (максимальная)* цена за ед., руб.</w:t>
            </w:r>
          </w:p>
        </w:tc>
      </w:tr>
      <w:tr w:rsidR="003E2A2B" w:rsidRPr="00FF1F4C" w:rsidTr="003E2A2B">
        <w:trPr>
          <w:trHeight w:val="20"/>
        </w:trPr>
        <w:tc>
          <w:tcPr>
            <w:tcW w:w="493" w:type="dxa"/>
          </w:tcPr>
          <w:p w:rsidR="003E2A2B" w:rsidRPr="00FF1F4C" w:rsidRDefault="003E2A2B" w:rsidP="00016500">
            <w:pPr>
              <w:jc w:val="center"/>
              <w:rPr>
                <w:sz w:val="18"/>
                <w:szCs w:val="20"/>
                <w:lang w:eastAsia="en-US"/>
              </w:rPr>
            </w:pPr>
            <w:r w:rsidRPr="00FF1F4C">
              <w:rPr>
                <w:sz w:val="18"/>
                <w:szCs w:val="20"/>
                <w:lang w:eastAsia="en-US"/>
              </w:rPr>
              <w:t>1</w:t>
            </w:r>
          </w:p>
        </w:tc>
        <w:tc>
          <w:tcPr>
            <w:tcW w:w="2450" w:type="dxa"/>
          </w:tcPr>
          <w:p w:rsidR="003E2A2B" w:rsidRPr="00211F92" w:rsidRDefault="003E2A2B" w:rsidP="008D3778">
            <w:pPr>
              <w:jc w:val="both"/>
              <w:rPr>
                <w:color w:val="000000"/>
                <w:sz w:val="18"/>
                <w:szCs w:val="22"/>
              </w:rPr>
            </w:pPr>
            <w:r w:rsidRPr="00211F92">
              <w:rPr>
                <w:color w:val="000000"/>
                <w:sz w:val="18"/>
                <w:szCs w:val="22"/>
              </w:rPr>
              <w:t xml:space="preserve">Техническое обслуживание приточных систем вентиляции </w:t>
            </w:r>
            <w:r>
              <w:rPr>
                <w:color w:val="000000"/>
                <w:sz w:val="18"/>
                <w:szCs w:val="22"/>
              </w:rPr>
              <w:t xml:space="preserve">(43 </w:t>
            </w:r>
            <w:proofErr w:type="spellStart"/>
            <w:r>
              <w:rPr>
                <w:color w:val="000000"/>
                <w:sz w:val="18"/>
                <w:szCs w:val="22"/>
              </w:rPr>
              <w:t>ед</w:t>
            </w:r>
            <w:proofErr w:type="spellEnd"/>
            <w:r>
              <w:rPr>
                <w:color w:val="000000"/>
                <w:sz w:val="18"/>
                <w:szCs w:val="22"/>
              </w:rPr>
              <w:t>)</w:t>
            </w:r>
          </w:p>
        </w:tc>
        <w:tc>
          <w:tcPr>
            <w:tcW w:w="4678" w:type="dxa"/>
          </w:tcPr>
          <w:p w:rsidR="003E2A2B" w:rsidRPr="00A00CDC" w:rsidRDefault="003E2A2B" w:rsidP="002A3E34">
            <w:pPr>
              <w:jc w:val="both"/>
              <w:rPr>
                <w:color w:val="000000"/>
                <w:sz w:val="18"/>
                <w:szCs w:val="18"/>
              </w:rPr>
            </w:pPr>
            <w:r w:rsidRPr="00A00CDC">
              <w:rPr>
                <w:color w:val="000000"/>
                <w:sz w:val="18"/>
                <w:szCs w:val="18"/>
              </w:rPr>
              <w:t>Виды работ по ежемесячному техническому обслуживанию:</w:t>
            </w:r>
          </w:p>
          <w:p w:rsidR="003E2A2B" w:rsidRPr="002A3E34" w:rsidRDefault="003E2A2B" w:rsidP="002A3E34">
            <w:pPr>
              <w:jc w:val="both"/>
              <w:rPr>
                <w:color w:val="000000"/>
                <w:sz w:val="18"/>
                <w:szCs w:val="18"/>
              </w:rPr>
            </w:pPr>
            <w:r w:rsidRPr="002A3E34">
              <w:rPr>
                <w:color w:val="000000"/>
                <w:sz w:val="18"/>
                <w:szCs w:val="18"/>
              </w:rPr>
              <w:t>1</w:t>
            </w:r>
            <w:r>
              <w:rPr>
                <w:color w:val="000000"/>
                <w:sz w:val="18"/>
                <w:szCs w:val="18"/>
              </w:rPr>
              <w:t xml:space="preserve">) </w:t>
            </w:r>
            <w:r w:rsidRPr="002A3E34">
              <w:rPr>
                <w:color w:val="000000"/>
                <w:sz w:val="18"/>
                <w:szCs w:val="18"/>
              </w:rPr>
              <w:t>Проверка крепежа системы</w:t>
            </w:r>
          </w:p>
          <w:p w:rsidR="003E2A2B" w:rsidRPr="002A3E34" w:rsidRDefault="003E2A2B" w:rsidP="002A3E34">
            <w:pPr>
              <w:jc w:val="both"/>
              <w:rPr>
                <w:color w:val="000000"/>
                <w:sz w:val="18"/>
                <w:szCs w:val="18"/>
              </w:rPr>
            </w:pPr>
            <w:r w:rsidRPr="002A3E34">
              <w:rPr>
                <w:color w:val="000000"/>
                <w:sz w:val="18"/>
                <w:szCs w:val="18"/>
              </w:rPr>
              <w:t>2</w:t>
            </w:r>
            <w:r>
              <w:rPr>
                <w:color w:val="000000"/>
                <w:sz w:val="18"/>
                <w:szCs w:val="18"/>
              </w:rPr>
              <w:t>)</w:t>
            </w:r>
            <w:r w:rsidRPr="002A3E34">
              <w:rPr>
                <w:color w:val="000000"/>
                <w:sz w:val="18"/>
                <w:szCs w:val="18"/>
              </w:rPr>
              <w:t xml:space="preserve"> Визуальный осмотр теплоизоляции воздуховодов ремонт при необходимости</w:t>
            </w:r>
          </w:p>
          <w:p w:rsidR="003E2A2B" w:rsidRPr="002A3E34" w:rsidRDefault="003E2A2B" w:rsidP="002A3E34">
            <w:pPr>
              <w:jc w:val="both"/>
              <w:rPr>
                <w:color w:val="000000"/>
                <w:sz w:val="18"/>
                <w:szCs w:val="18"/>
              </w:rPr>
            </w:pPr>
            <w:r>
              <w:rPr>
                <w:color w:val="000000"/>
                <w:sz w:val="18"/>
                <w:szCs w:val="18"/>
              </w:rPr>
              <w:t xml:space="preserve">3) </w:t>
            </w:r>
            <w:r w:rsidRPr="002A3E34">
              <w:rPr>
                <w:color w:val="000000"/>
                <w:sz w:val="18"/>
                <w:szCs w:val="18"/>
              </w:rPr>
              <w:t>Проверка показаний приборов автоматики (настройки контроллеров, регулировки)</w:t>
            </w:r>
          </w:p>
          <w:p w:rsidR="003E2A2B" w:rsidRPr="002A3E34" w:rsidRDefault="003E2A2B" w:rsidP="002A3E34">
            <w:pPr>
              <w:jc w:val="both"/>
              <w:rPr>
                <w:color w:val="000000"/>
                <w:sz w:val="18"/>
                <w:szCs w:val="18"/>
              </w:rPr>
            </w:pPr>
            <w:r>
              <w:rPr>
                <w:color w:val="000000"/>
                <w:sz w:val="18"/>
                <w:szCs w:val="18"/>
              </w:rPr>
              <w:t xml:space="preserve">4) </w:t>
            </w:r>
            <w:r w:rsidRPr="002A3E34">
              <w:rPr>
                <w:color w:val="000000"/>
                <w:sz w:val="18"/>
                <w:szCs w:val="18"/>
              </w:rPr>
              <w:t>Диагностика ремня вентилятора при необходимости натяжка или замена</w:t>
            </w:r>
          </w:p>
          <w:p w:rsidR="003E2A2B" w:rsidRPr="002A3E34" w:rsidRDefault="003E2A2B" w:rsidP="002A3E34">
            <w:pPr>
              <w:jc w:val="both"/>
              <w:rPr>
                <w:color w:val="000000"/>
                <w:sz w:val="18"/>
                <w:szCs w:val="18"/>
              </w:rPr>
            </w:pPr>
            <w:r>
              <w:rPr>
                <w:color w:val="000000"/>
                <w:sz w:val="18"/>
                <w:szCs w:val="18"/>
              </w:rPr>
              <w:t xml:space="preserve">5) </w:t>
            </w:r>
            <w:r w:rsidRPr="002A3E34">
              <w:rPr>
                <w:color w:val="000000"/>
                <w:sz w:val="18"/>
                <w:szCs w:val="18"/>
              </w:rPr>
              <w:t>Осмотр трубопроводов, клапанов на отсутствие протечек</w:t>
            </w:r>
          </w:p>
          <w:p w:rsidR="003E2A2B" w:rsidRPr="002A3E34" w:rsidRDefault="003E2A2B" w:rsidP="002A3E34">
            <w:pPr>
              <w:jc w:val="both"/>
              <w:rPr>
                <w:color w:val="000000"/>
                <w:sz w:val="18"/>
                <w:szCs w:val="18"/>
              </w:rPr>
            </w:pPr>
            <w:r>
              <w:rPr>
                <w:color w:val="000000"/>
                <w:sz w:val="18"/>
                <w:szCs w:val="18"/>
              </w:rPr>
              <w:t xml:space="preserve">6) </w:t>
            </w:r>
            <w:r w:rsidRPr="002A3E34">
              <w:rPr>
                <w:color w:val="000000"/>
                <w:sz w:val="18"/>
                <w:szCs w:val="18"/>
              </w:rPr>
              <w:t>Проверка работы системы (клапана, привода, насосы, индикаторные лампочки, КДУ)</w:t>
            </w:r>
          </w:p>
          <w:p w:rsidR="003E2A2B" w:rsidRPr="002A3E34" w:rsidRDefault="003E2A2B" w:rsidP="002A3E34">
            <w:pPr>
              <w:jc w:val="both"/>
              <w:rPr>
                <w:color w:val="000000"/>
                <w:sz w:val="18"/>
                <w:szCs w:val="18"/>
              </w:rPr>
            </w:pPr>
            <w:r>
              <w:rPr>
                <w:color w:val="000000"/>
                <w:sz w:val="18"/>
                <w:szCs w:val="18"/>
              </w:rPr>
              <w:t xml:space="preserve">7) </w:t>
            </w:r>
            <w:r w:rsidRPr="002A3E34">
              <w:rPr>
                <w:color w:val="000000"/>
                <w:sz w:val="18"/>
                <w:szCs w:val="18"/>
              </w:rPr>
              <w:t>Сухая чистка фильтров (замена при необходимости)</w:t>
            </w:r>
          </w:p>
          <w:p w:rsidR="003E2A2B" w:rsidRPr="002A3E34" w:rsidRDefault="003E2A2B" w:rsidP="002A3E34">
            <w:pPr>
              <w:jc w:val="both"/>
              <w:rPr>
                <w:color w:val="000000"/>
                <w:sz w:val="18"/>
                <w:szCs w:val="18"/>
              </w:rPr>
            </w:pPr>
            <w:r>
              <w:rPr>
                <w:color w:val="000000"/>
                <w:sz w:val="18"/>
                <w:szCs w:val="18"/>
              </w:rPr>
              <w:t xml:space="preserve">8) </w:t>
            </w:r>
            <w:r w:rsidRPr="002A3E34">
              <w:rPr>
                <w:color w:val="000000"/>
                <w:sz w:val="18"/>
                <w:szCs w:val="18"/>
              </w:rPr>
              <w:t>Диагностика двигателя вентилятора</w:t>
            </w:r>
          </w:p>
          <w:p w:rsidR="003E2A2B" w:rsidRPr="002A3E34" w:rsidRDefault="003E2A2B" w:rsidP="002A3E34">
            <w:pPr>
              <w:jc w:val="both"/>
              <w:rPr>
                <w:color w:val="000000"/>
                <w:sz w:val="18"/>
                <w:szCs w:val="18"/>
              </w:rPr>
            </w:pPr>
            <w:r>
              <w:rPr>
                <w:color w:val="000000"/>
                <w:sz w:val="18"/>
                <w:szCs w:val="18"/>
              </w:rPr>
              <w:t xml:space="preserve">9) </w:t>
            </w:r>
            <w:r w:rsidRPr="002A3E34">
              <w:rPr>
                <w:color w:val="000000"/>
                <w:sz w:val="18"/>
                <w:szCs w:val="18"/>
              </w:rPr>
              <w:t>Чистка оборудования от пыли и грязи снаружи и внутри в доступных местах</w:t>
            </w:r>
          </w:p>
          <w:p w:rsidR="003E2A2B" w:rsidRPr="002A3E34" w:rsidRDefault="003E2A2B" w:rsidP="002A3E34">
            <w:pPr>
              <w:jc w:val="both"/>
              <w:rPr>
                <w:color w:val="000000"/>
                <w:sz w:val="18"/>
                <w:szCs w:val="18"/>
              </w:rPr>
            </w:pPr>
            <w:r>
              <w:rPr>
                <w:color w:val="000000"/>
                <w:sz w:val="18"/>
                <w:szCs w:val="18"/>
              </w:rPr>
              <w:t xml:space="preserve">10) </w:t>
            </w:r>
            <w:r w:rsidRPr="002A3E34">
              <w:rPr>
                <w:color w:val="000000"/>
                <w:sz w:val="18"/>
                <w:szCs w:val="18"/>
              </w:rPr>
              <w:t xml:space="preserve">Протяжка электрических </w:t>
            </w:r>
            <w:proofErr w:type="spellStart"/>
            <w:r w:rsidRPr="002A3E34">
              <w:rPr>
                <w:color w:val="000000"/>
                <w:sz w:val="18"/>
                <w:szCs w:val="18"/>
              </w:rPr>
              <w:t>клемных</w:t>
            </w:r>
            <w:proofErr w:type="spellEnd"/>
            <w:r w:rsidRPr="002A3E34">
              <w:rPr>
                <w:color w:val="000000"/>
                <w:sz w:val="18"/>
                <w:szCs w:val="18"/>
              </w:rPr>
              <w:t xml:space="preserve"> соединений каждого  потребителя электротока</w:t>
            </w:r>
          </w:p>
          <w:p w:rsidR="003E2A2B" w:rsidRPr="002A3E34" w:rsidRDefault="003E2A2B" w:rsidP="002A3E34">
            <w:pPr>
              <w:jc w:val="both"/>
              <w:rPr>
                <w:color w:val="000000"/>
                <w:sz w:val="18"/>
                <w:szCs w:val="18"/>
              </w:rPr>
            </w:pPr>
            <w:r>
              <w:rPr>
                <w:color w:val="000000"/>
                <w:sz w:val="18"/>
                <w:szCs w:val="18"/>
              </w:rPr>
              <w:t xml:space="preserve">11) </w:t>
            </w:r>
            <w:r w:rsidRPr="002A3E34">
              <w:rPr>
                <w:color w:val="000000"/>
                <w:sz w:val="18"/>
                <w:szCs w:val="18"/>
              </w:rPr>
              <w:t>Проверка и наладка вент оборудования согласно проектной документации по количеству и качеству подаваемого воздуха</w:t>
            </w:r>
          </w:p>
          <w:p w:rsidR="003E2A2B" w:rsidRPr="002A3E34" w:rsidRDefault="003E2A2B" w:rsidP="002A3E34">
            <w:pPr>
              <w:jc w:val="both"/>
              <w:rPr>
                <w:color w:val="000000"/>
                <w:sz w:val="18"/>
                <w:szCs w:val="18"/>
              </w:rPr>
            </w:pPr>
            <w:r>
              <w:rPr>
                <w:color w:val="000000"/>
                <w:sz w:val="18"/>
                <w:szCs w:val="18"/>
              </w:rPr>
              <w:t xml:space="preserve">12) </w:t>
            </w:r>
            <w:r w:rsidRPr="002A3E34">
              <w:rPr>
                <w:color w:val="000000"/>
                <w:sz w:val="18"/>
                <w:szCs w:val="18"/>
              </w:rPr>
              <w:t xml:space="preserve">Проверка состояния электрических кабелей на сопротивление  изоляции </w:t>
            </w:r>
          </w:p>
          <w:p w:rsidR="003E2A2B" w:rsidRPr="002A3E34" w:rsidRDefault="003E2A2B" w:rsidP="002A3E34">
            <w:pPr>
              <w:jc w:val="both"/>
              <w:rPr>
                <w:color w:val="000000"/>
                <w:sz w:val="18"/>
                <w:szCs w:val="18"/>
              </w:rPr>
            </w:pPr>
            <w:r>
              <w:rPr>
                <w:color w:val="000000"/>
                <w:sz w:val="18"/>
                <w:szCs w:val="18"/>
              </w:rPr>
              <w:t xml:space="preserve">13) </w:t>
            </w:r>
            <w:r w:rsidRPr="002A3E34">
              <w:rPr>
                <w:color w:val="000000"/>
                <w:sz w:val="18"/>
                <w:szCs w:val="18"/>
              </w:rPr>
              <w:t>Регулировка воздухораспределительных устройств в помещениях, обслуживаемых данной системой</w:t>
            </w:r>
          </w:p>
          <w:p w:rsidR="003E2A2B" w:rsidRPr="002A3E34" w:rsidRDefault="003E2A2B" w:rsidP="002A3E34">
            <w:pPr>
              <w:jc w:val="both"/>
              <w:rPr>
                <w:color w:val="000000"/>
                <w:sz w:val="18"/>
                <w:szCs w:val="18"/>
              </w:rPr>
            </w:pPr>
            <w:r>
              <w:rPr>
                <w:color w:val="000000"/>
                <w:sz w:val="18"/>
                <w:szCs w:val="18"/>
              </w:rPr>
              <w:t xml:space="preserve">14) </w:t>
            </w:r>
            <w:r w:rsidRPr="002A3E34">
              <w:rPr>
                <w:color w:val="000000"/>
                <w:sz w:val="18"/>
                <w:szCs w:val="18"/>
              </w:rPr>
              <w:t>Чистка фильтров в системах водяных калориферов</w:t>
            </w:r>
          </w:p>
          <w:p w:rsidR="003E2A2B" w:rsidRPr="002A3E34" w:rsidRDefault="003E2A2B" w:rsidP="002A3E34">
            <w:pPr>
              <w:tabs>
                <w:tab w:val="left" w:pos="316"/>
              </w:tabs>
              <w:jc w:val="both"/>
              <w:rPr>
                <w:color w:val="000000"/>
                <w:sz w:val="18"/>
                <w:szCs w:val="18"/>
              </w:rPr>
            </w:pPr>
            <w:r>
              <w:rPr>
                <w:color w:val="000000"/>
                <w:sz w:val="18"/>
                <w:szCs w:val="18"/>
              </w:rPr>
              <w:t xml:space="preserve">15) </w:t>
            </w:r>
            <w:r w:rsidRPr="002A3E34">
              <w:rPr>
                <w:color w:val="000000"/>
                <w:sz w:val="18"/>
                <w:szCs w:val="18"/>
              </w:rPr>
              <w:t>Протяжка всех болтовых соединений в гидравлической системе</w:t>
            </w:r>
          </w:p>
          <w:p w:rsidR="003E2A2B" w:rsidRPr="002A3E34" w:rsidRDefault="003E2A2B" w:rsidP="002A3E34">
            <w:pPr>
              <w:jc w:val="both"/>
              <w:rPr>
                <w:color w:val="000000"/>
                <w:sz w:val="18"/>
                <w:szCs w:val="18"/>
              </w:rPr>
            </w:pPr>
            <w:r>
              <w:rPr>
                <w:color w:val="000000"/>
                <w:sz w:val="18"/>
                <w:szCs w:val="18"/>
              </w:rPr>
              <w:t xml:space="preserve">16) </w:t>
            </w:r>
            <w:r w:rsidRPr="002A3E34">
              <w:rPr>
                <w:color w:val="000000"/>
                <w:sz w:val="18"/>
                <w:szCs w:val="18"/>
              </w:rPr>
              <w:t>Чистка водяных калориферов с применением специализированных средств очистки</w:t>
            </w:r>
          </w:p>
          <w:p w:rsidR="003E2A2B" w:rsidRPr="002A3E34" w:rsidRDefault="003E2A2B" w:rsidP="002A3E34">
            <w:pPr>
              <w:jc w:val="both"/>
              <w:rPr>
                <w:color w:val="000000"/>
                <w:sz w:val="18"/>
                <w:szCs w:val="18"/>
              </w:rPr>
            </w:pPr>
            <w:r>
              <w:rPr>
                <w:color w:val="000000"/>
                <w:sz w:val="18"/>
                <w:szCs w:val="18"/>
              </w:rPr>
              <w:t xml:space="preserve">17) </w:t>
            </w:r>
            <w:r w:rsidRPr="002A3E34">
              <w:rPr>
                <w:color w:val="000000"/>
                <w:sz w:val="18"/>
                <w:szCs w:val="18"/>
              </w:rPr>
              <w:t>Замер плотности гликоля в гидравлической системе при необходимости доведение до требуемого уровня</w:t>
            </w:r>
          </w:p>
          <w:p w:rsidR="003E2A2B" w:rsidRPr="002A3E34" w:rsidRDefault="003E2A2B" w:rsidP="002A3E34">
            <w:pPr>
              <w:jc w:val="both"/>
              <w:rPr>
                <w:color w:val="000000"/>
                <w:sz w:val="18"/>
                <w:szCs w:val="18"/>
              </w:rPr>
            </w:pPr>
            <w:r>
              <w:rPr>
                <w:color w:val="000000"/>
                <w:sz w:val="18"/>
                <w:szCs w:val="18"/>
              </w:rPr>
              <w:t xml:space="preserve">18) </w:t>
            </w:r>
            <w:r w:rsidRPr="002A3E34">
              <w:rPr>
                <w:color w:val="000000"/>
                <w:sz w:val="18"/>
                <w:szCs w:val="18"/>
              </w:rPr>
              <w:t>Перевод установок на «летний - зимний» режимы работы – 2 раза в год</w:t>
            </w:r>
          </w:p>
        </w:tc>
        <w:tc>
          <w:tcPr>
            <w:tcW w:w="567" w:type="dxa"/>
          </w:tcPr>
          <w:p w:rsidR="003E2A2B" w:rsidRPr="002A3E34" w:rsidRDefault="003E2A2B" w:rsidP="002A3E34">
            <w:pPr>
              <w:jc w:val="center"/>
              <w:rPr>
                <w:color w:val="000000"/>
                <w:sz w:val="18"/>
                <w:szCs w:val="22"/>
              </w:rPr>
            </w:pPr>
            <w:r w:rsidRPr="002A3E34">
              <w:rPr>
                <w:color w:val="000000"/>
                <w:sz w:val="18"/>
                <w:szCs w:val="22"/>
              </w:rPr>
              <w:t>мес.</w:t>
            </w:r>
          </w:p>
        </w:tc>
        <w:tc>
          <w:tcPr>
            <w:tcW w:w="567" w:type="dxa"/>
          </w:tcPr>
          <w:p w:rsidR="003E2A2B" w:rsidRPr="002A3E34" w:rsidRDefault="003E2A2B" w:rsidP="00211F92">
            <w:pPr>
              <w:jc w:val="center"/>
              <w:rPr>
                <w:color w:val="000000"/>
                <w:sz w:val="18"/>
                <w:szCs w:val="22"/>
              </w:rPr>
            </w:pPr>
            <w:r>
              <w:rPr>
                <w:color w:val="000000"/>
                <w:sz w:val="18"/>
                <w:szCs w:val="22"/>
              </w:rPr>
              <w:t>12</w:t>
            </w:r>
          </w:p>
        </w:tc>
        <w:tc>
          <w:tcPr>
            <w:tcW w:w="1667" w:type="dxa"/>
            <w:shd w:val="clear" w:color="auto" w:fill="auto"/>
          </w:tcPr>
          <w:p w:rsidR="003E2A2B" w:rsidRPr="003E2A2B" w:rsidRDefault="003E2A2B" w:rsidP="003E2A2B">
            <w:pPr>
              <w:jc w:val="center"/>
              <w:rPr>
                <w:color w:val="000000"/>
                <w:sz w:val="18"/>
                <w:szCs w:val="22"/>
              </w:rPr>
            </w:pPr>
            <w:r w:rsidRPr="003E2A2B">
              <w:rPr>
                <w:color w:val="000000"/>
                <w:sz w:val="18"/>
                <w:szCs w:val="22"/>
              </w:rPr>
              <w:t>60 630,00</w:t>
            </w:r>
          </w:p>
        </w:tc>
      </w:tr>
      <w:tr w:rsidR="003E2A2B" w:rsidRPr="00FF1F4C" w:rsidTr="003E2A2B">
        <w:trPr>
          <w:trHeight w:val="20"/>
        </w:trPr>
        <w:tc>
          <w:tcPr>
            <w:tcW w:w="493" w:type="dxa"/>
          </w:tcPr>
          <w:p w:rsidR="003E2A2B" w:rsidRPr="00FF1F4C" w:rsidRDefault="003E2A2B" w:rsidP="00016500">
            <w:pPr>
              <w:jc w:val="center"/>
              <w:rPr>
                <w:sz w:val="18"/>
                <w:szCs w:val="20"/>
                <w:lang w:eastAsia="en-US"/>
              </w:rPr>
            </w:pPr>
            <w:r>
              <w:rPr>
                <w:sz w:val="18"/>
                <w:szCs w:val="20"/>
                <w:lang w:eastAsia="en-US"/>
              </w:rPr>
              <w:t>3</w:t>
            </w:r>
          </w:p>
        </w:tc>
        <w:tc>
          <w:tcPr>
            <w:tcW w:w="2450" w:type="dxa"/>
          </w:tcPr>
          <w:p w:rsidR="003E2A2B" w:rsidRPr="00250136" w:rsidRDefault="003E2A2B" w:rsidP="008D3778">
            <w:pPr>
              <w:jc w:val="both"/>
              <w:rPr>
                <w:b/>
                <w:color w:val="000000"/>
                <w:sz w:val="18"/>
                <w:szCs w:val="22"/>
                <w:u w:val="single"/>
              </w:rPr>
            </w:pPr>
            <w:r w:rsidRPr="00211F92">
              <w:rPr>
                <w:color w:val="000000"/>
                <w:sz w:val="18"/>
                <w:szCs w:val="22"/>
              </w:rPr>
              <w:t>Техническое обслуживание вытяжных систем вентиляции (</w:t>
            </w:r>
            <w:r>
              <w:rPr>
                <w:color w:val="000000"/>
                <w:sz w:val="18"/>
                <w:szCs w:val="22"/>
              </w:rPr>
              <w:t>101</w:t>
            </w:r>
            <w:r w:rsidRPr="00211F92">
              <w:rPr>
                <w:color w:val="000000"/>
                <w:sz w:val="18"/>
                <w:szCs w:val="22"/>
              </w:rPr>
              <w:t xml:space="preserve"> </w:t>
            </w:r>
            <w:proofErr w:type="spellStart"/>
            <w:r w:rsidRPr="00211F92">
              <w:rPr>
                <w:color w:val="000000"/>
                <w:sz w:val="18"/>
                <w:szCs w:val="22"/>
              </w:rPr>
              <w:t>ед</w:t>
            </w:r>
            <w:proofErr w:type="spellEnd"/>
            <w:r>
              <w:rPr>
                <w:color w:val="000000"/>
                <w:sz w:val="18"/>
                <w:szCs w:val="22"/>
              </w:rPr>
              <w:t>)</w:t>
            </w:r>
          </w:p>
        </w:tc>
        <w:tc>
          <w:tcPr>
            <w:tcW w:w="4678" w:type="dxa"/>
          </w:tcPr>
          <w:p w:rsidR="003E2A2B" w:rsidRPr="00A00CDC" w:rsidRDefault="003E2A2B" w:rsidP="002A3E34">
            <w:pPr>
              <w:jc w:val="both"/>
              <w:rPr>
                <w:color w:val="000000"/>
                <w:sz w:val="18"/>
                <w:szCs w:val="18"/>
              </w:rPr>
            </w:pPr>
            <w:r w:rsidRPr="00A00CDC">
              <w:rPr>
                <w:color w:val="000000"/>
                <w:sz w:val="18"/>
                <w:szCs w:val="18"/>
              </w:rPr>
              <w:t>Виды работ по ежемесячному техническому обслуживанию:</w:t>
            </w:r>
          </w:p>
          <w:p w:rsidR="003E2A2B" w:rsidRPr="002A3E34" w:rsidRDefault="003E2A2B" w:rsidP="002A3E34">
            <w:pPr>
              <w:tabs>
                <w:tab w:val="left" w:pos="174"/>
              </w:tabs>
              <w:jc w:val="both"/>
              <w:rPr>
                <w:color w:val="000000"/>
                <w:sz w:val="18"/>
                <w:szCs w:val="18"/>
              </w:rPr>
            </w:pPr>
            <w:r w:rsidRPr="002A3E34">
              <w:rPr>
                <w:color w:val="000000"/>
                <w:sz w:val="18"/>
                <w:szCs w:val="18"/>
              </w:rPr>
              <w:t>1</w:t>
            </w:r>
            <w:r>
              <w:rPr>
                <w:color w:val="000000"/>
                <w:sz w:val="18"/>
                <w:szCs w:val="18"/>
              </w:rPr>
              <w:t>)</w:t>
            </w:r>
            <w:r w:rsidRPr="002A3E34">
              <w:rPr>
                <w:color w:val="000000"/>
                <w:sz w:val="18"/>
                <w:szCs w:val="18"/>
              </w:rPr>
              <w:tab/>
            </w:r>
            <w:r>
              <w:rPr>
                <w:color w:val="000000"/>
                <w:sz w:val="18"/>
                <w:szCs w:val="18"/>
              </w:rPr>
              <w:t>П</w:t>
            </w:r>
            <w:r w:rsidRPr="002A3E34">
              <w:rPr>
                <w:color w:val="000000"/>
                <w:sz w:val="18"/>
                <w:szCs w:val="18"/>
              </w:rPr>
              <w:t>роверка крепежа системы</w:t>
            </w:r>
          </w:p>
          <w:p w:rsidR="003E2A2B" w:rsidRPr="002A3E34" w:rsidRDefault="003E2A2B" w:rsidP="002A3E34">
            <w:pPr>
              <w:tabs>
                <w:tab w:val="left" w:pos="174"/>
              </w:tabs>
              <w:jc w:val="both"/>
              <w:rPr>
                <w:color w:val="000000"/>
                <w:sz w:val="18"/>
                <w:szCs w:val="18"/>
              </w:rPr>
            </w:pPr>
            <w:r w:rsidRPr="002A3E34">
              <w:rPr>
                <w:color w:val="000000"/>
                <w:sz w:val="18"/>
                <w:szCs w:val="18"/>
              </w:rPr>
              <w:t>2</w:t>
            </w:r>
            <w:r>
              <w:rPr>
                <w:color w:val="000000"/>
                <w:sz w:val="18"/>
                <w:szCs w:val="18"/>
              </w:rPr>
              <w:t>)</w:t>
            </w:r>
            <w:r w:rsidRPr="002A3E34">
              <w:rPr>
                <w:color w:val="000000"/>
                <w:sz w:val="18"/>
                <w:szCs w:val="18"/>
              </w:rPr>
              <w:tab/>
            </w:r>
            <w:r>
              <w:rPr>
                <w:color w:val="000000"/>
                <w:sz w:val="18"/>
                <w:szCs w:val="18"/>
              </w:rPr>
              <w:t>В</w:t>
            </w:r>
            <w:r w:rsidRPr="002A3E34">
              <w:rPr>
                <w:color w:val="000000"/>
                <w:sz w:val="18"/>
                <w:szCs w:val="18"/>
              </w:rPr>
              <w:t>изуальный осмотр теплоизоляции воздуховодов ремонт при необходимости</w:t>
            </w:r>
          </w:p>
          <w:p w:rsidR="003E2A2B" w:rsidRPr="002A3E34" w:rsidRDefault="003E2A2B" w:rsidP="002A3E34">
            <w:pPr>
              <w:tabs>
                <w:tab w:val="left" w:pos="174"/>
              </w:tabs>
              <w:jc w:val="both"/>
              <w:rPr>
                <w:color w:val="000000"/>
                <w:sz w:val="18"/>
                <w:szCs w:val="18"/>
              </w:rPr>
            </w:pPr>
            <w:r w:rsidRPr="002A3E34">
              <w:rPr>
                <w:color w:val="000000"/>
                <w:sz w:val="18"/>
                <w:szCs w:val="18"/>
              </w:rPr>
              <w:t>3</w:t>
            </w:r>
            <w:r>
              <w:rPr>
                <w:color w:val="000000"/>
                <w:sz w:val="18"/>
                <w:szCs w:val="18"/>
              </w:rPr>
              <w:t>)</w:t>
            </w:r>
            <w:r w:rsidRPr="002A3E34">
              <w:rPr>
                <w:color w:val="000000"/>
                <w:sz w:val="18"/>
                <w:szCs w:val="18"/>
              </w:rPr>
              <w:tab/>
            </w:r>
            <w:r>
              <w:rPr>
                <w:color w:val="000000"/>
                <w:sz w:val="18"/>
                <w:szCs w:val="18"/>
              </w:rPr>
              <w:t>П</w:t>
            </w:r>
            <w:r w:rsidRPr="002A3E34">
              <w:rPr>
                <w:color w:val="000000"/>
                <w:sz w:val="18"/>
                <w:szCs w:val="18"/>
              </w:rPr>
              <w:t>роверка показаний приборов автоматики (настройки контроллеров, регулировки)</w:t>
            </w:r>
          </w:p>
          <w:p w:rsidR="003E2A2B" w:rsidRPr="002A3E34" w:rsidRDefault="003E2A2B" w:rsidP="002A3E34">
            <w:pPr>
              <w:tabs>
                <w:tab w:val="left" w:pos="174"/>
              </w:tabs>
              <w:jc w:val="both"/>
              <w:rPr>
                <w:color w:val="000000"/>
                <w:sz w:val="18"/>
                <w:szCs w:val="18"/>
              </w:rPr>
            </w:pPr>
            <w:r w:rsidRPr="002A3E34">
              <w:rPr>
                <w:color w:val="000000"/>
                <w:sz w:val="18"/>
                <w:szCs w:val="18"/>
              </w:rPr>
              <w:t>4</w:t>
            </w:r>
            <w:r>
              <w:rPr>
                <w:color w:val="000000"/>
                <w:sz w:val="18"/>
                <w:szCs w:val="18"/>
              </w:rPr>
              <w:t>)</w:t>
            </w:r>
            <w:r w:rsidRPr="002A3E34">
              <w:rPr>
                <w:color w:val="000000"/>
                <w:sz w:val="18"/>
                <w:szCs w:val="18"/>
              </w:rPr>
              <w:tab/>
            </w:r>
            <w:r>
              <w:rPr>
                <w:color w:val="000000"/>
                <w:sz w:val="18"/>
                <w:szCs w:val="18"/>
              </w:rPr>
              <w:t>Д</w:t>
            </w:r>
            <w:r w:rsidRPr="002A3E34">
              <w:rPr>
                <w:color w:val="000000"/>
                <w:sz w:val="18"/>
                <w:szCs w:val="18"/>
              </w:rPr>
              <w:t>иагностика ремня вентилятора при необходимости натяжка или замена</w:t>
            </w:r>
          </w:p>
          <w:p w:rsidR="003E2A2B" w:rsidRPr="002A3E34" w:rsidRDefault="003E2A2B" w:rsidP="002A3E34">
            <w:pPr>
              <w:tabs>
                <w:tab w:val="left" w:pos="174"/>
              </w:tabs>
              <w:jc w:val="both"/>
              <w:rPr>
                <w:color w:val="000000"/>
                <w:sz w:val="18"/>
                <w:szCs w:val="18"/>
              </w:rPr>
            </w:pPr>
            <w:r w:rsidRPr="002A3E34">
              <w:rPr>
                <w:color w:val="000000"/>
                <w:sz w:val="18"/>
                <w:szCs w:val="18"/>
              </w:rPr>
              <w:t>5</w:t>
            </w:r>
            <w:r>
              <w:rPr>
                <w:color w:val="000000"/>
                <w:sz w:val="18"/>
                <w:szCs w:val="18"/>
              </w:rPr>
              <w:t>)</w:t>
            </w:r>
            <w:r w:rsidRPr="002A3E34">
              <w:rPr>
                <w:color w:val="000000"/>
                <w:sz w:val="18"/>
                <w:szCs w:val="18"/>
              </w:rPr>
              <w:tab/>
            </w:r>
            <w:r>
              <w:rPr>
                <w:color w:val="000000"/>
                <w:sz w:val="18"/>
                <w:szCs w:val="18"/>
              </w:rPr>
              <w:t>П</w:t>
            </w:r>
            <w:r w:rsidRPr="002A3E34">
              <w:rPr>
                <w:color w:val="000000"/>
                <w:sz w:val="18"/>
                <w:szCs w:val="18"/>
              </w:rPr>
              <w:t>роверка работоспособности системы (вентиляторы, индикаторные лампочки, КДУ)</w:t>
            </w:r>
          </w:p>
          <w:p w:rsidR="003E2A2B" w:rsidRPr="002A3E34" w:rsidRDefault="003E2A2B" w:rsidP="002A3E34">
            <w:pPr>
              <w:tabs>
                <w:tab w:val="left" w:pos="174"/>
              </w:tabs>
              <w:jc w:val="both"/>
              <w:rPr>
                <w:color w:val="000000"/>
                <w:sz w:val="18"/>
                <w:szCs w:val="18"/>
              </w:rPr>
            </w:pPr>
            <w:r w:rsidRPr="002A3E34">
              <w:rPr>
                <w:color w:val="000000"/>
                <w:sz w:val="18"/>
                <w:szCs w:val="18"/>
              </w:rPr>
              <w:t>6</w:t>
            </w:r>
            <w:r>
              <w:rPr>
                <w:color w:val="000000"/>
                <w:sz w:val="18"/>
                <w:szCs w:val="18"/>
              </w:rPr>
              <w:t>)</w:t>
            </w:r>
            <w:r w:rsidRPr="002A3E34">
              <w:rPr>
                <w:color w:val="000000"/>
                <w:sz w:val="18"/>
                <w:szCs w:val="18"/>
              </w:rPr>
              <w:tab/>
            </w:r>
            <w:r>
              <w:rPr>
                <w:color w:val="000000"/>
                <w:sz w:val="18"/>
                <w:szCs w:val="18"/>
              </w:rPr>
              <w:t>Д</w:t>
            </w:r>
            <w:r w:rsidRPr="002A3E34">
              <w:rPr>
                <w:color w:val="000000"/>
                <w:sz w:val="18"/>
                <w:szCs w:val="18"/>
              </w:rPr>
              <w:t>иагностика двигателя вентилятора</w:t>
            </w:r>
          </w:p>
          <w:p w:rsidR="003E2A2B" w:rsidRPr="002A3E34" w:rsidRDefault="003E2A2B" w:rsidP="002A3E34">
            <w:pPr>
              <w:tabs>
                <w:tab w:val="left" w:pos="174"/>
              </w:tabs>
              <w:jc w:val="both"/>
              <w:rPr>
                <w:color w:val="000000"/>
                <w:sz w:val="18"/>
                <w:szCs w:val="18"/>
              </w:rPr>
            </w:pPr>
            <w:r w:rsidRPr="002A3E34">
              <w:rPr>
                <w:color w:val="000000"/>
                <w:sz w:val="18"/>
                <w:szCs w:val="18"/>
              </w:rPr>
              <w:t>7</w:t>
            </w:r>
            <w:r>
              <w:rPr>
                <w:color w:val="000000"/>
                <w:sz w:val="18"/>
                <w:szCs w:val="18"/>
              </w:rPr>
              <w:t>)</w:t>
            </w:r>
            <w:r w:rsidRPr="002A3E34">
              <w:rPr>
                <w:color w:val="000000"/>
                <w:sz w:val="18"/>
                <w:szCs w:val="18"/>
              </w:rPr>
              <w:tab/>
            </w:r>
            <w:r>
              <w:rPr>
                <w:color w:val="000000"/>
                <w:sz w:val="18"/>
                <w:szCs w:val="18"/>
              </w:rPr>
              <w:t>Ч</w:t>
            </w:r>
            <w:r w:rsidRPr="002A3E34">
              <w:rPr>
                <w:color w:val="000000"/>
                <w:sz w:val="18"/>
                <w:szCs w:val="18"/>
              </w:rPr>
              <w:t>истка оборудования от пыли и грязи  снаружи и внутри в доступных местах</w:t>
            </w:r>
          </w:p>
          <w:p w:rsidR="003E2A2B" w:rsidRPr="002A3E34" w:rsidRDefault="003E2A2B" w:rsidP="002A3E34">
            <w:pPr>
              <w:tabs>
                <w:tab w:val="left" w:pos="174"/>
              </w:tabs>
              <w:jc w:val="both"/>
              <w:rPr>
                <w:color w:val="000000"/>
                <w:sz w:val="18"/>
                <w:szCs w:val="18"/>
              </w:rPr>
            </w:pPr>
            <w:r w:rsidRPr="002A3E34">
              <w:rPr>
                <w:color w:val="000000"/>
                <w:sz w:val="18"/>
                <w:szCs w:val="18"/>
              </w:rPr>
              <w:t>8</w:t>
            </w:r>
            <w:r>
              <w:rPr>
                <w:color w:val="000000"/>
                <w:sz w:val="18"/>
                <w:szCs w:val="18"/>
              </w:rPr>
              <w:t>)</w:t>
            </w:r>
            <w:r w:rsidRPr="002A3E34">
              <w:rPr>
                <w:color w:val="000000"/>
                <w:sz w:val="18"/>
                <w:szCs w:val="18"/>
              </w:rPr>
              <w:tab/>
            </w:r>
            <w:r>
              <w:rPr>
                <w:color w:val="000000"/>
                <w:sz w:val="18"/>
                <w:szCs w:val="18"/>
              </w:rPr>
              <w:t>П</w:t>
            </w:r>
            <w:r w:rsidRPr="002A3E34">
              <w:rPr>
                <w:color w:val="000000"/>
                <w:sz w:val="18"/>
                <w:szCs w:val="18"/>
              </w:rPr>
              <w:t xml:space="preserve">ротяжка электрических </w:t>
            </w:r>
            <w:proofErr w:type="spellStart"/>
            <w:r w:rsidRPr="002A3E34">
              <w:rPr>
                <w:color w:val="000000"/>
                <w:sz w:val="18"/>
                <w:szCs w:val="18"/>
              </w:rPr>
              <w:t>клемных</w:t>
            </w:r>
            <w:proofErr w:type="spellEnd"/>
            <w:r w:rsidRPr="002A3E34">
              <w:rPr>
                <w:color w:val="000000"/>
                <w:sz w:val="18"/>
                <w:szCs w:val="18"/>
              </w:rPr>
              <w:t xml:space="preserve"> соединений каждого  потребителя электротока</w:t>
            </w:r>
          </w:p>
          <w:p w:rsidR="003E2A2B" w:rsidRPr="002A3E34" w:rsidRDefault="003E2A2B" w:rsidP="002A3E34">
            <w:pPr>
              <w:tabs>
                <w:tab w:val="left" w:pos="174"/>
              </w:tabs>
              <w:jc w:val="both"/>
              <w:rPr>
                <w:color w:val="000000"/>
                <w:sz w:val="18"/>
                <w:szCs w:val="18"/>
              </w:rPr>
            </w:pPr>
            <w:r w:rsidRPr="002A3E34">
              <w:rPr>
                <w:color w:val="000000"/>
                <w:sz w:val="18"/>
                <w:szCs w:val="18"/>
              </w:rPr>
              <w:t>9</w:t>
            </w:r>
            <w:r>
              <w:rPr>
                <w:color w:val="000000"/>
                <w:sz w:val="18"/>
                <w:szCs w:val="18"/>
              </w:rPr>
              <w:t>)</w:t>
            </w:r>
            <w:r w:rsidRPr="002A3E34">
              <w:rPr>
                <w:color w:val="000000"/>
                <w:sz w:val="18"/>
                <w:szCs w:val="18"/>
              </w:rPr>
              <w:tab/>
            </w:r>
            <w:r>
              <w:rPr>
                <w:color w:val="000000"/>
                <w:sz w:val="18"/>
                <w:szCs w:val="18"/>
              </w:rPr>
              <w:t>П</w:t>
            </w:r>
            <w:r w:rsidRPr="002A3E34">
              <w:rPr>
                <w:color w:val="000000"/>
                <w:sz w:val="18"/>
                <w:szCs w:val="18"/>
              </w:rPr>
              <w:t>роверка состояния электрических кабелей на сопротивление изоляции</w:t>
            </w:r>
          </w:p>
          <w:p w:rsidR="003E2A2B" w:rsidRPr="002A3E34" w:rsidRDefault="003E2A2B" w:rsidP="002A3E34">
            <w:pPr>
              <w:tabs>
                <w:tab w:val="left" w:pos="174"/>
              </w:tabs>
              <w:jc w:val="both"/>
              <w:rPr>
                <w:sz w:val="18"/>
                <w:szCs w:val="18"/>
              </w:rPr>
            </w:pPr>
            <w:r w:rsidRPr="002A3E34">
              <w:rPr>
                <w:color w:val="000000"/>
                <w:sz w:val="18"/>
                <w:szCs w:val="18"/>
              </w:rPr>
              <w:t>10</w:t>
            </w:r>
            <w:r>
              <w:rPr>
                <w:color w:val="000000"/>
                <w:sz w:val="18"/>
                <w:szCs w:val="18"/>
              </w:rPr>
              <w:t>) Р</w:t>
            </w:r>
            <w:r w:rsidRPr="002A3E34">
              <w:rPr>
                <w:color w:val="000000"/>
                <w:sz w:val="18"/>
                <w:szCs w:val="18"/>
              </w:rPr>
              <w:t>егулировка воздухораспределительных устройств в помещениях, обслуживаемых данной системой</w:t>
            </w:r>
          </w:p>
        </w:tc>
        <w:tc>
          <w:tcPr>
            <w:tcW w:w="567" w:type="dxa"/>
          </w:tcPr>
          <w:p w:rsidR="003E2A2B" w:rsidRPr="002A3E34" w:rsidRDefault="003E2A2B" w:rsidP="002A3E34">
            <w:pPr>
              <w:jc w:val="center"/>
              <w:rPr>
                <w:color w:val="000000"/>
                <w:sz w:val="18"/>
                <w:szCs w:val="22"/>
              </w:rPr>
            </w:pPr>
            <w:r w:rsidRPr="002A3E34">
              <w:rPr>
                <w:color w:val="000000"/>
                <w:sz w:val="18"/>
                <w:szCs w:val="22"/>
              </w:rPr>
              <w:t>мес.</w:t>
            </w:r>
          </w:p>
        </w:tc>
        <w:tc>
          <w:tcPr>
            <w:tcW w:w="567" w:type="dxa"/>
          </w:tcPr>
          <w:p w:rsidR="003E2A2B" w:rsidRPr="002A3E34" w:rsidRDefault="003E2A2B" w:rsidP="00211F92">
            <w:pPr>
              <w:jc w:val="center"/>
              <w:rPr>
                <w:color w:val="000000"/>
                <w:sz w:val="18"/>
                <w:szCs w:val="22"/>
              </w:rPr>
            </w:pPr>
            <w:r>
              <w:rPr>
                <w:color w:val="000000"/>
                <w:sz w:val="18"/>
                <w:szCs w:val="22"/>
              </w:rPr>
              <w:t>12</w:t>
            </w:r>
          </w:p>
        </w:tc>
        <w:tc>
          <w:tcPr>
            <w:tcW w:w="1667" w:type="dxa"/>
            <w:shd w:val="clear" w:color="auto" w:fill="auto"/>
          </w:tcPr>
          <w:p w:rsidR="003E2A2B" w:rsidRPr="003E2A2B" w:rsidRDefault="003E2A2B" w:rsidP="003E2A2B">
            <w:pPr>
              <w:jc w:val="center"/>
              <w:rPr>
                <w:color w:val="000000"/>
                <w:sz w:val="18"/>
                <w:szCs w:val="22"/>
              </w:rPr>
            </w:pPr>
            <w:r w:rsidRPr="003E2A2B">
              <w:rPr>
                <w:color w:val="000000"/>
                <w:sz w:val="18"/>
                <w:szCs w:val="22"/>
              </w:rPr>
              <w:t>30 300,00</w:t>
            </w:r>
          </w:p>
        </w:tc>
      </w:tr>
    </w:tbl>
    <w:p w:rsidR="00CF2CAA" w:rsidRDefault="00CF2CAA" w:rsidP="00CF2CAA">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w:t>
      </w:r>
      <w:r w:rsidR="00016500">
        <w:rPr>
          <w:sz w:val="16"/>
          <w:szCs w:val="16"/>
        </w:rPr>
        <w:t xml:space="preserve"> </w:t>
      </w:r>
      <w:r>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F2CAA" w:rsidRPr="005E276D" w:rsidRDefault="00CF2CAA" w:rsidP="002A3E34">
      <w:pPr>
        <w:ind w:firstLine="284"/>
        <w:jc w:val="right"/>
        <w:rPr>
          <w:b/>
          <w:bCs/>
          <w:sz w:val="20"/>
          <w:szCs w:val="20"/>
        </w:rPr>
      </w:pP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Время выполнения работ по техническому обслуживанию должно согласовываться с Заказчиком. </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color w:val="000000"/>
          <w:sz w:val="20"/>
          <w:szCs w:val="20"/>
        </w:rPr>
        <w:t xml:space="preserve">Исполнитель обязан соблюдать </w:t>
      </w:r>
      <w:r w:rsidRPr="002A3E34">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A3E34">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
          <w:bCs/>
          <w:sz w:val="20"/>
          <w:szCs w:val="20"/>
          <w:lang w:eastAsia="ru-RU"/>
        </w:rPr>
      </w:pPr>
      <w:r w:rsidRPr="002A3E34">
        <w:rPr>
          <w:rFonts w:ascii="Times New Roman" w:hAnsi="Times New Roman" w:cs="Times New Roman"/>
          <w:bCs/>
          <w:sz w:val="20"/>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
          <w:bCs/>
          <w:sz w:val="20"/>
          <w:szCs w:val="20"/>
          <w:lang w:eastAsia="ru-RU"/>
        </w:rPr>
      </w:pPr>
      <w:r w:rsidRPr="002A3E34">
        <w:rPr>
          <w:rFonts w:ascii="Times New Roman" w:hAnsi="Times New Roman" w:cs="Times New Roman"/>
          <w:color w:val="000000"/>
          <w:sz w:val="20"/>
          <w:szCs w:val="20"/>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2A3E34" w:rsidRPr="002A3E34" w:rsidRDefault="002A3E34" w:rsidP="002A3E34">
      <w:pPr>
        <w:pStyle w:val="ae"/>
        <w:numPr>
          <w:ilvl w:val="0"/>
          <w:numId w:val="9"/>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Cs/>
          <w:sz w:val="20"/>
          <w:szCs w:val="20"/>
          <w:lang w:eastAsia="ru-RU"/>
        </w:rPr>
      </w:pPr>
      <w:r w:rsidRPr="002A3E34">
        <w:rPr>
          <w:rFonts w:ascii="Times New Roman" w:eastAsia="Times New Roman" w:hAnsi="Times New Roman" w:cs="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0D106F" w:rsidRDefault="000D106F"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2A3E34" w:rsidRDefault="002A3E3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250136" w:rsidRDefault="00250136" w:rsidP="00B8322C">
      <w:pPr>
        <w:jc w:val="right"/>
        <w:rPr>
          <w:b/>
          <w:bCs/>
          <w:sz w:val="20"/>
          <w:szCs w:val="20"/>
        </w:rPr>
      </w:pPr>
    </w:p>
    <w:p w:rsidR="00250136" w:rsidRDefault="00250136" w:rsidP="00B8322C">
      <w:pPr>
        <w:jc w:val="right"/>
        <w:rPr>
          <w:b/>
          <w:bCs/>
          <w:sz w:val="20"/>
          <w:szCs w:val="20"/>
        </w:rPr>
      </w:pPr>
    </w:p>
    <w:p w:rsidR="00250136" w:rsidRDefault="00250136" w:rsidP="00B8322C">
      <w:pPr>
        <w:jc w:val="right"/>
        <w:rPr>
          <w:b/>
          <w:bCs/>
          <w:sz w:val="20"/>
          <w:szCs w:val="20"/>
        </w:rPr>
      </w:pPr>
    </w:p>
    <w:p w:rsidR="00D70B85" w:rsidRDefault="00D70B85"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DD15C4">
        <w:rPr>
          <w:b/>
          <w:kern w:val="32"/>
          <w:sz w:val="20"/>
          <w:szCs w:val="20"/>
        </w:rPr>
        <w:t xml:space="preserve">по техническому обслуживанию приточных, вытяжных систем вентиляции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8D3778">
        <w:rPr>
          <w:b/>
          <w:kern w:val="32"/>
          <w:sz w:val="20"/>
          <w:szCs w:val="20"/>
        </w:rPr>
        <w:t>165-24</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8D3778">
        <w:rPr>
          <w:sz w:val="19"/>
          <w:szCs w:val="19"/>
        </w:rPr>
        <w:t>165-24</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w:t>
      </w:r>
      <w:r w:rsidR="009D2684" w:rsidRPr="00D13848">
        <w:rPr>
          <w:b/>
          <w:kern w:val="32"/>
          <w:sz w:val="20"/>
          <w:szCs w:val="20"/>
        </w:rPr>
        <w:t xml:space="preserve">услуг </w:t>
      </w:r>
      <w:r w:rsidR="00DD15C4">
        <w:rPr>
          <w:b/>
          <w:kern w:val="32"/>
          <w:sz w:val="20"/>
          <w:szCs w:val="20"/>
        </w:rPr>
        <w:t>по техническому обслуживанию приточных, вытяжных систем вентиляции</w:t>
      </w:r>
    </w:p>
    <w:p w:rsidR="00104A78" w:rsidRPr="009A41AC" w:rsidRDefault="00104A78" w:rsidP="00060FEB">
      <w:pPr>
        <w:widowControl w:val="0"/>
        <w:jc w:val="center"/>
        <w:rPr>
          <w:b/>
          <w:bCs/>
          <w:sz w:val="19"/>
          <w:szCs w:val="19"/>
        </w:rPr>
      </w:pPr>
    </w:p>
    <w:p w:rsidR="00060FEB" w:rsidRPr="000F5B53" w:rsidRDefault="00060FEB" w:rsidP="00D70B85">
      <w:pPr>
        <w:spacing w:after="240"/>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8D3778">
        <w:rPr>
          <w:b/>
          <w:sz w:val="19"/>
          <w:szCs w:val="19"/>
        </w:rPr>
        <w:t>4</w:t>
      </w:r>
      <w:r w:rsidR="0047783A">
        <w:rPr>
          <w:b/>
          <w:sz w:val="19"/>
          <w:szCs w:val="19"/>
        </w:rPr>
        <w:t xml:space="preserve"> </w:t>
      </w:r>
      <w:r w:rsidRPr="000F5B53">
        <w:rPr>
          <w:b/>
          <w:sz w:val="19"/>
          <w:szCs w:val="19"/>
        </w:rPr>
        <w:t xml:space="preserve">г. </w:t>
      </w:r>
    </w:p>
    <w:p w:rsidR="00C95FEA" w:rsidRPr="000F5B53" w:rsidRDefault="00C95FEA" w:rsidP="00C95FEA">
      <w:pPr>
        <w:jc w:val="both"/>
        <w:rPr>
          <w:sz w:val="19"/>
          <w:szCs w:val="19"/>
        </w:rPr>
      </w:pPr>
      <w:r w:rsidRPr="000F5B53">
        <w:rPr>
          <w:b/>
          <w:sz w:val="19"/>
          <w:szCs w:val="19"/>
        </w:rPr>
        <w:t>Областное государственное автономное учреждение здравоохранения «Иркутская городская клиническая больница №</w:t>
      </w:r>
      <w:r w:rsidR="0047783A">
        <w:rPr>
          <w:b/>
          <w:sz w:val="19"/>
          <w:szCs w:val="19"/>
        </w:rPr>
        <w:t xml:space="preserve"> </w:t>
      </w:r>
      <w:r w:rsidRPr="000F5B53">
        <w:rPr>
          <w:b/>
          <w:sz w:val="19"/>
          <w:szCs w:val="19"/>
        </w:rPr>
        <w:t>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0F5B53">
        <w:rPr>
          <w:kern w:val="32"/>
          <w:sz w:val="19"/>
          <w:szCs w:val="19"/>
        </w:rPr>
        <w:t>,</w:t>
      </w:r>
      <w:r w:rsidR="00A42576">
        <w:rPr>
          <w:kern w:val="32"/>
          <w:sz w:val="19"/>
          <w:szCs w:val="19"/>
        </w:rPr>
        <w:t xml:space="preserve"> </w:t>
      </w:r>
      <w:r w:rsidRPr="003D58E7">
        <w:rPr>
          <w:kern w:val="32"/>
          <w:sz w:val="19"/>
          <w:szCs w:val="19"/>
        </w:rPr>
        <w:t>участниками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0D106F">
      <w:pPr>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w:t>
      </w:r>
      <w:r w:rsidR="009D2684" w:rsidRPr="009D2684">
        <w:rPr>
          <w:sz w:val="19"/>
          <w:szCs w:val="19"/>
        </w:rPr>
        <w:t xml:space="preserve">услуг </w:t>
      </w:r>
      <w:r w:rsidR="00DD15C4">
        <w:rPr>
          <w:sz w:val="19"/>
          <w:szCs w:val="19"/>
        </w:rPr>
        <w:t xml:space="preserve">по техническому обслуживанию приточных, вытяжных систем вентиляции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0F5B53" w:rsidRDefault="00C95FEA" w:rsidP="003D58E7">
      <w:pPr>
        <w:jc w:val="both"/>
        <w:rPr>
          <w:color w:val="000000"/>
          <w:sz w:val="19"/>
          <w:szCs w:val="19"/>
        </w:rPr>
      </w:pPr>
      <w:r w:rsidRPr="000F5B53">
        <w:rPr>
          <w:color w:val="000000"/>
          <w:sz w:val="19"/>
          <w:szCs w:val="19"/>
        </w:rPr>
        <w:t xml:space="preserve">1.2. </w:t>
      </w:r>
      <w:r w:rsidRPr="00A86B6F">
        <w:rPr>
          <w:sz w:val="19"/>
          <w:szCs w:val="19"/>
        </w:rPr>
        <w:t xml:space="preserve">Место оказания Услуг: </w:t>
      </w:r>
      <w:r w:rsidR="00054C51" w:rsidRPr="00A86B6F">
        <w:rPr>
          <w:sz w:val="19"/>
          <w:szCs w:val="19"/>
        </w:rPr>
        <w:t xml:space="preserve">г. </w:t>
      </w:r>
      <w:r w:rsidR="00054C51" w:rsidRPr="00EB5F0D">
        <w:rPr>
          <w:sz w:val="19"/>
          <w:szCs w:val="19"/>
        </w:rPr>
        <w:t>Иркутск</w:t>
      </w:r>
      <w:r w:rsidR="00DD15C4">
        <w:rPr>
          <w:sz w:val="19"/>
          <w:szCs w:val="19"/>
        </w:rPr>
        <w:t xml:space="preserve">, </w:t>
      </w:r>
      <w:r w:rsidR="00A86B6F" w:rsidRPr="00EB5F0D">
        <w:rPr>
          <w:sz w:val="20"/>
          <w:szCs w:val="20"/>
        </w:rPr>
        <w:t xml:space="preserve">ул. </w:t>
      </w:r>
      <w:r w:rsidR="001737C1" w:rsidRPr="00F0520D">
        <w:rPr>
          <w:sz w:val="20"/>
          <w:szCs w:val="20"/>
        </w:rPr>
        <w:t>Баумана, 214а/1</w:t>
      </w:r>
      <w:r w:rsidR="001737C1">
        <w:rPr>
          <w:sz w:val="20"/>
          <w:szCs w:val="20"/>
        </w:rPr>
        <w:t>, у</w:t>
      </w:r>
      <w:r w:rsidR="001737C1" w:rsidRPr="00F0448B">
        <w:rPr>
          <w:sz w:val="20"/>
          <w:szCs w:val="20"/>
        </w:rPr>
        <w:t>л. Ярославского, 300</w:t>
      </w:r>
      <w:r w:rsidR="001737C1">
        <w:rPr>
          <w:sz w:val="20"/>
          <w:szCs w:val="20"/>
        </w:rPr>
        <w:t>, ул. Баумана, 214а, ул. Академика Образцова, 27ш, ул. Академика Образцова, 27ч, ул. Партизанская, 74ж.</w:t>
      </w:r>
    </w:p>
    <w:p w:rsidR="00C95FEA" w:rsidRPr="000F5B53" w:rsidRDefault="00C95FEA" w:rsidP="0047783A">
      <w:pPr>
        <w:jc w:val="both"/>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4A1CB0">
        <w:rPr>
          <w:sz w:val="19"/>
          <w:szCs w:val="19"/>
        </w:rPr>
        <w:t>с 01.</w:t>
      </w:r>
      <w:r w:rsidR="001737C1">
        <w:rPr>
          <w:sz w:val="19"/>
          <w:szCs w:val="19"/>
        </w:rPr>
        <w:t>01.</w:t>
      </w:r>
      <w:r w:rsidR="004A1CB0">
        <w:rPr>
          <w:sz w:val="19"/>
          <w:szCs w:val="19"/>
        </w:rPr>
        <w:t>202</w:t>
      </w:r>
      <w:r w:rsidR="008D3778">
        <w:rPr>
          <w:sz w:val="19"/>
          <w:szCs w:val="19"/>
        </w:rPr>
        <w:t>5</w:t>
      </w:r>
      <w:r w:rsidR="0047783A">
        <w:rPr>
          <w:sz w:val="19"/>
          <w:szCs w:val="19"/>
        </w:rPr>
        <w:t xml:space="preserve"> </w:t>
      </w:r>
      <w:r w:rsidR="004A1CB0">
        <w:rPr>
          <w:sz w:val="19"/>
          <w:szCs w:val="19"/>
        </w:rPr>
        <w:t xml:space="preserve">г. по </w:t>
      </w:r>
      <w:r w:rsidR="00502F47">
        <w:rPr>
          <w:sz w:val="19"/>
          <w:szCs w:val="19"/>
        </w:rPr>
        <w:t>31.</w:t>
      </w:r>
      <w:r w:rsidR="00DD15C4">
        <w:rPr>
          <w:sz w:val="19"/>
          <w:szCs w:val="19"/>
        </w:rPr>
        <w:t>12</w:t>
      </w:r>
      <w:r w:rsidR="00502F47">
        <w:rPr>
          <w:sz w:val="19"/>
          <w:szCs w:val="19"/>
        </w:rPr>
        <w:t>.</w:t>
      </w:r>
      <w:r w:rsidR="004A1CB0">
        <w:rPr>
          <w:sz w:val="19"/>
          <w:szCs w:val="19"/>
        </w:rPr>
        <w:t>202</w:t>
      </w:r>
      <w:r w:rsidR="008D3778">
        <w:rPr>
          <w:sz w:val="19"/>
          <w:szCs w:val="19"/>
        </w:rPr>
        <w:t>5</w:t>
      </w:r>
      <w:r w:rsidR="0047783A">
        <w:rPr>
          <w:sz w:val="19"/>
          <w:szCs w:val="19"/>
        </w:rPr>
        <w:t xml:space="preserve"> </w:t>
      </w:r>
      <w:r w:rsidR="004A1CB0">
        <w:rPr>
          <w:sz w:val="19"/>
          <w:szCs w:val="19"/>
        </w:rPr>
        <w:t>г.</w:t>
      </w:r>
    </w:p>
    <w:p w:rsidR="00C95FEA" w:rsidRPr="000F5B53" w:rsidRDefault="00C95FEA" w:rsidP="000D106F">
      <w:pPr>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0D106F" w:rsidRPr="009D07DD">
        <w:rPr>
          <w:sz w:val="19"/>
          <w:szCs w:val="19"/>
        </w:rPr>
        <w:t xml:space="preserve">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19"/>
          <w:szCs w:val="19"/>
        </w:rPr>
        <w:t>7</w:t>
      </w:r>
      <w:r w:rsidR="000D106F" w:rsidRPr="009D07DD">
        <w:rPr>
          <w:sz w:val="19"/>
          <w:szCs w:val="19"/>
        </w:rPr>
        <w:t xml:space="preserve"> (</w:t>
      </w:r>
      <w:r w:rsidR="000D106F">
        <w:rPr>
          <w:sz w:val="19"/>
          <w:szCs w:val="19"/>
        </w:rPr>
        <w:t>семи</w:t>
      </w:r>
      <w:r w:rsidR="000D106F" w:rsidRPr="009D07DD">
        <w:rPr>
          <w:sz w:val="19"/>
          <w:szCs w:val="19"/>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0F5B53" w:rsidRDefault="00C95FEA" w:rsidP="000D106F">
      <w:pPr>
        <w:numPr>
          <w:ilvl w:val="0"/>
          <w:numId w:val="4"/>
        </w:numPr>
        <w:ind w:left="0" w:firstLine="0"/>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0F5B53" w:rsidRDefault="00C95FEA" w:rsidP="000D106F">
      <w:pPr>
        <w:pStyle w:val="ae"/>
        <w:numPr>
          <w:ilvl w:val="0"/>
          <w:numId w:val="4"/>
        </w:numPr>
        <w:suppressAutoHyphens w:val="0"/>
        <w:spacing w:after="0" w:line="240" w:lineRule="auto"/>
        <w:ind w:left="0" w:firstLine="0"/>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47783A">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0F5B53" w:rsidRDefault="00C95FEA" w:rsidP="000D106F">
      <w:pPr>
        <w:numPr>
          <w:ilvl w:val="0"/>
          <w:numId w:val="4"/>
        </w:numPr>
        <w:ind w:left="0" w:firstLine="0"/>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C95FEA" w:rsidRPr="000F5B53"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sidR="0047783A">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 xml:space="preserve">6.3. </w:t>
      </w:r>
      <w:r w:rsidR="001737C1" w:rsidRPr="00A22D95">
        <w:rPr>
          <w:rFonts w:ascii="Times New Roman" w:hAnsi="Times New Roman" w:cs="Times New Roman"/>
          <w:sz w:val="19"/>
          <w:szCs w:val="19"/>
        </w:rPr>
        <w:t xml:space="preserve">В случае если исполнение обязательств </w:t>
      </w:r>
      <w:r w:rsidR="001737C1">
        <w:rPr>
          <w:rFonts w:ascii="Times New Roman" w:hAnsi="Times New Roman" w:cs="Times New Roman"/>
          <w:sz w:val="19"/>
          <w:szCs w:val="19"/>
        </w:rPr>
        <w:t>Исполнителя</w:t>
      </w:r>
      <w:r w:rsidR="001737C1"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1737C1">
        <w:rPr>
          <w:rFonts w:ascii="Times New Roman" w:hAnsi="Times New Roman" w:cs="Times New Roman"/>
          <w:sz w:val="19"/>
          <w:szCs w:val="19"/>
        </w:rPr>
        <w:t>Исполнителю</w:t>
      </w:r>
      <w:r w:rsidR="001737C1" w:rsidRPr="00A22D95">
        <w:rPr>
          <w:rFonts w:ascii="Times New Roman" w:hAnsi="Times New Roman" w:cs="Times New Roman"/>
          <w:sz w:val="19"/>
          <w:szCs w:val="19"/>
        </w:rPr>
        <w:t xml:space="preserve"> обеспечение исполнения  Дог</w:t>
      </w:r>
      <w:r w:rsidR="001737C1">
        <w:rPr>
          <w:rFonts w:ascii="Times New Roman" w:hAnsi="Times New Roman" w:cs="Times New Roman"/>
          <w:sz w:val="19"/>
          <w:szCs w:val="19"/>
        </w:rPr>
        <w:t xml:space="preserve">овора в  течение  </w:t>
      </w:r>
      <w:r w:rsidR="001737C1"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1737C1">
        <w:rPr>
          <w:rFonts w:ascii="Times New Roman" w:hAnsi="Times New Roman" w:cs="Times New Roman"/>
          <w:sz w:val="19"/>
          <w:szCs w:val="19"/>
        </w:rPr>
        <w:t xml:space="preserve">Исполнителем </w:t>
      </w:r>
      <w:r w:rsidR="001737C1" w:rsidRPr="005B3DC4">
        <w:rPr>
          <w:rFonts w:ascii="Times New Roman" w:hAnsi="Times New Roman" w:cs="Times New Roman"/>
          <w:sz w:val="19"/>
          <w:szCs w:val="19"/>
        </w:rPr>
        <w:t>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0D106F">
      <w:pPr>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0D106F">
      <w:pPr>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3D58E7">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0D106F">
      <w:pPr>
        <w:jc w:val="center"/>
        <w:rPr>
          <w:b/>
          <w:sz w:val="19"/>
          <w:szCs w:val="19"/>
        </w:rPr>
      </w:pPr>
      <w:r w:rsidRPr="000F5B53">
        <w:rPr>
          <w:b/>
          <w:sz w:val="19"/>
          <w:szCs w:val="19"/>
        </w:rPr>
        <w:t>9. Срок действия договора.</w:t>
      </w:r>
    </w:p>
    <w:p w:rsidR="00BE5CC8"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0D106F">
      <w:pPr>
        <w:pStyle w:val="af2"/>
        <w:tabs>
          <w:tab w:val="left" w:pos="0"/>
        </w:tabs>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0D106F">
      <w:pPr>
        <w:pStyle w:val="31"/>
        <w:ind w:firstLine="0"/>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3D58E7">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1737C1" w:rsidRPr="001737C1" w:rsidRDefault="00393803" w:rsidP="001737C1">
            <w:pPr>
              <w:pStyle w:val="af2"/>
              <w:tabs>
                <w:tab w:val="left" w:pos="2268"/>
              </w:tabs>
              <w:rPr>
                <w:sz w:val="19"/>
                <w:szCs w:val="19"/>
              </w:rPr>
            </w:pPr>
            <w:r w:rsidRPr="000F5B53">
              <w:rPr>
                <w:b/>
                <w:sz w:val="19"/>
                <w:szCs w:val="19"/>
              </w:rPr>
              <w:t xml:space="preserve">Телефон </w:t>
            </w:r>
            <w:r w:rsidR="001737C1" w:rsidRPr="001737C1">
              <w:rPr>
                <w:sz w:val="19"/>
                <w:szCs w:val="19"/>
              </w:rPr>
              <w:t>55-14-51, 50-24-90,50-07-38</w:t>
            </w:r>
          </w:p>
          <w:p w:rsidR="001737C1" w:rsidRPr="001737C1" w:rsidRDefault="001737C1" w:rsidP="001737C1">
            <w:pPr>
              <w:pStyle w:val="af2"/>
              <w:tabs>
                <w:tab w:val="left" w:pos="2268"/>
              </w:tabs>
              <w:rPr>
                <w:sz w:val="19"/>
                <w:szCs w:val="19"/>
              </w:rPr>
            </w:pPr>
            <w:r w:rsidRPr="001737C1">
              <w:rPr>
                <w:sz w:val="19"/>
                <w:szCs w:val="19"/>
              </w:rPr>
              <w:t xml:space="preserve">ИНН 3810009342    </w:t>
            </w:r>
          </w:p>
          <w:p w:rsidR="001737C1" w:rsidRPr="001737C1" w:rsidRDefault="001737C1" w:rsidP="001737C1">
            <w:pPr>
              <w:pStyle w:val="af2"/>
              <w:tabs>
                <w:tab w:val="left" w:pos="2268"/>
              </w:tabs>
              <w:rPr>
                <w:sz w:val="19"/>
                <w:szCs w:val="19"/>
              </w:rPr>
            </w:pPr>
            <w:r w:rsidRPr="001737C1">
              <w:rPr>
                <w:sz w:val="19"/>
                <w:szCs w:val="19"/>
              </w:rPr>
              <w:t>КПП 381001001</w:t>
            </w:r>
          </w:p>
          <w:p w:rsidR="001737C1" w:rsidRPr="001737C1" w:rsidRDefault="001737C1" w:rsidP="001737C1">
            <w:pPr>
              <w:pStyle w:val="af2"/>
              <w:tabs>
                <w:tab w:val="left" w:pos="2268"/>
              </w:tabs>
              <w:rPr>
                <w:sz w:val="19"/>
                <w:szCs w:val="19"/>
              </w:rPr>
            </w:pPr>
            <w:r w:rsidRPr="001737C1">
              <w:rPr>
                <w:sz w:val="19"/>
                <w:szCs w:val="19"/>
              </w:rPr>
              <w:t>Минфин Иркутской области (ОГАУЗ «Иркутская городская клиническая больница № 8», л/с 80303090207, л/с 80303050207)</w:t>
            </w:r>
          </w:p>
          <w:p w:rsidR="001737C1" w:rsidRPr="001737C1" w:rsidRDefault="001737C1" w:rsidP="001737C1">
            <w:pPr>
              <w:pStyle w:val="af2"/>
              <w:tabs>
                <w:tab w:val="left" w:pos="2268"/>
              </w:tabs>
              <w:rPr>
                <w:sz w:val="19"/>
                <w:szCs w:val="19"/>
              </w:rPr>
            </w:pPr>
            <w:r w:rsidRPr="001737C1">
              <w:rPr>
                <w:sz w:val="19"/>
                <w:szCs w:val="19"/>
              </w:rPr>
              <w:t>Казначейский счет 03224643250000003400</w:t>
            </w:r>
          </w:p>
          <w:p w:rsidR="001737C1" w:rsidRPr="001737C1" w:rsidRDefault="001737C1" w:rsidP="001737C1">
            <w:pPr>
              <w:pStyle w:val="af2"/>
              <w:tabs>
                <w:tab w:val="left" w:pos="2268"/>
              </w:tabs>
              <w:rPr>
                <w:sz w:val="19"/>
                <w:szCs w:val="19"/>
              </w:rPr>
            </w:pPr>
            <w:r w:rsidRPr="001737C1">
              <w:rPr>
                <w:sz w:val="19"/>
                <w:szCs w:val="19"/>
              </w:rPr>
              <w:t>Банковский счет 40102810145370000026</w:t>
            </w:r>
          </w:p>
          <w:p w:rsidR="001737C1" w:rsidRPr="001737C1" w:rsidRDefault="001737C1" w:rsidP="001737C1">
            <w:pPr>
              <w:pStyle w:val="af2"/>
              <w:tabs>
                <w:tab w:val="left" w:pos="2268"/>
              </w:tabs>
              <w:rPr>
                <w:sz w:val="19"/>
                <w:szCs w:val="19"/>
              </w:rPr>
            </w:pPr>
            <w:r w:rsidRPr="001737C1">
              <w:rPr>
                <w:sz w:val="19"/>
                <w:szCs w:val="19"/>
              </w:rPr>
              <w:t>Наименование банка: Отделение Иркутск//УФК по Иркутской области, г. Иркутск</w:t>
            </w:r>
          </w:p>
          <w:p w:rsidR="001737C1" w:rsidRPr="001737C1" w:rsidRDefault="001737C1" w:rsidP="001737C1">
            <w:pPr>
              <w:pStyle w:val="af2"/>
              <w:tabs>
                <w:tab w:val="left" w:pos="2268"/>
              </w:tabs>
              <w:rPr>
                <w:sz w:val="19"/>
                <w:szCs w:val="19"/>
              </w:rPr>
            </w:pPr>
            <w:r w:rsidRPr="001737C1">
              <w:rPr>
                <w:sz w:val="19"/>
                <w:szCs w:val="19"/>
              </w:rPr>
              <w:t>БИК 012520101</w:t>
            </w:r>
          </w:p>
          <w:p w:rsidR="001737C1" w:rsidRDefault="008D3778" w:rsidP="001737C1">
            <w:pPr>
              <w:pStyle w:val="af2"/>
              <w:widowControl w:val="0"/>
              <w:tabs>
                <w:tab w:val="left" w:pos="2268"/>
              </w:tabs>
              <w:rPr>
                <w:sz w:val="19"/>
                <w:szCs w:val="19"/>
              </w:rPr>
            </w:pPr>
            <w:hyperlink r:id="rId17" w:history="1">
              <w:r w:rsidR="001737C1" w:rsidRPr="00A201D8">
                <w:rPr>
                  <w:rStyle w:val="a4"/>
                  <w:sz w:val="19"/>
                  <w:szCs w:val="19"/>
                </w:rPr>
                <w:t>info@gkb8.ru</w:t>
              </w:r>
            </w:hyperlink>
          </w:p>
          <w:p w:rsidR="001737C1" w:rsidRDefault="001737C1" w:rsidP="001737C1">
            <w:pPr>
              <w:pStyle w:val="af2"/>
              <w:widowControl w:val="0"/>
              <w:tabs>
                <w:tab w:val="left" w:pos="2268"/>
              </w:tabs>
              <w:rPr>
                <w:sz w:val="19"/>
                <w:szCs w:val="19"/>
              </w:rPr>
            </w:pPr>
          </w:p>
          <w:p w:rsidR="00393803" w:rsidRPr="000F5B53" w:rsidRDefault="00393803" w:rsidP="001737C1">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р/с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Default="00393803"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Pr="000F5B53" w:rsidRDefault="001737C1"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D106F" w:rsidRDefault="000D106F"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8D3778">
        <w:rPr>
          <w:sz w:val="20"/>
          <w:szCs w:val="20"/>
        </w:rPr>
        <w:t>165-24</w:t>
      </w:r>
      <w:r w:rsidRPr="00E94A4D">
        <w:rPr>
          <w:sz w:val="20"/>
          <w:szCs w:val="20"/>
        </w:rPr>
        <w:br/>
        <w:t>от ___________________.</w:t>
      </w:r>
    </w:p>
    <w:p w:rsidR="00E94A4D" w:rsidRPr="00E94A4D" w:rsidRDefault="00E94A4D" w:rsidP="00E94A4D">
      <w:pPr>
        <w:jc w:val="center"/>
        <w:rPr>
          <w:b/>
          <w:sz w:val="20"/>
          <w:szCs w:val="20"/>
        </w:rPr>
      </w:pPr>
    </w:p>
    <w:p w:rsidR="00694B26" w:rsidRDefault="00694B26" w:rsidP="00B2036F">
      <w:pPr>
        <w:spacing w:before="120" w:after="120"/>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299"/>
        <w:gridCol w:w="2409"/>
        <w:gridCol w:w="719"/>
        <w:gridCol w:w="682"/>
        <w:gridCol w:w="1569"/>
        <w:gridCol w:w="2153"/>
      </w:tblGrid>
      <w:tr w:rsidR="00CF2CAA"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Общая стоимость по позиции, руб.</w:t>
            </w:r>
          </w:p>
        </w:tc>
      </w:tr>
      <w:tr w:rsidR="005E276D"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rsidP="00264A3E">
            <w:pPr>
              <w:jc w:val="center"/>
              <w:rPr>
                <w:sz w:val="18"/>
                <w:szCs w:val="18"/>
                <w:lang w:eastAsia="en-US"/>
              </w:rPr>
            </w:pPr>
            <w:r w:rsidRPr="0047783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tabs>
                <w:tab w:val="left" w:pos="1276"/>
              </w:tabs>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pPr>
              <w:jc w:val="both"/>
              <w:rPr>
                <w:sz w:val="18"/>
                <w:szCs w:val="18"/>
              </w:rPr>
            </w:pPr>
          </w:p>
        </w:tc>
      </w:tr>
      <w:tr w:rsidR="00DD15C4"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DD15C4" w:rsidRPr="0047783A" w:rsidRDefault="00DD15C4" w:rsidP="00264A3E">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jc w:val="both"/>
              <w:rPr>
                <w:bCs/>
                <w:sz w:val="18"/>
              </w:rPr>
            </w:pP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tabs>
                <w:tab w:val="left" w:pos="1276"/>
              </w:tabs>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47783A" w:rsidRDefault="00DD15C4">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D15C4" w:rsidRPr="0047783A" w:rsidRDefault="00DD15C4">
            <w:pPr>
              <w:jc w:val="both"/>
              <w:rPr>
                <w:sz w:val="18"/>
                <w:szCs w:val="18"/>
              </w:rPr>
            </w:pPr>
          </w:p>
        </w:tc>
      </w:tr>
      <w:tr w:rsidR="00054C51"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47783A" w:rsidRDefault="00054C51">
            <w:pPr>
              <w:jc w:val="both"/>
              <w:rPr>
                <w:sz w:val="18"/>
                <w:szCs w:val="18"/>
              </w:rPr>
            </w:pPr>
            <w:r w:rsidRPr="0047783A">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r w:rsidR="00054C51"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47783A" w:rsidRDefault="00054C51">
            <w:pPr>
              <w:jc w:val="both"/>
              <w:rPr>
                <w:sz w:val="18"/>
                <w:szCs w:val="18"/>
              </w:rPr>
            </w:pPr>
            <w:r w:rsidRPr="0047783A">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bl>
    <w:p w:rsidR="002A3E34" w:rsidRDefault="002A3E34" w:rsidP="002A3E34">
      <w:pPr>
        <w:pStyle w:val="ae"/>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Время выполнения работ по техническому обслуживанию должно согласовываться с Заказчиком. </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также своевременно составлять дефектные ведомости для приобретения запасных частей для выполнения работ по техническому обслуживанию систем вентиляции. </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color w:val="000000"/>
          <w:sz w:val="20"/>
          <w:szCs w:val="20"/>
        </w:rPr>
        <w:t xml:space="preserve">Исполнитель обязан соблюдать </w:t>
      </w:r>
      <w:r w:rsidRPr="002A3E34">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2A3E34">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2A3E34">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
          <w:bCs/>
          <w:sz w:val="20"/>
          <w:szCs w:val="20"/>
          <w:lang w:eastAsia="ru-RU"/>
        </w:rPr>
      </w:pPr>
      <w:r w:rsidRPr="002A3E34">
        <w:rPr>
          <w:rFonts w:ascii="Times New Roman" w:hAnsi="Times New Roman" w:cs="Times New Roman"/>
          <w:bCs/>
          <w:sz w:val="20"/>
          <w:szCs w:val="20"/>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
          <w:bCs/>
          <w:sz w:val="20"/>
          <w:szCs w:val="20"/>
          <w:lang w:eastAsia="ru-RU"/>
        </w:rPr>
      </w:pPr>
      <w:r w:rsidRPr="002A3E34">
        <w:rPr>
          <w:rFonts w:ascii="Times New Roman" w:hAnsi="Times New Roman" w:cs="Times New Roman"/>
          <w:color w:val="000000"/>
          <w:sz w:val="20"/>
          <w:szCs w:val="20"/>
        </w:rPr>
        <w:t xml:space="preserve"> Оборудование, установленное взамен вышедшего из строя не входит в стоимость ТО. Перечень устанавливаемого оборудования предварительно согласовывается Исполнителем с Заказчиком.</w:t>
      </w:r>
    </w:p>
    <w:p w:rsidR="002A3E34" w:rsidRPr="002A3E34" w:rsidRDefault="002A3E34" w:rsidP="002A3E34">
      <w:pPr>
        <w:pStyle w:val="ae"/>
        <w:numPr>
          <w:ilvl w:val="0"/>
          <w:numId w:val="10"/>
        </w:numPr>
        <w:tabs>
          <w:tab w:val="left" w:pos="284"/>
        </w:tabs>
        <w:suppressAutoHyphens w:val="0"/>
        <w:autoSpaceDE w:val="0"/>
        <w:autoSpaceDN w:val="0"/>
        <w:adjustRightInd w:val="0"/>
        <w:spacing w:after="0" w:line="240" w:lineRule="auto"/>
        <w:ind w:left="0" w:firstLine="284"/>
        <w:jc w:val="both"/>
        <w:outlineLvl w:val="1"/>
        <w:rPr>
          <w:rFonts w:ascii="Times New Roman" w:eastAsia="Times New Roman" w:hAnsi="Times New Roman" w:cs="Times New Roman"/>
          <w:bCs/>
          <w:sz w:val="20"/>
          <w:szCs w:val="20"/>
          <w:lang w:eastAsia="ru-RU"/>
        </w:rPr>
      </w:pPr>
      <w:r w:rsidRPr="002A3E34">
        <w:rPr>
          <w:rFonts w:ascii="Times New Roman" w:eastAsia="Times New Roman" w:hAnsi="Times New Roman" w:cs="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CF2CAA" w:rsidRDefault="00CF2CAA" w:rsidP="00CF2CAA">
      <w:pPr>
        <w:jc w:val="both"/>
        <w:rPr>
          <w:sz w:val="18"/>
          <w:szCs w:val="18"/>
          <w:highlight w:val="yellow"/>
        </w:rPr>
      </w:pPr>
    </w:p>
    <w:p w:rsidR="00054C51" w:rsidRPr="00F81DD3" w:rsidRDefault="00054C51" w:rsidP="009D2684">
      <w:pPr>
        <w:jc w:val="both"/>
        <w:rPr>
          <w:sz w:val="20"/>
          <w:szCs w:val="20"/>
        </w:rPr>
      </w:pP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B2036F" w:rsidRDefault="00B203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DD15C4">
        <w:rPr>
          <w:b/>
          <w:kern w:val="32"/>
          <w:sz w:val="20"/>
          <w:szCs w:val="20"/>
        </w:rPr>
        <w:t xml:space="preserve">по техническому обслуживанию приточных, вытяжных систем вентиляции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8D3778">
        <w:rPr>
          <w:b/>
          <w:kern w:val="32"/>
          <w:sz w:val="20"/>
          <w:szCs w:val="20"/>
        </w:rPr>
        <w:t>165-24</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DD15C4">
        <w:rPr>
          <w:sz w:val="20"/>
          <w:szCs w:val="20"/>
        </w:rPr>
        <w:t>по техническому обслуживанию приточных, вытяжных систем вентиляции</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DD15C4">
        <w:rPr>
          <w:sz w:val="20"/>
          <w:szCs w:val="20"/>
        </w:rPr>
        <w:t xml:space="preserve">по техническому обслуживанию приточных, вытяжных систем вентиляции,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542"/>
        <w:gridCol w:w="3705"/>
      </w:tblGrid>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70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п/п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778" w:rsidRDefault="008D3778" w:rsidP="00ED57EB">
      <w:r>
        <w:separator/>
      </w:r>
    </w:p>
  </w:endnote>
  <w:endnote w:type="continuationSeparator" w:id="0">
    <w:p w:rsidR="008D3778" w:rsidRDefault="008D377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8D3778" w:rsidRDefault="008D3778">
        <w:pPr>
          <w:pStyle w:val="af8"/>
          <w:jc w:val="right"/>
        </w:pPr>
        <w:r>
          <w:fldChar w:fldCharType="begin"/>
        </w:r>
        <w:r>
          <w:instrText xml:space="preserve"> PAGE   \* MERGEFORMAT </w:instrText>
        </w:r>
        <w:r>
          <w:fldChar w:fldCharType="separate"/>
        </w:r>
        <w:r w:rsidR="003E2A2B">
          <w:rPr>
            <w:noProof/>
          </w:rPr>
          <w:t>25</w:t>
        </w:r>
        <w:r>
          <w:rPr>
            <w:noProof/>
          </w:rPr>
          <w:fldChar w:fldCharType="end"/>
        </w:r>
      </w:p>
    </w:sdtContent>
  </w:sdt>
  <w:p w:rsidR="008D3778" w:rsidRDefault="008D377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778" w:rsidRDefault="008D3778" w:rsidP="00ED57EB">
      <w:r>
        <w:separator/>
      </w:r>
    </w:p>
  </w:footnote>
  <w:footnote w:type="continuationSeparator" w:id="0">
    <w:p w:rsidR="008D3778" w:rsidRDefault="008D3778" w:rsidP="00ED57EB">
      <w:r>
        <w:continuationSeparator/>
      </w:r>
    </w:p>
  </w:footnote>
  <w:footnote w:id="1">
    <w:p w:rsidR="008D3778" w:rsidRPr="000966CA" w:rsidRDefault="008D3778"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6">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
  </w:num>
  <w:num w:numId="5">
    <w:abstractNumId w:val="5"/>
  </w:num>
  <w:num w:numId="6">
    <w:abstractNumId w:val="9"/>
  </w:num>
  <w:num w:numId="7">
    <w:abstractNumId w:val="4"/>
  </w:num>
  <w:num w:numId="8">
    <w:abstractNumId w:val="3"/>
  </w:num>
  <w:num w:numId="9">
    <w:abstractNumId w:val="0"/>
  </w:num>
  <w:num w:numId="1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2A2B"/>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3778"/>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03977-9640-4DF0-AF7E-709624E7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25</Pages>
  <Words>11700</Words>
  <Characters>85984</Characters>
  <Application>Microsoft Office Word</Application>
  <DocSecurity>0</DocSecurity>
  <Lines>716</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97490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24</cp:revision>
  <cp:lastPrinted>2024-09-17T06:36:00Z</cp:lastPrinted>
  <dcterms:created xsi:type="dcterms:W3CDTF">2022-04-07T05:57:00Z</dcterms:created>
  <dcterms:modified xsi:type="dcterms:W3CDTF">2024-09-17T06:36:00Z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