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516DB">
        <w:rPr>
          <w:b/>
          <w:sz w:val="28"/>
          <w:szCs w:val="28"/>
        </w:rPr>
        <w:t>лекарственных препаратов для лечения заболеваний пищеварительного тракта и обмена веществ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516DB">
        <w:rPr>
          <w:b/>
          <w:kern w:val="32"/>
          <w:sz w:val="28"/>
          <w:szCs w:val="28"/>
        </w:rPr>
        <w:t>220-24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F40552"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B516DB">
              <w:rPr>
                <w:bCs/>
                <w:sz w:val="20"/>
                <w:szCs w:val="20"/>
              </w:rPr>
              <w:t>лекарственных препаратов для лечения заболеваний пищеварительного тракта и обмена веществ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B516DB" w:rsidP="00F43414">
            <w:pPr>
              <w:ind w:firstLine="170"/>
              <w:jc w:val="both"/>
              <w:rPr>
                <w:sz w:val="20"/>
                <w:szCs w:val="20"/>
              </w:rPr>
            </w:pPr>
            <w:r w:rsidRPr="00B516DB">
              <w:rPr>
                <w:sz w:val="20"/>
                <w:szCs w:val="20"/>
              </w:rPr>
              <w:t>21.20.10.110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5B5520" w:rsidP="00BC0E97">
            <w:pPr>
              <w:autoSpaceDE w:val="0"/>
              <w:autoSpaceDN w:val="0"/>
              <w:adjustRightInd w:val="0"/>
              <w:ind w:firstLine="170"/>
              <w:jc w:val="both"/>
              <w:rPr>
                <w:sz w:val="20"/>
                <w:szCs w:val="20"/>
              </w:rPr>
            </w:pPr>
            <w:r>
              <w:rPr>
                <w:sz w:val="20"/>
                <w:szCs w:val="20"/>
              </w:rPr>
              <w:t>3</w:t>
            </w:r>
            <w:r w:rsidR="00B516DB">
              <w:rPr>
                <w:sz w:val="20"/>
                <w:szCs w:val="20"/>
              </w:rPr>
              <w:t>60</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5B5520" w:rsidP="0094233B">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BC0E97">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E0239">
              <w:rPr>
                <w:sz w:val="20"/>
                <w:szCs w:val="20"/>
              </w:rPr>
              <w:t>31.</w:t>
            </w:r>
            <w:r w:rsidR="00BC0E97">
              <w:rPr>
                <w:sz w:val="20"/>
                <w:szCs w:val="20"/>
              </w:rPr>
              <w:t>12</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4B5FB6" w:rsidP="00DF691A">
            <w:pPr>
              <w:tabs>
                <w:tab w:val="left" w:pos="6022"/>
              </w:tabs>
              <w:ind w:right="72" w:firstLine="170"/>
              <w:jc w:val="both"/>
              <w:rPr>
                <w:sz w:val="20"/>
                <w:szCs w:val="20"/>
              </w:rPr>
            </w:pPr>
            <w:r w:rsidRPr="004B5FB6">
              <w:rPr>
                <w:sz w:val="20"/>
                <w:szCs w:val="20"/>
              </w:rPr>
              <w:t>1 107 152,61 руб. (один миллион сто семь тысяч сто пятьдесят два рубля шестьдесят одна копейка)</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B516DB">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B516DB">
              <w:rPr>
                <w:b/>
                <w:sz w:val="20"/>
                <w:szCs w:val="20"/>
              </w:rPr>
              <w:t>18</w:t>
            </w:r>
            <w:r w:rsidRPr="008024A7">
              <w:rPr>
                <w:b/>
                <w:sz w:val="20"/>
                <w:szCs w:val="20"/>
              </w:rPr>
              <w:t>»</w:t>
            </w:r>
            <w:r w:rsidR="00D814A8" w:rsidRPr="00D814A8">
              <w:rPr>
                <w:b/>
                <w:sz w:val="20"/>
                <w:szCs w:val="20"/>
              </w:rPr>
              <w:t xml:space="preserve"> </w:t>
            </w:r>
            <w:r w:rsidR="00BC0E97">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B516DB">
              <w:rPr>
                <w:b/>
                <w:sz w:val="20"/>
                <w:szCs w:val="20"/>
              </w:rPr>
              <w:t>2</w:t>
            </w:r>
            <w:r w:rsidR="00BC0E97">
              <w:rPr>
                <w:b/>
                <w:sz w:val="20"/>
                <w:szCs w:val="20"/>
              </w:rPr>
              <w:t>5</w:t>
            </w:r>
            <w:r w:rsidRPr="008024A7">
              <w:rPr>
                <w:b/>
                <w:sz w:val="20"/>
                <w:szCs w:val="20"/>
              </w:rPr>
              <w:t>»</w:t>
            </w:r>
            <w:r w:rsidR="003144A3">
              <w:rPr>
                <w:b/>
                <w:sz w:val="20"/>
                <w:szCs w:val="20"/>
              </w:rPr>
              <w:t xml:space="preserve"> </w:t>
            </w:r>
            <w:r w:rsidR="00BC0E97">
              <w:rPr>
                <w:b/>
                <w:sz w:val="20"/>
                <w:szCs w:val="20"/>
              </w:rPr>
              <w:t>ноября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516DB">
              <w:rPr>
                <w:sz w:val="20"/>
                <w:szCs w:val="20"/>
              </w:rPr>
              <w:t>1</w:t>
            </w:r>
            <w:r w:rsidR="00BC0E97">
              <w:rPr>
                <w:sz w:val="20"/>
                <w:szCs w:val="20"/>
              </w:rPr>
              <w:t>8</w:t>
            </w:r>
            <w:r w:rsidR="00543ADA">
              <w:rPr>
                <w:sz w:val="20"/>
                <w:szCs w:val="20"/>
              </w:rPr>
              <w:t>»</w:t>
            </w:r>
            <w:r w:rsidR="00F01E31">
              <w:rPr>
                <w:sz w:val="20"/>
                <w:szCs w:val="20"/>
              </w:rPr>
              <w:t xml:space="preserve"> </w:t>
            </w:r>
            <w:r w:rsidR="00BC0E97">
              <w:rPr>
                <w:sz w:val="20"/>
                <w:szCs w:val="20"/>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BC0E97">
            <w:pPr>
              <w:ind w:firstLine="170"/>
              <w:jc w:val="both"/>
              <w:rPr>
                <w:sz w:val="20"/>
                <w:szCs w:val="20"/>
              </w:rPr>
            </w:pPr>
            <w:r w:rsidRPr="008024A7">
              <w:rPr>
                <w:bCs/>
                <w:sz w:val="20"/>
                <w:szCs w:val="20"/>
              </w:rPr>
              <w:t>«</w:t>
            </w:r>
            <w:r w:rsidR="00B516DB">
              <w:rPr>
                <w:bCs/>
                <w:sz w:val="20"/>
                <w:szCs w:val="20"/>
              </w:rPr>
              <w:t>2</w:t>
            </w:r>
            <w:r w:rsidR="00BC0E97">
              <w:rPr>
                <w:bCs/>
                <w:sz w:val="20"/>
                <w:szCs w:val="20"/>
              </w:rPr>
              <w:t>5</w:t>
            </w:r>
            <w:r w:rsidRPr="008024A7">
              <w:rPr>
                <w:bCs/>
                <w:sz w:val="20"/>
                <w:szCs w:val="20"/>
              </w:rPr>
              <w:t>»</w:t>
            </w:r>
            <w:r w:rsidR="00DA782B">
              <w:rPr>
                <w:bCs/>
                <w:sz w:val="20"/>
                <w:szCs w:val="20"/>
              </w:rPr>
              <w:t xml:space="preserve"> </w:t>
            </w:r>
            <w:r w:rsidR="00BC0E97">
              <w:rPr>
                <w:bCs/>
                <w:sz w:val="20"/>
                <w:szCs w:val="20"/>
              </w:rPr>
              <w:t xml:space="preserve">ноября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555721" w:rsidRDefault="004B5FB6" w:rsidP="00D814A8">
            <w:pPr>
              <w:shd w:val="clear" w:color="auto" w:fill="FFFFFF"/>
              <w:tabs>
                <w:tab w:val="left" w:pos="1701"/>
                <w:tab w:val="left" w:pos="2127"/>
              </w:tabs>
              <w:ind w:firstLine="176"/>
              <w:jc w:val="both"/>
              <w:rPr>
                <w:b/>
                <w:sz w:val="20"/>
                <w:szCs w:val="20"/>
              </w:rPr>
            </w:pPr>
            <w:r>
              <w:rPr>
                <w:b/>
                <w:sz w:val="20"/>
                <w:szCs w:val="20"/>
              </w:rPr>
              <w:t>33214,</w:t>
            </w:r>
            <w:r w:rsidRPr="004B5FB6">
              <w:rPr>
                <w:b/>
                <w:sz w:val="20"/>
                <w:szCs w:val="20"/>
              </w:rPr>
              <w:t>58 руб. (тридцать три тысячи двести четырнадцать рублей пятьдесят восемь копеек)</w:t>
            </w:r>
          </w:p>
          <w:p w:rsidR="004B5FB6" w:rsidRDefault="004B5FB6"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В случае если</w:t>
            </w:r>
            <w:bookmarkStart w:id="0" w:name="_GoBack"/>
            <w:bookmarkEnd w:id="0"/>
            <w:r>
              <w:rPr>
                <w:sz w:val="20"/>
                <w:szCs w:val="20"/>
              </w:rPr>
              <w:t xml:space="preserve">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516DB">
              <w:rPr>
                <w:sz w:val="20"/>
                <w:szCs w:val="20"/>
                <w:u w:val="single"/>
              </w:rPr>
              <w:t>220-24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516DB">
            <w:pPr>
              <w:ind w:firstLine="170"/>
              <w:jc w:val="both"/>
              <w:rPr>
                <w:sz w:val="20"/>
                <w:szCs w:val="20"/>
              </w:rPr>
            </w:pPr>
            <w:r w:rsidRPr="008024A7">
              <w:rPr>
                <w:sz w:val="20"/>
                <w:szCs w:val="20"/>
              </w:rPr>
              <w:t>«</w:t>
            </w:r>
            <w:r w:rsidR="00B516DB">
              <w:rPr>
                <w:sz w:val="20"/>
                <w:szCs w:val="20"/>
              </w:rPr>
              <w:t>22</w:t>
            </w:r>
            <w:r w:rsidR="00487F7E" w:rsidRPr="008024A7">
              <w:rPr>
                <w:sz w:val="20"/>
                <w:szCs w:val="20"/>
              </w:rPr>
              <w:t>»</w:t>
            </w:r>
            <w:r w:rsidR="00D814A8">
              <w:rPr>
                <w:sz w:val="20"/>
                <w:szCs w:val="20"/>
              </w:rPr>
              <w:t xml:space="preserve"> </w:t>
            </w:r>
            <w:r w:rsidR="00BC0E97">
              <w:rPr>
                <w:sz w:val="20"/>
                <w:szCs w:val="20"/>
              </w:rPr>
              <w:t>ноября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C0E97">
            <w:pPr>
              <w:ind w:firstLine="170"/>
              <w:rPr>
                <w:b/>
                <w:sz w:val="20"/>
                <w:szCs w:val="20"/>
              </w:rPr>
            </w:pPr>
            <w:r w:rsidRPr="00180675">
              <w:rPr>
                <w:b/>
                <w:sz w:val="20"/>
                <w:szCs w:val="20"/>
              </w:rPr>
              <w:t>«</w:t>
            </w:r>
            <w:r w:rsidR="00B516DB">
              <w:rPr>
                <w:b/>
                <w:sz w:val="20"/>
                <w:szCs w:val="20"/>
              </w:rPr>
              <w:t>2</w:t>
            </w:r>
            <w:r w:rsidR="00BC0E97">
              <w:rPr>
                <w:b/>
                <w:sz w:val="20"/>
                <w:szCs w:val="20"/>
              </w:rPr>
              <w:t>5</w:t>
            </w:r>
            <w:r w:rsidRPr="00180675">
              <w:rPr>
                <w:b/>
                <w:sz w:val="20"/>
                <w:szCs w:val="20"/>
              </w:rPr>
              <w:t xml:space="preserve">» </w:t>
            </w:r>
            <w:r w:rsidR="00BC0E97">
              <w:rPr>
                <w:b/>
                <w:sz w:val="20"/>
                <w:szCs w:val="20"/>
              </w:rPr>
              <w:t>ноября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5E0239" w:rsidRDefault="005E023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516DB">
        <w:rPr>
          <w:b/>
          <w:bCs/>
          <w:sz w:val="20"/>
        </w:rPr>
        <w:t>лекарственных препаратов для лечения заболеваний пищеварительного тракта и обмена веществ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516DB">
        <w:rPr>
          <w:b/>
          <w:kern w:val="32"/>
          <w:sz w:val="20"/>
          <w:szCs w:val="20"/>
        </w:rPr>
        <w:t>220-24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516DB">
        <w:rPr>
          <w:b/>
          <w:bCs/>
          <w:sz w:val="20"/>
        </w:rPr>
        <w:t>лекарственных препаратов для лечения заболеваний пищеварительного тракта и обмена веществ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476"/>
        <w:gridCol w:w="4587"/>
        <w:gridCol w:w="615"/>
        <w:gridCol w:w="686"/>
        <w:gridCol w:w="1590"/>
      </w:tblGrid>
      <w:tr w:rsidR="00E95738" w:rsidRPr="009652BC" w:rsidTr="00B516DB">
        <w:trPr>
          <w:trHeight w:val="387"/>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1188"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201"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3"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F40552" w:rsidRPr="009652BC" w:rsidTr="00F40552">
        <w:trPr>
          <w:trHeight w:val="258"/>
          <w:jc w:val="center"/>
        </w:trPr>
        <w:tc>
          <w:tcPr>
            <w:tcW w:w="224" w:type="pct"/>
            <w:shd w:val="clear" w:color="auto" w:fill="auto"/>
          </w:tcPr>
          <w:p w:rsidR="00F40552" w:rsidRPr="009652BC" w:rsidRDefault="00F40552" w:rsidP="00CD2C1B">
            <w:pPr>
              <w:tabs>
                <w:tab w:val="left" w:pos="0"/>
              </w:tabs>
              <w:jc w:val="center"/>
              <w:rPr>
                <w:kern w:val="28"/>
                <w:sz w:val="18"/>
                <w:szCs w:val="18"/>
              </w:rPr>
            </w:pPr>
            <w:r w:rsidRPr="009652BC">
              <w:rPr>
                <w:kern w:val="28"/>
                <w:sz w:val="18"/>
                <w:szCs w:val="18"/>
              </w:rPr>
              <w:t>1</w:t>
            </w:r>
          </w:p>
        </w:tc>
        <w:tc>
          <w:tcPr>
            <w:tcW w:w="1188" w:type="pct"/>
            <w:shd w:val="clear" w:color="auto" w:fill="auto"/>
          </w:tcPr>
          <w:p w:rsidR="00F40552" w:rsidRPr="00B516DB" w:rsidRDefault="00F40552" w:rsidP="00B516DB">
            <w:pPr>
              <w:rPr>
                <w:sz w:val="18"/>
                <w:szCs w:val="18"/>
              </w:rPr>
            </w:pPr>
            <w:proofErr w:type="spellStart"/>
            <w:r w:rsidRPr="00B516DB">
              <w:rPr>
                <w:color w:val="000000"/>
                <w:sz w:val="18"/>
                <w:szCs w:val="18"/>
              </w:rPr>
              <w:t>Урсодезоксихолевая</w:t>
            </w:r>
            <w:proofErr w:type="spellEnd"/>
            <w:r w:rsidRPr="00B516DB">
              <w:rPr>
                <w:color w:val="000000"/>
                <w:sz w:val="18"/>
                <w:szCs w:val="18"/>
              </w:rPr>
              <w:t xml:space="preserve"> кислота </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капсулы 250 мг №</w:t>
            </w:r>
            <w:r>
              <w:rPr>
                <w:color w:val="000000"/>
                <w:sz w:val="18"/>
                <w:szCs w:val="18"/>
              </w:rPr>
              <w:t xml:space="preserve"> </w:t>
            </w:r>
            <w:r w:rsidRPr="00B516DB">
              <w:rPr>
                <w:color w:val="000000"/>
                <w:sz w:val="18"/>
                <w:szCs w:val="18"/>
              </w:rPr>
              <w:t>50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15</w:t>
            </w:r>
          </w:p>
        </w:tc>
        <w:tc>
          <w:tcPr>
            <w:tcW w:w="763" w:type="pct"/>
          </w:tcPr>
          <w:p w:rsidR="00F40552" w:rsidRPr="00F40552" w:rsidRDefault="00F40552" w:rsidP="00F40552">
            <w:pPr>
              <w:jc w:val="center"/>
              <w:rPr>
                <w:color w:val="000000"/>
                <w:sz w:val="18"/>
                <w:szCs w:val="22"/>
              </w:rPr>
            </w:pPr>
            <w:r w:rsidRPr="00F40552">
              <w:rPr>
                <w:color w:val="000000"/>
                <w:sz w:val="18"/>
                <w:szCs w:val="22"/>
              </w:rPr>
              <w:t>724,68</w:t>
            </w:r>
          </w:p>
        </w:tc>
      </w:tr>
      <w:tr w:rsidR="00F40552" w:rsidRPr="009652BC" w:rsidTr="00F40552">
        <w:trPr>
          <w:trHeight w:val="20"/>
          <w:jc w:val="center"/>
        </w:trPr>
        <w:tc>
          <w:tcPr>
            <w:tcW w:w="224" w:type="pct"/>
            <w:shd w:val="clear" w:color="auto" w:fill="auto"/>
          </w:tcPr>
          <w:p w:rsidR="00F40552" w:rsidRPr="009652BC" w:rsidRDefault="00F40552" w:rsidP="00CD2C1B">
            <w:pPr>
              <w:tabs>
                <w:tab w:val="left" w:pos="0"/>
              </w:tabs>
              <w:jc w:val="center"/>
              <w:rPr>
                <w:kern w:val="28"/>
                <w:sz w:val="18"/>
                <w:szCs w:val="18"/>
              </w:rPr>
            </w:pPr>
            <w:r>
              <w:rPr>
                <w:kern w:val="28"/>
                <w:sz w:val="18"/>
                <w:szCs w:val="18"/>
              </w:rPr>
              <w:t>2</w:t>
            </w:r>
          </w:p>
        </w:tc>
        <w:tc>
          <w:tcPr>
            <w:tcW w:w="1188" w:type="pct"/>
            <w:shd w:val="clear" w:color="auto" w:fill="auto"/>
          </w:tcPr>
          <w:p w:rsidR="00F40552" w:rsidRPr="00B516DB" w:rsidRDefault="00F40552" w:rsidP="00B516DB">
            <w:pPr>
              <w:rPr>
                <w:bCs/>
                <w:sz w:val="18"/>
                <w:szCs w:val="18"/>
                <w:lang w:eastAsia="en-US"/>
              </w:rPr>
            </w:pPr>
            <w:proofErr w:type="spellStart"/>
            <w:r w:rsidRPr="00B516DB">
              <w:rPr>
                <w:color w:val="000000"/>
                <w:sz w:val="18"/>
                <w:szCs w:val="18"/>
              </w:rPr>
              <w:t>Лоперамид</w:t>
            </w:r>
            <w:proofErr w:type="spellEnd"/>
            <w:r w:rsidRPr="00B516DB">
              <w:rPr>
                <w:color w:val="000000"/>
                <w:sz w:val="18"/>
                <w:szCs w:val="18"/>
              </w:rPr>
              <w:t xml:space="preserve"> </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таблетки (или капсулы) 2 мг №</w:t>
            </w:r>
            <w:r>
              <w:rPr>
                <w:color w:val="000000"/>
                <w:sz w:val="18"/>
                <w:szCs w:val="18"/>
              </w:rPr>
              <w:t xml:space="preserve"> </w:t>
            </w:r>
            <w:r w:rsidRPr="00B516DB">
              <w:rPr>
                <w:color w:val="000000"/>
                <w:sz w:val="18"/>
                <w:szCs w:val="18"/>
              </w:rPr>
              <w:t>20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40</w:t>
            </w:r>
          </w:p>
        </w:tc>
        <w:tc>
          <w:tcPr>
            <w:tcW w:w="763" w:type="pct"/>
          </w:tcPr>
          <w:p w:rsidR="00F40552" w:rsidRPr="00F40552" w:rsidRDefault="00F40552" w:rsidP="00F40552">
            <w:pPr>
              <w:jc w:val="center"/>
              <w:rPr>
                <w:color w:val="000000"/>
                <w:sz w:val="18"/>
                <w:szCs w:val="22"/>
              </w:rPr>
            </w:pPr>
            <w:r w:rsidRPr="00F40552">
              <w:rPr>
                <w:color w:val="000000"/>
                <w:sz w:val="18"/>
                <w:szCs w:val="22"/>
              </w:rPr>
              <w:t>75,85</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3</w:t>
            </w:r>
          </w:p>
        </w:tc>
        <w:tc>
          <w:tcPr>
            <w:tcW w:w="1188" w:type="pct"/>
            <w:shd w:val="clear" w:color="auto" w:fill="auto"/>
            <w:vAlign w:val="center"/>
          </w:tcPr>
          <w:p w:rsidR="00F40552" w:rsidRPr="00B516DB" w:rsidRDefault="00F40552" w:rsidP="00B516DB">
            <w:pPr>
              <w:rPr>
                <w:color w:val="000000"/>
                <w:sz w:val="18"/>
                <w:szCs w:val="18"/>
              </w:rPr>
            </w:pPr>
            <w:proofErr w:type="spellStart"/>
            <w:r w:rsidRPr="00B516DB">
              <w:rPr>
                <w:color w:val="000000"/>
                <w:sz w:val="18"/>
                <w:szCs w:val="18"/>
              </w:rPr>
              <w:t>Лактулоза</w:t>
            </w:r>
            <w:proofErr w:type="spellEnd"/>
          </w:p>
        </w:tc>
        <w:tc>
          <w:tcPr>
            <w:tcW w:w="2201" w:type="pct"/>
            <w:shd w:val="clear" w:color="auto" w:fill="auto"/>
            <w:vAlign w:val="center"/>
          </w:tcPr>
          <w:p w:rsidR="00F40552" w:rsidRPr="00B516DB" w:rsidRDefault="00F40552" w:rsidP="00B516DB">
            <w:pPr>
              <w:rPr>
                <w:color w:val="000000"/>
                <w:sz w:val="18"/>
                <w:szCs w:val="18"/>
              </w:rPr>
            </w:pPr>
            <w:r w:rsidRPr="00B516DB">
              <w:rPr>
                <w:color w:val="000000"/>
                <w:sz w:val="18"/>
                <w:szCs w:val="18"/>
              </w:rPr>
              <w:t>сироп, 667 мг/мл, 500 мл - №</w:t>
            </w:r>
            <w:r>
              <w:rPr>
                <w:color w:val="000000"/>
                <w:sz w:val="18"/>
                <w:szCs w:val="18"/>
              </w:rPr>
              <w:t xml:space="preserve"> </w:t>
            </w:r>
            <w:r w:rsidRPr="00B516DB">
              <w:rPr>
                <w:color w:val="000000"/>
                <w:sz w:val="18"/>
                <w:szCs w:val="18"/>
              </w:rPr>
              <w:t>1 флакон</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30</w:t>
            </w:r>
          </w:p>
        </w:tc>
        <w:tc>
          <w:tcPr>
            <w:tcW w:w="763" w:type="pct"/>
          </w:tcPr>
          <w:p w:rsidR="00F40552" w:rsidRPr="00F40552" w:rsidRDefault="00F40552" w:rsidP="00F40552">
            <w:pPr>
              <w:jc w:val="center"/>
              <w:rPr>
                <w:color w:val="000000"/>
                <w:sz w:val="18"/>
                <w:szCs w:val="22"/>
              </w:rPr>
            </w:pPr>
            <w:r w:rsidRPr="00F40552">
              <w:rPr>
                <w:color w:val="000000"/>
                <w:sz w:val="18"/>
                <w:szCs w:val="22"/>
              </w:rPr>
              <w:t>615,55</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4</w:t>
            </w:r>
          </w:p>
        </w:tc>
        <w:tc>
          <w:tcPr>
            <w:tcW w:w="1188" w:type="pct"/>
            <w:shd w:val="clear" w:color="auto" w:fill="auto"/>
          </w:tcPr>
          <w:p w:rsidR="00F40552" w:rsidRPr="00B516DB" w:rsidRDefault="00F40552" w:rsidP="00B516DB">
            <w:pPr>
              <w:rPr>
                <w:sz w:val="18"/>
                <w:szCs w:val="18"/>
                <w:lang w:eastAsia="en-US"/>
              </w:rPr>
            </w:pPr>
            <w:proofErr w:type="spellStart"/>
            <w:r w:rsidRPr="00B516DB">
              <w:rPr>
                <w:sz w:val="18"/>
                <w:szCs w:val="18"/>
              </w:rPr>
              <w:t>Инозин+Меглюмин+Метионин+Никотинамид+Янтарная</w:t>
            </w:r>
            <w:proofErr w:type="spellEnd"/>
            <w:r w:rsidRPr="00B516DB">
              <w:rPr>
                <w:sz w:val="18"/>
                <w:szCs w:val="18"/>
              </w:rPr>
              <w:t xml:space="preserve"> кислота</w:t>
            </w:r>
          </w:p>
        </w:tc>
        <w:tc>
          <w:tcPr>
            <w:tcW w:w="2201" w:type="pct"/>
            <w:shd w:val="clear" w:color="auto" w:fill="auto"/>
          </w:tcPr>
          <w:p w:rsidR="00F40552" w:rsidRPr="00B516DB" w:rsidRDefault="00F40552" w:rsidP="00B516DB">
            <w:pPr>
              <w:rPr>
                <w:color w:val="000000"/>
                <w:sz w:val="18"/>
                <w:szCs w:val="18"/>
                <w:lang w:eastAsia="en-US"/>
              </w:rPr>
            </w:pPr>
            <w:r w:rsidRPr="00B516DB">
              <w:rPr>
                <w:sz w:val="18"/>
                <w:szCs w:val="18"/>
              </w:rPr>
              <w:t xml:space="preserve">раствор для </w:t>
            </w:r>
            <w:proofErr w:type="spellStart"/>
            <w:r w:rsidRPr="00B516DB">
              <w:rPr>
                <w:sz w:val="18"/>
                <w:szCs w:val="18"/>
              </w:rPr>
              <w:t>инфузий</w:t>
            </w:r>
            <w:proofErr w:type="spellEnd"/>
            <w:r w:rsidRPr="00B516DB">
              <w:rPr>
                <w:sz w:val="18"/>
                <w:szCs w:val="18"/>
              </w:rPr>
              <w:t>, 400 мл №</w:t>
            </w:r>
            <w:r>
              <w:rPr>
                <w:sz w:val="18"/>
                <w:szCs w:val="18"/>
              </w:rPr>
              <w:t xml:space="preserve"> </w:t>
            </w:r>
            <w:r w:rsidRPr="00B516DB">
              <w:rPr>
                <w:sz w:val="18"/>
                <w:szCs w:val="18"/>
              </w:rPr>
              <w:t>5</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25</w:t>
            </w:r>
          </w:p>
        </w:tc>
        <w:tc>
          <w:tcPr>
            <w:tcW w:w="763" w:type="pct"/>
          </w:tcPr>
          <w:p w:rsidR="00F40552" w:rsidRPr="00F40552" w:rsidRDefault="00F40552" w:rsidP="00F40552">
            <w:pPr>
              <w:jc w:val="center"/>
              <w:rPr>
                <w:color w:val="000000"/>
                <w:sz w:val="18"/>
                <w:szCs w:val="22"/>
              </w:rPr>
            </w:pPr>
            <w:r w:rsidRPr="00F40552">
              <w:rPr>
                <w:color w:val="000000"/>
                <w:sz w:val="18"/>
                <w:szCs w:val="22"/>
              </w:rPr>
              <w:t>2 277,74</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5</w:t>
            </w:r>
          </w:p>
        </w:tc>
        <w:tc>
          <w:tcPr>
            <w:tcW w:w="1188" w:type="pct"/>
            <w:shd w:val="clear" w:color="auto" w:fill="auto"/>
          </w:tcPr>
          <w:p w:rsidR="00F40552" w:rsidRPr="00B516DB" w:rsidRDefault="00F40552" w:rsidP="00B516DB">
            <w:pPr>
              <w:rPr>
                <w:bCs/>
                <w:sz w:val="18"/>
                <w:szCs w:val="18"/>
                <w:lang w:eastAsia="en-US"/>
              </w:rPr>
            </w:pPr>
            <w:r w:rsidRPr="00B516DB">
              <w:rPr>
                <w:color w:val="000000"/>
                <w:sz w:val="18"/>
                <w:szCs w:val="18"/>
              </w:rPr>
              <w:t xml:space="preserve">Тиамин </w:t>
            </w:r>
          </w:p>
        </w:tc>
        <w:tc>
          <w:tcPr>
            <w:tcW w:w="2201" w:type="pct"/>
            <w:shd w:val="clear" w:color="auto" w:fill="auto"/>
          </w:tcPr>
          <w:p w:rsidR="00F40552" w:rsidRPr="00B516DB" w:rsidRDefault="00F40552" w:rsidP="00B516DB">
            <w:pPr>
              <w:rPr>
                <w:color w:val="000000"/>
                <w:sz w:val="18"/>
                <w:szCs w:val="18"/>
                <w:lang w:eastAsia="en-US"/>
              </w:rPr>
            </w:pPr>
            <w:r w:rsidRPr="00B516DB">
              <w:rPr>
                <w:color w:val="000000"/>
                <w:sz w:val="18"/>
                <w:szCs w:val="18"/>
              </w:rPr>
              <w:t>р-р для в/м введения 50 мг/мл, 1 м</w:t>
            </w:r>
            <w:proofErr w:type="gramStart"/>
            <w:r w:rsidRPr="00B516DB">
              <w:rPr>
                <w:color w:val="000000"/>
                <w:sz w:val="18"/>
                <w:szCs w:val="18"/>
              </w:rPr>
              <w:t>л-</w:t>
            </w:r>
            <w:proofErr w:type="gramEnd"/>
            <w:r w:rsidRPr="00B516DB">
              <w:rPr>
                <w:color w:val="000000"/>
                <w:sz w:val="18"/>
                <w:szCs w:val="18"/>
              </w:rPr>
              <w:t xml:space="preserve"> ампулы №</w:t>
            </w:r>
            <w:r>
              <w:rPr>
                <w:color w:val="000000"/>
                <w:sz w:val="18"/>
                <w:szCs w:val="18"/>
              </w:rPr>
              <w:t xml:space="preserve"> </w:t>
            </w:r>
            <w:r w:rsidRPr="00B516DB">
              <w:rPr>
                <w:color w:val="000000"/>
                <w:sz w:val="18"/>
                <w:szCs w:val="18"/>
              </w:rPr>
              <w:t>10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150</w:t>
            </w:r>
          </w:p>
        </w:tc>
        <w:tc>
          <w:tcPr>
            <w:tcW w:w="763" w:type="pct"/>
          </w:tcPr>
          <w:p w:rsidR="00F40552" w:rsidRPr="00F40552" w:rsidRDefault="00F40552" w:rsidP="00F40552">
            <w:pPr>
              <w:jc w:val="center"/>
              <w:rPr>
                <w:color w:val="000000"/>
                <w:sz w:val="18"/>
                <w:szCs w:val="22"/>
              </w:rPr>
            </w:pPr>
            <w:r w:rsidRPr="00F40552">
              <w:rPr>
                <w:color w:val="000000"/>
                <w:sz w:val="18"/>
                <w:szCs w:val="22"/>
              </w:rPr>
              <w:t>55,50</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6</w:t>
            </w:r>
          </w:p>
        </w:tc>
        <w:tc>
          <w:tcPr>
            <w:tcW w:w="1188" w:type="pct"/>
            <w:shd w:val="clear" w:color="auto" w:fill="auto"/>
          </w:tcPr>
          <w:p w:rsidR="00F40552" w:rsidRPr="00B516DB" w:rsidRDefault="00F40552" w:rsidP="00B516DB">
            <w:pPr>
              <w:rPr>
                <w:bCs/>
                <w:sz w:val="18"/>
                <w:szCs w:val="18"/>
                <w:lang w:eastAsia="en-US"/>
              </w:rPr>
            </w:pPr>
            <w:r w:rsidRPr="00B516DB">
              <w:rPr>
                <w:color w:val="000000"/>
                <w:sz w:val="18"/>
                <w:szCs w:val="18"/>
              </w:rPr>
              <w:t xml:space="preserve">Пиридоксин </w:t>
            </w:r>
          </w:p>
        </w:tc>
        <w:tc>
          <w:tcPr>
            <w:tcW w:w="2201" w:type="pct"/>
            <w:shd w:val="clear" w:color="auto" w:fill="auto"/>
          </w:tcPr>
          <w:p w:rsidR="00F40552" w:rsidRPr="00B516DB" w:rsidRDefault="00F40552" w:rsidP="00B516DB">
            <w:pPr>
              <w:rPr>
                <w:color w:val="000000"/>
                <w:sz w:val="18"/>
                <w:szCs w:val="18"/>
                <w:lang w:eastAsia="en-US"/>
              </w:rPr>
            </w:pPr>
            <w:r w:rsidRPr="00B516DB">
              <w:rPr>
                <w:color w:val="000000"/>
                <w:sz w:val="18"/>
                <w:szCs w:val="18"/>
              </w:rPr>
              <w:t>р-р для инъекций 50 мг/мл, 1 м</w:t>
            </w:r>
            <w:proofErr w:type="gramStart"/>
            <w:r w:rsidRPr="00B516DB">
              <w:rPr>
                <w:color w:val="000000"/>
                <w:sz w:val="18"/>
                <w:szCs w:val="18"/>
              </w:rPr>
              <w:t>л-</w:t>
            </w:r>
            <w:proofErr w:type="gramEnd"/>
            <w:r w:rsidRPr="00B516DB">
              <w:rPr>
                <w:color w:val="000000"/>
                <w:sz w:val="18"/>
                <w:szCs w:val="18"/>
              </w:rPr>
              <w:t xml:space="preserve"> ампулы №</w:t>
            </w:r>
            <w:r>
              <w:rPr>
                <w:color w:val="000000"/>
                <w:sz w:val="18"/>
                <w:szCs w:val="18"/>
              </w:rPr>
              <w:t xml:space="preserve"> </w:t>
            </w:r>
            <w:r w:rsidRPr="00B516DB">
              <w:rPr>
                <w:color w:val="000000"/>
                <w:sz w:val="18"/>
                <w:szCs w:val="18"/>
              </w:rPr>
              <w:t>10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150</w:t>
            </w:r>
          </w:p>
        </w:tc>
        <w:tc>
          <w:tcPr>
            <w:tcW w:w="763" w:type="pct"/>
          </w:tcPr>
          <w:p w:rsidR="00F40552" w:rsidRPr="00F40552" w:rsidRDefault="00F40552" w:rsidP="00F40552">
            <w:pPr>
              <w:jc w:val="center"/>
              <w:rPr>
                <w:color w:val="000000"/>
                <w:sz w:val="18"/>
                <w:szCs w:val="22"/>
              </w:rPr>
            </w:pPr>
            <w:r w:rsidRPr="00F40552">
              <w:rPr>
                <w:color w:val="000000"/>
                <w:sz w:val="18"/>
                <w:szCs w:val="22"/>
              </w:rPr>
              <w:t>68,49</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7</w:t>
            </w:r>
          </w:p>
        </w:tc>
        <w:tc>
          <w:tcPr>
            <w:tcW w:w="1188" w:type="pct"/>
            <w:shd w:val="clear" w:color="auto" w:fill="auto"/>
          </w:tcPr>
          <w:p w:rsidR="00F40552" w:rsidRPr="00B516DB" w:rsidRDefault="00F40552" w:rsidP="00B516DB">
            <w:pPr>
              <w:rPr>
                <w:sz w:val="18"/>
                <w:szCs w:val="18"/>
              </w:rPr>
            </w:pPr>
            <w:r w:rsidRPr="00B516DB">
              <w:rPr>
                <w:color w:val="000000"/>
                <w:sz w:val="18"/>
                <w:szCs w:val="18"/>
              </w:rPr>
              <w:t>Атропин</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р-р для инъекций 1 мг/мл, 1 мл - ампулы №</w:t>
            </w:r>
            <w:r>
              <w:rPr>
                <w:color w:val="000000"/>
                <w:sz w:val="18"/>
                <w:szCs w:val="18"/>
              </w:rPr>
              <w:t xml:space="preserve"> </w:t>
            </w:r>
            <w:r w:rsidRPr="00B516DB">
              <w:rPr>
                <w:color w:val="000000"/>
                <w:sz w:val="18"/>
                <w:szCs w:val="18"/>
              </w:rPr>
              <w:t>10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40</w:t>
            </w:r>
          </w:p>
        </w:tc>
        <w:tc>
          <w:tcPr>
            <w:tcW w:w="763" w:type="pct"/>
          </w:tcPr>
          <w:p w:rsidR="00F40552" w:rsidRPr="00F40552" w:rsidRDefault="00F40552" w:rsidP="00F40552">
            <w:pPr>
              <w:jc w:val="center"/>
              <w:rPr>
                <w:color w:val="000000"/>
                <w:sz w:val="18"/>
                <w:szCs w:val="22"/>
              </w:rPr>
            </w:pPr>
            <w:r w:rsidRPr="00F40552">
              <w:rPr>
                <w:color w:val="000000"/>
                <w:sz w:val="18"/>
                <w:szCs w:val="22"/>
              </w:rPr>
              <w:t>52,09</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8</w:t>
            </w:r>
          </w:p>
        </w:tc>
        <w:tc>
          <w:tcPr>
            <w:tcW w:w="1188"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Омепразол</w:t>
            </w:r>
            <w:proofErr w:type="spellEnd"/>
          </w:p>
        </w:tc>
        <w:tc>
          <w:tcPr>
            <w:tcW w:w="2201"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лиоф</w:t>
            </w:r>
            <w:proofErr w:type="spellEnd"/>
            <w:r w:rsidRPr="00B516DB">
              <w:rPr>
                <w:color w:val="000000"/>
                <w:sz w:val="18"/>
                <w:szCs w:val="18"/>
              </w:rPr>
              <w:t>. для р-</w:t>
            </w:r>
            <w:proofErr w:type="spellStart"/>
            <w:r w:rsidRPr="00B516DB">
              <w:rPr>
                <w:color w:val="000000"/>
                <w:sz w:val="18"/>
                <w:szCs w:val="18"/>
              </w:rPr>
              <w:t>ра</w:t>
            </w:r>
            <w:proofErr w:type="spellEnd"/>
            <w:r w:rsidRPr="00B516DB">
              <w:rPr>
                <w:color w:val="000000"/>
                <w:sz w:val="18"/>
                <w:szCs w:val="18"/>
              </w:rPr>
              <w:t xml:space="preserve"> д/инф. 40 мг №</w:t>
            </w:r>
            <w:r>
              <w:rPr>
                <w:color w:val="000000"/>
                <w:sz w:val="18"/>
                <w:szCs w:val="18"/>
              </w:rPr>
              <w:t xml:space="preserve"> </w:t>
            </w:r>
            <w:r w:rsidRPr="00B516DB">
              <w:rPr>
                <w:color w:val="000000"/>
                <w:sz w:val="18"/>
                <w:szCs w:val="18"/>
              </w:rPr>
              <w:t>1</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140</w:t>
            </w:r>
          </w:p>
        </w:tc>
        <w:tc>
          <w:tcPr>
            <w:tcW w:w="763" w:type="pct"/>
          </w:tcPr>
          <w:p w:rsidR="00F40552" w:rsidRPr="00F40552" w:rsidRDefault="00F40552" w:rsidP="00F40552">
            <w:pPr>
              <w:jc w:val="center"/>
              <w:rPr>
                <w:color w:val="000000"/>
                <w:sz w:val="18"/>
                <w:szCs w:val="22"/>
              </w:rPr>
            </w:pPr>
            <w:r w:rsidRPr="00F40552">
              <w:rPr>
                <w:color w:val="000000"/>
                <w:sz w:val="18"/>
                <w:szCs w:val="22"/>
              </w:rPr>
              <w:t>251,85</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9</w:t>
            </w:r>
          </w:p>
        </w:tc>
        <w:tc>
          <w:tcPr>
            <w:tcW w:w="1188" w:type="pct"/>
            <w:shd w:val="clear" w:color="auto" w:fill="auto"/>
          </w:tcPr>
          <w:p w:rsidR="00F40552" w:rsidRPr="00B516DB" w:rsidRDefault="00F40552" w:rsidP="00B516DB">
            <w:pPr>
              <w:rPr>
                <w:color w:val="000000"/>
                <w:sz w:val="18"/>
                <w:szCs w:val="18"/>
              </w:rPr>
            </w:pPr>
            <w:r w:rsidRPr="00B516DB">
              <w:rPr>
                <w:color w:val="000000"/>
                <w:sz w:val="18"/>
                <w:szCs w:val="18"/>
              </w:rPr>
              <w:t xml:space="preserve">Калия и магния </w:t>
            </w:r>
            <w:proofErr w:type="spellStart"/>
            <w:r w:rsidRPr="00B516DB">
              <w:rPr>
                <w:color w:val="000000"/>
                <w:sz w:val="18"/>
                <w:szCs w:val="18"/>
              </w:rPr>
              <w:t>аспарагинат</w:t>
            </w:r>
            <w:proofErr w:type="spellEnd"/>
            <w:r w:rsidRPr="00B516DB">
              <w:rPr>
                <w:color w:val="000000"/>
                <w:sz w:val="18"/>
                <w:szCs w:val="18"/>
              </w:rPr>
              <w:t xml:space="preserve"> </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таблетки №</w:t>
            </w:r>
            <w:r>
              <w:rPr>
                <w:color w:val="000000"/>
                <w:sz w:val="18"/>
                <w:szCs w:val="18"/>
              </w:rPr>
              <w:t xml:space="preserve"> </w:t>
            </w:r>
            <w:r w:rsidRPr="00B516DB">
              <w:rPr>
                <w:color w:val="000000"/>
                <w:sz w:val="18"/>
                <w:szCs w:val="18"/>
              </w:rPr>
              <w:t>50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10</w:t>
            </w:r>
          </w:p>
        </w:tc>
        <w:tc>
          <w:tcPr>
            <w:tcW w:w="763" w:type="pct"/>
          </w:tcPr>
          <w:p w:rsidR="00F40552" w:rsidRPr="00F40552" w:rsidRDefault="00F40552" w:rsidP="00F40552">
            <w:pPr>
              <w:jc w:val="center"/>
              <w:rPr>
                <w:color w:val="000000"/>
                <w:sz w:val="18"/>
                <w:szCs w:val="22"/>
              </w:rPr>
            </w:pPr>
            <w:r w:rsidRPr="00F40552">
              <w:rPr>
                <w:color w:val="000000"/>
                <w:sz w:val="18"/>
                <w:szCs w:val="22"/>
              </w:rPr>
              <w:t>154,27</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10</w:t>
            </w:r>
          </w:p>
        </w:tc>
        <w:tc>
          <w:tcPr>
            <w:tcW w:w="1188" w:type="pct"/>
            <w:shd w:val="clear" w:color="auto" w:fill="auto"/>
          </w:tcPr>
          <w:p w:rsidR="00F40552" w:rsidRPr="00B516DB" w:rsidRDefault="00F40552" w:rsidP="00B516DB">
            <w:pPr>
              <w:rPr>
                <w:bCs/>
                <w:sz w:val="18"/>
                <w:szCs w:val="18"/>
                <w:lang w:eastAsia="en-US"/>
              </w:rPr>
            </w:pPr>
            <w:r w:rsidRPr="00B516DB">
              <w:rPr>
                <w:bCs/>
                <w:sz w:val="18"/>
                <w:szCs w:val="18"/>
                <w:lang w:eastAsia="en-US"/>
              </w:rPr>
              <w:t>Магния сульфат</w:t>
            </w:r>
          </w:p>
        </w:tc>
        <w:tc>
          <w:tcPr>
            <w:tcW w:w="2201" w:type="pct"/>
            <w:shd w:val="clear" w:color="auto" w:fill="auto"/>
          </w:tcPr>
          <w:p w:rsidR="00F40552" w:rsidRPr="00B516DB" w:rsidRDefault="00F40552" w:rsidP="00B516DB">
            <w:pPr>
              <w:rPr>
                <w:color w:val="000000"/>
                <w:sz w:val="18"/>
                <w:szCs w:val="18"/>
                <w:lang w:eastAsia="en-US"/>
              </w:rPr>
            </w:pPr>
            <w:r w:rsidRPr="00B516DB">
              <w:rPr>
                <w:color w:val="000000"/>
                <w:sz w:val="18"/>
                <w:szCs w:val="18"/>
              </w:rPr>
              <w:t>р-р для в/</w:t>
            </w:r>
            <w:proofErr w:type="gramStart"/>
            <w:r w:rsidRPr="00B516DB">
              <w:rPr>
                <w:color w:val="000000"/>
                <w:sz w:val="18"/>
                <w:szCs w:val="18"/>
              </w:rPr>
              <w:t>в</w:t>
            </w:r>
            <w:proofErr w:type="gramEnd"/>
            <w:r w:rsidRPr="00B516DB">
              <w:rPr>
                <w:color w:val="000000"/>
                <w:sz w:val="18"/>
                <w:szCs w:val="18"/>
              </w:rPr>
              <w:t xml:space="preserve"> введения 250 мг/мл 10 мл - ампулы №</w:t>
            </w:r>
            <w:r>
              <w:rPr>
                <w:color w:val="000000"/>
                <w:sz w:val="18"/>
                <w:szCs w:val="18"/>
              </w:rPr>
              <w:t xml:space="preserve"> </w:t>
            </w:r>
            <w:r w:rsidRPr="00B516DB">
              <w:rPr>
                <w:color w:val="000000"/>
                <w:sz w:val="18"/>
                <w:szCs w:val="18"/>
              </w:rPr>
              <w:t>10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170</w:t>
            </w:r>
          </w:p>
        </w:tc>
        <w:tc>
          <w:tcPr>
            <w:tcW w:w="763" w:type="pct"/>
          </w:tcPr>
          <w:p w:rsidR="00F40552" w:rsidRPr="00F40552" w:rsidRDefault="00F40552" w:rsidP="00F40552">
            <w:pPr>
              <w:jc w:val="center"/>
              <w:rPr>
                <w:color w:val="000000"/>
                <w:sz w:val="18"/>
                <w:szCs w:val="22"/>
              </w:rPr>
            </w:pPr>
            <w:r w:rsidRPr="00F40552">
              <w:rPr>
                <w:color w:val="000000"/>
                <w:sz w:val="18"/>
                <w:szCs w:val="22"/>
              </w:rPr>
              <w:t>162,00</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11</w:t>
            </w:r>
          </w:p>
        </w:tc>
        <w:tc>
          <w:tcPr>
            <w:tcW w:w="1188"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Платифиллин</w:t>
            </w:r>
            <w:proofErr w:type="spellEnd"/>
          </w:p>
        </w:tc>
        <w:tc>
          <w:tcPr>
            <w:tcW w:w="2201" w:type="pct"/>
            <w:shd w:val="clear" w:color="auto" w:fill="auto"/>
          </w:tcPr>
          <w:p w:rsidR="00F40552" w:rsidRPr="00B516DB" w:rsidRDefault="00F40552" w:rsidP="00B516DB">
            <w:pPr>
              <w:rPr>
                <w:color w:val="000000"/>
                <w:sz w:val="18"/>
                <w:szCs w:val="18"/>
                <w:lang w:eastAsia="en-US"/>
              </w:rPr>
            </w:pPr>
            <w:r w:rsidRPr="00B516DB">
              <w:rPr>
                <w:color w:val="000000"/>
                <w:sz w:val="18"/>
                <w:szCs w:val="18"/>
              </w:rPr>
              <w:t xml:space="preserve">р-р для </w:t>
            </w:r>
            <w:proofErr w:type="gramStart"/>
            <w:r w:rsidRPr="00B516DB">
              <w:rPr>
                <w:color w:val="000000"/>
                <w:sz w:val="18"/>
                <w:szCs w:val="18"/>
              </w:rPr>
              <w:t>п</w:t>
            </w:r>
            <w:proofErr w:type="gramEnd"/>
            <w:r w:rsidRPr="00B516DB">
              <w:rPr>
                <w:color w:val="000000"/>
                <w:sz w:val="18"/>
                <w:szCs w:val="18"/>
              </w:rPr>
              <w:t>/к введения 2 мг/мл, 1 мл- ампулы №</w:t>
            </w:r>
            <w:r>
              <w:rPr>
                <w:color w:val="000000"/>
                <w:sz w:val="18"/>
                <w:szCs w:val="18"/>
              </w:rPr>
              <w:t xml:space="preserve"> </w:t>
            </w:r>
            <w:r w:rsidRPr="00B516DB">
              <w:rPr>
                <w:color w:val="000000"/>
                <w:sz w:val="18"/>
                <w:szCs w:val="18"/>
              </w:rPr>
              <w:t>10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8</w:t>
            </w:r>
          </w:p>
        </w:tc>
        <w:tc>
          <w:tcPr>
            <w:tcW w:w="763" w:type="pct"/>
          </w:tcPr>
          <w:p w:rsidR="00F40552" w:rsidRPr="00F40552" w:rsidRDefault="00F40552" w:rsidP="00F40552">
            <w:pPr>
              <w:jc w:val="center"/>
              <w:rPr>
                <w:color w:val="000000"/>
                <w:sz w:val="18"/>
                <w:szCs w:val="22"/>
              </w:rPr>
            </w:pPr>
            <w:r w:rsidRPr="00F40552">
              <w:rPr>
                <w:color w:val="000000"/>
                <w:sz w:val="18"/>
                <w:szCs w:val="22"/>
              </w:rPr>
              <w:t>146,94</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12</w:t>
            </w:r>
          </w:p>
        </w:tc>
        <w:tc>
          <w:tcPr>
            <w:tcW w:w="1188"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Дротаверин</w:t>
            </w:r>
            <w:proofErr w:type="spellEnd"/>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р-р для инъекций 20 мг/мл 2 мл №</w:t>
            </w:r>
            <w:r>
              <w:rPr>
                <w:color w:val="000000"/>
                <w:sz w:val="18"/>
                <w:szCs w:val="18"/>
              </w:rPr>
              <w:t xml:space="preserve"> </w:t>
            </w:r>
            <w:r w:rsidRPr="00B516DB">
              <w:rPr>
                <w:color w:val="000000"/>
                <w:sz w:val="18"/>
                <w:szCs w:val="18"/>
              </w:rPr>
              <w:t>10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600</w:t>
            </w:r>
          </w:p>
        </w:tc>
        <w:tc>
          <w:tcPr>
            <w:tcW w:w="763" w:type="pct"/>
          </w:tcPr>
          <w:p w:rsidR="00F40552" w:rsidRPr="00F40552" w:rsidRDefault="00F40552" w:rsidP="00F40552">
            <w:pPr>
              <w:jc w:val="center"/>
              <w:rPr>
                <w:color w:val="000000"/>
                <w:sz w:val="18"/>
                <w:szCs w:val="22"/>
              </w:rPr>
            </w:pPr>
            <w:r w:rsidRPr="00F40552">
              <w:rPr>
                <w:color w:val="000000"/>
                <w:sz w:val="18"/>
                <w:szCs w:val="22"/>
              </w:rPr>
              <w:t>130,96</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13</w:t>
            </w:r>
          </w:p>
        </w:tc>
        <w:tc>
          <w:tcPr>
            <w:tcW w:w="1188"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Тиоктовая</w:t>
            </w:r>
            <w:proofErr w:type="spellEnd"/>
            <w:r w:rsidRPr="00B516DB">
              <w:rPr>
                <w:color w:val="000000"/>
                <w:sz w:val="18"/>
                <w:szCs w:val="18"/>
              </w:rPr>
              <w:t xml:space="preserve"> кислота </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концентрат для приготовления р-</w:t>
            </w:r>
            <w:proofErr w:type="spellStart"/>
            <w:r w:rsidRPr="00B516DB">
              <w:rPr>
                <w:color w:val="000000"/>
                <w:sz w:val="18"/>
                <w:szCs w:val="18"/>
              </w:rPr>
              <w:t>ра</w:t>
            </w:r>
            <w:proofErr w:type="spellEnd"/>
            <w:r w:rsidRPr="00B516DB">
              <w:rPr>
                <w:color w:val="000000"/>
                <w:sz w:val="18"/>
                <w:szCs w:val="18"/>
              </w:rPr>
              <w:t xml:space="preserve"> д/инф. 30мг/мл 10мл ампулы №</w:t>
            </w:r>
            <w:r>
              <w:rPr>
                <w:color w:val="000000"/>
                <w:sz w:val="18"/>
                <w:szCs w:val="18"/>
              </w:rPr>
              <w:t xml:space="preserve"> </w:t>
            </w:r>
            <w:r w:rsidRPr="00B516DB">
              <w:rPr>
                <w:color w:val="000000"/>
                <w:sz w:val="18"/>
                <w:szCs w:val="18"/>
              </w:rPr>
              <w:t>10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800</w:t>
            </w:r>
          </w:p>
        </w:tc>
        <w:tc>
          <w:tcPr>
            <w:tcW w:w="763" w:type="pct"/>
          </w:tcPr>
          <w:p w:rsidR="00F40552" w:rsidRPr="00F40552" w:rsidRDefault="00F40552" w:rsidP="00F40552">
            <w:pPr>
              <w:jc w:val="center"/>
              <w:rPr>
                <w:color w:val="000000"/>
                <w:sz w:val="18"/>
                <w:szCs w:val="22"/>
              </w:rPr>
            </w:pPr>
            <w:r w:rsidRPr="00F40552">
              <w:rPr>
                <w:color w:val="000000"/>
                <w:sz w:val="18"/>
                <w:szCs w:val="22"/>
              </w:rPr>
              <w:t>687,05</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14</w:t>
            </w:r>
          </w:p>
        </w:tc>
        <w:tc>
          <w:tcPr>
            <w:tcW w:w="1188"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Тиоктовая</w:t>
            </w:r>
            <w:proofErr w:type="spellEnd"/>
            <w:r w:rsidRPr="00B516DB">
              <w:rPr>
                <w:color w:val="000000"/>
                <w:sz w:val="18"/>
                <w:szCs w:val="18"/>
              </w:rPr>
              <w:t xml:space="preserve"> кислота </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 xml:space="preserve">таблетки </w:t>
            </w:r>
            <w:proofErr w:type="gramStart"/>
            <w:r w:rsidRPr="00B516DB">
              <w:rPr>
                <w:color w:val="000000"/>
                <w:sz w:val="18"/>
                <w:szCs w:val="18"/>
              </w:rPr>
              <w:t>п</w:t>
            </w:r>
            <w:proofErr w:type="gramEnd"/>
            <w:r w:rsidRPr="00B516DB">
              <w:rPr>
                <w:color w:val="000000"/>
                <w:sz w:val="18"/>
                <w:szCs w:val="18"/>
              </w:rPr>
              <w:t xml:space="preserve">/о 600 мг № 30 </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30</w:t>
            </w:r>
          </w:p>
        </w:tc>
        <w:tc>
          <w:tcPr>
            <w:tcW w:w="763" w:type="pct"/>
          </w:tcPr>
          <w:p w:rsidR="00F40552" w:rsidRPr="00F40552" w:rsidRDefault="00F40552" w:rsidP="00F40552">
            <w:pPr>
              <w:jc w:val="center"/>
              <w:rPr>
                <w:color w:val="000000"/>
                <w:sz w:val="18"/>
                <w:szCs w:val="22"/>
              </w:rPr>
            </w:pPr>
            <w:r w:rsidRPr="00F40552">
              <w:rPr>
                <w:color w:val="000000"/>
                <w:sz w:val="18"/>
                <w:szCs w:val="22"/>
              </w:rPr>
              <w:t>770,92</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15</w:t>
            </w:r>
          </w:p>
        </w:tc>
        <w:tc>
          <w:tcPr>
            <w:tcW w:w="1188" w:type="pct"/>
            <w:shd w:val="clear" w:color="auto" w:fill="auto"/>
          </w:tcPr>
          <w:p w:rsidR="00F40552" w:rsidRPr="00B516DB" w:rsidRDefault="00F40552" w:rsidP="00B516DB">
            <w:pPr>
              <w:rPr>
                <w:sz w:val="18"/>
                <w:szCs w:val="18"/>
              </w:rPr>
            </w:pPr>
            <w:r w:rsidRPr="00B516DB">
              <w:rPr>
                <w:color w:val="000000"/>
                <w:sz w:val="18"/>
                <w:szCs w:val="18"/>
              </w:rPr>
              <w:t xml:space="preserve">Висмута </w:t>
            </w:r>
            <w:proofErr w:type="spellStart"/>
            <w:r w:rsidRPr="00B516DB">
              <w:rPr>
                <w:color w:val="000000"/>
                <w:sz w:val="18"/>
                <w:szCs w:val="18"/>
              </w:rPr>
              <w:t>трикалия</w:t>
            </w:r>
            <w:proofErr w:type="spellEnd"/>
            <w:r w:rsidRPr="00B516DB">
              <w:rPr>
                <w:color w:val="000000"/>
                <w:sz w:val="18"/>
                <w:szCs w:val="18"/>
              </w:rPr>
              <w:t xml:space="preserve"> </w:t>
            </w:r>
            <w:proofErr w:type="spellStart"/>
            <w:r w:rsidRPr="00B516DB">
              <w:rPr>
                <w:color w:val="000000"/>
                <w:sz w:val="18"/>
                <w:szCs w:val="18"/>
              </w:rPr>
              <w:t>дицитрат</w:t>
            </w:r>
            <w:proofErr w:type="spellEnd"/>
            <w:r w:rsidRPr="00B516DB">
              <w:rPr>
                <w:color w:val="000000"/>
                <w:sz w:val="18"/>
                <w:szCs w:val="18"/>
              </w:rPr>
              <w:t xml:space="preserve"> </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 xml:space="preserve">таблетки покрытые </w:t>
            </w:r>
            <w:proofErr w:type="gramStart"/>
            <w:r w:rsidRPr="00B516DB">
              <w:rPr>
                <w:color w:val="000000"/>
                <w:sz w:val="18"/>
                <w:szCs w:val="18"/>
              </w:rPr>
              <w:t>п</w:t>
            </w:r>
            <w:proofErr w:type="gramEnd"/>
            <w:r w:rsidRPr="00B516DB">
              <w:rPr>
                <w:color w:val="000000"/>
                <w:sz w:val="18"/>
                <w:szCs w:val="18"/>
              </w:rPr>
              <w:t>/о 120 мг №</w:t>
            </w:r>
            <w:r>
              <w:rPr>
                <w:color w:val="000000"/>
                <w:sz w:val="18"/>
                <w:szCs w:val="18"/>
              </w:rPr>
              <w:t xml:space="preserve"> </w:t>
            </w:r>
            <w:r w:rsidRPr="00B516DB">
              <w:rPr>
                <w:color w:val="000000"/>
                <w:sz w:val="18"/>
                <w:szCs w:val="18"/>
              </w:rPr>
              <w:t>112</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65</w:t>
            </w:r>
          </w:p>
        </w:tc>
        <w:tc>
          <w:tcPr>
            <w:tcW w:w="763" w:type="pct"/>
          </w:tcPr>
          <w:p w:rsidR="00F40552" w:rsidRPr="00F40552" w:rsidRDefault="00F40552" w:rsidP="00F40552">
            <w:pPr>
              <w:jc w:val="center"/>
              <w:rPr>
                <w:color w:val="000000"/>
                <w:sz w:val="18"/>
                <w:szCs w:val="22"/>
              </w:rPr>
            </w:pPr>
            <w:r w:rsidRPr="00F40552">
              <w:rPr>
                <w:color w:val="000000"/>
                <w:sz w:val="18"/>
                <w:szCs w:val="22"/>
              </w:rPr>
              <w:t>670,67</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16</w:t>
            </w:r>
          </w:p>
        </w:tc>
        <w:tc>
          <w:tcPr>
            <w:tcW w:w="1188" w:type="pct"/>
            <w:shd w:val="clear" w:color="auto" w:fill="auto"/>
          </w:tcPr>
          <w:p w:rsidR="00F40552" w:rsidRPr="00B516DB" w:rsidRDefault="00F40552" w:rsidP="00B516DB">
            <w:pPr>
              <w:rPr>
                <w:sz w:val="18"/>
                <w:szCs w:val="18"/>
              </w:rPr>
            </w:pPr>
            <w:r w:rsidRPr="00B516DB">
              <w:rPr>
                <w:color w:val="000000"/>
                <w:sz w:val="18"/>
                <w:szCs w:val="18"/>
              </w:rPr>
              <w:t xml:space="preserve">Калия хлорид </w:t>
            </w:r>
          </w:p>
        </w:tc>
        <w:tc>
          <w:tcPr>
            <w:tcW w:w="2201"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конц</w:t>
            </w:r>
            <w:proofErr w:type="spellEnd"/>
            <w:r w:rsidRPr="00B516DB">
              <w:rPr>
                <w:color w:val="000000"/>
                <w:sz w:val="18"/>
                <w:szCs w:val="18"/>
              </w:rPr>
              <w:t>. для приготовления р-</w:t>
            </w:r>
            <w:proofErr w:type="spellStart"/>
            <w:r w:rsidRPr="00B516DB">
              <w:rPr>
                <w:color w:val="000000"/>
                <w:sz w:val="18"/>
                <w:szCs w:val="18"/>
              </w:rPr>
              <w:t>ра</w:t>
            </w:r>
            <w:proofErr w:type="spellEnd"/>
            <w:r w:rsidRPr="00B516DB">
              <w:rPr>
                <w:color w:val="000000"/>
                <w:sz w:val="18"/>
                <w:szCs w:val="18"/>
              </w:rPr>
              <w:t xml:space="preserve"> д/инф. 40 мг/мл 10 м</w:t>
            </w:r>
            <w:proofErr w:type="gramStart"/>
            <w:r w:rsidRPr="00B516DB">
              <w:rPr>
                <w:color w:val="000000"/>
                <w:sz w:val="18"/>
                <w:szCs w:val="18"/>
              </w:rPr>
              <w:t>л-</w:t>
            </w:r>
            <w:proofErr w:type="gramEnd"/>
            <w:r w:rsidRPr="00B516DB">
              <w:rPr>
                <w:color w:val="000000"/>
                <w:sz w:val="18"/>
                <w:szCs w:val="18"/>
              </w:rPr>
              <w:t xml:space="preserve"> ампулы №</w:t>
            </w:r>
            <w:r>
              <w:rPr>
                <w:color w:val="000000"/>
                <w:sz w:val="18"/>
                <w:szCs w:val="18"/>
              </w:rPr>
              <w:t xml:space="preserve"> </w:t>
            </w:r>
            <w:r w:rsidRPr="00B516DB">
              <w:rPr>
                <w:color w:val="000000"/>
                <w:sz w:val="18"/>
                <w:szCs w:val="18"/>
              </w:rPr>
              <w:t>10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200</w:t>
            </w:r>
          </w:p>
        </w:tc>
        <w:tc>
          <w:tcPr>
            <w:tcW w:w="763" w:type="pct"/>
          </w:tcPr>
          <w:p w:rsidR="00F40552" w:rsidRPr="00F40552" w:rsidRDefault="00F40552" w:rsidP="00F40552">
            <w:pPr>
              <w:jc w:val="center"/>
              <w:rPr>
                <w:color w:val="000000"/>
                <w:sz w:val="18"/>
                <w:szCs w:val="22"/>
              </w:rPr>
            </w:pPr>
            <w:r w:rsidRPr="00F40552">
              <w:rPr>
                <w:color w:val="000000"/>
                <w:sz w:val="18"/>
                <w:szCs w:val="22"/>
              </w:rPr>
              <w:t>141,19</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17</w:t>
            </w:r>
          </w:p>
        </w:tc>
        <w:tc>
          <w:tcPr>
            <w:tcW w:w="1188" w:type="pct"/>
            <w:shd w:val="clear" w:color="auto" w:fill="auto"/>
          </w:tcPr>
          <w:p w:rsidR="00F40552" w:rsidRPr="00B516DB" w:rsidRDefault="00F40552" w:rsidP="00B516DB">
            <w:pPr>
              <w:rPr>
                <w:color w:val="000000"/>
                <w:sz w:val="18"/>
                <w:szCs w:val="18"/>
              </w:rPr>
            </w:pPr>
            <w:r w:rsidRPr="00B516DB">
              <w:rPr>
                <w:color w:val="000000"/>
                <w:sz w:val="18"/>
                <w:szCs w:val="18"/>
              </w:rPr>
              <w:t>Панкреатин</w:t>
            </w:r>
          </w:p>
        </w:tc>
        <w:tc>
          <w:tcPr>
            <w:tcW w:w="2201" w:type="pct"/>
            <w:shd w:val="clear" w:color="auto" w:fill="auto"/>
          </w:tcPr>
          <w:p w:rsidR="00F40552" w:rsidRPr="00B516DB" w:rsidRDefault="00F40552" w:rsidP="00B516DB">
            <w:pPr>
              <w:rPr>
                <w:color w:val="000000"/>
                <w:sz w:val="18"/>
                <w:szCs w:val="18"/>
              </w:rPr>
            </w:pPr>
            <w:r>
              <w:rPr>
                <w:color w:val="000000"/>
                <w:sz w:val="18"/>
                <w:szCs w:val="18"/>
              </w:rPr>
              <w:t>т</w:t>
            </w:r>
            <w:r w:rsidRPr="00B516DB">
              <w:rPr>
                <w:color w:val="000000"/>
                <w:sz w:val="18"/>
                <w:szCs w:val="18"/>
              </w:rPr>
              <w:t xml:space="preserve">аблетки </w:t>
            </w:r>
            <w:proofErr w:type="gramStart"/>
            <w:r w:rsidRPr="00B516DB">
              <w:rPr>
                <w:color w:val="000000"/>
                <w:sz w:val="18"/>
                <w:szCs w:val="18"/>
              </w:rPr>
              <w:t>п</w:t>
            </w:r>
            <w:proofErr w:type="gramEnd"/>
            <w:r w:rsidRPr="00B516DB">
              <w:rPr>
                <w:color w:val="000000"/>
                <w:sz w:val="18"/>
                <w:szCs w:val="18"/>
              </w:rPr>
              <w:t>/о №</w:t>
            </w:r>
            <w:r>
              <w:rPr>
                <w:color w:val="000000"/>
                <w:sz w:val="18"/>
                <w:szCs w:val="18"/>
              </w:rPr>
              <w:t xml:space="preserve"> </w:t>
            </w:r>
            <w:r w:rsidRPr="00B516DB">
              <w:rPr>
                <w:color w:val="000000"/>
                <w:sz w:val="18"/>
                <w:szCs w:val="18"/>
              </w:rPr>
              <w:t xml:space="preserve">60 </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80</w:t>
            </w:r>
          </w:p>
        </w:tc>
        <w:tc>
          <w:tcPr>
            <w:tcW w:w="763" w:type="pct"/>
          </w:tcPr>
          <w:p w:rsidR="00F40552" w:rsidRPr="00F40552" w:rsidRDefault="00F40552" w:rsidP="00F40552">
            <w:pPr>
              <w:jc w:val="center"/>
              <w:rPr>
                <w:color w:val="000000"/>
                <w:sz w:val="18"/>
                <w:szCs w:val="22"/>
              </w:rPr>
            </w:pPr>
            <w:r w:rsidRPr="00F40552">
              <w:rPr>
                <w:color w:val="000000"/>
                <w:sz w:val="18"/>
                <w:szCs w:val="22"/>
              </w:rPr>
              <w:t>94,15</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18</w:t>
            </w:r>
          </w:p>
        </w:tc>
        <w:tc>
          <w:tcPr>
            <w:tcW w:w="1188" w:type="pct"/>
            <w:shd w:val="clear" w:color="auto" w:fill="auto"/>
          </w:tcPr>
          <w:p w:rsidR="00F40552" w:rsidRPr="00B516DB" w:rsidRDefault="00F40552" w:rsidP="00B516DB">
            <w:pPr>
              <w:rPr>
                <w:color w:val="000000"/>
                <w:sz w:val="18"/>
                <w:szCs w:val="18"/>
              </w:rPr>
            </w:pPr>
            <w:r w:rsidRPr="00B516DB">
              <w:rPr>
                <w:color w:val="000000"/>
                <w:sz w:val="18"/>
                <w:szCs w:val="18"/>
              </w:rPr>
              <w:t xml:space="preserve">Панкреатин </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 xml:space="preserve">капсулы кишечнорастворимые 25000 </w:t>
            </w:r>
            <w:proofErr w:type="gramStart"/>
            <w:r w:rsidRPr="00B516DB">
              <w:rPr>
                <w:color w:val="000000"/>
                <w:sz w:val="18"/>
                <w:szCs w:val="18"/>
              </w:rPr>
              <w:t>ЕД</w:t>
            </w:r>
            <w:proofErr w:type="gramEnd"/>
            <w:r w:rsidRPr="00B516DB">
              <w:rPr>
                <w:color w:val="000000"/>
                <w:sz w:val="18"/>
                <w:szCs w:val="18"/>
              </w:rPr>
              <w:t xml:space="preserve"> №</w:t>
            </w:r>
            <w:r>
              <w:rPr>
                <w:color w:val="000000"/>
                <w:sz w:val="18"/>
                <w:szCs w:val="18"/>
              </w:rPr>
              <w:t xml:space="preserve"> </w:t>
            </w:r>
            <w:r w:rsidRPr="00B516DB">
              <w:rPr>
                <w:color w:val="000000"/>
                <w:sz w:val="18"/>
                <w:szCs w:val="18"/>
              </w:rPr>
              <w:t>20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6</w:t>
            </w:r>
          </w:p>
        </w:tc>
        <w:tc>
          <w:tcPr>
            <w:tcW w:w="763" w:type="pct"/>
          </w:tcPr>
          <w:p w:rsidR="00F40552" w:rsidRPr="00F40552" w:rsidRDefault="00F40552" w:rsidP="00F40552">
            <w:pPr>
              <w:jc w:val="center"/>
              <w:rPr>
                <w:color w:val="000000"/>
                <w:sz w:val="18"/>
                <w:szCs w:val="22"/>
              </w:rPr>
            </w:pPr>
            <w:r w:rsidRPr="00F40552">
              <w:rPr>
                <w:color w:val="000000"/>
                <w:sz w:val="18"/>
                <w:szCs w:val="22"/>
              </w:rPr>
              <w:t>478,05</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19</w:t>
            </w:r>
          </w:p>
        </w:tc>
        <w:tc>
          <w:tcPr>
            <w:tcW w:w="1188"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Дапаглифлозин</w:t>
            </w:r>
            <w:proofErr w:type="spellEnd"/>
            <w:r w:rsidRPr="00B516DB">
              <w:rPr>
                <w:color w:val="000000"/>
                <w:sz w:val="18"/>
                <w:szCs w:val="18"/>
              </w:rPr>
              <w:t xml:space="preserve"> </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 xml:space="preserve">таблетки </w:t>
            </w:r>
            <w:proofErr w:type="gramStart"/>
            <w:r w:rsidRPr="00B516DB">
              <w:rPr>
                <w:color w:val="000000"/>
                <w:sz w:val="18"/>
                <w:szCs w:val="18"/>
              </w:rPr>
              <w:t>п</w:t>
            </w:r>
            <w:proofErr w:type="gramEnd"/>
            <w:r w:rsidRPr="00B516DB">
              <w:rPr>
                <w:color w:val="000000"/>
                <w:sz w:val="18"/>
                <w:szCs w:val="18"/>
              </w:rPr>
              <w:t>/о 10 мг №</w:t>
            </w:r>
            <w:r>
              <w:rPr>
                <w:color w:val="000000"/>
                <w:sz w:val="18"/>
                <w:szCs w:val="18"/>
              </w:rPr>
              <w:t xml:space="preserve"> </w:t>
            </w:r>
            <w:r w:rsidRPr="00B516DB">
              <w:rPr>
                <w:color w:val="000000"/>
                <w:sz w:val="18"/>
                <w:szCs w:val="18"/>
              </w:rPr>
              <w:t>30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60</w:t>
            </w:r>
          </w:p>
        </w:tc>
        <w:tc>
          <w:tcPr>
            <w:tcW w:w="763" w:type="pct"/>
          </w:tcPr>
          <w:p w:rsidR="00F40552" w:rsidRPr="00F40552" w:rsidRDefault="00F40552" w:rsidP="00F40552">
            <w:pPr>
              <w:jc w:val="center"/>
              <w:rPr>
                <w:color w:val="000000"/>
                <w:sz w:val="18"/>
                <w:szCs w:val="22"/>
              </w:rPr>
            </w:pPr>
            <w:r w:rsidRPr="00F40552">
              <w:rPr>
                <w:color w:val="000000"/>
                <w:sz w:val="18"/>
                <w:szCs w:val="22"/>
              </w:rPr>
              <w:t>2 686,26</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20</w:t>
            </w:r>
          </w:p>
        </w:tc>
        <w:tc>
          <w:tcPr>
            <w:tcW w:w="1188"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Омепразол</w:t>
            </w:r>
            <w:proofErr w:type="spellEnd"/>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капсулы 20 мг №</w:t>
            </w:r>
            <w:r>
              <w:rPr>
                <w:color w:val="000000"/>
                <w:sz w:val="18"/>
                <w:szCs w:val="18"/>
              </w:rPr>
              <w:t xml:space="preserve"> </w:t>
            </w:r>
            <w:r w:rsidRPr="00B516DB">
              <w:rPr>
                <w:color w:val="000000"/>
                <w:sz w:val="18"/>
                <w:szCs w:val="18"/>
              </w:rPr>
              <w:t>30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250</w:t>
            </w:r>
          </w:p>
        </w:tc>
        <w:tc>
          <w:tcPr>
            <w:tcW w:w="763" w:type="pct"/>
          </w:tcPr>
          <w:p w:rsidR="00F40552" w:rsidRPr="00F40552" w:rsidRDefault="00F40552" w:rsidP="00F40552">
            <w:pPr>
              <w:jc w:val="center"/>
              <w:rPr>
                <w:color w:val="000000"/>
                <w:sz w:val="18"/>
                <w:szCs w:val="22"/>
              </w:rPr>
            </w:pPr>
            <w:r w:rsidRPr="00F40552">
              <w:rPr>
                <w:color w:val="000000"/>
                <w:sz w:val="18"/>
                <w:szCs w:val="22"/>
              </w:rPr>
              <w:t>73,05</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21</w:t>
            </w:r>
          </w:p>
        </w:tc>
        <w:tc>
          <w:tcPr>
            <w:tcW w:w="1188" w:type="pct"/>
            <w:shd w:val="clear" w:color="auto" w:fill="auto"/>
          </w:tcPr>
          <w:p w:rsidR="00F40552" w:rsidRPr="00B516DB" w:rsidRDefault="00F40552" w:rsidP="00B516DB">
            <w:pPr>
              <w:rPr>
                <w:color w:val="000000"/>
                <w:sz w:val="18"/>
                <w:szCs w:val="18"/>
              </w:rPr>
            </w:pPr>
            <w:r w:rsidRPr="00B516DB">
              <w:rPr>
                <w:color w:val="000000"/>
                <w:sz w:val="18"/>
                <w:szCs w:val="18"/>
              </w:rPr>
              <w:t>Метоклопрамид</w:t>
            </w:r>
          </w:p>
        </w:tc>
        <w:tc>
          <w:tcPr>
            <w:tcW w:w="2201" w:type="pct"/>
            <w:shd w:val="clear" w:color="auto" w:fill="auto"/>
          </w:tcPr>
          <w:p w:rsidR="00F40552" w:rsidRPr="00B516DB" w:rsidRDefault="00F40552" w:rsidP="00B516DB">
            <w:pPr>
              <w:rPr>
                <w:color w:val="000000"/>
                <w:sz w:val="18"/>
                <w:szCs w:val="18"/>
                <w:lang w:eastAsia="en-US"/>
              </w:rPr>
            </w:pPr>
            <w:r w:rsidRPr="00B516DB">
              <w:rPr>
                <w:color w:val="000000"/>
                <w:sz w:val="18"/>
                <w:szCs w:val="18"/>
              </w:rPr>
              <w:t xml:space="preserve">р-р </w:t>
            </w:r>
            <w:proofErr w:type="gramStart"/>
            <w:r w:rsidRPr="00B516DB">
              <w:rPr>
                <w:color w:val="000000"/>
                <w:sz w:val="18"/>
                <w:szCs w:val="18"/>
              </w:rPr>
              <w:t>для</w:t>
            </w:r>
            <w:proofErr w:type="gramEnd"/>
            <w:r w:rsidRPr="00B516DB">
              <w:rPr>
                <w:color w:val="000000"/>
                <w:sz w:val="18"/>
                <w:szCs w:val="18"/>
              </w:rPr>
              <w:t xml:space="preserve"> </w:t>
            </w:r>
            <w:proofErr w:type="gramStart"/>
            <w:r w:rsidRPr="00B516DB">
              <w:rPr>
                <w:color w:val="000000"/>
                <w:sz w:val="18"/>
                <w:szCs w:val="18"/>
              </w:rPr>
              <w:t>в</w:t>
            </w:r>
            <w:proofErr w:type="gramEnd"/>
            <w:r w:rsidRPr="00B516DB">
              <w:rPr>
                <w:color w:val="000000"/>
                <w:sz w:val="18"/>
                <w:szCs w:val="18"/>
              </w:rPr>
              <w:t>/в и в/м введения 5 мг/мл 2 мл - ампулы №</w:t>
            </w:r>
            <w:r>
              <w:rPr>
                <w:color w:val="000000"/>
                <w:sz w:val="18"/>
                <w:szCs w:val="18"/>
              </w:rPr>
              <w:t xml:space="preserve"> </w:t>
            </w:r>
            <w:r w:rsidRPr="00B516DB">
              <w:rPr>
                <w:color w:val="000000"/>
                <w:sz w:val="18"/>
                <w:szCs w:val="18"/>
              </w:rPr>
              <w:t>10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130</w:t>
            </w:r>
          </w:p>
        </w:tc>
        <w:tc>
          <w:tcPr>
            <w:tcW w:w="763" w:type="pct"/>
          </w:tcPr>
          <w:p w:rsidR="00F40552" w:rsidRPr="00F40552" w:rsidRDefault="00F40552" w:rsidP="00F40552">
            <w:pPr>
              <w:jc w:val="center"/>
              <w:rPr>
                <w:color w:val="000000"/>
                <w:sz w:val="18"/>
                <w:szCs w:val="22"/>
              </w:rPr>
            </w:pPr>
            <w:r w:rsidRPr="00F40552">
              <w:rPr>
                <w:color w:val="000000"/>
                <w:sz w:val="18"/>
                <w:szCs w:val="22"/>
              </w:rPr>
              <w:t>106,17</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22</w:t>
            </w:r>
          </w:p>
        </w:tc>
        <w:tc>
          <w:tcPr>
            <w:tcW w:w="1188"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Бифидумбактерин</w:t>
            </w:r>
            <w:proofErr w:type="spellEnd"/>
            <w:r w:rsidRPr="00B516DB">
              <w:rPr>
                <w:color w:val="000000"/>
                <w:sz w:val="18"/>
                <w:szCs w:val="18"/>
              </w:rPr>
              <w:t xml:space="preserve"> форте </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порошок д/приема внутрь 50 млн. КОЕ/пакет 5доз 0,85 г пакеты №</w:t>
            </w:r>
            <w:r>
              <w:rPr>
                <w:color w:val="000000"/>
                <w:sz w:val="18"/>
                <w:szCs w:val="18"/>
              </w:rPr>
              <w:t xml:space="preserve"> </w:t>
            </w:r>
            <w:r w:rsidRPr="00B516DB">
              <w:rPr>
                <w:color w:val="000000"/>
                <w:sz w:val="18"/>
                <w:szCs w:val="18"/>
              </w:rPr>
              <w:t>10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6</w:t>
            </w:r>
          </w:p>
        </w:tc>
        <w:tc>
          <w:tcPr>
            <w:tcW w:w="763" w:type="pct"/>
          </w:tcPr>
          <w:p w:rsidR="00F40552" w:rsidRPr="00F40552" w:rsidRDefault="00F40552" w:rsidP="00F40552">
            <w:pPr>
              <w:jc w:val="center"/>
              <w:rPr>
                <w:color w:val="000000"/>
                <w:sz w:val="18"/>
                <w:szCs w:val="22"/>
              </w:rPr>
            </w:pPr>
            <w:r w:rsidRPr="00F40552">
              <w:rPr>
                <w:color w:val="000000"/>
                <w:sz w:val="18"/>
                <w:szCs w:val="22"/>
              </w:rPr>
              <w:t>150,79</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23</w:t>
            </w:r>
          </w:p>
        </w:tc>
        <w:tc>
          <w:tcPr>
            <w:tcW w:w="1188" w:type="pct"/>
            <w:shd w:val="clear" w:color="auto" w:fill="auto"/>
          </w:tcPr>
          <w:p w:rsidR="00F40552" w:rsidRPr="00B516DB" w:rsidRDefault="00F40552" w:rsidP="00B516DB">
            <w:pPr>
              <w:rPr>
                <w:color w:val="000000"/>
                <w:sz w:val="18"/>
                <w:szCs w:val="18"/>
              </w:rPr>
            </w:pPr>
            <w:proofErr w:type="spellStart"/>
            <w:r w:rsidRPr="00B516DB">
              <w:rPr>
                <w:color w:val="000000"/>
                <w:sz w:val="18"/>
                <w:szCs w:val="18"/>
              </w:rPr>
              <w:t>Ондансетрон</w:t>
            </w:r>
            <w:proofErr w:type="spellEnd"/>
            <w:r w:rsidRPr="00B516DB">
              <w:rPr>
                <w:color w:val="000000"/>
                <w:sz w:val="18"/>
                <w:szCs w:val="18"/>
              </w:rPr>
              <w:t xml:space="preserve"> </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 xml:space="preserve">р-р </w:t>
            </w:r>
            <w:proofErr w:type="gramStart"/>
            <w:r w:rsidRPr="00B516DB">
              <w:rPr>
                <w:color w:val="000000"/>
                <w:sz w:val="18"/>
                <w:szCs w:val="18"/>
              </w:rPr>
              <w:t>для</w:t>
            </w:r>
            <w:proofErr w:type="gramEnd"/>
            <w:r w:rsidRPr="00B516DB">
              <w:rPr>
                <w:color w:val="000000"/>
                <w:sz w:val="18"/>
                <w:szCs w:val="18"/>
              </w:rPr>
              <w:t xml:space="preserve"> </w:t>
            </w:r>
            <w:proofErr w:type="gramStart"/>
            <w:r w:rsidRPr="00B516DB">
              <w:rPr>
                <w:color w:val="000000"/>
                <w:sz w:val="18"/>
                <w:szCs w:val="18"/>
              </w:rPr>
              <w:t>в</w:t>
            </w:r>
            <w:proofErr w:type="gramEnd"/>
            <w:r w:rsidRPr="00B516DB">
              <w:rPr>
                <w:color w:val="000000"/>
                <w:sz w:val="18"/>
                <w:szCs w:val="18"/>
              </w:rPr>
              <w:t>/в и в/м введения 2 мг/мл, 4 мл – ампулы №</w:t>
            </w:r>
            <w:r>
              <w:rPr>
                <w:color w:val="000000"/>
                <w:sz w:val="18"/>
                <w:szCs w:val="18"/>
              </w:rPr>
              <w:t xml:space="preserve"> </w:t>
            </w:r>
            <w:r w:rsidRPr="00B516DB">
              <w:rPr>
                <w:color w:val="000000"/>
                <w:sz w:val="18"/>
                <w:szCs w:val="18"/>
              </w:rPr>
              <w:t>5</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1</w:t>
            </w:r>
          </w:p>
        </w:tc>
        <w:tc>
          <w:tcPr>
            <w:tcW w:w="763" w:type="pct"/>
          </w:tcPr>
          <w:p w:rsidR="00F40552" w:rsidRPr="00F40552" w:rsidRDefault="00F40552" w:rsidP="00F40552">
            <w:pPr>
              <w:jc w:val="center"/>
              <w:rPr>
                <w:color w:val="000000"/>
                <w:sz w:val="18"/>
                <w:szCs w:val="22"/>
              </w:rPr>
            </w:pPr>
            <w:r w:rsidRPr="00F40552">
              <w:rPr>
                <w:color w:val="000000"/>
                <w:sz w:val="18"/>
                <w:szCs w:val="22"/>
              </w:rPr>
              <w:t>180,40</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24</w:t>
            </w:r>
          </w:p>
        </w:tc>
        <w:tc>
          <w:tcPr>
            <w:tcW w:w="1188" w:type="pct"/>
            <w:shd w:val="clear" w:color="auto" w:fill="auto"/>
          </w:tcPr>
          <w:p w:rsidR="00F40552" w:rsidRPr="00B516DB" w:rsidRDefault="00F40552" w:rsidP="00B516DB">
            <w:pPr>
              <w:rPr>
                <w:color w:val="000000"/>
                <w:sz w:val="18"/>
                <w:szCs w:val="18"/>
              </w:rPr>
            </w:pPr>
            <w:r w:rsidRPr="00B516DB">
              <w:rPr>
                <w:color w:val="000000"/>
                <w:sz w:val="18"/>
                <w:szCs w:val="18"/>
              </w:rPr>
              <w:t>Метоклопрамид</w:t>
            </w:r>
          </w:p>
        </w:tc>
        <w:tc>
          <w:tcPr>
            <w:tcW w:w="2201" w:type="pct"/>
            <w:shd w:val="clear" w:color="auto" w:fill="auto"/>
          </w:tcPr>
          <w:p w:rsidR="00F40552" w:rsidRPr="00B516DB" w:rsidRDefault="00F40552" w:rsidP="00B516DB">
            <w:pPr>
              <w:rPr>
                <w:color w:val="000000"/>
                <w:sz w:val="18"/>
                <w:szCs w:val="18"/>
              </w:rPr>
            </w:pPr>
            <w:r w:rsidRPr="00B516DB">
              <w:rPr>
                <w:color w:val="000000"/>
                <w:sz w:val="18"/>
                <w:szCs w:val="18"/>
              </w:rPr>
              <w:t>таблетки 10 мг №</w:t>
            </w:r>
            <w:r>
              <w:rPr>
                <w:color w:val="000000"/>
                <w:sz w:val="18"/>
                <w:szCs w:val="18"/>
              </w:rPr>
              <w:t xml:space="preserve"> </w:t>
            </w:r>
            <w:r w:rsidRPr="00B516DB">
              <w:rPr>
                <w:color w:val="000000"/>
                <w:sz w:val="18"/>
                <w:szCs w:val="18"/>
              </w:rPr>
              <w:t>50</w:t>
            </w:r>
          </w:p>
        </w:tc>
        <w:tc>
          <w:tcPr>
            <w:tcW w:w="295" w:type="pct"/>
          </w:tcPr>
          <w:p w:rsidR="00F40552" w:rsidRPr="00B516DB" w:rsidRDefault="00F40552" w:rsidP="00B516DB">
            <w:pPr>
              <w:jc w:val="center"/>
              <w:rPr>
                <w:sz w:val="18"/>
                <w:szCs w:val="18"/>
                <w:lang w:eastAsia="en-US"/>
              </w:rPr>
            </w:pPr>
            <w:proofErr w:type="spellStart"/>
            <w:r w:rsidRPr="00B516DB">
              <w:rPr>
                <w:sz w:val="18"/>
                <w:szCs w:val="18"/>
                <w:lang w:eastAsia="en-US"/>
              </w:rPr>
              <w:t>Уп</w:t>
            </w:r>
            <w:proofErr w:type="spellEnd"/>
            <w:r w:rsidRPr="00B516DB">
              <w:rPr>
                <w:sz w:val="18"/>
                <w:szCs w:val="18"/>
                <w:lang w:eastAsia="en-US"/>
              </w:rPr>
              <w:t>.</w:t>
            </w:r>
          </w:p>
        </w:tc>
        <w:tc>
          <w:tcPr>
            <w:tcW w:w="329" w:type="pct"/>
          </w:tcPr>
          <w:p w:rsidR="00F40552" w:rsidRPr="00B516DB" w:rsidRDefault="00F40552" w:rsidP="00B516DB">
            <w:pPr>
              <w:jc w:val="center"/>
              <w:rPr>
                <w:sz w:val="18"/>
                <w:szCs w:val="18"/>
                <w:lang w:eastAsia="en-US"/>
              </w:rPr>
            </w:pPr>
            <w:r w:rsidRPr="00B516DB">
              <w:rPr>
                <w:sz w:val="18"/>
                <w:szCs w:val="18"/>
                <w:lang w:eastAsia="en-US"/>
              </w:rPr>
              <w:t>5</w:t>
            </w:r>
          </w:p>
        </w:tc>
        <w:tc>
          <w:tcPr>
            <w:tcW w:w="763" w:type="pct"/>
          </w:tcPr>
          <w:p w:rsidR="00F40552" w:rsidRPr="00F40552" w:rsidRDefault="00F40552" w:rsidP="00F40552">
            <w:pPr>
              <w:jc w:val="center"/>
              <w:rPr>
                <w:color w:val="000000"/>
                <w:sz w:val="18"/>
                <w:szCs w:val="22"/>
              </w:rPr>
            </w:pPr>
            <w:r w:rsidRPr="00F40552">
              <w:rPr>
                <w:color w:val="000000"/>
                <w:sz w:val="18"/>
                <w:szCs w:val="22"/>
              </w:rPr>
              <w:t>62,36</w:t>
            </w:r>
          </w:p>
        </w:tc>
      </w:tr>
      <w:tr w:rsidR="00F40552" w:rsidRPr="009652BC" w:rsidTr="00F40552">
        <w:trPr>
          <w:trHeight w:val="20"/>
          <w:jc w:val="center"/>
        </w:trPr>
        <w:tc>
          <w:tcPr>
            <w:tcW w:w="224" w:type="pct"/>
            <w:shd w:val="clear" w:color="auto" w:fill="auto"/>
          </w:tcPr>
          <w:p w:rsidR="00F40552" w:rsidRDefault="00F40552" w:rsidP="00CD2C1B">
            <w:pPr>
              <w:tabs>
                <w:tab w:val="left" w:pos="0"/>
              </w:tabs>
              <w:jc w:val="center"/>
              <w:rPr>
                <w:kern w:val="28"/>
                <w:sz w:val="18"/>
                <w:szCs w:val="18"/>
              </w:rPr>
            </w:pPr>
            <w:r>
              <w:rPr>
                <w:kern w:val="28"/>
                <w:sz w:val="18"/>
                <w:szCs w:val="18"/>
              </w:rPr>
              <w:t>25</w:t>
            </w:r>
          </w:p>
        </w:tc>
        <w:tc>
          <w:tcPr>
            <w:tcW w:w="1188" w:type="pct"/>
            <w:shd w:val="clear" w:color="auto" w:fill="auto"/>
          </w:tcPr>
          <w:p w:rsidR="00F40552" w:rsidRPr="00B516DB" w:rsidRDefault="00F40552" w:rsidP="00F40552">
            <w:pPr>
              <w:rPr>
                <w:color w:val="000000"/>
                <w:sz w:val="18"/>
                <w:szCs w:val="18"/>
              </w:rPr>
            </w:pPr>
            <w:proofErr w:type="spellStart"/>
            <w:r w:rsidRPr="00F40552">
              <w:rPr>
                <w:color w:val="000000"/>
                <w:sz w:val="18"/>
                <w:szCs w:val="18"/>
              </w:rPr>
              <w:t>Дротаверин</w:t>
            </w:r>
            <w:proofErr w:type="spellEnd"/>
            <w:r w:rsidRPr="00F40552">
              <w:rPr>
                <w:color w:val="000000"/>
                <w:sz w:val="18"/>
                <w:szCs w:val="18"/>
              </w:rPr>
              <w:t xml:space="preserve"> </w:t>
            </w:r>
          </w:p>
        </w:tc>
        <w:tc>
          <w:tcPr>
            <w:tcW w:w="2201" w:type="pct"/>
            <w:shd w:val="clear" w:color="auto" w:fill="auto"/>
          </w:tcPr>
          <w:p w:rsidR="00F40552" w:rsidRPr="00B516DB" w:rsidRDefault="00F40552" w:rsidP="00B516DB">
            <w:pPr>
              <w:rPr>
                <w:color w:val="000000"/>
                <w:sz w:val="18"/>
                <w:szCs w:val="18"/>
              </w:rPr>
            </w:pPr>
            <w:r w:rsidRPr="00F40552">
              <w:rPr>
                <w:color w:val="000000"/>
                <w:sz w:val="18"/>
                <w:szCs w:val="18"/>
              </w:rPr>
              <w:t>таблетки 80 мг №</w:t>
            </w:r>
            <w:r>
              <w:rPr>
                <w:color w:val="000000"/>
                <w:sz w:val="18"/>
                <w:szCs w:val="18"/>
              </w:rPr>
              <w:t xml:space="preserve"> </w:t>
            </w:r>
            <w:r w:rsidRPr="00F40552">
              <w:rPr>
                <w:color w:val="000000"/>
                <w:sz w:val="18"/>
                <w:szCs w:val="18"/>
              </w:rPr>
              <w:t>20</w:t>
            </w:r>
          </w:p>
        </w:tc>
        <w:tc>
          <w:tcPr>
            <w:tcW w:w="295" w:type="pct"/>
          </w:tcPr>
          <w:p w:rsidR="00F40552" w:rsidRPr="00F40552" w:rsidRDefault="00F40552" w:rsidP="00F40552">
            <w:pPr>
              <w:jc w:val="center"/>
              <w:rPr>
                <w:sz w:val="18"/>
                <w:szCs w:val="18"/>
                <w:lang w:eastAsia="en-US"/>
              </w:rPr>
            </w:pPr>
            <w:proofErr w:type="spellStart"/>
            <w:r>
              <w:rPr>
                <w:sz w:val="18"/>
                <w:szCs w:val="18"/>
                <w:lang w:eastAsia="en-US"/>
              </w:rPr>
              <w:t>У</w:t>
            </w:r>
            <w:r w:rsidRPr="00F40552">
              <w:rPr>
                <w:sz w:val="18"/>
                <w:szCs w:val="18"/>
                <w:lang w:eastAsia="en-US"/>
              </w:rPr>
              <w:t>п</w:t>
            </w:r>
            <w:proofErr w:type="spellEnd"/>
            <w:r w:rsidRPr="00F40552">
              <w:rPr>
                <w:sz w:val="18"/>
                <w:szCs w:val="18"/>
                <w:lang w:eastAsia="en-US"/>
              </w:rPr>
              <w:t>.</w:t>
            </w:r>
          </w:p>
        </w:tc>
        <w:tc>
          <w:tcPr>
            <w:tcW w:w="329" w:type="pct"/>
          </w:tcPr>
          <w:p w:rsidR="00F40552" w:rsidRPr="00F40552" w:rsidRDefault="00F40552" w:rsidP="00F40552">
            <w:pPr>
              <w:jc w:val="center"/>
              <w:rPr>
                <w:sz w:val="18"/>
                <w:szCs w:val="18"/>
                <w:lang w:eastAsia="en-US"/>
              </w:rPr>
            </w:pPr>
            <w:r w:rsidRPr="00F40552">
              <w:rPr>
                <w:sz w:val="18"/>
                <w:szCs w:val="18"/>
                <w:lang w:eastAsia="en-US"/>
              </w:rPr>
              <w:t>35</w:t>
            </w:r>
          </w:p>
        </w:tc>
        <w:tc>
          <w:tcPr>
            <w:tcW w:w="763" w:type="pct"/>
          </w:tcPr>
          <w:p w:rsidR="00F40552" w:rsidRPr="00F40552" w:rsidRDefault="00F40552" w:rsidP="00F40552">
            <w:pPr>
              <w:jc w:val="center"/>
              <w:rPr>
                <w:color w:val="000000"/>
                <w:sz w:val="18"/>
                <w:szCs w:val="22"/>
              </w:rPr>
            </w:pPr>
            <w:r w:rsidRPr="00F40552">
              <w:rPr>
                <w:color w:val="000000"/>
                <w:sz w:val="18"/>
                <w:szCs w:val="22"/>
              </w:rPr>
              <w:t>97,90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516DB">
        <w:rPr>
          <w:b/>
          <w:bCs/>
          <w:sz w:val="20"/>
        </w:rPr>
        <w:t>лекарственных препаратов для лечения заболеваний пищеварительного тракта и обмена веществ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516DB">
        <w:rPr>
          <w:b/>
          <w:kern w:val="32"/>
          <w:sz w:val="20"/>
          <w:szCs w:val="20"/>
        </w:rPr>
        <w:t>220-24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516DB">
        <w:rPr>
          <w:sz w:val="19"/>
          <w:szCs w:val="19"/>
        </w:rPr>
        <w:t>220-24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516DB">
        <w:rPr>
          <w:b/>
          <w:bCs/>
          <w:sz w:val="20"/>
        </w:rPr>
        <w:t>лекарственных препаратов для лечения заболеваний пищеварительного тракта и обмена веществ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516DB">
        <w:rPr>
          <w:rFonts w:ascii="Times New Roman" w:hAnsi="Times New Roman" w:cs="Times New Roman"/>
          <w:bCs/>
          <w:sz w:val="19"/>
          <w:szCs w:val="19"/>
        </w:rPr>
        <w:t>лекарственных препаратов для лечения заболеваний пищеварительного тракта и обмена веществ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E0239">
        <w:rPr>
          <w:sz w:val="19"/>
          <w:szCs w:val="19"/>
        </w:rPr>
        <w:t>31.</w:t>
      </w:r>
      <w:r w:rsidR="00BC0E97">
        <w:rPr>
          <w:sz w:val="19"/>
          <w:szCs w:val="19"/>
        </w:rPr>
        <w:t>12</w:t>
      </w:r>
      <w:r w:rsidR="005E0239">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4055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516DB">
        <w:rPr>
          <w:sz w:val="20"/>
          <w:szCs w:val="20"/>
        </w:rPr>
        <w:t>220-24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516DB">
        <w:rPr>
          <w:b/>
          <w:bCs/>
          <w:sz w:val="20"/>
        </w:rPr>
        <w:t>лекарственных препаратов для лечения заболеваний пищеварительного тракта и обмена веществ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516DB">
        <w:rPr>
          <w:b/>
          <w:kern w:val="32"/>
          <w:sz w:val="20"/>
          <w:szCs w:val="20"/>
        </w:rPr>
        <w:t>220-24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gramStart"/>
      <w:r w:rsidR="009652BC">
        <w:rPr>
          <w:bCs/>
          <w:sz w:val="20"/>
        </w:rPr>
        <w:t>л</w:t>
      </w:r>
      <w:proofErr w:type="gramEnd"/>
      <w:r w:rsidR="005B5520" w:rsidRPr="005B5520">
        <w:t xml:space="preserve"> </w:t>
      </w:r>
      <w:r w:rsidR="00B516DB">
        <w:rPr>
          <w:bCs/>
          <w:sz w:val="20"/>
        </w:rPr>
        <w:t>лекарственных препаратов для лечения заболеваний пищеварительного тракта и обмена веществ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516DB">
        <w:rPr>
          <w:bCs/>
          <w:sz w:val="20"/>
          <w:szCs w:val="20"/>
        </w:rPr>
        <w:t>лекарственных препаратов для лечения заболеваний пищеварительного тракта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в</w:t>
      </w:r>
      <w:proofErr w:type="gramEnd"/>
      <w:r w:rsidRPr="00A272FF">
        <w:rPr>
          <w:sz w:val="20"/>
          <w:szCs w:val="20"/>
        </w:rPr>
        <w:t xml:space="preserve"> </w:t>
      </w:r>
      <w:proofErr w:type="gramStart"/>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552" w:rsidRDefault="00F40552" w:rsidP="00ED57EB">
      <w:r>
        <w:separator/>
      </w:r>
    </w:p>
  </w:endnote>
  <w:endnote w:type="continuationSeparator" w:id="0">
    <w:p w:rsidR="00F40552" w:rsidRDefault="00F4055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40552" w:rsidRDefault="00F40552">
        <w:pPr>
          <w:pStyle w:val="af7"/>
          <w:jc w:val="right"/>
        </w:pPr>
        <w:r>
          <w:fldChar w:fldCharType="begin"/>
        </w:r>
        <w:r>
          <w:instrText xml:space="preserve"> PAGE   \* MERGEFORMAT </w:instrText>
        </w:r>
        <w:r>
          <w:fldChar w:fldCharType="separate"/>
        </w:r>
        <w:r w:rsidR="004B5FB6">
          <w:rPr>
            <w:noProof/>
          </w:rPr>
          <w:t>23</w:t>
        </w:r>
        <w:r>
          <w:rPr>
            <w:noProof/>
          </w:rPr>
          <w:fldChar w:fldCharType="end"/>
        </w:r>
      </w:p>
    </w:sdtContent>
  </w:sdt>
  <w:p w:rsidR="00F40552" w:rsidRDefault="00F4055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552" w:rsidRDefault="00F40552" w:rsidP="00ED57EB">
      <w:r>
        <w:separator/>
      </w:r>
    </w:p>
  </w:footnote>
  <w:footnote w:type="continuationSeparator" w:id="0">
    <w:p w:rsidR="00F40552" w:rsidRDefault="00F40552" w:rsidP="00ED57EB">
      <w:r>
        <w:continuationSeparator/>
      </w:r>
    </w:p>
  </w:footnote>
  <w:footnote w:id="1">
    <w:p w:rsidR="00F40552" w:rsidRPr="000966CA" w:rsidRDefault="00F4055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FB6"/>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16DB"/>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552"/>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83906771">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F767-4A19-4665-920D-665D209A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23</Pages>
  <Words>11373</Words>
  <Characters>82084</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126</cp:revision>
  <cp:lastPrinted>2024-10-23T07:18:00Z</cp:lastPrinted>
  <dcterms:created xsi:type="dcterms:W3CDTF">2022-12-02T12:40:00Z</dcterms:created>
  <dcterms:modified xsi:type="dcterms:W3CDTF">2024-11-18T11:51:00Z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