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9D32B0">
        <w:rPr>
          <w:b/>
          <w:kern w:val="32"/>
          <w:sz w:val="28"/>
          <w:szCs w:val="28"/>
        </w:rPr>
        <w:tab/>
      </w:r>
      <w:r w:rsidR="00781D29" w:rsidRPr="00781D29">
        <w:rPr>
          <w:b/>
          <w:kern w:val="32"/>
          <w:sz w:val="28"/>
          <w:szCs w:val="28"/>
        </w:rPr>
        <w:t>на</w:t>
      </w:r>
      <w:r w:rsidR="00781D29" w:rsidRPr="00781D29">
        <w:rPr>
          <w:b/>
          <w:sz w:val="28"/>
          <w:szCs w:val="28"/>
        </w:rPr>
        <w:t xml:space="preserve"> поставку</w:t>
      </w:r>
      <w:r w:rsidR="00C86DE8">
        <w:rPr>
          <w:b/>
          <w:sz w:val="28"/>
          <w:szCs w:val="28"/>
        </w:rPr>
        <w:t xml:space="preserve"> </w:t>
      </w:r>
      <w:r w:rsidR="00A70F6C">
        <w:rPr>
          <w:b/>
          <w:sz w:val="28"/>
          <w:szCs w:val="28"/>
        </w:rPr>
        <w:t>системы ультразвуковой визуализации универсальной, с питанием от сети</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A70F6C">
        <w:rPr>
          <w:b/>
          <w:kern w:val="32"/>
          <w:sz w:val="28"/>
          <w:szCs w:val="28"/>
        </w:rPr>
        <w:t>216-24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847F68" w:rsidRPr="007A78CC"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7A78CC" w:rsidRDefault="00847F68" w:rsidP="00D93255">
            <w:pPr>
              <w:autoSpaceDE w:val="0"/>
              <w:autoSpaceDN w:val="0"/>
              <w:adjustRightInd w:val="0"/>
              <w:outlineLvl w:val="1"/>
              <w:rPr>
                <w:b/>
                <w:sz w:val="20"/>
                <w:szCs w:val="20"/>
              </w:rPr>
            </w:pPr>
            <w:r w:rsidRPr="007A78CC">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7A78CC" w:rsidRDefault="00847F68">
            <w:pPr>
              <w:autoSpaceDE w:val="0"/>
              <w:autoSpaceDN w:val="0"/>
              <w:adjustRightInd w:val="0"/>
              <w:ind w:firstLine="170"/>
              <w:jc w:val="both"/>
              <w:outlineLvl w:val="1"/>
              <w:rPr>
                <w:sz w:val="20"/>
                <w:szCs w:val="20"/>
              </w:rPr>
            </w:pPr>
            <w:r w:rsidRPr="007A78CC">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7A78CC"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847F68" w:rsidRPr="007A78CC"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7A78CC" w:rsidRDefault="00847F68" w:rsidP="00D93255">
            <w:pPr>
              <w:autoSpaceDE w:val="0"/>
              <w:autoSpaceDN w:val="0"/>
              <w:adjustRightInd w:val="0"/>
              <w:outlineLvl w:val="1"/>
              <w:rPr>
                <w:b/>
                <w:sz w:val="20"/>
                <w:szCs w:val="20"/>
              </w:rPr>
            </w:pPr>
            <w:r w:rsidRPr="007A78CC">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7A78CC" w:rsidRDefault="00847F68">
            <w:pPr>
              <w:autoSpaceDE w:val="0"/>
              <w:autoSpaceDN w:val="0"/>
              <w:adjustRightInd w:val="0"/>
              <w:ind w:firstLine="176"/>
              <w:jc w:val="both"/>
              <w:outlineLvl w:val="1"/>
              <w:rPr>
                <w:kern w:val="32"/>
                <w:sz w:val="20"/>
                <w:szCs w:val="20"/>
              </w:rPr>
            </w:pPr>
            <w:r w:rsidRPr="007A78CC">
              <w:rPr>
                <w:rFonts w:eastAsia="Arial Unicode MS"/>
                <w:color w:val="000000"/>
                <w:sz w:val="20"/>
                <w:szCs w:val="20"/>
                <w:lang w:bidi="en-US"/>
              </w:rPr>
              <w:t>Глава 18.1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«27» апреля 2023 г. № 03-23.</w:t>
            </w:r>
          </w:p>
        </w:tc>
      </w:tr>
      <w:tr w:rsidR="004A26BB" w:rsidRPr="007A78CC"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7A78CC"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7A78CC" w:rsidRDefault="00586717" w:rsidP="00D93255">
            <w:pPr>
              <w:autoSpaceDE w:val="0"/>
              <w:autoSpaceDN w:val="0"/>
              <w:adjustRightInd w:val="0"/>
              <w:outlineLvl w:val="1"/>
              <w:rPr>
                <w:b/>
                <w:sz w:val="20"/>
                <w:szCs w:val="20"/>
              </w:rPr>
            </w:pPr>
            <w:r w:rsidRPr="007A78CC">
              <w:rPr>
                <w:b/>
                <w:sz w:val="20"/>
                <w:szCs w:val="20"/>
              </w:rPr>
              <w:t>Наименование З</w:t>
            </w:r>
            <w:r w:rsidR="004A26BB" w:rsidRPr="007A78CC">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7A78CC" w:rsidRDefault="004A26BB" w:rsidP="00D93255">
            <w:pPr>
              <w:autoSpaceDE w:val="0"/>
              <w:autoSpaceDN w:val="0"/>
              <w:adjustRightInd w:val="0"/>
              <w:ind w:firstLine="170"/>
              <w:jc w:val="both"/>
              <w:rPr>
                <w:sz w:val="20"/>
                <w:szCs w:val="20"/>
              </w:rPr>
            </w:pPr>
            <w:r w:rsidRPr="007A78CC">
              <w:rPr>
                <w:sz w:val="20"/>
                <w:szCs w:val="20"/>
              </w:rPr>
              <w:t>ОГАУЗ «</w:t>
            </w:r>
            <w:r w:rsidRPr="007A78CC">
              <w:rPr>
                <w:rFonts w:eastAsia="Arial Unicode MS"/>
                <w:color w:val="000000"/>
                <w:sz w:val="20"/>
                <w:szCs w:val="20"/>
              </w:rPr>
              <w:t>Иркутская городская клиническая больница № 8»</w:t>
            </w:r>
          </w:p>
        </w:tc>
      </w:tr>
      <w:tr w:rsidR="004A26BB" w:rsidRPr="007A78CC" w:rsidTr="00D93255">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7A78CC"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7A78CC" w:rsidRDefault="004A26BB" w:rsidP="00D93255">
            <w:pPr>
              <w:autoSpaceDE w:val="0"/>
              <w:autoSpaceDN w:val="0"/>
              <w:adjustRightInd w:val="0"/>
              <w:outlineLvl w:val="1"/>
              <w:rPr>
                <w:b/>
                <w:sz w:val="20"/>
                <w:szCs w:val="20"/>
              </w:rPr>
            </w:pPr>
            <w:r w:rsidRPr="007A78CC">
              <w:rPr>
                <w:b/>
                <w:sz w:val="20"/>
                <w:szCs w:val="20"/>
              </w:rPr>
              <w:t>Место нахождения</w:t>
            </w:r>
            <w:r w:rsidR="00586717" w:rsidRPr="007A78CC">
              <w:rPr>
                <w:b/>
                <w:sz w:val="20"/>
                <w:szCs w:val="20"/>
              </w:rPr>
              <w:t xml:space="preserve"> Заказчика</w:t>
            </w:r>
            <w:r w:rsidRPr="007A78CC">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7A78CC" w:rsidRDefault="004A26BB" w:rsidP="00D93255">
            <w:pPr>
              <w:pStyle w:val="a7"/>
              <w:ind w:firstLine="170"/>
              <w:jc w:val="both"/>
            </w:pPr>
            <w:r w:rsidRPr="007A78CC">
              <w:t>664048, г. Иркутск, ул. Ярославского, 300</w:t>
            </w:r>
          </w:p>
        </w:tc>
      </w:tr>
      <w:tr w:rsidR="004A26BB" w:rsidRPr="007A78CC" w:rsidTr="00D93255">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7A78CC"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7A78CC" w:rsidRDefault="00C7537F" w:rsidP="00D93255">
            <w:pPr>
              <w:autoSpaceDE w:val="0"/>
              <w:autoSpaceDN w:val="0"/>
              <w:adjustRightInd w:val="0"/>
              <w:outlineLvl w:val="1"/>
              <w:rPr>
                <w:b/>
                <w:sz w:val="20"/>
                <w:szCs w:val="20"/>
              </w:rPr>
            </w:pPr>
            <w:r w:rsidRPr="007A78CC">
              <w:rPr>
                <w:b/>
                <w:sz w:val="20"/>
                <w:szCs w:val="20"/>
              </w:rPr>
              <w:t>П</w:t>
            </w:r>
            <w:r w:rsidR="004A26BB" w:rsidRPr="007A78CC">
              <w:rPr>
                <w:b/>
                <w:sz w:val="20"/>
                <w:szCs w:val="20"/>
              </w:rPr>
              <w:t>очтовый адрес</w:t>
            </w:r>
            <w:r w:rsidR="00586717" w:rsidRPr="007A78CC">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7A78CC" w:rsidRDefault="004A26BB" w:rsidP="00D93255">
            <w:pPr>
              <w:pStyle w:val="a7"/>
              <w:ind w:firstLine="170"/>
              <w:jc w:val="both"/>
            </w:pPr>
            <w:r w:rsidRPr="007A78CC">
              <w:t>664048, г. Иркутск, ул. Ярославского, 300</w:t>
            </w:r>
          </w:p>
        </w:tc>
      </w:tr>
      <w:tr w:rsidR="004A26BB" w:rsidRPr="007A78CC"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7A78CC"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7A78CC" w:rsidRDefault="00C7537F" w:rsidP="00D93255">
            <w:pPr>
              <w:autoSpaceDE w:val="0"/>
              <w:autoSpaceDN w:val="0"/>
              <w:adjustRightInd w:val="0"/>
              <w:outlineLvl w:val="1"/>
              <w:rPr>
                <w:b/>
                <w:sz w:val="20"/>
                <w:szCs w:val="20"/>
              </w:rPr>
            </w:pPr>
            <w:r w:rsidRPr="007A78CC">
              <w:rPr>
                <w:b/>
                <w:sz w:val="20"/>
                <w:szCs w:val="20"/>
              </w:rPr>
              <w:t>Адрес</w:t>
            </w:r>
            <w:r w:rsidR="003C019B" w:rsidRPr="007A78CC">
              <w:rPr>
                <w:b/>
                <w:sz w:val="20"/>
                <w:szCs w:val="20"/>
              </w:rPr>
              <w:t xml:space="preserve"> </w:t>
            </w:r>
            <w:r w:rsidRPr="007A78CC">
              <w:rPr>
                <w:b/>
                <w:sz w:val="20"/>
                <w:szCs w:val="20"/>
              </w:rPr>
              <w:t>электронной почты</w:t>
            </w:r>
            <w:r w:rsidR="00586717" w:rsidRPr="007A78CC">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7A78CC" w:rsidRDefault="006856A5" w:rsidP="00D93255">
            <w:pPr>
              <w:autoSpaceDE w:val="0"/>
              <w:autoSpaceDN w:val="0"/>
              <w:adjustRightInd w:val="0"/>
              <w:ind w:firstLine="170"/>
              <w:jc w:val="both"/>
              <w:rPr>
                <w:sz w:val="20"/>
                <w:szCs w:val="20"/>
              </w:rPr>
            </w:pPr>
            <w:hyperlink r:id="rId9" w:history="1">
              <w:r w:rsidR="00C7537F" w:rsidRPr="007A78CC">
                <w:rPr>
                  <w:rStyle w:val="a4"/>
                  <w:sz w:val="20"/>
                  <w:szCs w:val="20"/>
                  <w:lang w:val="en-US"/>
                </w:rPr>
                <w:t>info</w:t>
              </w:r>
              <w:r w:rsidR="00C7537F" w:rsidRPr="007A78CC">
                <w:rPr>
                  <w:rStyle w:val="a4"/>
                  <w:sz w:val="20"/>
                  <w:szCs w:val="20"/>
                </w:rPr>
                <w:t>@</w:t>
              </w:r>
              <w:proofErr w:type="spellStart"/>
              <w:r w:rsidR="00C7537F" w:rsidRPr="007A78CC">
                <w:rPr>
                  <w:rStyle w:val="a4"/>
                  <w:sz w:val="20"/>
                  <w:szCs w:val="20"/>
                  <w:lang w:val="en-US"/>
                </w:rPr>
                <w:t>gkb</w:t>
              </w:r>
              <w:proofErr w:type="spellEnd"/>
              <w:r w:rsidR="00C7537F" w:rsidRPr="007A78CC">
                <w:rPr>
                  <w:rStyle w:val="a4"/>
                  <w:sz w:val="20"/>
                  <w:szCs w:val="20"/>
                </w:rPr>
                <w:t>8.</w:t>
              </w:r>
              <w:proofErr w:type="spellStart"/>
              <w:r w:rsidR="00C7537F" w:rsidRPr="007A78CC">
                <w:rPr>
                  <w:rStyle w:val="a4"/>
                  <w:sz w:val="20"/>
                  <w:szCs w:val="20"/>
                  <w:lang w:val="en-US"/>
                </w:rPr>
                <w:t>ru</w:t>
              </w:r>
              <w:proofErr w:type="spellEnd"/>
            </w:hyperlink>
          </w:p>
        </w:tc>
      </w:tr>
      <w:tr w:rsidR="00C7537F" w:rsidRPr="007A78CC"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7A78CC"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7A78CC" w:rsidRDefault="00C7537F" w:rsidP="00D93255">
            <w:pPr>
              <w:autoSpaceDE w:val="0"/>
              <w:autoSpaceDN w:val="0"/>
              <w:adjustRightInd w:val="0"/>
              <w:outlineLvl w:val="1"/>
              <w:rPr>
                <w:b/>
                <w:sz w:val="20"/>
                <w:szCs w:val="20"/>
              </w:rPr>
            </w:pPr>
            <w:r w:rsidRPr="007A78CC">
              <w:rPr>
                <w:b/>
                <w:sz w:val="20"/>
                <w:szCs w:val="20"/>
              </w:rPr>
              <w:t>Контактный телефон</w:t>
            </w:r>
            <w:r w:rsidR="00586717" w:rsidRPr="007A78CC">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7A78CC" w:rsidRDefault="00847F68" w:rsidP="00D93255">
            <w:pPr>
              <w:autoSpaceDE w:val="0"/>
              <w:autoSpaceDN w:val="0"/>
              <w:adjustRightInd w:val="0"/>
              <w:ind w:firstLine="170"/>
              <w:jc w:val="both"/>
              <w:rPr>
                <w:color w:val="000000"/>
                <w:sz w:val="20"/>
                <w:szCs w:val="20"/>
                <w:lang w:val="en-US"/>
              </w:rPr>
            </w:pPr>
            <w:r w:rsidRPr="007A78CC">
              <w:rPr>
                <w:sz w:val="20"/>
                <w:szCs w:val="20"/>
              </w:rPr>
              <w:t>(3952) 50-05-33, (3952) 55-14-51</w:t>
            </w:r>
          </w:p>
        </w:tc>
      </w:tr>
      <w:tr w:rsidR="005918EB"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7A78CC"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7A78CC" w:rsidRDefault="005918EB" w:rsidP="00D93255">
            <w:pPr>
              <w:autoSpaceDE w:val="0"/>
              <w:autoSpaceDN w:val="0"/>
              <w:adjustRightInd w:val="0"/>
              <w:outlineLvl w:val="1"/>
              <w:rPr>
                <w:b/>
                <w:sz w:val="20"/>
                <w:szCs w:val="20"/>
              </w:rPr>
            </w:pPr>
            <w:r w:rsidRPr="007A78CC">
              <w:rPr>
                <w:b/>
                <w:sz w:val="20"/>
                <w:szCs w:val="20"/>
              </w:rPr>
              <w:t>Предмет договора</w:t>
            </w:r>
            <w:r w:rsidR="003C019B" w:rsidRPr="007A78CC">
              <w:rPr>
                <w:b/>
                <w:sz w:val="20"/>
                <w:szCs w:val="20"/>
              </w:rPr>
              <w:t xml:space="preserve"> </w:t>
            </w:r>
            <w:r w:rsidR="00B107C1" w:rsidRPr="007A78CC">
              <w:rPr>
                <w:b/>
                <w:sz w:val="20"/>
                <w:szCs w:val="20"/>
                <w:lang w:val="en-US"/>
              </w:rPr>
              <w:t>c</w:t>
            </w:r>
            <w:r w:rsidR="00B107C1" w:rsidRPr="007A78CC">
              <w:rPr>
                <w:b/>
                <w:sz w:val="20"/>
                <w:szCs w:val="20"/>
              </w:rPr>
              <w:t xml:space="preserve"> указанием количества поставляемого товара, объема выполняемой работы</w:t>
            </w:r>
            <w:r w:rsidR="00881800" w:rsidRPr="007A78CC">
              <w:rPr>
                <w:b/>
                <w:sz w:val="20"/>
                <w:szCs w:val="20"/>
              </w:rPr>
              <w:t>, оказываемой услуги, а также краткое описание предмета закупки</w:t>
            </w:r>
            <w:r w:rsidR="00586717" w:rsidRPr="007A78CC">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7A78CC" w:rsidRDefault="006A052F" w:rsidP="00D93255">
            <w:pPr>
              <w:autoSpaceDE w:val="0"/>
              <w:autoSpaceDN w:val="0"/>
              <w:adjustRightInd w:val="0"/>
              <w:ind w:firstLine="170"/>
              <w:jc w:val="both"/>
              <w:rPr>
                <w:bCs/>
                <w:sz w:val="20"/>
                <w:szCs w:val="20"/>
              </w:rPr>
            </w:pPr>
            <w:r w:rsidRPr="007A78CC">
              <w:rPr>
                <w:b/>
                <w:sz w:val="20"/>
                <w:szCs w:val="20"/>
                <w:u w:val="single"/>
              </w:rPr>
              <w:t>Предмет договора</w:t>
            </w:r>
            <w:r w:rsidR="00A85140" w:rsidRPr="007A78CC">
              <w:rPr>
                <w:b/>
                <w:sz w:val="20"/>
                <w:szCs w:val="20"/>
                <w:u w:val="single"/>
              </w:rPr>
              <w:t>:</w:t>
            </w:r>
            <w:r w:rsidR="00C74AE4" w:rsidRPr="007A78CC">
              <w:rPr>
                <w:b/>
                <w:sz w:val="20"/>
                <w:szCs w:val="20"/>
              </w:rPr>
              <w:t xml:space="preserve"> </w:t>
            </w:r>
            <w:r w:rsidR="00DF59B3" w:rsidRPr="007A78CC">
              <w:rPr>
                <w:bCs/>
                <w:sz w:val="20"/>
                <w:szCs w:val="20"/>
              </w:rPr>
              <w:t xml:space="preserve">Поставка </w:t>
            </w:r>
            <w:r w:rsidR="00A70F6C" w:rsidRPr="007A78CC">
              <w:rPr>
                <w:bCs/>
                <w:sz w:val="20"/>
                <w:szCs w:val="20"/>
              </w:rPr>
              <w:t>системы ультразвуковой визуализации универсальной, с питанием от сети</w:t>
            </w:r>
            <w:r w:rsidR="00781D29" w:rsidRPr="007A78CC">
              <w:rPr>
                <w:bCs/>
                <w:sz w:val="20"/>
                <w:szCs w:val="20"/>
              </w:rPr>
              <w:t>.</w:t>
            </w:r>
          </w:p>
          <w:p w:rsidR="00DF59B3" w:rsidRPr="007A78CC" w:rsidRDefault="00DF59B3" w:rsidP="00D93255">
            <w:pPr>
              <w:autoSpaceDE w:val="0"/>
              <w:autoSpaceDN w:val="0"/>
              <w:adjustRightInd w:val="0"/>
              <w:ind w:firstLine="170"/>
              <w:jc w:val="both"/>
              <w:rPr>
                <w:sz w:val="20"/>
                <w:szCs w:val="20"/>
                <w:u w:val="single"/>
              </w:rPr>
            </w:pPr>
          </w:p>
          <w:p w:rsidR="006A052F" w:rsidRPr="007A78CC" w:rsidRDefault="006A052F" w:rsidP="00D93255">
            <w:pPr>
              <w:autoSpaceDE w:val="0"/>
              <w:autoSpaceDN w:val="0"/>
              <w:adjustRightInd w:val="0"/>
              <w:ind w:firstLine="170"/>
              <w:jc w:val="both"/>
              <w:rPr>
                <w:b/>
                <w:sz w:val="20"/>
                <w:szCs w:val="20"/>
                <w:u w:val="single"/>
              </w:rPr>
            </w:pPr>
            <w:r w:rsidRPr="007A78CC">
              <w:rPr>
                <w:b/>
                <w:sz w:val="20"/>
                <w:szCs w:val="20"/>
                <w:u w:val="single"/>
              </w:rPr>
              <w:t>Количество поставляемого товара, объем выполняемой работы, оказываемой услуги:</w:t>
            </w:r>
          </w:p>
          <w:p w:rsidR="006A052F" w:rsidRPr="007A78CC" w:rsidRDefault="00C75BBA" w:rsidP="00D93255">
            <w:pPr>
              <w:autoSpaceDE w:val="0"/>
              <w:autoSpaceDN w:val="0"/>
              <w:adjustRightInd w:val="0"/>
              <w:ind w:firstLine="170"/>
              <w:jc w:val="both"/>
              <w:rPr>
                <w:sz w:val="20"/>
                <w:szCs w:val="20"/>
              </w:rPr>
            </w:pPr>
            <w:r w:rsidRPr="007A78CC">
              <w:rPr>
                <w:sz w:val="20"/>
                <w:szCs w:val="20"/>
              </w:rPr>
              <w:t>Согласно Т</w:t>
            </w:r>
            <w:r w:rsidR="006A052F" w:rsidRPr="007A78CC">
              <w:rPr>
                <w:sz w:val="20"/>
                <w:szCs w:val="20"/>
              </w:rPr>
              <w:t>ехническому заданию (</w:t>
            </w:r>
            <w:r w:rsidR="001E45C4" w:rsidRPr="007A78CC">
              <w:rPr>
                <w:i/>
                <w:sz w:val="20"/>
                <w:szCs w:val="20"/>
              </w:rPr>
              <w:t xml:space="preserve">Приложение № </w:t>
            </w:r>
            <w:r w:rsidR="00184987" w:rsidRPr="007A78CC">
              <w:rPr>
                <w:i/>
                <w:sz w:val="20"/>
                <w:szCs w:val="20"/>
              </w:rPr>
              <w:t>1</w:t>
            </w:r>
            <w:r w:rsidR="008B2679" w:rsidRPr="007A78CC">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7A78CC">
              <w:rPr>
                <w:i/>
                <w:sz w:val="20"/>
                <w:szCs w:val="20"/>
              </w:rPr>
              <w:t xml:space="preserve"> (далее - Извещение)</w:t>
            </w:r>
            <w:r w:rsidR="008B2679" w:rsidRPr="007A78CC">
              <w:rPr>
                <w:i/>
                <w:sz w:val="20"/>
                <w:szCs w:val="20"/>
              </w:rPr>
              <w:t>)</w:t>
            </w:r>
          </w:p>
          <w:p w:rsidR="00DF59B3" w:rsidRPr="007A78CC" w:rsidRDefault="00DF59B3" w:rsidP="00D93255">
            <w:pPr>
              <w:autoSpaceDE w:val="0"/>
              <w:autoSpaceDN w:val="0"/>
              <w:adjustRightInd w:val="0"/>
              <w:ind w:firstLine="170"/>
              <w:jc w:val="both"/>
              <w:rPr>
                <w:sz w:val="20"/>
                <w:szCs w:val="20"/>
              </w:rPr>
            </w:pPr>
          </w:p>
          <w:p w:rsidR="006A052F" w:rsidRPr="007A78CC" w:rsidRDefault="006A052F" w:rsidP="00D93255">
            <w:pPr>
              <w:autoSpaceDE w:val="0"/>
              <w:autoSpaceDN w:val="0"/>
              <w:adjustRightInd w:val="0"/>
              <w:ind w:firstLine="170"/>
              <w:jc w:val="both"/>
              <w:rPr>
                <w:b/>
                <w:sz w:val="20"/>
                <w:szCs w:val="20"/>
                <w:u w:val="single"/>
              </w:rPr>
            </w:pPr>
            <w:r w:rsidRPr="007A78CC">
              <w:rPr>
                <w:b/>
                <w:sz w:val="20"/>
                <w:szCs w:val="20"/>
                <w:u w:val="single"/>
              </w:rPr>
              <w:t>Описание предмета закупки:</w:t>
            </w:r>
          </w:p>
          <w:p w:rsidR="006A052F" w:rsidRPr="007A78CC" w:rsidRDefault="00C75BBA" w:rsidP="00D93255">
            <w:pPr>
              <w:autoSpaceDE w:val="0"/>
              <w:autoSpaceDN w:val="0"/>
              <w:adjustRightInd w:val="0"/>
              <w:ind w:firstLine="170"/>
              <w:jc w:val="both"/>
              <w:rPr>
                <w:sz w:val="20"/>
                <w:szCs w:val="20"/>
              </w:rPr>
            </w:pPr>
            <w:r w:rsidRPr="007A78CC">
              <w:rPr>
                <w:sz w:val="20"/>
                <w:szCs w:val="20"/>
              </w:rPr>
              <w:t>Согласно Т</w:t>
            </w:r>
            <w:r w:rsidR="00F956D9" w:rsidRPr="007A78CC">
              <w:rPr>
                <w:sz w:val="20"/>
                <w:szCs w:val="20"/>
              </w:rPr>
              <w:t>ехническому заданию (</w:t>
            </w:r>
            <w:r w:rsidRPr="007A78CC">
              <w:rPr>
                <w:i/>
                <w:sz w:val="20"/>
                <w:szCs w:val="20"/>
              </w:rPr>
              <w:t xml:space="preserve">Приложение № </w:t>
            </w:r>
            <w:r w:rsidR="00184987" w:rsidRPr="007A78CC">
              <w:rPr>
                <w:i/>
                <w:sz w:val="20"/>
                <w:szCs w:val="20"/>
              </w:rPr>
              <w:t>1</w:t>
            </w:r>
            <w:r w:rsidRPr="007A78CC">
              <w:rPr>
                <w:i/>
                <w:sz w:val="20"/>
                <w:szCs w:val="20"/>
              </w:rPr>
              <w:t xml:space="preserve"> к Извещению</w:t>
            </w:r>
            <w:r w:rsidR="00F956D9" w:rsidRPr="007A78CC">
              <w:rPr>
                <w:sz w:val="20"/>
                <w:szCs w:val="20"/>
              </w:rPr>
              <w:t>)</w:t>
            </w:r>
          </w:p>
        </w:tc>
      </w:tr>
      <w:tr w:rsidR="00456F33"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456F33" w:rsidRPr="007A78CC"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7A78CC" w:rsidRDefault="00456F33" w:rsidP="00D93255">
            <w:pPr>
              <w:autoSpaceDE w:val="0"/>
              <w:autoSpaceDN w:val="0"/>
              <w:adjustRightInd w:val="0"/>
              <w:outlineLvl w:val="1"/>
              <w:rPr>
                <w:b/>
                <w:sz w:val="20"/>
                <w:szCs w:val="20"/>
              </w:rPr>
            </w:pPr>
            <w:r w:rsidRPr="007A78CC">
              <w:rPr>
                <w:b/>
                <w:sz w:val="20"/>
                <w:szCs w:val="20"/>
              </w:rPr>
              <w:t>Код по ОК</w:t>
            </w:r>
            <w:r w:rsidR="002C01FB" w:rsidRPr="007A78CC">
              <w:rPr>
                <w:b/>
                <w:sz w:val="20"/>
                <w:szCs w:val="20"/>
              </w:rPr>
              <w:t>ПД</w:t>
            </w:r>
            <w:proofErr w:type="gramStart"/>
            <w:r w:rsidR="002C01FB" w:rsidRPr="007A78CC">
              <w:rPr>
                <w:b/>
                <w:sz w:val="20"/>
                <w:szCs w:val="20"/>
              </w:rPr>
              <w:t>2</w:t>
            </w:r>
            <w:proofErr w:type="gramEnd"/>
            <w:r w:rsidR="002C01FB" w:rsidRPr="007A78CC">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7A78CC" w:rsidRDefault="00A70F6C" w:rsidP="00D93255">
            <w:pPr>
              <w:ind w:firstLine="170"/>
              <w:jc w:val="both"/>
              <w:rPr>
                <w:sz w:val="20"/>
                <w:szCs w:val="20"/>
              </w:rPr>
            </w:pPr>
            <w:r w:rsidRPr="007A78CC">
              <w:rPr>
                <w:sz w:val="20"/>
                <w:szCs w:val="20"/>
              </w:rPr>
              <w:t>26.60.12.132</w:t>
            </w:r>
          </w:p>
        </w:tc>
      </w:tr>
      <w:tr w:rsidR="005918EB"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7A78CC"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7A78CC" w:rsidRDefault="005918EB" w:rsidP="00D93255">
            <w:pPr>
              <w:autoSpaceDE w:val="0"/>
              <w:autoSpaceDN w:val="0"/>
              <w:adjustRightInd w:val="0"/>
              <w:outlineLvl w:val="1"/>
              <w:rPr>
                <w:b/>
                <w:sz w:val="20"/>
                <w:szCs w:val="20"/>
              </w:rPr>
            </w:pPr>
            <w:r w:rsidRPr="007A78CC">
              <w:rPr>
                <w:b/>
                <w:sz w:val="20"/>
                <w:szCs w:val="20"/>
              </w:rPr>
              <w:t>Номер позиции в плане закупок</w:t>
            </w:r>
            <w:r w:rsidR="008F5A24" w:rsidRPr="007A78CC">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7A78CC" w:rsidRDefault="00A70F6C" w:rsidP="001D2E5A">
            <w:pPr>
              <w:autoSpaceDE w:val="0"/>
              <w:autoSpaceDN w:val="0"/>
              <w:adjustRightInd w:val="0"/>
              <w:ind w:firstLine="170"/>
              <w:jc w:val="both"/>
              <w:rPr>
                <w:sz w:val="20"/>
                <w:szCs w:val="20"/>
              </w:rPr>
            </w:pPr>
            <w:r w:rsidRPr="007A78CC">
              <w:rPr>
                <w:sz w:val="20"/>
                <w:szCs w:val="20"/>
              </w:rPr>
              <w:t>350</w:t>
            </w:r>
          </w:p>
        </w:tc>
      </w:tr>
      <w:tr w:rsidR="00DF59B3"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7A78CC"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7A78CC" w:rsidRDefault="00DF59B3" w:rsidP="00D93255">
            <w:pPr>
              <w:autoSpaceDE w:val="0"/>
              <w:autoSpaceDN w:val="0"/>
              <w:adjustRightInd w:val="0"/>
              <w:outlineLvl w:val="1"/>
              <w:rPr>
                <w:b/>
                <w:sz w:val="20"/>
                <w:szCs w:val="20"/>
              </w:rPr>
            </w:pPr>
            <w:r w:rsidRPr="007A78CC">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7A78CC" w:rsidRDefault="00A70F6C" w:rsidP="001D2E5A">
            <w:pPr>
              <w:autoSpaceDE w:val="0"/>
              <w:autoSpaceDN w:val="0"/>
              <w:adjustRightInd w:val="0"/>
              <w:ind w:firstLine="176"/>
              <w:jc w:val="both"/>
              <w:rPr>
                <w:sz w:val="20"/>
                <w:szCs w:val="20"/>
                <w:highlight w:val="yellow"/>
              </w:rPr>
            </w:pPr>
            <w:r w:rsidRPr="007A78CC">
              <w:rPr>
                <w:sz w:val="20"/>
                <w:szCs w:val="20"/>
              </w:rPr>
              <w:t>Средства от приносящей доход деятельности</w:t>
            </w:r>
          </w:p>
        </w:tc>
      </w:tr>
      <w:tr w:rsidR="00DF59B3"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7A78CC"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7A78CC" w:rsidRDefault="00DF59B3" w:rsidP="00D93255">
            <w:pPr>
              <w:autoSpaceDE w:val="0"/>
              <w:autoSpaceDN w:val="0"/>
              <w:adjustRightInd w:val="0"/>
              <w:outlineLvl w:val="1"/>
              <w:rPr>
                <w:b/>
                <w:sz w:val="20"/>
                <w:szCs w:val="20"/>
              </w:rPr>
            </w:pPr>
            <w:r w:rsidRPr="007A78CC">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7A78CC" w:rsidRDefault="00A70F6C" w:rsidP="00A70F6C">
            <w:pPr>
              <w:ind w:firstLine="176"/>
              <w:jc w:val="both"/>
              <w:rPr>
                <w:sz w:val="20"/>
                <w:szCs w:val="20"/>
              </w:rPr>
            </w:pPr>
            <w:r w:rsidRPr="007A78CC">
              <w:rPr>
                <w:sz w:val="20"/>
                <w:szCs w:val="20"/>
              </w:rPr>
              <w:t>Срок поставки оборудования по настоящему Договору, включая доставку,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30 (тридцати) календарных дней с момента подписания Договора.</w:t>
            </w:r>
          </w:p>
        </w:tc>
      </w:tr>
      <w:tr w:rsidR="00DF59B3" w:rsidRPr="007A78CC" w:rsidTr="00D93255">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DF59B3" w:rsidRPr="007A78CC"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7A78CC" w:rsidRDefault="00DF59B3" w:rsidP="00D93255">
            <w:pPr>
              <w:autoSpaceDE w:val="0"/>
              <w:autoSpaceDN w:val="0"/>
              <w:adjustRightInd w:val="0"/>
              <w:outlineLvl w:val="1"/>
              <w:rPr>
                <w:b/>
                <w:sz w:val="20"/>
                <w:szCs w:val="20"/>
              </w:rPr>
            </w:pPr>
            <w:r w:rsidRPr="007A78CC">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7A78CC" w:rsidRDefault="00EE364A" w:rsidP="00A70F6C">
            <w:pPr>
              <w:ind w:firstLine="176"/>
              <w:jc w:val="both"/>
              <w:rPr>
                <w:sz w:val="20"/>
                <w:szCs w:val="20"/>
              </w:rPr>
            </w:pPr>
            <w:r w:rsidRPr="007A78CC">
              <w:rPr>
                <w:sz w:val="20"/>
                <w:szCs w:val="20"/>
              </w:rPr>
              <w:t xml:space="preserve">г. Иркутск, ул. </w:t>
            </w:r>
            <w:proofErr w:type="gramStart"/>
            <w:r w:rsidR="00A70F6C" w:rsidRPr="007A78CC">
              <w:rPr>
                <w:sz w:val="20"/>
                <w:szCs w:val="20"/>
              </w:rPr>
              <w:t>Ярославского</w:t>
            </w:r>
            <w:proofErr w:type="gramEnd"/>
            <w:r w:rsidR="00A70F6C" w:rsidRPr="007A78CC">
              <w:rPr>
                <w:sz w:val="20"/>
                <w:szCs w:val="20"/>
              </w:rPr>
              <w:t xml:space="preserve"> 300</w:t>
            </w:r>
          </w:p>
        </w:tc>
      </w:tr>
      <w:tr w:rsidR="00DF59B3"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7A78CC"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7A78CC" w:rsidRDefault="00DF59B3" w:rsidP="00D93255">
            <w:pPr>
              <w:autoSpaceDE w:val="0"/>
              <w:autoSpaceDN w:val="0"/>
              <w:adjustRightInd w:val="0"/>
              <w:outlineLvl w:val="1"/>
              <w:rPr>
                <w:b/>
                <w:sz w:val="20"/>
                <w:szCs w:val="20"/>
              </w:rPr>
            </w:pPr>
            <w:r w:rsidRPr="007A78C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7A78CC">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7A78CC" w:rsidRDefault="00A70F6C" w:rsidP="00A16CAE">
            <w:pPr>
              <w:tabs>
                <w:tab w:val="left" w:pos="6022"/>
              </w:tabs>
              <w:ind w:firstLine="176"/>
              <w:jc w:val="both"/>
              <w:rPr>
                <w:b/>
                <w:sz w:val="20"/>
                <w:szCs w:val="20"/>
                <w:highlight w:val="yellow"/>
              </w:rPr>
            </w:pPr>
            <w:r w:rsidRPr="007A78CC">
              <w:rPr>
                <w:b/>
                <w:sz w:val="20"/>
                <w:szCs w:val="20"/>
              </w:rPr>
              <w:t>2</w:t>
            </w:r>
            <w:r w:rsidR="00713A22" w:rsidRPr="007A78CC">
              <w:rPr>
                <w:b/>
                <w:sz w:val="20"/>
                <w:szCs w:val="20"/>
              </w:rPr>
              <w:t> </w:t>
            </w:r>
            <w:r w:rsidRPr="007A78CC">
              <w:rPr>
                <w:b/>
                <w:sz w:val="20"/>
                <w:szCs w:val="20"/>
              </w:rPr>
              <w:t>920</w:t>
            </w:r>
            <w:r w:rsidR="00713A22" w:rsidRPr="007A78CC">
              <w:rPr>
                <w:b/>
                <w:sz w:val="20"/>
                <w:szCs w:val="20"/>
              </w:rPr>
              <w:t xml:space="preserve"> </w:t>
            </w:r>
            <w:r w:rsidRPr="007A78CC">
              <w:rPr>
                <w:b/>
                <w:sz w:val="20"/>
                <w:szCs w:val="20"/>
              </w:rPr>
              <w:t>000 руб. (два миллиона девятьсот двадцать тысяч рублей 00 копеек)</w:t>
            </w:r>
          </w:p>
        </w:tc>
      </w:tr>
      <w:tr w:rsidR="006340F8"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6340F8" w:rsidRPr="007A78CC"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7A78CC" w:rsidRDefault="00CB594F" w:rsidP="00D93255">
            <w:pPr>
              <w:autoSpaceDE w:val="0"/>
              <w:autoSpaceDN w:val="0"/>
              <w:adjustRightInd w:val="0"/>
              <w:outlineLvl w:val="1"/>
              <w:rPr>
                <w:b/>
                <w:sz w:val="20"/>
                <w:szCs w:val="20"/>
              </w:rPr>
            </w:pPr>
            <w:r w:rsidRPr="007A78CC">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A78CC">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7A78CC" w:rsidRDefault="00D844FA" w:rsidP="00D93255">
            <w:pPr>
              <w:ind w:firstLine="170"/>
              <w:jc w:val="both"/>
              <w:rPr>
                <w:sz w:val="20"/>
                <w:szCs w:val="20"/>
              </w:rPr>
            </w:pPr>
            <w:r w:rsidRPr="007A78CC">
              <w:rPr>
                <w:sz w:val="20"/>
                <w:szCs w:val="20"/>
              </w:rPr>
              <w:t>Российский рубль</w:t>
            </w:r>
          </w:p>
        </w:tc>
      </w:tr>
      <w:tr w:rsidR="00DA0DFA"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DA0DFA" w:rsidRPr="007A78CC"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7A78CC" w:rsidRDefault="00DA0DFA" w:rsidP="00D93255">
            <w:pPr>
              <w:autoSpaceDE w:val="0"/>
              <w:autoSpaceDN w:val="0"/>
              <w:adjustRightInd w:val="0"/>
              <w:outlineLvl w:val="1"/>
              <w:rPr>
                <w:b/>
                <w:sz w:val="20"/>
                <w:szCs w:val="20"/>
              </w:rPr>
            </w:pPr>
            <w:r w:rsidRPr="007A78C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7A78CC" w:rsidRDefault="00E136F2" w:rsidP="00D93255">
            <w:pPr>
              <w:ind w:firstLine="170"/>
              <w:jc w:val="both"/>
              <w:rPr>
                <w:sz w:val="20"/>
                <w:szCs w:val="20"/>
              </w:rPr>
            </w:pPr>
            <w:r w:rsidRPr="007A78CC">
              <w:rPr>
                <w:sz w:val="20"/>
                <w:szCs w:val="20"/>
              </w:rPr>
              <w:t>Требование не установлено</w:t>
            </w:r>
          </w:p>
          <w:p w:rsidR="00A76857" w:rsidRPr="007A78CC" w:rsidRDefault="00A76857" w:rsidP="00D93255">
            <w:pPr>
              <w:ind w:firstLine="170"/>
              <w:jc w:val="both"/>
              <w:rPr>
                <w:sz w:val="20"/>
                <w:szCs w:val="20"/>
                <w:lang w:val="en-US"/>
              </w:rPr>
            </w:pPr>
          </w:p>
        </w:tc>
      </w:tr>
      <w:tr w:rsidR="00F650E1"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7A78CC"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7A78CC" w:rsidRDefault="00F650E1" w:rsidP="00D93255">
            <w:pPr>
              <w:autoSpaceDE w:val="0"/>
              <w:autoSpaceDN w:val="0"/>
              <w:adjustRightInd w:val="0"/>
              <w:outlineLvl w:val="1"/>
              <w:rPr>
                <w:b/>
                <w:sz w:val="20"/>
                <w:szCs w:val="20"/>
              </w:rPr>
            </w:pPr>
            <w:r w:rsidRPr="007A78CC">
              <w:rPr>
                <w:b/>
                <w:sz w:val="20"/>
                <w:szCs w:val="20"/>
              </w:rPr>
              <w:t xml:space="preserve">Срок предоставления </w:t>
            </w:r>
            <w:r w:rsidR="00715EF9" w:rsidRPr="007A78CC">
              <w:rPr>
                <w:b/>
                <w:sz w:val="20"/>
                <w:szCs w:val="20"/>
              </w:rPr>
              <w:t>Извещения</w:t>
            </w:r>
            <w:r w:rsidRPr="007A78CC">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7A78CC" w:rsidRDefault="00F650E1" w:rsidP="00A70F6C">
            <w:pPr>
              <w:ind w:firstLine="170"/>
              <w:jc w:val="both"/>
              <w:rPr>
                <w:sz w:val="20"/>
                <w:szCs w:val="20"/>
              </w:rPr>
            </w:pPr>
            <w:proofErr w:type="gramStart"/>
            <w:r w:rsidRPr="007A78CC">
              <w:rPr>
                <w:sz w:val="20"/>
                <w:szCs w:val="20"/>
              </w:rPr>
              <w:t>С даты публикации</w:t>
            </w:r>
            <w:proofErr w:type="gramEnd"/>
            <w:r w:rsidR="00C74AE4" w:rsidRPr="007A78CC">
              <w:rPr>
                <w:sz w:val="20"/>
                <w:szCs w:val="20"/>
              </w:rPr>
              <w:t xml:space="preserve"> </w:t>
            </w:r>
            <w:r w:rsidR="007C0DB3" w:rsidRPr="007A78CC">
              <w:rPr>
                <w:sz w:val="20"/>
                <w:szCs w:val="20"/>
              </w:rPr>
              <w:t>И</w:t>
            </w:r>
            <w:r w:rsidRPr="007A78CC">
              <w:rPr>
                <w:sz w:val="20"/>
                <w:szCs w:val="20"/>
              </w:rPr>
              <w:t xml:space="preserve">звещения в </w:t>
            </w:r>
            <w:r w:rsidR="00EA6827" w:rsidRPr="007A78CC">
              <w:rPr>
                <w:sz w:val="20"/>
                <w:szCs w:val="20"/>
              </w:rPr>
              <w:t xml:space="preserve">единой информационной системе в сфере закупок (далее – </w:t>
            </w:r>
            <w:r w:rsidRPr="007A78CC">
              <w:rPr>
                <w:sz w:val="20"/>
                <w:szCs w:val="20"/>
              </w:rPr>
              <w:t>ЕИС</w:t>
            </w:r>
            <w:r w:rsidR="00EA6827" w:rsidRPr="007A78CC">
              <w:rPr>
                <w:sz w:val="20"/>
                <w:szCs w:val="20"/>
              </w:rPr>
              <w:t>)</w:t>
            </w:r>
            <w:r w:rsidR="00C74AE4" w:rsidRPr="007A78CC">
              <w:rPr>
                <w:sz w:val="20"/>
                <w:szCs w:val="20"/>
              </w:rPr>
              <w:t xml:space="preserve"> </w:t>
            </w:r>
            <w:hyperlink r:id="rId10" w:history="1">
              <w:proofErr w:type="spellStart"/>
              <w:r w:rsidRPr="007A78CC">
                <w:rPr>
                  <w:rStyle w:val="a4"/>
                  <w:sz w:val="20"/>
                  <w:szCs w:val="20"/>
                  <w:lang w:val="en-US"/>
                </w:rPr>
                <w:t>zakupki</w:t>
              </w:r>
              <w:proofErr w:type="spellEnd"/>
              <w:r w:rsidRPr="007A78CC">
                <w:rPr>
                  <w:rStyle w:val="a4"/>
                  <w:sz w:val="20"/>
                  <w:szCs w:val="20"/>
                </w:rPr>
                <w:t>.</w:t>
              </w:r>
              <w:proofErr w:type="spellStart"/>
              <w:r w:rsidRPr="007A78CC">
                <w:rPr>
                  <w:rStyle w:val="a4"/>
                  <w:sz w:val="20"/>
                  <w:szCs w:val="20"/>
                  <w:lang w:val="en-US"/>
                </w:rPr>
                <w:t>gov</w:t>
              </w:r>
              <w:proofErr w:type="spellEnd"/>
              <w:r w:rsidRPr="007A78CC">
                <w:rPr>
                  <w:rStyle w:val="a4"/>
                  <w:sz w:val="20"/>
                  <w:szCs w:val="20"/>
                </w:rPr>
                <w:t>.</w:t>
              </w:r>
              <w:proofErr w:type="spellStart"/>
              <w:r w:rsidRPr="007A78CC">
                <w:rPr>
                  <w:rStyle w:val="a4"/>
                  <w:sz w:val="20"/>
                  <w:szCs w:val="20"/>
                  <w:lang w:val="en-US"/>
                </w:rPr>
                <w:t>ru</w:t>
              </w:r>
              <w:proofErr w:type="spellEnd"/>
            </w:hyperlink>
            <w:r w:rsidR="00C74AE4" w:rsidRPr="007A78CC">
              <w:rPr>
                <w:sz w:val="20"/>
                <w:szCs w:val="20"/>
              </w:rPr>
              <w:t xml:space="preserve"> </w:t>
            </w:r>
            <w:r w:rsidRPr="007A78CC">
              <w:rPr>
                <w:b/>
                <w:sz w:val="20"/>
                <w:szCs w:val="20"/>
              </w:rPr>
              <w:t>«</w:t>
            </w:r>
            <w:r w:rsidR="00A70F6C" w:rsidRPr="007A78CC">
              <w:rPr>
                <w:b/>
                <w:sz w:val="20"/>
                <w:szCs w:val="20"/>
              </w:rPr>
              <w:t>13</w:t>
            </w:r>
            <w:r w:rsidRPr="007A78CC">
              <w:rPr>
                <w:b/>
                <w:sz w:val="20"/>
                <w:szCs w:val="20"/>
              </w:rPr>
              <w:t>»</w:t>
            </w:r>
            <w:r w:rsidR="00A70F6C" w:rsidRPr="007A78CC">
              <w:rPr>
                <w:b/>
                <w:sz w:val="20"/>
                <w:szCs w:val="20"/>
              </w:rPr>
              <w:t xml:space="preserve"> ноября</w:t>
            </w:r>
            <w:r w:rsidR="001D2E5A" w:rsidRPr="007A78CC">
              <w:rPr>
                <w:b/>
                <w:sz w:val="20"/>
                <w:szCs w:val="20"/>
              </w:rPr>
              <w:t xml:space="preserve"> </w:t>
            </w:r>
            <w:r w:rsidRPr="007A78CC">
              <w:rPr>
                <w:b/>
                <w:sz w:val="20"/>
                <w:szCs w:val="20"/>
              </w:rPr>
              <w:t>20</w:t>
            </w:r>
            <w:r w:rsidR="000A7C49" w:rsidRPr="007A78CC">
              <w:rPr>
                <w:b/>
                <w:sz w:val="20"/>
                <w:szCs w:val="20"/>
              </w:rPr>
              <w:t>2</w:t>
            </w:r>
            <w:r w:rsidR="00781AF9" w:rsidRPr="007A78CC">
              <w:rPr>
                <w:b/>
                <w:sz w:val="20"/>
                <w:szCs w:val="20"/>
              </w:rPr>
              <w:t>4</w:t>
            </w:r>
            <w:r w:rsidRPr="007A78CC">
              <w:rPr>
                <w:b/>
                <w:sz w:val="20"/>
                <w:szCs w:val="20"/>
              </w:rPr>
              <w:t xml:space="preserve"> года по «</w:t>
            </w:r>
            <w:r w:rsidR="00A70F6C" w:rsidRPr="007A78CC">
              <w:rPr>
                <w:b/>
                <w:sz w:val="20"/>
                <w:szCs w:val="20"/>
              </w:rPr>
              <w:t>14</w:t>
            </w:r>
            <w:r w:rsidRPr="007A78CC">
              <w:rPr>
                <w:b/>
                <w:sz w:val="20"/>
                <w:szCs w:val="20"/>
              </w:rPr>
              <w:t xml:space="preserve">» </w:t>
            </w:r>
            <w:r w:rsidR="00A70F6C" w:rsidRPr="007A78CC">
              <w:rPr>
                <w:b/>
                <w:sz w:val="20"/>
                <w:szCs w:val="20"/>
              </w:rPr>
              <w:t>ноября</w:t>
            </w:r>
            <w:r w:rsidR="00591BBA" w:rsidRPr="007A78CC">
              <w:rPr>
                <w:b/>
                <w:sz w:val="20"/>
                <w:szCs w:val="20"/>
              </w:rPr>
              <w:t xml:space="preserve"> </w:t>
            </w:r>
            <w:r w:rsidRPr="007A78CC">
              <w:rPr>
                <w:b/>
                <w:sz w:val="20"/>
                <w:szCs w:val="20"/>
              </w:rPr>
              <w:t>20</w:t>
            </w:r>
            <w:r w:rsidR="000A7C49" w:rsidRPr="007A78CC">
              <w:rPr>
                <w:b/>
                <w:sz w:val="20"/>
                <w:szCs w:val="20"/>
              </w:rPr>
              <w:t>2</w:t>
            </w:r>
            <w:r w:rsidR="00781AF9" w:rsidRPr="007A78CC">
              <w:rPr>
                <w:b/>
                <w:sz w:val="20"/>
                <w:szCs w:val="20"/>
              </w:rPr>
              <w:t>4</w:t>
            </w:r>
            <w:r w:rsidRPr="007A78CC">
              <w:rPr>
                <w:b/>
                <w:sz w:val="20"/>
                <w:szCs w:val="20"/>
              </w:rPr>
              <w:t xml:space="preserve"> года </w:t>
            </w:r>
            <w:r w:rsidR="00B15951" w:rsidRPr="007A78CC">
              <w:rPr>
                <w:sz w:val="20"/>
                <w:szCs w:val="20"/>
              </w:rPr>
              <w:t xml:space="preserve">до </w:t>
            </w:r>
            <w:r w:rsidR="00A70F6C" w:rsidRPr="007A78CC">
              <w:rPr>
                <w:sz w:val="20"/>
                <w:szCs w:val="20"/>
              </w:rPr>
              <w:t>10</w:t>
            </w:r>
            <w:r w:rsidRPr="007A78CC">
              <w:rPr>
                <w:sz w:val="20"/>
                <w:szCs w:val="20"/>
              </w:rPr>
              <w:t>.00 (время иркутское)</w:t>
            </w:r>
          </w:p>
        </w:tc>
      </w:tr>
      <w:tr w:rsidR="00E906F0"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7A78CC"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7A78CC" w:rsidRDefault="00E906F0" w:rsidP="00D93255">
            <w:pPr>
              <w:autoSpaceDE w:val="0"/>
              <w:autoSpaceDN w:val="0"/>
              <w:adjustRightInd w:val="0"/>
              <w:outlineLvl w:val="1"/>
              <w:rPr>
                <w:b/>
                <w:sz w:val="20"/>
                <w:szCs w:val="20"/>
              </w:rPr>
            </w:pPr>
            <w:r w:rsidRPr="007A78CC">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7A78CC" w:rsidRDefault="00E57D56" w:rsidP="000D4BAF">
            <w:pPr>
              <w:ind w:firstLine="170"/>
              <w:jc w:val="both"/>
              <w:rPr>
                <w:sz w:val="20"/>
                <w:szCs w:val="20"/>
              </w:rPr>
            </w:pPr>
            <w:r w:rsidRPr="007A78CC">
              <w:rPr>
                <w:sz w:val="20"/>
                <w:szCs w:val="20"/>
              </w:rPr>
              <w:t>Извещение размещено в ЕИС zakupki.gov.ru  и на электронной площадке (далее – ЭП) «РТС-тендер» в сети «Интернет»  www.rts-tender.ru</w:t>
            </w:r>
          </w:p>
        </w:tc>
      </w:tr>
      <w:tr w:rsidR="00F650E1"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7A78CC"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7A78CC" w:rsidRDefault="00F650E1" w:rsidP="00D93255">
            <w:pPr>
              <w:autoSpaceDE w:val="0"/>
              <w:autoSpaceDN w:val="0"/>
              <w:adjustRightInd w:val="0"/>
              <w:outlineLvl w:val="1"/>
              <w:rPr>
                <w:b/>
                <w:sz w:val="20"/>
                <w:szCs w:val="20"/>
              </w:rPr>
            </w:pPr>
            <w:r w:rsidRPr="007A78CC">
              <w:rPr>
                <w:b/>
                <w:sz w:val="20"/>
                <w:szCs w:val="20"/>
              </w:rPr>
              <w:t xml:space="preserve">Порядок предоставления </w:t>
            </w:r>
            <w:r w:rsidR="00715EF9" w:rsidRPr="007A78CC">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7A78CC" w:rsidRDefault="00211D1D" w:rsidP="00D93255">
            <w:pPr>
              <w:ind w:firstLine="170"/>
              <w:jc w:val="both"/>
              <w:rPr>
                <w:bCs/>
                <w:color w:val="000000"/>
                <w:sz w:val="20"/>
                <w:szCs w:val="20"/>
              </w:rPr>
            </w:pPr>
            <w:r w:rsidRPr="007A78CC">
              <w:rPr>
                <w:sz w:val="20"/>
                <w:szCs w:val="20"/>
              </w:rPr>
              <w:t xml:space="preserve">Извещение </w:t>
            </w:r>
            <w:r w:rsidR="00F650E1" w:rsidRPr="007A78CC">
              <w:rPr>
                <w:sz w:val="20"/>
                <w:szCs w:val="20"/>
              </w:rPr>
              <w:t xml:space="preserve">находится в открытом доступе, начиная </w:t>
            </w:r>
            <w:proofErr w:type="gramStart"/>
            <w:r w:rsidR="00F650E1" w:rsidRPr="007A78CC">
              <w:rPr>
                <w:sz w:val="20"/>
                <w:szCs w:val="20"/>
              </w:rPr>
              <w:t>с даты размещения</w:t>
            </w:r>
            <w:proofErr w:type="gramEnd"/>
            <w:r w:rsidR="00F650E1" w:rsidRPr="007A78CC">
              <w:rPr>
                <w:sz w:val="20"/>
                <w:szCs w:val="20"/>
              </w:rPr>
              <w:t xml:space="preserve"> настоящего извещения о проведении </w:t>
            </w:r>
            <w:r w:rsidRPr="007A78CC">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7A78CC" w:rsidRDefault="00F650E1" w:rsidP="00D93255">
            <w:pPr>
              <w:ind w:firstLine="170"/>
              <w:jc w:val="both"/>
              <w:rPr>
                <w:b/>
                <w:sz w:val="20"/>
                <w:szCs w:val="20"/>
              </w:rPr>
            </w:pPr>
            <w:r w:rsidRPr="007A78CC">
              <w:rPr>
                <w:b/>
                <w:sz w:val="20"/>
                <w:szCs w:val="20"/>
              </w:rPr>
              <w:t xml:space="preserve">Порядок получения </w:t>
            </w:r>
            <w:r w:rsidR="00211D1D" w:rsidRPr="007A78CC">
              <w:rPr>
                <w:b/>
                <w:sz w:val="20"/>
                <w:szCs w:val="20"/>
              </w:rPr>
              <w:t>Извещения</w:t>
            </w:r>
            <w:r w:rsidRPr="007A78CC">
              <w:rPr>
                <w:b/>
                <w:sz w:val="20"/>
                <w:szCs w:val="20"/>
              </w:rPr>
              <w:t>:</w:t>
            </w:r>
          </w:p>
          <w:p w:rsidR="008E38EE" w:rsidRPr="007A78CC" w:rsidRDefault="00F650E1" w:rsidP="00D93255">
            <w:pPr>
              <w:ind w:firstLine="170"/>
              <w:jc w:val="both"/>
              <w:rPr>
                <w:sz w:val="20"/>
                <w:szCs w:val="20"/>
              </w:rPr>
            </w:pPr>
            <w:r w:rsidRPr="007A78CC">
              <w:rPr>
                <w:sz w:val="20"/>
                <w:szCs w:val="20"/>
              </w:rPr>
              <w:t>В форме электронного документа.</w:t>
            </w:r>
          </w:p>
        </w:tc>
      </w:tr>
      <w:tr w:rsidR="008C6E38" w:rsidRPr="007A78CC" w:rsidTr="00D93255">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7A78CC"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7A78CC" w:rsidRDefault="008C6E38" w:rsidP="00D93255">
            <w:pPr>
              <w:autoSpaceDE w:val="0"/>
              <w:autoSpaceDN w:val="0"/>
              <w:adjustRightInd w:val="0"/>
              <w:outlineLvl w:val="1"/>
              <w:rPr>
                <w:b/>
                <w:sz w:val="20"/>
                <w:szCs w:val="20"/>
              </w:rPr>
            </w:pPr>
            <w:r w:rsidRPr="007A78CC">
              <w:rPr>
                <w:b/>
                <w:sz w:val="20"/>
                <w:szCs w:val="20"/>
              </w:rPr>
              <w:t>Размер</w:t>
            </w:r>
            <w:r w:rsidR="00A76857" w:rsidRPr="007A78CC">
              <w:rPr>
                <w:b/>
                <w:sz w:val="20"/>
                <w:szCs w:val="20"/>
              </w:rPr>
              <w:t xml:space="preserve">, порядок и сроки </w:t>
            </w:r>
            <w:r w:rsidRPr="007A78CC">
              <w:rPr>
                <w:b/>
                <w:sz w:val="20"/>
                <w:szCs w:val="20"/>
              </w:rPr>
              <w:t xml:space="preserve">внесения платы, взимаемой Заказчиком за предоставление </w:t>
            </w:r>
            <w:r w:rsidR="00715EF9" w:rsidRPr="007A78CC">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7A78CC" w:rsidRDefault="00753EB1" w:rsidP="00D93255">
            <w:pPr>
              <w:ind w:firstLine="170"/>
              <w:jc w:val="both"/>
              <w:rPr>
                <w:sz w:val="20"/>
                <w:szCs w:val="20"/>
              </w:rPr>
            </w:pPr>
            <w:r w:rsidRPr="007A78CC">
              <w:rPr>
                <w:sz w:val="20"/>
                <w:szCs w:val="20"/>
              </w:rPr>
              <w:t>Требование не установлено</w:t>
            </w:r>
          </w:p>
        </w:tc>
      </w:tr>
      <w:tr w:rsidR="008C6E38"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8C6E38" w:rsidRPr="007A78CC"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7A78CC" w:rsidRDefault="008C6E38" w:rsidP="00D93255">
            <w:pPr>
              <w:autoSpaceDE w:val="0"/>
              <w:autoSpaceDN w:val="0"/>
              <w:adjustRightInd w:val="0"/>
              <w:outlineLvl w:val="1"/>
              <w:rPr>
                <w:b/>
                <w:color w:val="000000"/>
                <w:sz w:val="20"/>
                <w:szCs w:val="20"/>
              </w:rPr>
            </w:pPr>
            <w:r w:rsidRPr="007A78CC">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7A78CC" w:rsidRDefault="00211D1D" w:rsidP="00D93255">
            <w:pPr>
              <w:ind w:firstLine="170"/>
              <w:jc w:val="both"/>
              <w:rPr>
                <w:b/>
                <w:sz w:val="20"/>
                <w:szCs w:val="20"/>
                <w:u w:val="single"/>
              </w:rPr>
            </w:pPr>
            <w:r w:rsidRPr="007A78CC">
              <w:rPr>
                <w:b/>
                <w:color w:val="000000"/>
                <w:sz w:val="20"/>
                <w:szCs w:val="20"/>
              </w:rPr>
              <w:t xml:space="preserve">Порядок, подачи заявок на участие в закупке: </w:t>
            </w:r>
            <w:r w:rsidRPr="007A78CC">
              <w:rPr>
                <w:sz w:val="20"/>
                <w:szCs w:val="20"/>
              </w:rPr>
              <w:t xml:space="preserve">в соответствии с регламентом </w:t>
            </w:r>
            <w:r w:rsidR="00B05456" w:rsidRPr="007A78CC">
              <w:rPr>
                <w:sz w:val="20"/>
                <w:szCs w:val="20"/>
              </w:rPr>
              <w:t>ЭП</w:t>
            </w:r>
            <w:r w:rsidRPr="007A78CC">
              <w:rPr>
                <w:sz w:val="20"/>
                <w:szCs w:val="20"/>
              </w:rPr>
              <w:t>.</w:t>
            </w:r>
            <w:r w:rsidRPr="007A78CC">
              <w:rPr>
                <w:b/>
                <w:sz w:val="20"/>
                <w:szCs w:val="20"/>
                <w:u w:val="single"/>
              </w:rPr>
              <w:t xml:space="preserve"> </w:t>
            </w:r>
          </w:p>
          <w:p w:rsidR="00AC5F95" w:rsidRPr="007A78CC" w:rsidRDefault="008C6E38" w:rsidP="00D93255">
            <w:pPr>
              <w:ind w:firstLine="170"/>
              <w:jc w:val="both"/>
              <w:rPr>
                <w:sz w:val="20"/>
                <w:szCs w:val="20"/>
              </w:rPr>
            </w:pPr>
            <w:r w:rsidRPr="007A78CC">
              <w:rPr>
                <w:b/>
                <w:sz w:val="20"/>
                <w:szCs w:val="20"/>
              </w:rPr>
              <w:t>Дата начала подачи заявок:</w:t>
            </w:r>
            <w:r w:rsidR="00C74AE4" w:rsidRPr="007A78CC">
              <w:rPr>
                <w:b/>
                <w:sz w:val="20"/>
                <w:szCs w:val="20"/>
              </w:rPr>
              <w:t xml:space="preserve"> </w:t>
            </w:r>
            <w:r w:rsidR="00A70F6C" w:rsidRPr="007A78CC">
              <w:rPr>
                <w:sz w:val="20"/>
                <w:szCs w:val="20"/>
              </w:rPr>
              <w:t>«13» ноября 2024 года</w:t>
            </w:r>
          </w:p>
          <w:p w:rsidR="008C6E38" w:rsidRPr="007A78CC" w:rsidRDefault="008C6E38" w:rsidP="00D93255">
            <w:pPr>
              <w:ind w:firstLine="170"/>
              <w:jc w:val="both"/>
              <w:rPr>
                <w:b/>
                <w:bCs/>
                <w:sz w:val="20"/>
                <w:szCs w:val="20"/>
              </w:rPr>
            </w:pPr>
            <w:r w:rsidRPr="007A78CC">
              <w:rPr>
                <w:b/>
                <w:bCs/>
                <w:sz w:val="20"/>
                <w:szCs w:val="20"/>
              </w:rPr>
              <w:t>Дата и время окончания подачи заявок:</w:t>
            </w:r>
          </w:p>
          <w:p w:rsidR="006F57DE" w:rsidRPr="007A78CC" w:rsidRDefault="00A70F6C" w:rsidP="00AE7755">
            <w:pPr>
              <w:ind w:firstLine="170"/>
              <w:jc w:val="both"/>
              <w:rPr>
                <w:sz w:val="20"/>
                <w:szCs w:val="20"/>
              </w:rPr>
            </w:pPr>
            <w:r w:rsidRPr="007A78CC">
              <w:rPr>
                <w:bCs/>
                <w:sz w:val="20"/>
                <w:szCs w:val="20"/>
              </w:rPr>
              <w:t>«14» ноября 2024 года до 10.00 (время иркутское)</w:t>
            </w:r>
          </w:p>
        </w:tc>
      </w:tr>
      <w:tr w:rsidR="00ED3BBB"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ED3BBB" w:rsidRPr="007A78CC"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7A78CC" w:rsidRDefault="00ED3BBB" w:rsidP="00D93255">
            <w:pPr>
              <w:rPr>
                <w:b/>
                <w:sz w:val="20"/>
                <w:szCs w:val="20"/>
              </w:rPr>
            </w:pPr>
            <w:r w:rsidRPr="007A78CC">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7A78CC" w:rsidRDefault="00A70F6C" w:rsidP="00A70F6C">
            <w:pPr>
              <w:ind w:firstLine="170"/>
              <w:jc w:val="both"/>
              <w:rPr>
                <w:sz w:val="20"/>
                <w:szCs w:val="20"/>
              </w:rPr>
            </w:pPr>
            <w:r w:rsidRPr="007A78CC">
              <w:rPr>
                <w:sz w:val="20"/>
                <w:szCs w:val="20"/>
              </w:rPr>
              <w:t>«14» ноября 2024 г.</w:t>
            </w:r>
          </w:p>
        </w:tc>
      </w:tr>
      <w:tr w:rsidR="00E906F0"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7A78CC"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7A78CC" w:rsidRDefault="00E906F0" w:rsidP="00D93255">
            <w:pPr>
              <w:autoSpaceDE w:val="0"/>
              <w:autoSpaceDN w:val="0"/>
              <w:adjustRightInd w:val="0"/>
              <w:outlineLvl w:val="1"/>
              <w:rPr>
                <w:b/>
                <w:sz w:val="20"/>
                <w:szCs w:val="20"/>
              </w:rPr>
            </w:pPr>
            <w:r w:rsidRPr="007A78C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7A78CC" w:rsidRDefault="00E906F0" w:rsidP="00D93255">
            <w:pPr>
              <w:autoSpaceDE w:val="0"/>
              <w:autoSpaceDN w:val="0"/>
              <w:adjustRightInd w:val="0"/>
              <w:ind w:firstLine="170"/>
              <w:jc w:val="both"/>
              <w:rPr>
                <w:sz w:val="20"/>
                <w:szCs w:val="20"/>
              </w:rPr>
            </w:pPr>
            <w:r w:rsidRPr="007A78CC">
              <w:rPr>
                <w:sz w:val="20"/>
                <w:szCs w:val="20"/>
              </w:rPr>
              <w:t>Подтверждением принадлежности участника закупки к субъектам малого и среднего предпринимательства</w:t>
            </w:r>
            <w:r w:rsidR="00B856D1" w:rsidRPr="007A78CC">
              <w:rPr>
                <w:sz w:val="20"/>
                <w:szCs w:val="20"/>
              </w:rPr>
              <w:t xml:space="preserve"> </w:t>
            </w:r>
            <w:r w:rsidRPr="007A78CC">
              <w:rPr>
                <w:sz w:val="20"/>
                <w:szCs w:val="20"/>
              </w:rPr>
              <w:t xml:space="preserve">является наличие информации о таком участнике </w:t>
            </w:r>
            <w:r w:rsidR="00CF2876" w:rsidRPr="007A78CC">
              <w:rPr>
                <w:sz w:val="20"/>
                <w:szCs w:val="20"/>
              </w:rPr>
              <w:t xml:space="preserve">закупки </w:t>
            </w:r>
            <w:r w:rsidRPr="007A78CC">
              <w:rPr>
                <w:sz w:val="20"/>
                <w:szCs w:val="20"/>
              </w:rPr>
              <w:t>в едином реестре субъектов малого и среднего предпринимательства.</w:t>
            </w:r>
          </w:p>
        </w:tc>
      </w:tr>
      <w:tr w:rsidR="00E906F0"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7A78CC"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7A78CC" w:rsidRDefault="00E906F0" w:rsidP="00D93255">
            <w:pPr>
              <w:autoSpaceDE w:val="0"/>
              <w:autoSpaceDN w:val="0"/>
              <w:adjustRightInd w:val="0"/>
              <w:outlineLvl w:val="1"/>
              <w:rPr>
                <w:b/>
                <w:color w:val="000000"/>
                <w:sz w:val="20"/>
                <w:szCs w:val="20"/>
              </w:rPr>
            </w:pPr>
            <w:r w:rsidRPr="007A78CC">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7A78CC" w:rsidRDefault="005E5832" w:rsidP="000D4BAF">
            <w:pPr>
              <w:autoSpaceDE w:val="0"/>
              <w:autoSpaceDN w:val="0"/>
              <w:adjustRightInd w:val="0"/>
              <w:ind w:firstLine="170"/>
              <w:jc w:val="both"/>
              <w:rPr>
                <w:sz w:val="20"/>
                <w:szCs w:val="20"/>
              </w:rPr>
            </w:pPr>
            <w:r w:rsidRPr="007A78CC">
              <w:rPr>
                <w:sz w:val="20"/>
                <w:szCs w:val="20"/>
              </w:rPr>
              <w:t>Электронная площадка РТС-тендер (http://www.rts-tender.ru)</w:t>
            </w:r>
          </w:p>
        </w:tc>
      </w:tr>
      <w:tr w:rsidR="00DA1FB1"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DA1FB1" w:rsidRPr="007A78CC"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7A78CC" w:rsidRDefault="00DA1FB1" w:rsidP="00D93255">
            <w:pPr>
              <w:autoSpaceDE w:val="0"/>
              <w:autoSpaceDN w:val="0"/>
              <w:adjustRightInd w:val="0"/>
              <w:outlineLvl w:val="1"/>
              <w:rPr>
                <w:b/>
                <w:color w:val="000000"/>
                <w:sz w:val="20"/>
                <w:szCs w:val="20"/>
              </w:rPr>
            </w:pPr>
            <w:r w:rsidRPr="007A78CC">
              <w:rPr>
                <w:b/>
                <w:color w:val="000000"/>
                <w:sz w:val="20"/>
                <w:szCs w:val="20"/>
              </w:rPr>
              <w:t>Размер обеспечения исполнения договора, требования к обеспечению исполнения</w:t>
            </w:r>
            <w:r w:rsidR="00C164C1" w:rsidRPr="007A78CC">
              <w:rPr>
                <w:b/>
                <w:color w:val="000000"/>
                <w:sz w:val="20"/>
                <w:szCs w:val="20"/>
              </w:rPr>
              <w:t xml:space="preserve"> договора, в том числе условия независимой</w:t>
            </w:r>
            <w:r w:rsidRPr="007A78CC">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7A78CC" w:rsidRDefault="00847F68" w:rsidP="007A78CC">
            <w:pPr>
              <w:shd w:val="clear" w:color="auto" w:fill="FFFFFF"/>
              <w:tabs>
                <w:tab w:val="left" w:pos="1701"/>
                <w:tab w:val="left" w:pos="2127"/>
              </w:tabs>
              <w:ind w:firstLine="170"/>
              <w:jc w:val="both"/>
              <w:rPr>
                <w:sz w:val="20"/>
                <w:szCs w:val="20"/>
              </w:rPr>
            </w:pPr>
            <w:r w:rsidRPr="007A78CC">
              <w:rPr>
                <w:color w:val="000000"/>
                <w:sz w:val="20"/>
                <w:szCs w:val="20"/>
              </w:rPr>
              <w:t>Требование не установлено.</w:t>
            </w:r>
          </w:p>
        </w:tc>
      </w:tr>
      <w:tr w:rsidR="00487F7E" w:rsidRPr="007A78CC" w:rsidTr="008B2679">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7A78CC"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7A78CC" w:rsidRDefault="00847F68" w:rsidP="00D93255">
            <w:pPr>
              <w:autoSpaceDE w:val="0"/>
              <w:autoSpaceDN w:val="0"/>
              <w:adjustRightInd w:val="0"/>
              <w:outlineLvl w:val="1"/>
              <w:rPr>
                <w:b/>
                <w:color w:val="000000"/>
                <w:sz w:val="20"/>
                <w:szCs w:val="20"/>
              </w:rPr>
            </w:pPr>
            <w:r w:rsidRPr="007A78CC">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7A78CC" w:rsidRDefault="00847F68" w:rsidP="00847F68">
            <w:pPr>
              <w:autoSpaceDE w:val="0"/>
              <w:autoSpaceDN w:val="0"/>
              <w:adjustRightInd w:val="0"/>
              <w:ind w:firstLine="170"/>
              <w:jc w:val="both"/>
              <w:outlineLvl w:val="1"/>
              <w:rPr>
                <w:b/>
                <w:color w:val="000000"/>
                <w:sz w:val="20"/>
                <w:szCs w:val="20"/>
              </w:rPr>
            </w:pPr>
            <w:r w:rsidRPr="007A78CC">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sidRPr="007A78CC">
              <w:rPr>
                <w:b/>
                <w:color w:val="000000"/>
                <w:sz w:val="20"/>
                <w:szCs w:val="20"/>
              </w:rPr>
              <w:t>.</w:t>
            </w:r>
          </w:p>
          <w:p w:rsidR="008B2679" w:rsidRPr="007A78CC" w:rsidRDefault="008B2679" w:rsidP="007A78CC">
            <w:pPr>
              <w:autoSpaceDE w:val="0"/>
              <w:autoSpaceDN w:val="0"/>
              <w:adjustRightInd w:val="0"/>
              <w:ind w:firstLine="170"/>
              <w:jc w:val="both"/>
              <w:rPr>
                <w:sz w:val="20"/>
                <w:szCs w:val="20"/>
              </w:rPr>
            </w:pPr>
          </w:p>
        </w:tc>
      </w:tr>
      <w:tr w:rsidR="00865039" w:rsidRPr="007A78CC" w:rsidTr="00A70F6C">
        <w:trPr>
          <w:trHeight w:val="397"/>
        </w:trPr>
        <w:tc>
          <w:tcPr>
            <w:tcW w:w="516" w:type="dxa"/>
            <w:tcBorders>
              <w:top w:val="single" w:sz="4" w:space="0" w:color="auto"/>
              <w:left w:val="single" w:sz="4" w:space="0" w:color="auto"/>
              <w:bottom w:val="single" w:sz="4" w:space="0" w:color="auto"/>
              <w:right w:val="single" w:sz="4" w:space="0" w:color="auto"/>
            </w:tcBorders>
            <w:vAlign w:val="center"/>
          </w:tcPr>
          <w:p w:rsidR="00865039" w:rsidRPr="007A78CC"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7A78CC" w:rsidRDefault="00B547DE" w:rsidP="00D93255">
            <w:pPr>
              <w:rPr>
                <w:b/>
                <w:sz w:val="20"/>
                <w:szCs w:val="20"/>
              </w:rPr>
            </w:pPr>
            <w:r w:rsidRPr="007A78CC">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r w:rsidR="00E25B8B" w:rsidRPr="007A78CC">
              <w:rPr>
                <w:rFonts w:eastAsia="Lucida Sans Unicode"/>
                <w:b/>
                <w:color w:val="000000" w:themeColor="text1"/>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A70F6C" w:rsidRPr="007A78CC" w:rsidRDefault="00A70F6C" w:rsidP="00A70F6C">
            <w:pPr>
              <w:tabs>
                <w:tab w:val="num" w:pos="0"/>
                <w:tab w:val="num" w:pos="540"/>
              </w:tabs>
              <w:suppressAutoHyphens/>
              <w:ind w:firstLine="170"/>
              <w:jc w:val="both"/>
              <w:rPr>
                <w:sz w:val="20"/>
                <w:szCs w:val="20"/>
              </w:rPr>
            </w:pPr>
            <w:r w:rsidRPr="007A78CC">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A70F6C" w:rsidRPr="007A78CC" w:rsidRDefault="00A70F6C" w:rsidP="00A70F6C">
            <w:pPr>
              <w:tabs>
                <w:tab w:val="num" w:pos="0"/>
                <w:tab w:val="num" w:pos="540"/>
              </w:tabs>
              <w:suppressAutoHyphens/>
              <w:ind w:firstLine="170"/>
              <w:jc w:val="both"/>
              <w:rPr>
                <w:sz w:val="20"/>
                <w:szCs w:val="20"/>
              </w:rPr>
            </w:pPr>
          </w:p>
          <w:p w:rsidR="00865039" w:rsidRPr="007A78CC" w:rsidRDefault="00A70F6C" w:rsidP="00A70F6C">
            <w:pPr>
              <w:tabs>
                <w:tab w:val="num" w:pos="0"/>
                <w:tab w:val="num" w:pos="540"/>
              </w:tabs>
              <w:suppressAutoHyphens/>
              <w:ind w:firstLine="170"/>
              <w:jc w:val="both"/>
              <w:rPr>
                <w:sz w:val="20"/>
                <w:szCs w:val="20"/>
              </w:rPr>
            </w:pPr>
            <w:proofErr w:type="gramStart"/>
            <w:r w:rsidRPr="007A78CC">
              <w:rPr>
                <w:sz w:val="20"/>
                <w:szCs w:val="20"/>
              </w:rPr>
              <w:t>Цена договора включает стоимость оборудования, НДС (в случае, если Поставщик является плательщиком НДС), стоимость доставки оборудования по адресу, указанному в п.1.2 договора, стоимость погрузочно-разгрузочных работ, расходы на проведение ввода в эксплуатацию оборудования, расходы на проведение инструктажа</w:t>
            </w:r>
            <w:r w:rsidRPr="007A78CC">
              <w:rPr>
                <w:color w:val="000000"/>
                <w:sz w:val="20"/>
                <w:szCs w:val="20"/>
              </w:rPr>
              <w:t xml:space="preserve"> специалистов Заказчика</w:t>
            </w:r>
            <w:r w:rsidRPr="007A78CC">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w:t>
            </w:r>
            <w:proofErr w:type="gramEnd"/>
            <w:r w:rsidRPr="007A78CC">
              <w:rPr>
                <w:sz w:val="20"/>
                <w:szCs w:val="20"/>
              </w:rPr>
              <w:t xml:space="preserve"> исполнением Договора. Цена договора является твердой и определяется на весь срок исполнения договора.</w:t>
            </w:r>
          </w:p>
        </w:tc>
      </w:tr>
      <w:tr w:rsidR="00865039"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865039" w:rsidRPr="007A78CC"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7A78CC" w:rsidRDefault="00865039" w:rsidP="00D93255">
            <w:pPr>
              <w:rPr>
                <w:b/>
                <w:sz w:val="20"/>
                <w:szCs w:val="20"/>
              </w:rPr>
            </w:pPr>
            <w:r w:rsidRPr="007A78CC">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865039" w:rsidRPr="007A78CC" w:rsidRDefault="00A70F6C" w:rsidP="00351010">
            <w:pPr>
              <w:ind w:firstLine="170"/>
              <w:jc w:val="both"/>
              <w:rPr>
                <w:sz w:val="20"/>
                <w:szCs w:val="20"/>
              </w:rPr>
            </w:pPr>
            <w:r w:rsidRPr="007A78CC">
              <w:rPr>
                <w:sz w:val="20"/>
                <w:szCs w:val="20"/>
              </w:rPr>
              <w:t>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7A78CC">
              <w:rPr>
                <w:sz w:val="20"/>
                <w:szCs w:val="20"/>
              </w:rPr>
              <w:t>дств с р</w:t>
            </w:r>
            <w:proofErr w:type="gramEnd"/>
            <w:r w:rsidRPr="007A78CC">
              <w:rPr>
                <w:sz w:val="20"/>
                <w:szCs w:val="20"/>
              </w:rPr>
              <w:t>асчетного счета Заказчика.</w:t>
            </w:r>
          </w:p>
        </w:tc>
      </w:tr>
      <w:tr w:rsidR="00487F7E"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7A78CC"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7A78CC" w:rsidRDefault="00487F7E" w:rsidP="00D93255">
            <w:pPr>
              <w:rPr>
                <w:b/>
                <w:sz w:val="20"/>
                <w:szCs w:val="20"/>
              </w:rPr>
            </w:pPr>
            <w:r w:rsidRPr="007A78CC">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E07BB" w:rsidRPr="007A78CC" w:rsidRDefault="00487F7E" w:rsidP="00D93255">
            <w:pPr>
              <w:autoSpaceDE w:val="0"/>
              <w:autoSpaceDN w:val="0"/>
              <w:adjustRightInd w:val="0"/>
              <w:ind w:firstLine="170"/>
              <w:jc w:val="both"/>
              <w:rPr>
                <w:sz w:val="20"/>
                <w:szCs w:val="20"/>
              </w:rPr>
            </w:pPr>
            <w:r w:rsidRPr="007A78CC">
              <w:rPr>
                <w:sz w:val="20"/>
                <w:szCs w:val="20"/>
              </w:rPr>
              <w:t xml:space="preserve">1) соответствие участника закупки </w:t>
            </w:r>
            <w:r w:rsidR="00E865E0" w:rsidRPr="007A78CC">
              <w:rPr>
                <w:sz w:val="20"/>
                <w:szCs w:val="20"/>
              </w:rPr>
              <w:t xml:space="preserve">с участием субъектов малого и среднего предпринимательства </w:t>
            </w:r>
            <w:r w:rsidRPr="007A78C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7A78CC">
              <w:rPr>
                <w:sz w:val="20"/>
                <w:szCs w:val="20"/>
              </w:rPr>
              <w:t>уг, являющихся предметом закупки</w:t>
            </w:r>
            <w:r w:rsidR="00E25B8B" w:rsidRPr="007A78CC">
              <w:rPr>
                <w:sz w:val="20"/>
                <w:szCs w:val="20"/>
              </w:rPr>
              <w:t>.</w:t>
            </w:r>
          </w:p>
          <w:p w:rsidR="00E865E0" w:rsidRPr="007A78CC" w:rsidRDefault="00487F7E" w:rsidP="00D93255">
            <w:pPr>
              <w:autoSpaceDE w:val="0"/>
              <w:autoSpaceDN w:val="0"/>
              <w:adjustRightInd w:val="0"/>
              <w:ind w:firstLine="170"/>
              <w:jc w:val="both"/>
              <w:rPr>
                <w:sz w:val="20"/>
                <w:szCs w:val="20"/>
              </w:rPr>
            </w:pPr>
            <w:r w:rsidRPr="007A78CC">
              <w:rPr>
                <w:sz w:val="20"/>
                <w:szCs w:val="20"/>
              </w:rPr>
              <w:t xml:space="preserve">2) </w:t>
            </w:r>
            <w:proofErr w:type="spellStart"/>
            <w:r w:rsidR="00AC2E5A" w:rsidRPr="007A78CC">
              <w:rPr>
                <w:sz w:val="20"/>
                <w:szCs w:val="20"/>
              </w:rPr>
              <w:t>непроведение</w:t>
            </w:r>
            <w:proofErr w:type="spellEnd"/>
            <w:r w:rsidR="00AC2E5A" w:rsidRPr="007A78CC">
              <w:rPr>
                <w:sz w:val="20"/>
                <w:szCs w:val="20"/>
              </w:rPr>
              <w:t xml:space="preserve"> ликвидации участника закупки </w:t>
            </w:r>
            <w:r w:rsidR="00E865E0" w:rsidRPr="007A78CC">
              <w:rPr>
                <w:sz w:val="20"/>
                <w:szCs w:val="20"/>
              </w:rPr>
              <w:t>с участием субъектов малого и среднего предпринимательства</w:t>
            </w:r>
            <w:r w:rsidR="00543ADA" w:rsidRPr="007A78CC">
              <w:rPr>
                <w:sz w:val="20"/>
                <w:szCs w:val="20"/>
              </w:rPr>
              <w:t xml:space="preserve"> </w:t>
            </w:r>
            <w:r w:rsidR="00AC2E5A" w:rsidRPr="007A78CC">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A78CC">
              <w:rPr>
                <w:sz w:val="20"/>
                <w:szCs w:val="20"/>
              </w:rPr>
              <w:t>;</w:t>
            </w:r>
          </w:p>
          <w:p w:rsidR="00E865E0" w:rsidRPr="007A78CC" w:rsidRDefault="00487F7E" w:rsidP="00D93255">
            <w:pPr>
              <w:autoSpaceDE w:val="0"/>
              <w:autoSpaceDN w:val="0"/>
              <w:adjustRightInd w:val="0"/>
              <w:ind w:firstLine="170"/>
              <w:jc w:val="both"/>
              <w:rPr>
                <w:sz w:val="20"/>
                <w:szCs w:val="20"/>
              </w:rPr>
            </w:pPr>
            <w:r w:rsidRPr="007A78CC">
              <w:rPr>
                <w:sz w:val="20"/>
                <w:szCs w:val="20"/>
              </w:rPr>
              <w:t xml:space="preserve">3) </w:t>
            </w:r>
            <w:proofErr w:type="spellStart"/>
            <w:r w:rsidR="00AC2E5A" w:rsidRPr="007A78CC">
              <w:rPr>
                <w:sz w:val="20"/>
                <w:szCs w:val="20"/>
              </w:rPr>
              <w:t>неприостановление</w:t>
            </w:r>
            <w:proofErr w:type="spellEnd"/>
            <w:r w:rsidR="00AC2E5A" w:rsidRPr="007A78CC">
              <w:rPr>
                <w:sz w:val="20"/>
                <w:szCs w:val="20"/>
              </w:rPr>
              <w:t xml:space="preserve"> деятельности участника закупки</w:t>
            </w:r>
            <w:r w:rsidR="00E865E0" w:rsidRPr="007A78CC">
              <w:rPr>
                <w:sz w:val="20"/>
                <w:szCs w:val="20"/>
              </w:rPr>
              <w:t xml:space="preserve"> с участием субъектов малого и среднего предпринимательства</w:t>
            </w:r>
            <w:r w:rsidR="00AC2E5A" w:rsidRPr="007A78CC">
              <w:rPr>
                <w:sz w:val="20"/>
                <w:szCs w:val="20"/>
              </w:rPr>
              <w:t xml:space="preserve"> в порядке, установленном Кодексом Российской Федерации об административных правонарушениях</w:t>
            </w:r>
            <w:r w:rsidRPr="007A78CC">
              <w:rPr>
                <w:sz w:val="20"/>
                <w:szCs w:val="20"/>
              </w:rPr>
              <w:t>;</w:t>
            </w:r>
          </w:p>
          <w:p w:rsidR="00E865E0" w:rsidRPr="007A78CC" w:rsidRDefault="00487F7E" w:rsidP="00D93255">
            <w:pPr>
              <w:autoSpaceDE w:val="0"/>
              <w:autoSpaceDN w:val="0"/>
              <w:adjustRightInd w:val="0"/>
              <w:ind w:firstLine="170"/>
              <w:jc w:val="both"/>
              <w:rPr>
                <w:sz w:val="20"/>
                <w:szCs w:val="20"/>
              </w:rPr>
            </w:pPr>
            <w:proofErr w:type="gramStart"/>
            <w:r w:rsidRPr="007A78CC">
              <w:rPr>
                <w:sz w:val="20"/>
                <w:szCs w:val="20"/>
              </w:rPr>
              <w:t xml:space="preserve">4) </w:t>
            </w:r>
            <w:r w:rsidR="00AC2E5A" w:rsidRPr="007A78CC">
              <w:rPr>
                <w:sz w:val="20"/>
                <w:szCs w:val="20"/>
              </w:rPr>
              <w:t xml:space="preserve">отсутствие у участника закупки </w:t>
            </w:r>
            <w:r w:rsidR="00E865E0" w:rsidRPr="007A78CC">
              <w:rPr>
                <w:sz w:val="20"/>
                <w:szCs w:val="20"/>
              </w:rPr>
              <w:t xml:space="preserve">с участием субъектов малого и среднего предпринимательства </w:t>
            </w:r>
            <w:r w:rsidR="00AC2E5A" w:rsidRPr="007A78CC">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7A78CC">
              <w:rPr>
                <w:sz w:val="20"/>
                <w:szCs w:val="20"/>
              </w:rPr>
              <w:t xml:space="preserve"> в законную силу решение суда о признании обязанности </w:t>
            </w:r>
            <w:proofErr w:type="gramStart"/>
            <w:r w:rsidR="00AC2E5A" w:rsidRPr="007A78CC">
              <w:rPr>
                <w:sz w:val="20"/>
                <w:szCs w:val="20"/>
              </w:rPr>
              <w:t>заявителя</w:t>
            </w:r>
            <w:proofErr w:type="gramEnd"/>
            <w:r w:rsidR="00AC2E5A" w:rsidRPr="007A78C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7A78CC">
              <w:rPr>
                <w:b/>
                <w:sz w:val="20"/>
                <w:szCs w:val="20"/>
                <w:u w:val="single"/>
              </w:rPr>
              <w:t>двадцать пять процентов</w:t>
            </w:r>
            <w:r w:rsidR="00AC2E5A" w:rsidRPr="007A78C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7A78CC">
              <w:rPr>
                <w:sz w:val="20"/>
                <w:szCs w:val="20"/>
              </w:rPr>
              <w:t xml:space="preserve"> с участием субъектов малого и среднего предпринимательства </w:t>
            </w:r>
            <w:r w:rsidR="00AC2E5A" w:rsidRPr="007A78C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7A78CC">
              <w:rPr>
                <w:sz w:val="20"/>
                <w:szCs w:val="20"/>
              </w:rPr>
              <w:t>;</w:t>
            </w:r>
          </w:p>
          <w:p w:rsidR="00E865E0" w:rsidRPr="007A78CC" w:rsidRDefault="00487F7E" w:rsidP="00D93255">
            <w:pPr>
              <w:autoSpaceDE w:val="0"/>
              <w:autoSpaceDN w:val="0"/>
              <w:adjustRightInd w:val="0"/>
              <w:ind w:firstLine="170"/>
              <w:jc w:val="both"/>
              <w:rPr>
                <w:sz w:val="20"/>
                <w:szCs w:val="20"/>
              </w:rPr>
            </w:pPr>
            <w:proofErr w:type="gramStart"/>
            <w:r w:rsidRPr="007A78CC">
              <w:rPr>
                <w:sz w:val="20"/>
                <w:szCs w:val="20"/>
              </w:rPr>
              <w:t xml:space="preserve">5) </w:t>
            </w:r>
            <w:r w:rsidR="00E865E0" w:rsidRPr="007A78CC">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7A78CC">
              <w:rPr>
                <w:sz w:val="20"/>
                <w:szCs w:val="20"/>
              </w:rPr>
              <w:t xml:space="preserve"> 289, </w:t>
            </w:r>
            <w:hyperlink r:id="rId11" w:history="1">
              <w:r w:rsidR="00E865E0" w:rsidRPr="007A78CC">
                <w:rPr>
                  <w:sz w:val="20"/>
                  <w:szCs w:val="20"/>
                </w:rPr>
                <w:t>290</w:t>
              </w:r>
            </w:hyperlink>
            <w:r w:rsidR="00E865E0" w:rsidRPr="007A78CC">
              <w:rPr>
                <w:sz w:val="20"/>
                <w:szCs w:val="20"/>
              </w:rPr>
              <w:t xml:space="preserve">, </w:t>
            </w:r>
            <w:hyperlink r:id="rId12" w:history="1">
              <w:r w:rsidR="00E865E0" w:rsidRPr="007A78CC">
                <w:rPr>
                  <w:sz w:val="20"/>
                  <w:szCs w:val="20"/>
                </w:rPr>
                <w:t>291</w:t>
              </w:r>
            </w:hyperlink>
            <w:r w:rsidR="00E865E0" w:rsidRPr="007A78CC">
              <w:rPr>
                <w:sz w:val="20"/>
                <w:szCs w:val="20"/>
              </w:rPr>
              <w:t xml:space="preserve">, </w:t>
            </w:r>
            <w:hyperlink r:id="rId13" w:history="1">
              <w:r w:rsidR="00E865E0" w:rsidRPr="007A78CC">
                <w:rPr>
                  <w:sz w:val="20"/>
                  <w:szCs w:val="20"/>
                </w:rPr>
                <w:t>291.1</w:t>
              </w:r>
            </w:hyperlink>
            <w:r w:rsidR="00E865E0" w:rsidRPr="007A78C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7A78CC" w:rsidRDefault="00487F7E" w:rsidP="00D93255">
            <w:pPr>
              <w:autoSpaceDE w:val="0"/>
              <w:autoSpaceDN w:val="0"/>
              <w:adjustRightInd w:val="0"/>
              <w:ind w:firstLine="170"/>
              <w:jc w:val="both"/>
              <w:rPr>
                <w:sz w:val="20"/>
                <w:szCs w:val="20"/>
              </w:rPr>
            </w:pPr>
            <w:r w:rsidRPr="007A78CC">
              <w:rPr>
                <w:sz w:val="20"/>
                <w:szCs w:val="20"/>
              </w:rPr>
              <w:t xml:space="preserve">6) </w:t>
            </w:r>
            <w:r w:rsidR="00E865E0" w:rsidRPr="007A78C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A78CC">
              <w:rPr>
                <w:sz w:val="20"/>
                <w:szCs w:val="20"/>
              </w:rPr>
              <w:t>;</w:t>
            </w:r>
          </w:p>
          <w:p w:rsidR="00002A11" w:rsidRPr="007A78CC" w:rsidRDefault="00487F7E" w:rsidP="00D93255">
            <w:pPr>
              <w:autoSpaceDE w:val="0"/>
              <w:autoSpaceDN w:val="0"/>
              <w:adjustRightInd w:val="0"/>
              <w:ind w:firstLine="170"/>
              <w:jc w:val="both"/>
              <w:rPr>
                <w:sz w:val="20"/>
                <w:szCs w:val="20"/>
              </w:rPr>
            </w:pPr>
            <w:proofErr w:type="gramStart"/>
            <w:r w:rsidRPr="007A78CC">
              <w:rPr>
                <w:sz w:val="20"/>
                <w:szCs w:val="20"/>
              </w:rPr>
              <w:t xml:space="preserve">7) </w:t>
            </w:r>
            <w:r w:rsidR="00E865E0" w:rsidRPr="007A78CC">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7A78CC">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7A78CC">
              <w:rPr>
                <w:sz w:val="20"/>
                <w:szCs w:val="20"/>
              </w:rPr>
              <w:t>;</w:t>
            </w:r>
          </w:p>
          <w:p w:rsidR="00002A11" w:rsidRPr="007A78CC" w:rsidRDefault="00487F7E" w:rsidP="00D93255">
            <w:pPr>
              <w:autoSpaceDE w:val="0"/>
              <w:autoSpaceDN w:val="0"/>
              <w:adjustRightInd w:val="0"/>
              <w:ind w:firstLine="170"/>
              <w:jc w:val="both"/>
              <w:rPr>
                <w:sz w:val="20"/>
                <w:szCs w:val="20"/>
              </w:rPr>
            </w:pPr>
            <w:r w:rsidRPr="007A78CC">
              <w:rPr>
                <w:sz w:val="20"/>
                <w:szCs w:val="20"/>
              </w:rPr>
              <w:t xml:space="preserve">8) </w:t>
            </w:r>
            <w:r w:rsidR="00002A11" w:rsidRPr="007A78C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7A78CC">
              <w:rPr>
                <w:sz w:val="20"/>
                <w:szCs w:val="20"/>
              </w:rPr>
              <w:t>;</w:t>
            </w:r>
          </w:p>
          <w:p w:rsidR="00822406" w:rsidRPr="007A78CC" w:rsidRDefault="00487F7E" w:rsidP="003036D1">
            <w:pPr>
              <w:autoSpaceDE w:val="0"/>
              <w:autoSpaceDN w:val="0"/>
              <w:adjustRightInd w:val="0"/>
              <w:ind w:firstLine="170"/>
              <w:jc w:val="both"/>
              <w:rPr>
                <w:sz w:val="20"/>
                <w:szCs w:val="20"/>
              </w:rPr>
            </w:pPr>
            <w:r w:rsidRPr="007A78CC">
              <w:rPr>
                <w:sz w:val="20"/>
                <w:szCs w:val="20"/>
              </w:rPr>
              <w:t xml:space="preserve">9) </w:t>
            </w:r>
            <w:r w:rsidR="00002A11" w:rsidRPr="007A78C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3036D1" w:rsidRPr="007A78CC">
              <w:rPr>
                <w:sz w:val="20"/>
                <w:szCs w:val="20"/>
              </w:rPr>
              <w:t>.</w:t>
            </w:r>
          </w:p>
        </w:tc>
      </w:tr>
      <w:tr w:rsidR="00487F7E"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7A78CC"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7A78CC" w:rsidRDefault="00487F7E" w:rsidP="00D93255">
            <w:pPr>
              <w:autoSpaceDE w:val="0"/>
              <w:autoSpaceDN w:val="0"/>
              <w:adjustRightInd w:val="0"/>
              <w:rPr>
                <w:b/>
                <w:sz w:val="20"/>
                <w:szCs w:val="20"/>
              </w:rPr>
            </w:pPr>
            <w:r w:rsidRPr="007A78C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7A78CC" w:rsidRDefault="00847F68" w:rsidP="00847F68">
            <w:pPr>
              <w:autoSpaceDE w:val="0"/>
              <w:autoSpaceDN w:val="0"/>
              <w:adjustRightInd w:val="0"/>
              <w:ind w:firstLine="170"/>
              <w:jc w:val="both"/>
              <w:rPr>
                <w:sz w:val="20"/>
                <w:szCs w:val="20"/>
              </w:rPr>
            </w:pPr>
            <w:proofErr w:type="gramStart"/>
            <w:r w:rsidRPr="007A78C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7A78C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A78CC">
              <w:rPr>
                <w:bCs/>
                <w:sz w:val="20"/>
                <w:szCs w:val="20"/>
              </w:rPr>
              <w:t xml:space="preserve"> – </w:t>
            </w:r>
            <w:proofErr w:type="gramStart"/>
            <w:r w:rsidRPr="007A78CC">
              <w:rPr>
                <w:bCs/>
                <w:sz w:val="20"/>
                <w:szCs w:val="20"/>
              </w:rPr>
              <w:t>Постановление № 925).</w:t>
            </w:r>
            <w:proofErr w:type="gramEnd"/>
          </w:p>
          <w:p w:rsidR="00847F68" w:rsidRPr="007A78CC" w:rsidRDefault="00847F68" w:rsidP="00847F68">
            <w:pPr>
              <w:ind w:firstLine="170"/>
              <w:jc w:val="both"/>
              <w:rPr>
                <w:sz w:val="20"/>
                <w:szCs w:val="20"/>
              </w:rPr>
            </w:pPr>
            <w:proofErr w:type="gramStart"/>
            <w:r w:rsidRPr="007A78C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847F68" w:rsidRPr="007A78CC" w:rsidRDefault="00847F68" w:rsidP="00847F68">
            <w:pPr>
              <w:ind w:firstLine="170"/>
              <w:jc w:val="both"/>
              <w:rPr>
                <w:sz w:val="20"/>
                <w:szCs w:val="20"/>
              </w:rPr>
            </w:pPr>
            <w:proofErr w:type="gramStart"/>
            <w:r w:rsidRPr="007A78C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7A78CC">
              <w:rPr>
                <w:sz w:val="20"/>
                <w:szCs w:val="20"/>
              </w:rPr>
              <w:t xml:space="preserve"> </w:t>
            </w:r>
            <w:proofErr w:type="gramStart"/>
            <w:r w:rsidRPr="007A78C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847F68" w:rsidRPr="007A78CC" w:rsidRDefault="00847F68" w:rsidP="00847F68">
            <w:pPr>
              <w:ind w:firstLine="170"/>
              <w:jc w:val="both"/>
              <w:rPr>
                <w:sz w:val="20"/>
                <w:szCs w:val="20"/>
              </w:rPr>
            </w:pPr>
            <w:proofErr w:type="gramStart"/>
            <w:r w:rsidRPr="007A78C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30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 1  Извещения, на коэффициент изменения начальной (максимальной) цены договора по результатам</w:t>
            </w:r>
            <w:proofErr w:type="gramEnd"/>
            <w:r w:rsidRPr="007A78CC">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47F68" w:rsidRPr="007A78CC" w:rsidRDefault="00847F68" w:rsidP="00847F68">
            <w:pPr>
              <w:ind w:firstLine="170"/>
              <w:jc w:val="both"/>
              <w:rPr>
                <w:sz w:val="20"/>
                <w:szCs w:val="20"/>
              </w:rPr>
            </w:pPr>
            <w:r w:rsidRPr="007A78CC">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A78CC">
              <w:rPr>
                <w:sz w:val="20"/>
                <w:szCs w:val="20"/>
              </w:rPr>
              <w:t>закупке</w:t>
            </w:r>
            <w:proofErr w:type="gramEnd"/>
            <w:r w:rsidRPr="007A78CC">
              <w:rPr>
                <w:sz w:val="20"/>
                <w:szCs w:val="20"/>
              </w:rPr>
              <w:t xml:space="preserve"> и такая заявка рассматривается как содержащая предложение о поставке иностранных товаров.</w:t>
            </w:r>
          </w:p>
          <w:p w:rsidR="00847F68" w:rsidRPr="007A78CC" w:rsidRDefault="00847F68" w:rsidP="00847F68">
            <w:pPr>
              <w:ind w:firstLine="170"/>
              <w:jc w:val="both"/>
              <w:rPr>
                <w:sz w:val="20"/>
                <w:szCs w:val="20"/>
              </w:rPr>
            </w:pPr>
            <w:r w:rsidRPr="007A78C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47F68" w:rsidRPr="007A78CC" w:rsidRDefault="00847F68" w:rsidP="00847F68">
            <w:pPr>
              <w:autoSpaceDE w:val="0"/>
              <w:autoSpaceDN w:val="0"/>
              <w:adjustRightInd w:val="0"/>
              <w:ind w:firstLine="170"/>
              <w:jc w:val="both"/>
              <w:rPr>
                <w:sz w:val="20"/>
                <w:szCs w:val="20"/>
              </w:rPr>
            </w:pPr>
            <w:r w:rsidRPr="007A78CC">
              <w:rPr>
                <w:sz w:val="20"/>
                <w:szCs w:val="20"/>
              </w:rPr>
              <w:t>Приоритет не предоставляется в случаях, если:</w:t>
            </w:r>
          </w:p>
          <w:p w:rsidR="00847F68" w:rsidRPr="007A78CC" w:rsidRDefault="00847F68" w:rsidP="00847F68">
            <w:pPr>
              <w:autoSpaceDE w:val="0"/>
              <w:autoSpaceDN w:val="0"/>
              <w:adjustRightInd w:val="0"/>
              <w:ind w:firstLine="170"/>
              <w:jc w:val="both"/>
              <w:rPr>
                <w:sz w:val="20"/>
                <w:szCs w:val="20"/>
              </w:rPr>
            </w:pPr>
            <w:r w:rsidRPr="007A78CC">
              <w:rPr>
                <w:sz w:val="20"/>
                <w:szCs w:val="20"/>
              </w:rPr>
              <w:t xml:space="preserve">а) закупка признана </w:t>
            </w:r>
            <w:proofErr w:type="gramStart"/>
            <w:r w:rsidRPr="007A78CC">
              <w:rPr>
                <w:sz w:val="20"/>
                <w:szCs w:val="20"/>
              </w:rPr>
              <w:t>несостоявшейся</w:t>
            </w:r>
            <w:proofErr w:type="gramEnd"/>
            <w:r w:rsidRPr="007A78CC">
              <w:rPr>
                <w:sz w:val="20"/>
                <w:szCs w:val="20"/>
              </w:rPr>
              <w:t xml:space="preserve"> и договор заключается с единственным участником закупки;</w:t>
            </w:r>
          </w:p>
          <w:p w:rsidR="00847F68" w:rsidRPr="007A78CC" w:rsidRDefault="00847F68" w:rsidP="00847F68">
            <w:pPr>
              <w:autoSpaceDE w:val="0"/>
              <w:autoSpaceDN w:val="0"/>
              <w:adjustRightInd w:val="0"/>
              <w:ind w:firstLine="170"/>
              <w:jc w:val="both"/>
              <w:rPr>
                <w:sz w:val="20"/>
                <w:szCs w:val="20"/>
              </w:rPr>
            </w:pPr>
            <w:r w:rsidRPr="007A78C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47F68" w:rsidRPr="007A78CC" w:rsidRDefault="00847F68" w:rsidP="00847F68">
            <w:pPr>
              <w:autoSpaceDE w:val="0"/>
              <w:autoSpaceDN w:val="0"/>
              <w:adjustRightInd w:val="0"/>
              <w:ind w:firstLine="170"/>
              <w:jc w:val="both"/>
              <w:rPr>
                <w:sz w:val="20"/>
                <w:szCs w:val="20"/>
              </w:rPr>
            </w:pPr>
            <w:r w:rsidRPr="007A78C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A78CC" w:rsidRDefault="00847F68" w:rsidP="00847F68">
            <w:pPr>
              <w:autoSpaceDE w:val="0"/>
              <w:autoSpaceDN w:val="0"/>
              <w:adjustRightInd w:val="0"/>
              <w:ind w:firstLine="170"/>
              <w:jc w:val="both"/>
              <w:rPr>
                <w:sz w:val="20"/>
                <w:szCs w:val="20"/>
              </w:rPr>
            </w:pPr>
            <w:proofErr w:type="gramStart"/>
            <w:r w:rsidRPr="007A78C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A78C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7A78CC"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7A78CC" w:rsidRDefault="00E547AA" w:rsidP="00D93255">
            <w:pPr>
              <w:widowControl w:val="0"/>
              <w:rPr>
                <w:b/>
                <w:sz w:val="20"/>
                <w:szCs w:val="20"/>
              </w:rPr>
            </w:pPr>
            <w:r w:rsidRPr="007A78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7A78CC" w:rsidRDefault="00E547AA" w:rsidP="00D93255">
            <w:pPr>
              <w:widowControl w:val="0"/>
              <w:ind w:firstLine="170"/>
              <w:jc w:val="both"/>
              <w:rPr>
                <w:sz w:val="20"/>
                <w:szCs w:val="20"/>
              </w:rPr>
            </w:pPr>
            <w:r w:rsidRPr="007A78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A78CC">
              <w:rPr>
                <w:i/>
                <w:sz w:val="20"/>
                <w:szCs w:val="20"/>
              </w:rPr>
              <w:t>(</w:t>
            </w:r>
            <w:r w:rsidR="00321073" w:rsidRPr="007A78CC">
              <w:rPr>
                <w:i/>
                <w:sz w:val="20"/>
                <w:szCs w:val="20"/>
              </w:rPr>
              <w:t>предусмотрено Формой заявки (Приложение № 3 к Извещению))</w:t>
            </w:r>
            <w:r w:rsidR="00321073" w:rsidRPr="007A78CC">
              <w:rPr>
                <w:sz w:val="20"/>
                <w:szCs w:val="20"/>
              </w:rPr>
              <w:t>.</w:t>
            </w:r>
          </w:p>
        </w:tc>
      </w:tr>
      <w:tr w:rsidR="00E547AA"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7A78CC"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7A78CC" w:rsidRDefault="00E547AA" w:rsidP="00D93255">
            <w:pPr>
              <w:rPr>
                <w:b/>
                <w:sz w:val="20"/>
                <w:szCs w:val="20"/>
              </w:rPr>
            </w:pPr>
            <w:r w:rsidRPr="007A78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A78CC">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7A78CC" w:rsidRDefault="00E547AA" w:rsidP="00D93255">
            <w:pPr>
              <w:ind w:firstLine="170"/>
              <w:jc w:val="both"/>
              <w:rPr>
                <w:sz w:val="20"/>
                <w:szCs w:val="20"/>
              </w:rPr>
            </w:pPr>
            <w:r w:rsidRPr="007A78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7A78CC" w:rsidTr="00D93255">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7A78CC"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7A78CC" w:rsidRDefault="00487F7E" w:rsidP="00D93255">
            <w:pPr>
              <w:rPr>
                <w:b/>
                <w:sz w:val="20"/>
                <w:szCs w:val="20"/>
              </w:rPr>
            </w:pPr>
            <w:r w:rsidRPr="007A78CC">
              <w:rPr>
                <w:b/>
                <w:sz w:val="20"/>
                <w:szCs w:val="20"/>
              </w:rPr>
              <w:t xml:space="preserve">Порядок </w:t>
            </w:r>
            <w:r w:rsidR="00FB2AFD" w:rsidRPr="007A78CC">
              <w:rPr>
                <w:b/>
                <w:sz w:val="20"/>
                <w:szCs w:val="20"/>
              </w:rPr>
              <w:t>подведения итогов</w:t>
            </w:r>
            <w:r w:rsidR="00321073" w:rsidRPr="007A78CC">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7A78CC" w:rsidRDefault="00847F68" w:rsidP="00847F68">
            <w:pPr>
              <w:ind w:firstLine="170"/>
              <w:jc w:val="both"/>
              <w:rPr>
                <w:sz w:val="20"/>
                <w:szCs w:val="20"/>
              </w:rPr>
            </w:pPr>
            <w:r w:rsidRPr="007A78CC">
              <w:rPr>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847F68" w:rsidRPr="007A78CC" w:rsidRDefault="00847F68" w:rsidP="00847F68">
            <w:pPr>
              <w:ind w:firstLine="170"/>
              <w:jc w:val="both"/>
              <w:rPr>
                <w:sz w:val="20"/>
                <w:szCs w:val="20"/>
              </w:rPr>
            </w:pPr>
            <w:r w:rsidRPr="007A78CC">
              <w:rPr>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847F68" w:rsidRPr="007A78CC" w:rsidRDefault="00847F68" w:rsidP="00847F68">
            <w:pPr>
              <w:ind w:firstLine="170"/>
              <w:jc w:val="both"/>
              <w:rPr>
                <w:sz w:val="20"/>
                <w:szCs w:val="20"/>
              </w:rPr>
            </w:pPr>
            <w:r w:rsidRPr="007A78CC">
              <w:rPr>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847F68" w:rsidRPr="007A78CC" w:rsidRDefault="00847F68" w:rsidP="00847F68">
            <w:pPr>
              <w:ind w:firstLine="170"/>
              <w:jc w:val="both"/>
              <w:rPr>
                <w:sz w:val="20"/>
                <w:szCs w:val="20"/>
              </w:rPr>
            </w:pPr>
            <w:r w:rsidRPr="007A78CC">
              <w:rPr>
                <w:sz w:val="20"/>
                <w:szCs w:val="20"/>
              </w:rPr>
              <w:t xml:space="preserve">При проведении оценки заявок учитываются: </w:t>
            </w:r>
          </w:p>
          <w:p w:rsidR="00847F68" w:rsidRPr="007A78CC" w:rsidRDefault="00847F68" w:rsidP="00847F68">
            <w:pPr>
              <w:ind w:firstLine="170"/>
              <w:jc w:val="both"/>
              <w:rPr>
                <w:sz w:val="20"/>
                <w:szCs w:val="20"/>
              </w:rPr>
            </w:pPr>
            <w:r w:rsidRPr="007A78CC">
              <w:rPr>
                <w:sz w:val="20"/>
                <w:szCs w:val="20"/>
              </w:rPr>
              <w:t xml:space="preserve">1) соответствие предлагаемого к поставке товара/ предлагаемой услуги требованиям, установленным извещением, и/или Приложением № 1 к Извещению; </w:t>
            </w:r>
          </w:p>
          <w:p w:rsidR="00847F68" w:rsidRPr="007A78CC" w:rsidRDefault="00847F68" w:rsidP="00847F68">
            <w:pPr>
              <w:ind w:firstLine="170"/>
              <w:jc w:val="both"/>
              <w:rPr>
                <w:sz w:val="20"/>
                <w:szCs w:val="20"/>
              </w:rPr>
            </w:pPr>
            <w:r w:rsidRPr="007A78CC">
              <w:rPr>
                <w:sz w:val="20"/>
                <w:szCs w:val="20"/>
              </w:rPr>
              <w:t xml:space="preserve">2) наличие сведений, документов, установленных извещением, и/или Приложением № 1 к извещению; </w:t>
            </w:r>
          </w:p>
          <w:p w:rsidR="00847F68" w:rsidRPr="007A78CC" w:rsidRDefault="00847F68" w:rsidP="00847F68">
            <w:pPr>
              <w:ind w:firstLine="170"/>
              <w:jc w:val="both"/>
              <w:rPr>
                <w:sz w:val="20"/>
                <w:szCs w:val="20"/>
              </w:rPr>
            </w:pPr>
            <w:r w:rsidRPr="007A78CC">
              <w:rPr>
                <w:sz w:val="20"/>
                <w:szCs w:val="20"/>
              </w:rPr>
              <w:t>3) требования Постановления № 925.</w:t>
            </w:r>
          </w:p>
          <w:p w:rsidR="00847F68" w:rsidRPr="007A78CC" w:rsidRDefault="00847F68" w:rsidP="00847F68">
            <w:pPr>
              <w:ind w:firstLine="170"/>
              <w:jc w:val="both"/>
              <w:rPr>
                <w:sz w:val="20"/>
                <w:szCs w:val="20"/>
              </w:rPr>
            </w:pPr>
            <w:r w:rsidRPr="007A78CC">
              <w:rPr>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847F68" w:rsidRPr="007A78CC" w:rsidRDefault="00847F68" w:rsidP="00847F68">
            <w:pPr>
              <w:ind w:firstLine="170"/>
              <w:jc w:val="both"/>
              <w:rPr>
                <w:sz w:val="20"/>
                <w:szCs w:val="20"/>
              </w:rPr>
            </w:pPr>
            <w:r w:rsidRPr="007A78CC">
              <w:rPr>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7A78CC" w:rsidRDefault="007A78CC" w:rsidP="007A78CC">
            <w:pPr>
              <w:ind w:firstLine="170"/>
              <w:jc w:val="both"/>
              <w:rPr>
                <w:sz w:val="20"/>
                <w:szCs w:val="20"/>
              </w:rPr>
            </w:pPr>
            <w:r w:rsidRPr="007A78CC">
              <w:rPr>
                <w:sz w:val="20"/>
                <w:szCs w:val="20"/>
              </w:rPr>
              <w:t xml:space="preserve">Если оператором ЭП не определено ни одно предварительное предложение, соответствующее требованиям Заказчика, закупка в электронном магазине признается несостоявшейся. </w:t>
            </w:r>
          </w:p>
        </w:tc>
      </w:tr>
      <w:tr w:rsidR="00487F7E"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7A78CC"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7A78CC" w:rsidRDefault="00487F7E" w:rsidP="00D93255">
            <w:pPr>
              <w:rPr>
                <w:b/>
                <w:sz w:val="20"/>
                <w:szCs w:val="20"/>
              </w:rPr>
            </w:pPr>
            <w:r w:rsidRPr="007A78CC">
              <w:rPr>
                <w:b/>
                <w:sz w:val="20"/>
                <w:szCs w:val="20"/>
              </w:rPr>
              <w:t>Условия заключения и исполнения договора</w:t>
            </w:r>
            <w:r w:rsidR="00034F3F" w:rsidRPr="007A78CC">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25B8B" w:rsidRPr="007A78CC" w:rsidRDefault="007A78CC"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A78CC">
              <w:rPr>
                <w:rFonts w:ascii="Times New Roman" w:hAnsi="Times New Roman" w:cs="Times New Roman"/>
                <w:color w:val="auto"/>
                <w:sz w:val="20"/>
                <w:szCs w:val="20"/>
              </w:rPr>
              <w:t>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заключается на основании предложения такого участника закупки о поставке товара, выполнении работы, оказании услуги</w:t>
            </w:r>
            <w:proofErr w:type="gramStart"/>
            <w:r w:rsidRPr="007A78CC">
              <w:rPr>
                <w:rFonts w:ascii="Times New Roman" w:hAnsi="Times New Roman" w:cs="Times New Roman"/>
                <w:color w:val="auto"/>
                <w:sz w:val="20"/>
                <w:szCs w:val="20"/>
              </w:rPr>
              <w:t>.</w:t>
            </w:r>
            <w:r w:rsidR="00E25B8B" w:rsidRPr="007A78CC">
              <w:rPr>
                <w:rFonts w:ascii="Times New Roman" w:hAnsi="Times New Roman" w:cs="Times New Roman"/>
                <w:color w:val="auto"/>
                <w:sz w:val="20"/>
                <w:szCs w:val="20"/>
              </w:rPr>
              <w:t>.</w:t>
            </w:r>
            <w:proofErr w:type="gramEnd"/>
          </w:p>
          <w:p w:rsidR="00E25B8B" w:rsidRPr="007A78CC" w:rsidRDefault="007A78CC"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A78CC">
              <w:rPr>
                <w:rFonts w:ascii="Times New Roman" w:hAnsi="Times New Roman" w:cs="Times New Roman"/>
                <w:color w:val="auto"/>
                <w:sz w:val="20"/>
                <w:szCs w:val="20"/>
              </w:rPr>
              <w:t xml:space="preserve">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 </w:t>
            </w:r>
          </w:p>
          <w:p w:rsidR="0024157B" w:rsidRPr="007A78CC" w:rsidRDefault="007A78CC" w:rsidP="008B2679">
            <w:pPr>
              <w:shd w:val="clear" w:color="auto" w:fill="FFFFFF"/>
              <w:tabs>
                <w:tab w:val="left" w:pos="1701"/>
                <w:tab w:val="left" w:pos="2127"/>
              </w:tabs>
              <w:ind w:firstLine="170"/>
              <w:jc w:val="both"/>
              <w:rPr>
                <w:sz w:val="20"/>
                <w:szCs w:val="20"/>
              </w:rPr>
            </w:pPr>
            <w:r w:rsidRPr="007A78CC">
              <w:rPr>
                <w:sz w:val="20"/>
                <w:szCs w:val="20"/>
              </w:rPr>
              <w:t>В случае</w:t>
            </w:r>
            <w:proofErr w:type="gramStart"/>
            <w:r w:rsidRPr="007A78CC">
              <w:rPr>
                <w:sz w:val="20"/>
                <w:szCs w:val="20"/>
              </w:rPr>
              <w:t>,</w:t>
            </w:r>
            <w:proofErr w:type="gramEnd"/>
            <w:r w:rsidRPr="007A78CC">
              <w:rPr>
                <w:sz w:val="20"/>
                <w:szCs w:val="20"/>
              </w:rPr>
              <w:t xml:space="preserve">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w:t>
            </w:r>
            <w:r w:rsidR="0024157B" w:rsidRPr="007A78CC">
              <w:rPr>
                <w:sz w:val="20"/>
                <w:szCs w:val="20"/>
              </w:rPr>
              <w:t>.</w:t>
            </w:r>
          </w:p>
          <w:p w:rsidR="00B05456" w:rsidRPr="007A78CC" w:rsidRDefault="007A78CC" w:rsidP="008B2679">
            <w:pPr>
              <w:shd w:val="clear" w:color="auto" w:fill="FFFFFF"/>
              <w:tabs>
                <w:tab w:val="left" w:pos="1701"/>
                <w:tab w:val="left" w:pos="2127"/>
              </w:tabs>
              <w:ind w:firstLine="170"/>
              <w:jc w:val="both"/>
              <w:rPr>
                <w:sz w:val="20"/>
                <w:szCs w:val="20"/>
              </w:rPr>
            </w:pPr>
            <w:r w:rsidRPr="007A78CC">
              <w:rPr>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7A78CC">
              <w:rPr>
                <w:sz w:val="20"/>
                <w:szCs w:val="20"/>
              </w:rPr>
              <w:t>непредоставления</w:t>
            </w:r>
            <w:proofErr w:type="spellEnd"/>
            <w:r w:rsidRPr="007A78CC">
              <w:rPr>
                <w:sz w:val="20"/>
                <w:szCs w:val="20"/>
              </w:rPr>
              <w:t xml:space="preserve"> обеспечения исполнения договора в срок, установленный для заключения договора</w:t>
            </w:r>
          </w:p>
        </w:tc>
      </w:tr>
      <w:tr w:rsidR="00487F7E" w:rsidRPr="007A78CC" w:rsidTr="00A07935">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7A78CC"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7A78CC" w:rsidRDefault="00487F7E" w:rsidP="00D93255">
            <w:pPr>
              <w:rPr>
                <w:b/>
                <w:sz w:val="20"/>
                <w:szCs w:val="20"/>
              </w:rPr>
            </w:pPr>
            <w:r w:rsidRPr="007A78CC">
              <w:rPr>
                <w:b/>
                <w:sz w:val="20"/>
                <w:szCs w:val="20"/>
              </w:rPr>
              <w:t xml:space="preserve">Порядок исполнения, изменения и расторжения договора по результатам </w:t>
            </w:r>
            <w:r w:rsidR="00123C79" w:rsidRPr="007A78CC">
              <w:rPr>
                <w:b/>
                <w:sz w:val="20"/>
                <w:szCs w:val="20"/>
              </w:rPr>
              <w:t>закупки</w:t>
            </w:r>
            <w:r w:rsidRPr="007A78CC">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7A78CC" w:rsidRPr="007A78CC" w:rsidRDefault="007A78CC"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7A78CC">
              <w:rPr>
                <w:rFonts w:ascii="Times New Roman" w:hAnsi="Times New Roman" w:cs="Times New Roman"/>
                <w:sz w:val="20"/>
                <w:szCs w:val="20"/>
              </w:rPr>
              <w:t>Изменение существенных условий договора, заключенного по результатам закупки в электронном магазине допускаются в случае, если при исполнении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w:t>
            </w:r>
            <w:proofErr w:type="gramEnd"/>
            <w:r w:rsidRPr="007A78CC">
              <w:rPr>
                <w:rFonts w:ascii="Times New Roman" w:hAnsi="Times New Roman" w:cs="Times New Roman"/>
                <w:sz w:val="20"/>
                <w:szCs w:val="20"/>
              </w:rPr>
              <w:t xml:space="preserve"> электронном </w:t>
            </w:r>
            <w:proofErr w:type="gramStart"/>
            <w:r w:rsidRPr="007A78CC">
              <w:rPr>
                <w:rFonts w:ascii="Times New Roman" w:hAnsi="Times New Roman" w:cs="Times New Roman"/>
                <w:sz w:val="20"/>
                <w:szCs w:val="20"/>
              </w:rPr>
              <w:t>магазине</w:t>
            </w:r>
            <w:proofErr w:type="gramEnd"/>
            <w:r w:rsidRPr="007A78CC">
              <w:rPr>
                <w:rFonts w:ascii="Times New Roman" w:hAnsi="Times New Roman" w:cs="Times New Roman"/>
                <w:sz w:val="20"/>
                <w:szCs w:val="20"/>
              </w:rPr>
              <w:t>)</w:t>
            </w:r>
            <w:r w:rsidRPr="007A78CC">
              <w:rPr>
                <w:rFonts w:ascii="Times New Roman" w:hAnsi="Times New Roman" w:cs="Times New Roman"/>
                <w:color w:val="auto"/>
                <w:sz w:val="20"/>
                <w:szCs w:val="20"/>
              </w:rPr>
              <w:t>.</w:t>
            </w:r>
          </w:p>
          <w:p w:rsidR="00A20508" w:rsidRPr="007A78CC"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7A78CC">
              <w:rPr>
                <w:rFonts w:ascii="Times New Roman" w:hAnsi="Times New Roman" w:cs="Times New Roman"/>
                <w:color w:val="auto"/>
                <w:sz w:val="20"/>
                <w:szCs w:val="20"/>
              </w:rPr>
              <w:t>Договор</w:t>
            </w:r>
            <w:proofErr w:type="gramEnd"/>
            <w:r w:rsidRPr="007A78C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A20508" w:rsidRPr="007A78CC"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A78CC">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20508" w:rsidRPr="007A78CC"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A78CC">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A20508" w:rsidRPr="007A78CC"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A78CC">
              <w:rPr>
                <w:rFonts w:ascii="Times New Roman" w:hAnsi="Times New Roman" w:cs="Times New Roman"/>
                <w:color w:val="auto"/>
                <w:sz w:val="20"/>
                <w:szCs w:val="20"/>
              </w:rPr>
              <w:t>Расторжение договора влечет за собой прекращение обязатель</w:t>
            </w:r>
            <w:proofErr w:type="gramStart"/>
            <w:r w:rsidRPr="007A78CC">
              <w:rPr>
                <w:rFonts w:ascii="Times New Roman" w:hAnsi="Times New Roman" w:cs="Times New Roman"/>
                <w:color w:val="auto"/>
                <w:sz w:val="20"/>
                <w:szCs w:val="20"/>
              </w:rPr>
              <w:t>ств ст</w:t>
            </w:r>
            <w:proofErr w:type="gramEnd"/>
            <w:r w:rsidRPr="007A78C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25B8B" w:rsidRPr="007A78CC"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7A78CC">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7A78CC" w:rsidTr="00D93255">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7A78CC"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7A78CC" w:rsidRDefault="00D30108" w:rsidP="00D93255">
            <w:pPr>
              <w:rPr>
                <w:b/>
                <w:sz w:val="20"/>
                <w:szCs w:val="20"/>
              </w:rPr>
            </w:pPr>
            <w:r w:rsidRPr="007A78CC">
              <w:rPr>
                <w:b/>
                <w:sz w:val="20"/>
                <w:szCs w:val="20"/>
              </w:rPr>
              <w:t xml:space="preserve">Внесение изменений в извещение о проведении </w:t>
            </w:r>
            <w:r w:rsidR="00123C79" w:rsidRPr="007A78CC">
              <w:rPr>
                <w:b/>
                <w:sz w:val="20"/>
                <w:szCs w:val="20"/>
              </w:rPr>
              <w:t>закупки</w:t>
            </w:r>
            <w:r w:rsidRPr="007A78CC">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7A78CC" w:rsidRDefault="00D30108"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A78CC">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7A78CC">
              <w:rPr>
                <w:rFonts w:ascii="Times New Roman" w:hAnsi="Times New Roman" w:cs="Times New Roman"/>
                <w:color w:val="auto"/>
                <w:sz w:val="20"/>
                <w:szCs w:val="20"/>
              </w:rPr>
              <w:t>закупке</w:t>
            </w:r>
            <w:r w:rsidRPr="007A78C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7A78CC">
              <w:rPr>
                <w:rFonts w:ascii="Times New Roman" w:eastAsia="Calibri" w:hAnsi="Times New Roman" w:cs="Times New Roman"/>
                <w:color w:val="auto"/>
                <w:sz w:val="20"/>
                <w:szCs w:val="20"/>
              </w:rPr>
              <w:t>закупке</w:t>
            </w:r>
            <w:r w:rsidRPr="007A78CC">
              <w:rPr>
                <w:rFonts w:ascii="Times New Roman" w:hAnsi="Times New Roman" w:cs="Times New Roman"/>
                <w:color w:val="auto"/>
                <w:sz w:val="20"/>
                <w:szCs w:val="20"/>
              </w:rPr>
              <w:t xml:space="preserve">. </w:t>
            </w:r>
          </w:p>
        </w:tc>
      </w:tr>
      <w:tr w:rsidR="00D30108"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D30108" w:rsidRPr="007A78CC"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7A78CC" w:rsidRDefault="00D30108" w:rsidP="00D93255">
            <w:pPr>
              <w:rPr>
                <w:b/>
                <w:sz w:val="20"/>
                <w:szCs w:val="20"/>
              </w:rPr>
            </w:pPr>
            <w:r w:rsidRPr="007A78CC">
              <w:rPr>
                <w:b/>
                <w:sz w:val="20"/>
                <w:szCs w:val="20"/>
              </w:rPr>
              <w:t xml:space="preserve">Отмена проведения </w:t>
            </w:r>
            <w:r w:rsidR="00123C79" w:rsidRPr="007A78CC">
              <w:rPr>
                <w:b/>
                <w:sz w:val="20"/>
                <w:szCs w:val="20"/>
              </w:rPr>
              <w:t>закупки</w:t>
            </w:r>
            <w:r w:rsidRPr="007A78CC">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7A78CC" w:rsidRDefault="00211D1D"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A78CC">
              <w:rPr>
                <w:rFonts w:ascii="Times New Roman" w:hAnsi="Times New Roman" w:cs="Times New Roman"/>
                <w:color w:val="auto"/>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7A78CC" w:rsidRPr="007A78CC" w:rsidTr="00B36A98">
        <w:tc>
          <w:tcPr>
            <w:tcW w:w="516" w:type="dxa"/>
            <w:tcBorders>
              <w:top w:val="single" w:sz="4" w:space="0" w:color="auto"/>
              <w:left w:val="single" w:sz="4" w:space="0" w:color="auto"/>
              <w:bottom w:val="single" w:sz="4" w:space="0" w:color="auto"/>
              <w:right w:val="single" w:sz="4" w:space="0" w:color="auto"/>
            </w:tcBorders>
            <w:vAlign w:val="center"/>
          </w:tcPr>
          <w:p w:rsidR="007A78CC" w:rsidRPr="007A78CC" w:rsidRDefault="007A78CC"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tcPr>
          <w:p w:rsidR="007A78CC" w:rsidRPr="007A78CC" w:rsidRDefault="007A78CC">
            <w:pPr>
              <w:rPr>
                <w:sz w:val="20"/>
                <w:szCs w:val="20"/>
              </w:rPr>
            </w:pPr>
            <w:r w:rsidRPr="007A78CC">
              <w:rPr>
                <w:b/>
                <w:sz w:val="20"/>
                <w:szCs w:val="20"/>
              </w:rPr>
              <w:t>До подписания договора Заказчиком участник предоставляет копии документов:</w:t>
            </w:r>
            <w:r w:rsidRPr="007A78CC">
              <w:rPr>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7A78CC" w:rsidRPr="007A78CC" w:rsidRDefault="007A78CC" w:rsidP="007A78CC">
            <w:pPr>
              <w:ind w:firstLine="170"/>
              <w:jc w:val="both"/>
              <w:rPr>
                <w:rFonts w:eastAsia="Lucida Sans Unicode"/>
                <w:sz w:val="20"/>
                <w:szCs w:val="20"/>
                <w:lang w:eastAsia="en-US"/>
              </w:rPr>
            </w:pPr>
            <w:r w:rsidRPr="007A78CC">
              <w:rPr>
                <w:rFonts w:eastAsia="Lucida Sans Unicode"/>
                <w:sz w:val="20"/>
                <w:szCs w:val="20"/>
                <w:lang w:eastAsia="en-US"/>
              </w:rPr>
              <w:t xml:space="preserve">1. Учредительный документ, если участником закупки является юридическое лицо; </w:t>
            </w:r>
          </w:p>
          <w:p w:rsidR="007A78CC" w:rsidRPr="007A78CC" w:rsidRDefault="007A78CC" w:rsidP="007A78CC">
            <w:pPr>
              <w:ind w:firstLine="170"/>
              <w:jc w:val="both"/>
              <w:rPr>
                <w:sz w:val="20"/>
                <w:szCs w:val="20"/>
              </w:rPr>
            </w:pPr>
            <w:r w:rsidRPr="007A78CC">
              <w:rPr>
                <w:rFonts w:eastAsia="Lucida Sans Unicode"/>
                <w:sz w:val="20"/>
                <w:szCs w:val="20"/>
                <w:lang w:eastAsia="en-US"/>
              </w:rPr>
              <w:t>2. Копия документа, подтверждающего полномочия лица действовать от имени участника конкурентной закупки.</w:t>
            </w:r>
          </w:p>
        </w:tc>
      </w:tr>
      <w:tr w:rsidR="00487F7E" w:rsidRPr="007A78CC"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7A78CC"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7A78CC" w:rsidRDefault="00487F7E" w:rsidP="00D93255">
            <w:pPr>
              <w:rPr>
                <w:b/>
                <w:sz w:val="20"/>
                <w:szCs w:val="20"/>
              </w:rPr>
            </w:pPr>
            <w:r w:rsidRPr="007A78CC">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7A78CC" w:rsidRDefault="00487F7E" w:rsidP="00D93255">
            <w:pPr>
              <w:ind w:firstLine="170"/>
              <w:jc w:val="both"/>
              <w:rPr>
                <w:sz w:val="20"/>
                <w:szCs w:val="20"/>
              </w:rPr>
            </w:pPr>
            <w:r w:rsidRPr="007A78CC">
              <w:rPr>
                <w:sz w:val="20"/>
                <w:szCs w:val="20"/>
              </w:rPr>
              <w:t xml:space="preserve">Установлены в </w:t>
            </w:r>
            <w:r w:rsidR="003D5B55" w:rsidRPr="007A78CC">
              <w:rPr>
                <w:sz w:val="20"/>
                <w:szCs w:val="20"/>
              </w:rPr>
              <w:t xml:space="preserve">техническом задании, </w:t>
            </w:r>
            <w:r w:rsidRPr="007A78CC">
              <w:rPr>
                <w:sz w:val="20"/>
                <w:szCs w:val="20"/>
              </w:rPr>
              <w:t xml:space="preserve">проекте договора, </w:t>
            </w:r>
            <w:proofErr w:type="gramStart"/>
            <w:r w:rsidRPr="007A78CC">
              <w:rPr>
                <w:sz w:val="20"/>
                <w:szCs w:val="20"/>
              </w:rPr>
              <w:t>являющ</w:t>
            </w:r>
            <w:r w:rsidR="003D5B55" w:rsidRPr="007A78CC">
              <w:rPr>
                <w:sz w:val="20"/>
                <w:szCs w:val="20"/>
              </w:rPr>
              <w:t>их</w:t>
            </w:r>
            <w:r w:rsidRPr="007A78CC">
              <w:rPr>
                <w:sz w:val="20"/>
                <w:szCs w:val="20"/>
              </w:rPr>
              <w:t>ся</w:t>
            </w:r>
            <w:proofErr w:type="gramEnd"/>
            <w:r w:rsidRPr="007A78CC">
              <w:rPr>
                <w:sz w:val="20"/>
                <w:szCs w:val="20"/>
              </w:rPr>
              <w:t xml:space="preserve">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7A78CC" w:rsidRDefault="007A78CC" w:rsidP="00ED3BBB">
      <w:pPr>
        <w:jc w:val="right"/>
        <w:rPr>
          <w:b/>
          <w:bCs/>
          <w:sz w:val="20"/>
          <w:szCs w:val="20"/>
        </w:rPr>
      </w:pPr>
    </w:p>
    <w:p w:rsidR="007A78CC" w:rsidRDefault="007A78CC" w:rsidP="00ED3BBB">
      <w:pPr>
        <w:jc w:val="right"/>
        <w:rPr>
          <w:b/>
          <w:bCs/>
          <w:sz w:val="20"/>
          <w:szCs w:val="20"/>
        </w:rPr>
      </w:pPr>
    </w:p>
    <w:p w:rsidR="007A78CC" w:rsidRDefault="007A78CC" w:rsidP="00ED3BBB">
      <w:pPr>
        <w:jc w:val="right"/>
        <w:rPr>
          <w:b/>
          <w:bCs/>
          <w:sz w:val="20"/>
          <w:szCs w:val="20"/>
        </w:rPr>
      </w:pPr>
    </w:p>
    <w:p w:rsidR="007A78CC" w:rsidRDefault="007A78CC" w:rsidP="00ED3BBB">
      <w:pPr>
        <w:jc w:val="right"/>
        <w:rPr>
          <w:b/>
          <w:bCs/>
          <w:sz w:val="20"/>
          <w:szCs w:val="20"/>
          <w:lang w:val="en-GB"/>
        </w:rPr>
      </w:pPr>
    </w:p>
    <w:p w:rsidR="00990B6A" w:rsidRDefault="00990B6A" w:rsidP="00ED3BBB">
      <w:pPr>
        <w:jc w:val="right"/>
        <w:rPr>
          <w:b/>
          <w:bCs/>
          <w:sz w:val="20"/>
          <w:szCs w:val="20"/>
          <w:lang w:val="en-GB"/>
        </w:rPr>
      </w:pPr>
    </w:p>
    <w:p w:rsidR="00990B6A" w:rsidRPr="00990B6A" w:rsidRDefault="00990B6A" w:rsidP="00ED3BBB">
      <w:pPr>
        <w:jc w:val="right"/>
        <w:rPr>
          <w:b/>
          <w:bCs/>
          <w:sz w:val="20"/>
          <w:szCs w:val="20"/>
          <w:lang w:val="en-GB"/>
        </w:rPr>
      </w:pPr>
    </w:p>
    <w:p w:rsidR="00207D10" w:rsidRDefault="00207D10" w:rsidP="00ED3BBB">
      <w:pPr>
        <w:jc w:val="right"/>
        <w:rPr>
          <w:b/>
          <w:bCs/>
          <w:sz w:val="20"/>
          <w:szCs w:val="20"/>
        </w:rPr>
      </w:pPr>
    </w:p>
    <w:p w:rsidR="007A78CC" w:rsidRDefault="007A78CC"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A70F6C">
        <w:rPr>
          <w:b/>
          <w:kern w:val="32"/>
          <w:sz w:val="20"/>
          <w:szCs w:val="20"/>
        </w:rPr>
        <w:t>системы ультразвуковой визуализации универсальной, с питанием от сети</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A70F6C">
        <w:rPr>
          <w:b/>
          <w:kern w:val="32"/>
          <w:sz w:val="22"/>
          <w:szCs w:val="22"/>
        </w:rPr>
        <w:t>216-24</w:t>
      </w:r>
    </w:p>
    <w:p w:rsidR="00ED3BBB" w:rsidRDefault="00ED3BBB" w:rsidP="00ED3BBB">
      <w:pPr>
        <w:jc w:val="center"/>
        <w:rPr>
          <w:b/>
          <w:bCs/>
          <w:sz w:val="20"/>
          <w:szCs w:val="20"/>
        </w:rPr>
      </w:pPr>
    </w:p>
    <w:p w:rsidR="00ED3BBB" w:rsidRPr="005A07FA" w:rsidRDefault="00ED3BBB" w:rsidP="00ED3BBB">
      <w:pPr>
        <w:jc w:val="center"/>
        <w:rPr>
          <w:b/>
          <w:bCs/>
          <w:sz w:val="20"/>
          <w:szCs w:val="20"/>
        </w:rPr>
      </w:pPr>
      <w:r w:rsidRPr="005A07FA">
        <w:rPr>
          <w:b/>
          <w:bCs/>
          <w:sz w:val="20"/>
          <w:szCs w:val="20"/>
        </w:rPr>
        <w:t xml:space="preserve">Техническое задание </w:t>
      </w:r>
    </w:p>
    <w:p w:rsidR="00ED3BBB" w:rsidRDefault="00ED3BBB" w:rsidP="00ED3BBB">
      <w:pPr>
        <w:pStyle w:val="13"/>
        <w:spacing w:after="240"/>
        <w:jc w:val="center"/>
        <w:rPr>
          <w:b/>
          <w:kern w:val="32"/>
          <w:sz w:val="20"/>
        </w:rPr>
      </w:pPr>
      <w:r w:rsidRPr="00084A58">
        <w:rPr>
          <w:b/>
          <w:kern w:val="32"/>
          <w:sz w:val="20"/>
        </w:rPr>
        <w:t xml:space="preserve">на поставку </w:t>
      </w:r>
      <w:r w:rsidR="00A70F6C">
        <w:rPr>
          <w:b/>
          <w:kern w:val="32"/>
          <w:sz w:val="20"/>
        </w:rPr>
        <w:t>системы ультразвуковой визуализации универсальной, с питанием от сети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558"/>
        <w:gridCol w:w="4354"/>
        <w:gridCol w:w="772"/>
        <w:gridCol w:w="598"/>
        <w:gridCol w:w="1665"/>
      </w:tblGrid>
      <w:tr w:rsidR="00ED3BBB" w:rsidRPr="000224E8" w:rsidTr="00781AF9">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 xml:space="preserve">№ </w:t>
            </w:r>
            <w:proofErr w:type="gramStart"/>
            <w:r w:rsidRPr="003F33E6">
              <w:rPr>
                <w:b/>
                <w:sz w:val="18"/>
                <w:szCs w:val="18"/>
              </w:rPr>
              <w:t>п</w:t>
            </w:r>
            <w:proofErr w:type="gramEnd"/>
            <w:r w:rsidRPr="003F33E6">
              <w:rPr>
                <w:b/>
                <w:sz w:val="18"/>
                <w:szCs w:val="18"/>
              </w:rPr>
              <w:t>/п</w:t>
            </w:r>
          </w:p>
        </w:tc>
        <w:tc>
          <w:tcPr>
            <w:tcW w:w="2574"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Наименование товара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Характеристика товара</w:t>
            </w:r>
          </w:p>
        </w:tc>
        <w:tc>
          <w:tcPr>
            <w:tcW w:w="678"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Ед. изм.</w:t>
            </w:r>
          </w:p>
        </w:tc>
        <w:tc>
          <w:tcPr>
            <w:tcW w:w="598"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tcPr>
          <w:p w:rsidR="00ED3BBB" w:rsidRPr="003F33E6" w:rsidRDefault="00ED3BBB" w:rsidP="00D93255">
            <w:pPr>
              <w:jc w:val="center"/>
              <w:rPr>
                <w:b/>
                <w:sz w:val="18"/>
                <w:szCs w:val="18"/>
              </w:rPr>
            </w:pPr>
            <w:r w:rsidRPr="003F33E6">
              <w:rPr>
                <w:b/>
                <w:sz w:val="18"/>
                <w:szCs w:val="18"/>
              </w:rPr>
              <w:t>Начальная (максимальная)* цена за ед., руб.</w:t>
            </w:r>
          </w:p>
        </w:tc>
      </w:tr>
      <w:tr w:rsidR="00207D10" w:rsidRPr="000224E8" w:rsidTr="00207D10">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207D10" w:rsidRPr="000224E8" w:rsidRDefault="00207D10" w:rsidP="00207D10">
            <w:pPr>
              <w:shd w:val="clear" w:color="auto" w:fill="FFFFFF"/>
              <w:jc w:val="center"/>
              <w:rPr>
                <w:sz w:val="18"/>
                <w:szCs w:val="18"/>
              </w:rPr>
            </w:pPr>
            <w:r w:rsidRPr="000224E8">
              <w:rPr>
                <w:sz w:val="18"/>
                <w:szCs w:val="18"/>
              </w:rPr>
              <w:t>1</w:t>
            </w:r>
          </w:p>
        </w:tc>
        <w:tc>
          <w:tcPr>
            <w:tcW w:w="2574" w:type="dxa"/>
            <w:tcBorders>
              <w:top w:val="single" w:sz="4" w:space="0" w:color="auto"/>
              <w:left w:val="single" w:sz="4" w:space="0" w:color="auto"/>
              <w:bottom w:val="single" w:sz="4" w:space="0" w:color="auto"/>
              <w:right w:val="single" w:sz="4" w:space="0" w:color="auto"/>
            </w:tcBorders>
            <w:vAlign w:val="center"/>
          </w:tcPr>
          <w:p w:rsidR="00207D10" w:rsidRPr="00207D10" w:rsidRDefault="00207D10" w:rsidP="00207D10">
            <w:pPr>
              <w:widowControl w:val="0"/>
              <w:autoSpaceDE w:val="0"/>
              <w:autoSpaceDN w:val="0"/>
              <w:adjustRightInd w:val="0"/>
              <w:jc w:val="both"/>
              <w:rPr>
                <w:rFonts w:eastAsia="Calibri"/>
                <w:sz w:val="18"/>
                <w:szCs w:val="18"/>
                <w:lang w:eastAsia="en-US"/>
              </w:rPr>
            </w:pPr>
            <w:r w:rsidRPr="00207D10">
              <w:rPr>
                <w:kern w:val="32"/>
                <w:sz w:val="18"/>
                <w:szCs w:val="18"/>
              </w:rPr>
              <w:t>Система ультразвуковой визуализации универсальная, с питанием от сети</w:t>
            </w:r>
          </w:p>
        </w:tc>
        <w:tc>
          <w:tcPr>
            <w:tcW w:w="4394" w:type="dxa"/>
            <w:tcBorders>
              <w:top w:val="single" w:sz="4" w:space="0" w:color="auto"/>
              <w:left w:val="single" w:sz="4" w:space="0" w:color="auto"/>
              <w:bottom w:val="single" w:sz="4" w:space="0" w:color="auto"/>
              <w:right w:val="single" w:sz="4" w:space="0" w:color="auto"/>
            </w:tcBorders>
            <w:vAlign w:val="center"/>
          </w:tcPr>
          <w:p w:rsidR="00207D10" w:rsidRPr="00207D10" w:rsidRDefault="00207D10" w:rsidP="00207D10">
            <w:pPr>
              <w:widowControl w:val="0"/>
              <w:shd w:val="clear" w:color="auto" w:fill="FFFFFF"/>
              <w:autoSpaceDE w:val="0"/>
              <w:autoSpaceDN w:val="0"/>
              <w:adjustRightInd w:val="0"/>
              <w:jc w:val="both"/>
              <w:rPr>
                <w:sz w:val="18"/>
                <w:szCs w:val="18"/>
              </w:rPr>
            </w:pPr>
            <w:proofErr w:type="gramStart"/>
            <w:r w:rsidRPr="00207D10">
              <w:rPr>
                <w:sz w:val="18"/>
                <w:szCs w:val="18"/>
              </w:rPr>
              <w:t>Указаны</w:t>
            </w:r>
            <w:proofErr w:type="gramEnd"/>
            <w:r w:rsidRPr="00207D10">
              <w:rPr>
                <w:sz w:val="18"/>
                <w:szCs w:val="18"/>
              </w:rPr>
              <w:t xml:space="preserve"> в таблице 1</w:t>
            </w:r>
          </w:p>
        </w:tc>
        <w:tc>
          <w:tcPr>
            <w:tcW w:w="678" w:type="dxa"/>
            <w:tcBorders>
              <w:top w:val="single" w:sz="4" w:space="0" w:color="auto"/>
              <w:left w:val="single" w:sz="4" w:space="0" w:color="auto"/>
              <w:bottom w:val="single" w:sz="4" w:space="0" w:color="auto"/>
              <w:right w:val="single" w:sz="4" w:space="0" w:color="auto"/>
            </w:tcBorders>
            <w:vAlign w:val="center"/>
          </w:tcPr>
          <w:p w:rsidR="00207D10" w:rsidRPr="00207D10" w:rsidRDefault="00207D10" w:rsidP="00207D10">
            <w:pPr>
              <w:pStyle w:val="af9"/>
              <w:jc w:val="center"/>
              <w:rPr>
                <w:rFonts w:ascii="Times New Roman" w:hAnsi="Times New Roman"/>
                <w:sz w:val="18"/>
                <w:szCs w:val="18"/>
              </w:rPr>
            </w:pPr>
            <w:proofErr w:type="spellStart"/>
            <w:r w:rsidRPr="00207D10">
              <w:rPr>
                <w:rFonts w:ascii="Times New Roman" w:hAnsi="Times New Roman"/>
                <w:sz w:val="18"/>
                <w:szCs w:val="18"/>
              </w:rPr>
              <w:t>Компл</w:t>
            </w:r>
            <w:proofErr w:type="spellEnd"/>
            <w:r w:rsidRPr="00207D10">
              <w:rPr>
                <w:rFonts w:ascii="Times New Roman" w:hAnsi="Times New Roman"/>
                <w:sz w:val="18"/>
                <w:szCs w:val="18"/>
              </w:rPr>
              <w:t>.</w:t>
            </w:r>
          </w:p>
        </w:tc>
        <w:tc>
          <w:tcPr>
            <w:tcW w:w="598" w:type="dxa"/>
            <w:tcBorders>
              <w:top w:val="single" w:sz="4" w:space="0" w:color="auto"/>
              <w:left w:val="single" w:sz="4" w:space="0" w:color="auto"/>
              <w:bottom w:val="single" w:sz="4" w:space="0" w:color="auto"/>
              <w:right w:val="single" w:sz="4" w:space="0" w:color="auto"/>
            </w:tcBorders>
            <w:noWrap/>
            <w:vAlign w:val="center"/>
          </w:tcPr>
          <w:p w:rsidR="00207D10" w:rsidRPr="00207D10" w:rsidRDefault="00207D10" w:rsidP="00207D10">
            <w:pPr>
              <w:pStyle w:val="af9"/>
              <w:jc w:val="center"/>
              <w:rPr>
                <w:rFonts w:ascii="Times New Roman" w:hAnsi="Times New Roman"/>
                <w:sz w:val="18"/>
                <w:szCs w:val="18"/>
              </w:rPr>
            </w:pPr>
            <w:r w:rsidRPr="00207D10">
              <w:rPr>
                <w:rFonts w:ascii="Times New Roman" w:hAnsi="Times New Roman"/>
                <w:sz w:val="18"/>
                <w:szCs w:val="18"/>
              </w:rPr>
              <w:t>1</w:t>
            </w:r>
          </w:p>
        </w:tc>
        <w:tc>
          <w:tcPr>
            <w:tcW w:w="1666" w:type="dxa"/>
            <w:tcBorders>
              <w:top w:val="single" w:sz="4" w:space="0" w:color="auto"/>
              <w:left w:val="single" w:sz="4" w:space="0" w:color="auto"/>
              <w:bottom w:val="single" w:sz="4" w:space="0" w:color="auto"/>
              <w:right w:val="single" w:sz="4" w:space="0" w:color="auto"/>
            </w:tcBorders>
            <w:vAlign w:val="center"/>
          </w:tcPr>
          <w:p w:rsidR="00207D10" w:rsidRPr="001D2E5A" w:rsidRDefault="00207D10" w:rsidP="00207D10">
            <w:pPr>
              <w:shd w:val="clear" w:color="auto" w:fill="FFFFFF"/>
              <w:jc w:val="center"/>
              <w:rPr>
                <w:sz w:val="18"/>
                <w:szCs w:val="18"/>
              </w:rPr>
            </w:pPr>
            <w:r>
              <w:rPr>
                <w:sz w:val="18"/>
                <w:szCs w:val="18"/>
              </w:rPr>
              <w:t>2 920 000,00</w:t>
            </w:r>
          </w:p>
        </w:tc>
      </w:tr>
    </w:tbl>
    <w:p w:rsidR="00ED3BBB" w:rsidRDefault="00ED3BBB" w:rsidP="00ED3BB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D2E5A" w:rsidRPr="001D2E5A" w:rsidRDefault="001D2E5A" w:rsidP="001D2E5A">
      <w:pPr>
        <w:autoSpaceDE w:val="0"/>
        <w:autoSpaceDN w:val="0"/>
        <w:adjustRightInd w:val="0"/>
        <w:ind w:right="-1"/>
        <w:jc w:val="right"/>
        <w:rPr>
          <w:sz w:val="18"/>
          <w:szCs w:val="18"/>
        </w:rPr>
      </w:pPr>
    </w:p>
    <w:p w:rsidR="001D2E5A" w:rsidRPr="00207D10" w:rsidRDefault="001D2E5A" w:rsidP="001D2E5A">
      <w:pPr>
        <w:autoSpaceDE w:val="0"/>
        <w:autoSpaceDN w:val="0"/>
        <w:adjustRightInd w:val="0"/>
        <w:ind w:right="-1"/>
        <w:jc w:val="right"/>
        <w:rPr>
          <w:b/>
          <w:sz w:val="18"/>
          <w:szCs w:val="18"/>
        </w:rPr>
      </w:pPr>
      <w:r w:rsidRPr="00207D10">
        <w:rPr>
          <w:b/>
          <w:sz w:val="18"/>
          <w:szCs w:val="18"/>
        </w:rPr>
        <w:t>Таблица 1.</w:t>
      </w:r>
    </w:p>
    <w:tbl>
      <w:tblPr>
        <w:tblW w:w="10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5140"/>
      </w:tblGrid>
      <w:tr w:rsidR="00207D10" w:rsidRPr="00207D10" w:rsidTr="00207D10">
        <w:trPr>
          <w:trHeight w:val="20"/>
        </w:trPr>
        <w:tc>
          <w:tcPr>
            <w:tcW w:w="10480" w:type="dxa"/>
            <w:gridSpan w:val="2"/>
            <w:tcBorders>
              <w:top w:val="single" w:sz="4" w:space="0" w:color="auto"/>
              <w:left w:val="single" w:sz="4" w:space="0" w:color="auto"/>
              <w:bottom w:val="single" w:sz="4" w:space="0" w:color="auto"/>
              <w:right w:val="single" w:sz="4" w:space="0" w:color="auto"/>
            </w:tcBorders>
            <w:hideMark/>
          </w:tcPr>
          <w:p w:rsidR="00207D10" w:rsidRPr="00207D10" w:rsidRDefault="00207D10">
            <w:pPr>
              <w:autoSpaceDN w:val="0"/>
              <w:jc w:val="both"/>
              <w:rPr>
                <w:color w:val="000000"/>
                <w:sz w:val="18"/>
                <w:szCs w:val="18"/>
              </w:rPr>
            </w:pPr>
            <w:proofErr w:type="gramStart"/>
            <w:r w:rsidRPr="00207D10">
              <w:rPr>
                <w:bCs/>
                <w:color w:val="000000"/>
                <w:sz w:val="18"/>
                <w:szCs w:val="18"/>
              </w:rPr>
              <w:t xml:space="preserve">КТРУ 26.60.12.132-00000036 "Стационарный или передвижной (например, на колесах) комплект изделий, разработанных для сбора, отображения и анализа ультразвуковых изображений во время целого ряда экстракорпоральных и/или </w:t>
            </w:r>
            <w:proofErr w:type="spellStart"/>
            <w:r w:rsidRPr="00207D10">
              <w:rPr>
                <w:bCs/>
                <w:color w:val="000000"/>
                <w:sz w:val="18"/>
                <w:szCs w:val="18"/>
              </w:rPr>
              <w:t>интракорпоральных</w:t>
            </w:r>
            <w:proofErr w:type="spellEnd"/>
            <w:r w:rsidRPr="00207D10">
              <w:rPr>
                <w:bCs/>
                <w:color w:val="000000"/>
                <w:sz w:val="18"/>
                <w:szCs w:val="18"/>
              </w:rPr>
              <w:t xml:space="preserve"> процедур ультразвуковой визуализации (</w:t>
            </w:r>
            <w:proofErr w:type="spellStart"/>
            <w:r w:rsidRPr="00207D10">
              <w:rPr>
                <w:bCs/>
                <w:color w:val="000000"/>
                <w:sz w:val="18"/>
                <w:szCs w:val="18"/>
              </w:rPr>
              <w:t>эндосонографии</w:t>
            </w:r>
            <w:proofErr w:type="spellEnd"/>
            <w:r w:rsidRPr="00207D10">
              <w:rPr>
                <w:bCs/>
                <w:color w:val="000000"/>
                <w:sz w:val="18"/>
                <w:szCs w:val="18"/>
              </w:rPr>
              <w:t xml:space="preserve"> или эндоскопии) (например, для ультразвуковой визуализации во время кардиологических, родовспомогательных и гинекологических, эндоскопических процедур, исследований молочной железы, простаты, сосудов, хирургии внутренних нарушений).</w:t>
            </w:r>
            <w:proofErr w:type="gramEnd"/>
            <w:r w:rsidRPr="00207D10">
              <w:rPr>
                <w:bCs/>
                <w:color w:val="000000"/>
                <w:sz w:val="18"/>
                <w:szCs w:val="18"/>
              </w:rPr>
              <w:t xml:space="preserve"> Состоит из работающего от сети (сети переменного тока) блока для обработки данных с интегрированным программным обеспечением и монитором. Обычно представляет собой мобильное устройство, которое может поддерживать целый ряд датчиков и систем программного обеспечения; могут быть включены ультразвуковые датчики</w:t>
            </w:r>
            <w:proofErr w:type="gramStart"/>
            <w:r w:rsidRPr="00207D10">
              <w:rPr>
                <w:bCs/>
                <w:color w:val="000000"/>
                <w:sz w:val="18"/>
                <w:szCs w:val="18"/>
              </w:rPr>
              <w:t>."</w:t>
            </w:r>
            <w:proofErr w:type="gramEnd"/>
          </w:p>
        </w:tc>
      </w:tr>
      <w:tr w:rsidR="00207D10" w:rsidRPr="00207D10" w:rsidTr="00207D10">
        <w:trPr>
          <w:trHeight w:val="20"/>
        </w:trPr>
        <w:tc>
          <w:tcPr>
            <w:tcW w:w="5340" w:type="dxa"/>
            <w:tcBorders>
              <w:top w:val="single" w:sz="4" w:space="0" w:color="auto"/>
              <w:left w:val="single" w:sz="4" w:space="0" w:color="auto"/>
              <w:bottom w:val="single" w:sz="4" w:space="0" w:color="auto"/>
              <w:right w:val="single" w:sz="4" w:space="0" w:color="auto"/>
            </w:tcBorders>
            <w:vAlign w:val="center"/>
            <w:hideMark/>
          </w:tcPr>
          <w:p w:rsidR="00207D10" w:rsidRPr="00207D10" w:rsidRDefault="00207D10">
            <w:pPr>
              <w:autoSpaceDN w:val="0"/>
              <w:jc w:val="center"/>
              <w:rPr>
                <w:b/>
                <w:bCs/>
                <w:color w:val="000000"/>
                <w:sz w:val="18"/>
                <w:szCs w:val="18"/>
              </w:rPr>
            </w:pPr>
            <w:r w:rsidRPr="00207D10">
              <w:rPr>
                <w:b/>
                <w:bCs/>
                <w:color w:val="000000"/>
                <w:sz w:val="18"/>
                <w:szCs w:val="18"/>
              </w:rPr>
              <w:t>Наименование характеристики</w:t>
            </w:r>
          </w:p>
        </w:tc>
        <w:tc>
          <w:tcPr>
            <w:tcW w:w="5140" w:type="dxa"/>
            <w:tcBorders>
              <w:top w:val="single" w:sz="4" w:space="0" w:color="auto"/>
              <w:left w:val="nil"/>
              <w:bottom w:val="single" w:sz="4" w:space="0" w:color="auto"/>
              <w:right w:val="single" w:sz="4" w:space="0" w:color="auto"/>
            </w:tcBorders>
            <w:vAlign w:val="center"/>
            <w:hideMark/>
          </w:tcPr>
          <w:p w:rsidR="00207D10" w:rsidRPr="00207D10" w:rsidRDefault="00207D10">
            <w:pPr>
              <w:autoSpaceDN w:val="0"/>
              <w:jc w:val="center"/>
              <w:rPr>
                <w:b/>
                <w:bCs/>
                <w:color w:val="000000"/>
                <w:sz w:val="18"/>
                <w:szCs w:val="18"/>
              </w:rPr>
            </w:pPr>
            <w:r w:rsidRPr="00207D10">
              <w:rPr>
                <w:b/>
                <w:bCs/>
                <w:color w:val="000000"/>
                <w:sz w:val="18"/>
                <w:szCs w:val="18"/>
              </w:rPr>
              <w:t>Значение характеристики</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Количество портов для подключения датчиков (без порта для карандашного датчика), </w:t>
            </w:r>
            <w:proofErr w:type="spellStart"/>
            <w:proofErr w:type="gramStart"/>
            <w:r w:rsidRPr="00207D10">
              <w:rPr>
                <w:color w:val="000000"/>
                <w:sz w:val="18"/>
                <w:szCs w:val="18"/>
              </w:rPr>
              <w:t>шт</w:t>
            </w:r>
            <w:proofErr w:type="spellEnd"/>
            <w:proofErr w:type="gramEnd"/>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4 (для стационарного)</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Конструктивное исполнение</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proofErr w:type="gramStart"/>
            <w:r w:rsidRPr="00207D10">
              <w:rPr>
                <w:color w:val="000000"/>
                <w:sz w:val="18"/>
                <w:szCs w:val="18"/>
              </w:rPr>
              <w:t>Стационарный</w:t>
            </w:r>
            <w:proofErr w:type="gramEnd"/>
            <w:r w:rsidRPr="00207D10">
              <w:rPr>
                <w:color w:val="000000"/>
                <w:sz w:val="18"/>
                <w:szCs w:val="18"/>
              </w:rPr>
              <w:t>, без отделения колесной базы</w:t>
            </w:r>
          </w:p>
        </w:tc>
      </w:tr>
      <w:tr w:rsidR="00207D10" w:rsidRPr="00207D10" w:rsidTr="00207D10">
        <w:trPr>
          <w:trHeight w:val="20"/>
        </w:trPr>
        <w:tc>
          <w:tcPr>
            <w:tcW w:w="5340" w:type="dxa"/>
            <w:vMerge w:val="restart"/>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Пакеты программ и расчетов</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Ангиология</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Абдоминальные исследования</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Неонатология</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Эндокринология</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Маммология</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Акушерство</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Гинекология</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Кардиология</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Урология</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Поверхностные органы</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Педиатрия</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Скелетно-мышечные системы</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Диагональ экрана, дюйм</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21 (для стационарного)</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Сенсорная панель управления (</w:t>
            </w:r>
            <w:proofErr w:type="gramStart"/>
            <w:r w:rsidRPr="00207D10">
              <w:rPr>
                <w:color w:val="000000"/>
                <w:sz w:val="18"/>
                <w:szCs w:val="18"/>
              </w:rPr>
              <w:t>для</w:t>
            </w:r>
            <w:proofErr w:type="gramEnd"/>
            <w:r w:rsidRPr="00207D10">
              <w:rPr>
                <w:color w:val="000000"/>
                <w:sz w:val="18"/>
                <w:szCs w:val="18"/>
              </w:rPr>
              <w:t xml:space="preserve"> стационарного и </w:t>
            </w:r>
            <w:proofErr w:type="spellStart"/>
            <w:r w:rsidRPr="00207D10">
              <w:rPr>
                <w:color w:val="000000"/>
                <w:sz w:val="18"/>
                <w:szCs w:val="18"/>
              </w:rPr>
              <w:t>лаптопа</w:t>
            </w:r>
            <w:proofErr w:type="spellEnd"/>
            <w:r w:rsidRPr="00207D10">
              <w:rPr>
                <w:color w:val="000000"/>
                <w:sz w:val="18"/>
                <w:szCs w:val="18"/>
              </w:rPr>
              <w:t>)</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Да</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sz w:val="18"/>
                <w:szCs w:val="18"/>
              </w:rPr>
            </w:pPr>
            <w:r w:rsidRPr="00207D10">
              <w:rPr>
                <w:sz w:val="18"/>
                <w:szCs w:val="18"/>
              </w:rPr>
              <w:t>Источник бесперебойного питания</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sz w:val="18"/>
                <w:szCs w:val="18"/>
              </w:rPr>
            </w:pPr>
            <w:r w:rsidRPr="00207D10">
              <w:rPr>
                <w:sz w:val="18"/>
                <w:szCs w:val="18"/>
              </w:rPr>
              <w:t>Да</w:t>
            </w:r>
          </w:p>
        </w:tc>
      </w:tr>
      <w:tr w:rsidR="00207D10" w:rsidRPr="00207D10" w:rsidTr="00207D10">
        <w:trPr>
          <w:trHeight w:val="20"/>
        </w:trPr>
        <w:tc>
          <w:tcPr>
            <w:tcW w:w="5340" w:type="dxa"/>
            <w:vMerge w:val="restart"/>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sz w:val="18"/>
                <w:szCs w:val="18"/>
              </w:rPr>
            </w:pPr>
            <w:r w:rsidRPr="00207D10">
              <w:rPr>
                <w:sz w:val="18"/>
                <w:szCs w:val="18"/>
              </w:rPr>
              <w:t>Регулировка панели управления</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sz w:val="18"/>
                <w:szCs w:val="18"/>
              </w:rPr>
            </w:pPr>
            <w:r w:rsidRPr="00207D10">
              <w:rPr>
                <w:sz w:val="18"/>
                <w:szCs w:val="18"/>
              </w:rPr>
              <w:t>В вертикальной плоскости</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sz w:val="18"/>
                <w:szCs w:val="18"/>
              </w:rPr>
            </w:pPr>
            <w:r w:rsidRPr="00207D10">
              <w:rPr>
                <w:sz w:val="18"/>
                <w:szCs w:val="18"/>
              </w:rPr>
              <w:t>В горизонтальной плоскости</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sz w:val="18"/>
                <w:szCs w:val="18"/>
              </w:rPr>
            </w:pPr>
            <w:r w:rsidRPr="00207D10">
              <w:rPr>
                <w:sz w:val="18"/>
                <w:szCs w:val="18"/>
              </w:rPr>
              <w:t>Функциональная клавиатура</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sz w:val="18"/>
                <w:szCs w:val="18"/>
              </w:rPr>
            </w:pPr>
            <w:r w:rsidRPr="00207D10">
              <w:rPr>
                <w:sz w:val="18"/>
                <w:szCs w:val="18"/>
              </w:rPr>
              <w:t>Да</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sz w:val="18"/>
                <w:szCs w:val="18"/>
              </w:rPr>
            </w:pPr>
            <w:r w:rsidRPr="00207D10">
              <w:rPr>
                <w:sz w:val="18"/>
                <w:szCs w:val="18"/>
              </w:rPr>
              <w:t>Подогреватель геля</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sz w:val="18"/>
                <w:szCs w:val="18"/>
              </w:rPr>
            </w:pPr>
            <w:r w:rsidRPr="00207D10">
              <w:rPr>
                <w:sz w:val="18"/>
                <w:szCs w:val="18"/>
              </w:rPr>
              <w:t>Да</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sz w:val="18"/>
                <w:szCs w:val="18"/>
              </w:rPr>
            </w:pPr>
            <w:r w:rsidRPr="00207D10">
              <w:rPr>
                <w:sz w:val="18"/>
                <w:szCs w:val="18"/>
              </w:rPr>
              <w:t>Принтер</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sz w:val="18"/>
                <w:szCs w:val="18"/>
              </w:rPr>
            </w:pPr>
            <w:r w:rsidRPr="00207D10">
              <w:rPr>
                <w:sz w:val="18"/>
                <w:szCs w:val="18"/>
              </w:rPr>
              <w:t>Да</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sz w:val="18"/>
                <w:szCs w:val="18"/>
              </w:rPr>
            </w:pPr>
            <w:r w:rsidRPr="00207D10">
              <w:rPr>
                <w:sz w:val="18"/>
                <w:szCs w:val="18"/>
              </w:rPr>
              <w:t>Изменение параметров визуализации (</w:t>
            </w:r>
            <w:proofErr w:type="spellStart"/>
            <w:r w:rsidRPr="00207D10">
              <w:rPr>
                <w:sz w:val="18"/>
                <w:szCs w:val="18"/>
              </w:rPr>
              <w:t>постпроцессинг</w:t>
            </w:r>
            <w:proofErr w:type="spellEnd"/>
            <w:r w:rsidRPr="00207D10">
              <w:rPr>
                <w:sz w:val="18"/>
                <w:szCs w:val="18"/>
              </w:rPr>
              <w:t>) на замороженном изображении</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sz w:val="18"/>
                <w:szCs w:val="18"/>
              </w:rPr>
            </w:pPr>
            <w:r w:rsidRPr="00207D10">
              <w:rPr>
                <w:sz w:val="18"/>
                <w:szCs w:val="18"/>
              </w:rPr>
              <w:t>Да</w:t>
            </w:r>
          </w:p>
        </w:tc>
      </w:tr>
      <w:tr w:rsidR="00207D10" w:rsidRPr="00207D10" w:rsidTr="00207D10">
        <w:trPr>
          <w:trHeight w:val="20"/>
        </w:trPr>
        <w:tc>
          <w:tcPr>
            <w:tcW w:w="5340" w:type="dxa"/>
            <w:vMerge w:val="restart"/>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Определение параметров, варианты проведения расчетов</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Во время исследований</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Из памяти </w:t>
            </w:r>
            <w:proofErr w:type="spellStart"/>
            <w:r w:rsidRPr="00207D10">
              <w:rPr>
                <w:color w:val="000000"/>
                <w:sz w:val="18"/>
                <w:szCs w:val="18"/>
              </w:rPr>
              <w:t>кинопетли</w:t>
            </w:r>
            <w:proofErr w:type="spellEnd"/>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Из сохраненных файлов</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Архивация изображений на встроенный жесткий диск или твердотельный накопитель</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Да</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Архивация изображений на внешние носители, через порт USB</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Да</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Порт ввода ЭКГ-сигнала</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Да</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Кабель ЭКГ </w:t>
            </w:r>
            <w:proofErr w:type="gramStart"/>
            <w:r w:rsidRPr="00207D10">
              <w:rPr>
                <w:color w:val="000000"/>
                <w:sz w:val="18"/>
                <w:szCs w:val="18"/>
              </w:rPr>
              <w:t>и(</w:t>
            </w:r>
            <w:proofErr w:type="gramEnd"/>
            <w:r w:rsidRPr="00207D10">
              <w:rPr>
                <w:color w:val="000000"/>
                <w:sz w:val="18"/>
                <w:szCs w:val="18"/>
              </w:rPr>
              <w:t>или) кабель сопряжения с ЭКГ-сигналом (при наличии параметра Порт ввода ЭКГ-сигнала)</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Да</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Технология поддержки монокристальных датчиков</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Да</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b/>
                <w:bCs/>
                <w:color w:val="000000"/>
                <w:sz w:val="18"/>
                <w:szCs w:val="18"/>
              </w:rPr>
            </w:pPr>
            <w:r w:rsidRPr="00207D10">
              <w:rPr>
                <w:b/>
                <w:bCs/>
                <w:color w:val="000000"/>
                <w:sz w:val="18"/>
                <w:szCs w:val="18"/>
              </w:rPr>
              <w:t xml:space="preserve">Датчик </w:t>
            </w:r>
            <w:proofErr w:type="spellStart"/>
            <w:r w:rsidRPr="00207D10">
              <w:rPr>
                <w:b/>
                <w:bCs/>
                <w:color w:val="000000"/>
                <w:sz w:val="18"/>
                <w:szCs w:val="18"/>
              </w:rPr>
              <w:t>конвексный</w:t>
            </w:r>
            <w:proofErr w:type="spellEnd"/>
            <w:r w:rsidRPr="00207D10">
              <w:rPr>
                <w:b/>
                <w:bCs/>
                <w:color w:val="000000"/>
                <w:sz w:val="18"/>
                <w:szCs w:val="18"/>
              </w:rPr>
              <w:t xml:space="preserve"> №1</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b/>
                <w:bCs/>
                <w:color w:val="000000"/>
                <w:sz w:val="18"/>
                <w:szCs w:val="18"/>
              </w:rPr>
            </w:pPr>
            <w:r w:rsidRPr="00207D10">
              <w:rPr>
                <w:b/>
                <w:bCs/>
                <w:color w:val="000000"/>
                <w:sz w:val="18"/>
                <w:szCs w:val="18"/>
              </w:rPr>
              <w:t>Да</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proofErr w:type="spellStart"/>
            <w:r w:rsidRPr="00207D10">
              <w:rPr>
                <w:color w:val="000000"/>
                <w:sz w:val="18"/>
                <w:szCs w:val="18"/>
              </w:rPr>
              <w:t>Мультичастотная</w:t>
            </w:r>
            <w:proofErr w:type="spellEnd"/>
            <w:r w:rsidRPr="00207D10">
              <w:rPr>
                <w:color w:val="000000"/>
                <w:sz w:val="18"/>
                <w:szCs w:val="18"/>
              </w:rPr>
              <w:t xml:space="preserve"> технология датчика (Доступно только при выборе Датчик </w:t>
            </w:r>
            <w:proofErr w:type="spellStart"/>
            <w:r w:rsidRPr="00207D10">
              <w:rPr>
                <w:color w:val="000000"/>
                <w:sz w:val="18"/>
                <w:szCs w:val="18"/>
              </w:rPr>
              <w:t>конвексный</w:t>
            </w:r>
            <w:proofErr w:type="spellEnd"/>
            <w:r w:rsidRPr="00207D10">
              <w:rPr>
                <w:color w:val="000000"/>
                <w:sz w:val="18"/>
                <w:szCs w:val="18"/>
              </w:rPr>
              <w:t xml:space="preserve"> №1 - Да)</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Да</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Минимальная частота сканирования (МГц) (Доступно только при выборе Датчик </w:t>
            </w:r>
            <w:proofErr w:type="spellStart"/>
            <w:r w:rsidRPr="00207D10">
              <w:rPr>
                <w:color w:val="000000"/>
                <w:sz w:val="18"/>
                <w:szCs w:val="18"/>
              </w:rPr>
              <w:t>конвексный</w:t>
            </w:r>
            <w:proofErr w:type="spellEnd"/>
            <w:r w:rsidRPr="00207D10">
              <w:rPr>
                <w:color w:val="000000"/>
                <w:sz w:val="18"/>
                <w:szCs w:val="18"/>
              </w:rPr>
              <w:t xml:space="preserve"> №1 - Да)</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2</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Максимальная частота сканирования (МГц) (Доступно только при выборе Датчик </w:t>
            </w:r>
            <w:proofErr w:type="spellStart"/>
            <w:r w:rsidRPr="00207D10">
              <w:rPr>
                <w:color w:val="000000"/>
                <w:sz w:val="18"/>
                <w:szCs w:val="18"/>
              </w:rPr>
              <w:t>конвексный</w:t>
            </w:r>
            <w:proofErr w:type="spellEnd"/>
            <w:r w:rsidRPr="00207D10">
              <w:rPr>
                <w:color w:val="000000"/>
                <w:sz w:val="18"/>
                <w:szCs w:val="18"/>
              </w:rPr>
              <w:t xml:space="preserve"> №1 - Да)</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6</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Глубина сканирования (</w:t>
            </w:r>
            <w:proofErr w:type="gramStart"/>
            <w:r w:rsidRPr="00207D10">
              <w:rPr>
                <w:color w:val="000000"/>
                <w:sz w:val="18"/>
                <w:szCs w:val="18"/>
              </w:rPr>
              <w:t>мм</w:t>
            </w:r>
            <w:proofErr w:type="gramEnd"/>
            <w:r w:rsidRPr="00207D10">
              <w:rPr>
                <w:color w:val="000000"/>
                <w:sz w:val="18"/>
                <w:szCs w:val="18"/>
              </w:rPr>
              <w:t xml:space="preserve">) (Доступно только при выборе Датчик </w:t>
            </w:r>
            <w:proofErr w:type="spellStart"/>
            <w:r w:rsidRPr="00207D10">
              <w:rPr>
                <w:color w:val="000000"/>
                <w:sz w:val="18"/>
                <w:szCs w:val="18"/>
              </w:rPr>
              <w:t>конвексный</w:t>
            </w:r>
            <w:proofErr w:type="spellEnd"/>
            <w:r w:rsidRPr="00207D10">
              <w:rPr>
                <w:color w:val="000000"/>
                <w:sz w:val="18"/>
                <w:szCs w:val="18"/>
              </w:rPr>
              <w:t xml:space="preserve"> №1 - Да)</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360</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Угол сканирования (град) (Доступно только при выборе Датчик </w:t>
            </w:r>
            <w:proofErr w:type="spellStart"/>
            <w:r w:rsidRPr="00207D10">
              <w:rPr>
                <w:color w:val="000000"/>
                <w:sz w:val="18"/>
                <w:szCs w:val="18"/>
              </w:rPr>
              <w:t>конвексный</w:t>
            </w:r>
            <w:proofErr w:type="spellEnd"/>
            <w:r w:rsidRPr="00207D10">
              <w:rPr>
                <w:color w:val="000000"/>
                <w:sz w:val="18"/>
                <w:szCs w:val="18"/>
              </w:rPr>
              <w:t xml:space="preserve"> №1 - Да)</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90</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Режим сканирования 3D (Доступно только при выборе Датчик </w:t>
            </w:r>
            <w:proofErr w:type="spellStart"/>
            <w:r w:rsidRPr="00207D10">
              <w:rPr>
                <w:color w:val="000000"/>
                <w:sz w:val="18"/>
                <w:szCs w:val="18"/>
              </w:rPr>
              <w:t>конвексный</w:t>
            </w:r>
            <w:proofErr w:type="spellEnd"/>
            <w:r w:rsidRPr="00207D10">
              <w:rPr>
                <w:color w:val="000000"/>
                <w:sz w:val="18"/>
                <w:szCs w:val="18"/>
              </w:rPr>
              <w:t xml:space="preserve"> №1 - Да)</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Да</w:t>
            </w:r>
          </w:p>
        </w:tc>
      </w:tr>
      <w:tr w:rsidR="00207D10" w:rsidRPr="00207D10" w:rsidTr="00207D10">
        <w:trPr>
          <w:trHeight w:val="20"/>
        </w:trPr>
        <w:tc>
          <w:tcPr>
            <w:tcW w:w="5340" w:type="dxa"/>
            <w:vMerge w:val="restart"/>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Функции активные на датчике (Доступно только при выборе Датчик </w:t>
            </w:r>
            <w:proofErr w:type="spellStart"/>
            <w:r w:rsidRPr="00207D10">
              <w:rPr>
                <w:color w:val="000000"/>
                <w:sz w:val="18"/>
                <w:szCs w:val="18"/>
              </w:rPr>
              <w:t>конвексный</w:t>
            </w:r>
            <w:proofErr w:type="spellEnd"/>
            <w:r w:rsidRPr="00207D10">
              <w:rPr>
                <w:color w:val="000000"/>
                <w:sz w:val="18"/>
                <w:szCs w:val="18"/>
              </w:rPr>
              <w:t xml:space="preserve"> №1 - Да)</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Программа для визуализации с контрастами</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Программа для улучшенной визуализации </w:t>
            </w:r>
            <w:proofErr w:type="spellStart"/>
            <w:r w:rsidRPr="00207D10">
              <w:rPr>
                <w:color w:val="000000"/>
                <w:sz w:val="18"/>
                <w:szCs w:val="18"/>
              </w:rPr>
              <w:t>биопсийной</w:t>
            </w:r>
            <w:proofErr w:type="spellEnd"/>
            <w:r w:rsidRPr="00207D10">
              <w:rPr>
                <w:color w:val="000000"/>
                <w:sz w:val="18"/>
                <w:szCs w:val="18"/>
              </w:rPr>
              <w:t xml:space="preserve"> иглы</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proofErr w:type="spellStart"/>
            <w:r w:rsidRPr="00207D10">
              <w:rPr>
                <w:color w:val="000000"/>
                <w:sz w:val="18"/>
                <w:szCs w:val="18"/>
              </w:rPr>
              <w:t>Микродопплер</w:t>
            </w:r>
            <w:proofErr w:type="spellEnd"/>
            <w:r w:rsidRPr="00207D10">
              <w:rPr>
                <w:color w:val="000000"/>
                <w:sz w:val="18"/>
                <w:szCs w:val="18"/>
              </w:rPr>
              <w:t xml:space="preserve"> (Микрососудистая визуализация)</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proofErr w:type="spellStart"/>
            <w:r w:rsidRPr="00207D10">
              <w:rPr>
                <w:color w:val="000000"/>
                <w:sz w:val="18"/>
                <w:szCs w:val="18"/>
              </w:rPr>
              <w:t>Эластография</w:t>
            </w:r>
            <w:proofErr w:type="spellEnd"/>
            <w:r w:rsidRPr="00207D10">
              <w:rPr>
                <w:color w:val="000000"/>
                <w:sz w:val="18"/>
                <w:szCs w:val="18"/>
              </w:rPr>
              <w:t xml:space="preserve"> компрессионная</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proofErr w:type="spellStart"/>
            <w:r w:rsidRPr="00207D10">
              <w:rPr>
                <w:color w:val="000000"/>
                <w:sz w:val="18"/>
                <w:szCs w:val="18"/>
              </w:rPr>
              <w:t>Эластография</w:t>
            </w:r>
            <w:proofErr w:type="spellEnd"/>
            <w:r w:rsidRPr="00207D10">
              <w:rPr>
                <w:color w:val="000000"/>
                <w:sz w:val="18"/>
                <w:szCs w:val="18"/>
              </w:rPr>
              <w:t xml:space="preserve"> сдвиговой волной </w:t>
            </w:r>
            <w:proofErr w:type="gramStart"/>
            <w:r w:rsidRPr="00207D10">
              <w:rPr>
                <w:color w:val="000000"/>
                <w:sz w:val="18"/>
                <w:szCs w:val="18"/>
              </w:rPr>
              <w:t>двухмерная</w:t>
            </w:r>
            <w:proofErr w:type="gramEnd"/>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proofErr w:type="spellStart"/>
            <w:r w:rsidRPr="00207D10">
              <w:rPr>
                <w:color w:val="000000"/>
                <w:sz w:val="18"/>
                <w:szCs w:val="18"/>
              </w:rPr>
              <w:t>Эластография</w:t>
            </w:r>
            <w:proofErr w:type="spellEnd"/>
            <w:r w:rsidRPr="00207D10">
              <w:rPr>
                <w:color w:val="000000"/>
                <w:sz w:val="18"/>
                <w:szCs w:val="18"/>
              </w:rPr>
              <w:t xml:space="preserve"> сдвиговой волной </w:t>
            </w:r>
            <w:proofErr w:type="gramStart"/>
            <w:r w:rsidRPr="00207D10">
              <w:rPr>
                <w:color w:val="000000"/>
                <w:sz w:val="18"/>
                <w:szCs w:val="18"/>
              </w:rPr>
              <w:t>точечная</w:t>
            </w:r>
            <w:proofErr w:type="gramEnd"/>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Датчик линейный №1</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Нет</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Датчик линейный №2</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Нет</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Датчик линейный №3</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Нет</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Датчик </w:t>
            </w:r>
            <w:proofErr w:type="spellStart"/>
            <w:r w:rsidRPr="00207D10">
              <w:rPr>
                <w:color w:val="000000"/>
                <w:sz w:val="18"/>
                <w:szCs w:val="18"/>
              </w:rPr>
              <w:t>конвексный</w:t>
            </w:r>
            <w:proofErr w:type="spellEnd"/>
            <w:r w:rsidRPr="00207D10">
              <w:rPr>
                <w:color w:val="000000"/>
                <w:sz w:val="18"/>
                <w:szCs w:val="18"/>
              </w:rPr>
              <w:t xml:space="preserve"> №2</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Нет</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Датчик </w:t>
            </w:r>
            <w:proofErr w:type="spellStart"/>
            <w:r w:rsidRPr="00207D10">
              <w:rPr>
                <w:color w:val="000000"/>
                <w:sz w:val="18"/>
                <w:szCs w:val="18"/>
              </w:rPr>
              <w:t>микроконвексный</w:t>
            </w:r>
            <w:proofErr w:type="spellEnd"/>
            <w:r w:rsidRPr="00207D10">
              <w:rPr>
                <w:color w:val="000000"/>
                <w:sz w:val="18"/>
                <w:szCs w:val="18"/>
              </w:rPr>
              <w:t xml:space="preserve"> №1</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Нет</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Датчик </w:t>
            </w:r>
            <w:proofErr w:type="spellStart"/>
            <w:r w:rsidRPr="00207D10">
              <w:rPr>
                <w:color w:val="000000"/>
                <w:sz w:val="18"/>
                <w:szCs w:val="18"/>
              </w:rPr>
              <w:t>микроконвексный</w:t>
            </w:r>
            <w:proofErr w:type="spellEnd"/>
            <w:r w:rsidRPr="00207D10">
              <w:rPr>
                <w:color w:val="000000"/>
                <w:sz w:val="18"/>
                <w:szCs w:val="18"/>
              </w:rPr>
              <w:t xml:space="preserve"> №2</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Нет</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Датчик секторный фазированный №1</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Нет</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Датчик секторный фазированный №2</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Нет</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Датчик секторный фазированный №3</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Нет</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Датчик </w:t>
            </w:r>
            <w:proofErr w:type="spellStart"/>
            <w:r w:rsidRPr="00207D10">
              <w:rPr>
                <w:color w:val="000000"/>
                <w:sz w:val="18"/>
                <w:szCs w:val="18"/>
              </w:rPr>
              <w:t>чреспищеводный</w:t>
            </w:r>
            <w:proofErr w:type="spellEnd"/>
            <w:r w:rsidRPr="00207D10">
              <w:rPr>
                <w:color w:val="000000"/>
                <w:sz w:val="18"/>
                <w:szCs w:val="18"/>
              </w:rPr>
              <w:t xml:space="preserve"> №1</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Нет</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Датчик </w:t>
            </w:r>
            <w:proofErr w:type="spellStart"/>
            <w:r w:rsidRPr="00207D10">
              <w:rPr>
                <w:color w:val="000000"/>
                <w:sz w:val="18"/>
                <w:szCs w:val="18"/>
              </w:rPr>
              <w:t>чреспищеводный</w:t>
            </w:r>
            <w:proofErr w:type="spellEnd"/>
            <w:r w:rsidRPr="00207D10">
              <w:rPr>
                <w:color w:val="000000"/>
                <w:sz w:val="18"/>
                <w:szCs w:val="18"/>
              </w:rPr>
              <w:t xml:space="preserve"> №2</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Нет</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Датчик дополнительный №1</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Нет</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Датчик дополнительный №2</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Нет</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Датчик дополнительный №3</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Нет</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Датчик дополнительный №4</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Нет</w:t>
            </w:r>
          </w:p>
        </w:tc>
      </w:tr>
      <w:tr w:rsidR="00207D10" w:rsidRPr="00207D10" w:rsidTr="00207D10">
        <w:trPr>
          <w:trHeight w:val="20"/>
        </w:trPr>
        <w:tc>
          <w:tcPr>
            <w:tcW w:w="5340" w:type="dxa"/>
            <w:vMerge w:val="restart"/>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Специализированные режимы визуализации, пакеты программ и расчетов для оценки сердца (взрослых, детей, новорожденных)</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Программа синхронизации ультразвукового изображения с сигналом ЭКГ</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М-режим</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Анатомический М-режим</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Автоматический расчет фракции выброса левого желудочка</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Режим </w:t>
            </w:r>
            <w:proofErr w:type="spellStart"/>
            <w:r w:rsidRPr="00207D10">
              <w:rPr>
                <w:color w:val="000000"/>
                <w:sz w:val="18"/>
                <w:szCs w:val="18"/>
              </w:rPr>
              <w:t>спекл</w:t>
            </w:r>
            <w:proofErr w:type="spellEnd"/>
            <w:r w:rsidRPr="00207D10">
              <w:rPr>
                <w:color w:val="000000"/>
                <w:sz w:val="18"/>
                <w:szCs w:val="18"/>
              </w:rPr>
              <w:t>-трекинга</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Программа качественной и количественной оценки деформации миокарда в режиме </w:t>
            </w:r>
            <w:proofErr w:type="spellStart"/>
            <w:r w:rsidRPr="00207D10">
              <w:rPr>
                <w:color w:val="000000"/>
                <w:sz w:val="18"/>
                <w:szCs w:val="18"/>
              </w:rPr>
              <w:t>Strain</w:t>
            </w:r>
            <w:proofErr w:type="spellEnd"/>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Непрерывно-волновой </w:t>
            </w:r>
            <w:proofErr w:type="spellStart"/>
            <w:r w:rsidRPr="00207D10">
              <w:rPr>
                <w:color w:val="000000"/>
                <w:sz w:val="18"/>
                <w:szCs w:val="18"/>
              </w:rPr>
              <w:t>допплер</w:t>
            </w:r>
            <w:proofErr w:type="spellEnd"/>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Тканевой спектральный </w:t>
            </w:r>
            <w:proofErr w:type="spellStart"/>
            <w:r w:rsidRPr="00207D10">
              <w:rPr>
                <w:color w:val="000000"/>
                <w:sz w:val="18"/>
                <w:szCs w:val="18"/>
              </w:rPr>
              <w:t>допплер</w:t>
            </w:r>
            <w:proofErr w:type="spellEnd"/>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Тканевой цветовой </w:t>
            </w:r>
            <w:proofErr w:type="spellStart"/>
            <w:r w:rsidRPr="00207D10">
              <w:rPr>
                <w:color w:val="000000"/>
                <w:sz w:val="18"/>
                <w:szCs w:val="18"/>
              </w:rPr>
              <w:t>допплер</w:t>
            </w:r>
            <w:proofErr w:type="spellEnd"/>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Программа автоматической оценки амплитуды смещения миокарда</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Программа автоматической оценки деформации и скорости деформации</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Программа стресс-эхокардиографии</w:t>
            </w:r>
          </w:p>
        </w:tc>
      </w:tr>
      <w:tr w:rsidR="00207D10" w:rsidRPr="00207D10" w:rsidTr="00207D10">
        <w:trPr>
          <w:trHeight w:val="20"/>
        </w:trPr>
        <w:tc>
          <w:tcPr>
            <w:tcW w:w="5340" w:type="dxa"/>
            <w:vMerge w:val="restart"/>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Специализированные режимы визуализации, пакеты программ и расчетов для ангиологии</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Автоматическое определение толщины комплекса интима-медиа</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Панорамное сканирование</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Автоматическая трассировка допплеровского спектра и автоматическое определение параметров кровотока</w:t>
            </w:r>
          </w:p>
        </w:tc>
      </w:tr>
      <w:tr w:rsidR="00207D10" w:rsidRPr="00207D10" w:rsidTr="00207D10">
        <w:trPr>
          <w:trHeight w:val="20"/>
        </w:trPr>
        <w:tc>
          <w:tcPr>
            <w:tcW w:w="5340" w:type="dxa"/>
            <w:vMerge w:val="restart"/>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Специализированные режимы визуализации, пакеты программ и расчетов для общих исследований</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Компрессионная </w:t>
            </w:r>
            <w:proofErr w:type="spellStart"/>
            <w:r w:rsidRPr="00207D10">
              <w:rPr>
                <w:color w:val="000000"/>
                <w:sz w:val="18"/>
                <w:szCs w:val="18"/>
              </w:rPr>
              <w:t>эластография</w:t>
            </w:r>
            <w:proofErr w:type="spellEnd"/>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Количественная оценка относительной жесткости тканей </w:t>
            </w:r>
            <w:proofErr w:type="gramStart"/>
            <w:r w:rsidRPr="00207D10">
              <w:rPr>
                <w:color w:val="000000"/>
                <w:sz w:val="18"/>
                <w:szCs w:val="18"/>
              </w:rPr>
              <w:t>при</w:t>
            </w:r>
            <w:proofErr w:type="gramEnd"/>
            <w:r w:rsidRPr="00207D10">
              <w:rPr>
                <w:color w:val="000000"/>
                <w:sz w:val="18"/>
                <w:szCs w:val="18"/>
              </w:rPr>
              <w:t xml:space="preserve"> компрессионной </w:t>
            </w:r>
            <w:proofErr w:type="spellStart"/>
            <w:r w:rsidRPr="00207D10">
              <w:rPr>
                <w:color w:val="000000"/>
                <w:sz w:val="18"/>
                <w:szCs w:val="18"/>
              </w:rPr>
              <w:t>эластографии</w:t>
            </w:r>
            <w:proofErr w:type="spellEnd"/>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proofErr w:type="spellStart"/>
            <w:r w:rsidRPr="00207D10">
              <w:rPr>
                <w:color w:val="000000"/>
                <w:sz w:val="18"/>
                <w:szCs w:val="18"/>
              </w:rPr>
              <w:t>Эластография</w:t>
            </w:r>
            <w:proofErr w:type="spellEnd"/>
            <w:r w:rsidRPr="00207D10">
              <w:rPr>
                <w:color w:val="000000"/>
                <w:sz w:val="18"/>
                <w:szCs w:val="18"/>
              </w:rPr>
              <w:t xml:space="preserve"> сдвиговой волной </w:t>
            </w:r>
            <w:proofErr w:type="gramStart"/>
            <w:r w:rsidRPr="00207D10">
              <w:rPr>
                <w:color w:val="000000"/>
                <w:sz w:val="18"/>
                <w:szCs w:val="18"/>
              </w:rPr>
              <w:t>двухмерная</w:t>
            </w:r>
            <w:proofErr w:type="gramEnd"/>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proofErr w:type="spellStart"/>
            <w:r w:rsidRPr="00207D10">
              <w:rPr>
                <w:color w:val="000000"/>
                <w:sz w:val="18"/>
                <w:szCs w:val="18"/>
              </w:rPr>
              <w:t>Эластография</w:t>
            </w:r>
            <w:proofErr w:type="spellEnd"/>
            <w:r w:rsidRPr="00207D10">
              <w:rPr>
                <w:color w:val="000000"/>
                <w:sz w:val="18"/>
                <w:szCs w:val="18"/>
              </w:rPr>
              <w:t xml:space="preserve"> сдвиговой волной </w:t>
            </w:r>
            <w:proofErr w:type="gramStart"/>
            <w:r w:rsidRPr="00207D10">
              <w:rPr>
                <w:color w:val="000000"/>
                <w:sz w:val="18"/>
                <w:szCs w:val="18"/>
              </w:rPr>
              <w:t>точечная</w:t>
            </w:r>
            <w:proofErr w:type="gramEnd"/>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Программа оценки качества исследования сдвиговой волны</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Оценка </w:t>
            </w:r>
            <w:proofErr w:type="spellStart"/>
            <w:r w:rsidRPr="00207D10">
              <w:rPr>
                <w:color w:val="000000"/>
                <w:sz w:val="18"/>
                <w:szCs w:val="18"/>
              </w:rPr>
              <w:t>микроваскуляризации</w:t>
            </w:r>
            <w:proofErr w:type="spellEnd"/>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Режим улучшенной визуализации </w:t>
            </w:r>
            <w:proofErr w:type="spellStart"/>
            <w:r w:rsidRPr="00207D10">
              <w:rPr>
                <w:color w:val="000000"/>
                <w:sz w:val="18"/>
                <w:szCs w:val="18"/>
              </w:rPr>
              <w:t>биопсийной</w:t>
            </w:r>
            <w:proofErr w:type="spellEnd"/>
            <w:r w:rsidRPr="00207D10">
              <w:rPr>
                <w:color w:val="000000"/>
                <w:sz w:val="18"/>
                <w:szCs w:val="18"/>
              </w:rPr>
              <w:t xml:space="preserve"> иглы</w:t>
            </w:r>
          </w:p>
        </w:tc>
      </w:tr>
      <w:tr w:rsidR="00207D10" w:rsidRPr="00207D10" w:rsidTr="00207D10">
        <w:trPr>
          <w:trHeight w:val="20"/>
        </w:trPr>
        <w:tc>
          <w:tcPr>
            <w:tcW w:w="5340" w:type="dxa"/>
            <w:vMerge w:val="restart"/>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Специализированные режимы визуализации, пакеты программ и расчетов для акушерства и гинекологии (органов малого таза) - программы для использования с объемными датчиками</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Программа автоматического определения основных </w:t>
            </w:r>
            <w:proofErr w:type="spellStart"/>
            <w:r w:rsidRPr="00207D10">
              <w:rPr>
                <w:color w:val="000000"/>
                <w:sz w:val="18"/>
                <w:szCs w:val="18"/>
              </w:rPr>
              <w:t>фетометрических</w:t>
            </w:r>
            <w:proofErr w:type="spellEnd"/>
            <w:r w:rsidRPr="00207D10">
              <w:rPr>
                <w:color w:val="000000"/>
                <w:sz w:val="18"/>
                <w:szCs w:val="18"/>
              </w:rPr>
              <w:t xml:space="preserve"> показателей</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Программа автоматического измерения толщины воротникового пространства плода в двумерном изображении</w:t>
            </w:r>
          </w:p>
        </w:tc>
      </w:tr>
      <w:tr w:rsidR="00207D10" w:rsidRPr="00207D10" w:rsidTr="00207D10">
        <w:trPr>
          <w:trHeight w:val="20"/>
        </w:trPr>
        <w:tc>
          <w:tcPr>
            <w:tcW w:w="5340" w:type="dxa"/>
            <w:vMerge w:val="restart"/>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Специализированные режимы визуализации, пакеты программ и расчетов для педиатрии</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Предустановки визуализации для проведения </w:t>
            </w:r>
            <w:proofErr w:type="spellStart"/>
            <w:r w:rsidRPr="00207D10">
              <w:rPr>
                <w:color w:val="000000"/>
                <w:sz w:val="18"/>
                <w:szCs w:val="18"/>
              </w:rPr>
              <w:t>нейросонографии</w:t>
            </w:r>
            <w:proofErr w:type="spellEnd"/>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Программы расчетов для суставной дисплазии</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Специализированные режимы визуализации, пакеты программ и расчетов для исследований с ультразвуковыми контрастными веществами с низким механическим индексом</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Программа для проведения исследований с ультразвуковыми контрастными веществами с низким механическим индексом</w:t>
            </w:r>
          </w:p>
        </w:tc>
      </w:tr>
      <w:tr w:rsidR="00207D10" w:rsidRPr="00207D10" w:rsidTr="00207D10">
        <w:trPr>
          <w:trHeight w:val="20"/>
        </w:trPr>
        <w:tc>
          <w:tcPr>
            <w:tcW w:w="5340" w:type="dxa"/>
            <w:vMerge w:val="restart"/>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Сервисные функции</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Предварительные установки, в том числе задаваемые пользователем</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Программирование пользовательских протоколов</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Конфигуратор отчетов с возможностью редактирования и экспорта</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Составление отчетов на русском языке с возможностью добавления изображений и комментариев</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Архив пациентов с поиском</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Регулировка скорости просмотра </w:t>
            </w:r>
            <w:proofErr w:type="spellStart"/>
            <w:r w:rsidRPr="00207D10">
              <w:rPr>
                <w:color w:val="000000"/>
                <w:sz w:val="18"/>
                <w:szCs w:val="18"/>
              </w:rPr>
              <w:t>кинопетли</w:t>
            </w:r>
            <w:proofErr w:type="spellEnd"/>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proofErr w:type="gramStart"/>
            <w:r w:rsidRPr="00207D10">
              <w:rPr>
                <w:color w:val="000000"/>
                <w:sz w:val="18"/>
                <w:szCs w:val="18"/>
              </w:rPr>
              <w:t xml:space="preserve">Печать изображений на черно-белый или цветной </w:t>
            </w:r>
            <w:proofErr w:type="spellStart"/>
            <w:r w:rsidRPr="00207D10">
              <w:rPr>
                <w:color w:val="000000"/>
                <w:sz w:val="18"/>
                <w:szCs w:val="18"/>
              </w:rPr>
              <w:t>видеопринтер</w:t>
            </w:r>
            <w:proofErr w:type="spellEnd"/>
            <w:proofErr w:type="gramEnd"/>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Автоматическая оптимизация В-изображения с подавлением </w:t>
            </w:r>
            <w:proofErr w:type="spellStart"/>
            <w:r w:rsidRPr="00207D10">
              <w:rPr>
                <w:color w:val="000000"/>
                <w:sz w:val="18"/>
                <w:szCs w:val="18"/>
              </w:rPr>
              <w:t>спекл</w:t>
            </w:r>
            <w:proofErr w:type="spellEnd"/>
            <w:r w:rsidRPr="00207D10">
              <w:rPr>
                <w:color w:val="000000"/>
                <w:sz w:val="18"/>
                <w:szCs w:val="18"/>
              </w:rPr>
              <w:t>-шумов</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Автоматическая оптимизация допплеровского изображения</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Программа обмена данными по протоколу DICOM</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Запись кадров и </w:t>
            </w:r>
            <w:proofErr w:type="spellStart"/>
            <w:r w:rsidRPr="00207D10">
              <w:rPr>
                <w:color w:val="000000"/>
                <w:sz w:val="18"/>
                <w:szCs w:val="18"/>
              </w:rPr>
              <w:t>кинопетель</w:t>
            </w:r>
            <w:proofErr w:type="spellEnd"/>
            <w:r w:rsidRPr="00207D10">
              <w:rPr>
                <w:color w:val="000000"/>
                <w:sz w:val="18"/>
                <w:szCs w:val="18"/>
              </w:rPr>
              <w:t xml:space="preserve"> в формате DICOM</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Запись кадров и </w:t>
            </w:r>
            <w:proofErr w:type="spellStart"/>
            <w:r w:rsidRPr="00207D10">
              <w:rPr>
                <w:color w:val="000000"/>
                <w:sz w:val="18"/>
                <w:szCs w:val="18"/>
              </w:rPr>
              <w:t>кинопетель</w:t>
            </w:r>
            <w:proofErr w:type="spellEnd"/>
            <w:r w:rsidRPr="00207D10">
              <w:rPr>
                <w:color w:val="000000"/>
                <w:sz w:val="18"/>
                <w:szCs w:val="18"/>
              </w:rPr>
              <w:t xml:space="preserve"> в форматах, совместимых с ПК</w:t>
            </w: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pPr>
              <w:rPr>
                <w:color w:val="000000"/>
                <w:sz w:val="18"/>
                <w:szCs w:val="18"/>
              </w:rPr>
            </w:pP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Архивация изображений на встроенный накопитель и (или) на внешние носители через порт USB</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Дополнительные устройства</w:t>
            </w:r>
          </w:p>
        </w:tc>
        <w:tc>
          <w:tcPr>
            <w:tcW w:w="5140" w:type="dxa"/>
            <w:tcBorders>
              <w:top w:val="nil"/>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Батарея автономного питания</w:t>
            </w:r>
          </w:p>
        </w:tc>
      </w:tr>
      <w:tr w:rsidR="00207D10" w:rsidRPr="00207D10" w:rsidTr="00207D10">
        <w:trPr>
          <w:trHeight w:val="20"/>
        </w:trPr>
        <w:tc>
          <w:tcPr>
            <w:tcW w:w="5340" w:type="dxa"/>
            <w:tcBorders>
              <w:top w:val="single" w:sz="4" w:space="0" w:color="auto"/>
              <w:left w:val="single" w:sz="4" w:space="0" w:color="auto"/>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 xml:space="preserve">Год выпуска </w:t>
            </w:r>
          </w:p>
        </w:tc>
        <w:tc>
          <w:tcPr>
            <w:tcW w:w="5140" w:type="dxa"/>
            <w:tcBorders>
              <w:top w:val="single" w:sz="4" w:space="0" w:color="auto"/>
              <w:left w:val="nil"/>
              <w:bottom w:val="single" w:sz="4" w:space="0" w:color="auto"/>
              <w:right w:val="single" w:sz="4" w:space="0" w:color="auto"/>
            </w:tcBorders>
            <w:vAlign w:val="center"/>
            <w:hideMark/>
          </w:tcPr>
          <w:p w:rsidR="00207D10" w:rsidRPr="00207D10" w:rsidRDefault="00207D10">
            <w:pPr>
              <w:autoSpaceDN w:val="0"/>
              <w:rPr>
                <w:color w:val="000000"/>
                <w:sz w:val="18"/>
                <w:szCs w:val="18"/>
              </w:rPr>
            </w:pPr>
            <w:r w:rsidRPr="00207D10">
              <w:rPr>
                <w:color w:val="000000"/>
                <w:sz w:val="18"/>
                <w:szCs w:val="18"/>
              </w:rPr>
              <w:t>Не ранее 2024</w:t>
            </w:r>
          </w:p>
        </w:tc>
      </w:tr>
    </w:tbl>
    <w:p w:rsidR="00073D6F" w:rsidRPr="00207D10" w:rsidRDefault="00073D6F" w:rsidP="00201DB3">
      <w:pPr>
        <w:jc w:val="right"/>
        <w:rPr>
          <w:b/>
          <w:bCs/>
          <w:sz w:val="18"/>
          <w:szCs w:val="18"/>
        </w:rPr>
      </w:pPr>
    </w:p>
    <w:p w:rsidR="00207D10" w:rsidRPr="00207D10" w:rsidRDefault="00207D10" w:rsidP="00207D10">
      <w:pPr>
        <w:spacing w:after="240"/>
        <w:jc w:val="both"/>
        <w:rPr>
          <w:b/>
          <w:bCs/>
          <w:sz w:val="18"/>
          <w:szCs w:val="18"/>
        </w:rPr>
      </w:pPr>
      <w:r w:rsidRPr="00207D10">
        <w:rPr>
          <w:b/>
          <w:bCs/>
          <w:sz w:val="18"/>
          <w:szCs w:val="18"/>
        </w:rPr>
        <w:t>Прочие условия: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546"/>
        <w:gridCol w:w="7461"/>
      </w:tblGrid>
      <w:tr w:rsidR="00207D10" w:rsidRPr="00207D10" w:rsidTr="00207D10">
        <w:trPr>
          <w:trHeight w:val="145"/>
        </w:trPr>
        <w:tc>
          <w:tcPr>
            <w:tcW w:w="0" w:type="auto"/>
            <w:tcBorders>
              <w:top w:val="single" w:sz="4" w:space="0" w:color="auto"/>
              <w:left w:val="single" w:sz="4" w:space="0" w:color="auto"/>
              <w:bottom w:val="single" w:sz="4" w:space="0" w:color="auto"/>
              <w:right w:val="single" w:sz="4" w:space="0" w:color="auto"/>
            </w:tcBorders>
            <w:hideMark/>
          </w:tcPr>
          <w:p w:rsidR="00207D10" w:rsidRPr="00207D10" w:rsidRDefault="00207D10">
            <w:pPr>
              <w:widowControl w:val="0"/>
              <w:autoSpaceDE w:val="0"/>
              <w:autoSpaceDN w:val="0"/>
              <w:adjustRightInd w:val="0"/>
              <w:jc w:val="center"/>
              <w:rPr>
                <w:b/>
                <w:bCs/>
                <w:sz w:val="18"/>
                <w:szCs w:val="18"/>
              </w:rPr>
            </w:pPr>
            <w:r w:rsidRPr="00207D10">
              <w:rPr>
                <w:b/>
                <w:bCs/>
                <w:sz w:val="18"/>
                <w:szCs w:val="18"/>
              </w:rPr>
              <w:t>№</w:t>
            </w:r>
          </w:p>
        </w:tc>
        <w:tc>
          <w:tcPr>
            <w:tcW w:w="2546" w:type="dxa"/>
            <w:tcBorders>
              <w:top w:val="single" w:sz="4" w:space="0" w:color="auto"/>
              <w:left w:val="single" w:sz="4" w:space="0" w:color="auto"/>
              <w:bottom w:val="single" w:sz="4" w:space="0" w:color="auto"/>
              <w:right w:val="single" w:sz="4" w:space="0" w:color="auto"/>
            </w:tcBorders>
            <w:hideMark/>
          </w:tcPr>
          <w:p w:rsidR="00207D10" w:rsidRPr="00207D10" w:rsidRDefault="00207D10">
            <w:pPr>
              <w:widowControl w:val="0"/>
              <w:autoSpaceDE w:val="0"/>
              <w:autoSpaceDN w:val="0"/>
              <w:adjustRightInd w:val="0"/>
              <w:jc w:val="center"/>
              <w:rPr>
                <w:b/>
                <w:bCs/>
                <w:sz w:val="18"/>
                <w:szCs w:val="18"/>
              </w:rPr>
            </w:pPr>
            <w:r w:rsidRPr="00207D10">
              <w:rPr>
                <w:b/>
                <w:bCs/>
                <w:sz w:val="18"/>
                <w:szCs w:val="18"/>
              </w:rPr>
              <w:t>Наименование пункта</w:t>
            </w:r>
          </w:p>
        </w:tc>
        <w:tc>
          <w:tcPr>
            <w:tcW w:w="7461" w:type="dxa"/>
            <w:tcBorders>
              <w:top w:val="single" w:sz="4" w:space="0" w:color="auto"/>
              <w:left w:val="single" w:sz="4" w:space="0" w:color="auto"/>
              <w:bottom w:val="single" w:sz="4" w:space="0" w:color="auto"/>
              <w:right w:val="single" w:sz="4" w:space="0" w:color="auto"/>
            </w:tcBorders>
            <w:hideMark/>
          </w:tcPr>
          <w:p w:rsidR="00207D10" w:rsidRPr="00207D10" w:rsidRDefault="00207D10">
            <w:pPr>
              <w:widowControl w:val="0"/>
              <w:autoSpaceDE w:val="0"/>
              <w:autoSpaceDN w:val="0"/>
              <w:adjustRightInd w:val="0"/>
              <w:jc w:val="center"/>
              <w:rPr>
                <w:b/>
                <w:bCs/>
                <w:sz w:val="18"/>
                <w:szCs w:val="18"/>
              </w:rPr>
            </w:pPr>
            <w:r w:rsidRPr="00207D10">
              <w:rPr>
                <w:b/>
                <w:bCs/>
                <w:sz w:val="18"/>
                <w:szCs w:val="18"/>
              </w:rPr>
              <w:t>Текст пояснений</w:t>
            </w:r>
          </w:p>
        </w:tc>
      </w:tr>
      <w:tr w:rsidR="00207D10" w:rsidRPr="00207D10" w:rsidTr="00207D10">
        <w:trPr>
          <w:trHeight w:val="414"/>
        </w:trPr>
        <w:tc>
          <w:tcPr>
            <w:tcW w:w="0" w:type="auto"/>
            <w:tcBorders>
              <w:top w:val="single" w:sz="4" w:space="0" w:color="auto"/>
              <w:left w:val="single" w:sz="4" w:space="0" w:color="auto"/>
              <w:bottom w:val="single" w:sz="4" w:space="0" w:color="auto"/>
              <w:right w:val="single" w:sz="4" w:space="0" w:color="auto"/>
            </w:tcBorders>
            <w:hideMark/>
          </w:tcPr>
          <w:p w:rsidR="00207D10" w:rsidRPr="00207D10" w:rsidRDefault="00207D10">
            <w:pPr>
              <w:widowControl w:val="0"/>
              <w:autoSpaceDE w:val="0"/>
              <w:autoSpaceDN w:val="0"/>
              <w:adjustRightInd w:val="0"/>
              <w:rPr>
                <w:bCs/>
                <w:sz w:val="18"/>
                <w:szCs w:val="18"/>
              </w:rPr>
            </w:pPr>
            <w:r w:rsidRPr="00207D10">
              <w:rPr>
                <w:bCs/>
                <w:sz w:val="18"/>
                <w:szCs w:val="18"/>
              </w:rPr>
              <w:t>1</w:t>
            </w:r>
          </w:p>
        </w:tc>
        <w:tc>
          <w:tcPr>
            <w:tcW w:w="2546" w:type="dxa"/>
            <w:tcBorders>
              <w:top w:val="single" w:sz="4" w:space="0" w:color="auto"/>
              <w:left w:val="single" w:sz="4" w:space="0" w:color="auto"/>
              <w:bottom w:val="single" w:sz="4" w:space="0" w:color="auto"/>
              <w:right w:val="single" w:sz="4" w:space="0" w:color="auto"/>
            </w:tcBorders>
            <w:hideMark/>
          </w:tcPr>
          <w:p w:rsidR="00207D10" w:rsidRPr="00207D10" w:rsidRDefault="00207D10">
            <w:pPr>
              <w:widowControl w:val="0"/>
              <w:autoSpaceDE w:val="0"/>
              <w:autoSpaceDN w:val="0"/>
              <w:adjustRightInd w:val="0"/>
              <w:jc w:val="both"/>
              <w:rPr>
                <w:b/>
                <w:bCs/>
                <w:sz w:val="18"/>
                <w:szCs w:val="18"/>
              </w:rPr>
            </w:pPr>
            <w:r w:rsidRPr="00207D1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461" w:type="dxa"/>
            <w:tcBorders>
              <w:top w:val="single" w:sz="4" w:space="0" w:color="auto"/>
              <w:left w:val="single" w:sz="4" w:space="0" w:color="auto"/>
              <w:bottom w:val="single" w:sz="4" w:space="0" w:color="auto"/>
              <w:right w:val="single" w:sz="4" w:space="0" w:color="auto"/>
            </w:tcBorders>
            <w:hideMark/>
          </w:tcPr>
          <w:p w:rsidR="00207D10" w:rsidRPr="00207D10" w:rsidRDefault="00207D10">
            <w:pPr>
              <w:jc w:val="both"/>
              <w:rPr>
                <w:sz w:val="18"/>
                <w:szCs w:val="18"/>
              </w:rPr>
            </w:pPr>
            <w:r w:rsidRPr="00207D10">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207D10">
              <w:rPr>
                <w:bCs/>
                <w:sz w:val="18"/>
                <w:szCs w:val="18"/>
              </w:rPr>
              <w:t>оказания услуг по обучению правилам эксплуатации и инструктажу специалистов</w:t>
            </w:r>
            <w:r w:rsidRPr="00207D10">
              <w:rPr>
                <w:sz w:val="18"/>
                <w:szCs w:val="18"/>
              </w:rPr>
              <w:t xml:space="preserve">, но не менее чем срок гарантии, установленный производителем. </w:t>
            </w:r>
          </w:p>
          <w:p w:rsidR="00207D10" w:rsidRPr="00207D10" w:rsidRDefault="00207D10">
            <w:pPr>
              <w:tabs>
                <w:tab w:val="left" w:pos="543"/>
              </w:tabs>
              <w:jc w:val="both"/>
              <w:rPr>
                <w:sz w:val="18"/>
                <w:szCs w:val="18"/>
              </w:rPr>
            </w:pPr>
            <w:r w:rsidRPr="00207D10">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07D10">
              <w:rPr>
                <w:sz w:val="18"/>
                <w:szCs w:val="18"/>
              </w:rPr>
              <w:t>.</w:t>
            </w:r>
          </w:p>
          <w:p w:rsidR="00207D10" w:rsidRPr="00207D10" w:rsidRDefault="00207D10">
            <w:pPr>
              <w:jc w:val="both"/>
              <w:rPr>
                <w:sz w:val="18"/>
                <w:szCs w:val="18"/>
              </w:rPr>
            </w:pPr>
            <w:r w:rsidRPr="00207D1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07D10" w:rsidRPr="00207D10" w:rsidRDefault="00207D10">
            <w:pPr>
              <w:jc w:val="both"/>
              <w:rPr>
                <w:sz w:val="18"/>
                <w:szCs w:val="18"/>
              </w:rPr>
            </w:pPr>
            <w:r w:rsidRPr="00207D1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07D10" w:rsidRPr="00207D10" w:rsidRDefault="00207D10">
            <w:pPr>
              <w:jc w:val="both"/>
              <w:rPr>
                <w:sz w:val="18"/>
                <w:szCs w:val="18"/>
              </w:rPr>
            </w:pPr>
            <w:r w:rsidRPr="00207D10">
              <w:rPr>
                <w:sz w:val="18"/>
                <w:szCs w:val="18"/>
              </w:rPr>
              <w:t>4. Поставщик гарантирует:</w:t>
            </w:r>
          </w:p>
          <w:p w:rsidR="00207D10" w:rsidRPr="00207D10" w:rsidRDefault="00207D10">
            <w:pPr>
              <w:jc w:val="both"/>
              <w:rPr>
                <w:sz w:val="18"/>
                <w:szCs w:val="18"/>
              </w:rPr>
            </w:pPr>
            <w:r w:rsidRPr="00207D1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07D10" w:rsidRPr="00207D10" w:rsidRDefault="00207D10">
            <w:pPr>
              <w:jc w:val="both"/>
              <w:rPr>
                <w:sz w:val="18"/>
                <w:szCs w:val="18"/>
              </w:rPr>
            </w:pPr>
            <w:r w:rsidRPr="00207D10">
              <w:rPr>
                <w:sz w:val="18"/>
                <w:szCs w:val="18"/>
              </w:rPr>
              <w:t>4.2. Полное соответствие поставляемого оборудования условиям договора.</w:t>
            </w:r>
          </w:p>
          <w:p w:rsidR="00207D10" w:rsidRPr="00207D10" w:rsidRDefault="00207D10">
            <w:pPr>
              <w:widowControl w:val="0"/>
              <w:autoSpaceDE w:val="0"/>
              <w:autoSpaceDN w:val="0"/>
              <w:adjustRightInd w:val="0"/>
              <w:jc w:val="both"/>
              <w:rPr>
                <w:noProof/>
                <w:sz w:val="18"/>
                <w:szCs w:val="18"/>
              </w:rPr>
            </w:pPr>
            <w:r w:rsidRPr="00207D1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tc>
      </w:tr>
      <w:tr w:rsidR="00207D10" w:rsidRPr="00207D10" w:rsidTr="00207D10">
        <w:trPr>
          <w:trHeight w:val="564"/>
        </w:trPr>
        <w:tc>
          <w:tcPr>
            <w:tcW w:w="0" w:type="auto"/>
            <w:tcBorders>
              <w:top w:val="single" w:sz="4" w:space="0" w:color="auto"/>
              <w:left w:val="single" w:sz="4" w:space="0" w:color="auto"/>
              <w:bottom w:val="single" w:sz="4" w:space="0" w:color="auto"/>
              <w:right w:val="single" w:sz="4" w:space="0" w:color="auto"/>
            </w:tcBorders>
            <w:hideMark/>
          </w:tcPr>
          <w:p w:rsidR="00207D10" w:rsidRPr="00207D10" w:rsidRDefault="00207D10">
            <w:pPr>
              <w:widowControl w:val="0"/>
              <w:autoSpaceDE w:val="0"/>
              <w:autoSpaceDN w:val="0"/>
              <w:adjustRightInd w:val="0"/>
              <w:rPr>
                <w:bCs/>
                <w:sz w:val="18"/>
                <w:szCs w:val="18"/>
              </w:rPr>
            </w:pPr>
            <w:r w:rsidRPr="00207D10">
              <w:rPr>
                <w:bCs/>
                <w:sz w:val="18"/>
                <w:szCs w:val="18"/>
              </w:rPr>
              <w:t>2</w:t>
            </w:r>
          </w:p>
        </w:tc>
        <w:tc>
          <w:tcPr>
            <w:tcW w:w="2546" w:type="dxa"/>
            <w:tcBorders>
              <w:top w:val="single" w:sz="4" w:space="0" w:color="auto"/>
              <w:left w:val="single" w:sz="4" w:space="0" w:color="auto"/>
              <w:bottom w:val="single" w:sz="4" w:space="0" w:color="auto"/>
              <w:right w:val="single" w:sz="4" w:space="0" w:color="auto"/>
            </w:tcBorders>
          </w:tcPr>
          <w:p w:rsidR="00207D10" w:rsidRPr="00207D10" w:rsidRDefault="00207D10">
            <w:pPr>
              <w:jc w:val="both"/>
              <w:rPr>
                <w:sz w:val="18"/>
                <w:szCs w:val="18"/>
              </w:rPr>
            </w:pPr>
            <w:r w:rsidRPr="00207D10">
              <w:rPr>
                <w:sz w:val="18"/>
                <w:szCs w:val="18"/>
              </w:rPr>
              <w:t>Требования к качеству, техническим характеристикам товара, работ, услуг, требования к их безопасности</w:t>
            </w:r>
          </w:p>
          <w:p w:rsidR="00207D10" w:rsidRPr="00207D10" w:rsidRDefault="00207D10">
            <w:pPr>
              <w:widowControl w:val="0"/>
              <w:autoSpaceDE w:val="0"/>
              <w:autoSpaceDN w:val="0"/>
              <w:adjustRightInd w:val="0"/>
              <w:jc w:val="both"/>
              <w:rPr>
                <w:sz w:val="18"/>
                <w:szCs w:val="18"/>
              </w:rPr>
            </w:pPr>
          </w:p>
        </w:tc>
        <w:tc>
          <w:tcPr>
            <w:tcW w:w="7461" w:type="dxa"/>
            <w:tcBorders>
              <w:top w:val="single" w:sz="4" w:space="0" w:color="auto"/>
              <w:left w:val="single" w:sz="4" w:space="0" w:color="auto"/>
              <w:bottom w:val="single" w:sz="4" w:space="0" w:color="auto"/>
              <w:right w:val="single" w:sz="4" w:space="0" w:color="auto"/>
            </w:tcBorders>
            <w:hideMark/>
          </w:tcPr>
          <w:p w:rsidR="00207D10" w:rsidRPr="00207D10" w:rsidRDefault="00207D10">
            <w:pPr>
              <w:jc w:val="both"/>
              <w:rPr>
                <w:bCs/>
                <w:sz w:val="18"/>
                <w:szCs w:val="18"/>
              </w:rPr>
            </w:pPr>
            <w:r w:rsidRPr="00207D1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07D10" w:rsidRPr="00207D10" w:rsidRDefault="00207D10">
            <w:pPr>
              <w:widowControl w:val="0"/>
              <w:autoSpaceDE w:val="0"/>
              <w:autoSpaceDN w:val="0"/>
              <w:adjustRightInd w:val="0"/>
              <w:jc w:val="both"/>
              <w:rPr>
                <w:bCs/>
                <w:sz w:val="18"/>
                <w:szCs w:val="18"/>
              </w:rPr>
            </w:pPr>
            <w:r w:rsidRPr="00207D10">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(декларация о соответствии), руководство по эксплуатации на русском языке, паспорт, гарантийный талон).</w:t>
            </w:r>
          </w:p>
        </w:tc>
      </w:tr>
      <w:tr w:rsidR="00207D10" w:rsidRPr="00207D10" w:rsidTr="00207D10">
        <w:trPr>
          <w:trHeight w:val="58"/>
        </w:trPr>
        <w:tc>
          <w:tcPr>
            <w:tcW w:w="0" w:type="auto"/>
            <w:tcBorders>
              <w:top w:val="single" w:sz="4" w:space="0" w:color="auto"/>
              <w:left w:val="single" w:sz="4" w:space="0" w:color="auto"/>
              <w:bottom w:val="single" w:sz="4" w:space="0" w:color="auto"/>
              <w:right w:val="single" w:sz="4" w:space="0" w:color="auto"/>
            </w:tcBorders>
            <w:hideMark/>
          </w:tcPr>
          <w:p w:rsidR="00207D10" w:rsidRPr="00207D10" w:rsidRDefault="00207D10">
            <w:pPr>
              <w:widowControl w:val="0"/>
              <w:autoSpaceDE w:val="0"/>
              <w:autoSpaceDN w:val="0"/>
              <w:adjustRightInd w:val="0"/>
              <w:rPr>
                <w:bCs/>
                <w:sz w:val="18"/>
                <w:szCs w:val="18"/>
              </w:rPr>
            </w:pPr>
            <w:r w:rsidRPr="00207D10">
              <w:rPr>
                <w:bCs/>
                <w:sz w:val="18"/>
                <w:szCs w:val="18"/>
              </w:rPr>
              <w:t>3</w:t>
            </w:r>
          </w:p>
        </w:tc>
        <w:tc>
          <w:tcPr>
            <w:tcW w:w="2546" w:type="dxa"/>
            <w:tcBorders>
              <w:top w:val="single" w:sz="4" w:space="0" w:color="auto"/>
              <w:left w:val="single" w:sz="4" w:space="0" w:color="auto"/>
              <w:bottom w:val="single" w:sz="4" w:space="0" w:color="auto"/>
              <w:right w:val="single" w:sz="4" w:space="0" w:color="auto"/>
            </w:tcBorders>
            <w:hideMark/>
          </w:tcPr>
          <w:p w:rsidR="00207D10" w:rsidRPr="00207D10" w:rsidRDefault="00207D10">
            <w:pPr>
              <w:widowControl w:val="0"/>
              <w:autoSpaceDE w:val="0"/>
              <w:autoSpaceDN w:val="0"/>
              <w:adjustRightInd w:val="0"/>
              <w:jc w:val="both"/>
              <w:rPr>
                <w:sz w:val="18"/>
                <w:szCs w:val="18"/>
              </w:rPr>
            </w:pPr>
            <w:r w:rsidRPr="00207D10">
              <w:rPr>
                <w:sz w:val="18"/>
                <w:szCs w:val="18"/>
              </w:rPr>
              <w:t>Требование к упаковке, отгрузке Оборудования</w:t>
            </w:r>
          </w:p>
        </w:tc>
        <w:tc>
          <w:tcPr>
            <w:tcW w:w="7461" w:type="dxa"/>
            <w:tcBorders>
              <w:top w:val="single" w:sz="4" w:space="0" w:color="auto"/>
              <w:left w:val="single" w:sz="4" w:space="0" w:color="auto"/>
              <w:bottom w:val="single" w:sz="4" w:space="0" w:color="auto"/>
              <w:right w:val="single" w:sz="4" w:space="0" w:color="auto"/>
            </w:tcBorders>
            <w:hideMark/>
          </w:tcPr>
          <w:p w:rsidR="00207D10" w:rsidRPr="00207D10" w:rsidRDefault="00207D10">
            <w:pPr>
              <w:jc w:val="both"/>
              <w:rPr>
                <w:sz w:val="18"/>
                <w:szCs w:val="18"/>
              </w:rPr>
            </w:pPr>
            <w:r w:rsidRPr="00207D10">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07D10">
              <w:rPr>
                <w:color w:val="000000"/>
                <w:sz w:val="18"/>
                <w:szCs w:val="18"/>
              </w:rPr>
              <w:t xml:space="preserve"> обеспечивающей защиту </w:t>
            </w:r>
            <w:r w:rsidRPr="00207D10">
              <w:rPr>
                <w:sz w:val="18"/>
                <w:szCs w:val="18"/>
              </w:rPr>
              <w:t>Оборудования</w:t>
            </w:r>
            <w:r w:rsidRPr="00207D10">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07D10" w:rsidRPr="00207D10" w:rsidRDefault="00207D10">
            <w:pPr>
              <w:jc w:val="both"/>
              <w:rPr>
                <w:color w:val="000000"/>
                <w:sz w:val="18"/>
                <w:szCs w:val="18"/>
              </w:rPr>
            </w:pPr>
            <w:r w:rsidRPr="00207D10">
              <w:rPr>
                <w:color w:val="000000"/>
                <w:sz w:val="18"/>
                <w:szCs w:val="18"/>
              </w:rPr>
              <w:t xml:space="preserve">Маркировка оборудования и тары (упаковки) оборудования, в том числе транспортной, должна </w:t>
            </w:r>
            <w:r w:rsidRPr="00207D10">
              <w:rPr>
                <w:sz w:val="18"/>
                <w:szCs w:val="18"/>
              </w:rPr>
              <w:t xml:space="preserve">содержать информацию согласно требованиям </w:t>
            </w:r>
            <w:r w:rsidRPr="00207D10">
              <w:rPr>
                <w:color w:val="000000"/>
                <w:sz w:val="18"/>
                <w:szCs w:val="18"/>
              </w:rPr>
              <w:t>ГОСТ Р.</w:t>
            </w:r>
          </w:p>
          <w:p w:rsidR="00207D10" w:rsidRPr="00207D10" w:rsidRDefault="00207D10">
            <w:pPr>
              <w:jc w:val="both"/>
              <w:rPr>
                <w:bCs/>
                <w:sz w:val="18"/>
                <w:szCs w:val="18"/>
              </w:rPr>
            </w:pPr>
            <w:r w:rsidRPr="00207D10">
              <w:rPr>
                <w:bCs/>
                <w:sz w:val="18"/>
                <w:szCs w:val="18"/>
              </w:rPr>
              <w:t>Доставка Оборудования осуществляется с соблюдением условий хранения (перевозки), установленных производителем.</w:t>
            </w:r>
          </w:p>
          <w:p w:rsidR="00207D10" w:rsidRPr="00207D10" w:rsidRDefault="00207D10">
            <w:pPr>
              <w:jc w:val="both"/>
              <w:rPr>
                <w:bCs/>
                <w:sz w:val="18"/>
                <w:szCs w:val="18"/>
              </w:rPr>
            </w:pPr>
            <w:r w:rsidRPr="00207D10">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07D10" w:rsidRPr="00207D10" w:rsidRDefault="00207D10">
            <w:pPr>
              <w:widowControl w:val="0"/>
              <w:autoSpaceDE w:val="0"/>
              <w:autoSpaceDN w:val="0"/>
              <w:adjustRightInd w:val="0"/>
              <w:jc w:val="both"/>
              <w:rPr>
                <w:bCs/>
                <w:sz w:val="18"/>
                <w:szCs w:val="18"/>
              </w:rPr>
            </w:pPr>
            <w:r w:rsidRPr="00207D10">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01DB3" w:rsidRPr="00BE0069" w:rsidRDefault="00201DB3" w:rsidP="00201DB3">
      <w:pPr>
        <w:jc w:val="right"/>
        <w:rPr>
          <w:rFonts w:ascii="Cuprum" w:hAnsi="Cuprum" w:cs="Tahoma"/>
          <w:b/>
          <w:bCs/>
          <w:sz w:val="20"/>
          <w:szCs w:val="20"/>
        </w:rPr>
      </w:pPr>
      <w:bookmarkStart w:id="0" w:name="_GoBack"/>
      <w:bookmarkEnd w:id="0"/>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A70F6C">
        <w:rPr>
          <w:b/>
          <w:kern w:val="32"/>
          <w:sz w:val="20"/>
          <w:szCs w:val="20"/>
        </w:rPr>
        <w:t>системы ультразвуковой визуализации универсальной, с питанием от сети</w:t>
      </w:r>
    </w:p>
    <w:p w:rsidR="00201DB3" w:rsidRDefault="00201DB3" w:rsidP="0099714D">
      <w:pPr>
        <w:jc w:val="right"/>
        <w:rPr>
          <w:b/>
          <w:kern w:val="32"/>
          <w:sz w:val="20"/>
          <w:szCs w:val="20"/>
        </w:rPr>
      </w:pPr>
      <w:r w:rsidRPr="003050B2">
        <w:rPr>
          <w:b/>
          <w:kern w:val="32"/>
          <w:sz w:val="20"/>
          <w:szCs w:val="20"/>
        </w:rPr>
        <w:t xml:space="preserve">№ </w:t>
      </w:r>
      <w:r w:rsidR="00A70F6C">
        <w:rPr>
          <w:b/>
          <w:kern w:val="32"/>
          <w:sz w:val="20"/>
          <w:szCs w:val="20"/>
        </w:rPr>
        <w:t>216-24</w:t>
      </w:r>
    </w:p>
    <w:p w:rsidR="004C409A" w:rsidRPr="003050B2" w:rsidRDefault="004C409A" w:rsidP="0099714D">
      <w:pPr>
        <w:jc w:val="right"/>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A70F6C">
        <w:rPr>
          <w:sz w:val="19"/>
          <w:szCs w:val="19"/>
        </w:rPr>
        <w:t>216-24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A70F6C">
        <w:rPr>
          <w:b/>
          <w:kern w:val="32"/>
          <w:sz w:val="20"/>
          <w:szCs w:val="20"/>
        </w:rPr>
        <w:t>системы ультразвуковой визуализации универсальной, с питанием от сети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073D6F">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7D10" w:rsidRDefault="00207D10" w:rsidP="00207D10">
      <w:pPr>
        <w:ind w:firstLine="709"/>
        <w:jc w:val="both"/>
        <w:rPr>
          <w:sz w:val="19"/>
          <w:szCs w:val="19"/>
        </w:rPr>
      </w:pPr>
      <w:proofErr w:type="gramStart"/>
      <w:r>
        <w:rPr>
          <w:b/>
          <w:sz w:val="19"/>
          <w:szCs w:val="19"/>
        </w:rPr>
        <w:t>Областное государственное автономное учреждение здравоохранения «Иркутская городская клиническая больница №8»</w:t>
      </w:r>
      <w:r>
        <w:rPr>
          <w:sz w:val="19"/>
          <w:szCs w:val="19"/>
        </w:rPr>
        <w:t xml:space="preserve">, именуемое в дальнейшем  </w:t>
      </w:r>
      <w:r>
        <w:rPr>
          <w:b/>
          <w:sz w:val="19"/>
          <w:szCs w:val="19"/>
        </w:rPr>
        <w:t xml:space="preserve">Заказчик, </w:t>
      </w:r>
      <w:r>
        <w:rPr>
          <w:sz w:val="19"/>
          <w:szCs w:val="19"/>
        </w:rPr>
        <w:t xml:space="preserve">в лице главного врача </w:t>
      </w:r>
      <w:proofErr w:type="spellStart"/>
      <w:r>
        <w:rPr>
          <w:sz w:val="19"/>
          <w:szCs w:val="19"/>
        </w:rPr>
        <w:t>Есевой</w:t>
      </w:r>
      <w:proofErr w:type="spellEnd"/>
      <w:r>
        <w:rPr>
          <w:sz w:val="19"/>
          <w:szCs w:val="19"/>
        </w:rPr>
        <w:t xml:space="preserve"> Жанны Владимировны, действующего на основании Устава, с одной стороны, и </w:t>
      </w:r>
      <w:r>
        <w:rPr>
          <w:b/>
          <w:sz w:val="19"/>
          <w:szCs w:val="19"/>
        </w:rPr>
        <w:t>_______________________________,</w:t>
      </w:r>
      <w:r>
        <w:rPr>
          <w:sz w:val="19"/>
          <w:szCs w:val="19"/>
        </w:rPr>
        <w:t xml:space="preserve"> именуемый  в дальнейшем  </w:t>
      </w:r>
      <w:r>
        <w:rPr>
          <w:b/>
          <w:sz w:val="19"/>
          <w:szCs w:val="19"/>
        </w:rPr>
        <w:t xml:space="preserve">Поставщик, </w:t>
      </w:r>
      <w:r>
        <w:rPr>
          <w:sz w:val="19"/>
          <w:szCs w:val="19"/>
        </w:rPr>
        <w:t>в лице  ________________________</w:t>
      </w:r>
      <w:r>
        <w:rPr>
          <w:b/>
          <w:sz w:val="19"/>
          <w:szCs w:val="19"/>
        </w:rPr>
        <w:t>,</w:t>
      </w:r>
      <w:r>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w:t>
      </w:r>
      <w:r w:rsidRPr="00207D10">
        <w:rPr>
          <w:sz w:val="19"/>
          <w:szCs w:val="19"/>
        </w:rPr>
        <w:t>закупки в электронном магазине</w:t>
      </w:r>
      <w:r>
        <w:rPr>
          <w:kern w:val="32"/>
          <w:sz w:val="19"/>
          <w:szCs w:val="19"/>
        </w:rPr>
        <w:t>, участниками которого могут</w:t>
      </w:r>
      <w:proofErr w:type="gramEnd"/>
      <w:r>
        <w:rPr>
          <w:kern w:val="32"/>
          <w:sz w:val="19"/>
          <w:szCs w:val="19"/>
        </w:rPr>
        <w:t xml:space="preserve"> являться только субъекты малого и среднего предпринимательства</w:t>
      </w:r>
      <w:r>
        <w:rPr>
          <w:sz w:val="19"/>
          <w:szCs w:val="19"/>
        </w:rPr>
        <w:t xml:space="preserve"> (протокол  _______________________ № ____ </w:t>
      </w:r>
      <w:proofErr w:type="gramStart"/>
      <w:r>
        <w:rPr>
          <w:sz w:val="19"/>
          <w:szCs w:val="19"/>
        </w:rPr>
        <w:t>от</w:t>
      </w:r>
      <w:proofErr w:type="gramEnd"/>
      <w:r>
        <w:rPr>
          <w:sz w:val="19"/>
          <w:szCs w:val="19"/>
        </w:rPr>
        <w:t xml:space="preserve"> _____________), заключили настоящий Договор о нижеследующем:</w:t>
      </w:r>
    </w:p>
    <w:p w:rsidR="00207D10" w:rsidRDefault="00207D10" w:rsidP="00207D10">
      <w:pPr>
        <w:jc w:val="both"/>
        <w:rPr>
          <w:sz w:val="19"/>
          <w:szCs w:val="19"/>
        </w:rPr>
      </w:pPr>
    </w:p>
    <w:p w:rsidR="00207D10" w:rsidRDefault="00207D10" w:rsidP="00207D10">
      <w:pPr>
        <w:pStyle w:val="3"/>
        <w:numPr>
          <w:ilvl w:val="0"/>
          <w:numId w:val="17"/>
        </w:numPr>
        <w:tabs>
          <w:tab w:val="left" w:pos="720"/>
        </w:tabs>
        <w:ind w:left="720"/>
        <w:jc w:val="center"/>
        <w:rPr>
          <w:rFonts w:ascii="Times New Roman" w:hAnsi="Times New Roman"/>
          <w:b/>
          <w:sz w:val="19"/>
          <w:szCs w:val="19"/>
        </w:rPr>
      </w:pPr>
      <w:r>
        <w:rPr>
          <w:rFonts w:ascii="Times New Roman" w:hAnsi="Times New Roman"/>
          <w:b/>
          <w:sz w:val="19"/>
          <w:szCs w:val="19"/>
        </w:rPr>
        <w:t>ПРЕДМЕТ ДОГОВОРА</w:t>
      </w:r>
    </w:p>
    <w:p w:rsidR="00207D10" w:rsidRDefault="00207D10" w:rsidP="00207D10">
      <w:pPr>
        <w:tabs>
          <w:tab w:val="left" w:pos="1134"/>
        </w:tabs>
        <w:ind w:firstLine="709"/>
        <w:jc w:val="both"/>
        <w:rPr>
          <w:sz w:val="19"/>
          <w:szCs w:val="19"/>
        </w:rPr>
      </w:pPr>
      <w:r>
        <w:rPr>
          <w:sz w:val="19"/>
          <w:szCs w:val="19"/>
        </w:rPr>
        <w:t xml:space="preserve">1.1. </w:t>
      </w:r>
      <w:proofErr w:type="gramStart"/>
      <w:r>
        <w:rPr>
          <w:sz w:val="19"/>
          <w:szCs w:val="19"/>
        </w:rPr>
        <w:t xml:space="preserve">По условиям Договора Поставщик обязуется осуществить поставку </w:t>
      </w:r>
      <w:r>
        <w:rPr>
          <w:bCs/>
          <w:sz w:val="19"/>
          <w:szCs w:val="19"/>
        </w:rPr>
        <w:t>системы ультразвуковой визуализации универсальной, с питанием от сети</w:t>
      </w:r>
      <w:r>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Pr>
          <w:color w:val="000000"/>
          <w:sz w:val="19"/>
          <w:szCs w:val="19"/>
        </w:rPr>
        <w:t>специалистов Заказчика</w:t>
      </w:r>
      <w:r>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w:t>
      </w:r>
      <w:proofErr w:type="gramEnd"/>
      <w:r>
        <w:rPr>
          <w:sz w:val="19"/>
          <w:szCs w:val="19"/>
        </w:rPr>
        <w:t xml:space="preserve"> и на условиях, предусмотренных Договором.</w:t>
      </w:r>
    </w:p>
    <w:p w:rsidR="00207D10" w:rsidRDefault="00207D10" w:rsidP="00207D10">
      <w:pPr>
        <w:tabs>
          <w:tab w:val="left" w:pos="1134"/>
        </w:tabs>
        <w:ind w:firstLine="709"/>
        <w:jc w:val="both"/>
        <w:rPr>
          <w:sz w:val="19"/>
          <w:szCs w:val="19"/>
        </w:rPr>
      </w:pPr>
      <w:r>
        <w:rPr>
          <w:sz w:val="19"/>
          <w:szCs w:val="19"/>
        </w:rPr>
        <w:t>1.2. Поставщик обязуется поставить Оборудование для Заказчика по адресу: г. Иркутск, ул. Ярославского 300.</w:t>
      </w:r>
    </w:p>
    <w:p w:rsidR="00207D10" w:rsidRDefault="00207D10" w:rsidP="00207D10">
      <w:pPr>
        <w:pStyle w:val="ad"/>
        <w:spacing w:after="0" w:line="240" w:lineRule="auto"/>
        <w:ind w:left="480" w:firstLine="709"/>
        <w:jc w:val="both"/>
        <w:rPr>
          <w:rFonts w:ascii="Times New Roman" w:hAnsi="Times New Roman" w:cs="Times New Roman"/>
          <w:sz w:val="19"/>
          <w:szCs w:val="19"/>
        </w:rPr>
      </w:pPr>
    </w:p>
    <w:p w:rsidR="00207D10" w:rsidRDefault="00207D10" w:rsidP="00207D10">
      <w:pPr>
        <w:pStyle w:val="1"/>
        <w:numPr>
          <w:ilvl w:val="0"/>
          <w:numId w:val="17"/>
        </w:numPr>
        <w:spacing w:before="0" w:after="0"/>
        <w:jc w:val="center"/>
        <w:rPr>
          <w:rFonts w:ascii="Times New Roman" w:hAnsi="Times New Roman" w:cs="Times New Roman"/>
          <w:sz w:val="19"/>
          <w:szCs w:val="19"/>
        </w:rPr>
      </w:pPr>
      <w:r>
        <w:rPr>
          <w:rFonts w:ascii="Times New Roman" w:hAnsi="Times New Roman" w:cs="Times New Roman"/>
          <w:sz w:val="19"/>
          <w:szCs w:val="19"/>
        </w:rPr>
        <w:t>ЦЕНА ДОГОВОРА И ПОРЯДОК РАСЧЕТОВ</w:t>
      </w:r>
    </w:p>
    <w:p w:rsidR="00207D10" w:rsidRDefault="00207D10" w:rsidP="00207D10">
      <w:pPr>
        <w:widowControl w:val="0"/>
        <w:autoSpaceDE w:val="0"/>
        <w:autoSpaceDN w:val="0"/>
        <w:ind w:firstLine="709"/>
        <w:jc w:val="both"/>
        <w:rPr>
          <w:sz w:val="19"/>
          <w:szCs w:val="19"/>
        </w:rPr>
      </w:pPr>
      <w:r>
        <w:rPr>
          <w:sz w:val="19"/>
          <w:szCs w:val="19"/>
        </w:rPr>
        <w:t xml:space="preserve">2.1. </w:t>
      </w:r>
      <w:proofErr w:type="gramStart"/>
      <w:r>
        <w:rPr>
          <w:sz w:val="19"/>
          <w:szCs w:val="19"/>
        </w:rPr>
        <w:t xml:space="preserve">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Pr>
          <w:color w:val="000000"/>
          <w:sz w:val="19"/>
          <w:szCs w:val="19"/>
        </w:rPr>
        <w:t>специалистов Заказчика</w:t>
      </w:r>
      <w:r>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Pr>
          <w:sz w:val="19"/>
          <w:szCs w:val="19"/>
        </w:rPr>
        <w:t xml:space="preserve"> платежей, связанных с исполнением Договора. </w:t>
      </w:r>
    </w:p>
    <w:p w:rsidR="00207D10" w:rsidRDefault="00207D10" w:rsidP="00207D10">
      <w:pPr>
        <w:pStyle w:val="af3"/>
        <w:ind w:firstLine="709"/>
        <w:rPr>
          <w:sz w:val="19"/>
          <w:szCs w:val="19"/>
        </w:rPr>
      </w:pPr>
      <w:r>
        <w:rPr>
          <w:sz w:val="19"/>
          <w:szCs w:val="19"/>
        </w:rPr>
        <w:t>Цена договора является твердой и определяется на весь срок исполнения договора.</w:t>
      </w:r>
    </w:p>
    <w:p w:rsidR="00207D10" w:rsidRDefault="00207D10" w:rsidP="00207D10">
      <w:pPr>
        <w:widowControl w:val="0"/>
        <w:autoSpaceDE w:val="0"/>
        <w:autoSpaceDN w:val="0"/>
        <w:ind w:firstLine="709"/>
        <w:jc w:val="both"/>
        <w:rPr>
          <w:sz w:val="19"/>
          <w:szCs w:val="19"/>
        </w:rPr>
      </w:pPr>
      <w:r>
        <w:rPr>
          <w:sz w:val="19"/>
          <w:szCs w:val="19"/>
        </w:rPr>
        <w:t>2.2. Источник финансирования: средства от приносящей доход деятельности.</w:t>
      </w:r>
    </w:p>
    <w:p w:rsidR="00207D10" w:rsidRDefault="00207D10" w:rsidP="00207D10">
      <w:pPr>
        <w:pStyle w:val="af3"/>
        <w:tabs>
          <w:tab w:val="left" w:pos="0"/>
        </w:tabs>
        <w:ind w:firstLine="709"/>
        <w:rPr>
          <w:sz w:val="19"/>
          <w:szCs w:val="19"/>
        </w:rPr>
      </w:pPr>
      <w:r>
        <w:rPr>
          <w:sz w:val="19"/>
          <w:szCs w:val="19"/>
        </w:rPr>
        <w:t xml:space="preserve">2.3. Цена Договора может быть снижена по соглашению Сторон без </w:t>
      </w:r>
      <w:proofErr w:type="gramStart"/>
      <w:r>
        <w:rPr>
          <w:sz w:val="19"/>
          <w:szCs w:val="19"/>
        </w:rPr>
        <w:t>изменения</w:t>
      </w:r>
      <w:proofErr w:type="gramEnd"/>
      <w:r>
        <w:rPr>
          <w:sz w:val="19"/>
          <w:szCs w:val="19"/>
        </w:rPr>
        <w:t xml:space="preserve"> предусмотренного Договором количества, качества поставляемого Товара и иных условий Договора. </w:t>
      </w:r>
    </w:p>
    <w:p w:rsidR="00207D10" w:rsidRDefault="00207D10" w:rsidP="00207D10">
      <w:pPr>
        <w:pStyle w:val="af3"/>
        <w:tabs>
          <w:tab w:val="left" w:pos="0"/>
        </w:tabs>
        <w:ind w:firstLine="709"/>
        <w:rPr>
          <w:sz w:val="19"/>
          <w:szCs w:val="19"/>
        </w:rPr>
      </w:pPr>
      <w:r>
        <w:rPr>
          <w:sz w:val="19"/>
          <w:szCs w:val="19"/>
        </w:rPr>
        <w:t xml:space="preserve">2.4. </w:t>
      </w:r>
      <w:proofErr w:type="gramStart"/>
      <w:r>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1" w:name="P98"/>
      <w:bookmarkEnd w:id="1"/>
    </w:p>
    <w:p w:rsidR="00207D10" w:rsidRDefault="00207D10" w:rsidP="00207D10">
      <w:pPr>
        <w:ind w:firstLine="709"/>
        <w:jc w:val="both"/>
        <w:rPr>
          <w:sz w:val="19"/>
          <w:szCs w:val="19"/>
        </w:rPr>
      </w:pPr>
      <w:r>
        <w:rPr>
          <w:sz w:val="19"/>
          <w:szCs w:val="19"/>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207D10" w:rsidRDefault="00207D10" w:rsidP="00207D10">
      <w:pPr>
        <w:pStyle w:val="af3"/>
        <w:ind w:firstLine="709"/>
        <w:rPr>
          <w:sz w:val="19"/>
          <w:szCs w:val="19"/>
        </w:rPr>
      </w:pPr>
    </w:p>
    <w:p w:rsidR="00207D10" w:rsidRDefault="00207D10" w:rsidP="00207D10">
      <w:pPr>
        <w:jc w:val="center"/>
        <w:rPr>
          <w:b/>
          <w:sz w:val="19"/>
          <w:szCs w:val="19"/>
        </w:rPr>
      </w:pPr>
      <w:r>
        <w:rPr>
          <w:b/>
          <w:sz w:val="19"/>
          <w:szCs w:val="19"/>
        </w:rPr>
        <w:t>3. КАЧЕСТВО ТОВАРА</w:t>
      </w:r>
    </w:p>
    <w:p w:rsidR="00207D10" w:rsidRDefault="00207D10" w:rsidP="00207D10">
      <w:pPr>
        <w:ind w:firstLine="709"/>
        <w:jc w:val="both"/>
        <w:rPr>
          <w:sz w:val="19"/>
          <w:szCs w:val="19"/>
        </w:rPr>
      </w:pPr>
      <w:r>
        <w:rPr>
          <w:sz w:val="19"/>
          <w:szCs w:val="19"/>
        </w:rPr>
        <w:t xml:space="preserve">3.1. </w:t>
      </w:r>
      <w:proofErr w:type="gramStart"/>
      <w:r>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Pr>
          <w:sz w:val="19"/>
          <w:szCs w:val="19"/>
        </w:rPr>
        <w:t xml:space="preserve"> </w:t>
      </w:r>
      <w:proofErr w:type="gramStart"/>
      <w:r>
        <w:rPr>
          <w:sz w:val="19"/>
          <w:szCs w:val="19"/>
        </w:rPr>
        <w:t>соответствии</w:t>
      </w:r>
      <w:proofErr w:type="gramEnd"/>
      <w:r>
        <w:rPr>
          <w:sz w:val="19"/>
          <w:szCs w:val="19"/>
        </w:rPr>
        <w:t xml:space="preserve"> с законодательством Российской Федерации. </w:t>
      </w:r>
    </w:p>
    <w:p w:rsidR="00207D10" w:rsidRDefault="00207D10" w:rsidP="00207D10">
      <w:pPr>
        <w:ind w:firstLine="709"/>
        <w:jc w:val="both"/>
        <w:rPr>
          <w:sz w:val="19"/>
          <w:szCs w:val="19"/>
        </w:rPr>
      </w:pPr>
      <w:r>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07D10" w:rsidRDefault="00207D10" w:rsidP="00207D10">
      <w:pPr>
        <w:ind w:firstLine="709"/>
        <w:jc w:val="both"/>
        <w:rPr>
          <w:color w:val="000000"/>
          <w:sz w:val="19"/>
          <w:szCs w:val="19"/>
        </w:rPr>
      </w:pPr>
      <w:r>
        <w:rPr>
          <w:sz w:val="19"/>
          <w:szCs w:val="19"/>
        </w:rPr>
        <w:t xml:space="preserve">3.3. </w:t>
      </w:r>
      <w:r>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Pr>
          <w:color w:val="000000"/>
          <w:sz w:val="19"/>
          <w:szCs w:val="19"/>
        </w:rPr>
        <w:t>,</w:t>
      </w:r>
      <w:proofErr w:type="gramEnd"/>
      <w:r>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07D10" w:rsidRDefault="00207D10" w:rsidP="00207D10">
      <w:pPr>
        <w:ind w:firstLine="709"/>
        <w:jc w:val="both"/>
        <w:rPr>
          <w:sz w:val="19"/>
          <w:szCs w:val="19"/>
        </w:rPr>
      </w:pPr>
      <w:r>
        <w:rPr>
          <w:sz w:val="19"/>
          <w:szCs w:val="19"/>
        </w:rPr>
        <w:t>3.4. Поставщик гарантирует:</w:t>
      </w:r>
    </w:p>
    <w:p w:rsidR="00207D10" w:rsidRDefault="00207D10" w:rsidP="00207D10">
      <w:pPr>
        <w:ind w:firstLine="709"/>
        <w:jc w:val="both"/>
        <w:rPr>
          <w:sz w:val="19"/>
          <w:szCs w:val="19"/>
        </w:rPr>
      </w:pPr>
      <w:r>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07D10" w:rsidRDefault="00207D10" w:rsidP="00207D10">
      <w:pPr>
        <w:ind w:firstLine="709"/>
        <w:jc w:val="both"/>
        <w:rPr>
          <w:sz w:val="19"/>
          <w:szCs w:val="19"/>
        </w:rPr>
      </w:pPr>
      <w:r>
        <w:rPr>
          <w:sz w:val="19"/>
          <w:szCs w:val="19"/>
        </w:rPr>
        <w:t>3.4.2. Полное соответствие поставляемого оборудования условиям настоящего Договора.</w:t>
      </w:r>
    </w:p>
    <w:p w:rsidR="00207D10" w:rsidRDefault="00207D10" w:rsidP="00207D10">
      <w:pPr>
        <w:pStyle w:val="21"/>
        <w:rPr>
          <w:sz w:val="19"/>
          <w:szCs w:val="19"/>
        </w:rPr>
      </w:pPr>
      <w:r>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07D10" w:rsidRDefault="00207D10" w:rsidP="00207D10">
      <w:pPr>
        <w:pStyle w:val="21"/>
        <w:rPr>
          <w:color w:val="000000"/>
          <w:sz w:val="19"/>
          <w:szCs w:val="19"/>
        </w:rPr>
      </w:pPr>
      <w:r>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07D10" w:rsidRDefault="00207D10" w:rsidP="00207D10">
      <w:pPr>
        <w:ind w:firstLine="708"/>
        <w:jc w:val="both"/>
        <w:rPr>
          <w:sz w:val="19"/>
          <w:szCs w:val="19"/>
        </w:rPr>
      </w:pPr>
    </w:p>
    <w:p w:rsidR="00207D10" w:rsidRDefault="00207D10" w:rsidP="00207D10">
      <w:pPr>
        <w:pStyle w:val="21"/>
        <w:jc w:val="center"/>
        <w:rPr>
          <w:b/>
          <w:sz w:val="19"/>
          <w:szCs w:val="19"/>
        </w:rPr>
      </w:pPr>
      <w:r>
        <w:rPr>
          <w:b/>
          <w:sz w:val="19"/>
          <w:szCs w:val="19"/>
        </w:rPr>
        <w:t>4. ТРЕБОВАНИЯ К УПАКОВКЕ</w:t>
      </w:r>
    </w:p>
    <w:p w:rsidR="00207D10" w:rsidRDefault="00207D10" w:rsidP="00207D10">
      <w:pPr>
        <w:pStyle w:val="21"/>
        <w:rPr>
          <w:color w:val="000000"/>
          <w:sz w:val="19"/>
          <w:szCs w:val="19"/>
        </w:rPr>
      </w:pPr>
      <w:r>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Pr>
          <w:color w:val="000000"/>
          <w:sz w:val="19"/>
          <w:szCs w:val="19"/>
        </w:rPr>
        <w:t xml:space="preserve"> обеспечивающей защиту </w:t>
      </w:r>
      <w:r>
        <w:rPr>
          <w:sz w:val="19"/>
          <w:szCs w:val="19"/>
        </w:rPr>
        <w:t>Оборудования</w:t>
      </w:r>
      <w:r>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07D10" w:rsidRDefault="00207D10" w:rsidP="00207D10">
      <w:pPr>
        <w:pStyle w:val="21"/>
        <w:rPr>
          <w:color w:val="000000"/>
          <w:sz w:val="19"/>
          <w:szCs w:val="19"/>
        </w:rPr>
      </w:pPr>
      <w:r>
        <w:rPr>
          <w:color w:val="000000"/>
          <w:sz w:val="19"/>
          <w:szCs w:val="19"/>
        </w:rPr>
        <w:t xml:space="preserve">4.2. Маркировка оборудования  и тары (упаковки) оборудования, должна </w:t>
      </w:r>
      <w:r>
        <w:rPr>
          <w:sz w:val="19"/>
          <w:szCs w:val="19"/>
        </w:rPr>
        <w:t>соответствовать требованиям законодательства РФ</w:t>
      </w:r>
      <w:r>
        <w:rPr>
          <w:color w:val="000000"/>
          <w:sz w:val="19"/>
          <w:szCs w:val="19"/>
        </w:rPr>
        <w:t>.</w:t>
      </w:r>
    </w:p>
    <w:p w:rsidR="00207D10" w:rsidRDefault="00207D10" w:rsidP="00207D10">
      <w:pPr>
        <w:pStyle w:val="21"/>
        <w:rPr>
          <w:bCs/>
          <w:sz w:val="19"/>
          <w:szCs w:val="19"/>
        </w:rPr>
      </w:pPr>
      <w:r>
        <w:rPr>
          <w:color w:val="000000"/>
          <w:sz w:val="19"/>
          <w:szCs w:val="19"/>
        </w:rPr>
        <w:t xml:space="preserve">4.3. </w:t>
      </w:r>
      <w:r>
        <w:rPr>
          <w:bCs/>
          <w:sz w:val="19"/>
          <w:szCs w:val="19"/>
        </w:rPr>
        <w:t>Доставка Оборудования осуществляется с соблюдением условий хранения (перевозки), установленных производителем.</w:t>
      </w:r>
    </w:p>
    <w:p w:rsidR="00207D10" w:rsidRDefault="00207D10" w:rsidP="00207D10">
      <w:pPr>
        <w:pStyle w:val="21"/>
        <w:rPr>
          <w:sz w:val="19"/>
          <w:szCs w:val="19"/>
        </w:rPr>
      </w:pPr>
      <w:r>
        <w:rPr>
          <w:sz w:val="19"/>
          <w:szCs w:val="19"/>
        </w:rPr>
        <w:t>4.4. Упаковка возврату не подлежит.</w:t>
      </w:r>
    </w:p>
    <w:p w:rsidR="00207D10" w:rsidRDefault="00207D10" w:rsidP="00207D10">
      <w:pPr>
        <w:ind w:firstLine="708"/>
        <w:jc w:val="both"/>
        <w:rPr>
          <w:sz w:val="19"/>
          <w:szCs w:val="19"/>
        </w:rPr>
      </w:pPr>
    </w:p>
    <w:p w:rsidR="00207D10" w:rsidRDefault="00207D10" w:rsidP="00207D10">
      <w:pPr>
        <w:tabs>
          <w:tab w:val="left" w:pos="1603"/>
          <w:tab w:val="center" w:pos="5102"/>
        </w:tabs>
        <w:rPr>
          <w:b/>
          <w:sz w:val="19"/>
          <w:szCs w:val="19"/>
        </w:rPr>
      </w:pPr>
      <w:r>
        <w:rPr>
          <w:b/>
          <w:sz w:val="19"/>
          <w:szCs w:val="19"/>
        </w:rPr>
        <w:tab/>
      </w:r>
      <w:r>
        <w:rPr>
          <w:b/>
          <w:sz w:val="19"/>
          <w:szCs w:val="19"/>
        </w:rPr>
        <w:tab/>
        <w:t>5. СРОК И ПОРЯДОК ПОСТАВКИ</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30 (тридцати) календарных дней с момента с момента подписания Договора.</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 xml:space="preserve">5.5. При поставке оборудования Поставщик </w:t>
      </w:r>
      <w:proofErr w:type="gramStart"/>
      <w:r>
        <w:rPr>
          <w:rFonts w:ascii="Times New Roman" w:hAnsi="Times New Roman"/>
          <w:sz w:val="19"/>
          <w:szCs w:val="19"/>
        </w:rPr>
        <w:t>предоставляет Заказчику следующие документы</w:t>
      </w:r>
      <w:proofErr w:type="gramEnd"/>
      <w:r>
        <w:rPr>
          <w:rFonts w:ascii="Times New Roman" w:hAnsi="Times New Roman"/>
          <w:sz w:val="19"/>
          <w:szCs w:val="19"/>
        </w:rPr>
        <w:t>:</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5.5.1. эксплуатационную документацию на русском языке;</w:t>
      </w:r>
    </w:p>
    <w:p w:rsidR="00207D10" w:rsidRDefault="00207D10" w:rsidP="00207D10">
      <w:pPr>
        <w:ind w:firstLine="708"/>
        <w:jc w:val="both"/>
        <w:rPr>
          <w:sz w:val="19"/>
          <w:szCs w:val="19"/>
        </w:rPr>
      </w:pPr>
      <w:r>
        <w:rPr>
          <w:sz w:val="19"/>
          <w:szCs w:val="19"/>
        </w:rPr>
        <w:t>5.5.2. акт приема-передачи оборудования.</w:t>
      </w:r>
    </w:p>
    <w:p w:rsidR="00207D10" w:rsidRDefault="00207D10" w:rsidP="00207D10">
      <w:pPr>
        <w:ind w:firstLine="708"/>
        <w:jc w:val="both"/>
        <w:rPr>
          <w:sz w:val="19"/>
          <w:szCs w:val="19"/>
        </w:rPr>
      </w:pPr>
    </w:p>
    <w:p w:rsidR="00207D10" w:rsidRDefault="00207D10" w:rsidP="00207D10">
      <w:pPr>
        <w:jc w:val="center"/>
        <w:rPr>
          <w:b/>
          <w:sz w:val="19"/>
          <w:szCs w:val="19"/>
        </w:rPr>
      </w:pPr>
      <w:r>
        <w:rPr>
          <w:b/>
          <w:sz w:val="19"/>
          <w:szCs w:val="19"/>
        </w:rPr>
        <w:t>6. ПОРЯДОК СДАЧ</w:t>
      </w:r>
      <w:proofErr w:type="gramStart"/>
      <w:r>
        <w:rPr>
          <w:b/>
          <w:sz w:val="19"/>
          <w:szCs w:val="19"/>
        </w:rPr>
        <w:t>И-</w:t>
      </w:r>
      <w:proofErr w:type="gramEnd"/>
      <w:r>
        <w:rPr>
          <w:b/>
          <w:sz w:val="19"/>
          <w:szCs w:val="19"/>
        </w:rPr>
        <w:t xml:space="preserve"> ПРИЕМКИ ОБОРУДОВАНИЯ</w:t>
      </w:r>
    </w:p>
    <w:p w:rsidR="00207D10" w:rsidRDefault="00207D10" w:rsidP="00207D10">
      <w:pPr>
        <w:pStyle w:val="ConsNonformat"/>
        <w:widowControl/>
        <w:tabs>
          <w:tab w:val="num" w:pos="0"/>
          <w:tab w:val="left" w:pos="360"/>
        </w:tabs>
        <w:ind w:firstLine="709"/>
        <w:jc w:val="both"/>
        <w:rPr>
          <w:rFonts w:ascii="Times New Roman" w:hAnsi="Times New Roman"/>
          <w:sz w:val="19"/>
          <w:szCs w:val="19"/>
        </w:rPr>
      </w:pPr>
      <w:r>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207D10" w:rsidRDefault="00207D10" w:rsidP="00207D10">
      <w:pPr>
        <w:pStyle w:val="ConsNonformat"/>
        <w:widowControl/>
        <w:tabs>
          <w:tab w:val="num" w:pos="0"/>
          <w:tab w:val="left" w:pos="360"/>
        </w:tabs>
        <w:ind w:firstLine="709"/>
        <w:jc w:val="both"/>
        <w:rPr>
          <w:rFonts w:ascii="Times New Roman" w:hAnsi="Times New Roman"/>
          <w:sz w:val="19"/>
          <w:szCs w:val="19"/>
        </w:rPr>
      </w:pPr>
      <w:r>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07D10" w:rsidRDefault="00207D10" w:rsidP="00207D10">
      <w:pPr>
        <w:pStyle w:val="ConsNonformat"/>
        <w:widowControl/>
        <w:tabs>
          <w:tab w:val="num" w:pos="0"/>
          <w:tab w:val="left" w:pos="360"/>
        </w:tabs>
        <w:ind w:firstLine="709"/>
        <w:jc w:val="both"/>
        <w:rPr>
          <w:rFonts w:ascii="Times New Roman" w:hAnsi="Times New Roman"/>
          <w:sz w:val="19"/>
          <w:szCs w:val="19"/>
        </w:rPr>
      </w:pPr>
      <w:r>
        <w:rPr>
          <w:rFonts w:ascii="Times New Roman" w:hAnsi="Times New Roman"/>
          <w:sz w:val="19"/>
          <w:szCs w:val="19"/>
        </w:rPr>
        <w:t>6.1.2. контроль наличия/отсутствия внешних повреждений оригинальной упаковки;</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07D10" w:rsidRDefault="00207D10" w:rsidP="00207D10">
      <w:pPr>
        <w:pStyle w:val="ConsNonformat"/>
        <w:widowControl/>
        <w:tabs>
          <w:tab w:val="num" w:pos="0"/>
        </w:tabs>
        <w:ind w:right="-7" w:firstLine="720"/>
        <w:jc w:val="both"/>
        <w:rPr>
          <w:rFonts w:ascii="Times New Roman" w:hAnsi="Times New Roman"/>
          <w:sz w:val="19"/>
          <w:szCs w:val="19"/>
        </w:rPr>
      </w:pPr>
      <w:r>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07D10" w:rsidRDefault="00207D10" w:rsidP="00207D10">
      <w:pPr>
        <w:autoSpaceDE w:val="0"/>
        <w:autoSpaceDN w:val="0"/>
        <w:adjustRightInd w:val="0"/>
        <w:ind w:firstLine="709"/>
        <w:jc w:val="both"/>
        <w:rPr>
          <w:sz w:val="19"/>
          <w:szCs w:val="19"/>
        </w:rPr>
      </w:pPr>
      <w:r>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Pr>
          <w:rFonts w:eastAsiaTheme="minorHAnsi"/>
          <w:sz w:val="19"/>
          <w:szCs w:val="19"/>
        </w:rPr>
        <w:t xml:space="preserve">О закупках товаров, работ, услуг отдельными видами юридических лиц» </w:t>
      </w:r>
      <w:r>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Pr>
          <w:sz w:val="19"/>
          <w:szCs w:val="19"/>
        </w:rPr>
        <w:t>и</w:t>
      </w:r>
      <w:proofErr w:type="gramEnd"/>
      <w:r>
        <w:rPr>
          <w:sz w:val="19"/>
          <w:szCs w:val="19"/>
        </w:rPr>
        <w:t xml:space="preserve"> могут содержаться предложения об устранении данных нарушений, в том числе с указанием срока их устранения. </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6.7.1. счет-фактуру;</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6.7.2. товарную накладную;</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 xml:space="preserve">6.7.3. </w:t>
      </w:r>
      <w:r>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Pr>
          <w:rFonts w:ascii="Times New Roman" w:hAnsi="Times New Roman"/>
          <w:sz w:val="19"/>
          <w:szCs w:val="19"/>
        </w:rPr>
        <w:t xml:space="preserve"> указанием заводских (серийных) номеров оборудования и гарантийного срока.</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07D10" w:rsidRDefault="00207D10" w:rsidP="00207D10">
      <w:pPr>
        <w:ind w:firstLine="709"/>
        <w:jc w:val="both"/>
        <w:rPr>
          <w:color w:val="000000"/>
          <w:sz w:val="19"/>
          <w:szCs w:val="19"/>
        </w:rPr>
      </w:pPr>
      <w:r>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07D10" w:rsidRDefault="00207D10" w:rsidP="00207D10">
      <w:pPr>
        <w:ind w:firstLine="709"/>
        <w:jc w:val="both"/>
        <w:rPr>
          <w:color w:val="000000"/>
          <w:sz w:val="19"/>
          <w:szCs w:val="19"/>
        </w:rPr>
      </w:pPr>
    </w:p>
    <w:p w:rsidR="00207D10" w:rsidRDefault="00207D10" w:rsidP="00207D10">
      <w:pPr>
        <w:jc w:val="center"/>
        <w:rPr>
          <w:b/>
          <w:sz w:val="19"/>
          <w:szCs w:val="19"/>
        </w:rPr>
      </w:pPr>
      <w:r>
        <w:rPr>
          <w:b/>
          <w:noProof/>
          <w:sz w:val="19"/>
          <w:szCs w:val="19"/>
        </w:rPr>
        <w:t>7.</w:t>
      </w:r>
      <w:r>
        <w:rPr>
          <w:b/>
          <w:sz w:val="19"/>
          <w:szCs w:val="19"/>
        </w:rPr>
        <w:t xml:space="preserve"> ОБЯЗАННОСТИ СТОРОН</w:t>
      </w:r>
    </w:p>
    <w:p w:rsidR="00207D10" w:rsidRDefault="00207D10" w:rsidP="00207D10">
      <w:pPr>
        <w:pStyle w:val="af1"/>
        <w:ind w:firstLine="709"/>
        <w:jc w:val="both"/>
        <w:rPr>
          <w:sz w:val="19"/>
          <w:szCs w:val="19"/>
        </w:rPr>
      </w:pPr>
      <w:r>
        <w:rPr>
          <w:sz w:val="19"/>
          <w:szCs w:val="19"/>
        </w:rPr>
        <w:t xml:space="preserve">7.1. Поставщик обязуется: </w:t>
      </w:r>
    </w:p>
    <w:p w:rsidR="00207D10" w:rsidRDefault="00207D10" w:rsidP="00207D10">
      <w:pPr>
        <w:pStyle w:val="ConsNonformat"/>
        <w:widowControl/>
        <w:ind w:firstLine="709"/>
        <w:jc w:val="both"/>
        <w:rPr>
          <w:rFonts w:ascii="Times New Roman" w:hAnsi="Times New Roman"/>
          <w:color w:val="000000"/>
          <w:sz w:val="19"/>
          <w:szCs w:val="19"/>
        </w:rPr>
      </w:pPr>
      <w:r>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Pr>
          <w:rFonts w:ascii="Times New Roman" w:hAnsi="Times New Roman"/>
          <w:color w:val="000000"/>
          <w:sz w:val="19"/>
          <w:szCs w:val="19"/>
        </w:rPr>
        <w:t>в порядке и в сроки, установленные разделами 5 и 6 настоящего Договора.</w:t>
      </w:r>
    </w:p>
    <w:p w:rsidR="00207D10" w:rsidRDefault="00207D10" w:rsidP="00207D10">
      <w:pPr>
        <w:pStyle w:val="ConsNonformat"/>
        <w:widowControl/>
        <w:ind w:firstLine="709"/>
        <w:jc w:val="both"/>
        <w:rPr>
          <w:rFonts w:ascii="Times New Roman" w:hAnsi="Times New Roman"/>
          <w:sz w:val="19"/>
          <w:szCs w:val="19"/>
        </w:rPr>
      </w:pPr>
      <w:r>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07D10" w:rsidRDefault="00207D10" w:rsidP="00207D10">
      <w:pPr>
        <w:pStyle w:val="21"/>
        <w:rPr>
          <w:color w:val="000000"/>
          <w:sz w:val="19"/>
          <w:szCs w:val="19"/>
        </w:rPr>
      </w:pPr>
      <w:r>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Pr>
          <w:color w:val="000000"/>
          <w:sz w:val="19"/>
          <w:szCs w:val="19"/>
        </w:rPr>
        <w:t>в соответствии с действующим законодательством РФ право осуществлять эту деятельность.</w:t>
      </w:r>
    </w:p>
    <w:p w:rsidR="00207D10" w:rsidRDefault="00207D10" w:rsidP="00207D10">
      <w:pPr>
        <w:pStyle w:val="21"/>
        <w:rPr>
          <w:sz w:val="19"/>
          <w:szCs w:val="19"/>
        </w:rPr>
      </w:pPr>
      <w:r>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07D10" w:rsidRDefault="00207D10" w:rsidP="00207D10">
      <w:pPr>
        <w:pStyle w:val="ConsNonformat"/>
        <w:widowControl/>
        <w:ind w:firstLine="709"/>
        <w:jc w:val="both"/>
        <w:rPr>
          <w:rFonts w:ascii="Times New Roman" w:hAnsi="Times New Roman"/>
          <w:sz w:val="19"/>
          <w:szCs w:val="19"/>
        </w:rPr>
      </w:pPr>
      <w:r>
        <w:rPr>
          <w:rFonts w:ascii="Times New Roman" w:hAnsi="Times New Roman"/>
          <w:sz w:val="19"/>
          <w:szCs w:val="19"/>
        </w:rPr>
        <w:t>7.2. Заказчик обязуется:</w:t>
      </w:r>
    </w:p>
    <w:p w:rsidR="00207D10" w:rsidRDefault="00207D10" w:rsidP="00207D10">
      <w:pPr>
        <w:pStyle w:val="21"/>
        <w:rPr>
          <w:sz w:val="19"/>
          <w:szCs w:val="19"/>
        </w:rPr>
      </w:pPr>
      <w:r>
        <w:rPr>
          <w:sz w:val="19"/>
          <w:szCs w:val="19"/>
        </w:rPr>
        <w:t>7.2.1. Принять оборудование в соответствии с разделом 6 настоящего Договора.</w:t>
      </w:r>
    </w:p>
    <w:p w:rsidR="00207D10" w:rsidRDefault="00207D10" w:rsidP="00207D10">
      <w:pPr>
        <w:pStyle w:val="21"/>
        <w:tabs>
          <w:tab w:val="num" w:pos="720"/>
        </w:tabs>
        <w:rPr>
          <w:sz w:val="19"/>
          <w:szCs w:val="19"/>
        </w:rPr>
      </w:pPr>
      <w:r>
        <w:rPr>
          <w:sz w:val="19"/>
          <w:szCs w:val="19"/>
        </w:rPr>
        <w:t>7.2.2. Оплатить оборудование в порядке и срок, установленные  п. 2.5. настоящего Договора.</w:t>
      </w:r>
    </w:p>
    <w:p w:rsidR="00207D10" w:rsidRDefault="00207D10" w:rsidP="00207D10">
      <w:pPr>
        <w:pStyle w:val="21"/>
        <w:ind w:right="-7"/>
        <w:rPr>
          <w:sz w:val="19"/>
          <w:szCs w:val="19"/>
        </w:rPr>
      </w:pPr>
      <w:r>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07D10" w:rsidRDefault="00207D10" w:rsidP="00207D10">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Pr>
          <w:rFonts w:ascii="Times New Roman" w:hAnsi="Times New Roman" w:cs="Times New Roman"/>
          <w:sz w:val="19"/>
          <w:szCs w:val="19"/>
        </w:rPr>
        <w:tab/>
        <w:t xml:space="preserve">7.4. </w:t>
      </w:r>
      <w:r>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7D10" w:rsidRDefault="00207D10" w:rsidP="00207D10">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7D10" w:rsidRDefault="00207D10" w:rsidP="00207D10">
      <w:pPr>
        <w:jc w:val="both"/>
        <w:rPr>
          <w:b/>
          <w:sz w:val="19"/>
          <w:szCs w:val="19"/>
        </w:rPr>
      </w:pPr>
    </w:p>
    <w:p w:rsidR="00207D10" w:rsidRDefault="00207D10" w:rsidP="00207D10">
      <w:pPr>
        <w:jc w:val="center"/>
        <w:rPr>
          <w:b/>
          <w:sz w:val="19"/>
          <w:szCs w:val="19"/>
        </w:rPr>
      </w:pPr>
      <w:r>
        <w:rPr>
          <w:b/>
          <w:sz w:val="19"/>
          <w:szCs w:val="19"/>
        </w:rPr>
        <w:t>8. ОТВЕТСТВЕННОСТЬ СТОРОН</w:t>
      </w:r>
    </w:p>
    <w:p w:rsidR="00207D10" w:rsidRDefault="00207D10" w:rsidP="00207D10">
      <w:pPr>
        <w:pStyle w:val="21"/>
        <w:rPr>
          <w:sz w:val="19"/>
          <w:szCs w:val="19"/>
        </w:rPr>
      </w:pPr>
      <w:r>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07D10" w:rsidRDefault="00207D10" w:rsidP="00207D10">
      <w:pPr>
        <w:pStyle w:val="af5"/>
        <w:ind w:firstLine="709"/>
        <w:jc w:val="both"/>
        <w:rPr>
          <w:rFonts w:ascii="Times New Roman" w:hAnsi="Times New Roman"/>
          <w:sz w:val="19"/>
          <w:szCs w:val="19"/>
        </w:rPr>
      </w:pPr>
      <w:r>
        <w:rPr>
          <w:rFonts w:ascii="Times New Roman" w:hAnsi="Times New Roman"/>
          <w:sz w:val="19"/>
          <w:szCs w:val="19"/>
        </w:rPr>
        <w:t xml:space="preserve">8.2. </w:t>
      </w:r>
      <w:proofErr w:type="gramStart"/>
      <w:r>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Pr>
          <w:rFonts w:ascii="Times New Roman" w:hAnsi="Times New Roman"/>
          <w:sz w:val="19"/>
          <w:szCs w:val="19"/>
        </w:rPr>
        <w:t xml:space="preserve"> Договора. </w:t>
      </w:r>
    </w:p>
    <w:p w:rsidR="00207D10" w:rsidRDefault="00207D10" w:rsidP="00207D10">
      <w:pPr>
        <w:pStyle w:val="21"/>
        <w:rPr>
          <w:sz w:val="19"/>
          <w:szCs w:val="19"/>
        </w:rPr>
      </w:pPr>
      <w:r>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07D10" w:rsidRDefault="00207D10" w:rsidP="00207D10">
      <w:pPr>
        <w:ind w:firstLine="709"/>
        <w:jc w:val="both"/>
        <w:rPr>
          <w:sz w:val="19"/>
          <w:szCs w:val="19"/>
        </w:rPr>
      </w:pPr>
      <w:r>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07D10" w:rsidRDefault="00207D10" w:rsidP="00207D10">
      <w:pPr>
        <w:ind w:right="44" w:firstLine="709"/>
        <w:jc w:val="both"/>
        <w:rPr>
          <w:color w:val="000000"/>
          <w:sz w:val="19"/>
          <w:szCs w:val="19"/>
        </w:rPr>
      </w:pPr>
      <w:r>
        <w:rPr>
          <w:color w:val="000000"/>
          <w:sz w:val="19"/>
          <w:szCs w:val="19"/>
        </w:rPr>
        <w:t xml:space="preserve">8.5. В случае неисполнения Поставщиком обязательств, предусмотренных </w:t>
      </w:r>
      <w:proofErr w:type="spellStart"/>
      <w:r>
        <w:rPr>
          <w:color w:val="000000"/>
          <w:sz w:val="19"/>
          <w:szCs w:val="19"/>
        </w:rPr>
        <w:t>п.п</w:t>
      </w:r>
      <w:proofErr w:type="spellEnd"/>
      <w:r>
        <w:rPr>
          <w:color w:val="000000"/>
          <w:sz w:val="19"/>
          <w:szCs w:val="19"/>
        </w:rPr>
        <w:t>. 3.6. настоящего Договора, Поставщик уплачивает Заказчику штраф в размере 0,1% от цены  настоящего Договора.</w:t>
      </w:r>
    </w:p>
    <w:p w:rsidR="00207D10" w:rsidRDefault="00207D10" w:rsidP="00207D10">
      <w:pPr>
        <w:pStyle w:val="21"/>
        <w:rPr>
          <w:sz w:val="19"/>
          <w:szCs w:val="19"/>
        </w:rPr>
      </w:pPr>
      <w:r>
        <w:rPr>
          <w:sz w:val="19"/>
          <w:szCs w:val="19"/>
        </w:rPr>
        <w:t xml:space="preserve">8.6. </w:t>
      </w:r>
      <w:proofErr w:type="gramStart"/>
      <w:r>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07D10" w:rsidRDefault="00207D10" w:rsidP="00207D10">
      <w:pPr>
        <w:pStyle w:val="21"/>
        <w:rPr>
          <w:color w:val="000000"/>
          <w:sz w:val="19"/>
          <w:szCs w:val="19"/>
        </w:rPr>
      </w:pPr>
      <w:r>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07D10" w:rsidRDefault="00207D10" w:rsidP="00207D10">
      <w:pPr>
        <w:pStyle w:val="21"/>
        <w:rPr>
          <w:sz w:val="19"/>
          <w:szCs w:val="19"/>
        </w:rPr>
      </w:pPr>
      <w:r>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07D10" w:rsidRDefault="00207D10" w:rsidP="00207D10">
      <w:pPr>
        <w:pStyle w:val="af1"/>
        <w:tabs>
          <w:tab w:val="left" w:pos="0"/>
          <w:tab w:val="left" w:pos="2268"/>
          <w:tab w:val="left" w:pos="10490"/>
        </w:tabs>
        <w:ind w:right="-91" w:firstLine="709"/>
        <w:jc w:val="both"/>
        <w:rPr>
          <w:sz w:val="19"/>
          <w:szCs w:val="19"/>
        </w:rPr>
      </w:pPr>
      <w:r>
        <w:rPr>
          <w:sz w:val="19"/>
          <w:szCs w:val="19"/>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Pr>
          <w:sz w:val="19"/>
          <w:szCs w:val="19"/>
        </w:rPr>
        <w:t>п.п</w:t>
      </w:r>
      <w:proofErr w:type="spellEnd"/>
      <w:r>
        <w:rPr>
          <w:sz w:val="19"/>
          <w:szCs w:val="19"/>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07D10" w:rsidRDefault="00207D10" w:rsidP="00207D10">
      <w:pPr>
        <w:pStyle w:val="af1"/>
        <w:tabs>
          <w:tab w:val="left" w:pos="0"/>
          <w:tab w:val="left" w:pos="2268"/>
          <w:tab w:val="left" w:pos="10490"/>
        </w:tabs>
        <w:ind w:right="-91" w:firstLine="709"/>
        <w:jc w:val="both"/>
        <w:rPr>
          <w:sz w:val="19"/>
          <w:szCs w:val="19"/>
        </w:rPr>
      </w:pPr>
    </w:p>
    <w:p w:rsidR="00207D10" w:rsidRDefault="00207D10" w:rsidP="00207D10">
      <w:pPr>
        <w:pStyle w:val="af1"/>
        <w:tabs>
          <w:tab w:val="left" w:pos="0"/>
          <w:tab w:val="left" w:pos="2268"/>
        </w:tabs>
        <w:ind w:right="335"/>
        <w:jc w:val="center"/>
        <w:rPr>
          <w:b/>
          <w:sz w:val="19"/>
          <w:szCs w:val="19"/>
        </w:rPr>
      </w:pPr>
      <w:r>
        <w:rPr>
          <w:b/>
          <w:sz w:val="19"/>
          <w:szCs w:val="19"/>
        </w:rPr>
        <w:t>9 . ДЕЙСТВИЕ НЕПРЕОДОЛИМОЙ СИЛЫ</w:t>
      </w:r>
    </w:p>
    <w:p w:rsidR="00207D10" w:rsidRDefault="00207D10" w:rsidP="00207D10">
      <w:pPr>
        <w:pStyle w:val="af1"/>
        <w:tabs>
          <w:tab w:val="left" w:pos="2268"/>
        </w:tabs>
        <w:ind w:right="-56" w:firstLine="709"/>
        <w:jc w:val="both"/>
        <w:rPr>
          <w:sz w:val="19"/>
          <w:szCs w:val="19"/>
        </w:rPr>
      </w:pPr>
      <w:r>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7D10" w:rsidRDefault="00207D10" w:rsidP="00207D10">
      <w:pPr>
        <w:pStyle w:val="af1"/>
        <w:ind w:right="-56" w:firstLine="709"/>
        <w:jc w:val="both"/>
        <w:rPr>
          <w:sz w:val="19"/>
          <w:szCs w:val="19"/>
        </w:rPr>
      </w:pPr>
      <w:r>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07D10" w:rsidRDefault="00207D10" w:rsidP="00207D10">
      <w:pPr>
        <w:pStyle w:val="af1"/>
        <w:tabs>
          <w:tab w:val="left" w:pos="2268"/>
        </w:tabs>
        <w:ind w:right="-56" w:firstLine="709"/>
        <w:jc w:val="both"/>
        <w:rPr>
          <w:sz w:val="19"/>
          <w:szCs w:val="19"/>
        </w:rPr>
      </w:pPr>
      <w:r>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7D10" w:rsidRDefault="00207D10" w:rsidP="00207D10">
      <w:pPr>
        <w:pStyle w:val="af1"/>
        <w:tabs>
          <w:tab w:val="left" w:pos="0"/>
          <w:tab w:val="left" w:pos="2268"/>
          <w:tab w:val="left" w:pos="10490"/>
        </w:tabs>
        <w:ind w:right="-91" w:firstLine="709"/>
        <w:jc w:val="both"/>
        <w:rPr>
          <w:sz w:val="19"/>
          <w:szCs w:val="19"/>
        </w:rPr>
      </w:pPr>
    </w:p>
    <w:p w:rsidR="00207D10" w:rsidRDefault="00207D10" w:rsidP="00207D10">
      <w:pPr>
        <w:pStyle w:val="af5"/>
        <w:jc w:val="center"/>
        <w:rPr>
          <w:rFonts w:ascii="Times New Roman" w:hAnsi="Times New Roman"/>
          <w:b/>
          <w:sz w:val="19"/>
          <w:szCs w:val="19"/>
        </w:rPr>
      </w:pPr>
      <w:r>
        <w:rPr>
          <w:rFonts w:ascii="Times New Roman" w:hAnsi="Times New Roman"/>
          <w:b/>
          <w:sz w:val="19"/>
          <w:szCs w:val="19"/>
        </w:rPr>
        <w:t>10. ОБЕСПЕЧЕНИЕ ИСПОЛНЕНИЯ ДОГОВОРА</w:t>
      </w:r>
    </w:p>
    <w:p w:rsidR="00207D10" w:rsidRDefault="00207D10" w:rsidP="00207D10">
      <w:pPr>
        <w:pStyle w:val="ac"/>
        <w:tabs>
          <w:tab w:val="left" w:pos="0"/>
          <w:tab w:val="left" w:pos="1276"/>
        </w:tabs>
        <w:spacing w:after="0" w:line="240" w:lineRule="auto"/>
        <w:ind w:firstLine="567"/>
        <w:jc w:val="both"/>
        <w:rPr>
          <w:rFonts w:ascii="Times New Roman" w:hAnsi="Times New Roman" w:cs="Times New Roman"/>
          <w:b/>
          <w:sz w:val="19"/>
          <w:szCs w:val="19"/>
        </w:rPr>
      </w:pPr>
      <w:r>
        <w:rPr>
          <w:rFonts w:ascii="Times New Roman" w:hAnsi="Times New Roman" w:cs="Times New Roman"/>
          <w:sz w:val="19"/>
          <w:szCs w:val="19"/>
        </w:rPr>
        <w:t xml:space="preserve">7.1. Размер обеспечения исполнения договора составляет </w:t>
      </w:r>
      <w:r>
        <w:rPr>
          <w:rFonts w:ascii="Times New Roman" w:hAnsi="Times New Roman" w:cs="Times New Roman"/>
          <w:sz w:val="19"/>
          <w:szCs w:val="19"/>
          <w:u w:val="single"/>
        </w:rPr>
        <w:t>________ руб</w:t>
      </w:r>
      <w:r>
        <w:rPr>
          <w:rFonts w:ascii="Times New Roman" w:hAnsi="Times New Roman" w:cs="Times New Roman"/>
          <w:sz w:val="19"/>
          <w:szCs w:val="19"/>
        </w:rPr>
        <w:t>.</w:t>
      </w:r>
    </w:p>
    <w:p w:rsidR="00207D10" w:rsidRDefault="00207D10" w:rsidP="00207D10">
      <w:pPr>
        <w:pStyle w:val="ac"/>
        <w:tabs>
          <w:tab w:val="left" w:pos="0"/>
          <w:tab w:val="left" w:pos="1276"/>
        </w:tabs>
        <w:spacing w:after="0" w:line="240" w:lineRule="auto"/>
        <w:ind w:firstLine="567"/>
        <w:jc w:val="both"/>
        <w:rPr>
          <w:rFonts w:ascii="Times New Roman" w:hAnsi="Times New Roman" w:cs="Times New Roman"/>
          <w:b/>
          <w:sz w:val="19"/>
          <w:szCs w:val="19"/>
        </w:rPr>
      </w:pPr>
      <w:r>
        <w:rPr>
          <w:rFonts w:ascii="Times New Roman" w:hAnsi="Times New Roman" w:cs="Times New Roman"/>
          <w:color w:val="auto"/>
          <w:sz w:val="19"/>
          <w:szCs w:val="19"/>
        </w:rPr>
        <w:t>7.2. Исполнение Договора обеспечивается предоставлением независимой гарантии или внесением денежных средств на счет Заказчика. Способ о</w:t>
      </w:r>
      <w:r>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7D10" w:rsidRDefault="00207D10" w:rsidP="00207D10">
      <w:pPr>
        <w:pStyle w:val="ac"/>
        <w:tabs>
          <w:tab w:val="left" w:pos="0"/>
          <w:tab w:val="left" w:pos="1276"/>
        </w:tabs>
        <w:spacing w:after="0" w:line="240" w:lineRule="auto"/>
        <w:ind w:firstLine="567"/>
        <w:jc w:val="both"/>
        <w:rPr>
          <w:rFonts w:ascii="Times New Roman" w:hAnsi="Times New Roman" w:cs="Times New Roman"/>
          <w:b/>
          <w:sz w:val="19"/>
          <w:szCs w:val="19"/>
        </w:rPr>
      </w:pPr>
      <w:r>
        <w:rPr>
          <w:rFonts w:ascii="Times New Roman" w:hAnsi="Times New Roman" w:cs="Times New Roman"/>
          <w:sz w:val="19"/>
          <w:szCs w:val="19"/>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207D10" w:rsidRDefault="00207D10" w:rsidP="00207D10">
      <w:pPr>
        <w:pStyle w:val="ac"/>
        <w:tabs>
          <w:tab w:val="left" w:pos="0"/>
          <w:tab w:val="left" w:pos="1276"/>
        </w:tabs>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7D10" w:rsidRDefault="00207D10" w:rsidP="00207D10">
      <w:pPr>
        <w:pStyle w:val="ac"/>
        <w:tabs>
          <w:tab w:val="left" w:pos="0"/>
          <w:tab w:val="left" w:pos="1276"/>
        </w:tabs>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7D10" w:rsidRDefault="00207D10" w:rsidP="00207D10">
      <w:pPr>
        <w:pStyle w:val="ac"/>
        <w:tabs>
          <w:tab w:val="left" w:pos="0"/>
          <w:tab w:val="left" w:pos="1276"/>
        </w:tabs>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7D10" w:rsidRDefault="00207D10" w:rsidP="00207D10">
      <w:pPr>
        <w:pStyle w:val="ac"/>
        <w:tabs>
          <w:tab w:val="left" w:pos="0"/>
          <w:tab w:val="left" w:pos="1276"/>
          <w:tab w:val="left" w:pos="2268"/>
          <w:tab w:val="left" w:pos="10490"/>
        </w:tabs>
        <w:spacing w:after="0" w:line="240" w:lineRule="auto"/>
        <w:ind w:firstLine="567"/>
        <w:jc w:val="both"/>
        <w:rPr>
          <w:rFonts w:ascii="Times New Roman" w:hAnsi="Times New Roman" w:cs="Times New Roman"/>
          <w:sz w:val="19"/>
          <w:szCs w:val="19"/>
        </w:rPr>
      </w:pPr>
      <w:r>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7D10" w:rsidRDefault="00207D10" w:rsidP="00207D10">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07D10" w:rsidRDefault="00207D10" w:rsidP="00207D10">
      <w:pPr>
        <w:jc w:val="center"/>
        <w:rPr>
          <w:b/>
          <w:sz w:val="19"/>
          <w:szCs w:val="19"/>
        </w:rPr>
      </w:pPr>
      <w:r>
        <w:rPr>
          <w:b/>
          <w:sz w:val="19"/>
          <w:szCs w:val="19"/>
        </w:rPr>
        <w:t>11. СРОК ДЕЙСТВИЯ, ПОРЯДОК ИЗМЕНЕНИЯ И РАСТОРЖЕНИЯ ДОГОВОРА</w:t>
      </w:r>
    </w:p>
    <w:p w:rsidR="00207D10" w:rsidRDefault="00207D10" w:rsidP="00207D10">
      <w:pPr>
        <w:pStyle w:val="af5"/>
        <w:ind w:firstLine="709"/>
        <w:jc w:val="both"/>
        <w:rPr>
          <w:rFonts w:ascii="Times New Roman" w:hAnsi="Times New Roman"/>
          <w:sz w:val="19"/>
          <w:szCs w:val="19"/>
        </w:rPr>
      </w:pPr>
      <w:r>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07D10" w:rsidRDefault="00207D10" w:rsidP="00207D10">
      <w:pPr>
        <w:pStyle w:val="af5"/>
        <w:ind w:firstLine="709"/>
        <w:jc w:val="both"/>
        <w:rPr>
          <w:rFonts w:ascii="Times New Roman" w:hAnsi="Times New Roman"/>
          <w:sz w:val="19"/>
          <w:szCs w:val="19"/>
        </w:rPr>
      </w:pPr>
      <w:r>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07D10" w:rsidRDefault="00207D10" w:rsidP="00207D10">
      <w:pPr>
        <w:pStyle w:val="af5"/>
        <w:tabs>
          <w:tab w:val="left" w:pos="1134"/>
          <w:tab w:val="left" w:pos="1276"/>
        </w:tabs>
        <w:ind w:firstLine="709"/>
        <w:jc w:val="both"/>
        <w:rPr>
          <w:rFonts w:ascii="Times New Roman" w:hAnsi="Times New Roman"/>
          <w:sz w:val="19"/>
          <w:szCs w:val="19"/>
        </w:rPr>
      </w:pPr>
      <w:r>
        <w:rPr>
          <w:rFonts w:ascii="Times New Roman" w:hAnsi="Times New Roman"/>
          <w:sz w:val="19"/>
          <w:szCs w:val="19"/>
        </w:rPr>
        <w:t>11.3.</w:t>
      </w:r>
      <w:r>
        <w:rPr>
          <w:rFonts w:ascii="Times New Roman" w:hAnsi="Times New Roman"/>
          <w:sz w:val="19"/>
          <w:szCs w:val="19"/>
        </w:rPr>
        <w:tab/>
        <w:t xml:space="preserve"> Договор может быть расторгнут:</w:t>
      </w:r>
    </w:p>
    <w:p w:rsidR="00207D10" w:rsidRDefault="00207D10" w:rsidP="00207D10">
      <w:pPr>
        <w:pStyle w:val="af5"/>
        <w:ind w:firstLine="709"/>
        <w:jc w:val="both"/>
        <w:rPr>
          <w:rFonts w:ascii="Times New Roman" w:hAnsi="Times New Roman"/>
          <w:sz w:val="19"/>
          <w:szCs w:val="19"/>
        </w:rPr>
      </w:pPr>
      <w:r>
        <w:rPr>
          <w:rFonts w:ascii="Times New Roman" w:hAnsi="Times New Roman"/>
          <w:sz w:val="19"/>
          <w:szCs w:val="19"/>
        </w:rPr>
        <w:t>- по соглашению Сторон;</w:t>
      </w:r>
    </w:p>
    <w:p w:rsidR="00207D10" w:rsidRDefault="00207D10" w:rsidP="00207D10">
      <w:pPr>
        <w:pStyle w:val="af5"/>
        <w:ind w:firstLine="709"/>
        <w:jc w:val="both"/>
        <w:rPr>
          <w:rFonts w:ascii="Times New Roman" w:hAnsi="Times New Roman"/>
          <w:sz w:val="19"/>
          <w:szCs w:val="19"/>
        </w:rPr>
      </w:pPr>
      <w:r>
        <w:rPr>
          <w:rFonts w:ascii="Times New Roman" w:hAnsi="Times New Roman"/>
          <w:sz w:val="19"/>
          <w:szCs w:val="19"/>
        </w:rPr>
        <w:t>- в случае одностороннего отказа Стороны от исполнения Договора;</w:t>
      </w:r>
    </w:p>
    <w:p w:rsidR="00207D10" w:rsidRDefault="00207D10" w:rsidP="00207D10">
      <w:pPr>
        <w:pStyle w:val="af5"/>
        <w:ind w:firstLine="709"/>
        <w:jc w:val="both"/>
        <w:rPr>
          <w:rFonts w:ascii="Times New Roman" w:hAnsi="Times New Roman"/>
          <w:sz w:val="19"/>
          <w:szCs w:val="19"/>
        </w:rPr>
      </w:pPr>
      <w:r>
        <w:rPr>
          <w:rFonts w:ascii="Times New Roman" w:hAnsi="Times New Roman"/>
          <w:sz w:val="19"/>
          <w:szCs w:val="19"/>
        </w:rPr>
        <w:t>- по решению суда.</w:t>
      </w:r>
    </w:p>
    <w:p w:rsidR="00207D10" w:rsidRDefault="00207D10" w:rsidP="00207D10">
      <w:pPr>
        <w:pStyle w:val="af5"/>
        <w:ind w:firstLine="709"/>
        <w:jc w:val="both"/>
        <w:rPr>
          <w:rFonts w:ascii="Times New Roman" w:hAnsi="Times New Roman"/>
          <w:sz w:val="19"/>
          <w:szCs w:val="19"/>
        </w:rPr>
      </w:pPr>
      <w:r>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07D10" w:rsidRDefault="00207D10" w:rsidP="00207D10">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Pr>
          <w:rFonts w:ascii="Times New Roman" w:hAnsi="Times New Roman" w:cs="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07D10" w:rsidRDefault="00207D10" w:rsidP="00207D10">
      <w:pPr>
        <w:pStyle w:val="ac"/>
        <w:numPr>
          <w:ilvl w:val="1"/>
          <w:numId w:val="20"/>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07D10" w:rsidRDefault="00207D10" w:rsidP="00207D10">
      <w:pPr>
        <w:pStyle w:val="32"/>
        <w:ind w:firstLine="709"/>
        <w:rPr>
          <w:rFonts w:ascii="Times New Roman" w:hAnsi="Times New Roman"/>
          <w:sz w:val="19"/>
          <w:szCs w:val="19"/>
        </w:rPr>
      </w:pPr>
      <w:r>
        <w:rPr>
          <w:rFonts w:ascii="Times New Roman" w:hAnsi="Times New Roman"/>
          <w:sz w:val="19"/>
          <w:szCs w:val="19"/>
        </w:rPr>
        <w:t>11.7. Расторжение договора влечет за собой прекращение обязатель</w:t>
      </w:r>
      <w:proofErr w:type="gramStart"/>
      <w:r>
        <w:rPr>
          <w:rFonts w:ascii="Times New Roman" w:hAnsi="Times New Roman"/>
          <w:sz w:val="19"/>
          <w:szCs w:val="19"/>
        </w:rPr>
        <w:t>ств ст</w:t>
      </w:r>
      <w:proofErr w:type="gramEnd"/>
      <w:r>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7D10" w:rsidRDefault="00207D10" w:rsidP="00207D10">
      <w:pPr>
        <w:pStyle w:val="af1"/>
        <w:tabs>
          <w:tab w:val="left" w:pos="2268"/>
        </w:tabs>
        <w:jc w:val="center"/>
        <w:rPr>
          <w:b/>
          <w:sz w:val="19"/>
          <w:szCs w:val="19"/>
        </w:rPr>
      </w:pPr>
    </w:p>
    <w:p w:rsidR="00207D10" w:rsidRDefault="00207D10" w:rsidP="00207D10">
      <w:pPr>
        <w:pStyle w:val="af1"/>
        <w:tabs>
          <w:tab w:val="left" w:pos="2268"/>
        </w:tabs>
        <w:jc w:val="center"/>
        <w:rPr>
          <w:b/>
          <w:sz w:val="19"/>
          <w:szCs w:val="19"/>
        </w:rPr>
      </w:pPr>
      <w:r>
        <w:rPr>
          <w:b/>
          <w:sz w:val="19"/>
          <w:szCs w:val="19"/>
        </w:rPr>
        <w:t>12. ПРОЧИЕ УСЛОВИЯ</w:t>
      </w:r>
    </w:p>
    <w:p w:rsidR="00207D10" w:rsidRDefault="00207D10" w:rsidP="00207D10">
      <w:pPr>
        <w:pStyle w:val="af5"/>
        <w:ind w:firstLine="709"/>
        <w:jc w:val="both"/>
        <w:rPr>
          <w:rFonts w:ascii="Times New Roman" w:hAnsi="Times New Roman"/>
          <w:sz w:val="19"/>
          <w:szCs w:val="19"/>
        </w:rPr>
      </w:pPr>
      <w:r>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07D10" w:rsidRDefault="00207D10" w:rsidP="00207D10">
      <w:pPr>
        <w:pStyle w:val="af5"/>
        <w:ind w:firstLine="709"/>
        <w:jc w:val="both"/>
        <w:rPr>
          <w:rFonts w:ascii="Times New Roman" w:hAnsi="Times New Roman"/>
          <w:sz w:val="19"/>
          <w:szCs w:val="19"/>
        </w:rPr>
      </w:pPr>
      <w:r>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Pr>
          <w:rFonts w:ascii="Times New Roman" w:hAnsi="Times New Roman"/>
          <w:sz w:val="19"/>
          <w:szCs w:val="19"/>
        </w:rPr>
        <w:t>с даты осуществления</w:t>
      </w:r>
      <w:proofErr w:type="gramEnd"/>
      <w:r>
        <w:rPr>
          <w:rFonts w:ascii="Times New Roman" w:hAnsi="Times New Roman"/>
          <w:sz w:val="19"/>
          <w:szCs w:val="19"/>
        </w:rPr>
        <w:t xml:space="preserve"> таких изменений письменно сообщать друг другу о таких изменениях.</w:t>
      </w:r>
    </w:p>
    <w:p w:rsidR="00207D10" w:rsidRDefault="00207D10" w:rsidP="00207D10">
      <w:pPr>
        <w:pStyle w:val="af5"/>
        <w:ind w:firstLine="709"/>
        <w:jc w:val="both"/>
        <w:rPr>
          <w:rFonts w:ascii="Times New Roman" w:hAnsi="Times New Roman"/>
          <w:sz w:val="19"/>
          <w:szCs w:val="19"/>
        </w:rPr>
      </w:pPr>
      <w:r>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07D10" w:rsidRDefault="00207D10" w:rsidP="00207D10">
      <w:pPr>
        <w:pStyle w:val="af5"/>
        <w:tabs>
          <w:tab w:val="num" w:pos="360"/>
        </w:tabs>
        <w:ind w:firstLine="709"/>
        <w:jc w:val="both"/>
        <w:rPr>
          <w:rFonts w:ascii="Times New Roman" w:hAnsi="Times New Roman"/>
          <w:sz w:val="19"/>
          <w:szCs w:val="19"/>
        </w:rPr>
      </w:pPr>
      <w:r>
        <w:rPr>
          <w:rFonts w:ascii="Times New Roman" w:hAnsi="Times New Roman"/>
          <w:sz w:val="19"/>
          <w:szCs w:val="19"/>
        </w:rPr>
        <w:t>12.4. К настоящему Договору прилагается и является его неотъемлемой частью:</w:t>
      </w:r>
    </w:p>
    <w:p w:rsidR="00207D10" w:rsidRDefault="00207D10" w:rsidP="00207D10">
      <w:pPr>
        <w:pStyle w:val="af5"/>
        <w:tabs>
          <w:tab w:val="num" w:pos="360"/>
        </w:tabs>
        <w:ind w:firstLine="709"/>
        <w:jc w:val="both"/>
        <w:rPr>
          <w:rFonts w:ascii="Times New Roman" w:hAnsi="Times New Roman"/>
          <w:sz w:val="19"/>
          <w:szCs w:val="19"/>
        </w:rPr>
      </w:pPr>
      <w:r>
        <w:rPr>
          <w:rFonts w:ascii="Times New Roman" w:hAnsi="Times New Roman"/>
          <w:sz w:val="19"/>
          <w:szCs w:val="19"/>
        </w:rPr>
        <w:t xml:space="preserve">- </w:t>
      </w:r>
      <w:hyperlink r:id="rId14" w:anchor="P393" w:history="1">
        <w:r>
          <w:rPr>
            <w:rStyle w:val="a4"/>
            <w:rFonts w:ascii="Times New Roman" w:hAnsi="Times New Roman"/>
            <w:sz w:val="19"/>
            <w:szCs w:val="19"/>
          </w:rPr>
          <w:t>Приложение 1</w:t>
        </w:r>
      </w:hyperlink>
      <w:r>
        <w:rPr>
          <w:rFonts w:ascii="Times New Roman" w:hAnsi="Times New Roman"/>
          <w:sz w:val="19"/>
          <w:szCs w:val="19"/>
        </w:rPr>
        <w:t xml:space="preserve"> «Спецификация»;</w:t>
      </w:r>
    </w:p>
    <w:p w:rsidR="00207D10" w:rsidRDefault="00207D10" w:rsidP="00207D10">
      <w:pPr>
        <w:pStyle w:val="af5"/>
        <w:tabs>
          <w:tab w:val="num" w:pos="360"/>
        </w:tabs>
        <w:ind w:firstLine="709"/>
        <w:jc w:val="both"/>
        <w:rPr>
          <w:rFonts w:ascii="Times New Roman" w:hAnsi="Times New Roman"/>
          <w:sz w:val="19"/>
          <w:szCs w:val="19"/>
        </w:rPr>
      </w:pPr>
      <w:r>
        <w:rPr>
          <w:rFonts w:ascii="Times New Roman" w:hAnsi="Times New Roman"/>
          <w:sz w:val="19"/>
          <w:szCs w:val="19"/>
        </w:rPr>
        <w:t xml:space="preserve">- </w:t>
      </w:r>
      <w:hyperlink r:id="rId15" w:anchor="P479" w:history="1">
        <w:r>
          <w:rPr>
            <w:rStyle w:val="a4"/>
            <w:rFonts w:ascii="Times New Roman" w:hAnsi="Times New Roman"/>
            <w:sz w:val="19"/>
            <w:szCs w:val="19"/>
          </w:rPr>
          <w:t>Приложение 2</w:t>
        </w:r>
      </w:hyperlink>
      <w:r>
        <w:rPr>
          <w:rFonts w:ascii="Times New Roman" w:hAnsi="Times New Roman"/>
          <w:sz w:val="19"/>
          <w:szCs w:val="19"/>
        </w:rPr>
        <w:t xml:space="preserve"> «Форма акта приема-передачи Оборудования»;</w:t>
      </w:r>
    </w:p>
    <w:p w:rsidR="00207D10" w:rsidRDefault="00207D10" w:rsidP="00207D10">
      <w:pPr>
        <w:pStyle w:val="af5"/>
        <w:tabs>
          <w:tab w:val="num" w:pos="360"/>
        </w:tabs>
        <w:ind w:firstLine="709"/>
        <w:jc w:val="both"/>
        <w:rPr>
          <w:rFonts w:ascii="Times New Roman" w:hAnsi="Times New Roman"/>
          <w:sz w:val="19"/>
          <w:szCs w:val="19"/>
        </w:rPr>
      </w:pPr>
      <w:r>
        <w:rPr>
          <w:rFonts w:ascii="Times New Roman" w:hAnsi="Times New Roman"/>
          <w:sz w:val="19"/>
          <w:szCs w:val="19"/>
        </w:rPr>
        <w:t xml:space="preserve">- </w:t>
      </w:r>
      <w:hyperlink r:id="rId16" w:anchor="P541" w:history="1">
        <w:r>
          <w:rPr>
            <w:rStyle w:val="a4"/>
            <w:rFonts w:ascii="Times New Roman" w:hAnsi="Times New Roman"/>
            <w:sz w:val="19"/>
            <w:szCs w:val="19"/>
          </w:rPr>
          <w:t>Приложение 3</w:t>
        </w:r>
      </w:hyperlink>
      <w:r>
        <w:rPr>
          <w:rFonts w:ascii="Times New Roman" w:hAnsi="Times New Roman"/>
          <w:sz w:val="19"/>
          <w:szCs w:val="19"/>
        </w:rPr>
        <w:t xml:space="preserve"> «Форма акта ввода Оборудования в эксплуатацию».</w:t>
      </w:r>
    </w:p>
    <w:p w:rsidR="00207D10" w:rsidRDefault="00207D10" w:rsidP="00207D10">
      <w:pPr>
        <w:ind w:firstLine="851"/>
        <w:jc w:val="both"/>
        <w:rPr>
          <w:i/>
          <w:sz w:val="19"/>
          <w:szCs w:val="19"/>
        </w:rPr>
      </w:pPr>
    </w:p>
    <w:p w:rsidR="00207D10" w:rsidRDefault="00207D10" w:rsidP="00207D10">
      <w:pPr>
        <w:ind w:left="615"/>
        <w:jc w:val="center"/>
        <w:rPr>
          <w:b/>
          <w:sz w:val="19"/>
          <w:szCs w:val="19"/>
        </w:rPr>
      </w:pPr>
      <w:r>
        <w:rPr>
          <w:b/>
          <w:sz w:val="19"/>
          <w:szCs w:val="19"/>
        </w:rPr>
        <w:t>13. ЮРИДИЧЕСКИЕ АДРЕСА И БАНКОВСКИЕ РЕКВИЗИТЫ И ПОДПИСИ СТОРОН</w:t>
      </w:r>
    </w:p>
    <w:p w:rsidR="00207D10" w:rsidRDefault="00207D10" w:rsidP="00207D10">
      <w:pPr>
        <w:ind w:left="615"/>
        <w:jc w:val="center"/>
        <w:rPr>
          <w:b/>
          <w:sz w:val="19"/>
          <w:szCs w:val="19"/>
        </w:rPr>
      </w:pPr>
    </w:p>
    <w:tbl>
      <w:tblPr>
        <w:tblW w:w="10320" w:type="dxa"/>
        <w:tblInd w:w="108" w:type="dxa"/>
        <w:tblLayout w:type="fixed"/>
        <w:tblLook w:val="04A0" w:firstRow="1" w:lastRow="0" w:firstColumn="1" w:lastColumn="0" w:noHBand="0" w:noVBand="1"/>
      </w:tblPr>
      <w:tblGrid>
        <w:gridCol w:w="5217"/>
        <w:gridCol w:w="5103"/>
      </w:tblGrid>
      <w:tr w:rsidR="00207D10" w:rsidTr="00207D10">
        <w:tc>
          <w:tcPr>
            <w:tcW w:w="5218" w:type="dxa"/>
          </w:tcPr>
          <w:p w:rsidR="00207D10" w:rsidRDefault="00207D10">
            <w:pPr>
              <w:pStyle w:val="af1"/>
              <w:tabs>
                <w:tab w:val="left" w:pos="2268"/>
              </w:tabs>
              <w:rPr>
                <w:b/>
                <w:sz w:val="19"/>
                <w:szCs w:val="19"/>
              </w:rPr>
            </w:pPr>
            <w:r>
              <w:rPr>
                <w:b/>
                <w:sz w:val="19"/>
                <w:szCs w:val="19"/>
              </w:rPr>
              <w:t>Заказчик:</w:t>
            </w:r>
          </w:p>
          <w:p w:rsidR="00207D10" w:rsidRDefault="00207D10">
            <w:pPr>
              <w:pStyle w:val="af1"/>
              <w:tabs>
                <w:tab w:val="left" w:pos="2268"/>
              </w:tabs>
              <w:rPr>
                <w:b/>
                <w:sz w:val="19"/>
                <w:szCs w:val="19"/>
              </w:rPr>
            </w:pPr>
            <w:r>
              <w:rPr>
                <w:b/>
                <w:sz w:val="19"/>
                <w:szCs w:val="19"/>
              </w:rPr>
              <w:t xml:space="preserve">ОГАУЗ «ИГКБ № 8» </w:t>
            </w:r>
          </w:p>
          <w:p w:rsidR="00207D10" w:rsidRDefault="00207D10">
            <w:pPr>
              <w:pStyle w:val="af1"/>
              <w:tabs>
                <w:tab w:val="left" w:pos="2268"/>
              </w:tabs>
              <w:rPr>
                <w:sz w:val="19"/>
                <w:szCs w:val="19"/>
              </w:rPr>
            </w:pPr>
            <w:r>
              <w:rPr>
                <w:b/>
                <w:sz w:val="19"/>
                <w:szCs w:val="19"/>
              </w:rPr>
              <w:t xml:space="preserve">Адрес: </w:t>
            </w:r>
            <w:r>
              <w:rPr>
                <w:sz w:val="19"/>
                <w:szCs w:val="19"/>
              </w:rPr>
              <w:t>664048, г. Иркутск, ул. Ярославского, 300</w:t>
            </w:r>
          </w:p>
          <w:p w:rsidR="00207D10" w:rsidRDefault="00207D10">
            <w:pPr>
              <w:pStyle w:val="af1"/>
              <w:tabs>
                <w:tab w:val="left" w:pos="2268"/>
              </w:tabs>
              <w:rPr>
                <w:sz w:val="19"/>
                <w:szCs w:val="19"/>
              </w:rPr>
            </w:pPr>
            <w:r>
              <w:rPr>
                <w:b/>
                <w:sz w:val="19"/>
                <w:szCs w:val="19"/>
              </w:rPr>
              <w:t xml:space="preserve">Телефон </w:t>
            </w:r>
            <w:r>
              <w:rPr>
                <w:sz w:val="19"/>
                <w:szCs w:val="19"/>
              </w:rPr>
              <w:t>44-31-30, 502-490</w:t>
            </w:r>
          </w:p>
          <w:p w:rsidR="00207D10" w:rsidRDefault="00207D10">
            <w:pPr>
              <w:rPr>
                <w:sz w:val="19"/>
                <w:szCs w:val="19"/>
              </w:rPr>
            </w:pPr>
            <w:r>
              <w:rPr>
                <w:sz w:val="19"/>
                <w:szCs w:val="19"/>
              </w:rPr>
              <w:t xml:space="preserve">ИНН 3810009342    </w:t>
            </w:r>
          </w:p>
          <w:p w:rsidR="00207D10" w:rsidRDefault="00207D10">
            <w:pPr>
              <w:rPr>
                <w:sz w:val="19"/>
                <w:szCs w:val="19"/>
              </w:rPr>
            </w:pPr>
            <w:r>
              <w:rPr>
                <w:sz w:val="19"/>
                <w:szCs w:val="19"/>
              </w:rPr>
              <w:t>КПП 381001001</w:t>
            </w:r>
          </w:p>
          <w:p w:rsidR="00207D10" w:rsidRDefault="00207D10">
            <w:pPr>
              <w:pStyle w:val="afe"/>
              <w:widowControl w:val="0"/>
              <w:rPr>
                <w:sz w:val="19"/>
                <w:szCs w:val="19"/>
              </w:rPr>
            </w:pPr>
            <w:r>
              <w:rPr>
                <w:sz w:val="19"/>
                <w:szCs w:val="19"/>
              </w:rPr>
              <w:t>Минфин Иркутской области (ОГАУЗ «Иркутская городская клиническая больница № 8», л/с 80303050207)</w:t>
            </w:r>
          </w:p>
          <w:p w:rsidR="00207D10" w:rsidRDefault="00207D10">
            <w:pPr>
              <w:pStyle w:val="afe"/>
              <w:widowControl w:val="0"/>
              <w:rPr>
                <w:sz w:val="19"/>
                <w:szCs w:val="19"/>
              </w:rPr>
            </w:pPr>
            <w:r>
              <w:rPr>
                <w:sz w:val="19"/>
                <w:szCs w:val="19"/>
              </w:rPr>
              <w:t>Казначейский счет 03224643250000003400</w:t>
            </w:r>
          </w:p>
          <w:p w:rsidR="00207D10" w:rsidRDefault="00207D10">
            <w:pPr>
              <w:pStyle w:val="afe"/>
              <w:widowControl w:val="0"/>
              <w:rPr>
                <w:sz w:val="19"/>
                <w:szCs w:val="19"/>
              </w:rPr>
            </w:pPr>
            <w:r>
              <w:rPr>
                <w:sz w:val="19"/>
                <w:szCs w:val="19"/>
              </w:rPr>
              <w:t>Банковский счет 40102810145370000026</w:t>
            </w:r>
          </w:p>
          <w:p w:rsidR="00207D10" w:rsidRDefault="00207D10">
            <w:pPr>
              <w:pStyle w:val="afe"/>
              <w:widowControl w:val="0"/>
              <w:rPr>
                <w:sz w:val="19"/>
                <w:szCs w:val="19"/>
              </w:rPr>
            </w:pPr>
            <w:r>
              <w:rPr>
                <w:sz w:val="19"/>
                <w:szCs w:val="19"/>
              </w:rPr>
              <w:t>Отделение Иркутск//УФК по Иркутской области, г. Иркутск</w:t>
            </w:r>
          </w:p>
          <w:p w:rsidR="00207D10" w:rsidRDefault="00207D10">
            <w:pPr>
              <w:pStyle w:val="af1"/>
              <w:tabs>
                <w:tab w:val="left" w:pos="2268"/>
              </w:tabs>
              <w:rPr>
                <w:sz w:val="19"/>
                <w:szCs w:val="19"/>
              </w:rPr>
            </w:pPr>
            <w:r>
              <w:rPr>
                <w:sz w:val="19"/>
                <w:szCs w:val="19"/>
              </w:rPr>
              <w:t>БИК 012520101</w:t>
            </w:r>
          </w:p>
          <w:p w:rsidR="00207D10" w:rsidRDefault="00207D10">
            <w:pPr>
              <w:pStyle w:val="af1"/>
              <w:tabs>
                <w:tab w:val="left" w:pos="2268"/>
              </w:tabs>
              <w:rPr>
                <w:sz w:val="19"/>
                <w:szCs w:val="19"/>
              </w:rPr>
            </w:pPr>
          </w:p>
          <w:p w:rsidR="00207D10" w:rsidRDefault="00207D10">
            <w:pPr>
              <w:pStyle w:val="af1"/>
              <w:tabs>
                <w:tab w:val="left" w:pos="2268"/>
              </w:tabs>
              <w:rPr>
                <w:b/>
                <w:sz w:val="19"/>
                <w:szCs w:val="19"/>
              </w:rPr>
            </w:pPr>
            <w:r>
              <w:rPr>
                <w:b/>
                <w:sz w:val="19"/>
                <w:szCs w:val="19"/>
              </w:rPr>
              <w:t>Главный врач</w:t>
            </w:r>
          </w:p>
          <w:p w:rsidR="00207D10" w:rsidRDefault="00207D10">
            <w:pPr>
              <w:pStyle w:val="af1"/>
              <w:tabs>
                <w:tab w:val="left" w:pos="2268"/>
              </w:tabs>
              <w:rPr>
                <w:b/>
                <w:sz w:val="19"/>
                <w:szCs w:val="19"/>
              </w:rPr>
            </w:pPr>
            <w:r>
              <w:rPr>
                <w:b/>
                <w:sz w:val="19"/>
                <w:szCs w:val="19"/>
              </w:rPr>
              <w:t xml:space="preserve">______________________/Ж.В. </w:t>
            </w:r>
            <w:proofErr w:type="spellStart"/>
            <w:r>
              <w:rPr>
                <w:b/>
                <w:sz w:val="19"/>
                <w:szCs w:val="19"/>
              </w:rPr>
              <w:t>Есева</w:t>
            </w:r>
            <w:proofErr w:type="spellEnd"/>
            <w:r>
              <w:rPr>
                <w:b/>
                <w:sz w:val="19"/>
                <w:szCs w:val="19"/>
              </w:rPr>
              <w:t>/</w:t>
            </w:r>
          </w:p>
          <w:p w:rsidR="00207D10" w:rsidRDefault="00207D10">
            <w:pPr>
              <w:pStyle w:val="af1"/>
              <w:tabs>
                <w:tab w:val="left" w:pos="2268"/>
              </w:tabs>
              <w:rPr>
                <w:rFonts w:eastAsia="Calibri"/>
                <w:b/>
                <w:sz w:val="19"/>
                <w:szCs w:val="19"/>
              </w:rPr>
            </w:pPr>
            <w:r>
              <w:rPr>
                <w:b/>
                <w:sz w:val="19"/>
                <w:szCs w:val="19"/>
              </w:rPr>
              <w:t>М.П.</w:t>
            </w:r>
          </w:p>
        </w:tc>
        <w:tc>
          <w:tcPr>
            <w:tcW w:w="5103" w:type="dxa"/>
          </w:tcPr>
          <w:p w:rsidR="00207D10" w:rsidRDefault="00207D10">
            <w:pPr>
              <w:widowControl w:val="0"/>
              <w:tabs>
                <w:tab w:val="left" w:pos="5040"/>
              </w:tabs>
              <w:autoSpaceDE w:val="0"/>
              <w:autoSpaceDN w:val="0"/>
              <w:adjustRightInd w:val="0"/>
              <w:rPr>
                <w:b/>
                <w:sz w:val="19"/>
                <w:szCs w:val="19"/>
              </w:rPr>
            </w:pPr>
            <w:r>
              <w:rPr>
                <w:b/>
                <w:sz w:val="19"/>
                <w:szCs w:val="19"/>
              </w:rPr>
              <w:t>Поставщик:</w:t>
            </w: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r>
              <w:rPr>
                <w:b/>
                <w:sz w:val="19"/>
                <w:szCs w:val="19"/>
              </w:rPr>
              <w:t>_____________________/</w:t>
            </w:r>
          </w:p>
          <w:p w:rsidR="00207D10" w:rsidRDefault="00207D10">
            <w:pPr>
              <w:rPr>
                <w:sz w:val="19"/>
                <w:szCs w:val="19"/>
              </w:rPr>
            </w:pPr>
            <w:r>
              <w:rPr>
                <w:b/>
                <w:sz w:val="19"/>
                <w:szCs w:val="19"/>
              </w:rPr>
              <w:t>М.П.</w:t>
            </w:r>
          </w:p>
        </w:tc>
      </w:tr>
    </w:tbl>
    <w:p w:rsidR="00207D10" w:rsidRDefault="00207D10" w:rsidP="00207D10">
      <w:pPr>
        <w:jc w:val="right"/>
        <w:rPr>
          <w:sz w:val="19"/>
          <w:szCs w:val="19"/>
        </w:rPr>
      </w:pPr>
    </w:p>
    <w:p w:rsidR="00207D10" w:rsidRDefault="00207D10" w:rsidP="00207D10">
      <w:pPr>
        <w:jc w:val="right"/>
        <w:rPr>
          <w:sz w:val="19"/>
          <w:szCs w:val="19"/>
        </w:rPr>
      </w:pPr>
    </w:p>
    <w:p w:rsidR="00207D10" w:rsidRDefault="00207D10" w:rsidP="00207D10">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207D10" w:rsidRDefault="00207D10" w:rsidP="00201DB3">
      <w:pPr>
        <w:jc w:val="right"/>
        <w:rPr>
          <w:sz w:val="20"/>
          <w:szCs w:val="20"/>
        </w:rPr>
      </w:pPr>
    </w:p>
    <w:p w:rsidR="00207D10" w:rsidRDefault="00207D10" w:rsidP="00201DB3">
      <w:pPr>
        <w:jc w:val="right"/>
        <w:rPr>
          <w:sz w:val="20"/>
          <w:szCs w:val="20"/>
        </w:rPr>
      </w:pPr>
    </w:p>
    <w:p w:rsidR="00207D10" w:rsidRDefault="00207D10" w:rsidP="00201DB3">
      <w:pPr>
        <w:jc w:val="right"/>
        <w:rPr>
          <w:sz w:val="20"/>
          <w:szCs w:val="20"/>
        </w:rPr>
      </w:pPr>
    </w:p>
    <w:p w:rsidR="00207D10" w:rsidRDefault="00207D10" w:rsidP="00201DB3">
      <w:pPr>
        <w:jc w:val="right"/>
        <w:rPr>
          <w:sz w:val="20"/>
          <w:szCs w:val="20"/>
        </w:rPr>
      </w:pPr>
    </w:p>
    <w:p w:rsidR="00207D10" w:rsidRDefault="00207D10" w:rsidP="00201DB3">
      <w:pPr>
        <w:jc w:val="right"/>
        <w:rPr>
          <w:sz w:val="20"/>
          <w:szCs w:val="20"/>
        </w:rPr>
      </w:pPr>
    </w:p>
    <w:p w:rsidR="00207D10" w:rsidRDefault="00207D10" w:rsidP="00201DB3">
      <w:pPr>
        <w:jc w:val="right"/>
        <w:rPr>
          <w:sz w:val="20"/>
          <w:szCs w:val="20"/>
        </w:rPr>
      </w:pPr>
    </w:p>
    <w:p w:rsidR="00207D10" w:rsidRDefault="00207D10" w:rsidP="00201DB3">
      <w:pPr>
        <w:jc w:val="right"/>
        <w:rPr>
          <w:sz w:val="20"/>
          <w:szCs w:val="20"/>
        </w:rPr>
      </w:pPr>
    </w:p>
    <w:p w:rsidR="00207D10" w:rsidRDefault="00207D10" w:rsidP="00201DB3">
      <w:pPr>
        <w:jc w:val="right"/>
        <w:rPr>
          <w:sz w:val="20"/>
          <w:szCs w:val="20"/>
        </w:rPr>
      </w:pPr>
    </w:p>
    <w:p w:rsidR="00847F68" w:rsidRDefault="00847F68" w:rsidP="00201DB3">
      <w:pPr>
        <w:jc w:val="right"/>
        <w:rPr>
          <w:sz w:val="20"/>
          <w:szCs w:val="20"/>
        </w:rPr>
      </w:pPr>
    </w:p>
    <w:p w:rsidR="00073D6F" w:rsidRDefault="00073D6F"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201DB3" w:rsidRPr="00073D6F" w:rsidRDefault="00201DB3" w:rsidP="00201DB3">
      <w:pPr>
        <w:jc w:val="right"/>
        <w:rPr>
          <w:sz w:val="18"/>
          <w:szCs w:val="18"/>
        </w:rPr>
      </w:pPr>
      <w:r w:rsidRPr="00073D6F">
        <w:rPr>
          <w:sz w:val="18"/>
          <w:szCs w:val="18"/>
        </w:rPr>
        <w:t>Приложение № 1</w:t>
      </w:r>
    </w:p>
    <w:p w:rsidR="00201DB3" w:rsidRPr="00073D6F" w:rsidRDefault="00201DB3" w:rsidP="00201DB3">
      <w:pPr>
        <w:ind w:left="4320"/>
        <w:jc w:val="right"/>
        <w:rPr>
          <w:sz w:val="18"/>
          <w:szCs w:val="18"/>
        </w:rPr>
      </w:pPr>
      <w:r w:rsidRPr="00073D6F">
        <w:rPr>
          <w:sz w:val="18"/>
          <w:szCs w:val="18"/>
        </w:rPr>
        <w:t xml:space="preserve">к договору № </w:t>
      </w:r>
      <w:r w:rsidR="00A70F6C">
        <w:rPr>
          <w:sz w:val="18"/>
          <w:szCs w:val="18"/>
        </w:rPr>
        <w:t>216-24</w:t>
      </w:r>
      <w:r w:rsidRPr="00073D6F">
        <w:rPr>
          <w:sz w:val="18"/>
          <w:szCs w:val="18"/>
        </w:rPr>
        <w:br/>
      </w:r>
      <w:proofErr w:type="gramStart"/>
      <w:r w:rsidRPr="00073D6F">
        <w:rPr>
          <w:sz w:val="18"/>
          <w:szCs w:val="18"/>
        </w:rPr>
        <w:t>от</w:t>
      </w:r>
      <w:proofErr w:type="gramEnd"/>
      <w:r w:rsidRPr="00073D6F">
        <w:rPr>
          <w:sz w:val="18"/>
          <w:szCs w:val="18"/>
        </w:rPr>
        <w:t xml:space="preserve"> ___________________.</w:t>
      </w:r>
    </w:p>
    <w:p w:rsidR="00201DB3" w:rsidRPr="00073D6F" w:rsidRDefault="00201DB3" w:rsidP="00201DB3">
      <w:pPr>
        <w:jc w:val="center"/>
        <w:rPr>
          <w:b/>
          <w:sz w:val="18"/>
          <w:szCs w:val="18"/>
        </w:rPr>
      </w:pPr>
    </w:p>
    <w:p w:rsidR="00201DB3" w:rsidRPr="00073D6F" w:rsidRDefault="00201DB3" w:rsidP="00BD6A66">
      <w:pPr>
        <w:spacing w:after="240"/>
        <w:jc w:val="center"/>
        <w:rPr>
          <w:b/>
          <w:sz w:val="18"/>
          <w:szCs w:val="18"/>
        </w:rPr>
      </w:pPr>
      <w:r w:rsidRPr="00073D6F">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4C409A" w:rsidRPr="00073D6F" w:rsidTr="00781AF9">
        <w:trPr>
          <w:trHeight w:val="1503"/>
        </w:trPr>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center"/>
              <w:rPr>
                <w:sz w:val="18"/>
                <w:szCs w:val="18"/>
              </w:rPr>
            </w:pPr>
            <w:r w:rsidRPr="00073D6F">
              <w:rPr>
                <w:sz w:val="18"/>
                <w:szCs w:val="18"/>
              </w:rPr>
              <w:t xml:space="preserve">  №</w:t>
            </w:r>
          </w:p>
          <w:p w:rsidR="004C409A" w:rsidRPr="00073D6F" w:rsidRDefault="004C409A" w:rsidP="00781AF9">
            <w:pPr>
              <w:jc w:val="center"/>
              <w:rPr>
                <w:sz w:val="18"/>
                <w:szCs w:val="18"/>
              </w:rPr>
            </w:pPr>
            <w:proofErr w:type="gramStart"/>
            <w:r w:rsidRPr="00073D6F">
              <w:rPr>
                <w:sz w:val="18"/>
                <w:szCs w:val="18"/>
              </w:rPr>
              <w:t>п</w:t>
            </w:r>
            <w:proofErr w:type="gramEnd"/>
            <w:r w:rsidRPr="00073D6F">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Общая стоимость по позиции, руб.</w:t>
            </w:r>
          </w:p>
        </w:tc>
      </w:tr>
      <w:tr w:rsidR="004C409A" w:rsidRPr="00073D6F"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p>
        </w:tc>
      </w:tr>
      <w:tr w:rsidR="00073D6F" w:rsidRPr="00073D6F"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jc w:val="both"/>
              <w:rPr>
                <w:sz w:val="18"/>
                <w:szCs w:val="18"/>
              </w:rPr>
            </w:pPr>
          </w:p>
        </w:tc>
      </w:tr>
      <w:tr w:rsidR="004C409A" w:rsidRPr="00073D6F"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r w:rsidRPr="00073D6F">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p>
        </w:tc>
      </w:tr>
      <w:tr w:rsidR="004C409A" w:rsidRPr="00073D6F"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r w:rsidRPr="00073D6F">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p>
        </w:tc>
      </w:tr>
    </w:tbl>
    <w:p w:rsidR="00073D6F" w:rsidRPr="00073D6F" w:rsidRDefault="00073D6F" w:rsidP="00073D6F">
      <w:pPr>
        <w:autoSpaceDE w:val="0"/>
        <w:autoSpaceDN w:val="0"/>
        <w:adjustRightInd w:val="0"/>
        <w:ind w:right="-1"/>
        <w:jc w:val="right"/>
        <w:rPr>
          <w:sz w:val="18"/>
          <w:szCs w:val="18"/>
        </w:rPr>
      </w:pPr>
    </w:p>
    <w:p w:rsidR="00207D10" w:rsidRPr="001D2E5A" w:rsidRDefault="00207D10" w:rsidP="00207D10">
      <w:pPr>
        <w:autoSpaceDE w:val="0"/>
        <w:autoSpaceDN w:val="0"/>
        <w:adjustRightInd w:val="0"/>
        <w:ind w:right="-1"/>
        <w:jc w:val="right"/>
        <w:rPr>
          <w:sz w:val="18"/>
          <w:szCs w:val="18"/>
        </w:rPr>
      </w:pPr>
    </w:p>
    <w:p w:rsidR="00207D10" w:rsidRPr="001D2E5A" w:rsidRDefault="00207D10" w:rsidP="00207D10">
      <w:pPr>
        <w:autoSpaceDE w:val="0"/>
        <w:autoSpaceDN w:val="0"/>
        <w:adjustRightInd w:val="0"/>
        <w:ind w:right="-1"/>
        <w:jc w:val="right"/>
        <w:rPr>
          <w:sz w:val="18"/>
          <w:szCs w:val="18"/>
        </w:rPr>
      </w:pPr>
      <w:r w:rsidRPr="001D2E5A">
        <w:rPr>
          <w:sz w:val="18"/>
          <w:szCs w:val="18"/>
        </w:rPr>
        <w:t>Таблица 1.</w:t>
      </w:r>
    </w:p>
    <w:tbl>
      <w:tblPr>
        <w:tblW w:w="10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5140"/>
      </w:tblGrid>
      <w:tr w:rsidR="00207D10" w:rsidRPr="00207D10" w:rsidTr="00207D10">
        <w:trPr>
          <w:trHeight w:val="20"/>
        </w:trPr>
        <w:tc>
          <w:tcPr>
            <w:tcW w:w="10480" w:type="dxa"/>
            <w:gridSpan w:val="2"/>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autoSpaceDN w:val="0"/>
              <w:jc w:val="both"/>
              <w:rPr>
                <w:color w:val="000000"/>
                <w:sz w:val="18"/>
                <w:szCs w:val="18"/>
              </w:rPr>
            </w:pPr>
            <w:proofErr w:type="gramStart"/>
            <w:r w:rsidRPr="00207D10">
              <w:rPr>
                <w:bCs/>
                <w:color w:val="000000"/>
                <w:sz w:val="18"/>
                <w:szCs w:val="18"/>
              </w:rPr>
              <w:t xml:space="preserve">КТРУ 26.60.12.132-00000036 "Стационарный или передвижной (например, на колесах) комплект изделий, разработанных для сбора, отображения и анализа ультразвуковых изображений во время целого ряда экстракорпоральных и/или </w:t>
            </w:r>
            <w:proofErr w:type="spellStart"/>
            <w:r w:rsidRPr="00207D10">
              <w:rPr>
                <w:bCs/>
                <w:color w:val="000000"/>
                <w:sz w:val="18"/>
                <w:szCs w:val="18"/>
              </w:rPr>
              <w:t>интракорпоральных</w:t>
            </w:r>
            <w:proofErr w:type="spellEnd"/>
            <w:r w:rsidRPr="00207D10">
              <w:rPr>
                <w:bCs/>
                <w:color w:val="000000"/>
                <w:sz w:val="18"/>
                <w:szCs w:val="18"/>
              </w:rPr>
              <w:t xml:space="preserve"> процедур ультразвуковой визуализации (</w:t>
            </w:r>
            <w:proofErr w:type="spellStart"/>
            <w:r w:rsidRPr="00207D10">
              <w:rPr>
                <w:bCs/>
                <w:color w:val="000000"/>
                <w:sz w:val="18"/>
                <w:szCs w:val="18"/>
              </w:rPr>
              <w:t>эндосонографии</w:t>
            </w:r>
            <w:proofErr w:type="spellEnd"/>
            <w:r w:rsidRPr="00207D10">
              <w:rPr>
                <w:bCs/>
                <w:color w:val="000000"/>
                <w:sz w:val="18"/>
                <w:szCs w:val="18"/>
              </w:rPr>
              <w:t xml:space="preserve"> или эндоскопии) (например, для ультразвуковой визуализации во время кардиологических, родовспомогательных и гинекологических, эндоскопических процедур, исследований молочной железы, простаты, сосудов, хирургии внутренних нарушений).</w:t>
            </w:r>
            <w:proofErr w:type="gramEnd"/>
            <w:r w:rsidRPr="00207D10">
              <w:rPr>
                <w:bCs/>
                <w:color w:val="000000"/>
                <w:sz w:val="18"/>
                <w:szCs w:val="18"/>
              </w:rPr>
              <w:t xml:space="preserve"> Состоит из работающего от сети (сети переменного тока) блока для обработки данных с интегрированным программным обеспечением и монитором. Обычно представляет собой мобильное устройство, которое может поддерживать целый ряд датчиков и систем программного обеспечения; могут быть включены ультразвуковые датчики</w:t>
            </w:r>
            <w:proofErr w:type="gramStart"/>
            <w:r w:rsidRPr="00207D10">
              <w:rPr>
                <w:bCs/>
                <w:color w:val="000000"/>
                <w:sz w:val="18"/>
                <w:szCs w:val="18"/>
              </w:rPr>
              <w:t>."</w:t>
            </w:r>
            <w:proofErr w:type="gramEnd"/>
          </w:p>
        </w:tc>
      </w:tr>
      <w:tr w:rsidR="00207D10" w:rsidRPr="00207D10" w:rsidTr="00207D10">
        <w:trPr>
          <w:trHeight w:val="20"/>
        </w:trPr>
        <w:tc>
          <w:tcPr>
            <w:tcW w:w="5340" w:type="dxa"/>
            <w:tcBorders>
              <w:top w:val="single" w:sz="4" w:space="0" w:color="auto"/>
              <w:left w:val="single" w:sz="4" w:space="0" w:color="auto"/>
              <w:bottom w:val="single" w:sz="4" w:space="0" w:color="auto"/>
              <w:right w:val="single" w:sz="4" w:space="0" w:color="auto"/>
            </w:tcBorders>
            <w:vAlign w:val="center"/>
            <w:hideMark/>
          </w:tcPr>
          <w:p w:rsidR="00207D10" w:rsidRPr="00207D10" w:rsidRDefault="00207D10" w:rsidP="00207D10">
            <w:pPr>
              <w:autoSpaceDN w:val="0"/>
              <w:jc w:val="center"/>
              <w:rPr>
                <w:b/>
                <w:bCs/>
                <w:color w:val="000000"/>
                <w:sz w:val="18"/>
                <w:szCs w:val="18"/>
              </w:rPr>
            </w:pPr>
            <w:r w:rsidRPr="00207D10">
              <w:rPr>
                <w:b/>
                <w:bCs/>
                <w:color w:val="000000"/>
                <w:sz w:val="18"/>
                <w:szCs w:val="18"/>
              </w:rPr>
              <w:t>Наименование характеристики</w:t>
            </w:r>
          </w:p>
        </w:tc>
        <w:tc>
          <w:tcPr>
            <w:tcW w:w="5140" w:type="dxa"/>
            <w:tcBorders>
              <w:top w:val="single" w:sz="4" w:space="0" w:color="auto"/>
              <w:left w:val="nil"/>
              <w:bottom w:val="single" w:sz="4" w:space="0" w:color="auto"/>
              <w:right w:val="single" w:sz="4" w:space="0" w:color="auto"/>
            </w:tcBorders>
            <w:vAlign w:val="center"/>
            <w:hideMark/>
          </w:tcPr>
          <w:p w:rsidR="00207D10" w:rsidRPr="00207D10" w:rsidRDefault="00207D10" w:rsidP="00207D10">
            <w:pPr>
              <w:autoSpaceDN w:val="0"/>
              <w:jc w:val="center"/>
              <w:rPr>
                <w:b/>
                <w:bCs/>
                <w:color w:val="000000"/>
                <w:sz w:val="18"/>
                <w:szCs w:val="18"/>
              </w:rPr>
            </w:pPr>
            <w:r w:rsidRPr="00207D10">
              <w:rPr>
                <w:b/>
                <w:bCs/>
                <w:color w:val="000000"/>
                <w:sz w:val="18"/>
                <w:szCs w:val="18"/>
              </w:rPr>
              <w:t>Значение характеристики</w:t>
            </w: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 xml:space="preserve">Количество портов для подключения датчиков (без порта для карандашного датчика), </w:t>
            </w:r>
            <w:proofErr w:type="spellStart"/>
            <w:proofErr w:type="gramStart"/>
            <w:r w:rsidRPr="00207D10">
              <w:rPr>
                <w:color w:val="000000"/>
                <w:sz w:val="18"/>
                <w:szCs w:val="18"/>
              </w:rPr>
              <w:t>шт</w:t>
            </w:r>
            <w:proofErr w:type="spellEnd"/>
            <w:proofErr w:type="gramEnd"/>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Конструктивное исполнение</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vMerge w:val="restart"/>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Пакеты программ и расчетов</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Диагональ экрана, дюйм</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Сенсорная панель управления (</w:t>
            </w:r>
            <w:proofErr w:type="gramStart"/>
            <w:r w:rsidRPr="00207D10">
              <w:rPr>
                <w:color w:val="000000"/>
                <w:sz w:val="18"/>
                <w:szCs w:val="18"/>
              </w:rPr>
              <w:t>для</w:t>
            </w:r>
            <w:proofErr w:type="gramEnd"/>
            <w:r w:rsidRPr="00207D10">
              <w:rPr>
                <w:color w:val="000000"/>
                <w:sz w:val="18"/>
                <w:szCs w:val="18"/>
              </w:rPr>
              <w:t xml:space="preserve"> стационарного и </w:t>
            </w:r>
            <w:proofErr w:type="spellStart"/>
            <w:r w:rsidRPr="00207D10">
              <w:rPr>
                <w:color w:val="000000"/>
                <w:sz w:val="18"/>
                <w:szCs w:val="18"/>
              </w:rPr>
              <w:t>лаптопа</w:t>
            </w:r>
            <w:proofErr w:type="spellEnd"/>
            <w:r w:rsidRPr="00207D10">
              <w:rPr>
                <w:color w:val="000000"/>
                <w:sz w:val="18"/>
                <w:szCs w:val="18"/>
              </w:rPr>
              <w:t>)</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sz w:val="18"/>
                <w:szCs w:val="18"/>
              </w:rPr>
            </w:pPr>
            <w:r w:rsidRPr="00207D10">
              <w:rPr>
                <w:sz w:val="18"/>
                <w:szCs w:val="18"/>
              </w:rPr>
              <w:t>Источник бесперебойного питания</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sz w:val="18"/>
                <w:szCs w:val="18"/>
              </w:rPr>
            </w:pPr>
          </w:p>
        </w:tc>
      </w:tr>
      <w:tr w:rsidR="00207D10" w:rsidRPr="00207D10" w:rsidTr="00207D10">
        <w:trPr>
          <w:trHeight w:val="20"/>
        </w:trPr>
        <w:tc>
          <w:tcPr>
            <w:tcW w:w="5340" w:type="dxa"/>
            <w:vMerge w:val="restart"/>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sz w:val="18"/>
                <w:szCs w:val="18"/>
              </w:rPr>
            </w:pPr>
            <w:r w:rsidRPr="00207D10">
              <w:rPr>
                <w:sz w:val="18"/>
                <w:szCs w:val="18"/>
              </w:rPr>
              <w:t>Регулировка панели управления</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sz w:val="18"/>
                <w:szCs w:val="18"/>
              </w:rPr>
            </w:pPr>
            <w:r w:rsidRPr="00207D10">
              <w:rPr>
                <w:sz w:val="18"/>
                <w:szCs w:val="18"/>
              </w:rPr>
              <w:t>Функциональная клавиатура</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sz w:val="18"/>
                <w:szCs w:val="18"/>
              </w:rPr>
            </w:pPr>
            <w:r w:rsidRPr="00207D10">
              <w:rPr>
                <w:sz w:val="18"/>
                <w:szCs w:val="18"/>
              </w:rPr>
              <w:t>Подогреватель геля</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sz w:val="18"/>
                <w:szCs w:val="18"/>
              </w:rPr>
            </w:pPr>
            <w:r w:rsidRPr="00207D10">
              <w:rPr>
                <w:sz w:val="18"/>
                <w:szCs w:val="18"/>
              </w:rPr>
              <w:t>Принтер</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sz w:val="18"/>
                <w:szCs w:val="18"/>
              </w:rPr>
            </w:pPr>
            <w:r w:rsidRPr="00207D10">
              <w:rPr>
                <w:sz w:val="18"/>
                <w:szCs w:val="18"/>
              </w:rPr>
              <w:t>Изменение параметров визуализации (</w:t>
            </w:r>
            <w:proofErr w:type="spellStart"/>
            <w:r w:rsidRPr="00207D10">
              <w:rPr>
                <w:sz w:val="18"/>
                <w:szCs w:val="18"/>
              </w:rPr>
              <w:t>постпроцессинг</w:t>
            </w:r>
            <w:proofErr w:type="spellEnd"/>
            <w:r w:rsidRPr="00207D10">
              <w:rPr>
                <w:sz w:val="18"/>
                <w:szCs w:val="18"/>
              </w:rPr>
              <w:t>) на замороженном изображении</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sz w:val="18"/>
                <w:szCs w:val="18"/>
              </w:rPr>
            </w:pPr>
          </w:p>
        </w:tc>
      </w:tr>
      <w:tr w:rsidR="00207D10" w:rsidRPr="00207D10" w:rsidTr="00207D10">
        <w:trPr>
          <w:trHeight w:val="20"/>
        </w:trPr>
        <w:tc>
          <w:tcPr>
            <w:tcW w:w="5340" w:type="dxa"/>
            <w:vMerge w:val="restart"/>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Определение параметров, варианты проведения расчетов</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Архивация изображений на встроенный жесткий диск или твердотельный накопитель</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Архивация изображений на внешние носители, через порт USB</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Порт ввода ЭКГ-сигнала</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 xml:space="preserve">Кабель ЭКГ </w:t>
            </w:r>
            <w:proofErr w:type="gramStart"/>
            <w:r w:rsidRPr="00207D10">
              <w:rPr>
                <w:color w:val="000000"/>
                <w:sz w:val="18"/>
                <w:szCs w:val="18"/>
              </w:rPr>
              <w:t>и(</w:t>
            </w:r>
            <w:proofErr w:type="gramEnd"/>
            <w:r w:rsidRPr="00207D10">
              <w:rPr>
                <w:color w:val="000000"/>
                <w:sz w:val="18"/>
                <w:szCs w:val="18"/>
              </w:rPr>
              <w:t>или) кабель сопряжения с ЭКГ-сигналом (при наличии параметра Порт ввода ЭКГ-сигнала)</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Технология поддержки монокристальных датчиков</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b/>
                <w:bCs/>
                <w:color w:val="000000"/>
                <w:sz w:val="18"/>
                <w:szCs w:val="18"/>
              </w:rPr>
            </w:pPr>
            <w:r w:rsidRPr="00207D10">
              <w:rPr>
                <w:b/>
                <w:bCs/>
                <w:color w:val="000000"/>
                <w:sz w:val="18"/>
                <w:szCs w:val="18"/>
              </w:rPr>
              <w:t xml:space="preserve">Датчик </w:t>
            </w:r>
            <w:proofErr w:type="spellStart"/>
            <w:r w:rsidRPr="00207D10">
              <w:rPr>
                <w:b/>
                <w:bCs/>
                <w:color w:val="000000"/>
                <w:sz w:val="18"/>
                <w:szCs w:val="18"/>
              </w:rPr>
              <w:t>конвексный</w:t>
            </w:r>
            <w:proofErr w:type="spellEnd"/>
            <w:r w:rsidRPr="00207D10">
              <w:rPr>
                <w:b/>
                <w:bCs/>
                <w:color w:val="000000"/>
                <w:sz w:val="18"/>
                <w:szCs w:val="18"/>
              </w:rPr>
              <w:t xml:space="preserve"> №1</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b/>
                <w:bCs/>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proofErr w:type="spellStart"/>
            <w:r w:rsidRPr="00207D10">
              <w:rPr>
                <w:color w:val="000000"/>
                <w:sz w:val="18"/>
                <w:szCs w:val="18"/>
              </w:rPr>
              <w:t>Мультичастотная</w:t>
            </w:r>
            <w:proofErr w:type="spellEnd"/>
            <w:r w:rsidRPr="00207D10">
              <w:rPr>
                <w:color w:val="000000"/>
                <w:sz w:val="18"/>
                <w:szCs w:val="18"/>
              </w:rPr>
              <w:t xml:space="preserve"> технология датчика (Доступно только при выборе Датчик </w:t>
            </w:r>
            <w:proofErr w:type="spellStart"/>
            <w:r w:rsidRPr="00207D10">
              <w:rPr>
                <w:color w:val="000000"/>
                <w:sz w:val="18"/>
                <w:szCs w:val="18"/>
              </w:rPr>
              <w:t>конвексный</w:t>
            </w:r>
            <w:proofErr w:type="spellEnd"/>
            <w:r w:rsidRPr="00207D10">
              <w:rPr>
                <w:color w:val="000000"/>
                <w:sz w:val="18"/>
                <w:szCs w:val="18"/>
              </w:rPr>
              <w:t xml:space="preserve"> №1 - Да)</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 xml:space="preserve">Минимальная частота сканирования (МГц) (Доступно только при выборе Датчик </w:t>
            </w:r>
            <w:proofErr w:type="spellStart"/>
            <w:r w:rsidRPr="00207D10">
              <w:rPr>
                <w:color w:val="000000"/>
                <w:sz w:val="18"/>
                <w:szCs w:val="18"/>
              </w:rPr>
              <w:t>конвексный</w:t>
            </w:r>
            <w:proofErr w:type="spellEnd"/>
            <w:r w:rsidRPr="00207D10">
              <w:rPr>
                <w:color w:val="000000"/>
                <w:sz w:val="18"/>
                <w:szCs w:val="18"/>
              </w:rPr>
              <w:t xml:space="preserve"> №1 - Да)</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 xml:space="preserve">Максимальная частота сканирования (МГц) (Доступно только при выборе Датчик </w:t>
            </w:r>
            <w:proofErr w:type="spellStart"/>
            <w:r w:rsidRPr="00207D10">
              <w:rPr>
                <w:color w:val="000000"/>
                <w:sz w:val="18"/>
                <w:szCs w:val="18"/>
              </w:rPr>
              <w:t>конвексный</w:t>
            </w:r>
            <w:proofErr w:type="spellEnd"/>
            <w:r w:rsidRPr="00207D10">
              <w:rPr>
                <w:color w:val="000000"/>
                <w:sz w:val="18"/>
                <w:szCs w:val="18"/>
              </w:rPr>
              <w:t xml:space="preserve"> №1 - Да)</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Глубина сканирования (</w:t>
            </w:r>
            <w:proofErr w:type="gramStart"/>
            <w:r w:rsidRPr="00207D10">
              <w:rPr>
                <w:color w:val="000000"/>
                <w:sz w:val="18"/>
                <w:szCs w:val="18"/>
              </w:rPr>
              <w:t>мм</w:t>
            </w:r>
            <w:proofErr w:type="gramEnd"/>
            <w:r w:rsidRPr="00207D10">
              <w:rPr>
                <w:color w:val="000000"/>
                <w:sz w:val="18"/>
                <w:szCs w:val="18"/>
              </w:rPr>
              <w:t xml:space="preserve">) (Доступно только при выборе Датчик </w:t>
            </w:r>
            <w:proofErr w:type="spellStart"/>
            <w:r w:rsidRPr="00207D10">
              <w:rPr>
                <w:color w:val="000000"/>
                <w:sz w:val="18"/>
                <w:szCs w:val="18"/>
              </w:rPr>
              <w:t>конвексный</w:t>
            </w:r>
            <w:proofErr w:type="spellEnd"/>
            <w:r w:rsidRPr="00207D10">
              <w:rPr>
                <w:color w:val="000000"/>
                <w:sz w:val="18"/>
                <w:szCs w:val="18"/>
              </w:rPr>
              <w:t xml:space="preserve"> №1 - Да)</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 xml:space="preserve">Угол сканирования (град) (Доступно только при выборе Датчик </w:t>
            </w:r>
            <w:proofErr w:type="spellStart"/>
            <w:r w:rsidRPr="00207D10">
              <w:rPr>
                <w:color w:val="000000"/>
                <w:sz w:val="18"/>
                <w:szCs w:val="18"/>
              </w:rPr>
              <w:t>конвексный</w:t>
            </w:r>
            <w:proofErr w:type="spellEnd"/>
            <w:r w:rsidRPr="00207D10">
              <w:rPr>
                <w:color w:val="000000"/>
                <w:sz w:val="18"/>
                <w:szCs w:val="18"/>
              </w:rPr>
              <w:t xml:space="preserve"> №1 - Да)</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 xml:space="preserve">Режим сканирования 3D (Доступно только при выборе Датчик </w:t>
            </w:r>
            <w:proofErr w:type="spellStart"/>
            <w:r w:rsidRPr="00207D10">
              <w:rPr>
                <w:color w:val="000000"/>
                <w:sz w:val="18"/>
                <w:szCs w:val="18"/>
              </w:rPr>
              <w:t>конвексный</w:t>
            </w:r>
            <w:proofErr w:type="spellEnd"/>
            <w:r w:rsidRPr="00207D10">
              <w:rPr>
                <w:color w:val="000000"/>
                <w:sz w:val="18"/>
                <w:szCs w:val="18"/>
              </w:rPr>
              <w:t xml:space="preserve"> №1 - Да)</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vMerge w:val="restart"/>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 xml:space="preserve">Функции активные на датчике (Доступно только при выборе Датчик </w:t>
            </w:r>
            <w:proofErr w:type="spellStart"/>
            <w:r w:rsidRPr="00207D10">
              <w:rPr>
                <w:color w:val="000000"/>
                <w:sz w:val="18"/>
                <w:szCs w:val="18"/>
              </w:rPr>
              <w:t>конвексный</w:t>
            </w:r>
            <w:proofErr w:type="spellEnd"/>
            <w:r w:rsidRPr="00207D10">
              <w:rPr>
                <w:color w:val="000000"/>
                <w:sz w:val="18"/>
                <w:szCs w:val="18"/>
              </w:rPr>
              <w:t xml:space="preserve"> №1 - Да)</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Датчик линейный №1</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Датчик линейный №2</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Датчик линейный №3</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 xml:space="preserve">Датчик </w:t>
            </w:r>
            <w:proofErr w:type="spellStart"/>
            <w:r w:rsidRPr="00207D10">
              <w:rPr>
                <w:color w:val="000000"/>
                <w:sz w:val="18"/>
                <w:szCs w:val="18"/>
              </w:rPr>
              <w:t>конвексный</w:t>
            </w:r>
            <w:proofErr w:type="spellEnd"/>
            <w:r w:rsidRPr="00207D10">
              <w:rPr>
                <w:color w:val="000000"/>
                <w:sz w:val="18"/>
                <w:szCs w:val="18"/>
              </w:rPr>
              <w:t xml:space="preserve"> №2</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 xml:space="preserve">Датчик </w:t>
            </w:r>
            <w:proofErr w:type="spellStart"/>
            <w:r w:rsidRPr="00207D10">
              <w:rPr>
                <w:color w:val="000000"/>
                <w:sz w:val="18"/>
                <w:szCs w:val="18"/>
              </w:rPr>
              <w:t>микроконвексный</w:t>
            </w:r>
            <w:proofErr w:type="spellEnd"/>
            <w:r w:rsidRPr="00207D10">
              <w:rPr>
                <w:color w:val="000000"/>
                <w:sz w:val="18"/>
                <w:szCs w:val="18"/>
              </w:rPr>
              <w:t xml:space="preserve"> №1</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 xml:space="preserve">Датчик </w:t>
            </w:r>
            <w:proofErr w:type="spellStart"/>
            <w:r w:rsidRPr="00207D10">
              <w:rPr>
                <w:color w:val="000000"/>
                <w:sz w:val="18"/>
                <w:szCs w:val="18"/>
              </w:rPr>
              <w:t>микроконвексный</w:t>
            </w:r>
            <w:proofErr w:type="spellEnd"/>
            <w:r w:rsidRPr="00207D10">
              <w:rPr>
                <w:color w:val="000000"/>
                <w:sz w:val="18"/>
                <w:szCs w:val="18"/>
              </w:rPr>
              <w:t xml:space="preserve"> №2</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Датчик секторный фазированный №1</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Датчик секторный фазированный №2</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Датчик секторный фазированный №3</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 xml:space="preserve">Датчик </w:t>
            </w:r>
            <w:proofErr w:type="spellStart"/>
            <w:r w:rsidRPr="00207D10">
              <w:rPr>
                <w:color w:val="000000"/>
                <w:sz w:val="18"/>
                <w:szCs w:val="18"/>
              </w:rPr>
              <w:t>чреспищеводный</w:t>
            </w:r>
            <w:proofErr w:type="spellEnd"/>
            <w:r w:rsidRPr="00207D10">
              <w:rPr>
                <w:color w:val="000000"/>
                <w:sz w:val="18"/>
                <w:szCs w:val="18"/>
              </w:rPr>
              <w:t xml:space="preserve"> №1</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 xml:space="preserve">Датчик </w:t>
            </w:r>
            <w:proofErr w:type="spellStart"/>
            <w:r w:rsidRPr="00207D10">
              <w:rPr>
                <w:color w:val="000000"/>
                <w:sz w:val="18"/>
                <w:szCs w:val="18"/>
              </w:rPr>
              <w:t>чреспищеводный</w:t>
            </w:r>
            <w:proofErr w:type="spellEnd"/>
            <w:r w:rsidRPr="00207D10">
              <w:rPr>
                <w:color w:val="000000"/>
                <w:sz w:val="18"/>
                <w:szCs w:val="18"/>
              </w:rPr>
              <w:t xml:space="preserve"> №2</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Датчик дополнительный №1</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Датчик дополнительный №2</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Датчик дополнительный №3</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Датчик дополнительный №4</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vMerge w:val="restart"/>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Специализированные режимы визуализации, пакеты программ и расчетов для оценки сердца (взрослых, детей, новорожденных)</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vMerge w:val="restart"/>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Специализированные режимы визуализации, пакеты программ и расчетов для ангиологии</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vMerge w:val="restart"/>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Специализированные режимы визуализации, пакеты программ и расчетов для общих исследований</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vMerge w:val="restart"/>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Специализированные режимы визуализации, пакеты программ и расчетов для акушерства и гинекологии (органов малого таза) - программы для использования с объемными датчиками</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vMerge w:val="restart"/>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Специализированные режимы визуализации, пакеты программ и расчетов для педиатрии</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Специализированные режимы визуализации, пакеты программ и расчетов для исследований с ультразвуковыми контрастными веществами с низким механическим индексом</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vMerge w:val="restart"/>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Сервисные функции</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0" w:type="auto"/>
            <w:vMerge/>
            <w:tcBorders>
              <w:top w:val="nil"/>
              <w:left w:val="single" w:sz="4" w:space="0" w:color="auto"/>
              <w:bottom w:val="single" w:sz="4" w:space="0" w:color="auto"/>
              <w:right w:val="single" w:sz="4" w:space="0" w:color="auto"/>
            </w:tcBorders>
            <w:vAlign w:val="center"/>
            <w:hideMark/>
          </w:tcPr>
          <w:p w:rsidR="00207D10" w:rsidRPr="00207D10" w:rsidRDefault="00207D10" w:rsidP="00207D10">
            <w:pPr>
              <w:rPr>
                <w:color w:val="000000"/>
                <w:sz w:val="18"/>
                <w:szCs w:val="18"/>
              </w:rPr>
            </w:pP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nil"/>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Дополнительные устройства</w:t>
            </w:r>
          </w:p>
        </w:tc>
        <w:tc>
          <w:tcPr>
            <w:tcW w:w="5140" w:type="dxa"/>
            <w:tcBorders>
              <w:top w:val="nil"/>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r w:rsidR="00207D10" w:rsidRPr="00207D10" w:rsidTr="00207D10">
        <w:trPr>
          <w:trHeight w:val="20"/>
        </w:trPr>
        <w:tc>
          <w:tcPr>
            <w:tcW w:w="5340" w:type="dxa"/>
            <w:tcBorders>
              <w:top w:val="single" w:sz="4" w:space="0" w:color="auto"/>
              <w:left w:val="single" w:sz="4" w:space="0" w:color="auto"/>
              <w:bottom w:val="single" w:sz="4" w:space="0" w:color="auto"/>
              <w:right w:val="single" w:sz="4" w:space="0" w:color="auto"/>
            </w:tcBorders>
            <w:vAlign w:val="center"/>
            <w:hideMark/>
          </w:tcPr>
          <w:p w:rsidR="00207D10" w:rsidRPr="00207D10" w:rsidRDefault="00207D10" w:rsidP="00207D10">
            <w:pPr>
              <w:autoSpaceDN w:val="0"/>
              <w:rPr>
                <w:color w:val="000000"/>
                <w:sz w:val="18"/>
                <w:szCs w:val="18"/>
              </w:rPr>
            </w:pPr>
            <w:r w:rsidRPr="00207D10">
              <w:rPr>
                <w:color w:val="000000"/>
                <w:sz w:val="18"/>
                <w:szCs w:val="18"/>
              </w:rPr>
              <w:t xml:space="preserve">Год выпуска </w:t>
            </w:r>
          </w:p>
        </w:tc>
        <w:tc>
          <w:tcPr>
            <w:tcW w:w="5140" w:type="dxa"/>
            <w:tcBorders>
              <w:top w:val="single" w:sz="4" w:space="0" w:color="auto"/>
              <w:left w:val="nil"/>
              <w:bottom w:val="single" w:sz="4" w:space="0" w:color="auto"/>
              <w:right w:val="single" w:sz="4" w:space="0" w:color="auto"/>
            </w:tcBorders>
            <w:vAlign w:val="center"/>
          </w:tcPr>
          <w:p w:rsidR="00207D10" w:rsidRPr="00207D10" w:rsidRDefault="00207D10" w:rsidP="00207D10">
            <w:pPr>
              <w:autoSpaceDN w:val="0"/>
              <w:rPr>
                <w:color w:val="000000"/>
                <w:sz w:val="18"/>
                <w:szCs w:val="18"/>
              </w:rPr>
            </w:pPr>
          </w:p>
        </w:tc>
      </w:tr>
    </w:tbl>
    <w:p w:rsidR="00207D10" w:rsidRPr="00207D10" w:rsidRDefault="00207D10" w:rsidP="00207D10">
      <w:pPr>
        <w:jc w:val="right"/>
        <w:rPr>
          <w:b/>
          <w:bCs/>
          <w:sz w:val="18"/>
          <w:szCs w:val="18"/>
        </w:rPr>
      </w:pPr>
    </w:p>
    <w:p w:rsidR="00207D10" w:rsidRPr="00207D10" w:rsidRDefault="00207D10" w:rsidP="00207D10">
      <w:pPr>
        <w:spacing w:after="240"/>
        <w:jc w:val="both"/>
        <w:rPr>
          <w:b/>
          <w:bCs/>
          <w:sz w:val="18"/>
          <w:szCs w:val="18"/>
        </w:rPr>
      </w:pPr>
      <w:r w:rsidRPr="00207D10">
        <w:rPr>
          <w:b/>
          <w:bCs/>
          <w:sz w:val="18"/>
          <w:szCs w:val="18"/>
        </w:rPr>
        <w:t>Прочие условия: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546"/>
        <w:gridCol w:w="7461"/>
      </w:tblGrid>
      <w:tr w:rsidR="00207D10" w:rsidRPr="00207D10" w:rsidTr="00207D10">
        <w:trPr>
          <w:trHeight w:val="145"/>
        </w:trPr>
        <w:tc>
          <w:tcPr>
            <w:tcW w:w="0" w:type="auto"/>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widowControl w:val="0"/>
              <w:autoSpaceDE w:val="0"/>
              <w:autoSpaceDN w:val="0"/>
              <w:adjustRightInd w:val="0"/>
              <w:jc w:val="center"/>
              <w:rPr>
                <w:b/>
                <w:bCs/>
                <w:sz w:val="18"/>
                <w:szCs w:val="18"/>
              </w:rPr>
            </w:pPr>
            <w:r w:rsidRPr="00207D10">
              <w:rPr>
                <w:b/>
                <w:bCs/>
                <w:sz w:val="18"/>
                <w:szCs w:val="18"/>
              </w:rPr>
              <w:t>№</w:t>
            </w:r>
          </w:p>
        </w:tc>
        <w:tc>
          <w:tcPr>
            <w:tcW w:w="2546"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widowControl w:val="0"/>
              <w:autoSpaceDE w:val="0"/>
              <w:autoSpaceDN w:val="0"/>
              <w:adjustRightInd w:val="0"/>
              <w:jc w:val="center"/>
              <w:rPr>
                <w:b/>
                <w:bCs/>
                <w:sz w:val="18"/>
                <w:szCs w:val="18"/>
              </w:rPr>
            </w:pPr>
            <w:r w:rsidRPr="00207D10">
              <w:rPr>
                <w:b/>
                <w:bCs/>
                <w:sz w:val="18"/>
                <w:szCs w:val="18"/>
              </w:rPr>
              <w:t>Наименование пункта</w:t>
            </w:r>
          </w:p>
        </w:tc>
        <w:tc>
          <w:tcPr>
            <w:tcW w:w="746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widowControl w:val="0"/>
              <w:autoSpaceDE w:val="0"/>
              <w:autoSpaceDN w:val="0"/>
              <w:adjustRightInd w:val="0"/>
              <w:jc w:val="center"/>
              <w:rPr>
                <w:b/>
                <w:bCs/>
                <w:sz w:val="18"/>
                <w:szCs w:val="18"/>
              </w:rPr>
            </w:pPr>
            <w:r w:rsidRPr="00207D10">
              <w:rPr>
                <w:b/>
                <w:bCs/>
                <w:sz w:val="18"/>
                <w:szCs w:val="18"/>
              </w:rPr>
              <w:t>Текст пояснений</w:t>
            </w:r>
          </w:p>
        </w:tc>
      </w:tr>
      <w:tr w:rsidR="00207D10" w:rsidRPr="00207D10" w:rsidTr="00207D10">
        <w:trPr>
          <w:trHeight w:val="414"/>
        </w:trPr>
        <w:tc>
          <w:tcPr>
            <w:tcW w:w="0" w:type="auto"/>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widowControl w:val="0"/>
              <w:autoSpaceDE w:val="0"/>
              <w:autoSpaceDN w:val="0"/>
              <w:adjustRightInd w:val="0"/>
              <w:rPr>
                <w:bCs/>
                <w:sz w:val="18"/>
                <w:szCs w:val="18"/>
              </w:rPr>
            </w:pPr>
            <w:r w:rsidRPr="00207D10">
              <w:rPr>
                <w:bCs/>
                <w:sz w:val="18"/>
                <w:szCs w:val="18"/>
              </w:rPr>
              <w:t>1</w:t>
            </w:r>
          </w:p>
        </w:tc>
        <w:tc>
          <w:tcPr>
            <w:tcW w:w="2546"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widowControl w:val="0"/>
              <w:autoSpaceDE w:val="0"/>
              <w:autoSpaceDN w:val="0"/>
              <w:adjustRightInd w:val="0"/>
              <w:jc w:val="both"/>
              <w:rPr>
                <w:b/>
                <w:bCs/>
                <w:sz w:val="18"/>
                <w:szCs w:val="18"/>
              </w:rPr>
            </w:pPr>
            <w:r w:rsidRPr="00207D1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46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jc w:val="both"/>
              <w:rPr>
                <w:sz w:val="18"/>
                <w:szCs w:val="18"/>
              </w:rPr>
            </w:pPr>
            <w:r w:rsidRPr="00207D10">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207D10">
              <w:rPr>
                <w:bCs/>
                <w:sz w:val="18"/>
                <w:szCs w:val="18"/>
              </w:rPr>
              <w:t>оказания услуг по обучению правилам эксплуатации и инструктажу специалистов</w:t>
            </w:r>
            <w:r w:rsidRPr="00207D10">
              <w:rPr>
                <w:sz w:val="18"/>
                <w:szCs w:val="18"/>
              </w:rPr>
              <w:t xml:space="preserve">, но не менее чем срок гарантии, установленный производителем. </w:t>
            </w:r>
          </w:p>
          <w:p w:rsidR="00207D10" w:rsidRPr="00207D10" w:rsidRDefault="00207D10" w:rsidP="00207D10">
            <w:pPr>
              <w:tabs>
                <w:tab w:val="left" w:pos="543"/>
              </w:tabs>
              <w:jc w:val="both"/>
              <w:rPr>
                <w:sz w:val="18"/>
                <w:szCs w:val="18"/>
              </w:rPr>
            </w:pPr>
            <w:r w:rsidRPr="00207D10">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07D10">
              <w:rPr>
                <w:sz w:val="18"/>
                <w:szCs w:val="18"/>
              </w:rPr>
              <w:t>.</w:t>
            </w:r>
          </w:p>
          <w:p w:rsidR="00207D10" w:rsidRPr="00207D10" w:rsidRDefault="00207D10" w:rsidP="00207D10">
            <w:pPr>
              <w:jc w:val="both"/>
              <w:rPr>
                <w:sz w:val="18"/>
                <w:szCs w:val="18"/>
              </w:rPr>
            </w:pPr>
            <w:r w:rsidRPr="00207D1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07D10" w:rsidRPr="00207D10" w:rsidRDefault="00207D10" w:rsidP="00207D10">
            <w:pPr>
              <w:jc w:val="both"/>
              <w:rPr>
                <w:sz w:val="18"/>
                <w:szCs w:val="18"/>
              </w:rPr>
            </w:pPr>
            <w:r w:rsidRPr="00207D1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07D10" w:rsidRPr="00207D10" w:rsidRDefault="00207D10" w:rsidP="00207D10">
            <w:pPr>
              <w:jc w:val="both"/>
              <w:rPr>
                <w:sz w:val="18"/>
                <w:szCs w:val="18"/>
              </w:rPr>
            </w:pPr>
            <w:r w:rsidRPr="00207D10">
              <w:rPr>
                <w:sz w:val="18"/>
                <w:szCs w:val="18"/>
              </w:rPr>
              <w:t>4. Поставщик гарантирует:</w:t>
            </w:r>
          </w:p>
          <w:p w:rsidR="00207D10" w:rsidRPr="00207D10" w:rsidRDefault="00207D10" w:rsidP="00207D10">
            <w:pPr>
              <w:jc w:val="both"/>
              <w:rPr>
                <w:sz w:val="18"/>
                <w:szCs w:val="18"/>
              </w:rPr>
            </w:pPr>
            <w:r w:rsidRPr="00207D1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07D10" w:rsidRPr="00207D10" w:rsidRDefault="00207D10" w:rsidP="00207D10">
            <w:pPr>
              <w:jc w:val="both"/>
              <w:rPr>
                <w:sz w:val="18"/>
                <w:szCs w:val="18"/>
              </w:rPr>
            </w:pPr>
            <w:r w:rsidRPr="00207D10">
              <w:rPr>
                <w:sz w:val="18"/>
                <w:szCs w:val="18"/>
              </w:rPr>
              <w:t>4.2. Полное соответствие поставляемого оборудования условиям договора.</w:t>
            </w:r>
          </w:p>
          <w:p w:rsidR="00207D10" w:rsidRPr="00207D10" w:rsidRDefault="00207D10" w:rsidP="00207D10">
            <w:pPr>
              <w:widowControl w:val="0"/>
              <w:autoSpaceDE w:val="0"/>
              <w:autoSpaceDN w:val="0"/>
              <w:adjustRightInd w:val="0"/>
              <w:jc w:val="both"/>
              <w:rPr>
                <w:noProof/>
                <w:sz w:val="18"/>
                <w:szCs w:val="18"/>
              </w:rPr>
            </w:pPr>
            <w:r w:rsidRPr="00207D1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tc>
      </w:tr>
      <w:tr w:rsidR="00207D10" w:rsidRPr="00207D10" w:rsidTr="00207D10">
        <w:trPr>
          <w:trHeight w:val="564"/>
        </w:trPr>
        <w:tc>
          <w:tcPr>
            <w:tcW w:w="0" w:type="auto"/>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widowControl w:val="0"/>
              <w:autoSpaceDE w:val="0"/>
              <w:autoSpaceDN w:val="0"/>
              <w:adjustRightInd w:val="0"/>
              <w:rPr>
                <w:bCs/>
                <w:sz w:val="18"/>
                <w:szCs w:val="18"/>
              </w:rPr>
            </w:pPr>
            <w:r w:rsidRPr="00207D10">
              <w:rPr>
                <w:bCs/>
                <w:sz w:val="18"/>
                <w:szCs w:val="18"/>
              </w:rPr>
              <w:t>2</w:t>
            </w:r>
          </w:p>
        </w:tc>
        <w:tc>
          <w:tcPr>
            <w:tcW w:w="2546" w:type="dxa"/>
            <w:tcBorders>
              <w:top w:val="single" w:sz="4" w:space="0" w:color="auto"/>
              <w:left w:val="single" w:sz="4" w:space="0" w:color="auto"/>
              <w:bottom w:val="single" w:sz="4" w:space="0" w:color="auto"/>
              <w:right w:val="single" w:sz="4" w:space="0" w:color="auto"/>
            </w:tcBorders>
          </w:tcPr>
          <w:p w:rsidR="00207D10" w:rsidRPr="00207D10" w:rsidRDefault="00207D10" w:rsidP="00207D10">
            <w:pPr>
              <w:jc w:val="both"/>
              <w:rPr>
                <w:sz w:val="18"/>
                <w:szCs w:val="18"/>
              </w:rPr>
            </w:pPr>
            <w:r w:rsidRPr="00207D10">
              <w:rPr>
                <w:sz w:val="18"/>
                <w:szCs w:val="18"/>
              </w:rPr>
              <w:t>Требования к качеству, техническим характеристикам товара, работ, услуг, требования к их безопасности</w:t>
            </w:r>
          </w:p>
          <w:p w:rsidR="00207D10" w:rsidRPr="00207D10" w:rsidRDefault="00207D10" w:rsidP="00207D10">
            <w:pPr>
              <w:widowControl w:val="0"/>
              <w:autoSpaceDE w:val="0"/>
              <w:autoSpaceDN w:val="0"/>
              <w:adjustRightInd w:val="0"/>
              <w:jc w:val="both"/>
              <w:rPr>
                <w:sz w:val="18"/>
                <w:szCs w:val="18"/>
              </w:rPr>
            </w:pPr>
          </w:p>
        </w:tc>
        <w:tc>
          <w:tcPr>
            <w:tcW w:w="746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jc w:val="both"/>
              <w:rPr>
                <w:bCs/>
                <w:sz w:val="18"/>
                <w:szCs w:val="18"/>
              </w:rPr>
            </w:pPr>
            <w:r w:rsidRPr="00207D1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07D10" w:rsidRPr="00207D10" w:rsidRDefault="00207D10" w:rsidP="00207D10">
            <w:pPr>
              <w:widowControl w:val="0"/>
              <w:autoSpaceDE w:val="0"/>
              <w:autoSpaceDN w:val="0"/>
              <w:adjustRightInd w:val="0"/>
              <w:jc w:val="both"/>
              <w:rPr>
                <w:bCs/>
                <w:sz w:val="18"/>
                <w:szCs w:val="18"/>
              </w:rPr>
            </w:pPr>
            <w:r w:rsidRPr="00207D10">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(декларация о соответствии), руководство по эксплуатации на русском языке, паспорт, гарантийный талон).</w:t>
            </w:r>
          </w:p>
        </w:tc>
      </w:tr>
      <w:tr w:rsidR="00207D10" w:rsidRPr="00207D10" w:rsidTr="00207D10">
        <w:trPr>
          <w:trHeight w:val="58"/>
        </w:trPr>
        <w:tc>
          <w:tcPr>
            <w:tcW w:w="0" w:type="auto"/>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widowControl w:val="0"/>
              <w:autoSpaceDE w:val="0"/>
              <w:autoSpaceDN w:val="0"/>
              <w:adjustRightInd w:val="0"/>
              <w:rPr>
                <w:bCs/>
                <w:sz w:val="18"/>
                <w:szCs w:val="18"/>
              </w:rPr>
            </w:pPr>
            <w:r w:rsidRPr="00207D10">
              <w:rPr>
                <w:bCs/>
                <w:sz w:val="18"/>
                <w:szCs w:val="18"/>
              </w:rPr>
              <w:t>3</w:t>
            </w:r>
          </w:p>
        </w:tc>
        <w:tc>
          <w:tcPr>
            <w:tcW w:w="2546"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widowControl w:val="0"/>
              <w:autoSpaceDE w:val="0"/>
              <w:autoSpaceDN w:val="0"/>
              <w:adjustRightInd w:val="0"/>
              <w:jc w:val="both"/>
              <w:rPr>
                <w:sz w:val="18"/>
                <w:szCs w:val="18"/>
              </w:rPr>
            </w:pPr>
            <w:r w:rsidRPr="00207D10">
              <w:rPr>
                <w:sz w:val="18"/>
                <w:szCs w:val="18"/>
              </w:rPr>
              <w:t>Требование к упаковке, отгрузке Оборудования</w:t>
            </w:r>
          </w:p>
        </w:tc>
        <w:tc>
          <w:tcPr>
            <w:tcW w:w="7461" w:type="dxa"/>
            <w:tcBorders>
              <w:top w:val="single" w:sz="4" w:space="0" w:color="auto"/>
              <w:left w:val="single" w:sz="4" w:space="0" w:color="auto"/>
              <w:bottom w:val="single" w:sz="4" w:space="0" w:color="auto"/>
              <w:right w:val="single" w:sz="4" w:space="0" w:color="auto"/>
            </w:tcBorders>
            <w:hideMark/>
          </w:tcPr>
          <w:p w:rsidR="00207D10" w:rsidRPr="00207D10" w:rsidRDefault="00207D10" w:rsidP="00207D10">
            <w:pPr>
              <w:jc w:val="both"/>
              <w:rPr>
                <w:sz w:val="18"/>
                <w:szCs w:val="18"/>
              </w:rPr>
            </w:pPr>
            <w:r w:rsidRPr="00207D10">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07D10">
              <w:rPr>
                <w:color w:val="000000"/>
                <w:sz w:val="18"/>
                <w:szCs w:val="18"/>
              </w:rPr>
              <w:t xml:space="preserve"> обеспечивающей защиту </w:t>
            </w:r>
            <w:r w:rsidRPr="00207D10">
              <w:rPr>
                <w:sz w:val="18"/>
                <w:szCs w:val="18"/>
              </w:rPr>
              <w:t>Оборудования</w:t>
            </w:r>
            <w:r w:rsidRPr="00207D10">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07D10" w:rsidRPr="00207D10" w:rsidRDefault="00207D10" w:rsidP="00207D10">
            <w:pPr>
              <w:jc w:val="both"/>
              <w:rPr>
                <w:color w:val="000000"/>
                <w:sz w:val="18"/>
                <w:szCs w:val="18"/>
              </w:rPr>
            </w:pPr>
            <w:r w:rsidRPr="00207D10">
              <w:rPr>
                <w:color w:val="000000"/>
                <w:sz w:val="18"/>
                <w:szCs w:val="18"/>
              </w:rPr>
              <w:t xml:space="preserve">Маркировка оборудования и тары (упаковки) оборудования, в том числе транспортной, должна </w:t>
            </w:r>
            <w:r w:rsidRPr="00207D10">
              <w:rPr>
                <w:sz w:val="18"/>
                <w:szCs w:val="18"/>
              </w:rPr>
              <w:t xml:space="preserve">содержать информацию согласно требованиям </w:t>
            </w:r>
            <w:r w:rsidRPr="00207D10">
              <w:rPr>
                <w:color w:val="000000"/>
                <w:sz w:val="18"/>
                <w:szCs w:val="18"/>
              </w:rPr>
              <w:t>ГОСТ Р.</w:t>
            </w:r>
          </w:p>
          <w:p w:rsidR="00207D10" w:rsidRPr="00207D10" w:rsidRDefault="00207D10" w:rsidP="00207D10">
            <w:pPr>
              <w:jc w:val="both"/>
              <w:rPr>
                <w:bCs/>
                <w:sz w:val="18"/>
                <w:szCs w:val="18"/>
              </w:rPr>
            </w:pPr>
            <w:r w:rsidRPr="00207D10">
              <w:rPr>
                <w:bCs/>
                <w:sz w:val="18"/>
                <w:szCs w:val="18"/>
              </w:rPr>
              <w:t>Доставка Оборудования осуществляется с соблюдением условий хранения (перевозки), установленных производителем.</w:t>
            </w:r>
          </w:p>
          <w:p w:rsidR="00207D10" w:rsidRPr="00207D10" w:rsidRDefault="00207D10" w:rsidP="00207D10">
            <w:pPr>
              <w:jc w:val="both"/>
              <w:rPr>
                <w:bCs/>
                <w:sz w:val="18"/>
                <w:szCs w:val="18"/>
              </w:rPr>
            </w:pPr>
            <w:r w:rsidRPr="00207D10">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07D10" w:rsidRPr="00207D10" w:rsidRDefault="00207D10" w:rsidP="00207D10">
            <w:pPr>
              <w:widowControl w:val="0"/>
              <w:autoSpaceDE w:val="0"/>
              <w:autoSpaceDN w:val="0"/>
              <w:adjustRightInd w:val="0"/>
              <w:jc w:val="both"/>
              <w:rPr>
                <w:bCs/>
                <w:sz w:val="18"/>
                <w:szCs w:val="18"/>
              </w:rPr>
            </w:pPr>
            <w:r w:rsidRPr="00207D10">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BD6A66" w:rsidRPr="00073D6F" w:rsidRDefault="00BD6A66" w:rsidP="00BD6A66">
      <w:pPr>
        <w:pStyle w:val="ad"/>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073D6F" w:rsidTr="000A2320">
        <w:tc>
          <w:tcPr>
            <w:tcW w:w="4680" w:type="dxa"/>
            <w:tcBorders>
              <w:top w:val="nil"/>
              <w:left w:val="nil"/>
              <w:bottom w:val="nil"/>
              <w:right w:val="nil"/>
            </w:tcBorders>
          </w:tcPr>
          <w:p w:rsidR="00201DB3" w:rsidRPr="00073D6F" w:rsidRDefault="00201DB3" w:rsidP="000A2320">
            <w:pPr>
              <w:pStyle w:val="af1"/>
              <w:tabs>
                <w:tab w:val="left" w:pos="2268"/>
              </w:tabs>
              <w:rPr>
                <w:sz w:val="18"/>
                <w:szCs w:val="18"/>
              </w:rPr>
            </w:pPr>
            <w:r w:rsidRPr="00073D6F">
              <w:rPr>
                <w:sz w:val="18"/>
                <w:szCs w:val="18"/>
              </w:rPr>
              <w:t>Заказчик:</w:t>
            </w:r>
          </w:p>
          <w:p w:rsidR="00201DB3" w:rsidRPr="00073D6F" w:rsidRDefault="00201DB3" w:rsidP="000A2320">
            <w:pPr>
              <w:pStyle w:val="af1"/>
              <w:tabs>
                <w:tab w:val="left" w:pos="2268"/>
              </w:tabs>
              <w:rPr>
                <w:sz w:val="18"/>
                <w:szCs w:val="18"/>
              </w:rPr>
            </w:pPr>
            <w:r w:rsidRPr="00073D6F">
              <w:rPr>
                <w:sz w:val="18"/>
                <w:szCs w:val="18"/>
              </w:rPr>
              <w:t>ОГАУЗ «И</w:t>
            </w:r>
            <w:r w:rsidR="00FD2021" w:rsidRPr="00073D6F">
              <w:rPr>
                <w:sz w:val="18"/>
                <w:szCs w:val="18"/>
              </w:rPr>
              <w:t>ГКБ</w:t>
            </w:r>
            <w:r w:rsidRPr="00073D6F">
              <w:rPr>
                <w:sz w:val="18"/>
                <w:szCs w:val="18"/>
              </w:rPr>
              <w:t xml:space="preserve"> № 8» </w:t>
            </w:r>
          </w:p>
          <w:p w:rsidR="00201DB3" w:rsidRPr="00073D6F" w:rsidRDefault="00201DB3" w:rsidP="000A2320">
            <w:pPr>
              <w:pStyle w:val="af1"/>
              <w:tabs>
                <w:tab w:val="left" w:pos="2268"/>
              </w:tabs>
              <w:rPr>
                <w:bCs/>
                <w:sz w:val="18"/>
                <w:szCs w:val="18"/>
              </w:rPr>
            </w:pPr>
            <w:r w:rsidRPr="00073D6F">
              <w:rPr>
                <w:bCs/>
                <w:sz w:val="18"/>
                <w:szCs w:val="18"/>
              </w:rPr>
              <w:t>Главный врач</w:t>
            </w:r>
          </w:p>
          <w:p w:rsidR="00201DB3" w:rsidRPr="00073D6F" w:rsidRDefault="00201DB3" w:rsidP="000A2320">
            <w:pPr>
              <w:pStyle w:val="af1"/>
              <w:tabs>
                <w:tab w:val="left" w:pos="2268"/>
              </w:tabs>
              <w:rPr>
                <w:sz w:val="18"/>
                <w:szCs w:val="18"/>
              </w:rPr>
            </w:pPr>
            <w:r w:rsidRPr="00073D6F">
              <w:rPr>
                <w:sz w:val="18"/>
                <w:szCs w:val="18"/>
              </w:rPr>
              <w:t xml:space="preserve">_____________________/Ж.В. </w:t>
            </w:r>
            <w:proofErr w:type="spellStart"/>
            <w:r w:rsidRPr="00073D6F">
              <w:rPr>
                <w:sz w:val="18"/>
                <w:szCs w:val="18"/>
              </w:rPr>
              <w:t>Есева</w:t>
            </w:r>
            <w:proofErr w:type="spellEnd"/>
            <w:r w:rsidRPr="00073D6F">
              <w:rPr>
                <w:sz w:val="18"/>
                <w:szCs w:val="18"/>
              </w:rPr>
              <w:t>/</w:t>
            </w:r>
          </w:p>
          <w:p w:rsidR="00201DB3" w:rsidRPr="00073D6F" w:rsidRDefault="00201DB3" w:rsidP="000A2320">
            <w:pPr>
              <w:rPr>
                <w:bCs/>
                <w:sz w:val="18"/>
                <w:szCs w:val="18"/>
              </w:rPr>
            </w:pPr>
            <w:r w:rsidRPr="00073D6F">
              <w:rPr>
                <w:bCs/>
                <w:sz w:val="18"/>
                <w:szCs w:val="18"/>
              </w:rPr>
              <w:t>М.П.</w:t>
            </w:r>
          </w:p>
        </w:tc>
        <w:tc>
          <w:tcPr>
            <w:tcW w:w="540" w:type="dxa"/>
            <w:tcBorders>
              <w:top w:val="nil"/>
              <w:left w:val="nil"/>
              <w:bottom w:val="nil"/>
              <w:right w:val="nil"/>
            </w:tcBorders>
          </w:tcPr>
          <w:p w:rsidR="00201DB3" w:rsidRPr="00073D6F" w:rsidRDefault="00201DB3" w:rsidP="000A2320">
            <w:pPr>
              <w:pStyle w:val="af1"/>
              <w:tabs>
                <w:tab w:val="left" w:pos="2268"/>
              </w:tabs>
              <w:rPr>
                <w:bCs/>
                <w:sz w:val="18"/>
                <w:szCs w:val="18"/>
              </w:rPr>
            </w:pPr>
          </w:p>
        </w:tc>
        <w:tc>
          <w:tcPr>
            <w:tcW w:w="4680" w:type="dxa"/>
            <w:tcBorders>
              <w:top w:val="nil"/>
              <w:left w:val="nil"/>
              <w:bottom w:val="nil"/>
              <w:right w:val="nil"/>
            </w:tcBorders>
          </w:tcPr>
          <w:p w:rsidR="00201DB3" w:rsidRPr="00073D6F" w:rsidRDefault="00201DB3" w:rsidP="000A2320">
            <w:pPr>
              <w:jc w:val="both"/>
              <w:rPr>
                <w:sz w:val="18"/>
                <w:szCs w:val="18"/>
              </w:rPr>
            </w:pPr>
            <w:r w:rsidRPr="00073D6F">
              <w:rPr>
                <w:sz w:val="18"/>
                <w:szCs w:val="18"/>
              </w:rPr>
              <w:t xml:space="preserve">Поставщик: </w:t>
            </w:r>
          </w:p>
          <w:p w:rsidR="00201DB3" w:rsidRPr="00073D6F" w:rsidRDefault="00201DB3" w:rsidP="000A2320">
            <w:pPr>
              <w:widowControl w:val="0"/>
              <w:tabs>
                <w:tab w:val="left" w:pos="5040"/>
              </w:tabs>
              <w:autoSpaceDE w:val="0"/>
              <w:autoSpaceDN w:val="0"/>
              <w:adjustRightInd w:val="0"/>
              <w:rPr>
                <w:sz w:val="18"/>
                <w:szCs w:val="18"/>
              </w:rPr>
            </w:pPr>
          </w:p>
          <w:p w:rsidR="00201DB3" w:rsidRPr="00073D6F" w:rsidRDefault="00201DB3" w:rsidP="000A2320">
            <w:pPr>
              <w:widowControl w:val="0"/>
              <w:tabs>
                <w:tab w:val="left" w:pos="5040"/>
              </w:tabs>
              <w:autoSpaceDE w:val="0"/>
              <w:autoSpaceDN w:val="0"/>
              <w:adjustRightInd w:val="0"/>
              <w:rPr>
                <w:sz w:val="18"/>
                <w:szCs w:val="18"/>
              </w:rPr>
            </w:pPr>
          </w:p>
          <w:p w:rsidR="00201DB3" w:rsidRPr="00073D6F" w:rsidRDefault="00201DB3" w:rsidP="000A2320">
            <w:pPr>
              <w:widowControl w:val="0"/>
              <w:tabs>
                <w:tab w:val="left" w:pos="5040"/>
              </w:tabs>
              <w:autoSpaceDE w:val="0"/>
              <w:autoSpaceDN w:val="0"/>
              <w:adjustRightInd w:val="0"/>
              <w:rPr>
                <w:sz w:val="18"/>
                <w:szCs w:val="18"/>
              </w:rPr>
            </w:pPr>
            <w:r w:rsidRPr="00073D6F">
              <w:rPr>
                <w:sz w:val="18"/>
                <w:szCs w:val="18"/>
              </w:rPr>
              <w:t>______________________/____________ /</w:t>
            </w:r>
          </w:p>
          <w:p w:rsidR="00201DB3" w:rsidRPr="00073D6F" w:rsidRDefault="00201DB3" w:rsidP="000A2320">
            <w:pPr>
              <w:pStyle w:val="af5"/>
              <w:rPr>
                <w:rFonts w:ascii="Times New Roman" w:hAnsi="Times New Roman"/>
                <w:bCs/>
                <w:sz w:val="18"/>
                <w:szCs w:val="18"/>
              </w:rPr>
            </w:pPr>
            <w:r w:rsidRPr="00073D6F">
              <w:rPr>
                <w:rFonts w:ascii="Times New Roman" w:hAnsi="Times New Roman"/>
                <w:bCs/>
                <w:sz w:val="18"/>
                <w:szCs w:val="18"/>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A70F6C">
        <w:rPr>
          <w:b/>
          <w:kern w:val="32"/>
          <w:sz w:val="20"/>
          <w:szCs w:val="20"/>
        </w:rPr>
        <w:t>системы ультразвуковой визуализации универсальной, с питанием от сети</w:t>
      </w:r>
    </w:p>
    <w:p w:rsidR="00201DB3" w:rsidRPr="003050B2" w:rsidRDefault="00201DB3" w:rsidP="00201DB3">
      <w:pPr>
        <w:jc w:val="right"/>
        <w:rPr>
          <w:b/>
          <w:bCs/>
          <w:sz w:val="20"/>
          <w:szCs w:val="20"/>
        </w:rPr>
      </w:pPr>
      <w:r w:rsidRPr="00201DB3">
        <w:rPr>
          <w:b/>
          <w:kern w:val="32"/>
          <w:sz w:val="20"/>
          <w:szCs w:val="20"/>
        </w:rPr>
        <w:t xml:space="preserve">№ </w:t>
      </w:r>
      <w:r w:rsidR="00A70F6C">
        <w:rPr>
          <w:b/>
          <w:kern w:val="32"/>
          <w:sz w:val="20"/>
          <w:szCs w:val="20"/>
        </w:rPr>
        <w:t>216-24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2" w:name="7.1"/>
      <w:bookmarkEnd w:id="2"/>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3" w:name="7.2"/>
      <w:bookmarkEnd w:id="3"/>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поставку </w:t>
      </w:r>
      <w:r w:rsidR="00A70F6C">
        <w:rPr>
          <w:kern w:val="32"/>
          <w:sz w:val="20"/>
          <w:szCs w:val="20"/>
        </w:rPr>
        <w:t>системы ультразвуковой визуализации универсальной, с питанием от сети</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поставку </w:t>
      </w:r>
      <w:r w:rsidR="00A70F6C">
        <w:rPr>
          <w:sz w:val="20"/>
          <w:szCs w:val="20"/>
        </w:rPr>
        <w:t>системы ультразвуковой визуализации универсальной, с питанием от сети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4C409A" w:rsidRPr="00506F9D" w:rsidTr="00781AF9">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409A" w:rsidRPr="00506F9D" w:rsidRDefault="004C409A" w:rsidP="00781AF9">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Сумма с НДС, руб.</w:t>
            </w: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r w:rsidR="004C409A" w:rsidRPr="00506F9D" w:rsidTr="00781AF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D56" w:rsidRDefault="00E57D56" w:rsidP="00ED57EB">
      <w:r>
        <w:separator/>
      </w:r>
    </w:p>
  </w:endnote>
  <w:endnote w:type="continuationSeparator" w:id="0">
    <w:p w:rsidR="00E57D56" w:rsidRDefault="00E57D5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57D56" w:rsidRDefault="00E57D56">
        <w:pPr>
          <w:pStyle w:val="af7"/>
          <w:jc w:val="right"/>
        </w:pPr>
        <w:r>
          <w:fldChar w:fldCharType="begin"/>
        </w:r>
        <w:r>
          <w:instrText xml:space="preserve"> PAGE   \* MERGEFORMAT </w:instrText>
        </w:r>
        <w:r>
          <w:fldChar w:fldCharType="separate"/>
        </w:r>
        <w:r w:rsidR="006856A5">
          <w:rPr>
            <w:noProof/>
          </w:rPr>
          <w:t>19</w:t>
        </w:r>
        <w:r>
          <w:rPr>
            <w:noProof/>
          </w:rPr>
          <w:fldChar w:fldCharType="end"/>
        </w:r>
      </w:p>
    </w:sdtContent>
  </w:sdt>
  <w:p w:rsidR="00E57D56" w:rsidRDefault="00E57D5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D56" w:rsidRDefault="00E57D56" w:rsidP="00ED57EB">
      <w:r>
        <w:separator/>
      </w:r>
    </w:p>
  </w:footnote>
  <w:footnote w:type="continuationSeparator" w:id="0">
    <w:p w:rsidR="00E57D56" w:rsidRDefault="00E57D56" w:rsidP="00ED57EB">
      <w:r>
        <w:continuationSeparator/>
      </w:r>
    </w:p>
  </w:footnote>
  <w:footnote w:id="1">
    <w:p w:rsidR="00E57D56" w:rsidRPr="000966CA" w:rsidRDefault="00E57D56"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5"/>
  </w:num>
  <w:num w:numId="3">
    <w:abstractNumId w:val="3"/>
  </w:num>
  <w:num w:numId="4">
    <w:abstractNumId w:val="5"/>
  </w:num>
  <w:num w:numId="5">
    <w:abstractNumId w:val="16"/>
  </w:num>
  <w:num w:numId="6">
    <w:abstractNumId w:val="2"/>
  </w:num>
  <w:num w:numId="7">
    <w:abstractNumId w:val="1"/>
  </w:num>
  <w:num w:numId="8">
    <w:abstractNumId w:val="6"/>
  </w:num>
  <w:num w:numId="9">
    <w:abstractNumId w:val="11"/>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D6F"/>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409A"/>
    <w:rsid w:val="004C4C00"/>
    <w:rsid w:val="004C535B"/>
    <w:rsid w:val="004C5A2D"/>
    <w:rsid w:val="004C5E53"/>
    <w:rsid w:val="004C6195"/>
    <w:rsid w:val="004C6B04"/>
    <w:rsid w:val="004C744A"/>
    <w:rsid w:val="004D1684"/>
    <w:rsid w:val="004D3B35"/>
    <w:rsid w:val="004D739D"/>
    <w:rsid w:val="004D7C6F"/>
    <w:rsid w:val="004D7D1A"/>
    <w:rsid w:val="004E0465"/>
    <w:rsid w:val="004E173D"/>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77C74-72AC-4A3D-85C7-A0CCB662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19</Pages>
  <Words>8414</Words>
  <Characters>64533</Characters>
  <Application>Microsoft Office Word</Application>
  <DocSecurity>0</DocSecurity>
  <Lines>537</Lines>
  <Paragraphs>145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72802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94</cp:revision>
  <cp:lastPrinted>2024-11-13T07:04:00Z</cp:lastPrinted>
  <dcterms:created xsi:type="dcterms:W3CDTF">2022-12-02T12:40:00Z</dcterms:created>
  <dcterms:modified xsi:type="dcterms:W3CDTF">2024-11-13T07:30:00Z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