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727817">
        <w:rPr>
          <w:b/>
          <w:sz w:val="28"/>
          <w:szCs w:val="28"/>
        </w:rPr>
        <w:t>лекарственных препаратов для лечения органов дыхательной системы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727817">
        <w:rPr>
          <w:b/>
          <w:kern w:val="32"/>
          <w:sz w:val="28"/>
          <w:szCs w:val="28"/>
        </w:rPr>
        <w:t>214-24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1577B8"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727817">
              <w:rPr>
                <w:bCs/>
                <w:sz w:val="20"/>
                <w:szCs w:val="20"/>
              </w:rPr>
              <w:t>лекарственных препаратов для лечения органов дыхательной системы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727817" w:rsidP="00F43414">
            <w:pPr>
              <w:ind w:firstLine="170"/>
              <w:jc w:val="both"/>
              <w:rPr>
                <w:sz w:val="20"/>
                <w:szCs w:val="20"/>
              </w:rPr>
            </w:pPr>
            <w:r w:rsidRPr="00727817">
              <w:rPr>
                <w:sz w:val="20"/>
                <w:szCs w:val="20"/>
              </w:rPr>
              <w:t>21.20.10.250</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727817" w:rsidP="00BC0E97">
            <w:pPr>
              <w:autoSpaceDE w:val="0"/>
              <w:autoSpaceDN w:val="0"/>
              <w:adjustRightInd w:val="0"/>
              <w:ind w:firstLine="170"/>
              <w:jc w:val="both"/>
              <w:rPr>
                <w:sz w:val="20"/>
                <w:szCs w:val="20"/>
              </w:rPr>
            </w:pPr>
            <w:r>
              <w:rPr>
                <w:sz w:val="20"/>
                <w:szCs w:val="20"/>
              </w:rPr>
              <w:t>354</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727817" w:rsidRDefault="00727817" w:rsidP="00727817">
            <w:pPr>
              <w:autoSpaceDE w:val="0"/>
              <w:autoSpaceDN w:val="0"/>
              <w:adjustRightInd w:val="0"/>
              <w:ind w:firstLine="176"/>
              <w:jc w:val="both"/>
              <w:rPr>
                <w:sz w:val="20"/>
                <w:szCs w:val="20"/>
              </w:rPr>
            </w:pPr>
            <w:r>
              <w:rPr>
                <w:sz w:val="20"/>
                <w:szCs w:val="20"/>
              </w:rPr>
              <w:t>Средства территориального фонда ОМС</w:t>
            </w:r>
          </w:p>
          <w:p w:rsidR="00CD388F" w:rsidRPr="009B09C6" w:rsidRDefault="00727817" w:rsidP="00727817">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BC0E97">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E0239">
              <w:rPr>
                <w:sz w:val="20"/>
                <w:szCs w:val="20"/>
              </w:rPr>
              <w:t>31.</w:t>
            </w:r>
            <w:r w:rsidR="00BC0E97">
              <w:rPr>
                <w:sz w:val="20"/>
                <w:szCs w:val="20"/>
              </w:rPr>
              <w:t>12</w:t>
            </w:r>
            <w:r w:rsidR="005E0239">
              <w:rPr>
                <w:sz w:val="20"/>
                <w:szCs w:val="20"/>
              </w:rPr>
              <w:t>.</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727817" w:rsidP="00727817">
            <w:pPr>
              <w:tabs>
                <w:tab w:val="left" w:pos="6022"/>
              </w:tabs>
              <w:ind w:right="72" w:firstLine="170"/>
              <w:jc w:val="both"/>
              <w:rPr>
                <w:sz w:val="20"/>
                <w:szCs w:val="20"/>
              </w:rPr>
            </w:pPr>
            <w:r w:rsidRPr="00727817">
              <w:rPr>
                <w:sz w:val="20"/>
                <w:szCs w:val="20"/>
              </w:rPr>
              <w:t>310299</w:t>
            </w:r>
            <w:r>
              <w:rPr>
                <w:sz w:val="20"/>
                <w:szCs w:val="20"/>
              </w:rPr>
              <w:t>,</w:t>
            </w:r>
            <w:r w:rsidRPr="00727817">
              <w:rPr>
                <w:sz w:val="20"/>
                <w:szCs w:val="20"/>
              </w:rPr>
              <w:t>70 руб. (триста десять тысяч двести девяносто девять рублей семьдесят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BC0E97">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BC0E97">
              <w:rPr>
                <w:b/>
                <w:sz w:val="20"/>
                <w:szCs w:val="20"/>
              </w:rPr>
              <w:t>08</w:t>
            </w:r>
            <w:r w:rsidRPr="008024A7">
              <w:rPr>
                <w:b/>
                <w:sz w:val="20"/>
                <w:szCs w:val="20"/>
              </w:rPr>
              <w:t>»</w:t>
            </w:r>
            <w:r w:rsidR="00D814A8" w:rsidRPr="00D814A8">
              <w:rPr>
                <w:b/>
                <w:sz w:val="20"/>
                <w:szCs w:val="20"/>
              </w:rPr>
              <w:t xml:space="preserve"> </w:t>
            </w:r>
            <w:r w:rsidR="00BC0E97">
              <w:rPr>
                <w:b/>
                <w:sz w:val="20"/>
                <w:szCs w:val="20"/>
              </w:rPr>
              <w:t>ноября</w:t>
            </w:r>
            <w:r w:rsidR="00555721">
              <w:rPr>
                <w:b/>
                <w:sz w:val="20"/>
                <w:szCs w:val="20"/>
              </w:rPr>
              <w:t xml:space="preserve"> </w:t>
            </w:r>
            <w:r w:rsidR="005241C4">
              <w:rPr>
                <w:b/>
                <w:sz w:val="20"/>
                <w:szCs w:val="20"/>
              </w:rPr>
              <w:t>2024</w:t>
            </w:r>
            <w:r w:rsidRPr="008024A7">
              <w:rPr>
                <w:b/>
                <w:sz w:val="20"/>
                <w:szCs w:val="20"/>
              </w:rPr>
              <w:t xml:space="preserve"> года по «</w:t>
            </w:r>
            <w:r w:rsidR="00BC0E97">
              <w:rPr>
                <w:b/>
                <w:sz w:val="20"/>
                <w:szCs w:val="20"/>
              </w:rPr>
              <w:t>15</w:t>
            </w:r>
            <w:r w:rsidRPr="008024A7">
              <w:rPr>
                <w:b/>
                <w:sz w:val="20"/>
                <w:szCs w:val="20"/>
              </w:rPr>
              <w:t>»</w:t>
            </w:r>
            <w:r w:rsidR="003144A3">
              <w:rPr>
                <w:b/>
                <w:sz w:val="20"/>
                <w:szCs w:val="20"/>
              </w:rPr>
              <w:t xml:space="preserve"> </w:t>
            </w:r>
            <w:r w:rsidR="00BC0E97">
              <w:rPr>
                <w:b/>
                <w:sz w:val="20"/>
                <w:szCs w:val="20"/>
              </w:rPr>
              <w:t>ноября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BC0E97">
              <w:rPr>
                <w:sz w:val="20"/>
                <w:szCs w:val="20"/>
              </w:rPr>
              <w:t>08</w:t>
            </w:r>
            <w:r w:rsidR="00543ADA">
              <w:rPr>
                <w:sz w:val="20"/>
                <w:szCs w:val="20"/>
              </w:rPr>
              <w:t>»</w:t>
            </w:r>
            <w:r w:rsidR="00F01E31">
              <w:rPr>
                <w:sz w:val="20"/>
                <w:szCs w:val="20"/>
              </w:rPr>
              <w:t xml:space="preserve"> </w:t>
            </w:r>
            <w:r w:rsidR="00BC0E97">
              <w:rPr>
                <w:sz w:val="20"/>
                <w:szCs w:val="20"/>
              </w:rPr>
              <w:t>ноября</w:t>
            </w:r>
            <w:r w:rsidR="005B5520">
              <w:rPr>
                <w:sz w:val="20"/>
                <w:szCs w:val="20"/>
              </w:rPr>
              <w:t xml:space="preserve">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BC0E97">
            <w:pPr>
              <w:ind w:firstLine="170"/>
              <w:jc w:val="both"/>
              <w:rPr>
                <w:sz w:val="20"/>
                <w:szCs w:val="20"/>
              </w:rPr>
            </w:pPr>
            <w:r w:rsidRPr="008024A7">
              <w:rPr>
                <w:bCs/>
                <w:sz w:val="20"/>
                <w:szCs w:val="20"/>
              </w:rPr>
              <w:t>«</w:t>
            </w:r>
            <w:r w:rsidR="00BC0E97">
              <w:rPr>
                <w:bCs/>
                <w:sz w:val="20"/>
                <w:szCs w:val="20"/>
              </w:rPr>
              <w:t>15</w:t>
            </w:r>
            <w:r w:rsidRPr="008024A7">
              <w:rPr>
                <w:bCs/>
                <w:sz w:val="20"/>
                <w:szCs w:val="20"/>
              </w:rPr>
              <w:t>»</w:t>
            </w:r>
            <w:r w:rsidR="00DA782B">
              <w:rPr>
                <w:bCs/>
                <w:sz w:val="20"/>
                <w:szCs w:val="20"/>
              </w:rPr>
              <w:t xml:space="preserve"> </w:t>
            </w:r>
            <w:r w:rsidR="00BC0E97">
              <w:rPr>
                <w:bCs/>
                <w:sz w:val="20"/>
                <w:szCs w:val="20"/>
              </w:rPr>
              <w:t xml:space="preserve">ноября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Default="00727817" w:rsidP="00D814A8">
            <w:pPr>
              <w:shd w:val="clear" w:color="auto" w:fill="FFFFFF"/>
              <w:tabs>
                <w:tab w:val="left" w:pos="1701"/>
                <w:tab w:val="left" w:pos="2127"/>
              </w:tabs>
              <w:ind w:firstLine="176"/>
              <w:jc w:val="both"/>
              <w:rPr>
                <w:b/>
                <w:sz w:val="20"/>
                <w:szCs w:val="20"/>
              </w:rPr>
            </w:pPr>
            <w:r>
              <w:rPr>
                <w:b/>
                <w:sz w:val="20"/>
                <w:szCs w:val="20"/>
              </w:rPr>
              <w:t>9308,</w:t>
            </w:r>
            <w:r w:rsidRPr="00727817">
              <w:rPr>
                <w:b/>
                <w:sz w:val="20"/>
                <w:szCs w:val="20"/>
              </w:rPr>
              <w:t>99 руб. (девять тысяч триста восемь рублей девяносто девять копеек)</w:t>
            </w:r>
          </w:p>
          <w:p w:rsidR="00555721" w:rsidRDefault="00555721"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727817">
              <w:rPr>
                <w:sz w:val="20"/>
                <w:szCs w:val="20"/>
                <w:u w:val="single"/>
              </w:rPr>
              <w:t>214-24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C0E97">
            <w:pPr>
              <w:ind w:firstLine="170"/>
              <w:jc w:val="both"/>
              <w:rPr>
                <w:sz w:val="20"/>
                <w:szCs w:val="20"/>
              </w:rPr>
            </w:pPr>
            <w:r w:rsidRPr="008024A7">
              <w:rPr>
                <w:sz w:val="20"/>
                <w:szCs w:val="20"/>
              </w:rPr>
              <w:t>«</w:t>
            </w:r>
            <w:r w:rsidR="00BC0E97">
              <w:rPr>
                <w:sz w:val="20"/>
                <w:szCs w:val="20"/>
              </w:rPr>
              <w:t>14</w:t>
            </w:r>
            <w:r w:rsidR="00487F7E" w:rsidRPr="008024A7">
              <w:rPr>
                <w:sz w:val="20"/>
                <w:szCs w:val="20"/>
              </w:rPr>
              <w:t>»</w:t>
            </w:r>
            <w:r w:rsidR="00D814A8">
              <w:rPr>
                <w:sz w:val="20"/>
                <w:szCs w:val="20"/>
              </w:rPr>
              <w:t xml:space="preserve"> </w:t>
            </w:r>
            <w:r w:rsidR="00BC0E97">
              <w:rPr>
                <w:sz w:val="20"/>
                <w:szCs w:val="20"/>
              </w:rPr>
              <w:t>ноября</w:t>
            </w:r>
            <w:r w:rsidR="00DA782B">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BC0E97">
            <w:pPr>
              <w:ind w:firstLine="170"/>
              <w:rPr>
                <w:b/>
                <w:sz w:val="20"/>
                <w:szCs w:val="20"/>
              </w:rPr>
            </w:pPr>
            <w:r w:rsidRPr="00180675">
              <w:rPr>
                <w:b/>
                <w:sz w:val="20"/>
                <w:szCs w:val="20"/>
              </w:rPr>
              <w:t>«</w:t>
            </w:r>
            <w:r w:rsidR="00BC0E97">
              <w:rPr>
                <w:b/>
                <w:sz w:val="20"/>
                <w:szCs w:val="20"/>
              </w:rPr>
              <w:t>15</w:t>
            </w:r>
            <w:r w:rsidRPr="00180675">
              <w:rPr>
                <w:b/>
                <w:sz w:val="20"/>
                <w:szCs w:val="20"/>
              </w:rPr>
              <w:t xml:space="preserve">» </w:t>
            </w:r>
            <w:r w:rsidR="00BC0E97">
              <w:rPr>
                <w:b/>
                <w:sz w:val="20"/>
                <w:szCs w:val="20"/>
              </w:rPr>
              <w:t>ноября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5E0239" w:rsidRDefault="005E0239" w:rsidP="00781D29">
      <w:pPr>
        <w:jc w:val="right"/>
        <w:rPr>
          <w:b/>
          <w:bCs/>
          <w:sz w:val="20"/>
          <w:szCs w:val="20"/>
        </w:rPr>
      </w:pPr>
    </w:p>
    <w:p w:rsidR="005E0239" w:rsidRDefault="005E0239" w:rsidP="00781D29">
      <w:pPr>
        <w:jc w:val="right"/>
        <w:rPr>
          <w:b/>
          <w:bCs/>
          <w:sz w:val="20"/>
          <w:szCs w:val="20"/>
        </w:rPr>
      </w:pPr>
    </w:p>
    <w:p w:rsidR="00727817" w:rsidRDefault="00727817" w:rsidP="00781D29">
      <w:pPr>
        <w:jc w:val="right"/>
        <w:rPr>
          <w:b/>
          <w:bCs/>
          <w:sz w:val="20"/>
          <w:szCs w:val="20"/>
        </w:rPr>
      </w:pPr>
    </w:p>
    <w:p w:rsidR="00FA76D7" w:rsidRDefault="00FA76D7"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727817">
        <w:rPr>
          <w:b/>
          <w:bCs/>
          <w:sz w:val="20"/>
        </w:rPr>
        <w:t>лекарственных препаратов для лечения органов дыхательной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727817">
        <w:rPr>
          <w:b/>
          <w:kern w:val="32"/>
          <w:sz w:val="20"/>
          <w:szCs w:val="20"/>
        </w:rPr>
        <w:t>214-24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727817">
        <w:rPr>
          <w:b/>
          <w:bCs/>
          <w:sz w:val="20"/>
        </w:rPr>
        <w:t>лекарственных препаратов для лечения органов дыхательной системы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195"/>
        <w:gridCol w:w="4871"/>
        <w:gridCol w:w="615"/>
        <w:gridCol w:w="686"/>
        <w:gridCol w:w="1588"/>
      </w:tblGrid>
      <w:tr w:rsidR="00E95738" w:rsidRPr="009652BC" w:rsidTr="00727817">
        <w:trPr>
          <w:trHeight w:val="20"/>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xml:space="preserve">№ </w:t>
            </w:r>
            <w:proofErr w:type="gramStart"/>
            <w:r w:rsidRPr="009652BC">
              <w:rPr>
                <w:b/>
                <w:kern w:val="28"/>
                <w:sz w:val="18"/>
                <w:szCs w:val="18"/>
              </w:rPr>
              <w:t>п</w:t>
            </w:r>
            <w:proofErr w:type="gramEnd"/>
            <w:r w:rsidRPr="009652BC">
              <w:rPr>
                <w:b/>
                <w:kern w:val="28"/>
                <w:sz w:val="18"/>
                <w:szCs w:val="18"/>
              </w:rPr>
              <w:t>/п</w:t>
            </w:r>
          </w:p>
        </w:tc>
        <w:tc>
          <w:tcPr>
            <w:tcW w:w="1053"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337"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2"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727817" w:rsidRPr="009652BC" w:rsidTr="00727817">
        <w:trPr>
          <w:trHeight w:val="20"/>
          <w:jc w:val="center"/>
        </w:trPr>
        <w:tc>
          <w:tcPr>
            <w:tcW w:w="224" w:type="pct"/>
            <w:shd w:val="clear" w:color="auto" w:fill="auto"/>
          </w:tcPr>
          <w:p w:rsidR="00727817" w:rsidRPr="009652BC" w:rsidRDefault="00727817" w:rsidP="00CD2C1B">
            <w:pPr>
              <w:tabs>
                <w:tab w:val="left" w:pos="0"/>
              </w:tabs>
              <w:jc w:val="center"/>
              <w:rPr>
                <w:kern w:val="28"/>
                <w:sz w:val="18"/>
                <w:szCs w:val="18"/>
              </w:rPr>
            </w:pPr>
            <w:r w:rsidRPr="009652BC">
              <w:rPr>
                <w:kern w:val="28"/>
                <w:sz w:val="18"/>
                <w:szCs w:val="18"/>
              </w:rPr>
              <w:t>1</w:t>
            </w:r>
          </w:p>
        </w:tc>
        <w:tc>
          <w:tcPr>
            <w:tcW w:w="1053" w:type="pct"/>
            <w:shd w:val="clear" w:color="auto" w:fill="auto"/>
          </w:tcPr>
          <w:p w:rsidR="00727817" w:rsidRPr="00727817" w:rsidRDefault="00727817" w:rsidP="00727817">
            <w:pPr>
              <w:rPr>
                <w:color w:val="000000"/>
                <w:sz w:val="18"/>
                <w:szCs w:val="18"/>
              </w:rPr>
            </w:pPr>
            <w:proofErr w:type="spellStart"/>
            <w:r w:rsidRPr="00727817">
              <w:rPr>
                <w:color w:val="000000"/>
                <w:sz w:val="18"/>
                <w:szCs w:val="18"/>
              </w:rPr>
              <w:t>Будесонид+Формотерол</w:t>
            </w:r>
            <w:proofErr w:type="spellEnd"/>
          </w:p>
        </w:tc>
        <w:tc>
          <w:tcPr>
            <w:tcW w:w="2337" w:type="pct"/>
            <w:shd w:val="clear" w:color="auto" w:fill="auto"/>
            <w:vAlign w:val="center"/>
          </w:tcPr>
          <w:p w:rsidR="00727817" w:rsidRPr="00727817" w:rsidRDefault="00727817" w:rsidP="00727817">
            <w:pPr>
              <w:rPr>
                <w:color w:val="000000"/>
                <w:sz w:val="18"/>
                <w:szCs w:val="18"/>
              </w:rPr>
            </w:pPr>
            <w:r w:rsidRPr="00727817">
              <w:rPr>
                <w:color w:val="000000"/>
                <w:sz w:val="18"/>
                <w:szCs w:val="18"/>
              </w:rPr>
              <w:t>порошок для ингаляций дозированный, 160 мкг + 4.5 мкг  №</w:t>
            </w:r>
            <w:r>
              <w:rPr>
                <w:color w:val="000000"/>
                <w:sz w:val="18"/>
                <w:szCs w:val="18"/>
              </w:rPr>
              <w:t xml:space="preserve"> </w:t>
            </w:r>
            <w:r w:rsidRPr="00727817">
              <w:rPr>
                <w:color w:val="000000"/>
                <w:sz w:val="18"/>
                <w:szCs w:val="18"/>
              </w:rPr>
              <w:t xml:space="preserve">120 доз, в комплекте с ингалятором </w:t>
            </w:r>
          </w:p>
        </w:tc>
        <w:tc>
          <w:tcPr>
            <w:tcW w:w="295" w:type="pct"/>
          </w:tcPr>
          <w:p w:rsidR="00727817" w:rsidRPr="00727817" w:rsidRDefault="00727817" w:rsidP="00727817">
            <w:pPr>
              <w:jc w:val="center"/>
              <w:rPr>
                <w:sz w:val="18"/>
                <w:szCs w:val="18"/>
              </w:rPr>
            </w:pPr>
            <w:proofErr w:type="spellStart"/>
            <w:r w:rsidRPr="00727817">
              <w:rPr>
                <w:sz w:val="18"/>
                <w:szCs w:val="18"/>
              </w:rPr>
              <w:t>Уп</w:t>
            </w:r>
            <w:proofErr w:type="spellEnd"/>
            <w:r w:rsidRPr="00727817">
              <w:rPr>
                <w:sz w:val="18"/>
                <w:szCs w:val="18"/>
              </w:rPr>
              <w:t>.</w:t>
            </w:r>
          </w:p>
        </w:tc>
        <w:tc>
          <w:tcPr>
            <w:tcW w:w="329" w:type="pct"/>
          </w:tcPr>
          <w:p w:rsidR="00727817" w:rsidRPr="00727817" w:rsidRDefault="00727817" w:rsidP="00727817">
            <w:pPr>
              <w:jc w:val="center"/>
              <w:rPr>
                <w:sz w:val="18"/>
                <w:szCs w:val="18"/>
              </w:rPr>
            </w:pPr>
            <w:r w:rsidRPr="00727817">
              <w:rPr>
                <w:sz w:val="18"/>
                <w:szCs w:val="18"/>
              </w:rPr>
              <w:t>40</w:t>
            </w:r>
          </w:p>
        </w:tc>
        <w:tc>
          <w:tcPr>
            <w:tcW w:w="762" w:type="pct"/>
          </w:tcPr>
          <w:p w:rsidR="00727817" w:rsidRPr="00727817" w:rsidRDefault="00727817" w:rsidP="00727817">
            <w:pPr>
              <w:jc w:val="center"/>
              <w:rPr>
                <w:color w:val="000000"/>
                <w:sz w:val="18"/>
                <w:szCs w:val="22"/>
              </w:rPr>
            </w:pPr>
            <w:r w:rsidRPr="00727817">
              <w:rPr>
                <w:color w:val="000000"/>
                <w:sz w:val="18"/>
                <w:szCs w:val="22"/>
              </w:rPr>
              <w:t>2 022,47</w:t>
            </w:r>
          </w:p>
        </w:tc>
      </w:tr>
      <w:tr w:rsidR="00727817" w:rsidRPr="009652BC" w:rsidTr="00727817">
        <w:trPr>
          <w:trHeight w:val="20"/>
          <w:jc w:val="center"/>
        </w:trPr>
        <w:tc>
          <w:tcPr>
            <w:tcW w:w="224" w:type="pct"/>
            <w:shd w:val="clear" w:color="auto" w:fill="auto"/>
          </w:tcPr>
          <w:p w:rsidR="00727817" w:rsidRPr="009652BC" w:rsidRDefault="00727817" w:rsidP="00CD2C1B">
            <w:pPr>
              <w:tabs>
                <w:tab w:val="left" w:pos="0"/>
              </w:tabs>
              <w:jc w:val="center"/>
              <w:rPr>
                <w:kern w:val="28"/>
                <w:sz w:val="18"/>
                <w:szCs w:val="18"/>
              </w:rPr>
            </w:pPr>
            <w:r>
              <w:rPr>
                <w:kern w:val="28"/>
                <w:sz w:val="18"/>
                <w:szCs w:val="18"/>
              </w:rPr>
              <w:t>2</w:t>
            </w:r>
          </w:p>
        </w:tc>
        <w:tc>
          <w:tcPr>
            <w:tcW w:w="1053" w:type="pct"/>
            <w:shd w:val="clear" w:color="auto" w:fill="auto"/>
          </w:tcPr>
          <w:p w:rsidR="00727817" w:rsidRPr="00727817" w:rsidRDefault="00727817" w:rsidP="00727817">
            <w:pPr>
              <w:rPr>
                <w:sz w:val="18"/>
                <w:szCs w:val="18"/>
              </w:rPr>
            </w:pPr>
            <w:proofErr w:type="spellStart"/>
            <w:r w:rsidRPr="00727817">
              <w:rPr>
                <w:color w:val="000000"/>
                <w:sz w:val="18"/>
                <w:szCs w:val="18"/>
              </w:rPr>
              <w:t>Тиотропия</w:t>
            </w:r>
            <w:proofErr w:type="spellEnd"/>
            <w:r w:rsidRPr="00727817">
              <w:rPr>
                <w:color w:val="000000"/>
                <w:sz w:val="18"/>
                <w:szCs w:val="18"/>
              </w:rPr>
              <w:t xml:space="preserve"> бромид </w:t>
            </w:r>
          </w:p>
        </w:tc>
        <w:tc>
          <w:tcPr>
            <w:tcW w:w="2337" w:type="pct"/>
            <w:shd w:val="clear" w:color="auto" w:fill="auto"/>
          </w:tcPr>
          <w:p w:rsidR="00727817" w:rsidRPr="00727817" w:rsidRDefault="00727817" w:rsidP="00727817">
            <w:pPr>
              <w:rPr>
                <w:color w:val="000000"/>
                <w:sz w:val="18"/>
                <w:szCs w:val="18"/>
              </w:rPr>
            </w:pPr>
            <w:r w:rsidRPr="00727817">
              <w:rPr>
                <w:color w:val="000000"/>
                <w:sz w:val="18"/>
                <w:szCs w:val="18"/>
              </w:rPr>
              <w:t>капсулы с порошком для ингаляций 18мкг №30/в комплекте с ингалятором/</w:t>
            </w:r>
          </w:p>
        </w:tc>
        <w:tc>
          <w:tcPr>
            <w:tcW w:w="295" w:type="pct"/>
          </w:tcPr>
          <w:p w:rsidR="00727817" w:rsidRPr="00727817" w:rsidRDefault="00727817" w:rsidP="00727817">
            <w:pPr>
              <w:jc w:val="center"/>
              <w:rPr>
                <w:sz w:val="18"/>
                <w:szCs w:val="18"/>
              </w:rPr>
            </w:pPr>
            <w:proofErr w:type="spellStart"/>
            <w:r w:rsidRPr="00727817">
              <w:rPr>
                <w:sz w:val="18"/>
                <w:szCs w:val="18"/>
              </w:rPr>
              <w:t>Уп</w:t>
            </w:r>
            <w:proofErr w:type="spellEnd"/>
            <w:r w:rsidRPr="00727817">
              <w:rPr>
                <w:sz w:val="18"/>
                <w:szCs w:val="18"/>
              </w:rPr>
              <w:t>.</w:t>
            </w:r>
          </w:p>
        </w:tc>
        <w:tc>
          <w:tcPr>
            <w:tcW w:w="329" w:type="pct"/>
          </w:tcPr>
          <w:p w:rsidR="00727817" w:rsidRPr="00727817" w:rsidRDefault="00727817" w:rsidP="00727817">
            <w:pPr>
              <w:jc w:val="center"/>
              <w:rPr>
                <w:sz w:val="18"/>
                <w:szCs w:val="18"/>
              </w:rPr>
            </w:pPr>
            <w:r w:rsidRPr="00727817">
              <w:rPr>
                <w:sz w:val="18"/>
                <w:szCs w:val="18"/>
              </w:rPr>
              <w:t>40</w:t>
            </w:r>
          </w:p>
        </w:tc>
        <w:tc>
          <w:tcPr>
            <w:tcW w:w="762" w:type="pct"/>
          </w:tcPr>
          <w:p w:rsidR="00727817" w:rsidRPr="00727817" w:rsidRDefault="00727817" w:rsidP="00727817">
            <w:pPr>
              <w:jc w:val="center"/>
              <w:rPr>
                <w:color w:val="000000"/>
                <w:sz w:val="18"/>
                <w:szCs w:val="22"/>
              </w:rPr>
            </w:pPr>
            <w:r w:rsidRPr="00727817">
              <w:rPr>
                <w:color w:val="000000"/>
                <w:sz w:val="18"/>
                <w:szCs w:val="22"/>
              </w:rPr>
              <w:t>2 138,50</w:t>
            </w:r>
          </w:p>
        </w:tc>
      </w:tr>
      <w:tr w:rsidR="00727817" w:rsidRPr="009652BC" w:rsidTr="00727817">
        <w:trPr>
          <w:trHeight w:val="20"/>
          <w:jc w:val="center"/>
        </w:trPr>
        <w:tc>
          <w:tcPr>
            <w:tcW w:w="224" w:type="pct"/>
            <w:shd w:val="clear" w:color="auto" w:fill="auto"/>
          </w:tcPr>
          <w:p w:rsidR="00727817" w:rsidRDefault="00727817" w:rsidP="00CD2C1B">
            <w:pPr>
              <w:tabs>
                <w:tab w:val="left" w:pos="0"/>
              </w:tabs>
              <w:jc w:val="center"/>
              <w:rPr>
                <w:kern w:val="28"/>
                <w:sz w:val="18"/>
                <w:szCs w:val="18"/>
              </w:rPr>
            </w:pPr>
            <w:r>
              <w:rPr>
                <w:kern w:val="28"/>
                <w:sz w:val="18"/>
                <w:szCs w:val="18"/>
              </w:rPr>
              <w:t>3</w:t>
            </w:r>
          </w:p>
        </w:tc>
        <w:tc>
          <w:tcPr>
            <w:tcW w:w="1053" w:type="pct"/>
            <w:shd w:val="clear" w:color="auto" w:fill="auto"/>
          </w:tcPr>
          <w:p w:rsidR="00727817" w:rsidRPr="00727817" w:rsidRDefault="00727817" w:rsidP="00727817">
            <w:pPr>
              <w:rPr>
                <w:sz w:val="18"/>
                <w:szCs w:val="18"/>
              </w:rPr>
            </w:pPr>
            <w:proofErr w:type="spellStart"/>
            <w:r w:rsidRPr="00727817">
              <w:rPr>
                <w:color w:val="000000"/>
                <w:sz w:val="18"/>
                <w:szCs w:val="18"/>
              </w:rPr>
              <w:t>Тиотропия</w:t>
            </w:r>
            <w:proofErr w:type="spellEnd"/>
            <w:r w:rsidRPr="00727817">
              <w:rPr>
                <w:color w:val="000000"/>
                <w:sz w:val="18"/>
                <w:szCs w:val="18"/>
              </w:rPr>
              <w:t xml:space="preserve"> бромид </w:t>
            </w:r>
          </w:p>
        </w:tc>
        <w:tc>
          <w:tcPr>
            <w:tcW w:w="2337" w:type="pct"/>
            <w:shd w:val="clear" w:color="auto" w:fill="auto"/>
          </w:tcPr>
          <w:p w:rsidR="00727817" w:rsidRPr="00727817" w:rsidRDefault="00727817" w:rsidP="00727817">
            <w:pPr>
              <w:rPr>
                <w:sz w:val="18"/>
                <w:szCs w:val="18"/>
              </w:rPr>
            </w:pPr>
            <w:r w:rsidRPr="00727817">
              <w:rPr>
                <w:sz w:val="18"/>
                <w:szCs w:val="18"/>
              </w:rPr>
              <w:t xml:space="preserve">раствор для ингаляций 2,5 мкг/доза, 60 доз, 4 мл - картриджи  /в комплекте с ингалятором  </w:t>
            </w:r>
          </w:p>
        </w:tc>
        <w:tc>
          <w:tcPr>
            <w:tcW w:w="295" w:type="pct"/>
          </w:tcPr>
          <w:p w:rsidR="00727817" w:rsidRPr="00727817" w:rsidRDefault="00727817" w:rsidP="00727817">
            <w:pPr>
              <w:jc w:val="center"/>
              <w:rPr>
                <w:sz w:val="18"/>
                <w:szCs w:val="18"/>
              </w:rPr>
            </w:pPr>
            <w:proofErr w:type="spellStart"/>
            <w:r w:rsidRPr="00727817">
              <w:rPr>
                <w:sz w:val="18"/>
                <w:szCs w:val="18"/>
              </w:rPr>
              <w:t>Уп</w:t>
            </w:r>
            <w:proofErr w:type="spellEnd"/>
            <w:r w:rsidRPr="00727817">
              <w:rPr>
                <w:sz w:val="18"/>
                <w:szCs w:val="18"/>
              </w:rPr>
              <w:t>.</w:t>
            </w:r>
          </w:p>
        </w:tc>
        <w:tc>
          <w:tcPr>
            <w:tcW w:w="329" w:type="pct"/>
          </w:tcPr>
          <w:p w:rsidR="00727817" w:rsidRPr="00727817" w:rsidRDefault="00727817" w:rsidP="00727817">
            <w:pPr>
              <w:jc w:val="center"/>
              <w:rPr>
                <w:sz w:val="18"/>
                <w:szCs w:val="18"/>
              </w:rPr>
            </w:pPr>
            <w:r w:rsidRPr="00727817">
              <w:rPr>
                <w:sz w:val="18"/>
                <w:szCs w:val="18"/>
              </w:rPr>
              <w:t>30</w:t>
            </w:r>
          </w:p>
        </w:tc>
        <w:tc>
          <w:tcPr>
            <w:tcW w:w="762" w:type="pct"/>
          </w:tcPr>
          <w:p w:rsidR="00727817" w:rsidRPr="00727817" w:rsidRDefault="00727817" w:rsidP="00727817">
            <w:pPr>
              <w:jc w:val="center"/>
              <w:rPr>
                <w:color w:val="000000"/>
                <w:sz w:val="18"/>
                <w:szCs w:val="22"/>
              </w:rPr>
            </w:pPr>
            <w:r w:rsidRPr="00727817">
              <w:rPr>
                <w:color w:val="000000"/>
                <w:sz w:val="18"/>
                <w:szCs w:val="22"/>
              </w:rPr>
              <w:t>2 148,59</w:t>
            </w:r>
          </w:p>
        </w:tc>
      </w:tr>
      <w:tr w:rsidR="00727817" w:rsidRPr="009652BC" w:rsidTr="00727817">
        <w:trPr>
          <w:trHeight w:val="20"/>
          <w:jc w:val="center"/>
        </w:trPr>
        <w:tc>
          <w:tcPr>
            <w:tcW w:w="224" w:type="pct"/>
            <w:shd w:val="clear" w:color="auto" w:fill="auto"/>
          </w:tcPr>
          <w:p w:rsidR="00727817" w:rsidRDefault="00727817" w:rsidP="00CD2C1B">
            <w:pPr>
              <w:tabs>
                <w:tab w:val="left" w:pos="0"/>
              </w:tabs>
              <w:jc w:val="center"/>
              <w:rPr>
                <w:kern w:val="28"/>
                <w:sz w:val="18"/>
                <w:szCs w:val="18"/>
              </w:rPr>
            </w:pPr>
            <w:r>
              <w:rPr>
                <w:kern w:val="28"/>
                <w:sz w:val="18"/>
                <w:szCs w:val="18"/>
              </w:rPr>
              <w:t>4</w:t>
            </w:r>
          </w:p>
        </w:tc>
        <w:tc>
          <w:tcPr>
            <w:tcW w:w="1053" w:type="pct"/>
            <w:shd w:val="clear" w:color="auto" w:fill="auto"/>
          </w:tcPr>
          <w:p w:rsidR="00727817" w:rsidRPr="00727817" w:rsidRDefault="00727817" w:rsidP="00727817">
            <w:pPr>
              <w:rPr>
                <w:sz w:val="18"/>
                <w:szCs w:val="18"/>
              </w:rPr>
            </w:pPr>
            <w:proofErr w:type="spellStart"/>
            <w:r w:rsidRPr="00727817">
              <w:rPr>
                <w:sz w:val="18"/>
                <w:szCs w:val="18"/>
              </w:rPr>
              <w:t>Будесонид</w:t>
            </w:r>
            <w:proofErr w:type="spellEnd"/>
          </w:p>
        </w:tc>
        <w:tc>
          <w:tcPr>
            <w:tcW w:w="2337" w:type="pct"/>
            <w:shd w:val="clear" w:color="auto" w:fill="auto"/>
          </w:tcPr>
          <w:p w:rsidR="00727817" w:rsidRPr="00727817" w:rsidRDefault="00727817" w:rsidP="00727817">
            <w:pPr>
              <w:rPr>
                <w:sz w:val="18"/>
                <w:szCs w:val="18"/>
              </w:rPr>
            </w:pPr>
            <w:r w:rsidRPr="00727817">
              <w:rPr>
                <w:sz w:val="18"/>
                <w:szCs w:val="18"/>
              </w:rPr>
              <w:t>суспензия для ингаляций дозированная, 0.5 мг/мл, 2 мл  №</w:t>
            </w:r>
            <w:r>
              <w:rPr>
                <w:sz w:val="18"/>
                <w:szCs w:val="18"/>
              </w:rPr>
              <w:t xml:space="preserve"> </w:t>
            </w:r>
            <w:r w:rsidRPr="00727817">
              <w:rPr>
                <w:sz w:val="18"/>
                <w:szCs w:val="18"/>
              </w:rPr>
              <w:t>20</w:t>
            </w:r>
          </w:p>
        </w:tc>
        <w:tc>
          <w:tcPr>
            <w:tcW w:w="295" w:type="pct"/>
          </w:tcPr>
          <w:p w:rsidR="00727817" w:rsidRPr="00727817" w:rsidRDefault="00727817" w:rsidP="00727817">
            <w:pPr>
              <w:jc w:val="center"/>
              <w:rPr>
                <w:sz w:val="18"/>
                <w:szCs w:val="18"/>
              </w:rPr>
            </w:pPr>
            <w:proofErr w:type="spellStart"/>
            <w:r w:rsidRPr="00727817">
              <w:rPr>
                <w:sz w:val="18"/>
                <w:szCs w:val="18"/>
              </w:rPr>
              <w:t>Уп</w:t>
            </w:r>
            <w:proofErr w:type="spellEnd"/>
            <w:r w:rsidRPr="00727817">
              <w:rPr>
                <w:sz w:val="18"/>
                <w:szCs w:val="18"/>
              </w:rPr>
              <w:t>.</w:t>
            </w:r>
          </w:p>
        </w:tc>
        <w:tc>
          <w:tcPr>
            <w:tcW w:w="329" w:type="pct"/>
          </w:tcPr>
          <w:p w:rsidR="00727817" w:rsidRPr="00727817" w:rsidRDefault="00727817" w:rsidP="00727817">
            <w:pPr>
              <w:jc w:val="center"/>
              <w:rPr>
                <w:sz w:val="18"/>
                <w:szCs w:val="18"/>
              </w:rPr>
            </w:pPr>
            <w:r w:rsidRPr="00727817">
              <w:rPr>
                <w:sz w:val="18"/>
                <w:szCs w:val="18"/>
              </w:rPr>
              <w:t>20</w:t>
            </w:r>
          </w:p>
        </w:tc>
        <w:tc>
          <w:tcPr>
            <w:tcW w:w="762" w:type="pct"/>
          </w:tcPr>
          <w:p w:rsidR="00727817" w:rsidRPr="00727817" w:rsidRDefault="00727817" w:rsidP="00727817">
            <w:pPr>
              <w:jc w:val="center"/>
              <w:rPr>
                <w:color w:val="000000"/>
                <w:sz w:val="18"/>
                <w:szCs w:val="22"/>
              </w:rPr>
            </w:pPr>
            <w:r w:rsidRPr="00727817">
              <w:rPr>
                <w:color w:val="000000"/>
                <w:sz w:val="18"/>
                <w:szCs w:val="22"/>
              </w:rPr>
              <w:t>1 073,82</w:t>
            </w:r>
          </w:p>
        </w:tc>
      </w:tr>
      <w:tr w:rsidR="00727817" w:rsidRPr="009652BC" w:rsidTr="00727817">
        <w:trPr>
          <w:trHeight w:val="20"/>
          <w:jc w:val="center"/>
        </w:trPr>
        <w:tc>
          <w:tcPr>
            <w:tcW w:w="224" w:type="pct"/>
            <w:shd w:val="clear" w:color="auto" w:fill="auto"/>
          </w:tcPr>
          <w:p w:rsidR="00727817" w:rsidRDefault="00727817" w:rsidP="00CD2C1B">
            <w:pPr>
              <w:tabs>
                <w:tab w:val="left" w:pos="0"/>
              </w:tabs>
              <w:jc w:val="center"/>
              <w:rPr>
                <w:kern w:val="28"/>
                <w:sz w:val="18"/>
                <w:szCs w:val="18"/>
              </w:rPr>
            </w:pPr>
            <w:r>
              <w:rPr>
                <w:kern w:val="28"/>
                <w:sz w:val="18"/>
                <w:szCs w:val="18"/>
              </w:rPr>
              <w:t>5</w:t>
            </w:r>
          </w:p>
        </w:tc>
        <w:tc>
          <w:tcPr>
            <w:tcW w:w="1053" w:type="pct"/>
            <w:shd w:val="clear" w:color="auto" w:fill="auto"/>
          </w:tcPr>
          <w:p w:rsidR="00727817" w:rsidRPr="00727817" w:rsidRDefault="00727817" w:rsidP="00727817">
            <w:pPr>
              <w:rPr>
                <w:sz w:val="18"/>
                <w:szCs w:val="18"/>
              </w:rPr>
            </w:pPr>
            <w:proofErr w:type="spellStart"/>
            <w:r w:rsidRPr="00727817">
              <w:rPr>
                <w:color w:val="000000"/>
                <w:sz w:val="18"/>
                <w:szCs w:val="18"/>
              </w:rPr>
              <w:t>Хлоропирамин</w:t>
            </w:r>
            <w:proofErr w:type="spellEnd"/>
            <w:r w:rsidRPr="00727817">
              <w:rPr>
                <w:color w:val="000000"/>
                <w:sz w:val="18"/>
                <w:szCs w:val="18"/>
              </w:rPr>
              <w:t xml:space="preserve"> </w:t>
            </w:r>
          </w:p>
        </w:tc>
        <w:tc>
          <w:tcPr>
            <w:tcW w:w="2337" w:type="pct"/>
            <w:shd w:val="clear" w:color="auto" w:fill="auto"/>
          </w:tcPr>
          <w:p w:rsidR="00727817" w:rsidRPr="00727817" w:rsidRDefault="00727817" w:rsidP="00727817">
            <w:pPr>
              <w:rPr>
                <w:color w:val="000000"/>
                <w:sz w:val="18"/>
                <w:szCs w:val="18"/>
              </w:rPr>
            </w:pPr>
            <w:r w:rsidRPr="00727817">
              <w:rPr>
                <w:color w:val="000000"/>
                <w:sz w:val="18"/>
                <w:szCs w:val="18"/>
              </w:rPr>
              <w:t>таблетки 25мг №</w:t>
            </w:r>
            <w:r>
              <w:rPr>
                <w:color w:val="000000"/>
                <w:sz w:val="18"/>
                <w:szCs w:val="18"/>
              </w:rPr>
              <w:t xml:space="preserve"> </w:t>
            </w:r>
            <w:r w:rsidRPr="00727817">
              <w:rPr>
                <w:color w:val="000000"/>
                <w:sz w:val="18"/>
                <w:szCs w:val="18"/>
              </w:rPr>
              <w:t>20</w:t>
            </w:r>
          </w:p>
        </w:tc>
        <w:tc>
          <w:tcPr>
            <w:tcW w:w="295" w:type="pct"/>
          </w:tcPr>
          <w:p w:rsidR="00727817" w:rsidRPr="00727817" w:rsidRDefault="00727817" w:rsidP="00727817">
            <w:pPr>
              <w:jc w:val="center"/>
              <w:rPr>
                <w:sz w:val="18"/>
                <w:szCs w:val="18"/>
              </w:rPr>
            </w:pPr>
            <w:proofErr w:type="spellStart"/>
            <w:r w:rsidRPr="00727817">
              <w:rPr>
                <w:sz w:val="18"/>
                <w:szCs w:val="18"/>
              </w:rPr>
              <w:t>Уп</w:t>
            </w:r>
            <w:proofErr w:type="spellEnd"/>
            <w:r w:rsidRPr="00727817">
              <w:rPr>
                <w:sz w:val="18"/>
                <w:szCs w:val="18"/>
              </w:rPr>
              <w:t>.</w:t>
            </w:r>
          </w:p>
        </w:tc>
        <w:tc>
          <w:tcPr>
            <w:tcW w:w="329" w:type="pct"/>
          </w:tcPr>
          <w:p w:rsidR="00727817" w:rsidRPr="00727817" w:rsidRDefault="00727817" w:rsidP="00727817">
            <w:pPr>
              <w:jc w:val="center"/>
              <w:rPr>
                <w:sz w:val="18"/>
                <w:szCs w:val="18"/>
              </w:rPr>
            </w:pPr>
            <w:r w:rsidRPr="00727817">
              <w:rPr>
                <w:sz w:val="18"/>
                <w:szCs w:val="18"/>
              </w:rPr>
              <w:t>15</w:t>
            </w:r>
          </w:p>
        </w:tc>
        <w:tc>
          <w:tcPr>
            <w:tcW w:w="762" w:type="pct"/>
          </w:tcPr>
          <w:p w:rsidR="00727817" w:rsidRPr="00727817" w:rsidRDefault="00727817" w:rsidP="00727817">
            <w:pPr>
              <w:jc w:val="center"/>
              <w:rPr>
                <w:color w:val="000000"/>
                <w:sz w:val="18"/>
                <w:szCs w:val="22"/>
              </w:rPr>
            </w:pPr>
            <w:r w:rsidRPr="00727817">
              <w:rPr>
                <w:color w:val="000000"/>
                <w:sz w:val="18"/>
                <w:szCs w:val="22"/>
              </w:rPr>
              <w:t>77,32</w:t>
            </w:r>
          </w:p>
        </w:tc>
      </w:tr>
      <w:tr w:rsidR="00727817" w:rsidRPr="009652BC" w:rsidTr="00727817">
        <w:trPr>
          <w:trHeight w:val="20"/>
          <w:jc w:val="center"/>
        </w:trPr>
        <w:tc>
          <w:tcPr>
            <w:tcW w:w="224" w:type="pct"/>
            <w:shd w:val="clear" w:color="auto" w:fill="auto"/>
          </w:tcPr>
          <w:p w:rsidR="00727817" w:rsidRDefault="00727817" w:rsidP="00CD2C1B">
            <w:pPr>
              <w:tabs>
                <w:tab w:val="left" w:pos="0"/>
              </w:tabs>
              <w:jc w:val="center"/>
              <w:rPr>
                <w:kern w:val="28"/>
                <w:sz w:val="18"/>
                <w:szCs w:val="18"/>
              </w:rPr>
            </w:pPr>
            <w:r>
              <w:rPr>
                <w:kern w:val="28"/>
                <w:sz w:val="18"/>
                <w:szCs w:val="18"/>
              </w:rPr>
              <w:t>6</w:t>
            </w:r>
          </w:p>
        </w:tc>
        <w:tc>
          <w:tcPr>
            <w:tcW w:w="1053" w:type="pct"/>
            <w:shd w:val="clear" w:color="auto" w:fill="auto"/>
          </w:tcPr>
          <w:p w:rsidR="00727817" w:rsidRPr="00727817" w:rsidRDefault="00727817" w:rsidP="00727817">
            <w:pPr>
              <w:rPr>
                <w:sz w:val="18"/>
                <w:szCs w:val="18"/>
              </w:rPr>
            </w:pPr>
            <w:proofErr w:type="spellStart"/>
            <w:r w:rsidRPr="00727817">
              <w:rPr>
                <w:sz w:val="18"/>
                <w:szCs w:val="18"/>
              </w:rPr>
              <w:t>Лоратадин</w:t>
            </w:r>
            <w:proofErr w:type="spellEnd"/>
          </w:p>
        </w:tc>
        <w:tc>
          <w:tcPr>
            <w:tcW w:w="2337" w:type="pct"/>
            <w:shd w:val="clear" w:color="auto" w:fill="auto"/>
          </w:tcPr>
          <w:p w:rsidR="00727817" w:rsidRPr="00727817" w:rsidRDefault="00727817" w:rsidP="00727817">
            <w:pPr>
              <w:rPr>
                <w:color w:val="000000"/>
                <w:sz w:val="18"/>
                <w:szCs w:val="18"/>
              </w:rPr>
            </w:pPr>
            <w:r w:rsidRPr="00727817">
              <w:rPr>
                <w:color w:val="000000"/>
                <w:sz w:val="18"/>
                <w:szCs w:val="18"/>
              </w:rPr>
              <w:t>таблетки 10мг №</w:t>
            </w:r>
            <w:r>
              <w:rPr>
                <w:color w:val="000000"/>
                <w:sz w:val="18"/>
                <w:szCs w:val="18"/>
              </w:rPr>
              <w:t xml:space="preserve"> </w:t>
            </w:r>
            <w:r w:rsidRPr="00727817">
              <w:rPr>
                <w:color w:val="000000"/>
                <w:sz w:val="18"/>
                <w:szCs w:val="18"/>
              </w:rPr>
              <w:t>10</w:t>
            </w:r>
          </w:p>
        </w:tc>
        <w:tc>
          <w:tcPr>
            <w:tcW w:w="295" w:type="pct"/>
          </w:tcPr>
          <w:p w:rsidR="00727817" w:rsidRPr="00727817" w:rsidRDefault="00727817" w:rsidP="00727817">
            <w:pPr>
              <w:jc w:val="center"/>
              <w:rPr>
                <w:sz w:val="18"/>
                <w:szCs w:val="18"/>
              </w:rPr>
            </w:pPr>
            <w:proofErr w:type="spellStart"/>
            <w:r w:rsidRPr="00727817">
              <w:rPr>
                <w:sz w:val="18"/>
                <w:szCs w:val="18"/>
              </w:rPr>
              <w:t>Уп</w:t>
            </w:r>
            <w:proofErr w:type="spellEnd"/>
            <w:r w:rsidRPr="00727817">
              <w:rPr>
                <w:sz w:val="18"/>
                <w:szCs w:val="18"/>
              </w:rPr>
              <w:t>.</w:t>
            </w:r>
          </w:p>
        </w:tc>
        <w:tc>
          <w:tcPr>
            <w:tcW w:w="329" w:type="pct"/>
          </w:tcPr>
          <w:p w:rsidR="00727817" w:rsidRPr="00727817" w:rsidRDefault="00727817" w:rsidP="00727817">
            <w:pPr>
              <w:jc w:val="center"/>
              <w:rPr>
                <w:sz w:val="18"/>
                <w:szCs w:val="18"/>
              </w:rPr>
            </w:pPr>
            <w:r w:rsidRPr="00727817">
              <w:rPr>
                <w:sz w:val="18"/>
                <w:szCs w:val="18"/>
              </w:rPr>
              <w:t>25</w:t>
            </w:r>
          </w:p>
        </w:tc>
        <w:tc>
          <w:tcPr>
            <w:tcW w:w="762" w:type="pct"/>
          </w:tcPr>
          <w:p w:rsidR="00727817" w:rsidRPr="00727817" w:rsidRDefault="00727817" w:rsidP="00727817">
            <w:pPr>
              <w:jc w:val="center"/>
              <w:rPr>
                <w:color w:val="000000"/>
                <w:sz w:val="18"/>
                <w:szCs w:val="22"/>
              </w:rPr>
            </w:pPr>
            <w:r w:rsidRPr="00727817">
              <w:rPr>
                <w:color w:val="000000"/>
                <w:sz w:val="18"/>
                <w:szCs w:val="22"/>
              </w:rPr>
              <w:t>28,64</w:t>
            </w:r>
          </w:p>
        </w:tc>
      </w:tr>
      <w:tr w:rsidR="00727817" w:rsidRPr="009652BC" w:rsidTr="00727817">
        <w:trPr>
          <w:trHeight w:val="20"/>
          <w:jc w:val="center"/>
        </w:trPr>
        <w:tc>
          <w:tcPr>
            <w:tcW w:w="224" w:type="pct"/>
            <w:shd w:val="clear" w:color="auto" w:fill="auto"/>
          </w:tcPr>
          <w:p w:rsidR="00727817" w:rsidRDefault="00727817" w:rsidP="00CD2C1B">
            <w:pPr>
              <w:tabs>
                <w:tab w:val="left" w:pos="0"/>
              </w:tabs>
              <w:jc w:val="center"/>
              <w:rPr>
                <w:kern w:val="28"/>
                <w:sz w:val="18"/>
                <w:szCs w:val="18"/>
              </w:rPr>
            </w:pPr>
            <w:r>
              <w:rPr>
                <w:kern w:val="28"/>
                <w:sz w:val="18"/>
                <w:szCs w:val="18"/>
              </w:rPr>
              <w:t>7</w:t>
            </w:r>
          </w:p>
        </w:tc>
        <w:tc>
          <w:tcPr>
            <w:tcW w:w="1053" w:type="pct"/>
            <w:shd w:val="clear" w:color="auto" w:fill="auto"/>
          </w:tcPr>
          <w:p w:rsidR="00727817" w:rsidRPr="00727817" w:rsidRDefault="00727817" w:rsidP="00727817">
            <w:pPr>
              <w:rPr>
                <w:sz w:val="18"/>
                <w:szCs w:val="18"/>
              </w:rPr>
            </w:pPr>
            <w:proofErr w:type="spellStart"/>
            <w:r w:rsidRPr="00727817">
              <w:rPr>
                <w:color w:val="000000"/>
                <w:sz w:val="18"/>
                <w:szCs w:val="18"/>
              </w:rPr>
              <w:t>Амброксол</w:t>
            </w:r>
            <w:proofErr w:type="spellEnd"/>
            <w:r w:rsidRPr="00727817">
              <w:rPr>
                <w:color w:val="000000"/>
                <w:sz w:val="18"/>
                <w:szCs w:val="18"/>
              </w:rPr>
              <w:t xml:space="preserve"> </w:t>
            </w:r>
          </w:p>
        </w:tc>
        <w:tc>
          <w:tcPr>
            <w:tcW w:w="2337" w:type="pct"/>
            <w:shd w:val="clear" w:color="auto" w:fill="auto"/>
          </w:tcPr>
          <w:p w:rsidR="00727817" w:rsidRPr="00727817" w:rsidRDefault="00727817" w:rsidP="00727817">
            <w:pPr>
              <w:rPr>
                <w:color w:val="000000"/>
                <w:sz w:val="18"/>
                <w:szCs w:val="18"/>
              </w:rPr>
            </w:pPr>
            <w:r w:rsidRPr="00727817">
              <w:rPr>
                <w:color w:val="000000"/>
                <w:sz w:val="18"/>
                <w:szCs w:val="18"/>
              </w:rPr>
              <w:t>р-р для приема внутрь и ингаляций 7,5 мг/мл, 100 м</w:t>
            </w:r>
            <w:proofErr w:type="gramStart"/>
            <w:r w:rsidRPr="00727817">
              <w:rPr>
                <w:color w:val="000000"/>
                <w:sz w:val="18"/>
                <w:szCs w:val="18"/>
              </w:rPr>
              <w:t>л-</w:t>
            </w:r>
            <w:proofErr w:type="gramEnd"/>
            <w:r w:rsidRPr="00727817">
              <w:rPr>
                <w:color w:val="000000"/>
                <w:sz w:val="18"/>
                <w:szCs w:val="18"/>
              </w:rPr>
              <w:t xml:space="preserve"> флакон №</w:t>
            </w:r>
            <w:r>
              <w:rPr>
                <w:color w:val="000000"/>
                <w:sz w:val="18"/>
                <w:szCs w:val="18"/>
              </w:rPr>
              <w:t xml:space="preserve"> </w:t>
            </w:r>
            <w:r w:rsidRPr="00727817">
              <w:rPr>
                <w:color w:val="000000"/>
                <w:sz w:val="18"/>
                <w:szCs w:val="18"/>
              </w:rPr>
              <w:t>1</w:t>
            </w:r>
          </w:p>
        </w:tc>
        <w:tc>
          <w:tcPr>
            <w:tcW w:w="295" w:type="pct"/>
          </w:tcPr>
          <w:p w:rsidR="00727817" w:rsidRPr="00727817" w:rsidRDefault="00727817" w:rsidP="00727817">
            <w:pPr>
              <w:jc w:val="center"/>
              <w:rPr>
                <w:sz w:val="18"/>
                <w:szCs w:val="18"/>
              </w:rPr>
            </w:pPr>
            <w:proofErr w:type="spellStart"/>
            <w:r w:rsidRPr="00727817">
              <w:rPr>
                <w:sz w:val="18"/>
                <w:szCs w:val="18"/>
              </w:rPr>
              <w:t>Уп</w:t>
            </w:r>
            <w:proofErr w:type="spellEnd"/>
            <w:r w:rsidRPr="00727817">
              <w:rPr>
                <w:sz w:val="18"/>
                <w:szCs w:val="18"/>
              </w:rPr>
              <w:t>.</w:t>
            </w:r>
          </w:p>
        </w:tc>
        <w:tc>
          <w:tcPr>
            <w:tcW w:w="329" w:type="pct"/>
          </w:tcPr>
          <w:p w:rsidR="00727817" w:rsidRPr="00727817" w:rsidRDefault="00727817" w:rsidP="00727817">
            <w:pPr>
              <w:jc w:val="center"/>
              <w:rPr>
                <w:sz w:val="18"/>
                <w:szCs w:val="18"/>
              </w:rPr>
            </w:pPr>
            <w:r w:rsidRPr="00727817">
              <w:rPr>
                <w:sz w:val="18"/>
                <w:szCs w:val="18"/>
              </w:rPr>
              <w:t>30</w:t>
            </w:r>
          </w:p>
        </w:tc>
        <w:tc>
          <w:tcPr>
            <w:tcW w:w="762" w:type="pct"/>
          </w:tcPr>
          <w:p w:rsidR="00727817" w:rsidRPr="00727817" w:rsidRDefault="00727817" w:rsidP="00727817">
            <w:pPr>
              <w:jc w:val="center"/>
              <w:rPr>
                <w:color w:val="000000"/>
                <w:sz w:val="18"/>
                <w:szCs w:val="22"/>
              </w:rPr>
            </w:pPr>
            <w:r w:rsidRPr="00727817">
              <w:rPr>
                <w:color w:val="000000"/>
                <w:sz w:val="18"/>
                <w:szCs w:val="22"/>
              </w:rPr>
              <w:t>180,33</w:t>
            </w:r>
          </w:p>
        </w:tc>
      </w:tr>
      <w:tr w:rsidR="00727817" w:rsidRPr="009652BC" w:rsidTr="00727817">
        <w:trPr>
          <w:trHeight w:val="20"/>
          <w:jc w:val="center"/>
        </w:trPr>
        <w:tc>
          <w:tcPr>
            <w:tcW w:w="224" w:type="pct"/>
            <w:shd w:val="clear" w:color="auto" w:fill="auto"/>
          </w:tcPr>
          <w:p w:rsidR="00727817" w:rsidRDefault="00727817" w:rsidP="00CD2C1B">
            <w:pPr>
              <w:tabs>
                <w:tab w:val="left" w:pos="0"/>
              </w:tabs>
              <w:jc w:val="center"/>
              <w:rPr>
                <w:kern w:val="28"/>
                <w:sz w:val="18"/>
                <w:szCs w:val="18"/>
              </w:rPr>
            </w:pPr>
            <w:r>
              <w:rPr>
                <w:kern w:val="28"/>
                <w:sz w:val="18"/>
                <w:szCs w:val="18"/>
              </w:rPr>
              <w:t>8</w:t>
            </w:r>
          </w:p>
        </w:tc>
        <w:tc>
          <w:tcPr>
            <w:tcW w:w="1053" w:type="pct"/>
            <w:shd w:val="clear" w:color="auto" w:fill="auto"/>
          </w:tcPr>
          <w:p w:rsidR="00727817" w:rsidRPr="00727817" w:rsidRDefault="00727817" w:rsidP="00727817">
            <w:pPr>
              <w:rPr>
                <w:sz w:val="18"/>
                <w:szCs w:val="18"/>
              </w:rPr>
            </w:pPr>
            <w:r w:rsidRPr="00727817">
              <w:rPr>
                <w:color w:val="000000"/>
                <w:sz w:val="18"/>
                <w:szCs w:val="18"/>
              </w:rPr>
              <w:t xml:space="preserve">Аммиак </w:t>
            </w:r>
          </w:p>
        </w:tc>
        <w:tc>
          <w:tcPr>
            <w:tcW w:w="2337" w:type="pct"/>
            <w:shd w:val="clear" w:color="auto" w:fill="auto"/>
          </w:tcPr>
          <w:p w:rsidR="00727817" w:rsidRPr="00727817" w:rsidRDefault="00727817" w:rsidP="00727817">
            <w:pPr>
              <w:rPr>
                <w:color w:val="000000"/>
                <w:sz w:val="18"/>
                <w:szCs w:val="18"/>
              </w:rPr>
            </w:pPr>
            <w:r w:rsidRPr="00727817">
              <w:rPr>
                <w:color w:val="000000"/>
                <w:sz w:val="18"/>
                <w:szCs w:val="18"/>
              </w:rPr>
              <w:t>р-р для наружного применения и ингаляций 10%, 40 м</w:t>
            </w:r>
            <w:proofErr w:type="gramStart"/>
            <w:r w:rsidRPr="00727817">
              <w:rPr>
                <w:color w:val="000000"/>
                <w:sz w:val="18"/>
                <w:szCs w:val="18"/>
              </w:rPr>
              <w:t>л-</w:t>
            </w:r>
            <w:proofErr w:type="gramEnd"/>
            <w:r w:rsidRPr="00727817">
              <w:rPr>
                <w:color w:val="000000"/>
                <w:sz w:val="18"/>
                <w:szCs w:val="18"/>
              </w:rPr>
              <w:t xml:space="preserve"> флакон №1</w:t>
            </w:r>
          </w:p>
        </w:tc>
        <w:tc>
          <w:tcPr>
            <w:tcW w:w="295" w:type="pct"/>
          </w:tcPr>
          <w:p w:rsidR="00727817" w:rsidRPr="00727817" w:rsidRDefault="00727817" w:rsidP="00727817">
            <w:pPr>
              <w:jc w:val="center"/>
              <w:rPr>
                <w:sz w:val="18"/>
                <w:szCs w:val="18"/>
              </w:rPr>
            </w:pPr>
            <w:proofErr w:type="spellStart"/>
            <w:r w:rsidRPr="00727817">
              <w:rPr>
                <w:sz w:val="18"/>
                <w:szCs w:val="18"/>
              </w:rPr>
              <w:t>Уп</w:t>
            </w:r>
            <w:proofErr w:type="spellEnd"/>
            <w:r w:rsidRPr="00727817">
              <w:rPr>
                <w:sz w:val="18"/>
                <w:szCs w:val="18"/>
              </w:rPr>
              <w:t>.</w:t>
            </w:r>
          </w:p>
        </w:tc>
        <w:tc>
          <w:tcPr>
            <w:tcW w:w="329" w:type="pct"/>
          </w:tcPr>
          <w:p w:rsidR="00727817" w:rsidRPr="00727817" w:rsidRDefault="00727817" w:rsidP="00727817">
            <w:pPr>
              <w:jc w:val="center"/>
              <w:rPr>
                <w:sz w:val="18"/>
                <w:szCs w:val="18"/>
              </w:rPr>
            </w:pPr>
            <w:r w:rsidRPr="00727817">
              <w:rPr>
                <w:sz w:val="18"/>
                <w:szCs w:val="18"/>
              </w:rPr>
              <w:t>120</w:t>
            </w:r>
          </w:p>
        </w:tc>
        <w:tc>
          <w:tcPr>
            <w:tcW w:w="762" w:type="pct"/>
          </w:tcPr>
          <w:p w:rsidR="00727817" w:rsidRPr="00727817" w:rsidRDefault="00727817" w:rsidP="00727817">
            <w:pPr>
              <w:jc w:val="center"/>
              <w:rPr>
                <w:color w:val="000000"/>
                <w:sz w:val="18"/>
                <w:szCs w:val="22"/>
              </w:rPr>
            </w:pPr>
            <w:r w:rsidRPr="00727817">
              <w:rPr>
                <w:color w:val="000000"/>
                <w:sz w:val="18"/>
                <w:szCs w:val="22"/>
              </w:rPr>
              <w:t>35,28</w:t>
            </w:r>
          </w:p>
        </w:tc>
      </w:tr>
      <w:tr w:rsidR="00727817" w:rsidRPr="009652BC" w:rsidTr="00727817">
        <w:trPr>
          <w:trHeight w:val="20"/>
          <w:jc w:val="center"/>
        </w:trPr>
        <w:tc>
          <w:tcPr>
            <w:tcW w:w="224" w:type="pct"/>
            <w:shd w:val="clear" w:color="auto" w:fill="auto"/>
          </w:tcPr>
          <w:p w:rsidR="00727817" w:rsidRDefault="00727817" w:rsidP="00CD2C1B">
            <w:pPr>
              <w:tabs>
                <w:tab w:val="left" w:pos="0"/>
              </w:tabs>
              <w:jc w:val="center"/>
              <w:rPr>
                <w:kern w:val="28"/>
                <w:sz w:val="18"/>
                <w:szCs w:val="18"/>
              </w:rPr>
            </w:pPr>
            <w:r>
              <w:rPr>
                <w:kern w:val="28"/>
                <w:sz w:val="18"/>
                <w:szCs w:val="18"/>
              </w:rPr>
              <w:t>9</w:t>
            </w:r>
          </w:p>
        </w:tc>
        <w:tc>
          <w:tcPr>
            <w:tcW w:w="1053" w:type="pct"/>
            <w:shd w:val="clear" w:color="auto" w:fill="auto"/>
          </w:tcPr>
          <w:p w:rsidR="00727817" w:rsidRPr="00727817" w:rsidRDefault="00727817" w:rsidP="00727817">
            <w:pPr>
              <w:rPr>
                <w:sz w:val="18"/>
                <w:szCs w:val="18"/>
              </w:rPr>
            </w:pPr>
            <w:proofErr w:type="spellStart"/>
            <w:r w:rsidRPr="00727817">
              <w:rPr>
                <w:color w:val="000000"/>
                <w:sz w:val="18"/>
                <w:szCs w:val="18"/>
              </w:rPr>
              <w:t>Амброксол</w:t>
            </w:r>
            <w:proofErr w:type="spellEnd"/>
            <w:r w:rsidRPr="00727817">
              <w:rPr>
                <w:color w:val="000000"/>
                <w:sz w:val="18"/>
                <w:szCs w:val="18"/>
              </w:rPr>
              <w:t xml:space="preserve"> </w:t>
            </w:r>
          </w:p>
        </w:tc>
        <w:tc>
          <w:tcPr>
            <w:tcW w:w="2337" w:type="pct"/>
            <w:shd w:val="clear" w:color="auto" w:fill="auto"/>
          </w:tcPr>
          <w:p w:rsidR="00727817" w:rsidRPr="00727817" w:rsidRDefault="00727817" w:rsidP="00727817">
            <w:pPr>
              <w:rPr>
                <w:color w:val="000000"/>
                <w:sz w:val="18"/>
                <w:szCs w:val="18"/>
              </w:rPr>
            </w:pPr>
            <w:r w:rsidRPr="00727817">
              <w:rPr>
                <w:color w:val="000000"/>
                <w:sz w:val="18"/>
                <w:szCs w:val="18"/>
              </w:rPr>
              <w:t>таблетки 30 мг №</w:t>
            </w:r>
            <w:r>
              <w:rPr>
                <w:color w:val="000000"/>
                <w:sz w:val="18"/>
                <w:szCs w:val="18"/>
              </w:rPr>
              <w:t xml:space="preserve"> </w:t>
            </w:r>
            <w:r w:rsidRPr="00727817">
              <w:rPr>
                <w:color w:val="000000"/>
                <w:sz w:val="18"/>
                <w:szCs w:val="18"/>
              </w:rPr>
              <w:t>20</w:t>
            </w:r>
          </w:p>
        </w:tc>
        <w:tc>
          <w:tcPr>
            <w:tcW w:w="295" w:type="pct"/>
          </w:tcPr>
          <w:p w:rsidR="00727817" w:rsidRPr="00727817" w:rsidRDefault="00727817" w:rsidP="00727817">
            <w:pPr>
              <w:jc w:val="center"/>
              <w:rPr>
                <w:sz w:val="18"/>
                <w:szCs w:val="18"/>
              </w:rPr>
            </w:pPr>
            <w:proofErr w:type="spellStart"/>
            <w:r w:rsidRPr="00727817">
              <w:rPr>
                <w:sz w:val="18"/>
                <w:szCs w:val="18"/>
              </w:rPr>
              <w:t>Уп</w:t>
            </w:r>
            <w:proofErr w:type="spellEnd"/>
            <w:r w:rsidRPr="00727817">
              <w:rPr>
                <w:sz w:val="18"/>
                <w:szCs w:val="18"/>
              </w:rPr>
              <w:t>.</w:t>
            </w:r>
          </w:p>
        </w:tc>
        <w:tc>
          <w:tcPr>
            <w:tcW w:w="329" w:type="pct"/>
          </w:tcPr>
          <w:p w:rsidR="00727817" w:rsidRPr="00727817" w:rsidRDefault="00727817" w:rsidP="00727817">
            <w:pPr>
              <w:jc w:val="center"/>
              <w:rPr>
                <w:sz w:val="18"/>
                <w:szCs w:val="18"/>
              </w:rPr>
            </w:pPr>
            <w:r w:rsidRPr="00727817">
              <w:rPr>
                <w:sz w:val="18"/>
                <w:szCs w:val="18"/>
              </w:rPr>
              <w:t>200</w:t>
            </w:r>
          </w:p>
        </w:tc>
        <w:tc>
          <w:tcPr>
            <w:tcW w:w="762" w:type="pct"/>
          </w:tcPr>
          <w:p w:rsidR="00727817" w:rsidRPr="00727817" w:rsidRDefault="00727817" w:rsidP="00727817">
            <w:pPr>
              <w:jc w:val="center"/>
              <w:rPr>
                <w:color w:val="000000"/>
                <w:sz w:val="18"/>
                <w:szCs w:val="22"/>
              </w:rPr>
            </w:pPr>
            <w:r w:rsidRPr="00727817">
              <w:rPr>
                <w:color w:val="000000"/>
                <w:sz w:val="18"/>
                <w:szCs w:val="22"/>
              </w:rPr>
              <w:t>42,25</w:t>
            </w:r>
          </w:p>
        </w:tc>
      </w:tr>
      <w:tr w:rsidR="00727817" w:rsidRPr="009652BC" w:rsidTr="00727817">
        <w:trPr>
          <w:trHeight w:val="20"/>
          <w:jc w:val="center"/>
        </w:trPr>
        <w:tc>
          <w:tcPr>
            <w:tcW w:w="224" w:type="pct"/>
            <w:shd w:val="clear" w:color="auto" w:fill="auto"/>
          </w:tcPr>
          <w:p w:rsidR="00727817" w:rsidRDefault="00727817" w:rsidP="00CD2C1B">
            <w:pPr>
              <w:tabs>
                <w:tab w:val="left" w:pos="0"/>
              </w:tabs>
              <w:jc w:val="center"/>
              <w:rPr>
                <w:kern w:val="28"/>
                <w:sz w:val="18"/>
                <w:szCs w:val="18"/>
              </w:rPr>
            </w:pPr>
            <w:r>
              <w:rPr>
                <w:kern w:val="28"/>
                <w:sz w:val="18"/>
                <w:szCs w:val="18"/>
              </w:rPr>
              <w:t>10</w:t>
            </w:r>
          </w:p>
        </w:tc>
        <w:tc>
          <w:tcPr>
            <w:tcW w:w="1053" w:type="pct"/>
            <w:shd w:val="clear" w:color="auto" w:fill="auto"/>
          </w:tcPr>
          <w:p w:rsidR="00727817" w:rsidRPr="00727817" w:rsidRDefault="00727817" w:rsidP="00727817">
            <w:pPr>
              <w:rPr>
                <w:sz w:val="18"/>
                <w:szCs w:val="18"/>
              </w:rPr>
            </w:pPr>
            <w:proofErr w:type="spellStart"/>
            <w:r w:rsidRPr="00727817">
              <w:rPr>
                <w:color w:val="000000"/>
                <w:sz w:val="18"/>
                <w:szCs w:val="18"/>
              </w:rPr>
              <w:t>Ипратропия</w:t>
            </w:r>
            <w:proofErr w:type="spellEnd"/>
            <w:r w:rsidRPr="00727817">
              <w:rPr>
                <w:color w:val="000000"/>
                <w:sz w:val="18"/>
                <w:szCs w:val="18"/>
              </w:rPr>
              <w:t xml:space="preserve"> </w:t>
            </w:r>
            <w:proofErr w:type="spellStart"/>
            <w:r w:rsidRPr="00727817">
              <w:rPr>
                <w:color w:val="000000"/>
                <w:sz w:val="18"/>
                <w:szCs w:val="18"/>
              </w:rPr>
              <w:t>бромид+Фенотерол</w:t>
            </w:r>
            <w:proofErr w:type="spellEnd"/>
            <w:r w:rsidRPr="00727817">
              <w:rPr>
                <w:color w:val="000000"/>
                <w:sz w:val="18"/>
                <w:szCs w:val="18"/>
              </w:rPr>
              <w:t xml:space="preserve"> </w:t>
            </w:r>
          </w:p>
        </w:tc>
        <w:tc>
          <w:tcPr>
            <w:tcW w:w="2337" w:type="pct"/>
            <w:shd w:val="clear" w:color="auto" w:fill="auto"/>
          </w:tcPr>
          <w:p w:rsidR="00727817" w:rsidRPr="00727817" w:rsidRDefault="00727817" w:rsidP="00727817">
            <w:pPr>
              <w:rPr>
                <w:color w:val="000000"/>
                <w:sz w:val="18"/>
                <w:szCs w:val="18"/>
              </w:rPr>
            </w:pPr>
            <w:r w:rsidRPr="00727817">
              <w:rPr>
                <w:color w:val="000000"/>
                <w:sz w:val="18"/>
                <w:szCs w:val="18"/>
              </w:rPr>
              <w:t xml:space="preserve"> р-р для ингаляций 0,25 мг+ 0,5 мг/мл, 20 м</w:t>
            </w:r>
            <w:proofErr w:type="gramStart"/>
            <w:r w:rsidRPr="00727817">
              <w:rPr>
                <w:color w:val="000000"/>
                <w:sz w:val="18"/>
                <w:szCs w:val="18"/>
              </w:rPr>
              <w:t>л-</w:t>
            </w:r>
            <w:proofErr w:type="gramEnd"/>
            <w:r w:rsidRPr="00727817">
              <w:rPr>
                <w:color w:val="000000"/>
                <w:sz w:val="18"/>
                <w:szCs w:val="18"/>
              </w:rPr>
              <w:t xml:space="preserve"> флакон-капельницы №</w:t>
            </w:r>
            <w:r>
              <w:rPr>
                <w:color w:val="000000"/>
                <w:sz w:val="18"/>
                <w:szCs w:val="18"/>
              </w:rPr>
              <w:t xml:space="preserve"> </w:t>
            </w:r>
            <w:r w:rsidRPr="00727817">
              <w:rPr>
                <w:color w:val="000000"/>
                <w:sz w:val="18"/>
                <w:szCs w:val="18"/>
              </w:rPr>
              <w:t>1</w:t>
            </w:r>
          </w:p>
        </w:tc>
        <w:tc>
          <w:tcPr>
            <w:tcW w:w="295" w:type="pct"/>
          </w:tcPr>
          <w:p w:rsidR="00727817" w:rsidRPr="00727817" w:rsidRDefault="00727817" w:rsidP="00727817">
            <w:pPr>
              <w:jc w:val="center"/>
              <w:rPr>
                <w:sz w:val="18"/>
                <w:szCs w:val="18"/>
              </w:rPr>
            </w:pPr>
            <w:proofErr w:type="spellStart"/>
            <w:r w:rsidRPr="00727817">
              <w:rPr>
                <w:sz w:val="18"/>
                <w:szCs w:val="18"/>
              </w:rPr>
              <w:t>Уп</w:t>
            </w:r>
            <w:proofErr w:type="spellEnd"/>
            <w:r w:rsidRPr="00727817">
              <w:rPr>
                <w:sz w:val="18"/>
                <w:szCs w:val="18"/>
              </w:rPr>
              <w:t>.</w:t>
            </w:r>
          </w:p>
        </w:tc>
        <w:tc>
          <w:tcPr>
            <w:tcW w:w="329" w:type="pct"/>
          </w:tcPr>
          <w:p w:rsidR="00727817" w:rsidRPr="00727817" w:rsidRDefault="00727817" w:rsidP="00727817">
            <w:pPr>
              <w:jc w:val="center"/>
              <w:rPr>
                <w:sz w:val="18"/>
                <w:szCs w:val="18"/>
              </w:rPr>
            </w:pPr>
            <w:r w:rsidRPr="00727817">
              <w:rPr>
                <w:sz w:val="18"/>
                <w:szCs w:val="18"/>
              </w:rPr>
              <w:t>100</w:t>
            </w:r>
          </w:p>
        </w:tc>
        <w:tc>
          <w:tcPr>
            <w:tcW w:w="762" w:type="pct"/>
          </w:tcPr>
          <w:p w:rsidR="00727817" w:rsidRPr="00727817" w:rsidRDefault="00727817" w:rsidP="00727817">
            <w:pPr>
              <w:jc w:val="center"/>
              <w:rPr>
                <w:color w:val="000000"/>
                <w:sz w:val="18"/>
                <w:szCs w:val="22"/>
              </w:rPr>
            </w:pPr>
            <w:r w:rsidRPr="00727817">
              <w:rPr>
                <w:color w:val="000000"/>
                <w:sz w:val="18"/>
                <w:szCs w:val="22"/>
              </w:rPr>
              <w:t>270,10</w:t>
            </w:r>
          </w:p>
        </w:tc>
      </w:tr>
      <w:tr w:rsidR="00727817" w:rsidRPr="009652BC" w:rsidTr="00727817">
        <w:trPr>
          <w:trHeight w:val="20"/>
          <w:jc w:val="center"/>
        </w:trPr>
        <w:tc>
          <w:tcPr>
            <w:tcW w:w="224" w:type="pct"/>
            <w:shd w:val="clear" w:color="auto" w:fill="auto"/>
          </w:tcPr>
          <w:p w:rsidR="00727817" w:rsidRDefault="00727817" w:rsidP="00CD2C1B">
            <w:pPr>
              <w:tabs>
                <w:tab w:val="left" w:pos="0"/>
              </w:tabs>
              <w:jc w:val="center"/>
              <w:rPr>
                <w:kern w:val="28"/>
                <w:sz w:val="18"/>
                <w:szCs w:val="18"/>
              </w:rPr>
            </w:pPr>
            <w:r>
              <w:rPr>
                <w:kern w:val="28"/>
                <w:sz w:val="18"/>
                <w:szCs w:val="18"/>
              </w:rPr>
              <w:t>11</w:t>
            </w:r>
          </w:p>
        </w:tc>
        <w:tc>
          <w:tcPr>
            <w:tcW w:w="1053" w:type="pct"/>
            <w:shd w:val="clear" w:color="auto" w:fill="auto"/>
          </w:tcPr>
          <w:p w:rsidR="00727817" w:rsidRPr="00727817" w:rsidRDefault="00727817" w:rsidP="00727817">
            <w:pPr>
              <w:rPr>
                <w:sz w:val="18"/>
                <w:szCs w:val="18"/>
              </w:rPr>
            </w:pPr>
            <w:proofErr w:type="spellStart"/>
            <w:r w:rsidRPr="00727817">
              <w:rPr>
                <w:color w:val="000000"/>
                <w:sz w:val="18"/>
                <w:szCs w:val="18"/>
              </w:rPr>
              <w:t>Ипратропия</w:t>
            </w:r>
            <w:proofErr w:type="spellEnd"/>
            <w:r w:rsidRPr="00727817">
              <w:rPr>
                <w:color w:val="000000"/>
                <w:sz w:val="18"/>
                <w:szCs w:val="18"/>
              </w:rPr>
              <w:t xml:space="preserve"> </w:t>
            </w:r>
            <w:proofErr w:type="spellStart"/>
            <w:r w:rsidRPr="00727817">
              <w:rPr>
                <w:color w:val="000000"/>
                <w:sz w:val="18"/>
                <w:szCs w:val="18"/>
              </w:rPr>
              <w:t>бромид+Фенотерол</w:t>
            </w:r>
            <w:proofErr w:type="spellEnd"/>
            <w:r w:rsidRPr="00727817">
              <w:rPr>
                <w:color w:val="000000"/>
                <w:sz w:val="18"/>
                <w:szCs w:val="18"/>
              </w:rPr>
              <w:t xml:space="preserve"> </w:t>
            </w:r>
          </w:p>
        </w:tc>
        <w:tc>
          <w:tcPr>
            <w:tcW w:w="2337" w:type="pct"/>
            <w:shd w:val="clear" w:color="auto" w:fill="auto"/>
          </w:tcPr>
          <w:p w:rsidR="00727817" w:rsidRPr="00727817" w:rsidRDefault="00727817" w:rsidP="00727817">
            <w:pPr>
              <w:rPr>
                <w:color w:val="000000"/>
                <w:sz w:val="18"/>
                <w:szCs w:val="18"/>
              </w:rPr>
            </w:pPr>
            <w:r w:rsidRPr="00727817">
              <w:rPr>
                <w:color w:val="000000"/>
                <w:sz w:val="18"/>
                <w:szCs w:val="18"/>
              </w:rPr>
              <w:t>аэрозоль для ингаляций дозированный 20мкг+50мкг/доза, 200 доз</w:t>
            </w:r>
          </w:p>
        </w:tc>
        <w:tc>
          <w:tcPr>
            <w:tcW w:w="295" w:type="pct"/>
          </w:tcPr>
          <w:p w:rsidR="00727817" w:rsidRPr="00727817" w:rsidRDefault="00727817" w:rsidP="00727817">
            <w:pPr>
              <w:jc w:val="center"/>
              <w:rPr>
                <w:sz w:val="18"/>
                <w:szCs w:val="18"/>
              </w:rPr>
            </w:pPr>
            <w:proofErr w:type="spellStart"/>
            <w:r w:rsidRPr="00727817">
              <w:rPr>
                <w:sz w:val="18"/>
                <w:szCs w:val="18"/>
              </w:rPr>
              <w:t>Фл</w:t>
            </w:r>
            <w:proofErr w:type="spellEnd"/>
            <w:r w:rsidRPr="00727817">
              <w:rPr>
                <w:sz w:val="18"/>
                <w:szCs w:val="18"/>
              </w:rPr>
              <w:t>.</w:t>
            </w:r>
          </w:p>
        </w:tc>
        <w:tc>
          <w:tcPr>
            <w:tcW w:w="329" w:type="pct"/>
          </w:tcPr>
          <w:p w:rsidR="00727817" w:rsidRPr="00727817" w:rsidRDefault="00727817" w:rsidP="00727817">
            <w:pPr>
              <w:jc w:val="center"/>
              <w:rPr>
                <w:sz w:val="18"/>
                <w:szCs w:val="18"/>
              </w:rPr>
            </w:pPr>
            <w:r w:rsidRPr="00727817">
              <w:rPr>
                <w:sz w:val="18"/>
                <w:szCs w:val="18"/>
              </w:rPr>
              <w:t>15</w:t>
            </w:r>
          </w:p>
        </w:tc>
        <w:tc>
          <w:tcPr>
            <w:tcW w:w="762" w:type="pct"/>
          </w:tcPr>
          <w:p w:rsidR="00727817" w:rsidRPr="00727817" w:rsidRDefault="00727817" w:rsidP="00727817">
            <w:pPr>
              <w:jc w:val="center"/>
              <w:rPr>
                <w:color w:val="000000"/>
                <w:sz w:val="18"/>
                <w:szCs w:val="22"/>
              </w:rPr>
            </w:pPr>
            <w:r w:rsidRPr="00727817">
              <w:rPr>
                <w:color w:val="000000"/>
                <w:sz w:val="18"/>
                <w:szCs w:val="22"/>
              </w:rPr>
              <w:t>486,25</w:t>
            </w:r>
          </w:p>
        </w:tc>
      </w:tr>
      <w:tr w:rsidR="00727817" w:rsidRPr="009652BC" w:rsidTr="00727817">
        <w:trPr>
          <w:trHeight w:val="20"/>
          <w:jc w:val="center"/>
        </w:trPr>
        <w:tc>
          <w:tcPr>
            <w:tcW w:w="224" w:type="pct"/>
            <w:shd w:val="clear" w:color="auto" w:fill="auto"/>
          </w:tcPr>
          <w:p w:rsidR="00727817" w:rsidRDefault="00727817" w:rsidP="00CD2C1B">
            <w:pPr>
              <w:tabs>
                <w:tab w:val="left" w:pos="0"/>
              </w:tabs>
              <w:jc w:val="center"/>
              <w:rPr>
                <w:kern w:val="28"/>
                <w:sz w:val="18"/>
                <w:szCs w:val="18"/>
              </w:rPr>
            </w:pPr>
            <w:r>
              <w:rPr>
                <w:kern w:val="28"/>
                <w:sz w:val="18"/>
                <w:szCs w:val="18"/>
              </w:rPr>
              <w:t>12</w:t>
            </w:r>
          </w:p>
        </w:tc>
        <w:tc>
          <w:tcPr>
            <w:tcW w:w="1053" w:type="pct"/>
            <w:shd w:val="clear" w:color="auto" w:fill="auto"/>
          </w:tcPr>
          <w:p w:rsidR="00727817" w:rsidRPr="00727817" w:rsidRDefault="00727817" w:rsidP="00727817">
            <w:pPr>
              <w:rPr>
                <w:sz w:val="18"/>
                <w:szCs w:val="18"/>
              </w:rPr>
            </w:pPr>
            <w:proofErr w:type="spellStart"/>
            <w:r w:rsidRPr="00727817">
              <w:rPr>
                <w:color w:val="000000"/>
                <w:sz w:val="18"/>
                <w:szCs w:val="18"/>
              </w:rPr>
              <w:t>Сальбутамол</w:t>
            </w:r>
            <w:proofErr w:type="spellEnd"/>
            <w:r w:rsidRPr="00727817">
              <w:rPr>
                <w:color w:val="000000"/>
                <w:sz w:val="18"/>
                <w:szCs w:val="18"/>
              </w:rPr>
              <w:t xml:space="preserve"> </w:t>
            </w:r>
          </w:p>
        </w:tc>
        <w:tc>
          <w:tcPr>
            <w:tcW w:w="2337" w:type="pct"/>
            <w:shd w:val="clear" w:color="auto" w:fill="auto"/>
          </w:tcPr>
          <w:p w:rsidR="00727817" w:rsidRPr="00727817" w:rsidRDefault="00727817" w:rsidP="00727817">
            <w:pPr>
              <w:rPr>
                <w:color w:val="000000"/>
                <w:sz w:val="18"/>
                <w:szCs w:val="18"/>
              </w:rPr>
            </w:pPr>
            <w:r w:rsidRPr="00727817">
              <w:rPr>
                <w:color w:val="000000"/>
                <w:sz w:val="18"/>
                <w:szCs w:val="18"/>
              </w:rPr>
              <w:t xml:space="preserve"> </w:t>
            </w:r>
            <w:proofErr w:type="spellStart"/>
            <w:r w:rsidRPr="00727817">
              <w:rPr>
                <w:color w:val="000000"/>
                <w:sz w:val="18"/>
                <w:szCs w:val="18"/>
              </w:rPr>
              <w:t>аэр</w:t>
            </w:r>
            <w:proofErr w:type="spellEnd"/>
            <w:r w:rsidRPr="00727817">
              <w:rPr>
                <w:color w:val="000000"/>
                <w:sz w:val="18"/>
                <w:szCs w:val="18"/>
              </w:rPr>
              <w:t>. д/</w:t>
            </w:r>
            <w:proofErr w:type="spellStart"/>
            <w:r w:rsidRPr="00727817">
              <w:rPr>
                <w:color w:val="000000"/>
                <w:sz w:val="18"/>
                <w:szCs w:val="18"/>
              </w:rPr>
              <w:t>ингал</w:t>
            </w:r>
            <w:proofErr w:type="spellEnd"/>
            <w:r w:rsidRPr="00727817">
              <w:rPr>
                <w:color w:val="000000"/>
                <w:sz w:val="18"/>
                <w:szCs w:val="18"/>
              </w:rPr>
              <w:t xml:space="preserve">. </w:t>
            </w:r>
            <w:proofErr w:type="gramStart"/>
            <w:r w:rsidRPr="00727817">
              <w:rPr>
                <w:color w:val="000000"/>
                <w:sz w:val="18"/>
                <w:szCs w:val="18"/>
              </w:rPr>
              <w:t>дозированный</w:t>
            </w:r>
            <w:proofErr w:type="gramEnd"/>
            <w:r w:rsidRPr="00727817">
              <w:rPr>
                <w:color w:val="000000"/>
                <w:sz w:val="18"/>
                <w:szCs w:val="18"/>
              </w:rPr>
              <w:t>, 100мкг/доза 200 доз №</w:t>
            </w:r>
            <w:r>
              <w:rPr>
                <w:color w:val="000000"/>
                <w:sz w:val="18"/>
                <w:szCs w:val="18"/>
              </w:rPr>
              <w:t xml:space="preserve"> </w:t>
            </w:r>
            <w:r w:rsidRPr="00727817">
              <w:rPr>
                <w:color w:val="000000"/>
                <w:sz w:val="18"/>
                <w:szCs w:val="18"/>
              </w:rPr>
              <w:t>1</w:t>
            </w:r>
          </w:p>
        </w:tc>
        <w:tc>
          <w:tcPr>
            <w:tcW w:w="295" w:type="pct"/>
          </w:tcPr>
          <w:p w:rsidR="00727817" w:rsidRPr="00727817" w:rsidRDefault="00727817" w:rsidP="00727817">
            <w:pPr>
              <w:jc w:val="center"/>
              <w:rPr>
                <w:sz w:val="18"/>
                <w:szCs w:val="18"/>
              </w:rPr>
            </w:pPr>
            <w:proofErr w:type="spellStart"/>
            <w:r w:rsidRPr="00727817">
              <w:rPr>
                <w:sz w:val="18"/>
                <w:szCs w:val="18"/>
              </w:rPr>
              <w:t>Уп</w:t>
            </w:r>
            <w:proofErr w:type="spellEnd"/>
            <w:r w:rsidRPr="00727817">
              <w:rPr>
                <w:sz w:val="18"/>
                <w:szCs w:val="18"/>
              </w:rPr>
              <w:t>.</w:t>
            </w:r>
          </w:p>
        </w:tc>
        <w:tc>
          <w:tcPr>
            <w:tcW w:w="329" w:type="pct"/>
          </w:tcPr>
          <w:p w:rsidR="00727817" w:rsidRPr="00727817" w:rsidRDefault="00727817" w:rsidP="00727817">
            <w:pPr>
              <w:jc w:val="center"/>
              <w:rPr>
                <w:sz w:val="18"/>
                <w:szCs w:val="18"/>
              </w:rPr>
            </w:pPr>
            <w:r w:rsidRPr="00727817">
              <w:rPr>
                <w:sz w:val="18"/>
                <w:szCs w:val="18"/>
              </w:rPr>
              <w:t>25</w:t>
            </w:r>
          </w:p>
        </w:tc>
        <w:tc>
          <w:tcPr>
            <w:tcW w:w="762" w:type="pct"/>
          </w:tcPr>
          <w:p w:rsidR="00727817" w:rsidRPr="00727817" w:rsidRDefault="00727817" w:rsidP="00727817">
            <w:pPr>
              <w:jc w:val="center"/>
              <w:rPr>
                <w:color w:val="000000"/>
                <w:sz w:val="18"/>
                <w:szCs w:val="22"/>
              </w:rPr>
            </w:pPr>
            <w:r w:rsidRPr="00727817">
              <w:rPr>
                <w:color w:val="000000"/>
                <w:sz w:val="18"/>
                <w:szCs w:val="22"/>
              </w:rPr>
              <w:t>146,15</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455DBF" w:rsidRDefault="00455DBF" w:rsidP="00455DBF">
      <w:pPr>
        <w:jc w:val="right"/>
        <w:rPr>
          <w:b/>
          <w:bCs/>
          <w:sz w:val="20"/>
          <w:szCs w:val="20"/>
        </w:rPr>
      </w:pPr>
      <w:bookmarkStart w:id="2" w:name="_GoBack"/>
      <w:bookmarkEnd w:id="2"/>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27817">
        <w:rPr>
          <w:b/>
          <w:bCs/>
          <w:sz w:val="20"/>
        </w:rPr>
        <w:t>лекарственных препаратов для лечения органов дыхательной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27817">
        <w:rPr>
          <w:b/>
          <w:kern w:val="32"/>
          <w:sz w:val="20"/>
          <w:szCs w:val="20"/>
        </w:rPr>
        <w:t>214-24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727817">
        <w:rPr>
          <w:sz w:val="19"/>
          <w:szCs w:val="19"/>
        </w:rPr>
        <w:t>214-24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727817">
        <w:rPr>
          <w:b/>
          <w:bCs/>
          <w:sz w:val="20"/>
        </w:rPr>
        <w:t>лекарственных препаратов для лечения органов дыхательной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27817">
        <w:rPr>
          <w:rFonts w:ascii="Times New Roman" w:hAnsi="Times New Roman" w:cs="Times New Roman"/>
          <w:bCs/>
          <w:sz w:val="19"/>
          <w:szCs w:val="19"/>
        </w:rPr>
        <w:t>лекарственных препаратов для лечения органов дыхательной системы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5E0239">
        <w:rPr>
          <w:sz w:val="19"/>
          <w:szCs w:val="19"/>
        </w:rPr>
        <w:t>31.</w:t>
      </w:r>
      <w:r w:rsidR="00BC0E97">
        <w:rPr>
          <w:sz w:val="19"/>
          <w:szCs w:val="19"/>
        </w:rPr>
        <w:t>12</w:t>
      </w:r>
      <w:r w:rsidR="005E0239">
        <w:rPr>
          <w:sz w:val="19"/>
          <w:szCs w:val="19"/>
        </w:rPr>
        <w:t>.</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1577B8"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727817">
        <w:rPr>
          <w:sz w:val="20"/>
          <w:szCs w:val="20"/>
        </w:rPr>
        <w:t>214-24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27817">
        <w:rPr>
          <w:b/>
          <w:bCs/>
          <w:sz w:val="20"/>
        </w:rPr>
        <w:t>лекарственных препаратов для лечения органов дыхательной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27817">
        <w:rPr>
          <w:b/>
          <w:kern w:val="32"/>
          <w:sz w:val="20"/>
          <w:szCs w:val="20"/>
        </w:rPr>
        <w:t>214-24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proofErr w:type="gramStart"/>
      <w:r w:rsidR="009652BC">
        <w:rPr>
          <w:bCs/>
          <w:sz w:val="20"/>
        </w:rPr>
        <w:t>л</w:t>
      </w:r>
      <w:proofErr w:type="gramEnd"/>
      <w:r w:rsidR="005B5520" w:rsidRPr="005B5520">
        <w:t xml:space="preserve"> </w:t>
      </w:r>
      <w:r w:rsidR="00727817">
        <w:rPr>
          <w:bCs/>
          <w:sz w:val="20"/>
        </w:rPr>
        <w:t>лекарственных препаратов для лечения органов дыхательной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727817">
        <w:rPr>
          <w:bCs/>
          <w:sz w:val="20"/>
          <w:szCs w:val="20"/>
        </w:rPr>
        <w:t>лекарственных препаратов для лечения органов дыхательной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97" w:rsidRDefault="00BC0E97" w:rsidP="00ED57EB">
      <w:r>
        <w:separator/>
      </w:r>
    </w:p>
  </w:endnote>
  <w:endnote w:type="continuationSeparator" w:id="0">
    <w:p w:rsidR="00BC0E97" w:rsidRDefault="00BC0E9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C0E97" w:rsidRDefault="00BC0E97">
        <w:pPr>
          <w:pStyle w:val="af7"/>
          <w:jc w:val="right"/>
        </w:pPr>
        <w:r>
          <w:fldChar w:fldCharType="begin"/>
        </w:r>
        <w:r>
          <w:instrText xml:space="preserve"> PAGE   \* MERGEFORMAT </w:instrText>
        </w:r>
        <w:r>
          <w:fldChar w:fldCharType="separate"/>
        </w:r>
        <w:r w:rsidR="001577B8">
          <w:rPr>
            <w:noProof/>
          </w:rPr>
          <w:t>23</w:t>
        </w:r>
        <w:r>
          <w:rPr>
            <w:noProof/>
          </w:rPr>
          <w:fldChar w:fldCharType="end"/>
        </w:r>
      </w:p>
    </w:sdtContent>
  </w:sdt>
  <w:p w:rsidR="00BC0E97" w:rsidRDefault="00BC0E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97" w:rsidRDefault="00BC0E97" w:rsidP="00ED57EB">
      <w:r>
        <w:separator/>
      </w:r>
    </w:p>
  </w:footnote>
  <w:footnote w:type="continuationSeparator" w:id="0">
    <w:p w:rsidR="00BC0E97" w:rsidRDefault="00BC0E97" w:rsidP="00ED57EB">
      <w:r>
        <w:continuationSeparator/>
      </w:r>
    </w:p>
  </w:footnote>
  <w:footnote w:id="1">
    <w:p w:rsidR="00BC0E97" w:rsidRPr="000966CA" w:rsidRDefault="00BC0E9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59828-604E-4B6E-B40C-5FB69B4D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23</Pages>
  <Words>11178</Words>
  <Characters>81346</Characters>
  <Application>Microsoft Office Word</Application>
  <DocSecurity>0</DocSecurity>
  <Lines>677</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92340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126</cp:revision>
  <cp:lastPrinted>2024-10-23T07:18:00Z</cp:lastPrinted>
  <dcterms:created xsi:type="dcterms:W3CDTF">2022-12-02T12:40:00Z</dcterms:created>
  <dcterms:modified xsi:type="dcterms:W3CDTF">2024-11-08T12:59:00Z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