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FF499B" w:rsidRDefault="00340B88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F49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ПРОТОКОЛ № 32414239634</w:t>
      </w:r>
    </w:p>
    <w:p w:rsidR="007D1FE2" w:rsidRPr="00FF499B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</w:pPr>
      <w:r w:rsidRPr="00FF49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рассмотрения и оценки заявок </w:t>
      </w:r>
      <w:proofErr w:type="gramStart"/>
      <w:r w:rsidRPr="00FF49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участие в запросе котировок в электронной форме</w:t>
      </w:r>
      <w:r w:rsidR="003719CB" w:rsidRPr="00FF499B">
        <w:rPr>
          <w:sz w:val="20"/>
          <w:szCs w:val="20"/>
        </w:rPr>
        <w:t xml:space="preserve"> </w:t>
      </w:r>
      <w:r w:rsidR="00340B88" w:rsidRPr="00FF49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оказание услуг по сопровождению</w:t>
      </w:r>
      <w:proofErr w:type="gramEnd"/>
      <w:r w:rsidR="00340B88" w:rsidRPr="00FF49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Электронного периодического справочника «Система Гарант» с предоставлением бесплатной информационно технической поддержки (оптимизации, модернизации, адаптации, актуализации, восстановления работоспособности) </w:t>
      </w:r>
      <w:r w:rsidR="00340B88" w:rsidRPr="00FF49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(211</w:t>
      </w:r>
      <w:r w:rsidR="007D1FE2" w:rsidRPr="00FF49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-24)</w:t>
      </w:r>
    </w:p>
    <w:p w:rsidR="007D1FE2" w:rsidRPr="00FF499B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FF499B" w:rsidRDefault="00340B88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99B">
        <w:rPr>
          <w:rFonts w:ascii="Times New Roman" w:eastAsia="Times New Roman" w:hAnsi="Times New Roman" w:cs="Times New Roman"/>
          <w:sz w:val="20"/>
          <w:szCs w:val="20"/>
          <w:lang w:eastAsia="ru-RU"/>
        </w:rPr>
        <w:t>03.12</w:t>
      </w:r>
      <w:r w:rsidR="007D1FE2" w:rsidRPr="00FF499B">
        <w:rPr>
          <w:rFonts w:ascii="Times New Roman" w:eastAsia="Times New Roman" w:hAnsi="Times New Roman" w:cs="Times New Roman"/>
          <w:sz w:val="20"/>
          <w:szCs w:val="20"/>
          <w:lang w:eastAsia="ru-RU"/>
        </w:rPr>
        <w:t>.2024 г.</w:t>
      </w:r>
    </w:p>
    <w:p w:rsidR="007D1FE2" w:rsidRPr="00FF499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9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Дата и время рассмотрения заявок: </w:t>
      </w:r>
      <w:r w:rsidR="00340B88" w:rsidRPr="00FF49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03</w:t>
      </w:r>
      <w:r w:rsidRPr="00FF49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40B88" w:rsidRPr="00FF499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</w:t>
      </w:r>
      <w:r w:rsidRPr="00FF49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49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2024 г. 10.00 часов</w:t>
      </w:r>
    </w:p>
    <w:p w:rsidR="007D1FE2" w:rsidRPr="00FF499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F49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Место рассмотрения заявок: </w:t>
      </w:r>
      <w:r w:rsidRPr="00FF499B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Баумана, 214а/1.</w:t>
      </w:r>
    </w:p>
    <w:p w:rsidR="007D1FE2" w:rsidRPr="00FF499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49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340B88" w:rsidRPr="00FF499B">
        <w:rPr>
          <w:rFonts w:ascii="Times New Roman" w:eastAsia="Times New Roman" w:hAnsi="Times New Roman" w:cs="Times New Roman"/>
          <w:sz w:val="20"/>
          <w:szCs w:val="20"/>
          <w:lang w:eastAsia="ru-RU"/>
        </w:rPr>
        <w:t>388 200,00</w:t>
      </w:r>
      <w:r w:rsidR="005350A7" w:rsidRPr="00FF49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499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 с учетом налогов, сборов и других обязательных платежей</w:t>
      </w:r>
      <w:r w:rsidRPr="00FF49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72775" w:rsidRPr="00FF499B" w:rsidRDefault="007D1FE2" w:rsidP="00340B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F49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Место поставки товара, выполнения работ, оказания </w:t>
      </w:r>
      <w:r w:rsidRPr="00FF49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услуг:</w:t>
      </w:r>
      <w:r w:rsidR="00590ECA" w:rsidRPr="00FF49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F49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40B88" w:rsidRPr="00FF499B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Баумана, д.214а/1, каб.422, г. Иркутск, ул. Партизанская 74Ж</w:t>
      </w:r>
      <w:proofErr w:type="gramEnd"/>
    </w:p>
    <w:p w:rsidR="007D1FE2" w:rsidRPr="00FF499B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9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(период) поставки товара, выполнения работ, оказания услуг: </w:t>
      </w:r>
      <w:r w:rsidR="00340B88" w:rsidRPr="00FF499B">
        <w:rPr>
          <w:rFonts w:ascii="Times New Roman" w:eastAsia="Times New Roman" w:hAnsi="Times New Roman" w:cs="Times New Roman"/>
          <w:sz w:val="20"/>
          <w:szCs w:val="20"/>
          <w:lang w:eastAsia="ru-RU"/>
        </w:rPr>
        <w:t>С 01.01.2025г. по 31.12.2025 г.</w:t>
      </w:r>
    </w:p>
    <w:p w:rsidR="007D1FE2" w:rsidRPr="00FF499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F49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6085"/>
      </w:tblGrid>
      <w:tr w:rsidR="007D1FE2" w:rsidRPr="00FF499B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FF499B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FF499B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закупок Терских К.О.</w:t>
            </w:r>
          </w:p>
        </w:tc>
      </w:tr>
      <w:tr w:rsidR="00FF499B" w:rsidRPr="00FF499B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9B" w:rsidRPr="00FF499B" w:rsidRDefault="00FF499B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9B" w:rsidRPr="00FF499B" w:rsidRDefault="00FF499B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FF499B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FF499B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FF499B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FF499B" w:rsidRPr="00FF499B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9B" w:rsidRPr="00FF499B" w:rsidRDefault="00FF499B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9B" w:rsidRPr="00FF499B" w:rsidRDefault="00FF499B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FF499B">
              <w:rPr>
                <w:b w:val="0"/>
                <w:bCs w:val="0"/>
                <w:sz w:val="20"/>
                <w:szCs w:val="20"/>
              </w:rPr>
              <w:t>Экономист Томина М.И.</w:t>
            </w:r>
          </w:p>
        </w:tc>
      </w:tr>
    </w:tbl>
    <w:p w:rsidR="007D1FE2" w:rsidRPr="00FF499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FF499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Что составляет 60 % членов комиссии. Кворум для принятия решений имеется.</w:t>
      </w:r>
    </w:p>
    <w:p w:rsidR="007D1FE2" w:rsidRPr="00FF499B" w:rsidRDefault="007D1FE2" w:rsidP="00340B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7D1FE2" w:rsidRPr="00FF499B" w:rsidRDefault="007D1FE2" w:rsidP="00340B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49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0"/>
        <w:gridCol w:w="7599"/>
        <w:gridCol w:w="706"/>
        <w:gridCol w:w="696"/>
      </w:tblGrid>
      <w:tr w:rsidR="00FF499B" w:rsidRPr="00FF499B" w:rsidTr="00340B8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B" w:rsidRPr="00FF499B" w:rsidRDefault="00FF499B" w:rsidP="00340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49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F49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B" w:rsidRPr="00FF499B" w:rsidRDefault="00FF499B" w:rsidP="00340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поставляемого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9B" w:rsidRPr="00FF499B" w:rsidRDefault="00FF499B" w:rsidP="00340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9B" w:rsidRPr="00FF499B" w:rsidRDefault="00FF499B" w:rsidP="00340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FF499B" w:rsidRPr="00FF499B" w:rsidTr="00FF49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499B" w:rsidRPr="00FF499B" w:rsidRDefault="00FF499B" w:rsidP="00FF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0" w:colLast="0"/>
            <w:r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9B" w:rsidRPr="00FF499B" w:rsidRDefault="00FF499B" w:rsidP="00FF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сопровождению Электронного периодического справочника «Система Гарант», с предоставлением бесплатной информационно технической поддержки (оптимизации, модернизации, адаптации, актуализации, восстановления работоспособности)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9B" w:rsidRPr="00FF499B" w:rsidRDefault="00FF499B" w:rsidP="00FF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9B" w:rsidRPr="00FF499B" w:rsidRDefault="00FF499B" w:rsidP="00FF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bookmarkEnd w:id="0"/>
    </w:tbl>
    <w:p w:rsidR="00572775" w:rsidRPr="00FF499B" w:rsidRDefault="00572775" w:rsidP="00340B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FF499B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F49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соответствии с п. 18.17. </w:t>
      </w:r>
      <w:proofErr w:type="gramStart"/>
      <w:r w:rsidRPr="00FF49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FF499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Извещения о проведении закупки </w:t>
      </w:r>
      <w:r w:rsidR="00340B88" w:rsidRPr="00FF499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на оказание услуг по сопровождению Электронного периодического справочника «Система Гарант» с предоставлением бесплатной информационно технической поддержки (оптимизации, модернизации, адаптации, актуализации, восстановления работоспособности)</w:t>
      </w:r>
      <w:r w:rsidR="00572775" w:rsidRPr="00FF499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</w:t>
      </w:r>
      <w:r w:rsidRPr="00FF49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F499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путем запроса котировок в электр</w:t>
      </w:r>
      <w:r w:rsidR="00FF499B" w:rsidRPr="00FF499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онной форме </w:t>
      </w:r>
      <w:r w:rsidRPr="00FF49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340B88" w:rsidRPr="00FF499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211</w:t>
      </w:r>
      <w:r w:rsidRPr="00FF499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-24 (далее - Извещение), </w:t>
      </w:r>
      <w:r w:rsidRPr="00FF499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</w:t>
      </w:r>
      <w:proofErr w:type="gramEnd"/>
      <w:r w:rsidRPr="00FF49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тем, что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FF499B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FF499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9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Сведения о единственном участнике закупки, </w:t>
      </w:r>
      <w:proofErr w:type="gramStart"/>
      <w:r w:rsidRPr="00FF499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подавшим</w:t>
      </w:r>
      <w:proofErr w:type="gramEnd"/>
      <w:r w:rsidRPr="00FF49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2180"/>
        <w:gridCol w:w="1648"/>
        <w:gridCol w:w="3218"/>
        <w:gridCol w:w="1374"/>
      </w:tblGrid>
      <w:tr w:rsidR="00340B88" w:rsidRPr="00FF499B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499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заявки </w:t>
            </w:r>
            <w:proofErr w:type="gramStart"/>
            <w:r w:rsidRPr="00FF4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F4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499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F4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FF4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499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499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FF4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499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участника</w:t>
            </w:r>
          </w:p>
        </w:tc>
      </w:tr>
      <w:tr w:rsidR="00340B88" w:rsidRPr="00FF499B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499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499B" w:rsidRDefault="00340B88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499B" w:rsidRDefault="00340B88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28.11.2024 13:58</w:t>
            </w:r>
            <w:r w:rsidR="00FD7E35"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="00FD7E35"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gramEnd"/>
            <w:r w:rsidR="00043718"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499B" w:rsidRDefault="00176856" w:rsidP="0034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</w:t>
            </w:r>
            <w:r w:rsidR="00572775" w:rsidRPr="00FF4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ответственностью  «</w:t>
            </w:r>
            <w:r w:rsidR="00340B88" w:rsidRPr="00FF4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Гарант-Специалист</w:t>
            </w:r>
            <w:r w:rsidRPr="00FF4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499B" w:rsidRDefault="00572775" w:rsidP="0034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  <w:r w:rsidR="00340B88"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8106613</w:t>
            </w:r>
          </w:p>
        </w:tc>
      </w:tr>
    </w:tbl>
    <w:p w:rsidR="007D1FE2" w:rsidRPr="00FF499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FF499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9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Сведения </w:t>
      </w:r>
      <w:proofErr w:type="gramStart"/>
      <w:r w:rsidRPr="00FF499B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FF49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1915"/>
        <w:gridCol w:w="2312"/>
        <w:gridCol w:w="2957"/>
        <w:gridCol w:w="1403"/>
      </w:tblGrid>
      <w:tr w:rsidR="007D1FE2" w:rsidRPr="00FF499B" w:rsidTr="00FF49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499B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заявки </w:t>
            </w:r>
            <w:proofErr w:type="gramStart"/>
            <w:r w:rsidRPr="00FF4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F4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499B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FF4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499B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FF4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499B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499B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FF499B" w:rsidTr="00FF49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499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499B" w:rsidRDefault="005350A7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342942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499B" w:rsidRDefault="00176856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 </w:t>
            </w:r>
            <w:r w:rsidRPr="00FF4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</w:t>
            </w:r>
            <w:r w:rsidR="005350A7" w:rsidRPr="00FF4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Гарант-Специалист»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FF499B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Терских К.О.  –соответствует,</w:t>
            </w:r>
          </w:p>
          <w:p w:rsidR="00043718" w:rsidRPr="00FF499B" w:rsidRDefault="00FF499B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</w:t>
            </w:r>
            <w:proofErr w:type="spellEnd"/>
            <w:r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  <w:r w:rsidR="006277C4"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–соответствует, </w:t>
            </w:r>
          </w:p>
          <w:p w:rsidR="007D1FE2" w:rsidRPr="00FF499B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Томина М.И. –</w:t>
            </w:r>
            <w:r w:rsidR="006277C4"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499B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1FE2" w:rsidRPr="00FF499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D1FE2" w:rsidRPr="00FF499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F499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Результат рассмотрения заявок на участие в запросе</w:t>
      </w:r>
      <w:r w:rsidR="00FF499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котировок в электронной форме</w:t>
      </w:r>
      <w:r w:rsidRPr="00FF499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</w:p>
    <w:p w:rsidR="007D1FE2" w:rsidRPr="00FF499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F499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подано заявок – 1;</w:t>
      </w:r>
    </w:p>
    <w:p w:rsidR="007D1FE2" w:rsidRPr="00FF499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F499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соответствуют – 1;</w:t>
      </w:r>
    </w:p>
    <w:p w:rsidR="007D1FE2" w:rsidRPr="00FF499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F499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отклонено – 0. </w:t>
      </w:r>
    </w:p>
    <w:p w:rsidR="007D1FE2" w:rsidRPr="00FF499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FF499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99B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1943"/>
        <w:gridCol w:w="2127"/>
        <w:gridCol w:w="2650"/>
        <w:gridCol w:w="1833"/>
      </w:tblGrid>
      <w:tr w:rsidR="007D1FE2" w:rsidRPr="00FF499B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FF499B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№№ заявки </w:t>
            </w:r>
            <w:proofErr w:type="gramStart"/>
            <w:r w:rsidRPr="00FF4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F4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FF499B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FF4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FF499B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FF4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FF499B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499B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договора, предложенная в заявке на участие, руб.</w:t>
            </w:r>
          </w:p>
          <w:p w:rsidR="007D1FE2" w:rsidRPr="00FF499B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1FE2" w:rsidRPr="00FF499B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FF499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499B" w:rsidRDefault="005350A7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499B" w:rsidRDefault="00176856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 «</w:t>
            </w:r>
            <w:r w:rsidR="005350A7" w:rsidRPr="00FF4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Гарант-Специалист</w:t>
            </w:r>
            <w:r w:rsidRPr="00FF4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FF499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FF499B" w:rsidRDefault="005350A7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388 200,00</w:t>
            </w:r>
          </w:p>
        </w:tc>
      </w:tr>
    </w:tbl>
    <w:p w:rsidR="007D1FE2" w:rsidRPr="00FF499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FF499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F499B">
        <w:rPr>
          <w:rFonts w:ascii="Times New Roman" w:eastAsia="Times New Roman" w:hAnsi="Times New Roman" w:cs="Times New Roman"/>
          <w:sz w:val="20"/>
          <w:szCs w:val="20"/>
          <w:lang w:eastAsia="ru-RU"/>
        </w:rPr>
        <w:t>6. В соответствии с пунктом 18.26. </w:t>
      </w:r>
      <w:proofErr w:type="gramStart"/>
      <w:r w:rsidRPr="00FF49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FF499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FF49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73A8" w:rsidRPr="00FF49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Общество с ограничен</w:t>
      </w:r>
      <w:r w:rsidR="00590ECA" w:rsidRPr="00FF49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ной ответственностью  </w:t>
      </w:r>
      <w:r w:rsidR="00176856" w:rsidRPr="00FF49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5350A7" w:rsidRPr="00FF49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Гарант-Специалист</w:t>
      </w:r>
      <w:r w:rsidR="00176856" w:rsidRPr="00FF49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»  </w:t>
      </w:r>
      <w:r w:rsidRPr="00FF49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FF49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F49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условиях</w:t>
      </w:r>
      <w:proofErr w:type="gramEnd"/>
      <w:r w:rsidRPr="00FF49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350A7" w:rsidRPr="00FF49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388 200,00 </w:t>
      </w:r>
      <w:r w:rsidRPr="00FF49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  <w:r w:rsidRPr="00FF499B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7D1FE2" w:rsidRPr="00FF499B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D1FE2" w:rsidRPr="00FF499B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F49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членов комиссии:</w:t>
      </w:r>
    </w:p>
    <w:p w:rsidR="007D1FE2" w:rsidRPr="00FF499B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FF499B" w:rsidTr="00962011">
        <w:tc>
          <w:tcPr>
            <w:tcW w:w="2802" w:type="dxa"/>
            <w:hideMark/>
          </w:tcPr>
          <w:p w:rsidR="007D1FE2" w:rsidRPr="00FF499B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FF499B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FF499B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Терских К.О.</w:t>
            </w:r>
          </w:p>
        </w:tc>
      </w:tr>
      <w:tr w:rsidR="00D4065A" w:rsidRPr="00FF499B" w:rsidTr="006277C4">
        <w:trPr>
          <w:trHeight w:val="605"/>
        </w:trPr>
        <w:tc>
          <w:tcPr>
            <w:tcW w:w="2802" w:type="dxa"/>
          </w:tcPr>
          <w:p w:rsidR="00D4065A" w:rsidRPr="00FF499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FF499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FF499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FF499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FF499B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FF499B" w:rsidRDefault="00FF499B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FF499B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FF499B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D4065A" w:rsidRPr="00FF499B" w:rsidTr="00962011">
        <w:trPr>
          <w:trHeight w:val="1064"/>
        </w:trPr>
        <w:tc>
          <w:tcPr>
            <w:tcW w:w="2802" w:type="dxa"/>
          </w:tcPr>
          <w:p w:rsidR="00D4065A" w:rsidRPr="00FF499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4065A" w:rsidRPr="00FF499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FF499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FF499B" w:rsidRDefault="00D4065A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FF499B" w:rsidRDefault="00D4065A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FF499B">
              <w:rPr>
                <w:b w:val="0"/>
                <w:bCs w:val="0"/>
                <w:sz w:val="20"/>
                <w:szCs w:val="20"/>
              </w:rPr>
              <w:t>Томина М.И.</w:t>
            </w:r>
          </w:p>
        </w:tc>
      </w:tr>
    </w:tbl>
    <w:p w:rsidR="0074124B" w:rsidRPr="00FF499B" w:rsidRDefault="0074124B" w:rsidP="006277C4">
      <w:pPr>
        <w:rPr>
          <w:rFonts w:ascii="Times New Roman" w:hAnsi="Times New Roman" w:cs="Times New Roman"/>
          <w:sz w:val="20"/>
          <w:szCs w:val="20"/>
        </w:rPr>
      </w:pPr>
    </w:p>
    <w:p w:rsidR="006277C4" w:rsidRPr="00FF499B" w:rsidRDefault="006277C4">
      <w:pPr>
        <w:rPr>
          <w:rFonts w:ascii="Times New Roman" w:hAnsi="Times New Roman" w:cs="Times New Roman"/>
          <w:sz w:val="20"/>
          <w:szCs w:val="20"/>
        </w:rPr>
      </w:pPr>
    </w:p>
    <w:p w:rsidR="00A173A8" w:rsidRPr="00FF499B" w:rsidRDefault="00A173A8">
      <w:pPr>
        <w:rPr>
          <w:rFonts w:ascii="Times New Roman" w:hAnsi="Times New Roman" w:cs="Times New Roman"/>
          <w:sz w:val="20"/>
          <w:szCs w:val="20"/>
        </w:rPr>
      </w:pPr>
    </w:p>
    <w:sectPr w:rsidR="00A173A8" w:rsidRPr="00FF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76856"/>
    <w:rsid w:val="00340B88"/>
    <w:rsid w:val="003719CB"/>
    <w:rsid w:val="005350A7"/>
    <w:rsid w:val="00572775"/>
    <w:rsid w:val="00590ECA"/>
    <w:rsid w:val="006277C4"/>
    <w:rsid w:val="00740DCA"/>
    <w:rsid w:val="0074124B"/>
    <w:rsid w:val="007D1FE2"/>
    <w:rsid w:val="00962011"/>
    <w:rsid w:val="00A173A8"/>
    <w:rsid w:val="00D4065A"/>
    <w:rsid w:val="00EB5AAD"/>
    <w:rsid w:val="00F87256"/>
    <w:rsid w:val="00FD7E35"/>
    <w:rsid w:val="00F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14882-0BA1-4F2C-AAC8-41078C55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Лидия Ивановская</cp:lastModifiedBy>
  <cp:revision>3</cp:revision>
  <cp:lastPrinted>2024-12-03T07:41:00Z</cp:lastPrinted>
  <dcterms:created xsi:type="dcterms:W3CDTF">2024-12-03T02:43:00Z</dcterms:created>
  <dcterms:modified xsi:type="dcterms:W3CDTF">2024-12-03T07:41:00Z</dcterms:modified>
</cp:coreProperties>
</file>