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B815D2">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r w:rsidR="00FF39A1">
        <w:rPr>
          <w:b/>
          <w:sz w:val="28"/>
          <w:szCs w:val="28"/>
        </w:rPr>
        <w:t>расходных материалов к системе инъекционной «MEDRAD»</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w:t>
      </w:r>
      <w:r w:rsidR="00AA1DD1">
        <w:rPr>
          <w:b/>
          <w:kern w:val="32"/>
          <w:sz w:val="28"/>
          <w:szCs w:val="28"/>
        </w:rPr>
        <w:t>197-24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29"/>
        <w:gridCol w:w="7229"/>
      </w:tblGrid>
      <w:tr w:rsidR="004A26BB"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3029"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4A26BB" w:rsidRPr="007659D8" w:rsidRDefault="00250B3E" w:rsidP="007659D8">
            <w:pPr>
              <w:autoSpaceDE w:val="0"/>
              <w:autoSpaceDN w:val="0"/>
              <w:adjustRightInd w:val="0"/>
              <w:ind w:firstLine="170"/>
              <w:outlineLvl w:val="1"/>
              <w:rPr>
                <w:sz w:val="20"/>
                <w:szCs w:val="20"/>
              </w:rPr>
            </w:pPr>
            <w:r>
              <w:rPr>
                <w:kern w:val="32"/>
                <w:sz w:val="20"/>
                <w:szCs w:val="20"/>
              </w:rPr>
              <w:t>З</w:t>
            </w:r>
            <w:r w:rsidR="00E906F0" w:rsidRPr="007659D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3029"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229" w:type="dxa"/>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3029"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3029"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229"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3029"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w:t>
            </w:r>
            <w:r w:rsidR="00250B3E">
              <w:rPr>
                <w:b/>
                <w:sz w:val="20"/>
                <w:szCs w:val="20"/>
              </w:rPr>
              <w:t xml:space="preserve"> </w:t>
            </w:r>
            <w:r w:rsidRPr="007659D8">
              <w:rPr>
                <w:b/>
                <w:sz w:val="20"/>
                <w:szCs w:val="20"/>
              </w:rPr>
              <w:t>электронной почты</w:t>
            </w:r>
            <w:r w:rsidR="00586717" w:rsidRPr="007659D8">
              <w:rPr>
                <w:b/>
                <w:sz w:val="20"/>
                <w:szCs w:val="20"/>
              </w:rPr>
              <w:t xml:space="preserve"> Заказчика:</w:t>
            </w:r>
          </w:p>
        </w:tc>
        <w:tc>
          <w:tcPr>
            <w:tcW w:w="7229" w:type="dxa"/>
            <w:tcBorders>
              <w:top w:val="single" w:sz="4" w:space="0" w:color="auto"/>
              <w:left w:val="single" w:sz="4" w:space="0" w:color="auto"/>
              <w:bottom w:val="single" w:sz="4" w:space="0" w:color="auto"/>
              <w:right w:val="single" w:sz="4" w:space="0" w:color="auto"/>
            </w:tcBorders>
          </w:tcPr>
          <w:p w:rsidR="004A26BB" w:rsidRPr="007659D8" w:rsidRDefault="007172A1"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3029"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229" w:type="dxa"/>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3029"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r w:rsidR="005B7CA7" w:rsidRPr="005B7CA7">
              <w:rPr>
                <w:b/>
                <w:sz w:val="20"/>
                <w:szCs w:val="20"/>
              </w:rPr>
              <w:t xml:space="preserve"> </w:t>
            </w:r>
            <w:r w:rsidR="00B107C1" w:rsidRPr="007659D8">
              <w:rPr>
                <w:b/>
                <w:sz w:val="20"/>
                <w:szCs w:val="20"/>
                <w:lang w:val="en-US"/>
              </w:rPr>
              <w:t>c</w:t>
            </w:r>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r w:rsidR="00FF39A1">
              <w:rPr>
                <w:sz w:val="20"/>
                <w:szCs w:val="20"/>
              </w:rPr>
              <w:t>расходных материалов к системе инъекционной «MEDRAD»</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3029"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w:t>
            </w:r>
            <w:proofErr w:type="gramStart"/>
            <w:r w:rsidR="002C01FB" w:rsidRPr="007659D8">
              <w:rPr>
                <w:b/>
                <w:sz w:val="20"/>
                <w:szCs w:val="20"/>
              </w:rPr>
              <w:t>2</w:t>
            </w:r>
            <w:proofErr w:type="gramEnd"/>
            <w:r w:rsidR="002C01FB"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F65DCF" w:rsidRPr="007659D8" w:rsidRDefault="00B2141D" w:rsidP="00692743">
            <w:pPr>
              <w:ind w:firstLine="170"/>
              <w:rPr>
                <w:sz w:val="20"/>
                <w:szCs w:val="20"/>
              </w:rPr>
            </w:pPr>
            <w:r w:rsidRPr="00B2141D">
              <w:rPr>
                <w:sz w:val="20"/>
                <w:szCs w:val="20"/>
              </w:rPr>
              <w:t>32.50.50.190</w:t>
            </w:r>
            <w:r w:rsidR="00692743" w:rsidRPr="00692743">
              <w:rPr>
                <w:sz w:val="20"/>
                <w:szCs w:val="20"/>
              </w:rPr>
              <w:tab/>
            </w:r>
            <w:r w:rsidR="00692743" w:rsidRPr="00692743">
              <w:rPr>
                <w:sz w:val="20"/>
                <w:szCs w:val="20"/>
              </w:rPr>
              <w:tab/>
            </w:r>
            <w:r w:rsidR="00692743" w:rsidRPr="00692743">
              <w:rPr>
                <w:sz w:val="20"/>
                <w:szCs w:val="20"/>
              </w:rPr>
              <w:tab/>
            </w:r>
            <w:r w:rsidR="00692743" w:rsidRPr="00692743">
              <w:rPr>
                <w:sz w:val="20"/>
                <w:szCs w:val="20"/>
              </w:rPr>
              <w:tab/>
            </w:r>
            <w:r w:rsidR="00692743" w:rsidRPr="00692743">
              <w:rPr>
                <w:sz w:val="20"/>
                <w:szCs w:val="20"/>
              </w:rPr>
              <w:tab/>
            </w:r>
            <w:r w:rsidR="00692743" w:rsidRPr="00692743">
              <w:rPr>
                <w:sz w:val="20"/>
                <w:szCs w:val="20"/>
              </w:rPr>
              <w:tab/>
            </w:r>
            <w:r w:rsidR="00692743" w:rsidRPr="00692743">
              <w:rPr>
                <w:sz w:val="20"/>
                <w:szCs w:val="20"/>
              </w:rPr>
              <w:tab/>
            </w:r>
            <w:r w:rsidR="00692743" w:rsidRPr="00692743">
              <w:rPr>
                <w:sz w:val="20"/>
                <w:szCs w:val="20"/>
              </w:rPr>
              <w:tab/>
            </w:r>
          </w:p>
        </w:tc>
      </w:tr>
      <w:tr w:rsidR="005918EB" w:rsidRPr="007659D8" w:rsidTr="005B7CA7">
        <w:trPr>
          <w:trHeight w:val="34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3029"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5918EB" w:rsidRPr="00F32632" w:rsidRDefault="00C75BCA" w:rsidP="00F32632">
            <w:pPr>
              <w:autoSpaceDE w:val="0"/>
              <w:autoSpaceDN w:val="0"/>
              <w:adjustRightInd w:val="0"/>
              <w:ind w:firstLine="170"/>
              <w:rPr>
                <w:sz w:val="20"/>
                <w:szCs w:val="20"/>
              </w:rPr>
            </w:pPr>
            <w:r>
              <w:rPr>
                <w:sz w:val="20"/>
                <w:szCs w:val="20"/>
              </w:rPr>
              <w:t>329</w:t>
            </w:r>
          </w:p>
        </w:tc>
      </w:tr>
      <w:tr w:rsidR="00FA4116"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3029"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outlineLvl w:val="1"/>
              <w:rPr>
                <w:b/>
                <w:sz w:val="20"/>
                <w:szCs w:val="20"/>
              </w:rPr>
            </w:pPr>
            <w:r w:rsidRPr="007659D8">
              <w:rPr>
                <w:b/>
                <w:sz w:val="20"/>
                <w:szCs w:val="20"/>
              </w:rPr>
              <w:t>Источник финансирования:</w:t>
            </w:r>
          </w:p>
        </w:tc>
        <w:tc>
          <w:tcPr>
            <w:tcW w:w="7229" w:type="dxa"/>
            <w:tcBorders>
              <w:top w:val="single" w:sz="4" w:space="0" w:color="auto"/>
              <w:left w:val="single" w:sz="4" w:space="0" w:color="auto"/>
              <w:bottom w:val="single" w:sz="4" w:space="0" w:color="auto"/>
              <w:right w:val="single" w:sz="4" w:space="0" w:color="auto"/>
            </w:tcBorders>
          </w:tcPr>
          <w:p w:rsidR="005B7CA7" w:rsidRDefault="005B7CA7" w:rsidP="005B7CA7">
            <w:pPr>
              <w:autoSpaceDE w:val="0"/>
              <w:autoSpaceDN w:val="0"/>
              <w:adjustRightInd w:val="0"/>
              <w:ind w:firstLine="170"/>
              <w:rPr>
                <w:sz w:val="20"/>
                <w:szCs w:val="20"/>
              </w:rPr>
            </w:pPr>
            <w:r>
              <w:rPr>
                <w:sz w:val="20"/>
                <w:szCs w:val="20"/>
              </w:rPr>
              <w:t>Средства территориального фонда ОМС</w:t>
            </w:r>
          </w:p>
          <w:p w:rsidR="00FA4116" w:rsidRPr="007659D8" w:rsidRDefault="005B7CA7" w:rsidP="005B7CA7">
            <w:pPr>
              <w:autoSpaceDE w:val="0"/>
              <w:autoSpaceDN w:val="0"/>
              <w:adjustRightInd w:val="0"/>
              <w:ind w:firstLine="170"/>
              <w:rPr>
                <w:sz w:val="20"/>
                <w:szCs w:val="20"/>
              </w:rPr>
            </w:pPr>
            <w:r>
              <w:rPr>
                <w:sz w:val="20"/>
                <w:szCs w:val="20"/>
              </w:rPr>
              <w:t>Средства от приносящей доход деятельности</w:t>
            </w:r>
          </w:p>
        </w:tc>
      </w:tr>
      <w:tr w:rsidR="00B2141D"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B2141D" w:rsidRPr="007659D8" w:rsidRDefault="00B2141D" w:rsidP="00673714">
            <w:pPr>
              <w:autoSpaceDE w:val="0"/>
              <w:autoSpaceDN w:val="0"/>
              <w:adjustRightInd w:val="0"/>
              <w:jc w:val="center"/>
              <w:outlineLvl w:val="1"/>
              <w:rPr>
                <w:sz w:val="20"/>
                <w:szCs w:val="20"/>
              </w:rPr>
            </w:pPr>
            <w:r w:rsidRPr="007659D8">
              <w:rPr>
                <w:sz w:val="20"/>
                <w:szCs w:val="20"/>
              </w:rPr>
              <w:t>11.</w:t>
            </w:r>
          </w:p>
        </w:tc>
        <w:tc>
          <w:tcPr>
            <w:tcW w:w="3029" w:type="dxa"/>
            <w:tcBorders>
              <w:top w:val="single" w:sz="4" w:space="0" w:color="auto"/>
              <w:left w:val="single" w:sz="4" w:space="0" w:color="auto"/>
              <w:bottom w:val="single" w:sz="4" w:space="0" w:color="auto"/>
              <w:right w:val="single" w:sz="4" w:space="0" w:color="auto"/>
            </w:tcBorders>
          </w:tcPr>
          <w:p w:rsidR="00B2141D" w:rsidRPr="007659D8" w:rsidRDefault="00B2141D"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229" w:type="dxa"/>
            <w:tcBorders>
              <w:top w:val="single" w:sz="4" w:space="0" w:color="auto"/>
              <w:left w:val="single" w:sz="4" w:space="0" w:color="auto"/>
              <w:bottom w:val="single" w:sz="4" w:space="0" w:color="auto"/>
              <w:right w:val="single" w:sz="4" w:space="0" w:color="auto"/>
            </w:tcBorders>
          </w:tcPr>
          <w:p w:rsidR="00B2141D" w:rsidRPr="008024A7" w:rsidRDefault="00B2141D" w:rsidP="00B2141D">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w:t>
            </w:r>
            <w:r w:rsidRPr="00B2141D">
              <w:rPr>
                <w:sz w:val="20"/>
                <w:szCs w:val="20"/>
              </w:rPr>
              <w:t>1.2025</w:t>
            </w:r>
            <w:r>
              <w:rPr>
                <w:sz w:val="20"/>
                <w:szCs w:val="20"/>
              </w:rPr>
              <w:t xml:space="preserve"> г. в течение 3 (трех) рабочих дней с момента подачи такой заявки.</w:t>
            </w:r>
          </w:p>
        </w:tc>
      </w:tr>
      <w:tr w:rsidR="00B2141D"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B2141D" w:rsidRPr="007659D8" w:rsidRDefault="00B2141D" w:rsidP="00673714">
            <w:pPr>
              <w:autoSpaceDE w:val="0"/>
              <w:autoSpaceDN w:val="0"/>
              <w:adjustRightInd w:val="0"/>
              <w:jc w:val="center"/>
              <w:outlineLvl w:val="1"/>
              <w:rPr>
                <w:sz w:val="20"/>
                <w:szCs w:val="20"/>
              </w:rPr>
            </w:pPr>
            <w:r w:rsidRPr="007659D8">
              <w:rPr>
                <w:sz w:val="20"/>
                <w:szCs w:val="20"/>
              </w:rPr>
              <w:t>12.</w:t>
            </w:r>
          </w:p>
        </w:tc>
        <w:tc>
          <w:tcPr>
            <w:tcW w:w="3029" w:type="dxa"/>
            <w:tcBorders>
              <w:top w:val="single" w:sz="4" w:space="0" w:color="auto"/>
              <w:left w:val="single" w:sz="4" w:space="0" w:color="auto"/>
              <w:bottom w:val="single" w:sz="4" w:space="0" w:color="auto"/>
              <w:right w:val="single" w:sz="4" w:space="0" w:color="auto"/>
            </w:tcBorders>
          </w:tcPr>
          <w:p w:rsidR="00B2141D" w:rsidRPr="007659D8" w:rsidRDefault="00B2141D" w:rsidP="00981A83">
            <w:pPr>
              <w:autoSpaceDE w:val="0"/>
              <w:autoSpaceDN w:val="0"/>
              <w:adjustRightInd w:val="0"/>
              <w:outlineLvl w:val="1"/>
              <w:rPr>
                <w:b/>
                <w:sz w:val="20"/>
                <w:szCs w:val="20"/>
              </w:rPr>
            </w:pPr>
            <w:r w:rsidRPr="007659D8">
              <w:rPr>
                <w:b/>
                <w:sz w:val="20"/>
                <w:szCs w:val="20"/>
              </w:rPr>
              <w:t>Место</w:t>
            </w:r>
            <w:r>
              <w:rPr>
                <w:b/>
                <w:sz w:val="20"/>
                <w:szCs w:val="20"/>
              </w:rPr>
              <w:t xml:space="preserve"> </w:t>
            </w:r>
            <w:r w:rsidRPr="007659D8">
              <w:rPr>
                <w:b/>
                <w:sz w:val="20"/>
                <w:szCs w:val="20"/>
              </w:rPr>
              <w:t>поставки товара, выполнения работы, оказания услуги:</w:t>
            </w:r>
          </w:p>
        </w:tc>
        <w:tc>
          <w:tcPr>
            <w:tcW w:w="7229" w:type="dxa"/>
            <w:tcBorders>
              <w:top w:val="single" w:sz="4" w:space="0" w:color="auto"/>
              <w:left w:val="single" w:sz="4" w:space="0" w:color="auto"/>
              <w:bottom w:val="single" w:sz="4" w:space="0" w:color="auto"/>
              <w:right w:val="single" w:sz="4" w:space="0" w:color="auto"/>
            </w:tcBorders>
          </w:tcPr>
          <w:p w:rsidR="00B2141D" w:rsidRPr="00AA2C94" w:rsidRDefault="00B2141D" w:rsidP="005B7CA7">
            <w:pPr>
              <w:ind w:firstLine="170"/>
              <w:jc w:val="both"/>
              <w:rPr>
                <w:sz w:val="20"/>
                <w:szCs w:val="20"/>
              </w:rPr>
            </w:pPr>
            <w:r w:rsidRPr="00FE2446">
              <w:rPr>
                <w:sz w:val="20"/>
                <w:szCs w:val="20"/>
              </w:rPr>
              <w:t xml:space="preserve">г. Иркутск, </w:t>
            </w:r>
            <w:r>
              <w:rPr>
                <w:sz w:val="20"/>
                <w:szCs w:val="20"/>
              </w:rPr>
              <w:t>ул. Баумана, 214а/1</w:t>
            </w:r>
          </w:p>
        </w:tc>
      </w:tr>
      <w:tr w:rsidR="00A80F46"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3029"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A80F46" w:rsidRPr="007659D8" w:rsidRDefault="00FF39A1" w:rsidP="00E549DF">
            <w:pPr>
              <w:tabs>
                <w:tab w:val="left" w:pos="6022"/>
              </w:tabs>
              <w:ind w:firstLine="170"/>
              <w:jc w:val="both"/>
              <w:rPr>
                <w:sz w:val="20"/>
                <w:szCs w:val="20"/>
              </w:rPr>
            </w:pPr>
            <w:r w:rsidRPr="00FF39A1">
              <w:rPr>
                <w:sz w:val="20"/>
                <w:szCs w:val="20"/>
              </w:rPr>
              <w:t>121000 руб. (сто двадцать одна тысяча рублей 00 копеек)</w:t>
            </w:r>
          </w:p>
        </w:tc>
      </w:tr>
      <w:tr w:rsidR="006340F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3029"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t>Российский рубль</w:t>
            </w:r>
          </w:p>
        </w:tc>
      </w:tr>
      <w:tr w:rsidR="00DA0DFA"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t>15.</w:t>
            </w:r>
          </w:p>
        </w:tc>
        <w:tc>
          <w:tcPr>
            <w:tcW w:w="3029"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 xml:space="preserve">Порядок применения официального курса иностранной валюты к рублю Российской Федерации, </w:t>
            </w:r>
            <w:r w:rsidRPr="007659D8">
              <w:rPr>
                <w:b/>
                <w:sz w:val="20"/>
                <w:szCs w:val="20"/>
              </w:rPr>
              <w:lastRenderedPageBreak/>
              <w:t>установленного Центральным банком Российской Федерации и используемого при оплате договора:</w:t>
            </w:r>
          </w:p>
        </w:tc>
        <w:tc>
          <w:tcPr>
            <w:tcW w:w="7229" w:type="dxa"/>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lastRenderedPageBreak/>
              <w:t>Требование не установлено</w:t>
            </w:r>
          </w:p>
          <w:p w:rsidR="00A76857" w:rsidRPr="007659D8" w:rsidRDefault="00A76857" w:rsidP="007659D8">
            <w:pPr>
              <w:ind w:firstLine="170"/>
              <w:jc w:val="both"/>
              <w:rPr>
                <w:sz w:val="20"/>
                <w:szCs w:val="20"/>
                <w:lang w:val="en-US"/>
              </w:rPr>
            </w:pPr>
          </w:p>
        </w:tc>
      </w:tr>
      <w:tr w:rsidR="00F650E1"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lastRenderedPageBreak/>
              <w:t>16.</w:t>
            </w:r>
          </w:p>
        </w:tc>
        <w:tc>
          <w:tcPr>
            <w:tcW w:w="3029"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tcPr>
          <w:p w:rsidR="00A76857" w:rsidRPr="00F32632" w:rsidRDefault="00F650E1" w:rsidP="00FF39A1">
            <w:pPr>
              <w:ind w:firstLine="170"/>
              <w:jc w:val="both"/>
              <w:rPr>
                <w:sz w:val="20"/>
                <w:szCs w:val="20"/>
              </w:rPr>
            </w:pPr>
            <w:proofErr w:type="gramStart"/>
            <w:r w:rsidRPr="00F32632">
              <w:rPr>
                <w:sz w:val="20"/>
                <w:szCs w:val="20"/>
              </w:rPr>
              <w:t>С даты публикации</w:t>
            </w:r>
            <w:proofErr w:type="gramEnd"/>
            <w:r w:rsidR="007659D8" w:rsidRPr="00F32632">
              <w:rPr>
                <w:sz w:val="20"/>
                <w:szCs w:val="20"/>
              </w:rPr>
              <w:t xml:space="preserve"> </w:t>
            </w:r>
            <w:r w:rsidR="007C0DB3" w:rsidRPr="00F32632">
              <w:rPr>
                <w:sz w:val="20"/>
                <w:szCs w:val="20"/>
              </w:rPr>
              <w:t>И</w:t>
            </w:r>
            <w:r w:rsidRPr="00F32632">
              <w:rPr>
                <w:sz w:val="20"/>
                <w:szCs w:val="20"/>
              </w:rPr>
              <w:t xml:space="preserve">звещения в </w:t>
            </w:r>
            <w:r w:rsidR="00EA6827" w:rsidRPr="00F32632">
              <w:rPr>
                <w:sz w:val="20"/>
                <w:szCs w:val="20"/>
              </w:rPr>
              <w:t xml:space="preserve">единой информационной системе в сфере закупок (далее – </w:t>
            </w:r>
            <w:r w:rsidRPr="00F32632">
              <w:rPr>
                <w:sz w:val="20"/>
                <w:szCs w:val="20"/>
              </w:rPr>
              <w:t>ЕИС</w:t>
            </w:r>
            <w:r w:rsidR="00EA6827" w:rsidRPr="00F32632">
              <w:rPr>
                <w:sz w:val="20"/>
                <w:szCs w:val="20"/>
              </w:rPr>
              <w:t>)</w:t>
            </w:r>
            <w:r w:rsidR="007659D8" w:rsidRPr="00F32632">
              <w:rPr>
                <w:sz w:val="20"/>
                <w:szCs w:val="20"/>
              </w:rPr>
              <w:t xml:space="preserve"> </w:t>
            </w:r>
            <w:hyperlink r:id="rId10" w:history="1">
              <w:proofErr w:type="spellStart"/>
              <w:r w:rsidRPr="00F32632">
                <w:rPr>
                  <w:rStyle w:val="a4"/>
                  <w:sz w:val="20"/>
                  <w:szCs w:val="20"/>
                  <w:lang w:val="en-US"/>
                </w:rPr>
                <w:t>zakupki</w:t>
              </w:r>
              <w:proofErr w:type="spellEnd"/>
              <w:r w:rsidRPr="00F32632">
                <w:rPr>
                  <w:rStyle w:val="a4"/>
                  <w:sz w:val="20"/>
                  <w:szCs w:val="20"/>
                </w:rPr>
                <w:t>.</w:t>
              </w:r>
              <w:proofErr w:type="spellStart"/>
              <w:r w:rsidRPr="00F32632">
                <w:rPr>
                  <w:rStyle w:val="a4"/>
                  <w:sz w:val="20"/>
                  <w:szCs w:val="20"/>
                  <w:lang w:val="en-US"/>
                </w:rPr>
                <w:t>gov</w:t>
              </w:r>
              <w:proofErr w:type="spellEnd"/>
              <w:r w:rsidRPr="00F32632">
                <w:rPr>
                  <w:rStyle w:val="a4"/>
                  <w:sz w:val="20"/>
                  <w:szCs w:val="20"/>
                </w:rPr>
                <w:t>.</w:t>
              </w:r>
              <w:proofErr w:type="spellStart"/>
              <w:r w:rsidRPr="00F32632">
                <w:rPr>
                  <w:rStyle w:val="a4"/>
                  <w:sz w:val="20"/>
                  <w:szCs w:val="20"/>
                  <w:lang w:val="en-US"/>
                </w:rPr>
                <w:t>ru</w:t>
              </w:r>
              <w:proofErr w:type="spellEnd"/>
            </w:hyperlink>
            <w:r w:rsidR="00F93467" w:rsidRPr="00F32632">
              <w:rPr>
                <w:sz w:val="20"/>
                <w:szCs w:val="20"/>
              </w:rPr>
              <w:t xml:space="preserve"> </w:t>
            </w:r>
            <w:r w:rsidRPr="00F32632">
              <w:rPr>
                <w:b/>
                <w:sz w:val="20"/>
                <w:szCs w:val="20"/>
              </w:rPr>
              <w:t>«</w:t>
            </w:r>
            <w:r w:rsidR="00C75BCA">
              <w:rPr>
                <w:b/>
                <w:sz w:val="20"/>
                <w:szCs w:val="20"/>
              </w:rPr>
              <w:t>3</w:t>
            </w:r>
            <w:r w:rsidR="00FF39A1">
              <w:rPr>
                <w:b/>
                <w:sz w:val="20"/>
                <w:szCs w:val="20"/>
              </w:rPr>
              <w:t>1</w:t>
            </w:r>
            <w:r w:rsidRPr="00F32632">
              <w:rPr>
                <w:b/>
                <w:sz w:val="20"/>
                <w:szCs w:val="20"/>
              </w:rPr>
              <w:t>»</w:t>
            </w:r>
            <w:r w:rsidR="007659D8" w:rsidRPr="00F32632">
              <w:rPr>
                <w:b/>
                <w:sz w:val="20"/>
                <w:szCs w:val="20"/>
              </w:rPr>
              <w:t xml:space="preserve"> </w:t>
            </w:r>
            <w:r w:rsidR="00C75BCA">
              <w:rPr>
                <w:b/>
                <w:sz w:val="20"/>
                <w:szCs w:val="20"/>
              </w:rPr>
              <w:t>октября</w:t>
            </w:r>
            <w:r w:rsidR="007659D8" w:rsidRPr="00F32632">
              <w:rPr>
                <w:b/>
                <w:sz w:val="20"/>
                <w:szCs w:val="20"/>
              </w:rPr>
              <w:t xml:space="preserve"> 2024</w:t>
            </w:r>
            <w:r w:rsidRPr="00F32632">
              <w:rPr>
                <w:b/>
                <w:sz w:val="20"/>
                <w:szCs w:val="20"/>
              </w:rPr>
              <w:t xml:space="preserve"> года по «</w:t>
            </w:r>
            <w:r w:rsidR="00C75BCA">
              <w:rPr>
                <w:b/>
                <w:sz w:val="20"/>
                <w:szCs w:val="20"/>
              </w:rPr>
              <w:t>0</w:t>
            </w:r>
            <w:r w:rsidR="00FF39A1">
              <w:rPr>
                <w:b/>
                <w:sz w:val="20"/>
                <w:szCs w:val="20"/>
              </w:rPr>
              <w:t>7</w:t>
            </w:r>
            <w:r w:rsidRPr="00F32632">
              <w:rPr>
                <w:b/>
                <w:sz w:val="20"/>
                <w:szCs w:val="20"/>
              </w:rPr>
              <w:t>»</w:t>
            </w:r>
            <w:r w:rsidR="00C75BCA">
              <w:rPr>
                <w:b/>
                <w:sz w:val="20"/>
                <w:szCs w:val="20"/>
              </w:rPr>
              <w:t xml:space="preserve"> ноября</w:t>
            </w:r>
            <w:r w:rsidR="007659D8" w:rsidRPr="00F32632">
              <w:rPr>
                <w:b/>
                <w:sz w:val="20"/>
                <w:szCs w:val="20"/>
              </w:rPr>
              <w:t xml:space="preserve"> 2024</w:t>
            </w:r>
            <w:r w:rsidRPr="00F32632">
              <w:rPr>
                <w:b/>
                <w:sz w:val="20"/>
                <w:szCs w:val="20"/>
              </w:rPr>
              <w:t xml:space="preserve"> года </w:t>
            </w:r>
            <w:r w:rsidR="00B15951" w:rsidRPr="00F32632">
              <w:rPr>
                <w:sz w:val="20"/>
                <w:szCs w:val="20"/>
              </w:rPr>
              <w:t>до 09</w:t>
            </w:r>
            <w:r w:rsidRPr="00F32632">
              <w:rPr>
                <w:sz w:val="20"/>
                <w:szCs w:val="20"/>
              </w:rPr>
              <w:t>.00 (время иркутское)</w:t>
            </w:r>
          </w:p>
        </w:tc>
      </w:tr>
      <w:tr w:rsidR="00E906F0"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3029"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229" w:type="dxa"/>
            <w:tcBorders>
              <w:top w:val="single" w:sz="4" w:space="0" w:color="auto"/>
              <w:left w:val="single" w:sz="4" w:space="0" w:color="auto"/>
              <w:bottom w:val="single" w:sz="4" w:space="0" w:color="auto"/>
              <w:right w:val="single" w:sz="4" w:space="0" w:color="auto"/>
            </w:tcBorders>
          </w:tcPr>
          <w:p w:rsidR="00E906F0" w:rsidRPr="00F32632" w:rsidRDefault="00891B66" w:rsidP="007659D8">
            <w:pPr>
              <w:ind w:firstLine="170"/>
              <w:jc w:val="both"/>
              <w:rPr>
                <w:sz w:val="20"/>
                <w:szCs w:val="20"/>
              </w:rPr>
            </w:pPr>
            <w:r w:rsidRPr="00F32632">
              <w:rPr>
                <w:sz w:val="20"/>
                <w:szCs w:val="20"/>
              </w:rPr>
              <w:t xml:space="preserve">Документация размещена в ЕИС </w:t>
            </w:r>
            <w:hyperlink r:id="rId11" w:history="1">
              <w:r w:rsidRPr="00F32632">
                <w:rPr>
                  <w:rStyle w:val="a4"/>
                  <w:sz w:val="20"/>
                  <w:szCs w:val="20"/>
                  <w:lang w:val="en-US"/>
                </w:rPr>
                <w:t>zakupki</w:t>
              </w:r>
              <w:r w:rsidRPr="00F32632">
                <w:rPr>
                  <w:rStyle w:val="a4"/>
                  <w:sz w:val="20"/>
                  <w:szCs w:val="20"/>
                </w:rPr>
                <w:t>.</w:t>
              </w:r>
              <w:r w:rsidRPr="00F32632">
                <w:rPr>
                  <w:rStyle w:val="a4"/>
                  <w:sz w:val="20"/>
                  <w:szCs w:val="20"/>
                  <w:lang w:val="en-US"/>
                </w:rPr>
                <w:t>gov</w:t>
              </w:r>
              <w:r w:rsidRPr="00F32632">
                <w:rPr>
                  <w:rStyle w:val="a4"/>
                  <w:sz w:val="20"/>
                  <w:szCs w:val="20"/>
                </w:rPr>
                <w:t>.</w:t>
              </w:r>
              <w:r w:rsidRPr="00F32632">
                <w:rPr>
                  <w:rStyle w:val="a4"/>
                  <w:sz w:val="20"/>
                  <w:szCs w:val="20"/>
                  <w:lang w:val="en-US"/>
                </w:rPr>
                <w:t>ru</w:t>
              </w:r>
            </w:hyperlink>
            <w:r w:rsidRPr="00F32632">
              <w:rPr>
                <w:sz w:val="20"/>
                <w:szCs w:val="20"/>
              </w:rPr>
              <w:t xml:space="preserve">и на электронной площадке (далее – ЭП) «ТЭК - Торг» в сети «Интернет»  </w:t>
            </w:r>
            <w:r w:rsidRPr="00F32632">
              <w:rPr>
                <w:sz w:val="20"/>
                <w:szCs w:val="20"/>
                <w:lang w:val="en-US"/>
              </w:rPr>
              <w:t>https</w:t>
            </w:r>
            <w:r w:rsidRPr="00F32632">
              <w:rPr>
                <w:sz w:val="20"/>
                <w:szCs w:val="20"/>
              </w:rPr>
              <w:t>://</w:t>
            </w:r>
            <w:r w:rsidRPr="00F32632">
              <w:rPr>
                <w:sz w:val="20"/>
                <w:szCs w:val="20"/>
                <w:lang w:val="en-US"/>
              </w:rPr>
              <w:t>www</w:t>
            </w:r>
            <w:r w:rsidRPr="00F32632">
              <w:rPr>
                <w:sz w:val="20"/>
                <w:szCs w:val="20"/>
              </w:rPr>
              <w:t>.</w:t>
            </w:r>
            <w:r w:rsidRPr="00F32632">
              <w:rPr>
                <w:sz w:val="20"/>
                <w:szCs w:val="20"/>
                <w:lang w:val="en-US"/>
              </w:rPr>
              <w:t>tektorg</w:t>
            </w:r>
            <w:r w:rsidRPr="00F32632">
              <w:rPr>
                <w:sz w:val="20"/>
                <w:szCs w:val="20"/>
              </w:rPr>
              <w:t>.</w:t>
            </w:r>
            <w:r w:rsidRPr="00F32632">
              <w:rPr>
                <w:sz w:val="20"/>
                <w:szCs w:val="20"/>
                <w:lang w:val="en-US"/>
              </w:rPr>
              <w:t>ru</w:t>
            </w:r>
            <w:r w:rsidRPr="00F32632">
              <w:rPr>
                <w:sz w:val="20"/>
                <w:szCs w:val="20"/>
              </w:rPr>
              <w:t>/</w:t>
            </w:r>
          </w:p>
        </w:tc>
      </w:tr>
      <w:tr w:rsidR="00F650E1"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3029"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229" w:type="dxa"/>
            <w:tcBorders>
              <w:top w:val="single" w:sz="4" w:space="0" w:color="auto"/>
              <w:left w:val="single" w:sz="4" w:space="0" w:color="auto"/>
              <w:bottom w:val="single" w:sz="4" w:space="0" w:color="auto"/>
              <w:right w:val="single" w:sz="4" w:space="0" w:color="auto"/>
            </w:tcBorders>
          </w:tcPr>
          <w:p w:rsidR="00F650E1" w:rsidRPr="00F32632" w:rsidRDefault="00F650E1" w:rsidP="007659D8">
            <w:pPr>
              <w:ind w:firstLine="170"/>
              <w:jc w:val="both"/>
              <w:rPr>
                <w:bCs/>
                <w:color w:val="000000"/>
                <w:sz w:val="20"/>
                <w:szCs w:val="20"/>
              </w:rPr>
            </w:pPr>
            <w:r w:rsidRPr="00F32632">
              <w:rPr>
                <w:sz w:val="20"/>
                <w:szCs w:val="20"/>
              </w:rPr>
              <w:t xml:space="preserve">Документация находится в открытом доступе, начиная </w:t>
            </w:r>
            <w:proofErr w:type="gramStart"/>
            <w:r w:rsidRPr="00F32632">
              <w:rPr>
                <w:sz w:val="20"/>
                <w:szCs w:val="20"/>
              </w:rPr>
              <w:t>с даты размещения</w:t>
            </w:r>
            <w:proofErr w:type="gramEnd"/>
            <w:r w:rsidRPr="00F32632">
              <w:rPr>
                <w:sz w:val="20"/>
                <w:szCs w:val="20"/>
              </w:rPr>
              <w:t xml:space="preserve"> настоящего извещения о проведении запроса котировок в электронной форме. </w:t>
            </w:r>
          </w:p>
          <w:p w:rsidR="00F650E1" w:rsidRPr="00F32632" w:rsidRDefault="00F650E1" w:rsidP="007659D8">
            <w:pPr>
              <w:ind w:firstLine="170"/>
              <w:jc w:val="both"/>
              <w:rPr>
                <w:b/>
                <w:sz w:val="20"/>
                <w:szCs w:val="20"/>
              </w:rPr>
            </w:pPr>
            <w:r w:rsidRPr="00F32632">
              <w:rPr>
                <w:b/>
                <w:sz w:val="20"/>
                <w:szCs w:val="20"/>
              </w:rPr>
              <w:t>Порядок получения документации:</w:t>
            </w:r>
          </w:p>
          <w:p w:rsidR="008E38EE" w:rsidRPr="00F32632" w:rsidRDefault="00F650E1" w:rsidP="007659D8">
            <w:pPr>
              <w:ind w:firstLine="170"/>
              <w:jc w:val="both"/>
              <w:rPr>
                <w:sz w:val="20"/>
                <w:szCs w:val="20"/>
              </w:rPr>
            </w:pPr>
            <w:r w:rsidRPr="00F32632">
              <w:rPr>
                <w:sz w:val="20"/>
                <w:szCs w:val="20"/>
              </w:rPr>
              <w:t>В форме электронного документа.</w:t>
            </w:r>
          </w:p>
        </w:tc>
      </w:tr>
      <w:tr w:rsidR="008C6E3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3029"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229" w:type="dxa"/>
            <w:tcBorders>
              <w:top w:val="single" w:sz="4" w:space="0" w:color="auto"/>
              <w:left w:val="single" w:sz="4" w:space="0" w:color="auto"/>
              <w:bottom w:val="single" w:sz="4" w:space="0" w:color="auto"/>
              <w:right w:val="single" w:sz="4" w:space="0" w:color="auto"/>
            </w:tcBorders>
          </w:tcPr>
          <w:p w:rsidR="008C6E38" w:rsidRPr="00F32632" w:rsidRDefault="00E136F2" w:rsidP="007659D8">
            <w:pPr>
              <w:ind w:firstLine="170"/>
              <w:jc w:val="both"/>
              <w:rPr>
                <w:sz w:val="20"/>
                <w:szCs w:val="20"/>
              </w:rPr>
            </w:pPr>
            <w:r w:rsidRPr="00F32632">
              <w:rPr>
                <w:sz w:val="20"/>
                <w:szCs w:val="20"/>
              </w:rPr>
              <w:t>Требование н</w:t>
            </w:r>
            <w:r w:rsidR="008C6E38" w:rsidRPr="00F32632">
              <w:rPr>
                <w:sz w:val="20"/>
                <w:szCs w:val="20"/>
              </w:rPr>
              <w:t>е</w:t>
            </w:r>
            <w:r w:rsidR="00A76857" w:rsidRPr="00F32632">
              <w:rPr>
                <w:sz w:val="20"/>
                <w:szCs w:val="20"/>
                <w:lang w:val="en-US"/>
              </w:rPr>
              <w:t>установлено</w:t>
            </w:r>
          </w:p>
        </w:tc>
      </w:tr>
      <w:tr w:rsidR="008C6E3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229" w:type="dxa"/>
            <w:tcBorders>
              <w:top w:val="single" w:sz="4" w:space="0" w:color="auto"/>
              <w:left w:val="single" w:sz="4" w:space="0" w:color="auto"/>
              <w:bottom w:val="single" w:sz="4" w:space="0" w:color="auto"/>
              <w:right w:val="single" w:sz="4" w:space="0" w:color="auto"/>
            </w:tcBorders>
          </w:tcPr>
          <w:p w:rsidR="008C6E38" w:rsidRPr="00F32632" w:rsidRDefault="008C6E38" w:rsidP="007659D8">
            <w:pPr>
              <w:ind w:firstLine="170"/>
              <w:jc w:val="both"/>
              <w:rPr>
                <w:b/>
                <w:sz w:val="20"/>
                <w:szCs w:val="20"/>
                <w:u w:val="single"/>
              </w:rPr>
            </w:pPr>
            <w:r w:rsidRPr="00F32632">
              <w:rPr>
                <w:b/>
                <w:sz w:val="20"/>
                <w:szCs w:val="20"/>
                <w:u w:val="single"/>
              </w:rPr>
              <w:t>Порядок подачи заявок:</w:t>
            </w:r>
          </w:p>
          <w:p w:rsidR="00A52680" w:rsidRPr="00F32632" w:rsidRDefault="008C6E38" w:rsidP="007659D8">
            <w:pPr>
              <w:autoSpaceDE w:val="0"/>
              <w:autoSpaceDN w:val="0"/>
              <w:adjustRightInd w:val="0"/>
              <w:ind w:firstLine="170"/>
              <w:jc w:val="both"/>
              <w:rPr>
                <w:sz w:val="20"/>
                <w:szCs w:val="20"/>
              </w:rPr>
            </w:pPr>
            <w:r w:rsidRPr="00F32632">
              <w:rPr>
                <w:sz w:val="20"/>
                <w:szCs w:val="20"/>
              </w:rPr>
              <w:t>Заявка на участие в закупке подается посредством ЭП в форме электронного документа</w:t>
            </w:r>
            <w:r w:rsidR="00E24E2C" w:rsidRPr="00F32632">
              <w:rPr>
                <w:sz w:val="20"/>
                <w:szCs w:val="20"/>
              </w:rPr>
              <w:t xml:space="preserve">, подписанного усиленной квалифицированной электронной подписью </w:t>
            </w:r>
            <w:r w:rsidR="006F57DE" w:rsidRPr="00F32632">
              <w:rPr>
                <w:sz w:val="20"/>
                <w:szCs w:val="20"/>
              </w:rPr>
              <w:t xml:space="preserve">(далее – электронная подпись) </w:t>
            </w:r>
            <w:r w:rsidR="00E24E2C" w:rsidRPr="00F32632">
              <w:rPr>
                <w:sz w:val="20"/>
                <w:szCs w:val="20"/>
              </w:rPr>
              <w:t>лица, имеющего право действовать от участника закупки</w:t>
            </w:r>
            <w:r w:rsidR="002337A3" w:rsidRPr="00F32632">
              <w:rPr>
                <w:sz w:val="20"/>
                <w:szCs w:val="20"/>
              </w:rPr>
              <w:t>, по форме и в порядк</w:t>
            </w:r>
            <w:r w:rsidR="006F57DE" w:rsidRPr="00F32632">
              <w:rPr>
                <w:sz w:val="20"/>
                <w:szCs w:val="20"/>
              </w:rPr>
              <w:t>е, которые указаны в настоящем И</w:t>
            </w:r>
            <w:r w:rsidR="002337A3" w:rsidRPr="00F32632">
              <w:rPr>
                <w:sz w:val="20"/>
                <w:szCs w:val="20"/>
              </w:rPr>
              <w:t>звещении, до истечения срока подачи заявок в запросе котировок.</w:t>
            </w:r>
          </w:p>
          <w:p w:rsidR="00585681" w:rsidRPr="00F32632" w:rsidRDefault="006F57DE" w:rsidP="007659D8">
            <w:pPr>
              <w:autoSpaceDE w:val="0"/>
              <w:autoSpaceDN w:val="0"/>
              <w:adjustRightInd w:val="0"/>
              <w:ind w:firstLine="170"/>
              <w:jc w:val="both"/>
              <w:rPr>
                <w:sz w:val="20"/>
                <w:szCs w:val="20"/>
              </w:rPr>
            </w:pPr>
            <w:r w:rsidRPr="00F3263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32632" w:rsidRDefault="008C6E38" w:rsidP="007659D8">
            <w:pPr>
              <w:ind w:firstLine="170"/>
              <w:jc w:val="both"/>
              <w:rPr>
                <w:sz w:val="20"/>
                <w:szCs w:val="20"/>
              </w:rPr>
            </w:pPr>
            <w:r w:rsidRPr="00F32632">
              <w:rPr>
                <w:sz w:val="20"/>
                <w:szCs w:val="20"/>
              </w:rPr>
              <w:t xml:space="preserve">Любой участник закупки вправе подать только одну заявку на участие в </w:t>
            </w:r>
            <w:r w:rsidR="008024A7" w:rsidRPr="00F32632">
              <w:rPr>
                <w:sz w:val="20"/>
                <w:szCs w:val="20"/>
              </w:rPr>
              <w:t>закупке</w:t>
            </w:r>
            <w:r w:rsidRPr="00F32632">
              <w:rPr>
                <w:sz w:val="20"/>
                <w:szCs w:val="20"/>
              </w:rPr>
              <w:t>.</w:t>
            </w:r>
          </w:p>
          <w:p w:rsidR="00554F54" w:rsidRPr="00F32632" w:rsidRDefault="00554F54" w:rsidP="007659D8">
            <w:pPr>
              <w:ind w:firstLine="170"/>
              <w:jc w:val="both"/>
              <w:rPr>
                <w:sz w:val="20"/>
                <w:szCs w:val="20"/>
              </w:rPr>
            </w:pPr>
            <w:r w:rsidRPr="00F32632">
              <w:rPr>
                <w:sz w:val="20"/>
                <w:szCs w:val="20"/>
              </w:rPr>
              <w:t xml:space="preserve">В течение одного часа с момента получения заявки на участие в </w:t>
            </w:r>
            <w:r w:rsidR="008024A7" w:rsidRPr="00F32632">
              <w:rPr>
                <w:sz w:val="20"/>
                <w:szCs w:val="20"/>
              </w:rPr>
              <w:t>закупке</w:t>
            </w:r>
            <w:r w:rsidRPr="00F3263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F32632">
              <w:rPr>
                <w:sz w:val="20"/>
                <w:szCs w:val="20"/>
              </w:rPr>
              <w:t>закупки</w:t>
            </w:r>
            <w:r w:rsidRPr="00F32632">
              <w:rPr>
                <w:sz w:val="20"/>
                <w:szCs w:val="20"/>
              </w:rPr>
              <w:t>, подавшему данную заявку, её получение с указанием присвоенного ей идентификационного номера.</w:t>
            </w:r>
          </w:p>
          <w:p w:rsidR="00554F54" w:rsidRPr="00F32632" w:rsidRDefault="00554F54" w:rsidP="007659D8">
            <w:pPr>
              <w:ind w:firstLine="170"/>
              <w:jc w:val="both"/>
              <w:rPr>
                <w:sz w:val="20"/>
                <w:szCs w:val="20"/>
              </w:rPr>
            </w:pPr>
            <w:r w:rsidRPr="00F32632">
              <w:rPr>
                <w:sz w:val="20"/>
                <w:szCs w:val="20"/>
              </w:rPr>
              <w:t xml:space="preserve">В течение одного часа с момента получения заявки на участие в </w:t>
            </w:r>
            <w:r w:rsidR="008024A7" w:rsidRPr="00F32632">
              <w:rPr>
                <w:sz w:val="20"/>
                <w:szCs w:val="20"/>
              </w:rPr>
              <w:t>закупке</w:t>
            </w:r>
            <w:r w:rsidRPr="00F32632">
              <w:rPr>
                <w:sz w:val="20"/>
                <w:szCs w:val="20"/>
              </w:rPr>
              <w:t xml:space="preserve"> оператор ЭП возвращает данную заявку подавшему её участнику тако</w:t>
            </w:r>
            <w:r w:rsidR="008024A7" w:rsidRPr="00F32632">
              <w:rPr>
                <w:sz w:val="20"/>
                <w:szCs w:val="20"/>
              </w:rPr>
              <w:t>й</w:t>
            </w:r>
            <w:r w:rsidR="00250B3E" w:rsidRPr="00F32632">
              <w:rPr>
                <w:sz w:val="20"/>
                <w:szCs w:val="20"/>
              </w:rPr>
              <w:t xml:space="preserve"> </w:t>
            </w:r>
            <w:r w:rsidR="008024A7" w:rsidRPr="00F32632">
              <w:rPr>
                <w:sz w:val="20"/>
                <w:szCs w:val="20"/>
              </w:rPr>
              <w:t>закупки</w:t>
            </w:r>
            <w:r w:rsidRPr="00F32632">
              <w:rPr>
                <w:sz w:val="20"/>
                <w:szCs w:val="20"/>
              </w:rPr>
              <w:t xml:space="preserve"> в случае:</w:t>
            </w:r>
          </w:p>
          <w:p w:rsidR="00554F54" w:rsidRPr="00F32632" w:rsidRDefault="00554F54" w:rsidP="007659D8">
            <w:pPr>
              <w:ind w:firstLine="170"/>
              <w:jc w:val="both"/>
              <w:rPr>
                <w:sz w:val="20"/>
                <w:szCs w:val="20"/>
              </w:rPr>
            </w:pPr>
            <w:r w:rsidRPr="00F3263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32632" w:rsidRDefault="00554F54" w:rsidP="007659D8">
            <w:pPr>
              <w:ind w:firstLine="170"/>
              <w:jc w:val="both"/>
              <w:rPr>
                <w:sz w:val="20"/>
                <w:szCs w:val="20"/>
              </w:rPr>
            </w:pPr>
            <w:r w:rsidRPr="00F32632">
              <w:rPr>
                <w:sz w:val="20"/>
                <w:szCs w:val="20"/>
              </w:rPr>
              <w:t xml:space="preserve">2) подачи одним участником </w:t>
            </w:r>
            <w:r w:rsidR="008024A7" w:rsidRPr="00F32632">
              <w:rPr>
                <w:sz w:val="20"/>
                <w:szCs w:val="20"/>
              </w:rPr>
              <w:t xml:space="preserve">закупки </w:t>
            </w:r>
            <w:r w:rsidRPr="00F3263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F32632">
              <w:rPr>
                <w:sz w:val="20"/>
                <w:szCs w:val="20"/>
              </w:rPr>
              <w:t>й</w:t>
            </w:r>
            <w:r w:rsidR="00250B3E" w:rsidRPr="00F32632">
              <w:rPr>
                <w:sz w:val="20"/>
                <w:szCs w:val="20"/>
              </w:rPr>
              <w:t xml:space="preserve"> </w:t>
            </w:r>
            <w:r w:rsidR="008024A7" w:rsidRPr="00F32632">
              <w:rPr>
                <w:sz w:val="20"/>
                <w:szCs w:val="20"/>
              </w:rPr>
              <w:t>закупке</w:t>
            </w:r>
            <w:r w:rsidRPr="00F32632">
              <w:rPr>
                <w:sz w:val="20"/>
                <w:szCs w:val="20"/>
              </w:rPr>
              <w:t>;</w:t>
            </w:r>
          </w:p>
          <w:p w:rsidR="00554F54" w:rsidRPr="00F32632" w:rsidRDefault="00554F54" w:rsidP="007659D8">
            <w:pPr>
              <w:ind w:firstLine="170"/>
              <w:jc w:val="both"/>
              <w:rPr>
                <w:sz w:val="20"/>
                <w:szCs w:val="20"/>
              </w:rPr>
            </w:pPr>
            <w:r w:rsidRPr="00F32632">
              <w:rPr>
                <w:sz w:val="20"/>
                <w:szCs w:val="20"/>
              </w:rPr>
              <w:t xml:space="preserve">3) получения данной заявки после даты или времени окончания срока подачи заявок на участие в </w:t>
            </w:r>
            <w:r w:rsidR="008024A7" w:rsidRPr="00F32632">
              <w:rPr>
                <w:sz w:val="20"/>
                <w:szCs w:val="20"/>
              </w:rPr>
              <w:t>закупке</w:t>
            </w:r>
            <w:r w:rsidRPr="00F32632">
              <w:rPr>
                <w:sz w:val="20"/>
                <w:szCs w:val="20"/>
              </w:rPr>
              <w:t>;</w:t>
            </w:r>
          </w:p>
          <w:p w:rsidR="00554F54" w:rsidRPr="00F32632" w:rsidRDefault="00554F54" w:rsidP="007659D8">
            <w:pPr>
              <w:ind w:firstLine="170"/>
              <w:jc w:val="both"/>
              <w:rPr>
                <w:sz w:val="20"/>
                <w:szCs w:val="20"/>
              </w:rPr>
            </w:pPr>
            <w:r w:rsidRPr="00F3263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32632"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32632">
              <w:rPr>
                <w:rFonts w:ascii="Times New Roman" w:hAnsi="Times New Roman" w:cs="Times New Roman"/>
                <w:color w:val="auto"/>
                <w:sz w:val="20"/>
                <w:szCs w:val="20"/>
              </w:rPr>
              <w:t xml:space="preserve">Одновременно с возвратом заявки на участие в </w:t>
            </w:r>
            <w:r w:rsidR="00CF2876" w:rsidRPr="00F32632">
              <w:rPr>
                <w:rFonts w:ascii="Times New Roman" w:hAnsi="Times New Roman" w:cs="Times New Roman"/>
                <w:color w:val="auto"/>
                <w:sz w:val="20"/>
                <w:szCs w:val="20"/>
              </w:rPr>
              <w:t>закупке</w:t>
            </w:r>
            <w:r w:rsidRPr="00F3263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F32632">
              <w:rPr>
                <w:rFonts w:ascii="Times New Roman" w:hAnsi="Times New Roman" w:cs="Times New Roman"/>
                <w:color w:val="auto"/>
                <w:sz w:val="20"/>
                <w:szCs w:val="20"/>
              </w:rPr>
              <w:t>й</w:t>
            </w:r>
            <w:r w:rsidR="00250B3E" w:rsidRPr="00F32632">
              <w:rPr>
                <w:rFonts w:ascii="Times New Roman" w:hAnsi="Times New Roman" w:cs="Times New Roman"/>
                <w:color w:val="auto"/>
                <w:sz w:val="20"/>
                <w:szCs w:val="20"/>
              </w:rPr>
              <w:t xml:space="preserve"> </w:t>
            </w:r>
            <w:r w:rsidR="00CF2876" w:rsidRPr="00F32632">
              <w:rPr>
                <w:rFonts w:ascii="Times New Roman" w:hAnsi="Times New Roman" w:cs="Times New Roman"/>
                <w:color w:val="auto"/>
                <w:sz w:val="20"/>
                <w:szCs w:val="20"/>
              </w:rPr>
              <w:t>закупки</w:t>
            </w:r>
            <w:r w:rsidRPr="00F3263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F32632">
              <w:rPr>
                <w:rFonts w:ascii="Times New Roman" w:hAnsi="Times New Roman" w:cs="Times New Roman"/>
                <w:color w:val="auto"/>
                <w:sz w:val="20"/>
                <w:szCs w:val="20"/>
              </w:rPr>
              <w:t>закупке</w:t>
            </w:r>
            <w:r w:rsidRPr="00F32632">
              <w:rPr>
                <w:rFonts w:ascii="Times New Roman" w:hAnsi="Times New Roman" w:cs="Times New Roman"/>
                <w:color w:val="auto"/>
                <w:sz w:val="20"/>
                <w:szCs w:val="20"/>
              </w:rPr>
              <w:t xml:space="preserve"> оператором ЭП по иным основаниям не допускается.</w:t>
            </w:r>
          </w:p>
          <w:p w:rsidR="00554F54" w:rsidRPr="00F32632" w:rsidRDefault="00554F54" w:rsidP="007659D8">
            <w:pPr>
              <w:ind w:firstLine="170"/>
              <w:jc w:val="both"/>
              <w:rPr>
                <w:sz w:val="20"/>
                <w:szCs w:val="20"/>
              </w:rPr>
            </w:pPr>
            <w:r w:rsidRPr="00F32632">
              <w:rPr>
                <w:sz w:val="20"/>
                <w:szCs w:val="20"/>
              </w:rPr>
              <w:t xml:space="preserve">Участник закупки, подавший заявку на участие в </w:t>
            </w:r>
            <w:r w:rsidR="00CF2876" w:rsidRPr="00F32632">
              <w:rPr>
                <w:sz w:val="20"/>
                <w:szCs w:val="20"/>
              </w:rPr>
              <w:t>закупке</w:t>
            </w:r>
            <w:r w:rsidRPr="00F32632">
              <w:rPr>
                <w:sz w:val="20"/>
                <w:szCs w:val="20"/>
              </w:rPr>
              <w:t xml:space="preserve">, вправе изменить или отозвать заявку на участие в </w:t>
            </w:r>
            <w:r w:rsidR="00CF2876" w:rsidRPr="00F32632">
              <w:rPr>
                <w:sz w:val="20"/>
                <w:szCs w:val="20"/>
              </w:rPr>
              <w:t>закупке</w:t>
            </w:r>
            <w:r w:rsidRPr="00F32632">
              <w:rPr>
                <w:sz w:val="20"/>
                <w:szCs w:val="20"/>
              </w:rPr>
              <w:t xml:space="preserve"> в любое время до окончания срока подачи заявок на участие в </w:t>
            </w:r>
            <w:r w:rsidR="00CF2876" w:rsidRPr="00F32632">
              <w:rPr>
                <w:sz w:val="20"/>
                <w:szCs w:val="20"/>
              </w:rPr>
              <w:t>закупке</w:t>
            </w:r>
            <w:r w:rsidRPr="00F32632">
              <w:rPr>
                <w:sz w:val="20"/>
                <w:szCs w:val="20"/>
              </w:rPr>
              <w:t>, направив об этом уведомление оператору ЭП посредством программно-аппаратных средств ЭП.</w:t>
            </w:r>
          </w:p>
          <w:p w:rsidR="008C6E38" w:rsidRPr="00F32632" w:rsidRDefault="008C6E38" w:rsidP="007659D8">
            <w:pPr>
              <w:ind w:firstLine="170"/>
              <w:jc w:val="both"/>
              <w:rPr>
                <w:sz w:val="20"/>
                <w:szCs w:val="20"/>
              </w:rPr>
            </w:pPr>
            <w:r w:rsidRPr="00F32632">
              <w:rPr>
                <w:b/>
                <w:sz w:val="20"/>
                <w:szCs w:val="20"/>
              </w:rPr>
              <w:t>Язык заявки</w:t>
            </w:r>
            <w:r w:rsidRPr="00F32632">
              <w:rPr>
                <w:sz w:val="20"/>
                <w:szCs w:val="20"/>
              </w:rPr>
              <w:t xml:space="preserve"> – русский.</w:t>
            </w:r>
          </w:p>
          <w:p w:rsidR="00AC5F95" w:rsidRPr="00F32632" w:rsidRDefault="008C6E38" w:rsidP="007659D8">
            <w:pPr>
              <w:ind w:firstLine="170"/>
              <w:jc w:val="both"/>
              <w:rPr>
                <w:sz w:val="20"/>
                <w:szCs w:val="20"/>
              </w:rPr>
            </w:pPr>
            <w:r w:rsidRPr="00F32632">
              <w:rPr>
                <w:b/>
                <w:sz w:val="20"/>
                <w:szCs w:val="20"/>
              </w:rPr>
              <w:t>Дата начала подачи заявок:</w:t>
            </w:r>
            <w:r w:rsidR="00F93467" w:rsidRPr="00F32632">
              <w:rPr>
                <w:b/>
                <w:sz w:val="20"/>
                <w:szCs w:val="20"/>
              </w:rPr>
              <w:t xml:space="preserve"> </w:t>
            </w:r>
            <w:r w:rsidRPr="00F32632">
              <w:rPr>
                <w:sz w:val="20"/>
                <w:szCs w:val="20"/>
              </w:rPr>
              <w:t>«</w:t>
            </w:r>
            <w:r w:rsidR="00FF39A1">
              <w:rPr>
                <w:sz w:val="20"/>
                <w:szCs w:val="20"/>
              </w:rPr>
              <w:t>31</w:t>
            </w:r>
            <w:r w:rsidRPr="00F32632">
              <w:rPr>
                <w:sz w:val="20"/>
                <w:szCs w:val="20"/>
              </w:rPr>
              <w:t>»</w:t>
            </w:r>
            <w:r w:rsidR="00C75BCA">
              <w:rPr>
                <w:sz w:val="20"/>
                <w:szCs w:val="20"/>
              </w:rPr>
              <w:t xml:space="preserve"> октября</w:t>
            </w:r>
            <w:r w:rsidR="00692743" w:rsidRPr="00F32632">
              <w:rPr>
                <w:sz w:val="20"/>
                <w:szCs w:val="20"/>
              </w:rPr>
              <w:t xml:space="preserve"> </w:t>
            </w:r>
            <w:r w:rsidR="007659D8" w:rsidRPr="00F32632">
              <w:rPr>
                <w:sz w:val="20"/>
                <w:szCs w:val="20"/>
              </w:rPr>
              <w:t>2024</w:t>
            </w:r>
            <w:r w:rsidRPr="00F32632">
              <w:rPr>
                <w:sz w:val="20"/>
                <w:szCs w:val="20"/>
              </w:rPr>
              <w:t xml:space="preserve"> года </w:t>
            </w:r>
          </w:p>
          <w:p w:rsidR="008C6E38" w:rsidRPr="00F32632" w:rsidRDefault="008C6E38" w:rsidP="007659D8">
            <w:pPr>
              <w:ind w:firstLine="170"/>
              <w:jc w:val="both"/>
              <w:rPr>
                <w:b/>
                <w:bCs/>
                <w:sz w:val="20"/>
                <w:szCs w:val="20"/>
              </w:rPr>
            </w:pPr>
            <w:r w:rsidRPr="00F32632">
              <w:rPr>
                <w:b/>
                <w:bCs/>
                <w:sz w:val="20"/>
                <w:szCs w:val="20"/>
              </w:rPr>
              <w:t>Дата и время окончания подачи заявок:</w:t>
            </w:r>
          </w:p>
          <w:p w:rsidR="006F57DE" w:rsidRPr="00F32632" w:rsidRDefault="008C6E38" w:rsidP="00FF39A1">
            <w:pPr>
              <w:ind w:firstLine="170"/>
              <w:jc w:val="both"/>
              <w:rPr>
                <w:sz w:val="20"/>
                <w:szCs w:val="20"/>
              </w:rPr>
            </w:pPr>
            <w:r w:rsidRPr="00F32632">
              <w:rPr>
                <w:bCs/>
                <w:sz w:val="20"/>
                <w:szCs w:val="20"/>
              </w:rPr>
              <w:t>«</w:t>
            </w:r>
            <w:r w:rsidR="00C75BCA">
              <w:rPr>
                <w:bCs/>
                <w:sz w:val="20"/>
                <w:szCs w:val="20"/>
              </w:rPr>
              <w:t>0</w:t>
            </w:r>
            <w:r w:rsidR="00FF39A1">
              <w:rPr>
                <w:bCs/>
                <w:sz w:val="20"/>
                <w:szCs w:val="20"/>
              </w:rPr>
              <w:t>7</w:t>
            </w:r>
            <w:r w:rsidRPr="00F32632">
              <w:rPr>
                <w:bCs/>
                <w:sz w:val="20"/>
                <w:szCs w:val="20"/>
              </w:rPr>
              <w:t xml:space="preserve">» </w:t>
            </w:r>
            <w:r w:rsidR="00C75BCA">
              <w:rPr>
                <w:bCs/>
                <w:sz w:val="20"/>
                <w:szCs w:val="20"/>
              </w:rPr>
              <w:t>ноября</w:t>
            </w:r>
            <w:r w:rsidR="007659D8" w:rsidRPr="00F32632">
              <w:rPr>
                <w:bCs/>
                <w:sz w:val="20"/>
                <w:szCs w:val="20"/>
              </w:rPr>
              <w:t xml:space="preserve"> 2024</w:t>
            </w:r>
            <w:r w:rsidRPr="00F32632">
              <w:rPr>
                <w:bCs/>
                <w:sz w:val="20"/>
                <w:szCs w:val="20"/>
              </w:rPr>
              <w:t xml:space="preserve"> года 09:00 часов (время иркутское)</w:t>
            </w:r>
          </w:p>
        </w:tc>
      </w:tr>
      <w:tr w:rsidR="00E906F0"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t>21.</w:t>
            </w:r>
          </w:p>
        </w:tc>
        <w:tc>
          <w:tcPr>
            <w:tcW w:w="3029"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7659D8">
              <w:rPr>
                <w:b/>
                <w:sz w:val="20"/>
                <w:szCs w:val="20"/>
              </w:rPr>
              <w:lastRenderedPageBreak/>
              <w:t>предпринимательства:</w:t>
            </w:r>
          </w:p>
        </w:tc>
        <w:tc>
          <w:tcPr>
            <w:tcW w:w="7229" w:type="dxa"/>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lastRenderedPageBreak/>
              <w:t>Подтверждением принадлежности участника закупки к субъектам малого и среднего предпринимательства</w:t>
            </w:r>
            <w:r w:rsidR="00250B3E">
              <w:rPr>
                <w:sz w:val="20"/>
                <w:szCs w:val="20"/>
              </w:rPr>
              <w:t xml:space="preserve"> </w:t>
            </w:r>
            <w:r w:rsidRPr="007659D8">
              <w:rPr>
                <w:sz w:val="20"/>
                <w:szCs w:val="20"/>
              </w:rPr>
              <w:t xml:space="preserve">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lastRenderedPageBreak/>
              <w:t>22.</w:t>
            </w:r>
          </w:p>
        </w:tc>
        <w:tc>
          <w:tcPr>
            <w:tcW w:w="3029"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229" w:type="dxa"/>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229" w:type="dxa"/>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3029" w:type="dxa"/>
            <w:tcBorders>
              <w:top w:val="single" w:sz="4" w:space="0" w:color="auto"/>
              <w:left w:val="single" w:sz="4" w:space="0" w:color="auto"/>
              <w:bottom w:val="single" w:sz="4" w:space="0" w:color="auto"/>
              <w:right w:val="single" w:sz="4" w:space="0" w:color="auto"/>
            </w:tcBorders>
            <w:vAlign w:val="center"/>
          </w:tcPr>
          <w:p w:rsidR="007659D8" w:rsidRPr="007659D8" w:rsidRDefault="007659D8">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229" w:type="dxa"/>
            <w:tcBorders>
              <w:top w:val="single" w:sz="4" w:space="0" w:color="auto"/>
              <w:left w:val="single" w:sz="4" w:space="0" w:color="auto"/>
              <w:bottom w:val="single" w:sz="4" w:space="0" w:color="auto"/>
              <w:right w:val="single" w:sz="4" w:space="0" w:color="auto"/>
            </w:tcBorders>
          </w:tcPr>
          <w:p w:rsidR="00C75BCA" w:rsidRDefault="00C75BCA" w:rsidP="00C75BCA">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75BCA" w:rsidRDefault="00C75BCA" w:rsidP="00C75BCA">
            <w:pPr>
              <w:shd w:val="clear" w:color="auto" w:fill="FFFFFF"/>
              <w:tabs>
                <w:tab w:val="left" w:pos="1701"/>
                <w:tab w:val="left" w:pos="2127"/>
              </w:tabs>
              <w:ind w:firstLine="170"/>
              <w:jc w:val="both"/>
              <w:rPr>
                <w:sz w:val="20"/>
                <w:szCs w:val="20"/>
              </w:rPr>
            </w:pPr>
          </w:p>
          <w:p w:rsidR="00C75BCA" w:rsidRDefault="00C75BCA" w:rsidP="00C75BCA">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659D8" w:rsidRPr="007659D8" w:rsidRDefault="007659D8" w:rsidP="007659D8">
            <w:pPr>
              <w:pStyle w:val="ad"/>
              <w:numPr>
                <w:ilvl w:val="0"/>
                <w:numId w:val="10"/>
              </w:numPr>
              <w:tabs>
                <w:tab w:val="left" w:pos="0"/>
                <w:tab w:val="left" w:pos="368"/>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внесением денежных средств</w:t>
            </w:r>
            <w:r w:rsidRPr="007659D8">
              <w:rPr>
                <w:rFonts w:ascii="Times New Roman" w:hAnsi="Times New Roman" w:cs="Times New Roman"/>
                <w:sz w:val="20"/>
                <w:szCs w:val="20"/>
              </w:rPr>
              <w:t>:</w:t>
            </w:r>
          </w:p>
          <w:p w:rsidR="007659D8" w:rsidRPr="007659D8" w:rsidRDefault="007659D8" w:rsidP="007659D8">
            <w:pPr>
              <w:pStyle w:val="ad"/>
              <w:tabs>
                <w:tab w:val="left" w:pos="0"/>
              </w:tabs>
              <w:spacing w:after="0" w:line="240" w:lineRule="auto"/>
              <w:jc w:val="both"/>
              <w:rPr>
                <w:rFonts w:ascii="Times New Roman" w:hAnsi="Times New Roman" w:cs="Times New Roman"/>
                <w:color w:val="000000"/>
                <w:sz w:val="20"/>
                <w:szCs w:val="20"/>
              </w:rPr>
            </w:pPr>
            <w:r w:rsidRPr="007659D8">
              <w:rPr>
                <w:rFonts w:ascii="Times New Roman" w:hAnsi="Times New Roman" w:cs="Times New Roman"/>
                <w:color w:val="000000"/>
                <w:sz w:val="20"/>
                <w:szCs w:val="20"/>
              </w:rPr>
              <w:t>Реквизиты для перечисления обеспечения исполнения договора:</w:t>
            </w:r>
          </w:p>
          <w:p w:rsidR="007659D8" w:rsidRPr="007659D8" w:rsidRDefault="007659D8" w:rsidP="007659D8">
            <w:pPr>
              <w:rPr>
                <w:sz w:val="20"/>
                <w:szCs w:val="20"/>
              </w:rPr>
            </w:pPr>
            <w:r w:rsidRPr="007659D8">
              <w:rPr>
                <w:sz w:val="20"/>
                <w:szCs w:val="20"/>
              </w:rPr>
              <w:t xml:space="preserve">ИНН 3810009342    </w:t>
            </w:r>
          </w:p>
          <w:p w:rsidR="007659D8" w:rsidRPr="007659D8" w:rsidRDefault="007659D8" w:rsidP="007659D8">
            <w:pPr>
              <w:rPr>
                <w:sz w:val="20"/>
                <w:szCs w:val="20"/>
              </w:rPr>
            </w:pPr>
            <w:r w:rsidRPr="007659D8">
              <w:rPr>
                <w:sz w:val="20"/>
                <w:szCs w:val="20"/>
              </w:rPr>
              <w:t>КПП 381001001</w:t>
            </w:r>
          </w:p>
          <w:p w:rsidR="007659D8" w:rsidRPr="007659D8" w:rsidRDefault="007659D8" w:rsidP="007659D8">
            <w:pPr>
              <w:pStyle w:val="aff"/>
              <w:widowControl w:val="0"/>
            </w:pPr>
            <w:r w:rsidRPr="007659D8">
              <w:t>Минфин Иркутской области (ОГАУЗ «Иркутская городская клиническая больница № 8», л/с 80303060207)</w:t>
            </w:r>
          </w:p>
          <w:p w:rsidR="007659D8" w:rsidRPr="007659D8" w:rsidRDefault="007659D8" w:rsidP="007659D8">
            <w:pPr>
              <w:pStyle w:val="aff"/>
              <w:widowControl w:val="0"/>
            </w:pPr>
            <w:r w:rsidRPr="007659D8">
              <w:t>Казначейский счет 03224643250000003400</w:t>
            </w:r>
          </w:p>
          <w:p w:rsidR="007659D8" w:rsidRPr="007659D8" w:rsidRDefault="007659D8" w:rsidP="007659D8">
            <w:pPr>
              <w:pStyle w:val="aff"/>
              <w:widowControl w:val="0"/>
            </w:pPr>
            <w:r w:rsidRPr="007659D8">
              <w:t>Банковский счет 40102810145370000026</w:t>
            </w:r>
          </w:p>
          <w:p w:rsidR="007659D8" w:rsidRPr="007659D8" w:rsidRDefault="007659D8" w:rsidP="007659D8">
            <w:pPr>
              <w:pStyle w:val="aff"/>
              <w:widowControl w:val="0"/>
            </w:pPr>
            <w:r w:rsidRPr="007659D8">
              <w:t>Наименование банка: Отделение Иркутск//УФК по Иркутской области, г. Иркутск</w:t>
            </w:r>
          </w:p>
          <w:p w:rsidR="007659D8" w:rsidRPr="007659D8" w:rsidRDefault="007659D8" w:rsidP="007659D8">
            <w:pPr>
              <w:pStyle w:val="aff"/>
              <w:widowControl w:val="0"/>
            </w:pPr>
            <w:r w:rsidRPr="007659D8">
              <w:t>БИК 012520101</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КПС 0000000000000000510 </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КВФО 3 </w:t>
            </w:r>
          </w:p>
          <w:p w:rsidR="007659D8" w:rsidRPr="007659D8" w:rsidRDefault="007659D8" w:rsidP="007659D8">
            <w:pPr>
              <w:jc w:val="both"/>
              <w:rPr>
                <w:sz w:val="20"/>
                <w:szCs w:val="20"/>
              </w:rPr>
            </w:pPr>
            <w:r w:rsidRPr="007659D8">
              <w:rPr>
                <w:sz w:val="20"/>
                <w:szCs w:val="20"/>
              </w:rPr>
              <w:t xml:space="preserve">Код субсидии 803093000 </w:t>
            </w:r>
          </w:p>
          <w:p w:rsidR="007659D8" w:rsidRPr="007659D8" w:rsidRDefault="007659D8" w:rsidP="007659D8">
            <w:pPr>
              <w:shd w:val="clear" w:color="auto" w:fill="FFFFFF"/>
              <w:tabs>
                <w:tab w:val="left" w:pos="1701"/>
              </w:tabs>
              <w:jc w:val="both"/>
              <w:rPr>
                <w:sz w:val="20"/>
                <w:szCs w:val="20"/>
              </w:rPr>
            </w:pPr>
            <w:r w:rsidRPr="007659D8">
              <w:rPr>
                <w:sz w:val="20"/>
                <w:szCs w:val="20"/>
              </w:rPr>
              <w:t>Отраслевой код 00000000000000000</w:t>
            </w:r>
          </w:p>
          <w:p w:rsidR="007659D8" w:rsidRPr="007659D8" w:rsidRDefault="007659D8" w:rsidP="007659D8">
            <w:pPr>
              <w:shd w:val="clear" w:color="auto" w:fill="FFFFFF"/>
              <w:tabs>
                <w:tab w:val="left" w:pos="1701"/>
              </w:tabs>
              <w:jc w:val="both"/>
              <w:rPr>
                <w:sz w:val="20"/>
                <w:szCs w:val="20"/>
              </w:rPr>
            </w:pPr>
            <w:r w:rsidRPr="007659D8">
              <w:rPr>
                <w:sz w:val="20"/>
                <w:szCs w:val="20"/>
              </w:rPr>
              <w:t xml:space="preserve">Назначение платежа: </w:t>
            </w:r>
            <w:r w:rsidRPr="007659D8">
              <w:rPr>
                <w:sz w:val="20"/>
                <w:szCs w:val="20"/>
                <w:u w:val="single"/>
              </w:rPr>
              <w:t xml:space="preserve">обеспечение исполнения договора № </w:t>
            </w:r>
            <w:r w:rsidR="00AA1DD1">
              <w:rPr>
                <w:sz w:val="20"/>
                <w:szCs w:val="20"/>
                <w:u w:val="single"/>
              </w:rPr>
              <w:t>197-24</w:t>
            </w:r>
          </w:p>
          <w:p w:rsidR="007659D8" w:rsidRPr="007659D8" w:rsidRDefault="007659D8" w:rsidP="007659D8">
            <w:pPr>
              <w:pStyle w:val="ae"/>
              <w:numPr>
                <w:ilvl w:val="0"/>
                <w:numId w:val="10"/>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предоставлением независимой гарантии</w:t>
            </w:r>
            <w:r w:rsidRPr="007659D8">
              <w:rPr>
                <w:rFonts w:ascii="Times New Roman" w:hAnsi="Times New Roman" w:cs="Times New Roman"/>
                <w:sz w:val="20"/>
                <w:szCs w:val="20"/>
              </w:rPr>
              <w:t>.</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Способ обеспечения исполнения договора определяется участником закупки, с которым заключается договор, самостоятельно.</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В случае</w:t>
            </w:r>
            <w:proofErr w:type="gramStart"/>
            <w:r w:rsidRPr="007659D8">
              <w:rPr>
                <w:sz w:val="20"/>
                <w:szCs w:val="20"/>
              </w:rPr>
              <w:t>,</w:t>
            </w:r>
            <w:proofErr w:type="gramEnd"/>
            <w:r w:rsidRPr="007659D8">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659D8">
              <w:rPr>
                <w:bCs/>
                <w:sz w:val="20"/>
                <w:szCs w:val="20"/>
              </w:rPr>
              <w:t xml:space="preserve">перечень банков, которые вправе выдавать </w:t>
            </w:r>
            <w:r w:rsidRPr="007659D8">
              <w:rPr>
                <w:sz w:val="20"/>
                <w:szCs w:val="20"/>
              </w:rPr>
              <w:t>независимые</w:t>
            </w:r>
            <w:r w:rsidRPr="007659D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659D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Независимая гарантия, предоставляемая в качестве обеспечения исполнения контракта, </w:t>
            </w:r>
            <w:r w:rsidRPr="007659D8">
              <w:rPr>
                <w:b/>
                <w:sz w:val="20"/>
                <w:szCs w:val="20"/>
                <w:u w:val="single"/>
              </w:rPr>
              <w:t>должна быть безотзывной</w:t>
            </w:r>
            <w:r w:rsidRPr="007659D8">
              <w:rPr>
                <w:sz w:val="20"/>
                <w:szCs w:val="20"/>
              </w:rPr>
              <w:t xml:space="preserve"> и должна содержать:</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w:t>
            </w:r>
            <w:r w:rsidRPr="007659D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659D8">
              <w:rPr>
                <w:rFonts w:ascii="Times New Roman" w:hAnsi="Times New Roman" w:cs="Times New Roman"/>
                <w:color w:val="auto"/>
                <w:sz w:val="20"/>
                <w:szCs w:val="20"/>
              </w:rPr>
              <w:t>ств пр</w:t>
            </w:r>
            <w:proofErr w:type="gramEnd"/>
            <w:r w:rsidRPr="007659D8">
              <w:rPr>
                <w:rFonts w:ascii="Times New Roman" w:hAnsi="Times New Roman" w:cs="Times New Roman"/>
                <w:color w:val="auto"/>
                <w:sz w:val="20"/>
                <w:szCs w:val="20"/>
              </w:rPr>
              <w:t>инципалом;</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w:t>
            </w:r>
            <w:r w:rsidRPr="007659D8">
              <w:rPr>
                <w:rFonts w:ascii="Times New Roman" w:hAnsi="Times New Roman" w:cs="Times New Roman"/>
                <w:color w:val="auto"/>
                <w:sz w:val="20"/>
                <w:szCs w:val="20"/>
              </w:rPr>
              <w:tab/>
              <w:t>перечень обязатель</w:t>
            </w:r>
            <w:proofErr w:type="gramStart"/>
            <w:r w:rsidRPr="007659D8">
              <w:rPr>
                <w:rFonts w:ascii="Times New Roman" w:hAnsi="Times New Roman" w:cs="Times New Roman"/>
                <w:color w:val="auto"/>
                <w:sz w:val="20"/>
                <w:szCs w:val="20"/>
              </w:rPr>
              <w:t>ств пр</w:t>
            </w:r>
            <w:proofErr w:type="gramEnd"/>
            <w:r w:rsidRPr="007659D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Pr="007659D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Pr="007659D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5)</w:t>
            </w:r>
            <w:r w:rsidRPr="007659D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659D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w:t>
            </w:r>
            <w:r w:rsidRPr="007659D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7)</w:t>
            </w:r>
            <w:r w:rsidRPr="007659D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659D8">
              <w:rPr>
                <w:rFonts w:ascii="Times New Roman" w:hAnsi="Times New Roman" w:cs="Times New Roman"/>
                <w:color w:val="auto"/>
                <w:sz w:val="20"/>
                <w:szCs w:val="20"/>
              </w:rPr>
              <w:t xml:space="preserve"> Заказчиком, но не </w:t>
            </w:r>
            <w:proofErr w:type="gramStart"/>
            <w:r w:rsidRPr="007659D8">
              <w:rPr>
                <w:rFonts w:ascii="Times New Roman" w:hAnsi="Times New Roman" w:cs="Times New Roman"/>
                <w:color w:val="auto"/>
                <w:sz w:val="20"/>
                <w:szCs w:val="20"/>
              </w:rPr>
              <w:t>превышающем</w:t>
            </w:r>
            <w:proofErr w:type="gramEnd"/>
            <w:r w:rsidRPr="007659D8">
              <w:rPr>
                <w:rFonts w:ascii="Times New Roman" w:hAnsi="Times New Roman" w:cs="Times New Roman"/>
                <w:color w:val="auto"/>
                <w:sz w:val="20"/>
                <w:szCs w:val="20"/>
              </w:rPr>
              <w:t xml:space="preserve"> размер обеспечения исполнения договора;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8)</w:t>
            </w:r>
            <w:r w:rsidRPr="007659D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9)</w:t>
            </w:r>
            <w:r w:rsidRPr="007659D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10)</w:t>
            </w:r>
            <w:r w:rsidRPr="007659D8">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а)</w:t>
            </w:r>
            <w:r w:rsidRPr="007659D8">
              <w:rPr>
                <w:rFonts w:ascii="Times New Roman" w:hAnsi="Times New Roman" w:cs="Times New Roman"/>
                <w:color w:val="auto"/>
                <w:sz w:val="20"/>
                <w:szCs w:val="20"/>
              </w:rPr>
              <w:tab/>
              <w:t>расчет суммы, включаемой в требование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б)</w:t>
            </w:r>
            <w:r w:rsidRPr="007659D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659D8">
              <w:rPr>
                <w:rFonts w:ascii="Times New Roman" w:hAnsi="Times New Roman" w:cs="Times New Roman"/>
                <w:color w:val="auto"/>
                <w:sz w:val="20"/>
                <w:szCs w:val="20"/>
              </w:rPr>
              <w:t>и(</w:t>
            </w:r>
            <w:proofErr w:type="gramEnd"/>
            <w:r w:rsidRPr="007659D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в)</w:t>
            </w:r>
            <w:r w:rsidRPr="007659D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11)</w:t>
            </w:r>
            <w:r w:rsidRPr="007659D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659D8" w:rsidRPr="007659D8" w:rsidRDefault="007659D8" w:rsidP="007659D8">
            <w:pPr>
              <w:shd w:val="clear" w:color="auto" w:fill="FFFFFF"/>
              <w:tabs>
                <w:tab w:val="left" w:pos="1701"/>
              </w:tabs>
              <w:ind w:firstLine="170"/>
              <w:jc w:val="both"/>
              <w:rPr>
                <w:sz w:val="20"/>
                <w:szCs w:val="20"/>
              </w:rPr>
            </w:pPr>
            <w:proofErr w:type="gramStart"/>
            <w:r w:rsidRPr="007659D8">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7659D8" w:rsidRPr="007659D8" w:rsidRDefault="007659D8" w:rsidP="007659D8">
            <w:pPr>
              <w:shd w:val="clear" w:color="auto" w:fill="FFFFFF"/>
              <w:tabs>
                <w:tab w:val="left" w:pos="1026"/>
                <w:tab w:val="left" w:pos="2127"/>
              </w:tabs>
              <w:ind w:firstLine="170"/>
              <w:jc w:val="both"/>
              <w:rPr>
                <w:sz w:val="20"/>
                <w:szCs w:val="20"/>
              </w:rPr>
            </w:pPr>
            <w:r w:rsidRPr="007659D8">
              <w:rPr>
                <w:sz w:val="20"/>
                <w:szCs w:val="20"/>
              </w:rPr>
              <w:t>Недопустимо включение в независимую гарантию:</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1)</w:t>
            </w:r>
            <w:r w:rsidRPr="007659D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659D8">
              <w:rPr>
                <w:sz w:val="20"/>
                <w:szCs w:val="20"/>
              </w:rPr>
              <w:t>непредоставления</w:t>
            </w:r>
            <w:proofErr w:type="spellEnd"/>
            <w:r w:rsidRPr="007659D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2)</w:t>
            </w:r>
            <w:r w:rsidRPr="007659D8">
              <w:rPr>
                <w:sz w:val="20"/>
                <w:szCs w:val="20"/>
              </w:rPr>
              <w:tab/>
              <w:t>требований о предоставлении Заказчиком гаранту отчета об исполнении договора;</w:t>
            </w:r>
          </w:p>
          <w:p w:rsidR="007659D8" w:rsidRPr="007659D8" w:rsidRDefault="007659D8" w:rsidP="007659D8">
            <w:pPr>
              <w:shd w:val="clear" w:color="auto" w:fill="FFFFFF"/>
              <w:tabs>
                <w:tab w:val="left" w:pos="459"/>
                <w:tab w:val="left" w:pos="743"/>
              </w:tabs>
              <w:ind w:firstLine="170"/>
              <w:jc w:val="both"/>
              <w:rPr>
                <w:sz w:val="20"/>
                <w:szCs w:val="20"/>
              </w:rPr>
            </w:pPr>
            <w:r w:rsidRPr="007659D8">
              <w:rPr>
                <w:sz w:val="20"/>
                <w:szCs w:val="20"/>
              </w:rPr>
              <w:t>3)</w:t>
            </w:r>
            <w:r w:rsidRPr="007659D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659D8" w:rsidRPr="007659D8" w:rsidRDefault="007659D8" w:rsidP="007659D8">
            <w:pPr>
              <w:shd w:val="clear" w:color="auto" w:fill="FFFFFF"/>
              <w:tabs>
                <w:tab w:val="left" w:pos="1701"/>
                <w:tab w:val="left" w:pos="2127"/>
                <w:tab w:val="left" w:pos="8789"/>
              </w:tabs>
              <w:ind w:firstLine="170"/>
              <w:jc w:val="both"/>
              <w:rPr>
                <w:sz w:val="20"/>
                <w:szCs w:val="20"/>
              </w:rPr>
            </w:pPr>
            <w:r w:rsidRPr="007659D8">
              <w:rPr>
                <w:sz w:val="20"/>
                <w:szCs w:val="20"/>
              </w:rPr>
              <w:t xml:space="preserve">В случае </w:t>
            </w:r>
            <w:proofErr w:type="spellStart"/>
            <w:r w:rsidRPr="007659D8">
              <w:rPr>
                <w:sz w:val="20"/>
                <w:szCs w:val="20"/>
              </w:rPr>
              <w:t>непредоставления</w:t>
            </w:r>
            <w:proofErr w:type="spellEnd"/>
            <w:r w:rsidRPr="007659D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Требования к содержанию</w:t>
            </w:r>
            <w:r w:rsidR="001720FB" w:rsidRPr="007659D8">
              <w:rPr>
                <w:b/>
                <w:color w:val="000000"/>
                <w:sz w:val="20"/>
                <w:szCs w:val="20"/>
              </w:rPr>
              <w:t>,</w:t>
            </w:r>
            <w:r w:rsidR="005B7CA7" w:rsidRPr="005B7CA7">
              <w:rPr>
                <w:b/>
                <w:color w:val="000000"/>
                <w:sz w:val="20"/>
                <w:szCs w:val="20"/>
              </w:rPr>
              <w:t xml:space="preserve"> </w:t>
            </w:r>
            <w:r w:rsidR="001720FB" w:rsidRPr="007659D8">
              <w:rPr>
                <w:b/>
                <w:color w:val="000000"/>
                <w:sz w:val="20"/>
                <w:szCs w:val="20"/>
              </w:rPr>
              <w:t xml:space="preserve">форме,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7659D8" w:rsidRPr="00F32632" w:rsidRDefault="007659D8" w:rsidP="007659D8">
            <w:pPr>
              <w:autoSpaceDE w:val="0"/>
              <w:autoSpaceDN w:val="0"/>
              <w:adjustRightInd w:val="0"/>
              <w:ind w:firstLine="170"/>
              <w:jc w:val="both"/>
              <w:outlineLvl w:val="1"/>
              <w:rPr>
                <w:b/>
                <w:color w:val="000000"/>
                <w:sz w:val="20"/>
                <w:szCs w:val="20"/>
              </w:rPr>
            </w:pPr>
            <w:r w:rsidRPr="00F32632">
              <w:rPr>
                <w:b/>
                <w:color w:val="000000"/>
                <w:sz w:val="20"/>
                <w:szCs w:val="20"/>
              </w:rPr>
              <w:t xml:space="preserve">Требования к содержанию и составу заявки на участие в закупке </w:t>
            </w:r>
            <w:r w:rsidRPr="00F32632">
              <w:rPr>
                <w:b/>
                <w:sz w:val="20"/>
                <w:szCs w:val="20"/>
              </w:rPr>
              <w:t>с участием субъектов малого и среднего предпринимательства</w:t>
            </w:r>
            <w:r w:rsidRPr="00F32632">
              <w:rPr>
                <w:b/>
                <w:color w:val="000000"/>
                <w:sz w:val="20"/>
                <w:szCs w:val="20"/>
              </w:rPr>
              <w:t>:</w:t>
            </w:r>
          </w:p>
          <w:p w:rsidR="007659D8" w:rsidRPr="00F32632" w:rsidRDefault="007659D8" w:rsidP="007659D8">
            <w:pPr>
              <w:ind w:firstLine="170"/>
              <w:jc w:val="both"/>
              <w:rPr>
                <w:sz w:val="20"/>
                <w:szCs w:val="20"/>
              </w:rPr>
            </w:pPr>
            <w:r w:rsidRPr="00F32632">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659D8" w:rsidRPr="00F32632" w:rsidRDefault="007659D8" w:rsidP="007659D8">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32632">
              <w:rPr>
                <w:rFonts w:ascii="Times New Roman" w:hAnsi="Times New Roman" w:cs="Times New Roman"/>
                <w:color w:val="auto"/>
                <w:sz w:val="20"/>
                <w:szCs w:val="20"/>
              </w:rPr>
              <w:t>1) согласие участника закупки</w:t>
            </w:r>
            <w:r w:rsidRPr="00F32632">
              <w:rPr>
                <w:rFonts w:ascii="Times New Roman" w:hAnsi="Times New Roman" w:cs="Times New Roman"/>
                <w:sz w:val="20"/>
                <w:szCs w:val="20"/>
              </w:rPr>
              <w:t xml:space="preserve"> с участием субъектов малого и среднего предпринимательства</w:t>
            </w:r>
            <w:r w:rsidRPr="00F3263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F32632">
              <w:rPr>
                <w:rFonts w:ascii="Times New Roman" w:hAnsi="Times New Roman" w:cs="Times New Roman"/>
                <w:i/>
                <w:color w:val="auto"/>
                <w:sz w:val="20"/>
                <w:szCs w:val="20"/>
              </w:rPr>
              <w:t>(в соответствии с  Формой заявки (Приложение № 3 к Извещению))</w:t>
            </w:r>
            <w:r w:rsidRPr="00F32632">
              <w:rPr>
                <w:rFonts w:ascii="Times New Roman" w:hAnsi="Times New Roman" w:cs="Times New Roman"/>
                <w:color w:val="auto"/>
                <w:sz w:val="20"/>
                <w:szCs w:val="20"/>
              </w:rPr>
              <w:t>;</w:t>
            </w:r>
          </w:p>
          <w:p w:rsidR="007659D8" w:rsidRPr="00F32632" w:rsidRDefault="007659D8" w:rsidP="007659D8">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32632">
              <w:rPr>
                <w:rFonts w:ascii="Times New Roman" w:hAnsi="Times New Roman" w:cs="Times New Roman"/>
                <w:color w:val="auto"/>
                <w:sz w:val="20"/>
                <w:szCs w:val="20"/>
              </w:rPr>
              <w:t xml:space="preserve">2) </w:t>
            </w:r>
            <w:r w:rsidRPr="00F32632">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F3263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32632">
              <w:rPr>
                <w:rFonts w:ascii="Times New Roman" w:hAnsi="Times New Roman" w:cs="Times New Roman"/>
                <w:i/>
                <w:color w:val="auto"/>
                <w:sz w:val="20"/>
                <w:szCs w:val="20"/>
              </w:rPr>
              <w:t>см. Приложение № 1 к Извещению</w:t>
            </w:r>
            <w:r w:rsidRPr="00F32632">
              <w:rPr>
                <w:rFonts w:ascii="Times New Roman" w:hAnsi="Times New Roman" w:cs="Times New Roman"/>
                <w:color w:val="auto"/>
                <w:sz w:val="20"/>
                <w:szCs w:val="20"/>
              </w:rPr>
              <w:t xml:space="preserve">). </w:t>
            </w:r>
            <w:proofErr w:type="gramStart"/>
            <w:r w:rsidRPr="00F32632">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F32632">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F32632">
              <w:rPr>
                <w:rFonts w:ascii="Times New Roman" w:hAnsi="Times New Roman" w:cs="Times New Roman"/>
                <w:i/>
                <w:color w:val="auto"/>
                <w:sz w:val="20"/>
                <w:szCs w:val="20"/>
              </w:rPr>
              <w:t>(предусмотрено Формой заявки (Приложение № 3 к Извещению))</w:t>
            </w:r>
            <w:r w:rsidRPr="00F32632">
              <w:rPr>
                <w:rFonts w:ascii="Times New Roman" w:hAnsi="Times New Roman" w:cs="Times New Roman"/>
                <w:color w:val="auto"/>
                <w:sz w:val="20"/>
                <w:szCs w:val="20"/>
              </w:rPr>
              <w:t>;</w:t>
            </w:r>
          </w:p>
          <w:p w:rsidR="007659D8" w:rsidRPr="00F32632"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32632">
              <w:rPr>
                <w:rFonts w:ascii="Times New Roman" w:hAnsi="Times New Roman" w:cs="Times New Roman"/>
                <w:color w:val="auto"/>
                <w:sz w:val="20"/>
                <w:szCs w:val="20"/>
              </w:rPr>
              <w:t xml:space="preserve">3) </w:t>
            </w:r>
            <w:r w:rsidRPr="00F32632">
              <w:rPr>
                <w:rFonts w:ascii="Times New Roman" w:hAnsi="Times New Roman" w:cs="Times New Roman"/>
                <w:sz w:val="20"/>
                <w:szCs w:val="20"/>
              </w:rPr>
              <w:t>предложение о цене договора (цене лота, единицы товара, работы, услуги);</w:t>
            </w:r>
          </w:p>
          <w:p w:rsidR="007659D8" w:rsidRPr="00F32632"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32632">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F32632">
              <w:rPr>
                <w:rFonts w:ascii="Times New Roman" w:hAnsi="Times New Roman" w:cs="Times New Roman"/>
                <w:sz w:val="20"/>
                <w:szCs w:val="20"/>
              </w:rPr>
              <w:t>лица</w:t>
            </w:r>
            <w:proofErr w:type="gramEnd"/>
            <w:r w:rsidRPr="00F3263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F32632">
              <w:rPr>
                <w:rFonts w:ascii="Times New Roman" w:hAnsi="Times New Roman" w:cs="Times New Roman"/>
                <w:i/>
                <w:sz w:val="20"/>
                <w:szCs w:val="20"/>
              </w:rPr>
              <w:t>(в соответствии Формой заявки (Приложение № 3 к Извещению))</w:t>
            </w:r>
            <w:r w:rsidRPr="00F32632">
              <w:rPr>
                <w:rFonts w:ascii="Times New Roman" w:hAnsi="Times New Roman" w:cs="Times New Roman"/>
                <w:sz w:val="20"/>
                <w:szCs w:val="20"/>
              </w:rPr>
              <w:t>;</w:t>
            </w:r>
          </w:p>
          <w:p w:rsidR="007659D8" w:rsidRPr="00F32632"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32632">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F32632">
              <w:rPr>
                <w:rFonts w:ascii="Times New Roman" w:hAnsi="Times New Roman" w:cs="Times New Roman"/>
                <w:i/>
                <w:sz w:val="20"/>
                <w:szCs w:val="20"/>
              </w:rPr>
              <w:t>(в соответствии Формой заявки (Приложение № 3 к Извещению))</w:t>
            </w:r>
            <w:r w:rsidRPr="00F32632">
              <w:rPr>
                <w:rFonts w:ascii="Times New Roman" w:hAnsi="Times New Roman" w:cs="Times New Roman"/>
                <w:sz w:val="20"/>
                <w:szCs w:val="20"/>
              </w:rPr>
              <w:t>;</w:t>
            </w:r>
          </w:p>
          <w:p w:rsidR="007659D8" w:rsidRPr="00F32632"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3263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59D8" w:rsidRPr="00F32632"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F3263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659D8" w:rsidRPr="00F32632" w:rsidRDefault="007659D8" w:rsidP="007659D8">
            <w:pPr>
              <w:autoSpaceDE w:val="0"/>
              <w:autoSpaceDN w:val="0"/>
              <w:adjustRightInd w:val="0"/>
              <w:ind w:firstLine="170"/>
              <w:jc w:val="both"/>
              <w:rPr>
                <w:sz w:val="20"/>
                <w:szCs w:val="20"/>
              </w:rPr>
            </w:pPr>
            <w:r w:rsidRPr="00F32632">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7659D8" w:rsidRPr="00F32632" w:rsidRDefault="007659D8" w:rsidP="007659D8">
            <w:pPr>
              <w:autoSpaceDE w:val="0"/>
              <w:autoSpaceDN w:val="0"/>
              <w:adjustRightInd w:val="0"/>
              <w:ind w:firstLine="170"/>
              <w:jc w:val="both"/>
              <w:rPr>
                <w:sz w:val="20"/>
                <w:szCs w:val="20"/>
              </w:rPr>
            </w:pPr>
            <w:r w:rsidRPr="00F32632">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659D8" w:rsidRPr="00F32632" w:rsidRDefault="007659D8" w:rsidP="007659D8">
            <w:pPr>
              <w:autoSpaceDE w:val="0"/>
              <w:autoSpaceDN w:val="0"/>
              <w:adjustRightInd w:val="0"/>
              <w:ind w:firstLine="170"/>
              <w:jc w:val="both"/>
              <w:rPr>
                <w:sz w:val="20"/>
                <w:szCs w:val="20"/>
              </w:rPr>
            </w:pPr>
            <w:r w:rsidRPr="00F32632">
              <w:rPr>
                <w:sz w:val="20"/>
                <w:szCs w:val="20"/>
              </w:rPr>
              <w:t>а) индивидуальным предпринимателем, если участником закупки является индивидуальный предприниматель;</w:t>
            </w:r>
          </w:p>
          <w:p w:rsidR="007659D8" w:rsidRPr="00F32632" w:rsidRDefault="007659D8" w:rsidP="007659D8">
            <w:pPr>
              <w:autoSpaceDE w:val="0"/>
              <w:autoSpaceDN w:val="0"/>
              <w:adjustRightInd w:val="0"/>
              <w:ind w:firstLine="170"/>
              <w:jc w:val="both"/>
              <w:rPr>
                <w:sz w:val="20"/>
                <w:szCs w:val="20"/>
              </w:rPr>
            </w:pPr>
            <w:r w:rsidRPr="00F3263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659D8" w:rsidRPr="00F32632" w:rsidRDefault="007659D8" w:rsidP="007659D8">
            <w:pPr>
              <w:tabs>
                <w:tab w:val="left" w:pos="681"/>
              </w:tabs>
              <w:autoSpaceDE w:val="0"/>
              <w:autoSpaceDN w:val="0"/>
              <w:adjustRightInd w:val="0"/>
              <w:ind w:firstLine="170"/>
              <w:jc w:val="both"/>
              <w:rPr>
                <w:sz w:val="20"/>
                <w:szCs w:val="20"/>
              </w:rPr>
            </w:pPr>
            <w:proofErr w:type="gramStart"/>
            <w:r w:rsidRPr="00F32632">
              <w:rPr>
                <w:sz w:val="20"/>
                <w:szCs w:val="20"/>
              </w:rPr>
              <w:t xml:space="preserve">10)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F32632">
              <w:rPr>
                <w:i/>
                <w:sz w:val="20"/>
                <w:szCs w:val="20"/>
              </w:rPr>
              <w:t>(в составе заявки необходимо представить копию документа);</w:t>
            </w:r>
            <w:proofErr w:type="gramEnd"/>
          </w:p>
          <w:p w:rsidR="007659D8" w:rsidRPr="00F32632" w:rsidRDefault="007659D8" w:rsidP="007659D8">
            <w:pPr>
              <w:autoSpaceDE w:val="0"/>
              <w:autoSpaceDN w:val="0"/>
              <w:adjustRightInd w:val="0"/>
              <w:ind w:firstLine="170"/>
              <w:jc w:val="both"/>
              <w:rPr>
                <w:sz w:val="20"/>
                <w:szCs w:val="20"/>
              </w:rPr>
            </w:pPr>
            <w:proofErr w:type="gramStart"/>
            <w:r w:rsidRPr="00F32632">
              <w:rPr>
                <w:sz w:val="20"/>
                <w:szCs w:val="20"/>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F3263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659D8" w:rsidRPr="00F32632" w:rsidRDefault="007659D8" w:rsidP="007659D8">
            <w:pPr>
              <w:autoSpaceDE w:val="0"/>
              <w:autoSpaceDN w:val="0"/>
              <w:adjustRightInd w:val="0"/>
              <w:ind w:firstLine="170"/>
              <w:jc w:val="both"/>
              <w:rPr>
                <w:i/>
                <w:sz w:val="20"/>
                <w:szCs w:val="20"/>
              </w:rPr>
            </w:pPr>
            <w:r w:rsidRPr="00F32632">
              <w:rPr>
                <w:sz w:val="20"/>
                <w:szCs w:val="20"/>
              </w:rPr>
              <w:t xml:space="preserve">12)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F32632">
              <w:rPr>
                <w:i/>
                <w:sz w:val="20"/>
                <w:szCs w:val="20"/>
              </w:rPr>
              <w:t>(предусмотрено  Формой заявки (Приложение № 3 к Извещению);</w:t>
            </w:r>
          </w:p>
          <w:p w:rsidR="007659D8" w:rsidRPr="00F32632" w:rsidRDefault="007659D8" w:rsidP="007659D8">
            <w:pPr>
              <w:autoSpaceDE w:val="0"/>
              <w:autoSpaceDN w:val="0"/>
              <w:adjustRightInd w:val="0"/>
              <w:ind w:firstLine="170"/>
              <w:jc w:val="both"/>
              <w:rPr>
                <w:sz w:val="20"/>
                <w:szCs w:val="20"/>
              </w:rPr>
            </w:pPr>
            <w:proofErr w:type="gramStart"/>
            <w:r w:rsidRPr="00F32632">
              <w:rPr>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7659D8" w:rsidRPr="00F32632" w:rsidRDefault="007659D8" w:rsidP="007659D8">
            <w:pPr>
              <w:autoSpaceDE w:val="0"/>
              <w:autoSpaceDN w:val="0"/>
              <w:adjustRightInd w:val="0"/>
              <w:ind w:firstLine="170"/>
              <w:jc w:val="both"/>
              <w:rPr>
                <w:sz w:val="20"/>
                <w:szCs w:val="20"/>
              </w:rPr>
            </w:pPr>
            <w:r w:rsidRPr="00F32632">
              <w:rPr>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659D8" w:rsidRPr="00F32632" w:rsidRDefault="007659D8" w:rsidP="007659D8">
            <w:pPr>
              <w:autoSpaceDE w:val="0"/>
              <w:autoSpaceDN w:val="0"/>
              <w:adjustRightInd w:val="0"/>
              <w:ind w:firstLine="170"/>
              <w:jc w:val="both"/>
              <w:rPr>
                <w:sz w:val="20"/>
                <w:szCs w:val="20"/>
              </w:rPr>
            </w:pPr>
            <w:r w:rsidRPr="00F32632">
              <w:rPr>
                <w:sz w:val="20"/>
                <w:szCs w:val="20"/>
              </w:rPr>
              <w:t xml:space="preserve">15) </w:t>
            </w:r>
            <w:r w:rsidR="00FF39A1">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Pr="00F32632">
              <w:rPr>
                <w:sz w:val="20"/>
                <w:szCs w:val="20"/>
              </w:rPr>
              <w:t>.</w:t>
            </w:r>
          </w:p>
          <w:p w:rsidR="007659D8" w:rsidRPr="00F32632" w:rsidRDefault="007659D8" w:rsidP="007659D8">
            <w:pPr>
              <w:autoSpaceDE w:val="0"/>
              <w:autoSpaceDN w:val="0"/>
              <w:adjustRightInd w:val="0"/>
              <w:ind w:firstLine="170"/>
              <w:jc w:val="both"/>
              <w:rPr>
                <w:sz w:val="20"/>
                <w:szCs w:val="20"/>
              </w:rPr>
            </w:pPr>
            <w:r w:rsidRPr="00F3263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7659D8" w:rsidRPr="00F32632" w:rsidRDefault="007659D8" w:rsidP="007659D8">
            <w:pPr>
              <w:autoSpaceDE w:val="0"/>
              <w:autoSpaceDN w:val="0"/>
              <w:adjustRightInd w:val="0"/>
              <w:ind w:firstLine="170"/>
              <w:jc w:val="both"/>
              <w:rPr>
                <w:sz w:val="20"/>
                <w:szCs w:val="20"/>
              </w:rPr>
            </w:pPr>
            <w:proofErr w:type="gramStart"/>
            <w:r w:rsidRPr="00F3263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F32632">
              <w:rPr>
                <w:sz w:val="20"/>
                <w:szCs w:val="20"/>
              </w:rPr>
              <w:t xml:space="preserve"> сфере закупок товаров, работ, услуг для обеспечения государственных и муниципальных нужд".</w:t>
            </w:r>
          </w:p>
          <w:p w:rsidR="007659D8" w:rsidRPr="00F32632" w:rsidRDefault="007659D8" w:rsidP="007659D8">
            <w:pPr>
              <w:tabs>
                <w:tab w:val="left" w:pos="0"/>
                <w:tab w:val="right" w:pos="993"/>
              </w:tabs>
              <w:ind w:firstLine="170"/>
              <w:jc w:val="both"/>
              <w:rPr>
                <w:b/>
                <w:color w:val="000000"/>
                <w:sz w:val="20"/>
                <w:szCs w:val="20"/>
              </w:rPr>
            </w:pPr>
            <w:r w:rsidRPr="00F32632">
              <w:rPr>
                <w:b/>
                <w:color w:val="000000"/>
                <w:sz w:val="20"/>
                <w:szCs w:val="20"/>
              </w:rPr>
              <w:t>Требования к форме, оформлению заявки на участие в закупке:</w:t>
            </w:r>
          </w:p>
          <w:p w:rsidR="007659D8" w:rsidRPr="00F32632" w:rsidRDefault="007659D8" w:rsidP="007659D8">
            <w:pPr>
              <w:ind w:firstLine="170"/>
              <w:jc w:val="both"/>
              <w:rPr>
                <w:iCs/>
                <w:sz w:val="20"/>
                <w:szCs w:val="20"/>
              </w:rPr>
            </w:pPr>
            <w:r w:rsidRPr="00F32632">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F32632">
              <w:rPr>
                <w:b/>
                <w:i/>
                <w:iCs/>
                <w:sz w:val="20"/>
                <w:szCs w:val="20"/>
              </w:rPr>
              <w:t>(рекомендуется оформлять в виде файлов с расширением (*.</w:t>
            </w:r>
            <w:proofErr w:type="spellStart"/>
            <w:r w:rsidRPr="00F32632">
              <w:rPr>
                <w:b/>
                <w:i/>
                <w:iCs/>
                <w:sz w:val="20"/>
                <w:szCs w:val="20"/>
              </w:rPr>
              <w:t>doc</w:t>
            </w:r>
            <w:proofErr w:type="spellEnd"/>
            <w:r w:rsidRPr="00F32632">
              <w:rPr>
                <w:b/>
                <w:i/>
                <w:iCs/>
                <w:sz w:val="20"/>
                <w:szCs w:val="20"/>
              </w:rPr>
              <w:t>), (*.</w:t>
            </w:r>
            <w:proofErr w:type="spellStart"/>
            <w:r w:rsidRPr="00F32632">
              <w:rPr>
                <w:b/>
                <w:i/>
                <w:iCs/>
                <w:sz w:val="20"/>
                <w:szCs w:val="20"/>
              </w:rPr>
              <w:t>docx</w:t>
            </w:r>
            <w:proofErr w:type="spellEnd"/>
            <w:r w:rsidRPr="00F32632">
              <w:rPr>
                <w:b/>
                <w:i/>
                <w:iCs/>
                <w:sz w:val="20"/>
                <w:szCs w:val="20"/>
              </w:rPr>
              <w:t>))</w:t>
            </w:r>
            <w:r w:rsidRPr="00F32632">
              <w:rPr>
                <w:iCs/>
                <w:sz w:val="20"/>
                <w:szCs w:val="20"/>
              </w:rPr>
              <w:t>;</w:t>
            </w:r>
          </w:p>
          <w:p w:rsidR="007659D8" w:rsidRPr="00F32632" w:rsidRDefault="007659D8" w:rsidP="007659D8">
            <w:pPr>
              <w:ind w:firstLine="170"/>
              <w:jc w:val="both"/>
              <w:rPr>
                <w:sz w:val="20"/>
                <w:szCs w:val="20"/>
              </w:rPr>
            </w:pPr>
            <w:r w:rsidRPr="00F32632">
              <w:rPr>
                <w:iCs/>
                <w:sz w:val="20"/>
                <w:szCs w:val="20"/>
              </w:rPr>
              <w:t>Ф</w:t>
            </w:r>
            <w:r w:rsidRPr="00F3263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32632">
              <w:rPr>
                <w:sz w:val="20"/>
                <w:szCs w:val="20"/>
              </w:rPr>
              <w:t>из</w:t>
            </w:r>
            <w:proofErr w:type="gramEnd"/>
            <w:r w:rsidRPr="00F32632">
              <w:rPr>
                <w:sz w:val="20"/>
                <w:szCs w:val="20"/>
              </w:rPr>
              <w:t xml:space="preserve"> нижеперечисленных:</w:t>
            </w:r>
          </w:p>
          <w:p w:rsidR="007659D8" w:rsidRPr="00F32632" w:rsidRDefault="007659D8" w:rsidP="007659D8">
            <w:pPr>
              <w:ind w:firstLine="170"/>
              <w:jc w:val="both"/>
              <w:rPr>
                <w:iCs/>
                <w:sz w:val="20"/>
                <w:szCs w:val="20"/>
              </w:rPr>
            </w:pPr>
            <w:r w:rsidRPr="00F32632">
              <w:rPr>
                <w:sz w:val="20"/>
                <w:szCs w:val="20"/>
              </w:rPr>
              <w:t>1) сведения, сформированные с помощью средств, предусмотренных программно-аппаратным комплексом ЭП;</w:t>
            </w:r>
          </w:p>
          <w:p w:rsidR="007659D8" w:rsidRPr="00F32632"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3263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659D8" w:rsidRPr="00F32632"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32632">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7659D8" w:rsidRPr="00F32632" w:rsidRDefault="007659D8" w:rsidP="007659D8">
            <w:pPr>
              <w:ind w:firstLine="170"/>
              <w:jc w:val="both"/>
              <w:rPr>
                <w:iCs/>
                <w:sz w:val="20"/>
                <w:szCs w:val="20"/>
              </w:rPr>
            </w:pPr>
            <w:r w:rsidRPr="00F32632">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659D8" w:rsidRPr="00F32632" w:rsidRDefault="007659D8" w:rsidP="007659D8">
            <w:pPr>
              <w:ind w:firstLine="170"/>
              <w:jc w:val="both"/>
              <w:rPr>
                <w:sz w:val="20"/>
                <w:szCs w:val="20"/>
              </w:rPr>
            </w:pPr>
            <w:r w:rsidRPr="00F3263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32632">
              <w:rPr>
                <w:iCs/>
                <w:sz w:val="20"/>
                <w:szCs w:val="20"/>
              </w:rPr>
              <w:t>doc</w:t>
            </w:r>
            <w:proofErr w:type="spellEnd"/>
            <w:r w:rsidRPr="00F32632">
              <w:rPr>
                <w:iCs/>
                <w:sz w:val="20"/>
                <w:szCs w:val="20"/>
              </w:rPr>
              <w:t>), (*.</w:t>
            </w:r>
            <w:proofErr w:type="spellStart"/>
            <w:r w:rsidRPr="00F32632">
              <w:rPr>
                <w:iCs/>
                <w:sz w:val="20"/>
                <w:szCs w:val="20"/>
              </w:rPr>
              <w:t>docx</w:t>
            </w:r>
            <w:proofErr w:type="spellEnd"/>
            <w:r w:rsidRPr="00F32632">
              <w:rPr>
                <w:iCs/>
                <w:sz w:val="20"/>
                <w:szCs w:val="20"/>
              </w:rPr>
              <w:t>), (*.</w:t>
            </w:r>
            <w:proofErr w:type="spellStart"/>
            <w:r w:rsidRPr="00F32632">
              <w:rPr>
                <w:iCs/>
                <w:sz w:val="20"/>
                <w:szCs w:val="20"/>
              </w:rPr>
              <w:t>xls</w:t>
            </w:r>
            <w:proofErr w:type="spellEnd"/>
            <w:r w:rsidRPr="00F32632">
              <w:rPr>
                <w:iCs/>
                <w:sz w:val="20"/>
                <w:szCs w:val="20"/>
              </w:rPr>
              <w:t>), (*.</w:t>
            </w:r>
            <w:proofErr w:type="spellStart"/>
            <w:r w:rsidRPr="00F32632">
              <w:rPr>
                <w:iCs/>
                <w:sz w:val="20"/>
                <w:szCs w:val="20"/>
              </w:rPr>
              <w:t>xlsx</w:t>
            </w:r>
            <w:proofErr w:type="spellEnd"/>
            <w:r w:rsidRPr="00F32632">
              <w:rPr>
                <w:iCs/>
                <w:sz w:val="20"/>
                <w:szCs w:val="20"/>
              </w:rPr>
              <w:t>), (*.</w:t>
            </w:r>
            <w:proofErr w:type="spellStart"/>
            <w:r w:rsidRPr="00F32632">
              <w:rPr>
                <w:iCs/>
                <w:sz w:val="20"/>
                <w:szCs w:val="20"/>
              </w:rPr>
              <w:t>txt</w:t>
            </w:r>
            <w:proofErr w:type="spellEnd"/>
            <w:r w:rsidRPr="00F32632">
              <w:rPr>
                <w:iCs/>
                <w:sz w:val="20"/>
                <w:szCs w:val="20"/>
              </w:rPr>
              <w:t>), (*.</w:t>
            </w:r>
            <w:proofErr w:type="spellStart"/>
            <w:r w:rsidRPr="00F32632">
              <w:rPr>
                <w:iCs/>
                <w:sz w:val="20"/>
                <w:szCs w:val="20"/>
              </w:rPr>
              <w:t>pdf</w:t>
            </w:r>
            <w:proofErr w:type="spellEnd"/>
            <w:r w:rsidRPr="00F32632">
              <w:rPr>
                <w:iCs/>
                <w:sz w:val="20"/>
                <w:szCs w:val="20"/>
              </w:rPr>
              <w:t>), (*.</w:t>
            </w:r>
            <w:proofErr w:type="spellStart"/>
            <w:r w:rsidRPr="00F32632">
              <w:rPr>
                <w:iCs/>
                <w:sz w:val="20"/>
                <w:szCs w:val="20"/>
              </w:rPr>
              <w:t>jpg</w:t>
            </w:r>
            <w:proofErr w:type="spellEnd"/>
            <w:r w:rsidRPr="00F32632">
              <w:rPr>
                <w:iCs/>
                <w:sz w:val="20"/>
                <w:szCs w:val="20"/>
              </w:rPr>
              <w:t>).</w:t>
            </w:r>
          </w:p>
          <w:p w:rsidR="007659D8" w:rsidRPr="00F32632" w:rsidRDefault="007659D8" w:rsidP="007659D8">
            <w:pPr>
              <w:ind w:firstLine="170"/>
              <w:jc w:val="both"/>
              <w:rPr>
                <w:sz w:val="20"/>
                <w:szCs w:val="20"/>
              </w:rPr>
            </w:pPr>
            <w:proofErr w:type="gramStart"/>
            <w:r w:rsidRPr="00F32632">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F3263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7659D8" w:rsidRPr="00F32632" w:rsidRDefault="007659D8" w:rsidP="007659D8">
            <w:pPr>
              <w:ind w:firstLine="170"/>
              <w:jc w:val="both"/>
              <w:rPr>
                <w:sz w:val="20"/>
                <w:szCs w:val="20"/>
              </w:rPr>
            </w:pPr>
            <w:r w:rsidRPr="00F32632">
              <w:rPr>
                <w:sz w:val="20"/>
                <w:szCs w:val="20"/>
              </w:rPr>
              <w:t>Файлы формируются по принципу: один файл – один документ.</w:t>
            </w:r>
          </w:p>
          <w:p w:rsidR="007659D8" w:rsidRPr="00F32632" w:rsidRDefault="007659D8" w:rsidP="007659D8">
            <w:pPr>
              <w:ind w:firstLine="170"/>
              <w:jc w:val="both"/>
              <w:rPr>
                <w:sz w:val="20"/>
                <w:szCs w:val="20"/>
              </w:rPr>
            </w:pPr>
            <w:r w:rsidRPr="00F3263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659D8" w:rsidRPr="00F32632" w:rsidRDefault="007659D8" w:rsidP="007659D8">
            <w:pPr>
              <w:ind w:firstLine="170"/>
              <w:jc w:val="both"/>
              <w:rPr>
                <w:sz w:val="20"/>
                <w:szCs w:val="20"/>
              </w:rPr>
            </w:pPr>
            <w:r w:rsidRPr="00F32632">
              <w:rPr>
                <w:sz w:val="20"/>
                <w:szCs w:val="20"/>
              </w:rPr>
              <w:t>Все файлы не должны иметь защиты от их открытия, копирования их содержимого или их печати.</w:t>
            </w:r>
          </w:p>
          <w:p w:rsidR="007659D8" w:rsidRPr="00F32632" w:rsidRDefault="007659D8" w:rsidP="007659D8">
            <w:pPr>
              <w:ind w:firstLine="170"/>
              <w:jc w:val="both"/>
              <w:rPr>
                <w:sz w:val="20"/>
                <w:szCs w:val="20"/>
              </w:rPr>
            </w:pPr>
            <w:r w:rsidRPr="00F32632">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659D8" w:rsidRPr="00F32632" w:rsidRDefault="007659D8" w:rsidP="007659D8">
            <w:pPr>
              <w:ind w:firstLine="170"/>
              <w:jc w:val="both"/>
              <w:rPr>
                <w:color w:val="000000"/>
                <w:sz w:val="20"/>
                <w:szCs w:val="20"/>
                <w:shd w:val="clear" w:color="auto" w:fill="FFFFFF"/>
              </w:rPr>
            </w:pPr>
            <w:r w:rsidRPr="00F3263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32632" w:rsidRDefault="007659D8" w:rsidP="007659D8">
            <w:pPr>
              <w:ind w:firstLine="170"/>
              <w:jc w:val="both"/>
              <w:rPr>
                <w:color w:val="000000"/>
                <w:sz w:val="20"/>
                <w:szCs w:val="20"/>
                <w:shd w:val="clear" w:color="auto" w:fill="FFFFFF"/>
              </w:rPr>
            </w:pPr>
            <w:r w:rsidRPr="00F32632">
              <w:rPr>
                <w:color w:val="000000"/>
                <w:sz w:val="20"/>
                <w:szCs w:val="20"/>
                <w:shd w:val="clear" w:color="auto" w:fill="FFFFFF"/>
              </w:rPr>
              <w:t>Цена договора, указанная участником закупки в графе «</w:t>
            </w:r>
            <w:r w:rsidRPr="00F32632">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29" w:type="dxa"/>
            <w:tcBorders>
              <w:top w:val="single" w:sz="4" w:space="0" w:color="auto"/>
              <w:left w:val="single" w:sz="4" w:space="0" w:color="auto"/>
              <w:bottom w:val="single" w:sz="4" w:space="0" w:color="auto"/>
              <w:right w:val="single" w:sz="4" w:space="0" w:color="auto"/>
            </w:tcBorders>
          </w:tcPr>
          <w:p w:rsidR="00487F7E" w:rsidRPr="00F32632" w:rsidRDefault="00487F7E" w:rsidP="007659D8">
            <w:pPr>
              <w:autoSpaceDE w:val="0"/>
              <w:autoSpaceDN w:val="0"/>
              <w:adjustRightInd w:val="0"/>
              <w:ind w:firstLine="170"/>
              <w:jc w:val="both"/>
              <w:outlineLvl w:val="1"/>
              <w:rPr>
                <w:sz w:val="20"/>
                <w:szCs w:val="20"/>
              </w:rPr>
            </w:pPr>
            <w:r w:rsidRPr="00F32632">
              <w:rPr>
                <w:sz w:val="20"/>
                <w:szCs w:val="20"/>
              </w:rPr>
              <w:t xml:space="preserve">   Установлены в Техническом задании (</w:t>
            </w:r>
            <w:r w:rsidR="00A27BB6" w:rsidRPr="00F32632">
              <w:rPr>
                <w:i/>
                <w:sz w:val="20"/>
                <w:szCs w:val="20"/>
              </w:rPr>
              <w:t>Приложение</w:t>
            </w:r>
            <w:r w:rsidR="00821901" w:rsidRPr="00F32632">
              <w:rPr>
                <w:i/>
                <w:sz w:val="20"/>
                <w:szCs w:val="20"/>
              </w:rPr>
              <w:t xml:space="preserve"> №</w:t>
            </w:r>
            <w:r w:rsidR="00A27BB6" w:rsidRPr="00F32632">
              <w:rPr>
                <w:i/>
                <w:sz w:val="20"/>
                <w:szCs w:val="20"/>
              </w:rPr>
              <w:t xml:space="preserve"> 1</w:t>
            </w:r>
            <w:r w:rsidR="00821901" w:rsidRPr="00F32632">
              <w:rPr>
                <w:i/>
                <w:sz w:val="20"/>
                <w:szCs w:val="20"/>
              </w:rPr>
              <w:t xml:space="preserve"> к Извещению</w:t>
            </w:r>
            <w:r w:rsidRPr="00F32632">
              <w:rPr>
                <w:sz w:val="20"/>
                <w:szCs w:val="20"/>
              </w:rPr>
              <w:t>)</w:t>
            </w:r>
            <w:r w:rsidR="00821901" w:rsidRPr="00F32632">
              <w:rPr>
                <w:sz w:val="20"/>
                <w:szCs w:val="20"/>
              </w:rPr>
              <w:t xml:space="preserve"> и проекте договора (</w:t>
            </w:r>
            <w:r w:rsidR="00821901" w:rsidRPr="00F32632">
              <w:rPr>
                <w:i/>
                <w:sz w:val="20"/>
                <w:szCs w:val="20"/>
              </w:rPr>
              <w:t>Приложение № 2 к Извещению</w:t>
            </w:r>
            <w:r w:rsidR="00821901" w:rsidRPr="00F32632">
              <w:rPr>
                <w:sz w:val="20"/>
                <w:szCs w:val="20"/>
              </w:rPr>
              <w:t>).</w:t>
            </w:r>
          </w:p>
        </w:tc>
      </w:tr>
      <w:tr w:rsidR="00865039"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3029"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5B7CA7" w:rsidRPr="00F32632" w:rsidRDefault="005B7CA7" w:rsidP="005B7CA7">
            <w:pPr>
              <w:tabs>
                <w:tab w:val="num" w:pos="0"/>
                <w:tab w:val="num" w:pos="540"/>
              </w:tabs>
              <w:suppressAutoHyphens/>
              <w:ind w:firstLine="176"/>
              <w:jc w:val="both"/>
              <w:rPr>
                <w:sz w:val="20"/>
                <w:szCs w:val="20"/>
              </w:rPr>
            </w:pPr>
            <w:r w:rsidRPr="00F32632">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5B7CA7" w:rsidRPr="00F32632" w:rsidRDefault="005B7CA7" w:rsidP="005B7CA7">
            <w:pPr>
              <w:tabs>
                <w:tab w:val="num" w:pos="0"/>
                <w:tab w:val="num" w:pos="540"/>
              </w:tabs>
              <w:suppressAutoHyphens/>
              <w:ind w:firstLine="176"/>
              <w:jc w:val="both"/>
              <w:rPr>
                <w:sz w:val="20"/>
                <w:szCs w:val="20"/>
              </w:rPr>
            </w:pPr>
          </w:p>
          <w:p w:rsidR="00865039" w:rsidRPr="00F32632" w:rsidRDefault="005B7CA7" w:rsidP="002220FD">
            <w:pPr>
              <w:tabs>
                <w:tab w:val="num" w:pos="0"/>
                <w:tab w:val="num" w:pos="540"/>
              </w:tabs>
              <w:suppressAutoHyphens/>
              <w:ind w:firstLine="170"/>
              <w:jc w:val="both"/>
              <w:rPr>
                <w:sz w:val="20"/>
                <w:szCs w:val="20"/>
              </w:rPr>
            </w:pPr>
            <w:proofErr w:type="gramStart"/>
            <w:r w:rsidRPr="00F32632">
              <w:rPr>
                <w:sz w:val="20"/>
                <w:szCs w:val="20"/>
              </w:rPr>
              <w:t xml:space="preserve">Цена договора включает в себя стоимость Товара, </w:t>
            </w:r>
            <w:r w:rsidR="002220FD">
              <w:rPr>
                <w:sz w:val="19"/>
                <w:szCs w:val="19"/>
              </w:rPr>
              <w:t xml:space="preserve">НДС </w:t>
            </w:r>
            <w:r w:rsidR="002220FD">
              <w:rPr>
                <w:i/>
                <w:sz w:val="19"/>
                <w:szCs w:val="19"/>
              </w:rPr>
              <w:t>(в случае, если Поставщик является плательщиком НДС)</w:t>
            </w:r>
            <w:r w:rsidR="002220FD" w:rsidRPr="002220FD">
              <w:rPr>
                <w:i/>
                <w:sz w:val="19"/>
                <w:szCs w:val="19"/>
              </w:rPr>
              <w:t>,</w:t>
            </w:r>
            <w:r w:rsidR="002220FD">
              <w:rPr>
                <w:sz w:val="19"/>
                <w:szCs w:val="19"/>
              </w:rPr>
              <w:t xml:space="preserve"> </w:t>
            </w:r>
            <w:r w:rsidR="002220FD" w:rsidRPr="002220FD">
              <w:rPr>
                <w:sz w:val="19"/>
                <w:szCs w:val="19"/>
              </w:rPr>
              <w:t>доставку</w:t>
            </w:r>
            <w:r w:rsidR="002220FD">
              <w:rPr>
                <w:sz w:val="19"/>
                <w:szCs w:val="19"/>
              </w:rPr>
              <w:t xml:space="preserve"> товара по адресу Заказчика</w:t>
            </w:r>
            <w:r w:rsidR="002220FD" w:rsidRPr="002220FD">
              <w:rPr>
                <w:sz w:val="19"/>
                <w:szCs w:val="19"/>
              </w:rPr>
              <w:t>,</w:t>
            </w:r>
            <w:r w:rsidR="002220FD">
              <w:rPr>
                <w:sz w:val="19"/>
                <w:szCs w:val="19"/>
              </w:rPr>
              <w:t xml:space="preserve"> разгрузк</w:t>
            </w:r>
            <w:r w:rsidR="002220FD" w:rsidRPr="002220FD">
              <w:rPr>
                <w:sz w:val="19"/>
                <w:szCs w:val="19"/>
              </w:rPr>
              <w:t>у</w:t>
            </w:r>
            <w:r w:rsidR="002220FD">
              <w:rPr>
                <w:sz w:val="19"/>
                <w:szCs w:val="19"/>
              </w:rPr>
              <w:t xml:space="preserve"> товара в месте доставки</w:t>
            </w:r>
            <w:r w:rsidR="002220FD" w:rsidRPr="002220FD">
              <w:rPr>
                <w:sz w:val="19"/>
                <w:szCs w:val="19"/>
              </w:rPr>
              <w:t>, складирован</w:t>
            </w:r>
            <w:r w:rsidR="002220FD">
              <w:rPr>
                <w:sz w:val="19"/>
                <w:szCs w:val="19"/>
              </w:rPr>
              <w:t>ие товара в помещение, указанно</w:t>
            </w:r>
            <w:r w:rsidR="002220FD" w:rsidRPr="002220FD">
              <w:rPr>
                <w:sz w:val="19"/>
                <w:szCs w:val="19"/>
              </w:rPr>
              <w:t xml:space="preserve">е </w:t>
            </w:r>
            <w:r w:rsidR="002220FD">
              <w:rPr>
                <w:sz w:val="19"/>
                <w:szCs w:val="19"/>
              </w:rPr>
              <w:t>Заказчиком</w:t>
            </w:r>
            <w:r w:rsidR="002220FD" w:rsidRPr="002220FD">
              <w:rPr>
                <w:sz w:val="19"/>
                <w:szCs w:val="19"/>
              </w:rPr>
              <w:t xml:space="preserve"> </w:t>
            </w:r>
            <w:r w:rsidR="002220FD">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w:t>
            </w:r>
            <w:r w:rsidRPr="00F32632">
              <w:rPr>
                <w:sz w:val="20"/>
                <w:szCs w:val="20"/>
              </w:rPr>
              <w:t>и другие обязательные платежи (расходы на перевозку, страхование, уплату таможенных пошлин, налогов</w:t>
            </w:r>
            <w:proofErr w:type="gramEnd"/>
            <w:r w:rsidRPr="00F32632">
              <w:rPr>
                <w:sz w:val="20"/>
                <w:szCs w:val="20"/>
              </w:rPr>
              <w:t xml:space="preserve">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3029"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229" w:type="dxa"/>
            <w:tcBorders>
              <w:top w:val="single" w:sz="4" w:space="0" w:color="auto"/>
              <w:left w:val="single" w:sz="4" w:space="0" w:color="auto"/>
              <w:bottom w:val="single" w:sz="4" w:space="0" w:color="auto"/>
              <w:right w:val="single" w:sz="4" w:space="0" w:color="auto"/>
            </w:tcBorders>
          </w:tcPr>
          <w:p w:rsidR="00865039" w:rsidRPr="00F32632" w:rsidRDefault="005B7CA7" w:rsidP="007659D8">
            <w:pPr>
              <w:ind w:firstLine="170"/>
              <w:jc w:val="both"/>
              <w:rPr>
                <w:sz w:val="20"/>
                <w:szCs w:val="20"/>
              </w:rPr>
            </w:pPr>
            <w:r w:rsidRPr="00F32632">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32632">
              <w:rPr>
                <w:sz w:val="20"/>
                <w:szCs w:val="20"/>
              </w:rPr>
              <w:t>дств с р</w:t>
            </w:r>
            <w:proofErr w:type="gramEnd"/>
            <w:r w:rsidRPr="00F32632">
              <w:rPr>
                <w:sz w:val="20"/>
                <w:szCs w:val="20"/>
              </w:rPr>
              <w:t>асчетного счета Заказчика.</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229" w:type="dxa"/>
            <w:tcBorders>
              <w:top w:val="single" w:sz="4" w:space="0" w:color="auto"/>
              <w:left w:val="single" w:sz="4" w:space="0" w:color="auto"/>
              <w:bottom w:val="single" w:sz="4" w:space="0" w:color="auto"/>
              <w:right w:val="single" w:sz="4" w:space="0" w:color="auto"/>
            </w:tcBorders>
          </w:tcPr>
          <w:p w:rsidR="00E865E0" w:rsidRPr="00F32632" w:rsidRDefault="00487F7E" w:rsidP="007659D8">
            <w:pPr>
              <w:autoSpaceDE w:val="0"/>
              <w:autoSpaceDN w:val="0"/>
              <w:adjustRightInd w:val="0"/>
              <w:ind w:firstLine="170"/>
              <w:jc w:val="both"/>
              <w:rPr>
                <w:sz w:val="20"/>
                <w:szCs w:val="20"/>
              </w:rPr>
            </w:pPr>
            <w:r w:rsidRPr="00F32632">
              <w:rPr>
                <w:sz w:val="20"/>
                <w:szCs w:val="20"/>
              </w:rPr>
              <w:t xml:space="preserve">1) соответствие участника закупки </w:t>
            </w:r>
            <w:r w:rsidR="00E865E0" w:rsidRPr="00F32632">
              <w:rPr>
                <w:sz w:val="20"/>
                <w:szCs w:val="20"/>
              </w:rPr>
              <w:t xml:space="preserve">с участием субъектов малого и среднего предпринимательства </w:t>
            </w:r>
            <w:r w:rsidRPr="00F3263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32632">
              <w:rPr>
                <w:sz w:val="20"/>
                <w:szCs w:val="20"/>
              </w:rPr>
              <w:t>;</w:t>
            </w:r>
          </w:p>
          <w:p w:rsidR="00E865E0" w:rsidRPr="00F32632" w:rsidRDefault="00487F7E" w:rsidP="007659D8">
            <w:pPr>
              <w:autoSpaceDE w:val="0"/>
              <w:autoSpaceDN w:val="0"/>
              <w:adjustRightInd w:val="0"/>
              <w:ind w:firstLine="170"/>
              <w:jc w:val="both"/>
              <w:rPr>
                <w:sz w:val="20"/>
                <w:szCs w:val="20"/>
              </w:rPr>
            </w:pPr>
            <w:r w:rsidRPr="00F32632">
              <w:rPr>
                <w:sz w:val="20"/>
                <w:szCs w:val="20"/>
              </w:rPr>
              <w:t xml:space="preserve">2) </w:t>
            </w:r>
            <w:proofErr w:type="spellStart"/>
            <w:r w:rsidR="00AC2E5A" w:rsidRPr="00F32632">
              <w:rPr>
                <w:sz w:val="20"/>
                <w:szCs w:val="20"/>
              </w:rPr>
              <w:t>непроведение</w:t>
            </w:r>
            <w:proofErr w:type="spellEnd"/>
            <w:r w:rsidR="00AC2E5A" w:rsidRPr="00F32632">
              <w:rPr>
                <w:sz w:val="20"/>
                <w:szCs w:val="20"/>
              </w:rPr>
              <w:t xml:space="preserve"> ликвидации участника закупки </w:t>
            </w:r>
            <w:r w:rsidR="00E865E0" w:rsidRPr="00F32632">
              <w:rPr>
                <w:sz w:val="20"/>
                <w:szCs w:val="20"/>
              </w:rPr>
              <w:t>с участием субъектов малого и среднего предпринимательства</w:t>
            </w:r>
            <w:r w:rsidR="00250B3E" w:rsidRPr="00F32632">
              <w:rPr>
                <w:sz w:val="20"/>
                <w:szCs w:val="20"/>
              </w:rPr>
              <w:t xml:space="preserve"> </w:t>
            </w:r>
            <w:r w:rsidR="00AC2E5A" w:rsidRPr="00F3263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F32632">
              <w:rPr>
                <w:sz w:val="20"/>
                <w:szCs w:val="20"/>
              </w:rPr>
              <w:t>;</w:t>
            </w:r>
          </w:p>
          <w:p w:rsidR="00E865E0" w:rsidRPr="00F32632" w:rsidRDefault="00487F7E" w:rsidP="007659D8">
            <w:pPr>
              <w:autoSpaceDE w:val="0"/>
              <w:autoSpaceDN w:val="0"/>
              <w:adjustRightInd w:val="0"/>
              <w:ind w:firstLine="170"/>
              <w:jc w:val="both"/>
              <w:rPr>
                <w:sz w:val="20"/>
                <w:szCs w:val="20"/>
              </w:rPr>
            </w:pPr>
            <w:r w:rsidRPr="00F32632">
              <w:rPr>
                <w:sz w:val="20"/>
                <w:szCs w:val="20"/>
              </w:rPr>
              <w:t xml:space="preserve">3) </w:t>
            </w:r>
            <w:proofErr w:type="spellStart"/>
            <w:r w:rsidR="00AC2E5A" w:rsidRPr="00F32632">
              <w:rPr>
                <w:sz w:val="20"/>
                <w:szCs w:val="20"/>
              </w:rPr>
              <w:t>неприостановление</w:t>
            </w:r>
            <w:proofErr w:type="spellEnd"/>
            <w:r w:rsidR="00AC2E5A" w:rsidRPr="00F32632">
              <w:rPr>
                <w:sz w:val="20"/>
                <w:szCs w:val="20"/>
              </w:rPr>
              <w:t xml:space="preserve"> деятельности участника закупки</w:t>
            </w:r>
            <w:r w:rsidR="00E865E0" w:rsidRPr="00F32632">
              <w:rPr>
                <w:sz w:val="20"/>
                <w:szCs w:val="20"/>
              </w:rPr>
              <w:t xml:space="preserve"> с участием субъектов малого и среднего предпринимательства</w:t>
            </w:r>
            <w:r w:rsidR="00AC2E5A" w:rsidRPr="00F32632">
              <w:rPr>
                <w:sz w:val="20"/>
                <w:szCs w:val="20"/>
              </w:rPr>
              <w:t xml:space="preserve"> в порядке, установленном Кодексом Российской Федерации об административных правонарушениях</w:t>
            </w:r>
            <w:r w:rsidRPr="00F32632">
              <w:rPr>
                <w:sz w:val="20"/>
                <w:szCs w:val="20"/>
              </w:rPr>
              <w:t>;</w:t>
            </w:r>
          </w:p>
          <w:p w:rsidR="00E865E0" w:rsidRPr="00F32632" w:rsidRDefault="00487F7E" w:rsidP="007659D8">
            <w:pPr>
              <w:autoSpaceDE w:val="0"/>
              <w:autoSpaceDN w:val="0"/>
              <w:adjustRightInd w:val="0"/>
              <w:ind w:firstLine="170"/>
              <w:jc w:val="both"/>
              <w:rPr>
                <w:sz w:val="20"/>
                <w:szCs w:val="20"/>
              </w:rPr>
            </w:pPr>
            <w:proofErr w:type="gramStart"/>
            <w:r w:rsidRPr="00F32632">
              <w:rPr>
                <w:sz w:val="20"/>
                <w:szCs w:val="20"/>
              </w:rPr>
              <w:t xml:space="preserve">4) </w:t>
            </w:r>
            <w:r w:rsidR="00AC2E5A" w:rsidRPr="00F32632">
              <w:rPr>
                <w:sz w:val="20"/>
                <w:szCs w:val="20"/>
              </w:rPr>
              <w:t xml:space="preserve">отсутствие у участника закупки </w:t>
            </w:r>
            <w:r w:rsidR="00E865E0" w:rsidRPr="00F32632">
              <w:rPr>
                <w:sz w:val="20"/>
                <w:szCs w:val="20"/>
              </w:rPr>
              <w:t xml:space="preserve">с участием субъектов малого и среднего предпринимательства </w:t>
            </w:r>
            <w:r w:rsidR="00AC2E5A" w:rsidRPr="00F3263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F32632">
              <w:rPr>
                <w:sz w:val="20"/>
                <w:szCs w:val="20"/>
              </w:rPr>
              <w:t xml:space="preserve"> в законную силу решение суда о признании обязанности </w:t>
            </w:r>
            <w:proofErr w:type="gramStart"/>
            <w:r w:rsidR="00AC2E5A" w:rsidRPr="00F32632">
              <w:rPr>
                <w:sz w:val="20"/>
                <w:szCs w:val="20"/>
              </w:rPr>
              <w:t>заявителя</w:t>
            </w:r>
            <w:proofErr w:type="gramEnd"/>
            <w:r w:rsidR="00AC2E5A" w:rsidRPr="00F3263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F32632">
              <w:rPr>
                <w:b/>
                <w:sz w:val="20"/>
                <w:szCs w:val="20"/>
                <w:u w:val="single"/>
              </w:rPr>
              <w:t>двадцать пять процентов</w:t>
            </w:r>
            <w:r w:rsidR="00AC2E5A" w:rsidRPr="00F3263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F32632">
              <w:rPr>
                <w:sz w:val="20"/>
                <w:szCs w:val="20"/>
              </w:rPr>
              <w:t xml:space="preserve"> с участием субъектов малого и среднего предпринимательства </w:t>
            </w:r>
            <w:r w:rsidR="00AC2E5A" w:rsidRPr="00F3263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F32632">
              <w:rPr>
                <w:sz w:val="20"/>
                <w:szCs w:val="20"/>
              </w:rPr>
              <w:t>;</w:t>
            </w:r>
          </w:p>
          <w:p w:rsidR="00E865E0" w:rsidRPr="00F32632" w:rsidRDefault="00487F7E" w:rsidP="007659D8">
            <w:pPr>
              <w:autoSpaceDE w:val="0"/>
              <w:autoSpaceDN w:val="0"/>
              <w:adjustRightInd w:val="0"/>
              <w:ind w:firstLine="170"/>
              <w:jc w:val="both"/>
              <w:rPr>
                <w:sz w:val="20"/>
                <w:szCs w:val="20"/>
              </w:rPr>
            </w:pPr>
            <w:proofErr w:type="gramStart"/>
            <w:r w:rsidRPr="00F32632">
              <w:rPr>
                <w:sz w:val="20"/>
                <w:szCs w:val="20"/>
              </w:rPr>
              <w:t xml:space="preserve">5) </w:t>
            </w:r>
            <w:r w:rsidR="00E865E0" w:rsidRPr="00F3263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F32632">
              <w:rPr>
                <w:sz w:val="20"/>
                <w:szCs w:val="20"/>
              </w:rPr>
              <w:t xml:space="preserve"> 289, </w:t>
            </w:r>
            <w:hyperlink r:id="rId14" w:history="1">
              <w:r w:rsidR="00E865E0" w:rsidRPr="00F32632">
                <w:rPr>
                  <w:sz w:val="20"/>
                  <w:szCs w:val="20"/>
                </w:rPr>
                <w:t>290</w:t>
              </w:r>
            </w:hyperlink>
            <w:r w:rsidR="00E865E0" w:rsidRPr="00F32632">
              <w:rPr>
                <w:sz w:val="20"/>
                <w:szCs w:val="20"/>
              </w:rPr>
              <w:t xml:space="preserve">, </w:t>
            </w:r>
            <w:hyperlink r:id="rId15" w:history="1">
              <w:r w:rsidR="00E865E0" w:rsidRPr="00F32632">
                <w:rPr>
                  <w:sz w:val="20"/>
                  <w:szCs w:val="20"/>
                </w:rPr>
                <w:t>291</w:t>
              </w:r>
            </w:hyperlink>
            <w:r w:rsidR="00E865E0" w:rsidRPr="00F32632">
              <w:rPr>
                <w:sz w:val="20"/>
                <w:szCs w:val="20"/>
              </w:rPr>
              <w:t xml:space="preserve">, </w:t>
            </w:r>
            <w:hyperlink r:id="rId16" w:history="1">
              <w:r w:rsidR="00E865E0" w:rsidRPr="00F32632">
                <w:rPr>
                  <w:sz w:val="20"/>
                  <w:szCs w:val="20"/>
                </w:rPr>
                <w:t>291.1</w:t>
              </w:r>
            </w:hyperlink>
            <w:r w:rsidR="00E865E0" w:rsidRPr="00F3263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F32632" w:rsidRDefault="00487F7E" w:rsidP="007659D8">
            <w:pPr>
              <w:autoSpaceDE w:val="0"/>
              <w:autoSpaceDN w:val="0"/>
              <w:adjustRightInd w:val="0"/>
              <w:ind w:firstLine="170"/>
              <w:jc w:val="both"/>
              <w:rPr>
                <w:sz w:val="20"/>
                <w:szCs w:val="20"/>
              </w:rPr>
            </w:pPr>
            <w:r w:rsidRPr="00F32632">
              <w:rPr>
                <w:sz w:val="20"/>
                <w:szCs w:val="20"/>
              </w:rPr>
              <w:t xml:space="preserve">6) </w:t>
            </w:r>
            <w:r w:rsidR="00E865E0" w:rsidRPr="00F3263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F32632">
              <w:rPr>
                <w:sz w:val="20"/>
                <w:szCs w:val="20"/>
              </w:rPr>
              <w:t>;</w:t>
            </w:r>
          </w:p>
          <w:p w:rsidR="00002A11" w:rsidRPr="00F32632" w:rsidRDefault="00487F7E" w:rsidP="007659D8">
            <w:pPr>
              <w:autoSpaceDE w:val="0"/>
              <w:autoSpaceDN w:val="0"/>
              <w:adjustRightInd w:val="0"/>
              <w:ind w:firstLine="170"/>
              <w:jc w:val="both"/>
              <w:rPr>
                <w:sz w:val="20"/>
                <w:szCs w:val="20"/>
              </w:rPr>
            </w:pPr>
            <w:proofErr w:type="gramStart"/>
            <w:r w:rsidRPr="00F32632">
              <w:rPr>
                <w:sz w:val="20"/>
                <w:szCs w:val="20"/>
              </w:rPr>
              <w:t xml:space="preserve">7) </w:t>
            </w:r>
            <w:r w:rsidR="00E865E0" w:rsidRPr="00F3263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F3263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F32632">
              <w:rPr>
                <w:sz w:val="20"/>
                <w:szCs w:val="20"/>
              </w:rPr>
              <w:t>;</w:t>
            </w:r>
          </w:p>
          <w:p w:rsidR="00002A11" w:rsidRPr="00F32632" w:rsidRDefault="00487F7E" w:rsidP="007659D8">
            <w:pPr>
              <w:autoSpaceDE w:val="0"/>
              <w:autoSpaceDN w:val="0"/>
              <w:adjustRightInd w:val="0"/>
              <w:ind w:firstLine="170"/>
              <w:jc w:val="both"/>
              <w:rPr>
                <w:sz w:val="20"/>
                <w:szCs w:val="20"/>
              </w:rPr>
            </w:pPr>
            <w:r w:rsidRPr="00F32632">
              <w:rPr>
                <w:sz w:val="20"/>
                <w:szCs w:val="20"/>
              </w:rPr>
              <w:t xml:space="preserve">8) </w:t>
            </w:r>
            <w:r w:rsidR="00002A11" w:rsidRPr="00F3263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F32632">
              <w:rPr>
                <w:sz w:val="20"/>
                <w:szCs w:val="20"/>
              </w:rPr>
              <w:t>;</w:t>
            </w:r>
          </w:p>
          <w:p w:rsidR="00002A11" w:rsidRPr="00F32632" w:rsidRDefault="00487F7E" w:rsidP="007659D8">
            <w:pPr>
              <w:autoSpaceDE w:val="0"/>
              <w:autoSpaceDN w:val="0"/>
              <w:adjustRightInd w:val="0"/>
              <w:ind w:firstLine="170"/>
              <w:jc w:val="both"/>
              <w:rPr>
                <w:sz w:val="20"/>
                <w:szCs w:val="20"/>
              </w:rPr>
            </w:pPr>
            <w:r w:rsidRPr="00F32632">
              <w:rPr>
                <w:sz w:val="20"/>
                <w:szCs w:val="20"/>
              </w:rPr>
              <w:t xml:space="preserve">9) </w:t>
            </w:r>
            <w:r w:rsidR="00002A11" w:rsidRPr="00F3263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F32632">
              <w:rPr>
                <w:sz w:val="20"/>
                <w:szCs w:val="20"/>
              </w:rPr>
              <w:t>;</w:t>
            </w:r>
          </w:p>
          <w:p w:rsidR="008A4043" w:rsidRPr="00F32632" w:rsidRDefault="00002A11" w:rsidP="007659D8">
            <w:pPr>
              <w:autoSpaceDE w:val="0"/>
              <w:autoSpaceDN w:val="0"/>
              <w:adjustRightInd w:val="0"/>
              <w:ind w:firstLine="170"/>
              <w:jc w:val="both"/>
              <w:rPr>
                <w:sz w:val="20"/>
                <w:szCs w:val="20"/>
              </w:rPr>
            </w:pPr>
            <w:r w:rsidRPr="00F3263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proofErr w:type="gramStart"/>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229" w:type="dxa"/>
            <w:tcBorders>
              <w:top w:val="single" w:sz="4" w:space="0" w:color="auto"/>
              <w:left w:val="single" w:sz="4" w:space="0" w:color="auto"/>
              <w:bottom w:val="single" w:sz="4" w:space="0" w:color="auto"/>
              <w:right w:val="single" w:sz="4" w:space="0" w:color="auto"/>
            </w:tcBorders>
          </w:tcPr>
          <w:p w:rsidR="00487F7E" w:rsidRPr="00F32632" w:rsidRDefault="00487F7E" w:rsidP="007659D8">
            <w:pPr>
              <w:ind w:firstLine="170"/>
              <w:rPr>
                <w:sz w:val="20"/>
                <w:szCs w:val="20"/>
              </w:rPr>
            </w:pPr>
            <w:r w:rsidRPr="00F32632">
              <w:rPr>
                <w:color w:val="000000"/>
                <w:sz w:val="20"/>
                <w:szCs w:val="20"/>
                <w:shd w:val="clear" w:color="auto" w:fill="FFFFFF"/>
              </w:rPr>
              <w:t xml:space="preserve"> Требование не установлено </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487F7E" w:rsidRPr="00F32632" w:rsidRDefault="00487F7E" w:rsidP="007659D8">
            <w:pPr>
              <w:ind w:firstLine="170"/>
              <w:jc w:val="both"/>
              <w:rPr>
                <w:b/>
                <w:sz w:val="20"/>
                <w:szCs w:val="20"/>
              </w:rPr>
            </w:pPr>
            <w:r w:rsidRPr="00F32632">
              <w:rPr>
                <w:b/>
                <w:iCs/>
                <w:sz w:val="20"/>
                <w:szCs w:val="20"/>
              </w:rPr>
              <w:t xml:space="preserve">Формы и порядок предоставления разъяснений положений </w:t>
            </w:r>
            <w:r w:rsidR="007F5ECC" w:rsidRPr="00F32632">
              <w:rPr>
                <w:b/>
                <w:sz w:val="20"/>
                <w:szCs w:val="20"/>
              </w:rPr>
              <w:t>Извещения</w:t>
            </w:r>
            <w:r w:rsidRPr="00F32632">
              <w:rPr>
                <w:b/>
                <w:sz w:val="20"/>
                <w:szCs w:val="20"/>
              </w:rPr>
              <w:t>:</w:t>
            </w:r>
          </w:p>
          <w:p w:rsidR="00487F7E" w:rsidRPr="00F32632" w:rsidRDefault="00487F7E" w:rsidP="007659D8">
            <w:pPr>
              <w:ind w:firstLine="170"/>
              <w:jc w:val="both"/>
              <w:rPr>
                <w:iCs/>
                <w:sz w:val="20"/>
                <w:szCs w:val="20"/>
              </w:rPr>
            </w:pPr>
            <w:r w:rsidRPr="00F3263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32632" w:rsidRDefault="00487F7E" w:rsidP="007659D8">
            <w:pPr>
              <w:ind w:firstLine="170"/>
              <w:jc w:val="both"/>
              <w:rPr>
                <w:sz w:val="20"/>
                <w:szCs w:val="20"/>
              </w:rPr>
            </w:pPr>
            <w:r w:rsidRPr="00F3263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32632" w:rsidRDefault="00487F7E" w:rsidP="007659D8">
            <w:pPr>
              <w:ind w:firstLine="170"/>
              <w:jc w:val="both"/>
              <w:rPr>
                <w:iCs/>
                <w:sz w:val="20"/>
                <w:szCs w:val="20"/>
              </w:rPr>
            </w:pPr>
            <w:r w:rsidRPr="00F3263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32632" w:rsidRDefault="00487F7E" w:rsidP="007659D8">
            <w:pPr>
              <w:ind w:firstLine="170"/>
              <w:jc w:val="both"/>
              <w:rPr>
                <w:sz w:val="20"/>
                <w:szCs w:val="20"/>
              </w:rPr>
            </w:pPr>
            <w:proofErr w:type="gramStart"/>
            <w:r w:rsidRPr="00F3263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3263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32632" w:rsidRDefault="00487F7E" w:rsidP="007659D8">
            <w:pPr>
              <w:ind w:firstLine="170"/>
              <w:jc w:val="both"/>
              <w:rPr>
                <w:sz w:val="20"/>
                <w:szCs w:val="20"/>
              </w:rPr>
            </w:pPr>
            <w:r w:rsidRPr="00F3263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32632" w:rsidRDefault="00413AFE" w:rsidP="00C75BCA">
            <w:pPr>
              <w:ind w:firstLine="170"/>
              <w:jc w:val="both"/>
              <w:rPr>
                <w:sz w:val="20"/>
                <w:szCs w:val="20"/>
              </w:rPr>
            </w:pPr>
            <w:r w:rsidRPr="00F32632">
              <w:rPr>
                <w:sz w:val="20"/>
                <w:szCs w:val="20"/>
              </w:rPr>
              <w:t>«</w:t>
            </w:r>
            <w:r w:rsidR="00FF39A1">
              <w:rPr>
                <w:sz w:val="20"/>
                <w:szCs w:val="20"/>
              </w:rPr>
              <w:t>06</w:t>
            </w:r>
            <w:r w:rsidR="00487F7E" w:rsidRPr="00F32632">
              <w:rPr>
                <w:sz w:val="20"/>
                <w:szCs w:val="20"/>
              </w:rPr>
              <w:t>»</w:t>
            </w:r>
            <w:r w:rsidR="00692743" w:rsidRPr="00F32632">
              <w:rPr>
                <w:sz w:val="20"/>
                <w:szCs w:val="20"/>
              </w:rPr>
              <w:t xml:space="preserve"> </w:t>
            </w:r>
            <w:r w:rsidR="00C75BCA">
              <w:rPr>
                <w:sz w:val="20"/>
                <w:szCs w:val="20"/>
              </w:rPr>
              <w:t xml:space="preserve">ноября </w:t>
            </w:r>
            <w:r w:rsidR="007659D8" w:rsidRPr="00F32632">
              <w:rPr>
                <w:sz w:val="20"/>
                <w:szCs w:val="20"/>
              </w:rPr>
              <w:t>2024</w:t>
            </w:r>
            <w:r w:rsidR="00487F7E" w:rsidRPr="00F32632">
              <w:rPr>
                <w:sz w:val="20"/>
                <w:szCs w:val="20"/>
              </w:rPr>
              <w:t xml:space="preserve"> г.</w:t>
            </w:r>
            <w:r w:rsidR="00123C79" w:rsidRPr="00F32632">
              <w:rPr>
                <w:sz w:val="20"/>
                <w:szCs w:val="20"/>
              </w:rPr>
              <w:t xml:space="preserve"> (16:00)</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229" w:type="dxa"/>
            <w:tcBorders>
              <w:top w:val="single" w:sz="4" w:space="0" w:color="auto"/>
              <w:left w:val="single" w:sz="4" w:space="0" w:color="auto"/>
              <w:bottom w:val="single" w:sz="4" w:space="0" w:color="auto"/>
              <w:right w:val="single" w:sz="4" w:space="0" w:color="auto"/>
            </w:tcBorders>
          </w:tcPr>
          <w:p w:rsidR="002E2A75" w:rsidRPr="00F32632" w:rsidRDefault="002E2A75" w:rsidP="007659D8">
            <w:pPr>
              <w:ind w:firstLine="170"/>
              <w:jc w:val="both"/>
              <w:rPr>
                <w:b/>
                <w:sz w:val="20"/>
                <w:szCs w:val="20"/>
              </w:rPr>
            </w:pPr>
          </w:p>
          <w:p w:rsidR="00487F7E" w:rsidRPr="00F32632" w:rsidRDefault="00487F7E" w:rsidP="00C75BCA">
            <w:pPr>
              <w:ind w:firstLine="170"/>
              <w:jc w:val="both"/>
              <w:rPr>
                <w:b/>
                <w:sz w:val="20"/>
                <w:szCs w:val="20"/>
              </w:rPr>
            </w:pPr>
            <w:r w:rsidRPr="00F32632">
              <w:rPr>
                <w:b/>
                <w:sz w:val="20"/>
                <w:szCs w:val="20"/>
              </w:rPr>
              <w:t>«</w:t>
            </w:r>
            <w:r w:rsidR="00F32632" w:rsidRPr="00F32632">
              <w:rPr>
                <w:b/>
                <w:sz w:val="20"/>
                <w:szCs w:val="20"/>
              </w:rPr>
              <w:t>0</w:t>
            </w:r>
            <w:r w:rsidR="00FF39A1">
              <w:rPr>
                <w:b/>
                <w:sz w:val="20"/>
                <w:szCs w:val="20"/>
              </w:rPr>
              <w:t>7</w:t>
            </w:r>
            <w:r w:rsidRPr="00F32632">
              <w:rPr>
                <w:b/>
                <w:sz w:val="20"/>
                <w:szCs w:val="20"/>
              </w:rPr>
              <w:t xml:space="preserve">» </w:t>
            </w:r>
            <w:r w:rsidR="00C75BCA">
              <w:rPr>
                <w:b/>
                <w:sz w:val="20"/>
                <w:szCs w:val="20"/>
              </w:rPr>
              <w:t>ноября</w:t>
            </w:r>
            <w:r w:rsidR="007659D8" w:rsidRPr="00F32632">
              <w:rPr>
                <w:b/>
                <w:sz w:val="20"/>
                <w:szCs w:val="20"/>
              </w:rPr>
              <w:t xml:space="preserve"> 2024</w:t>
            </w:r>
            <w:r w:rsidRPr="00F32632">
              <w:rPr>
                <w:b/>
                <w:sz w:val="20"/>
                <w:szCs w:val="20"/>
              </w:rPr>
              <w:t xml:space="preserve"> г.</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4</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rPr>
                <w:b/>
                <w:sz w:val="20"/>
                <w:szCs w:val="20"/>
              </w:rPr>
            </w:pPr>
            <w:r w:rsidRPr="007659D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29"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rPr>
                <w:sz w:val="20"/>
                <w:szCs w:val="20"/>
              </w:rPr>
            </w:pPr>
            <w:proofErr w:type="gramStart"/>
            <w:r w:rsidRPr="007659D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7659D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659D8">
              <w:rPr>
                <w:bCs/>
                <w:sz w:val="20"/>
                <w:szCs w:val="20"/>
              </w:rPr>
              <w:t xml:space="preserve"> – </w:t>
            </w:r>
            <w:proofErr w:type="gramStart"/>
            <w:r w:rsidRPr="007659D8">
              <w:rPr>
                <w:bCs/>
                <w:sz w:val="20"/>
                <w:szCs w:val="20"/>
              </w:rPr>
              <w:t>Постановление № 925).</w:t>
            </w:r>
            <w:proofErr w:type="gramEnd"/>
          </w:p>
          <w:p w:rsidR="007659D8" w:rsidRPr="007659D8" w:rsidRDefault="007659D8" w:rsidP="007659D8">
            <w:pPr>
              <w:ind w:firstLine="170"/>
              <w:jc w:val="both"/>
              <w:rPr>
                <w:sz w:val="20"/>
                <w:szCs w:val="20"/>
              </w:rPr>
            </w:pPr>
            <w:proofErr w:type="gramStart"/>
            <w:r w:rsidRPr="007659D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7659D8" w:rsidRPr="007659D8" w:rsidRDefault="007659D8" w:rsidP="007659D8">
            <w:pPr>
              <w:ind w:firstLine="170"/>
              <w:jc w:val="both"/>
              <w:rPr>
                <w:sz w:val="20"/>
                <w:szCs w:val="20"/>
              </w:rPr>
            </w:pPr>
            <w:proofErr w:type="gramStart"/>
            <w:r w:rsidRPr="007659D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659D8">
              <w:rPr>
                <w:sz w:val="20"/>
                <w:szCs w:val="20"/>
              </w:rPr>
              <w:t xml:space="preserve"> </w:t>
            </w:r>
            <w:proofErr w:type="gramStart"/>
            <w:r w:rsidRPr="007659D8">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7659D8" w:rsidRPr="007659D8" w:rsidRDefault="007659D8" w:rsidP="007659D8">
            <w:pPr>
              <w:ind w:firstLine="170"/>
              <w:jc w:val="both"/>
              <w:rPr>
                <w:sz w:val="20"/>
                <w:szCs w:val="20"/>
              </w:rPr>
            </w:pPr>
            <w:proofErr w:type="gramStart"/>
            <w:r w:rsidRPr="007659D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sidRPr="007659D8">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59D8" w:rsidRPr="007659D8" w:rsidRDefault="007659D8" w:rsidP="007659D8">
            <w:pPr>
              <w:ind w:firstLine="170"/>
              <w:jc w:val="both"/>
              <w:rPr>
                <w:sz w:val="20"/>
                <w:szCs w:val="20"/>
              </w:rPr>
            </w:pPr>
            <w:r w:rsidRPr="007659D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59D8">
              <w:rPr>
                <w:sz w:val="20"/>
                <w:szCs w:val="20"/>
              </w:rPr>
              <w:t>закупке</w:t>
            </w:r>
            <w:proofErr w:type="gramEnd"/>
            <w:r w:rsidRPr="007659D8">
              <w:rPr>
                <w:sz w:val="20"/>
                <w:szCs w:val="20"/>
              </w:rPr>
              <w:t xml:space="preserve"> и такая заявка рассматривается как содержащая предложение о поставке иностранных товаров.</w:t>
            </w:r>
          </w:p>
          <w:p w:rsidR="007659D8" w:rsidRPr="007659D8" w:rsidRDefault="007659D8" w:rsidP="007659D8">
            <w:pPr>
              <w:ind w:firstLine="170"/>
              <w:jc w:val="both"/>
              <w:rPr>
                <w:sz w:val="20"/>
                <w:szCs w:val="20"/>
              </w:rPr>
            </w:pPr>
            <w:r w:rsidRPr="007659D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Приоритет не предоставляется в случаях, если:</w:t>
            </w:r>
          </w:p>
          <w:p w:rsidR="007659D8" w:rsidRPr="007659D8" w:rsidRDefault="007659D8" w:rsidP="007659D8">
            <w:pPr>
              <w:autoSpaceDE w:val="0"/>
              <w:autoSpaceDN w:val="0"/>
              <w:adjustRightInd w:val="0"/>
              <w:ind w:firstLine="170"/>
              <w:jc w:val="both"/>
              <w:rPr>
                <w:sz w:val="20"/>
                <w:szCs w:val="20"/>
              </w:rPr>
            </w:pPr>
            <w:r w:rsidRPr="007659D8">
              <w:rPr>
                <w:sz w:val="20"/>
                <w:szCs w:val="20"/>
              </w:rPr>
              <w:t xml:space="preserve">а) закупка признана </w:t>
            </w:r>
            <w:proofErr w:type="gramStart"/>
            <w:r w:rsidRPr="007659D8">
              <w:rPr>
                <w:sz w:val="20"/>
                <w:szCs w:val="20"/>
              </w:rPr>
              <w:t>несостоявшейся</w:t>
            </w:r>
            <w:proofErr w:type="gramEnd"/>
            <w:r w:rsidRPr="007659D8">
              <w:rPr>
                <w:sz w:val="20"/>
                <w:szCs w:val="20"/>
              </w:rPr>
              <w:t xml:space="preserve"> и договор заключается с единственным участником закупки;</w:t>
            </w:r>
          </w:p>
          <w:p w:rsidR="007659D8" w:rsidRPr="007659D8" w:rsidRDefault="007659D8" w:rsidP="007659D8">
            <w:pPr>
              <w:autoSpaceDE w:val="0"/>
              <w:autoSpaceDN w:val="0"/>
              <w:adjustRightInd w:val="0"/>
              <w:ind w:firstLine="170"/>
              <w:jc w:val="both"/>
              <w:rPr>
                <w:sz w:val="20"/>
                <w:szCs w:val="20"/>
              </w:rPr>
            </w:pPr>
            <w:r w:rsidRPr="007659D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659D8" w:rsidRPr="007659D8" w:rsidRDefault="007659D8" w:rsidP="007659D8">
            <w:pPr>
              <w:autoSpaceDE w:val="0"/>
              <w:autoSpaceDN w:val="0"/>
              <w:adjustRightInd w:val="0"/>
              <w:ind w:firstLine="170"/>
              <w:jc w:val="both"/>
              <w:rPr>
                <w:sz w:val="20"/>
                <w:szCs w:val="20"/>
              </w:rPr>
            </w:pPr>
            <w:r w:rsidRPr="007659D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59D8" w:rsidRDefault="007659D8" w:rsidP="007659D8">
            <w:pPr>
              <w:autoSpaceDE w:val="0"/>
              <w:autoSpaceDN w:val="0"/>
              <w:adjustRightInd w:val="0"/>
              <w:ind w:firstLine="170"/>
              <w:jc w:val="both"/>
              <w:rPr>
                <w:sz w:val="20"/>
                <w:szCs w:val="20"/>
              </w:rPr>
            </w:pPr>
            <w:proofErr w:type="gramStart"/>
            <w:r w:rsidRPr="007659D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659D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3029"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29"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3029"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3029"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229" w:type="dxa"/>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proofErr w:type="gramStart"/>
            <w:r w:rsidRPr="007659D8">
              <w:rPr>
                <w:sz w:val="20"/>
                <w:szCs w:val="20"/>
              </w:rPr>
              <w:t>Установлены</w:t>
            </w:r>
            <w:proofErr w:type="gramEnd"/>
            <w:r w:rsidRPr="007659D8">
              <w:rPr>
                <w:sz w:val="20"/>
                <w:szCs w:val="20"/>
              </w:rPr>
              <w:t xml:space="preserve"> в Техническом задании </w:t>
            </w:r>
            <w:r w:rsidRPr="007659D8">
              <w:rPr>
                <w:i/>
                <w:sz w:val="20"/>
                <w:szCs w:val="20"/>
              </w:rPr>
              <w:t xml:space="preserve">(Приложение № 1 к Извещению) </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59D8">
              <w:rPr>
                <w:sz w:val="20"/>
                <w:szCs w:val="20"/>
              </w:rPr>
              <w:t>Разделом 3</w:t>
            </w:r>
            <w:r w:rsidR="0017177A" w:rsidRPr="007659D8">
              <w:rPr>
                <w:sz w:val="20"/>
                <w:szCs w:val="20"/>
              </w:rPr>
              <w:t>4</w:t>
            </w:r>
            <w:r w:rsidR="00321073" w:rsidRPr="007659D8">
              <w:rPr>
                <w:sz w:val="20"/>
                <w:szCs w:val="20"/>
              </w:rPr>
              <w:t xml:space="preserve"> Извещения</w:t>
            </w:r>
            <w:r w:rsidRPr="007659D8">
              <w:rPr>
                <w:sz w:val="20"/>
                <w:szCs w:val="20"/>
              </w:rPr>
              <w:t>.</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7F5ECC">
            <w:pPr>
              <w:autoSpaceDE w:val="0"/>
              <w:autoSpaceDN w:val="0"/>
              <w:adjustRightInd w:val="0"/>
              <w:jc w:val="center"/>
              <w:outlineLvl w:val="1"/>
              <w:rPr>
                <w:sz w:val="20"/>
                <w:szCs w:val="20"/>
              </w:rPr>
            </w:pPr>
            <w:r w:rsidRPr="007659D8">
              <w:rPr>
                <w:sz w:val="20"/>
                <w:szCs w:val="20"/>
              </w:rPr>
              <w:t>3</w:t>
            </w:r>
            <w:r w:rsidR="0017177A" w:rsidRPr="007659D8">
              <w:rPr>
                <w:sz w:val="20"/>
                <w:szCs w:val="20"/>
              </w:rPr>
              <w:t>9</w:t>
            </w:r>
            <w:r w:rsidRPr="007659D8">
              <w:rPr>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C565DD">
            <w:pPr>
              <w:rPr>
                <w:b/>
                <w:sz w:val="20"/>
                <w:szCs w:val="20"/>
              </w:rPr>
            </w:pPr>
            <w:r w:rsidRPr="007659D8">
              <w:rPr>
                <w:b/>
                <w:sz w:val="20"/>
                <w:szCs w:val="20"/>
              </w:rPr>
              <w:t xml:space="preserve">Порядок </w:t>
            </w:r>
            <w:r w:rsidR="00FB2AFD" w:rsidRPr="007659D8">
              <w:rPr>
                <w:b/>
                <w:sz w:val="20"/>
                <w:szCs w:val="20"/>
              </w:rPr>
              <w:t>подведения итогов</w:t>
            </w:r>
            <w:r w:rsidR="00321073"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23182C" w:rsidRPr="007659D8" w:rsidRDefault="0023182C" w:rsidP="007659D8">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59D8">
              <w:rPr>
                <w:rFonts w:ascii="Times New Roman" w:hAnsi="Times New Roman" w:cs="Times New Roman"/>
                <w:sz w:val="20"/>
                <w:szCs w:val="20"/>
              </w:rPr>
              <w:t>запросе котировок в электронной форме</w:t>
            </w:r>
            <w:r w:rsidRPr="007659D8">
              <w:rPr>
                <w:rFonts w:ascii="Times New Roman" w:eastAsia="Calibri" w:hAnsi="Times New Roman" w:cs="Times New Roman"/>
                <w:color w:val="auto"/>
                <w:sz w:val="20"/>
                <w:szCs w:val="20"/>
              </w:rPr>
              <w:t>, если:</w:t>
            </w:r>
          </w:p>
          <w:p w:rsidR="0023182C" w:rsidRPr="007659D8" w:rsidRDefault="0023182C" w:rsidP="00C75BCA">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59D8" w:rsidRDefault="0023182C" w:rsidP="00C75BCA">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59D8" w:rsidRDefault="0023182C" w:rsidP="00C75BCA">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659D8">
              <w:rPr>
                <w:rFonts w:ascii="Times New Roman" w:eastAsia="Calibri" w:hAnsi="Times New Roman" w:cs="Times New Roman"/>
                <w:color w:val="auto"/>
                <w:sz w:val="20"/>
                <w:szCs w:val="20"/>
              </w:rPr>
              <w:t>Непредоставления</w:t>
            </w:r>
            <w:proofErr w:type="spellEnd"/>
            <w:r w:rsidRPr="007659D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659D8" w:rsidRDefault="00B92215" w:rsidP="007659D8">
            <w:pPr>
              <w:autoSpaceDE w:val="0"/>
              <w:autoSpaceDN w:val="0"/>
              <w:adjustRightInd w:val="0"/>
              <w:ind w:firstLine="170"/>
              <w:jc w:val="both"/>
              <w:rPr>
                <w:sz w:val="20"/>
                <w:szCs w:val="20"/>
              </w:rPr>
            </w:pPr>
            <w:r w:rsidRPr="007659D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59D8">
              <w:rPr>
                <w:sz w:val="20"/>
                <w:szCs w:val="20"/>
              </w:rPr>
              <w:t>закупке</w:t>
            </w:r>
            <w:r w:rsidRPr="007659D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659D8">
              <w:rPr>
                <w:sz w:val="20"/>
                <w:szCs w:val="20"/>
              </w:rPr>
              <w:t>,</w:t>
            </w:r>
            <w:proofErr w:type="gramEnd"/>
            <w:r w:rsidRPr="007659D8">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59D8" w:rsidRDefault="0023182C" w:rsidP="007659D8">
            <w:pPr>
              <w:ind w:firstLine="170"/>
              <w:jc w:val="both"/>
              <w:rPr>
                <w:sz w:val="20"/>
                <w:szCs w:val="20"/>
              </w:rPr>
            </w:pPr>
            <w:r w:rsidRPr="007659D8">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59D8" w:rsidRDefault="0023182C"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659D8">
              <w:rPr>
                <w:rFonts w:ascii="Times New Roman" w:hAnsi="Times New Roman" w:cs="Times New Roman"/>
                <w:color w:val="auto"/>
                <w:sz w:val="20"/>
                <w:szCs w:val="20"/>
              </w:rPr>
              <w:t>с даты подписания</w:t>
            </w:r>
            <w:proofErr w:type="gramEnd"/>
            <w:r w:rsidRPr="007659D8">
              <w:rPr>
                <w:rFonts w:ascii="Times New Roman" w:hAnsi="Times New Roman" w:cs="Times New Roman"/>
                <w:color w:val="auto"/>
                <w:sz w:val="20"/>
                <w:szCs w:val="20"/>
              </w:rPr>
              <w:t>.</w:t>
            </w:r>
          </w:p>
          <w:p w:rsidR="0023182C" w:rsidRPr="007659D8" w:rsidRDefault="0023182C" w:rsidP="007659D8">
            <w:pPr>
              <w:ind w:firstLine="170"/>
              <w:jc w:val="both"/>
              <w:rPr>
                <w:sz w:val="20"/>
                <w:szCs w:val="20"/>
              </w:rPr>
            </w:pPr>
            <w:r w:rsidRPr="007659D8">
              <w:rPr>
                <w:sz w:val="20"/>
                <w:szCs w:val="20"/>
              </w:rPr>
              <w:t>В случае</w:t>
            </w:r>
            <w:proofErr w:type="gramStart"/>
            <w:r w:rsidRPr="007659D8">
              <w:rPr>
                <w:sz w:val="20"/>
                <w:szCs w:val="20"/>
              </w:rPr>
              <w:t>,</w:t>
            </w:r>
            <w:proofErr w:type="gramEnd"/>
            <w:r w:rsidRPr="007659D8">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59D8" w:rsidRDefault="0023182C" w:rsidP="007659D8">
            <w:pPr>
              <w:ind w:firstLine="170"/>
              <w:jc w:val="both"/>
              <w:rPr>
                <w:sz w:val="20"/>
                <w:szCs w:val="20"/>
              </w:rPr>
            </w:pPr>
            <w:r w:rsidRPr="007659D8">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59D8" w:rsidRDefault="009B35FF" w:rsidP="007659D8">
            <w:pPr>
              <w:ind w:firstLine="170"/>
              <w:jc w:val="both"/>
              <w:rPr>
                <w:sz w:val="20"/>
                <w:szCs w:val="20"/>
              </w:rPr>
            </w:pPr>
            <w:proofErr w:type="gramStart"/>
            <w:r w:rsidRPr="007659D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w:t>
            </w:r>
            <w:proofErr w:type="gramStart"/>
            <w:r w:rsidRPr="007659D8">
              <w:rPr>
                <w:bCs/>
                <w:sz w:val="20"/>
                <w:szCs w:val="20"/>
              </w:rPr>
              <w:t>с даты размещения</w:t>
            </w:r>
            <w:proofErr w:type="gramEnd"/>
            <w:r w:rsidRPr="007659D8">
              <w:rPr>
                <w:bCs/>
                <w:sz w:val="20"/>
                <w:szCs w:val="20"/>
              </w:rPr>
              <w:t xml:space="preserve"> в ЕИС протокола подведения итогов закупки. </w:t>
            </w:r>
            <w:proofErr w:type="gramStart"/>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59D8">
              <w:rPr>
                <w:bCs/>
                <w:sz w:val="20"/>
                <w:szCs w:val="20"/>
                <w:shd w:val="clear" w:color="auto" w:fill="FFFFFF"/>
              </w:rPr>
              <w:t xml:space="preserve">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proofErr w:type="gramStart"/>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00250B3E">
              <w:rPr>
                <w:rFonts w:eastAsia="Calibri"/>
                <w:sz w:val="20"/>
                <w:szCs w:val="20"/>
              </w:rPr>
              <w:t xml:space="preserve"> </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w:t>
            </w:r>
            <w:proofErr w:type="gramEnd"/>
            <w:r w:rsidR="00964803" w:rsidRPr="007659D8">
              <w:rPr>
                <w:bCs/>
                <w:sz w:val="20"/>
                <w:szCs w:val="20"/>
              </w:rPr>
              <w:t xml:space="preserve"> электронной форме</w:t>
            </w:r>
            <w:r w:rsidR="00250B3E">
              <w:rPr>
                <w:bCs/>
                <w:sz w:val="20"/>
                <w:szCs w:val="20"/>
              </w:rPr>
              <w:t xml:space="preserve"> </w:t>
            </w:r>
            <w:r w:rsidR="00234521" w:rsidRPr="007659D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59D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59D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1441A0">
              <w:rPr>
                <w:bCs/>
                <w:sz w:val="20"/>
                <w:szCs w:val="20"/>
              </w:rPr>
              <w:t xml:space="preserve"> </w:t>
            </w:r>
            <w:proofErr w:type="gramStart"/>
            <w:r w:rsidRPr="007659D8">
              <w:rPr>
                <w:bCs/>
                <w:sz w:val="20"/>
                <w:szCs w:val="20"/>
              </w:rPr>
              <w:t>протоколе</w:t>
            </w:r>
            <w:proofErr w:type="gramEnd"/>
            <w:r w:rsidRPr="007659D8">
              <w:rPr>
                <w:bCs/>
                <w:sz w:val="20"/>
                <w:szCs w:val="20"/>
              </w:rPr>
              <w:t xml:space="preserve">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59D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proofErr w:type="gramStart"/>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59D8">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3029"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r w:rsidRPr="007659D8">
              <w:rPr>
                <w:bCs/>
                <w:sz w:val="20"/>
                <w:szCs w:val="20"/>
              </w:rPr>
              <w:t>.</w:t>
            </w:r>
            <w:proofErr w:type="gramEnd"/>
            <w:r w:rsidR="00250B3E">
              <w:rPr>
                <w:bCs/>
                <w:sz w:val="20"/>
                <w:szCs w:val="20"/>
              </w:rPr>
              <w:t xml:space="preserve"> </w:t>
            </w:r>
            <w:proofErr w:type="gramStart"/>
            <w:r w:rsidRPr="007659D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659D8">
              <w:rPr>
                <w:bCs/>
                <w:sz w:val="20"/>
                <w:szCs w:val="20"/>
              </w:rPr>
              <w:t>, а также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w:t>
            </w:r>
            <w:proofErr w:type="gramStart"/>
            <w:r w:rsidRPr="007659D8">
              <w:rPr>
                <w:bCs/>
                <w:sz w:val="20"/>
                <w:szCs w:val="20"/>
              </w:rPr>
              <w:t>,</w:t>
            </w:r>
            <w:proofErr w:type="gramEnd"/>
            <w:r w:rsidRPr="007659D8">
              <w:rPr>
                <w:bCs/>
                <w:sz w:val="20"/>
                <w:szCs w:val="20"/>
              </w:rPr>
              <w:t xml:space="preserve">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59D8">
              <w:rPr>
                <w:bCs/>
                <w:sz w:val="20"/>
                <w:szCs w:val="20"/>
              </w:rPr>
              <w:t>с даты признания</w:t>
            </w:r>
            <w:proofErr w:type="gramEnd"/>
            <w:r w:rsidRPr="007659D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42</w:t>
            </w:r>
            <w:r w:rsidR="00487F7E" w:rsidRPr="007659D8">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Условия заключения и исполнения договора</w:t>
            </w:r>
            <w:r w:rsidR="00034F3F"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59D8">
              <w:rPr>
                <w:bCs/>
                <w:sz w:val="20"/>
                <w:szCs w:val="20"/>
              </w:rPr>
              <w:t>Ра</w:t>
            </w:r>
            <w:r w:rsidR="00D54F3B" w:rsidRPr="007659D8">
              <w:rPr>
                <w:bCs/>
                <w:sz w:val="20"/>
                <w:szCs w:val="20"/>
              </w:rPr>
              <w:t>зделе 24</w:t>
            </w:r>
            <w:r w:rsidR="00D54F3B" w:rsidRPr="007659D8">
              <w:rPr>
                <w:sz w:val="20"/>
                <w:szCs w:val="20"/>
              </w:rPr>
              <w:t xml:space="preserve"> Извещения</w:t>
            </w:r>
            <w:r w:rsidRPr="007659D8">
              <w:rPr>
                <w:bCs/>
                <w:sz w:val="20"/>
                <w:szCs w:val="20"/>
              </w:rPr>
              <w:t>.</w:t>
            </w:r>
          </w:p>
          <w:p w:rsidR="00487F7E" w:rsidRPr="007659D8" w:rsidRDefault="00487F7E"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 xml:space="preserve">В случае если по результатам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59D8">
              <w:rPr>
                <w:rFonts w:ascii="Times New Roman" w:hAnsi="Times New Roman" w:cs="Times New Roman"/>
                <w:color w:val="auto"/>
                <w:sz w:val="20"/>
                <w:szCs w:val="20"/>
              </w:rPr>
              <w:t>Извещении</w:t>
            </w:r>
            <w:r w:rsidRPr="007659D8">
              <w:rPr>
                <w:rFonts w:ascii="Times New Roman" w:hAnsi="Times New Roman" w:cs="Times New Roman"/>
                <w:color w:val="auto"/>
                <w:sz w:val="20"/>
                <w:szCs w:val="20"/>
              </w:rPr>
              <w:t xml:space="preserve">, а в случае если </w:t>
            </w:r>
            <w:r w:rsidR="00CD4048"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обеспечение</w:t>
            </w:r>
            <w:proofErr w:type="gramEnd"/>
            <w:r w:rsidRPr="007659D8">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59D8" w:rsidRDefault="00CB0304"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59D8">
              <w:rPr>
                <w:rFonts w:ascii="Times New Roman" w:eastAsia="Calibri" w:hAnsi="Times New Roman" w:cs="Times New Roman"/>
                <w:color w:val="auto"/>
                <w:sz w:val="20"/>
                <w:szCs w:val="20"/>
              </w:rPr>
              <w:t>закупке</w:t>
            </w:r>
            <w:r w:rsidR="00250B3E">
              <w:rPr>
                <w:rFonts w:ascii="Times New Roman" w:eastAsia="Calibri" w:hAnsi="Times New Roman" w:cs="Times New Roman"/>
                <w:color w:val="auto"/>
                <w:sz w:val="20"/>
                <w:szCs w:val="20"/>
              </w:rPr>
              <w:t xml:space="preserve"> </w:t>
            </w:r>
            <w:r w:rsidRPr="007659D8">
              <w:rPr>
                <w:rFonts w:ascii="Times New Roman" w:hAnsi="Times New Roman" w:cs="Times New Roman"/>
                <w:color w:val="auto"/>
                <w:sz w:val="20"/>
                <w:szCs w:val="20"/>
              </w:rPr>
              <w:t>признана соответствующей требованиям Извещения.</w:t>
            </w:r>
          </w:p>
          <w:p w:rsidR="00F54BE7"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С</w:t>
            </w:r>
            <w:r w:rsidR="00F54BE7" w:rsidRPr="007659D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59D8">
              <w:rPr>
                <w:sz w:val="20"/>
                <w:szCs w:val="20"/>
              </w:rPr>
              <w:t>, с которым заключается договор.</w:t>
            </w:r>
          </w:p>
          <w:p w:rsidR="00F54BE7" w:rsidRPr="007659D8" w:rsidRDefault="00905F83" w:rsidP="007659D8">
            <w:pPr>
              <w:ind w:firstLine="170"/>
              <w:jc w:val="both"/>
              <w:rPr>
                <w:sz w:val="20"/>
                <w:szCs w:val="20"/>
              </w:rPr>
            </w:pPr>
            <w:proofErr w:type="gramStart"/>
            <w:r w:rsidRPr="007659D8">
              <w:rPr>
                <w:sz w:val="20"/>
                <w:szCs w:val="20"/>
              </w:rPr>
              <w:t>В</w:t>
            </w:r>
            <w:r w:rsidR="00F54BE7" w:rsidRPr="007659D8">
              <w:rPr>
                <w:sz w:val="20"/>
                <w:szCs w:val="20"/>
              </w:rPr>
              <w:t xml:space="preserve"> случае признания победителя </w:t>
            </w:r>
            <w:r w:rsidR="00BD024E" w:rsidRPr="007659D8">
              <w:rPr>
                <w:sz w:val="20"/>
                <w:szCs w:val="20"/>
              </w:rPr>
              <w:t>закупки</w:t>
            </w:r>
            <w:r w:rsidR="00F54BE7" w:rsidRPr="007659D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59D8">
              <w:rPr>
                <w:sz w:val="20"/>
                <w:szCs w:val="20"/>
              </w:rPr>
              <w:t>.</w:t>
            </w:r>
            <w:proofErr w:type="gramEnd"/>
          </w:p>
          <w:p w:rsidR="009F00D9" w:rsidRPr="007659D8" w:rsidRDefault="00487F7E" w:rsidP="007659D8">
            <w:pPr>
              <w:shd w:val="clear" w:color="auto" w:fill="FFFFFF"/>
              <w:autoSpaceDE w:val="0"/>
              <w:autoSpaceDN w:val="0"/>
              <w:adjustRightInd w:val="0"/>
              <w:ind w:firstLine="170"/>
              <w:jc w:val="both"/>
              <w:rPr>
                <w:sz w:val="20"/>
                <w:szCs w:val="20"/>
              </w:rPr>
            </w:pPr>
            <w:r w:rsidRPr="007659D8">
              <w:rPr>
                <w:bCs/>
                <w:sz w:val="20"/>
                <w:szCs w:val="20"/>
              </w:rPr>
              <w:t xml:space="preserve">Участник закупки, признанный победителем закупки в соответствии с </w:t>
            </w:r>
            <w:r w:rsidR="00D84C40" w:rsidRPr="007659D8">
              <w:rPr>
                <w:bCs/>
                <w:sz w:val="20"/>
                <w:szCs w:val="20"/>
              </w:rPr>
              <w:t xml:space="preserve">абзацем 3 Раздела </w:t>
            </w:r>
            <w:r w:rsidR="00500F8D" w:rsidRPr="007659D8">
              <w:rPr>
                <w:bCs/>
                <w:sz w:val="20"/>
                <w:szCs w:val="20"/>
              </w:rPr>
              <w:t>41</w:t>
            </w:r>
            <w:r w:rsidR="00D84C40" w:rsidRPr="007659D8">
              <w:rPr>
                <w:bCs/>
                <w:sz w:val="20"/>
                <w:szCs w:val="20"/>
              </w:rPr>
              <w:t xml:space="preserve"> Извещения,</w:t>
            </w:r>
            <w:r w:rsidRPr="007659D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59D8">
              <w:rPr>
                <w:sz w:val="20"/>
                <w:szCs w:val="20"/>
              </w:rPr>
              <w:t>Разделом 40 Извещения</w:t>
            </w:r>
            <w:r w:rsidRPr="007659D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59D8">
              <w:rPr>
                <w:sz w:val="20"/>
                <w:szCs w:val="20"/>
              </w:rPr>
              <w:t>абзацем 2 настоящего Раздела Извещения</w:t>
            </w:r>
            <w:r w:rsidRPr="007659D8">
              <w:rPr>
                <w:bCs/>
                <w:sz w:val="20"/>
                <w:szCs w:val="20"/>
              </w:rPr>
              <w:t xml:space="preserve">. </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3</w:t>
            </w:r>
            <w:r w:rsidRPr="007659D8">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rPr>
                <w:b/>
                <w:sz w:val="20"/>
                <w:szCs w:val="20"/>
              </w:rPr>
            </w:pPr>
            <w:r w:rsidRPr="007659D8">
              <w:rPr>
                <w:b/>
                <w:sz w:val="20"/>
                <w:szCs w:val="20"/>
              </w:rPr>
              <w:t xml:space="preserve">Порядок исполнения, изменения и расторжения договора по результатам </w:t>
            </w:r>
            <w:r w:rsidR="00123C79" w:rsidRPr="007659D8">
              <w:rPr>
                <w:b/>
                <w:sz w:val="20"/>
                <w:szCs w:val="20"/>
              </w:rPr>
              <w:t>закупки</w:t>
            </w:r>
            <w:r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59D8">
              <w:rPr>
                <w:rFonts w:ascii="Times New Roman" w:hAnsi="Times New Roman" w:cs="Times New Roman"/>
                <w:color w:val="auto"/>
                <w:sz w:val="20"/>
                <w:szCs w:val="20"/>
              </w:rPr>
              <w:t>и</w:t>
            </w:r>
            <w:proofErr w:type="gramEnd"/>
            <w:r w:rsidRPr="007659D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59D8">
              <w:rPr>
                <w:rFonts w:ascii="Times New Roman" w:hAnsi="Times New Roman" w:cs="Times New Roman"/>
                <w:color w:val="auto"/>
                <w:sz w:val="20"/>
                <w:szCs w:val="20"/>
              </w:rPr>
              <w:t xml:space="preserve">. </w:t>
            </w:r>
            <w:r w:rsidR="00E408D4" w:rsidRPr="007659D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59D8" w:rsidRDefault="00D84C4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П</w:t>
            </w:r>
            <w:r w:rsidR="00EF4DF9" w:rsidRPr="007659D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59D8">
              <w:rPr>
                <w:rFonts w:ascii="Times New Roman" w:hAnsi="Times New Roman" w:cs="Times New Roman"/>
                <w:color w:val="auto"/>
                <w:sz w:val="20"/>
                <w:szCs w:val="20"/>
              </w:rPr>
              <w:t>.</w:t>
            </w:r>
            <w:proofErr w:type="gramEnd"/>
          </w:p>
          <w:p w:rsidR="00B63070" w:rsidRPr="007659D8" w:rsidRDefault="00B6307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59D8">
              <w:rPr>
                <w:rFonts w:ascii="Times New Roman" w:hAnsi="Times New Roman" w:cs="Times New Roman"/>
                <w:b/>
                <w:color w:val="auto"/>
                <w:sz w:val="20"/>
                <w:szCs w:val="20"/>
                <w:u w:val="single"/>
              </w:rPr>
              <w:t>Случаи изменения существенных условий договора:</w:t>
            </w:r>
          </w:p>
          <w:p w:rsidR="00487F7E" w:rsidRPr="007659D8" w:rsidRDefault="00487F7E" w:rsidP="007659D8">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59D8" w:rsidRDefault="00487F7E" w:rsidP="007659D8">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659D8">
              <w:rPr>
                <w:rFonts w:ascii="Times New Roman" w:hAnsi="Times New Roman" w:cs="Times New Roman"/>
                <w:color w:val="auto"/>
                <w:sz w:val="20"/>
                <w:szCs w:val="20"/>
              </w:rPr>
              <w:t>предусмотренных</w:t>
            </w:r>
            <w:proofErr w:type="gramEnd"/>
            <w:r w:rsidRPr="007659D8">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59D8">
              <w:rPr>
                <w:rFonts w:ascii="Times New Roman" w:hAnsi="Times New Roman" w:cs="Times New Roman"/>
                <w:color w:val="auto"/>
                <w:sz w:val="20"/>
                <w:szCs w:val="20"/>
              </w:rPr>
              <w:t>;</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7659D8">
              <w:rPr>
                <w:rFonts w:ascii="Times New Roman" w:hAnsi="Times New Roman" w:cs="Times New Roman"/>
                <w:color w:val="auto"/>
                <w:sz w:val="20"/>
                <w:szCs w:val="20"/>
              </w:rPr>
              <w:t>договора</w:t>
            </w:r>
            <w:proofErr w:type="gramStart"/>
            <w:r w:rsidRPr="007659D8">
              <w:rPr>
                <w:rFonts w:ascii="Times New Roman" w:hAnsi="Times New Roman" w:cs="Times New Roman"/>
                <w:color w:val="auto"/>
                <w:sz w:val="20"/>
                <w:szCs w:val="20"/>
              </w:rPr>
              <w:t>.Д</w:t>
            </w:r>
            <w:proofErr w:type="gramEnd"/>
            <w:r w:rsidRPr="007659D8">
              <w:rPr>
                <w:rFonts w:ascii="Times New Roman" w:hAnsi="Times New Roman" w:cs="Times New Roman"/>
                <w:color w:val="auto"/>
                <w:sz w:val="20"/>
                <w:szCs w:val="20"/>
              </w:rPr>
              <w:t>ля</w:t>
            </w:r>
            <w:proofErr w:type="spellEnd"/>
            <w:r w:rsidRPr="007659D8">
              <w:rPr>
                <w:rFonts w:ascii="Times New Roman" w:hAnsi="Times New Roman" w:cs="Times New Roman"/>
                <w:color w:val="auto"/>
                <w:sz w:val="20"/>
                <w:szCs w:val="20"/>
              </w:rPr>
              <w:t xml:space="preserve"> целей настоящего </w:t>
            </w:r>
            <w:proofErr w:type="gramStart"/>
            <w:r w:rsidRPr="007659D8">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659D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659D8">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659D8">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659D8">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sz w:val="20"/>
                <w:szCs w:val="20"/>
              </w:rPr>
              <w:t xml:space="preserve">8) </w:t>
            </w:r>
            <w:r w:rsidRPr="007659D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659D8">
              <w:rPr>
                <w:rFonts w:ascii="Times New Roman" w:hAnsi="Times New Roman" w:cs="Times New Roman"/>
                <w:color w:val="auto"/>
                <w:sz w:val="20"/>
                <w:szCs w:val="20"/>
              </w:rPr>
              <w:t xml:space="preserve"> шести месяцев;</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59D8">
              <w:rPr>
                <w:rFonts w:ascii="Times New Roman" w:hAnsi="Times New Roman" w:cs="Times New Roman"/>
                <w:color w:val="auto"/>
                <w:sz w:val="20"/>
                <w:szCs w:val="20"/>
              </w:rPr>
              <w:t xml:space="preserve">9) </w:t>
            </w:r>
            <w:r w:rsidRPr="007659D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59D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59D8">
              <w:rPr>
                <w:rFonts w:ascii="Times New Roman" w:hAnsi="Times New Roman" w:cs="Times New Roman"/>
                <w:color w:val="auto"/>
                <w:sz w:val="20"/>
                <w:szCs w:val="20"/>
              </w:rPr>
              <w:t>Договор</w:t>
            </w:r>
            <w:proofErr w:type="gramEnd"/>
            <w:r w:rsidRPr="007659D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Расторжение договора влечет за собой прекращение обязатель</w:t>
            </w:r>
            <w:proofErr w:type="gramStart"/>
            <w:r w:rsidRPr="007659D8">
              <w:rPr>
                <w:rFonts w:ascii="Times New Roman" w:hAnsi="Times New Roman" w:cs="Times New Roman"/>
                <w:color w:val="auto"/>
                <w:sz w:val="20"/>
                <w:szCs w:val="20"/>
              </w:rPr>
              <w:t>ств ст</w:t>
            </w:r>
            <w:proofErr w:type="gramEnd"/>
            <w:r w:rsidRPr="007659D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44</w:t>
            </w:r>
            <w:r w:rsidR="00D30108" w:rsidRPr="007659D8">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Внесение изменений в извещение о проведении </w:t>
            </w:r>
            <w:r w:rsidR="00123C79" w:rsidRPr="007659D8">
              <w:rPr>
                <w:b/>
                <w:sz w:val="20"/>
                <w:szCs w:val="20"/>
              </w:rPr>
              <w:t>закупки</w:t>
            </w:r>
            <w:r w:rsidRPr="007659D8">
              <w:rPr>
                <w:b/>
                <w:sz w:val="20"/>
                <w:szCs w:val="20"/>
              </w:rPr>
              <w:t>:</w:t>
            </w:r>
          </w:p>
        </w:tc>
        <w:tc>
          <w:tcPr>
            <w:tcW w:w="7229"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w:t>
            </w:r>
          </w:p>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59D8">
              <w:rPr>
                <w:rFonts w:ascii="Times New Roman" w:hAnsi="Times New Roman" w:cs="Times New Roman"/>
                <w:color w:val="auto"/>
                <w:sz w:val="20"/>
                <w:szCs w:val="20"/>
              </w:rPr>
              <w:t xml:space="preserve">Изменения, внесенные в извещение </w:t>
            </w:r>
            <w:r w:rsidR="00BD0D1F" w:rsidRPr="007659D8">
              <w:rPr>
                <w:rFonts w:ascii="Times New Roman" w:hAnsi="Times New Roman" w:cs="Times New Roman"/>
                <w:color w:val="auto"/>
                <w:sz w:val="20"/>
                <w:szCs w:val="20"/>
              </w:rPr>
              <w:t>о</w:t>
            </w:r>
            <w:r w:rsidRPr="007659D8">
              <w:rPr>
                <w:rFonts w:ascii="Times New Roman" w:hAnsi="Times New Roman" w:cs="Times New Roman"/>
                <w:color w:val="auto"/>
                <w:sz w:val="20"/>
                <w:szCs w:val="20"/>
              </w:rPr>
              <w:t xml:space="preserve"> 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59D8">
              <w:rPr>
                <w:rFonts w:ascii="Times New Roman" w:eastAsia="Calibri" w:hAnsi="Times New Roman" w:cs="Times New Roman"/>
                <w:color w:val="auto"/>
                <w:sz w:val="20"/>
                <w:szCs w:val="20"/>
              </w:rPr>
              <w:t xml:space="preserve"> и</w:t>
            </w:r>
            <w:r w:rsidRPr="007659D8">
              <w:rPr>
                <w:rFonts w:ascii="Times New Roman" w:hAnsi="Times New Roman" w:cs="Times New Roman"/>
                <w:color w:val="auto"/>
                <w:sz w:val="20"/>
                <w:szCs w:val="20"/>
              </w:rPr>
              <w:t>зменения, внесенные в извещение о</w:t>
            </w:r>
            <w:r w:rsidR="00250B3E">
              <w:rPr>
                <w:rFonts w:ascii="Times New Roman" w:hAnsi="Times New Roman" w:cs="Times New Roman"/>
                <w:color w:val="auto"/>
                <w:sz w:val="20"/>
                <w:szCs w:val="20"/>
              </w:rPr>
              <w:t xml:space="preserve"> </w:t>
            </w:r>
            <w:r w:rsidRPr="007659D8">
              <w:rPr>
                <w:rFonts w:ascii="Times New Roman" w:hAnsi="Times New Roman" w:cs="Times New Roman"/>
                <w:color w:val="auto"/>
                <w:sz w:val="20"/>
                <w:szCs w:val="20"/>
              </w:rPr>
              <w:t>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в день принятия такого решения.</w:t>
            </w:r>
            <w:proofErr w:type="gramEnd"/>
          </w:p>
        </w:tc>
      </w:tr>
      <w:tr w:rsidR="00D30108"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45</w:t>
            </w:r>
            <w:r w:rsidR="00D30108" w:rsidRPr="007659D8">
              <w:rPr>
                <w:color w:val="000000"/>
                <w:sz w:val="20"/>
                <w:szCs w:val="20"/>
              </w:rPr>
              <w:t>.</w:t>
            </w:r>
          </w:p>
        </w:tc>
        <w:tc>
          <w:tcPr>
            <w:tcW w:w="3029"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Отмена проведения </w:t>
            </w:r>
            <w:r w:rsidR="00123C79" w:rsidRPr="007659D8">
              <w:rPr>
                <w:b/>
                <w:sz w:val="20"/>
                <w:szCs w:val="20"/>
              </w:rPr>
              <w:t>закупки</w:t>
            </w:r>
            <w:r w:rsidRPr="007659D8">
              <w:rPr>
                <w:b/>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Заказчик, официально разместивший в ЕИС извещение о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вправе отменить е</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59D8">
              <w:rPr>
                <w:rFonts w:ascii="Times New Roman" w:hAnsi="Times New Roman" w:cs="Times New Roman"/>
                <w:color w:val="auto"/>
                <w:sz w:val="20"/>
                <w:szCs w:val="20"/>
              </w:rPr>
              <w:t>й</w:t>
            </w:r>
            <w:r w:rsidR="00250B3E">
              <w:rPr>
                <w:rFonts w:ascii="Times New Roman" w:hAnsi="Times New Roman" w:cs="Times New Roman"/>
                <w:color w:val="auto"/>
                <w:sz w:val="20"/>
                <w:szCs w:val="20"/>
              </w:rPr>
              <w:t xml:space="preserve">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Решение об отмене </w:t>
            </w:r>
            <w:r w:rsidR="00BD0D1F" w:rsidRPr="007659D8">
              <w:rPr>
                <w:rFonts w:ascii="Times New Roman" w:eastAsia="Calibri" w:hAnsi="Times New Roman" w:cs="Times New Roman"/>
                <w:color w:val="auto"/>
                <w:sz w:val="20"/>
                <w:szCs w:val="20"/>
              </w:rPr>
              <w:t>закупки</w:t>
            </w:r>
            <w:r w:rsidR="00250B3E">
              <w:rPr>
                <w:rFonts w:ascii="Times New Roman" w:eastAsia="Calibri" w:hAnsi="Times New Roman" w:cs="Times New Roman"/>
                <w:color w:val="auto"/>
                <w:sz w:val="20"/>
                <w:szCs w:val="20"/>
              </w:rPr>
              <w:t xml:space="preserve"> </w:t>
            </w:r>
            <w:r w:rsidRPr="007659D8">
              <w:rPr>
                <w:rFonts w:ascii="Times New Roman" w:hAnsi="Times New Roman" w:cs="Times New Roman"/>
                <w:color w:val="auto"/>
                <w:sz w:val="20"/>
                <w:szCs w:val="20"/>
              </w:rPr>
              <w:t>размещается в ЕИС в день принятия этого решения.</w:t>
            </w:r>
          </w:p>
        </w:tc>
      </w:tr>
      <w:tr w:rsidR="00487F7E" w:rsidRPr="007659D8" w:rsidTr="005B7CA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6</w:t>
            </w:r>
            <w:r w:rsidRPr="007659D8">
              <w:rPr>
                <w:color w:val="000000"/>
                <w:sz w:val="20"/>
                <w:szCs w:val="20"/>
              </w:rPr>
              <w:t xml:space="preserve">. </w:t>
            </w:r>
          </w:p>
        </w:tc>
        <w:tc>
          <w:tcPr>
            <w:tcW w:w="3029"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Иные условия предмета закупки:</w:t>
            </w:r>
          </w:p>
        </w:tc>
        <w:tc>
          <w:tcPr>
            <w:tcW w:w="7229"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Установлены в </w:t>
            </w:r>
            <w:r w:rsidR="003D5B55" w:rsidRPr="007659D8">
              <w:rPr>
                <w:sz w:val="20"/>
                <w:szCs w:val="20"/>
              </w:rPr>
              <w:t xml:space="preserve">техническом задании, </w:t>
            </w:r>
            <w:r w:rsidRPr="007659D8">
              <w:rPr>
                <w:sz w:val="20"/>
                <w:szCs w:val="20"/>
              </w:rPr>
              <w:t xml:space="preserve">проекте договора, </w:t>
            </w:r>
            <w:proofErr w:type="gramStart"/>
            <w:r w:rsidRPr="007659D8">
              <w:rPr>
                <w:sz w:val="20"/>
                <w:szCs w:val="20"/>
              </w:rPr>
              <w:t>являющ</w:t>
            </w:r>
            <w:r w:rsidR="003D5B55" w:rsidRPr="007659D8">
              <w:rPr>
                <w:sz w:val="20"/>
                <w:szCs w:val="20"/>
              </w:rPr>
              <w:t>их</w:t>
            </w:r>
            <w:r w:rsidRPr="007659D8">
              <w:rPr>
                <w:sz w:val="20"/>
                <w:szCs w:val="20"/>
              </w:rPr>
              <w:t>ся</w:t>
            </w:r>
            <w:proofErr w:type="gramEnd"/>
            <w:r w:rsidRPr="007659D8">
              <w:rPr>
                <w:sz w:val="20"/>
                <w:szCs w:val="20"/>
              </w:rPr>
              <w:t xml:space="preserve">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DB501F" w:rsidRDefault="00DB501F" w:rsidP="00B8322C">
      <w:pPr>
        <w:jc w:val="right"/>
        <w:rPr>
          <w:b/>
          <w:bCs/>
          <w:sz w:val="20"/>
          <w:szCs w:val="20"/>
        </w:rPr>
      </w:pPr>
    </w:p>
    <w:p w:rsidR="00DB501F" w:rsidRDefault="00DB501F" w:rsidP="00B8322C">
      <w:pPr>
        <w:jc w:val="right"/>
        <w:rPr>
          <w:b/>
          <w:bCs/>
          <w:sz w:val="20"/>
          <w:szCs w:val="20"/>
        </w:rPr>
      </w:pPr>
    </w:p>
    <w:p w:rsidR="00DB501F" w:rsidRDefault="00DB501F" w:rsidP="00B8322C">
      <w:pPr>
        <w:jc w:val="right"/>
        <w:rPr>
          <w:b/>
          <w:bCs/>
          <w:sz w:val="20"/>
          <w:szCs w:val="20"/>
        </w:rPr>
      </w:pPr>
    </w:p>
    <w:p w:rsidR="00FF39A1" w:rsidRDefault="00FF39A1" w:rsidP="00B8322C">
      <w:pPr>
        <w:jc w:val="right"/>
        <w:rPr>
          <w:b/>
          <w:bCs/>
          <w:sz w:val="20"/>
          <w:szCs w:val="20"/>
        </w:rPr>
      </w:pPr>
    </w:p>
    <w:p w:rsidR="00DB501F" w:rsidRDefault="00DB501F" w:rsidP="00B8322C">
      <w:pPr>
        <w:jc w:val="right"/>
        <w:rPr>
          <w:b/>
          <w:bCs/>
          <w:sz w:val="20"/>
          <w:szCs w:val="20"/>
        </w:rPr>
      </w:pPr>
    </w:p>
    <w:p w:rsidR="00DB501F" w:rsidRDefault="00DB501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r w:rsidR="00FF39A1">
        <w:rPr>
          <w:b/>
          <w:sz w:val="20"/>
          <w:szCs w:val="20"/>
        </w:rPr>
        <w:t>расходных материалов к системе инъекционной «MEDRAD»</w:t>
      </w:r>
      <w:r w:rsidR="007659D8">
        <w:rPr>
          <w:b/>
          <w:sz w:val="20"/>
          <w:szCs w:val="20"/>
        </w:rPr>
        <w:t xml:space="preserve">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A1DD1">
        <w:rPr>
          <w:b/>
          <w:kern w:val="32"/>
          <w:sz w:val="22"/>
          <w:szCs w:val="22"/>
        </w:rPr>
        <w:t>197-24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FF39A1">
        <w:rPr>
          <w:b/>
          <w:bCs/>
          <w:sz w:val="20"/>
        </w:rPr>
        <w:t>расходных материалов к системе инъекционной «MEDRAD»</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515"/>
        <w:gridCol w:w="1899"/>
        <w:gridCol w:w="4727"/>
        <w:gridCol w:w="615"/>
        <w:gridCol w:w="632"/>
        <w:gridCol w:w="2038"/>
      </w:tblGrid>
      <w:tr w:rsidR="00C730BE" w:rsidRPr="005B7CA7" w:rsidTr="00FF39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5B7CA7" w:rsidRDefault="002C2127" w:rsidP="00277D2D">
            <w:pPr>
              <w:jc w:val="center"/>
              <w:rPr>
                <w:b/>
                <w:color w:val="000000"/>
                <w:sz w:val="18"/>
                <w:szCs w:val="18"/>
              </w:rPr>
            </w:pPr>
            <w:bookmarkStart w:id="2" w:name="_Toc189461482"/>
            <w:bookmarkStart w:id="3" w:name="_Toc194992818"/>
            <w:bookmarkStart w:id="4" w:name="_Toc265253403"/>
            <w:r w:rsidRPr="005B7CA7">
              <w:rPr>
                <w:b/>
                <w:color w:val="000000"/>
                <w:sz w:val="18"/>
                <w:szCs w:val="18"/>
              </w:rPr>
              <w:t xml:space="preserve">№ </w:t>
            </w:r>
            <w:proofErr w:type="gramStart"/>
            <w:r w:rsidRPr="005B7CA7">
              <w:rPr>
                <w:b/>
                <w:color w:val="000000"/>
                <w:sz w:val="18"/>
                <w:szCs w:val="18"/>
              </w:rPr>
              <w:t>п</w:t>
            </w:r>
            <w:proofErr w:type="gramEnd"/>
            <w:r w:rsidRPr="005B7CA7">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5B7CA7" w:rsidRDefault="002C2127" w:rsidP="00277D2D">
            <w:pPr>
              <w:jc w:val="center"/>
              <w:rPr>
                <w:b/>
                <w:color w:val="000000"/>
                <w:sz w:val="18"/>
                <w:szCs w:val="18"/>
              </w:rPr>
            </w:pPr>
            <w:r w:rsidRPr="005B7CA7">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5B7CA7" w:rsidRDefault="002C2127" w:rsidP="00277D2D">
            <w:pPr>
              <w:jc w:val="center"/>
              <w:rPr>
                <w:b/>
                <w:color w:val="000000"/>
                <w:sz w:val="18"/>
                <w:szCs w:val="18"/>
              </w:rPr>
            </w:pPr>
            <w:r w:rsidRPr="005B7CA7">
              <w:rPr>
                <w:b/>
                <w:color w:val="000000"/>
                <w:sz w:val="18"/>
                <w:szCs w:val="18"/>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5B7CA7" w:rsidRDefault="002C2127" w:rsidP="00277D2D">
            <w:pPr>
              <w:jc w:val="center"/>
              <w:rPr>
                <w:b/>
                <w:color w:val="000000"/>
                <w:sz w:val="18"/>
                <w:szCs w:val="18"/>
              </w:rPr>
            </w:pPr>
            <w:r w:rsidRPr="005B7CA7">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C2127" w:rsidRPr="005B7CA7" w:rsidRDefault="002C2127" w:rsidP="00277D2D">
            <w:pPr>
              <w:jc w:val="center"/>
              <w:rPr>
                <w:b/>
                <w:color w:val="000000"/>
                <w:sz w:val="18"/>
                <w:szCs w:val="18"/>
              </w:rPr>
            </w:pPr>
            <w:r w:rsidRPr="005B7CA7">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2C2127" w:rsidRPr="005B7CA7" w:rsidRDefault="002C2127" w:rsidP="00277D2D">
            <w:pPr>
              <w:jc w:val="center"/>
              <w:rPr>
                <w:b/>
                <w:color w:val="000000"/>
                <w:sz w:val="18"/>
                <w:szCs w:val="18"/>
              </w:rPr>
            </w:pPr>
            <w:r w:rsidRPr="005B7CA7">
              <w:rPr>
                <w:b/>
                <w:color w:val="000000"/>
                <w:sz w:val="18"/>
                <w:szCs w:val="18"/>
              </w:rPr>
              <w:t>Начальная (максимальная)* цена за ед., руб.</w:t>
            </w:r>
          </w:p>
        </w:tc>
      </w:tr>
      <w:tr w:rsidR="00FF39A1" w:rsidRPr="005B7CA7" w:rsidTr="00FF39A1">
        <w:trPr>
          <w:trHeight w:val="20"/>
        </w:trPr>
        <w:tc>
          <w:tcPr>
            <w:tcW w:w="0" w:type="auto"/>
            <w:tcBorders>
              <w:top w:val="single" w:sz="4" w:space="0" w:color="auto"/>
              <w:left w:val="single" w:sz="4" w:space="0" w:color="auto"/>
              <w:bottom w:val="single" w:sz="4" w:space="0" w:color="auto"/>
              <w:right w:val="nil"/>
            </w:tcBorders>
            <w:shd w:val="clear" w:color="auto" w:fill="auto"/>
          </w:tcPr>
          <w:p w:rsidR="00FF39A1" w:rsidRPr="005B7CA7" w:rsidRDefault="00FF39A1" w:rsidP="00277D2D">
            <w:pPr>
              <w:rPr>
                <w:sz w:val="18"/>
                <w:szCs w:val="18"/>
                <w:lang w:eastAsia="en-US"/>
              </w:rPr>
            </w:pPr>
            <w:r w:rsidRPr="005B7CA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F39A1" w:rsidRPr="006E2C39" w:rsidRDefault="00FF39A1" w:rsidP="006E2C39">
            <w:pPr>
              <w:rPr>
                <w:color w:val="000000"/>
                <w:sz w:val="18"/>
                <w:szCs w:val="22"/>
                <w:lang w:eastAsia="en-US"/>
              </w:rPr>
            </w:pPr>
            <w:r w:rsidRPr="00FF39A1">
              <w:rPr>
                <w:color w:val="000000"/>
                <w:sz w:val="18"/>
              </w:rPr>
              <w:t>Трубк</w:t>
            </w:r>
            <w:r w:rsidR="006E2C39">
              <w:rPr>
                <w:color w:val="000000"/>
                <w:sz w:val="18"/>
              </w:rPr>
              <w:t>а соединительная к инъекционно</w:t>
            </w:r>
            <w:r w:rsidR="006E2C39" w:rsidRPr="006E2C39">
              <w:rPr>
                <w:color w:val="000000"/>
                <w:sz w:val="18"/>
              </w:rPr>
              <w:t xml:space="preserve">й </w:t>
            </w:r>
            <w:r w:rsidRPr="00FF39A1">
              <w:rPr>
                <w:color w:val="000000"/>
                <w:sz w:val="18"/>
              </w:rPr>
              <w:t>систем</w:t>
            </w:r>
            <w:r w:rsidR="006E2C39" w:rsidRPr="006E2C39">
              <w:rPr>
                <w:color w:val="000000"/>
                <w:sz w:val="18"/>
              </w:rPr>
              <w:t>е</w:t>
            </w:r>
          </w:p>
        </w:tc>
        <w:tc>
          <w:tcPr>
            <w:tcW w:w="0" w:type="auto"/>
            <w:tcBorders>
              <w:top w:val="single" w:sz="4" w:space="0" w:color="auto"/>
              <w:left w:val="nil"/>
              <w:bottom w:val="single" w:sz="4" w:space="0" w:color="auto"/>
              <w:right w:val="single" w:sz="4" w:space="0" w:color="auto"/>
            </w:tcBorders>
          </w:tcPr>
          <w:p w:rsidR="00FF39A1" w:rsidRPr="00FF39A1" w:rsidRDefault="00FF39A1" w:rsidP="00FF39A1">
            <w:pPr>
              <w:ind w:firstLine="170"/>
              <w:jc w:val="both"/>
              <w:rPr>
                <w:color w:val="000000"/>
                <w:sz w:val="18"/>
              </w:rPr>
            </w:pPr>
            <w:r w:rsidRPr="00FF39A1">
              <w:rPr>
                <w:color w:val="000000"/>
                <w:sz w:val="18"/>
              </w:rPr>
              <w:t xml:space="preserve">Трубка полностью совместимая и разрешенная к применению, согласно руководству по эксплуатации, с системами инъекционными MEDRAD </w:t>
            </w:r>
            <w:proofErr w:type="spellStart"/>
            <w:r w:rsidRPr="00FF39A1">
              <w:rPr>
                <w:color w:val="000000"/>
                <w:sz w:val="18"/>
              </w:rPr>
              <w:t>Salient</w:t>
            </w:r>
            <w:proofErr w:type="spellEnd"/>
            <w:r w:rsidRPr="00FF39A1">
              <w:rPr>
                <w:color w:val="000000"/>
                <w:sz w:val="18"/>
              </w:rPr>
              <w:t xml:space="preserve"> </w:t>
            </w:r>
            <w:r>
              <w:rPr>
                <w:color w:val="000000"/>
                <w:sz w:val="18"/>
                <w:lang w:val="en-GB"/>
              </w:rPr>
              <w:t>D</w:t>
            </w:r>
            <w:r w:rsidRPr="00FF39A1">
              <w:rPr>
                <w:color w:val="000000"/>
                <w:sz w:val="18"/>
              </w:rPr>
              <w:t xml:space="preserve">, имеющимися у Заказчика. </w:t>
            </w:r>
          </w:p>
          <w:p w:rsidR="00FF39A1" w:rsidRPr="00FF39A1" w:rsidRDefault="00FF39A1" w:rsidP="00FF39A1">
            <w:pPr>
              <w:ind w:firstLine="170"/>
              <w:jc w:val="both"/>
              <w:rPr>
                <w:bCs/>
                <w:color w:val="000000"/>
                <w:sz w:val="18"/>
              </w:rPr>
            </w:pPr>
            <w:bookmarkStart w:id="5" w:name="_GoBack"/>
            <w:bookmarkEnd w:id="5"/>
            <w:r w:rsidRPr="00FF39A1">
              <w:rPr>
                <w:bCs/>
                <w:color w:val="000000"/>
                <w:sz w:val="18"/>
              </w:rPr>
              <w:t>Требования к составу набора**:</w:t>
            </w:r>
          </w:p>
          <w:p w:rsidR="00FF39A1" w:rsidRPr="00FF39A1" w:rsidRDefault="00FF39A1" w:rsidP="00FF39A1">
            <w:pPr>
              <w:jc w:val="both"/>
              <w:rPr>
                <w:color w:val="000000"/>
                <w:sz w:val="18"/>
              </w:rPr>
            </w:pPr>
            <w:r w:rsidRPr="00FF39A1">
              <w:rPr>
                <w:color w:val="000000"/>
                <w:sz w:val="18"/>
              </w:rPr>
              <w:t>- Трубка удлинительная низкого давления, длиной 150 см, с Т-образным соединителем, 1 шт.</w:t>
            </w:r>
          </w:p>
          <w:p w:rsidR="00FF39A1" w:rsidRPr="00FF39A1" w:rsidRDefault="00FF39A1" w:rsidP="00FF39A1">
            <w:pPr>
              <w:ind w:firstLine="170"/>
              <w:jc w:val="both"/>
              <w:rPr>
                <w:bCs/>
                <w:color w:val="000000"/>
                <w:sz w:val="18"/>
              </w:rPr>
            </w:pPr>
            <w:r w:rsidRPr="00FF39A1">
              <w:rPr>
                <w:bCs/>
                <w:color w:val="000000"/>
                <w:sz w:val="18"/>
              </w:rPr>
              <w:t>Требования к техническим харак</w:t>
            </w:r>
            <w:r>
              <w:rPr>
                <w:bCs/>
                <w:color w:val="000000"/>
                <w:sz w:val="18"/>
              </w:rPr>
              <w:t>теристикам составляющих набора</w:t>
            </w:r>
            <w:r w:rsidR="002220FD" w:rsidRPr="002220FD">
              <w:rPr>
                <w:bCs/>
                <w:color w:val="000000"/>
                <w:sz w:val="18"/>
              </w:rPr>
              <w:t>**</w:t>
            </w:r>
            <w:r w:rsidRPr="00FF39A1">
              <w:rPr>
                <w:bCs/>
                <w:color w:val="000000"/>
                <w:sz w:val="18"/>
              </w:rPr>
              <w:t>:</w:t>
            </w:r>
          </w:p>
          <w:p w:rsidR="00FF39A1" w:rsidRPr="00FF39A1" w:rsidRDefault="00FF39A1" w:rsidP="00FF39A1">
            <w:pPr>
              <w:jc w:val="both"/>
              <w:rPr>
                <w:color w:val="000000"/>
                <w:sz w:val="18"/>
              </w:rPr>
            </w:pPr>
            <w:r w:rsidRPr="00FF39A1">
              <w:rPr>
                <w:color w:val="000000"/>
                <w:sz w:val="18"/>
              </w:rPr>
              <w:t>- материалы изготовления компонентов набора не содержат ЛАТЕКСА, для устранения неблагоприятного воздействия латекса на персонал и пациентов, имеющих аллергию на натуральный латекс;</w:t>
            </w:r>
          </w:p>
          <w:p w:rsidR="00FF39A1" w:rsidRPr="00FF39A1" w:rsidRDefault="00FF39A1" w:rsidP="00FF39A1">
            <w:pPr>
              <w:jc w:val="both"/>
              <w:rPr>
                <w:color w:val="000000"/>
                <w:sz w:val="18"/>
              </w:rPr>
            </w:pPr>
            <w:r w:rsidRPr="00FF39A1">
              <w:rPr>
                <w:color w:val="000000"/>
                <w:sz w:val="18"/>
              </w:rPr>
              <w:t xml:space="preserve">- максимальное расчётное давление, 300 </w:t>
            </w:r>
            <w:proofErr w:type="spellStart"/>
            <w:r w:rsidRPr="00FF39A1">
              <w:rPr>
                <w:color w:val="000000"/>
                <w:sz w:val="18"/>
              </w:rPr>
              <w:t>psi</w:t>
            </w:r>
            <w:proofErr w:type="spellEnd"/>
            <w:r w:rsidRPr="00FF39A1">
              <w:rPr>
                <w:color w:val="000000"/>
                <w:sz w:val="18"/>
              </w:rPr>
              <w:t xml:space="preserve">\2 068 </w:t>
            </w:r>
            <w:proofErr w:type="spellStart"/>
            <w:r w:rsidRPr="00FF39A1">
              <w:rPr>
                <w:color w:val="000000"/>
                <w:sz w:val="18"/>
              </w:rPr>
              <w:t>кПА</w:t>
            </w:r>
            <w:proofErr w:type="spellEnd"/>
            <w:r w:rsidRPr="00FF39A1">
              <w:rPr>
                <w:color w:val="000000"/>
                <w:sz w:val="18"/>
              </w:rPr>
              <w:t>, информация о параметрах давления на фабричной упаковке. Требование обусловлено обеспечением безопасности пациента и корректного выполнения диагностических исследований;</w:t>
            </w:r>
          </w:p>
          <w:p w:rsidR="00FF39A1" w:rsidRPr="00FF39A1" w:rsidRDefault="00FF39A1" w:rsidP="00FF39A1">
            <w:pPr>
              <w:jc w:val="both"/>
              <w:rPr>
                <w:color w:val="000000"/>
                <w:sz w:val="18"/>
              </w:rPr>
            </w:pPr>
            <w:r w:rsidRPr="00FF39A1">
              <w:rPr>
                <w:color w:val="000000"/>
                <w:sz w:val="18"/>
              </w:rPr>
              <w:t>- предельная скорость введения контрастного вещества, 10,0 мл/</w:t>
            </w:r>
            <w:proofErr w:type="gramStart"/>
            <w:r w:rsidRPr="00FF39A1">
              <w:rPr>
                <w:color w:val="000000"/>
                <w:sz w:val="18"/>
              </w:rPr>
              <w:t>с</w:t>
            </w:r>
            <w:proofErr w:type="gramEnd"/>
            <w:r w:rsidRPr="00FF39A1">
              <w:rPr>
                <w:color w:val="000000"/>
                <w:sz w:val="18"/>
              </w:rPr>
              <w:t>;</w:t>
            </w:r>
          </w:p>
          <w:p w:rsidR="00FF39A1" w:rsidRPr="00FF39A1" w:rsidRDefault="00FF39A1" w:rsidP="00FF39A1">
            <w:pPr>
              <w:jc w:val="both"/>
              <w:rPr>
                <w:color w:val="000000"/>
                <w:sz w:val="18"/>
                <w:szCs w:val="22"/>
                <w:lang w:eastAsia="en-US"/>
              </w:rPr>
            </w:pPr>
            <w:r w:rsidRPr="00FF39A1">
              <w:rPr>
                <w:color w:val="000000"/>
                <w:sz w:val="18"/>
              </w:rPr>
              <w:t>- индивидуальная упаковка, стерильная.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F39A1" w:rsidRPr="006848C8" w:rsidRDefault="00FF39A1" w:rsidP="00FF39A1">
            <w:pPr>
              <w:pStyle w:val="afa"/>
              <w:jc w:val="center"/>
              <w:rPr>
                <w:rFonts w:ascii="Times New Roman" w:hAnsi="Times New Roman"/>
                <w:sz w:val="18"/>
                <w:szCs w:val="18"/>
              </w:rPr>
            </w:pPr>
            <w:r>
              <w:rPr>
                <w:rFonts w:ascii="Times New Roman" w:hAnsi="Times New Roman"/>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FF39A1" w:rsidRPr="006848C8" w:rsidRDefault="00FF39A1" w:rsidP="005B7CA7">
            <w:pPr>
              <w:pStyle w:val="afa"/>
              <w:jc w:val="center"/>
              <w:rPr>
                <w:rFonts w:ascii="Times New Roman" w:hAnsi="Times New Roman"/>
                <w:sz w:val="18"/>
                <w:szCs w:val="18"/>
              </w:rPr>
            </w:pPr>
            <w:r>
              <w:rPr>
                <w:rFonts w:ascii="Times New Roman" w:hAnsi="Times New Roman"/>
                <w:sz w:val="18"/>
                <w:szCs w:val="18"/>
              </w:rPr>
              <w:t>250</w:t>
            </w:r>
          </w:p>
        </w:tc>
        <w:tc>
          <w:tcPr>
            <w:tcW w:w="0" w:type="auto"/>
            <w:tcBorders>
              <w:top w:val="single" w:sz="4" w:space="0" w:color="auto"/>
              <w:left w:val="nil"/>
              <w:bottom w:val="single" w:sz="4" w:space="0" w:color="auto"/>
              <w:right w:val="single" w:sz="4" w:space="0" w:color="auto"/>
            </w:tcBorders>
            <w:shd w:val="clear" w:color="auto" w:fill="auto"/>
          </w:tcPr>
          <w:p w:rsidR="00FF39A1" w:rsidRPr="00FF39A1" w:rsidRDefault="00FF39A1" w:rsidP="005B7CA7">
            <w:pPr>
              <w:jc w:val="center"/>
              <w:rPr>
                <w:color w:val="000000"/>
                <w:sz w:val="18"/>
                <w:szCs w:val="18"/>
              </w:rPr>
            </w:pPr>
            <w:r>
              <w:rPr>
                <w:color w:val="000000"/>
                <w:sz w:val="18"/>
                <w:szCs w:val="18"/>
              </w:rPr>
              <w:t>484,00</w:t>
            </w:r>
          </w:p>
        </w:tc>
      </w:tr>
    </w:tbl>
    <w:p w:rsidR="00A34628" w:rsidRPr="00A34628" w:rsidRDefault="002C2127" w:rsidP="00A34628">
      <w:pPr>
        <w:autoSpaceDE w:val="0"/>
        <w:autoSpaceDN w:val="0"/>
        <w:adjustRightInd w:val="0"/>
        <w:ind w:right="-1"/>
        <w:jc w:val="both"/>
        <w:rPr>
          <w:sz w:val="17"/>
          <w:szCs w:val="17"/>
        </w:rPr>
      </w:pPr>
      <w:r w:rsidRPr="00FF39A1">
        <w:rPr>
          <w:b/>
          <w:sz w:val="17"/>
          <w:szCs w:val="17"/>
        </w:rPr>
        <w:t xml:space="preserve">*- </w:t>
      </w:r>
      <w:r w:rsidRPr="00FF39A1">
        <w:rPr>
          <w:sz w:val="17"/>
          <w:szCs w:val="17"/>
        </w:rPr>
        <w:t>Устанавливается в соответствии с</w:t>
      </w:r>
      <w:r w:rsidR="00C92C60" w:rsidRPr="00FF39A1">
        <w:rPr>
          <w:sz w:val="17"/>
          <w:szCs w:val="17"/>
        </w:rPr>
        <w:t xml:space="preserve"> </w:t>
      </w:r>
      <w:r w:rsidRPr="00FF39A1">
        <w:rPr>
          <w:sz w:val="17"/>
          <w:szCs w:val="17"/>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bookmarkEnd w:id="2"/>
      <w:bookmarkEnd w:id="3"/>
      <w:bookmarkEnd w:id="4"/>
    </w:p>
    <w:p w:rsidR="00FF39A1" w:rsidRPr="00FF39A1" w:rsidRDefault="00FF39A1" w:rsidP="00A34628">
      <w:pPr>
        <w:autoSpaceDE w:val="0"/>
        <w:autoSpaceDN w:val="0"/>
        <w:adjustRightInd w:val="0"/>
        <w:ind w:right="-1"/>
        <w:jc w:val="both"/>
        <w:rPr>
          <w:sz w:val="17"/>
          <w:szCs w:val="17"/>
        </w:rPr>
      </w:pPr>
      <w:r w:rsidRPr="00FF39A1">
        <w:rPr>
          <w:sz w:val="17"/>
          <w:szCs w:val="17"/>
        </w:rPr>
        <w:t>**Требования к составу наборов и техническим характеристикам составляющих</w:t>
      </w:r>
      <w:r w:rsidR="000F1A37">
        <w:rPr>
          <w:sz w:val="17"/>
          <w:szCs w:val="17"/>
        </w:rPr>
        <w:t xml:space="preserve"> набора обусловлены инструкци</w:t>
      </w:r>
      <w:r w:rsidR="000F1A37" w:rsidRPr="000F1A37">
        <w:rPr>
          <w:sz w:val="17"/>
          <w:szCs w:val="17"/>
        </w:rPr>
        <w:t>ей</w:t>
      </w:r>
      <w:r w:rsidR="000F1A37">
        <w:rPr>
          <w:sz w:val="17"/>
          <w:szCs w:val="17"/>
        </w:rPr>
        <w:t xml:space="preserve"> к систем</w:t>
      </w:r>
      <w:r w:rsidR="000F1A37" w:rsidRPr="000F1A37">
        <w:rPr>
          <w:sz w:val="17"/>
          <w:szCs w:val="17"/>
        </w:rPr>
        <w:t>е</w:t>
      </w:r>
      <w:r w:rsidR="000F1A37">
        <w:rPr>
          <w:sz w:val="17"/>
          <w:szCs w:val="17"/>
        </w:rPr>
        <w:t xml:space="preserve"> инъекционн</w:t>
      </w:r>
      <w:r w:rsidR="000F1A37" w:rsidRPr="000F1A37">
        <w:rPr>
          <w:sz w:val="17"/>
          <w:szCs w:val="17"/>
        </w:rPr>
        <w:t>ой</w:t>
      </w:r>
      <w:r w:rsidRPr="00FF39A1">
        <w:rPr>
          <w:sz w:val="17"/>
          <w:szCs w:val="17"/>
        </w:rPr>
        <w:t xml:space="preserve"> MEDRAD.</w:t>
      </w:r>
    </w:p>
    <w:p w:rsidR="00FF39A1" w:rsidRDefault="00FF39A1" w:rsidP="00FF39A1">
      <w:pPr>
        <w:jc w:val="both"/>
        <w:rPr>
          <w:b/>
          <w:bCs/>
          <w:sz w:val="20"/>
          <w:szCs w:val="20"/>
        </w:rPr>
      </w:pPr>
    </w:p>
    <w:p w:rsidR="00FF39A1" w:rsidRPr="000F1A37" w:rsidRDefault="00FF39A1" w:rsidP="000F1A37">
      <w:pPr>
        <w:tabs>
          <w:tab w:val="left" w:pos="993"/>
        </w:tabs>
        <w:spacing w:line="0" w:lineRule="atLeast"/>
        <w:ind w:firstLine="284"/>
        <w:jc w:val="both"/>
        <w:rPr>
          <w:rFonts w:eastAsia="Calibri"/>
          <w:sz w:val="18"/>
          <w:szCs w:val="18"/>
          <w:lang w:eastAsia="en-US"/>
        </w:rPr>
      </w:pPr>
      <w:r w:rsidRPr="000F1A37">
        <w:rPr>
          <w:rFonts w:eastAsia="Calibri"/>
          <w:b/>
          <w:bCs/>
          <w:sz w:val="18"/>
          <w:szCs w:val="18"/>
        </w:rPr>
        <w:t>Требования к качеству:</w:t>
      </w:r>
      <w:r w:rsidRPr="000F1A37">
        <w:rPr>
          <w:rFonts w:eastAsia="Calibri"/>
          <w:bCs/>
          <w:sz w:val="18"/>
          <w:szCs w:val="18"/>
        </w:rPr>
        <w:t xml:space="preserve"> </w:t>
      </w:r>
      <w:r w:rsidRPr="000F1A37">
        <w:rPr>
          <w:rFonts w:eastAsia="Calibri"/>
          <w:sz w:val="18"/>
          <w:szCs w:val="18"/>
        </w:rPr>
        <w:t xml:space="preserve">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Договора. Не допускается к поставке Товар, не прошедший регистрацию на территории Российской Федерации. </w:t>
      </w:r>
    </w:p>
    <w:p w:rsidR="00FF39A1" w:rsidRPr="000F1A37" w:rsidRDefault="00FF39A1" w:rsidP="000F1A37">
      <w:pPr>
        <w:spacing w:line="0" w:lineRule="atLeast"/>
        <w:ind w:firstLine="284"/>
        <w:jc w:val="both"/>
        <w:rPr>
          <w:rFonts w:eastAsia="Calibri"/>
          <w:sz w:val="18"/>
          <w:szCs w:val="18"/>
        </w:rPr>
      </w:pPr>
      <w:proofErr w:type="gramStart"/>
      <w:r w:rsidRPr="000F1A37">
        <w:rPr>
          <w:rFonts w:eastAsia="Calibri"/>
          <w:sz w:val="18"/>
          <w:szCs w:val="18"/>
        </w:rPr>
        <w:t>Поставляемый Товар должен соответствовать требованиям законодательства в части наличия на упаковке информации на русском языке (постановление Правительства Российской Федерации от 15.08.1997 г № 1037 «О мерах по обеспечению наличия на ввозимых на территорию Российской Федерации непродовольственных товаров информации на русском языке»</w:t>
      </w:r>
      <w:r w:rsidR="000F1A37" w:rsidRPr="006E2C39">
        <w:rPr>
          <w:rFonts w:eastAsia="Calibri"/>
          <w:sz w:val="18"/>
          <w:szCs w:val="18"/>
        </w:rPr>
        <w:t>)</w:t>
      </w:r>
      <w:r w:rsidRPr="000F1A37">
        <w:rPr>
          <w:rFonts w:eastAsia="Calibri"/>
          <w:sz w:val="18"/>
          <w:szCs w:val="18"/>
        </w:rPr>
        <w:t>.</w:t>
      </w:r>
      <w:proofErr w:type="gramEnd"/>
      <w:r w:rsidRPr="000F1A37">
        <w:rPr>
          <w:rFonts w:eastAsia="Calibri"/>
          <w:sz w:val="18"/>
          <w:szCs w:val="18"/>
        </w:rPr>
        <w:t xml:space="preserve"> На каждой упаковке или этикетке Товара импортного производства должна содержаться следующая информация на русском языке: наименование товара, страна производитель, номер регистрационного удостоверения. В каждую упаковку Товара должна быть вложена инструкция пользователя на русском языке.</w:t>
      </w:r>
    </w:p>
    <w:p w:rsidR="00FF39A1" w:rsidRPr="000F1A37" w:rsidRDefault="00FF39A1" w:rsidP="000F1A37">
      <w:pPr>
        <w:spacing w:line="0" w:lineRule="atLeast"/>
        <w:ind w:firstLine="284"/>
        <w:jc w:val="both"/>
        <w:rPr>
          <w:rFonts w:eastAsia="Calibri"/>
          <w:sz w:val="18"/>
          <w:szCs w:val="18"/>
        </w:rPr>
      </w:pPr>
      <w:r w:rsidRPr="000F1A37">
        <w:rPr>
          <w:rFonts w:eastAsia="Calibri"/>
          <w:sz w:val="18"/>
          <w:szCs w:val="18"/>
        </w:rPr>
        <w:t>Информация должна быть изложена в технической (эксплуатационной) документации, прилагаемой к Товару, листках - вкладышах к каждой единице товара или иным способом.</w:t>
      </w:r>
    </w:p>
    <w:p w:rsidR="00FF39A1" w:rsidRPr="000F1A37" w:rsidRDefault="00FF39A1" w:rsidP="000F1A37">
      <w:pPr>
        <w:tabs>
          <w:tab w:val="left" w:pos="0"/>
          <w:tab w:val="left" w:pos="851"/>
        </w:tabs>
        <w:spacing w:line="0" w:lineRule="atLeast"/>
        <w:ind w:firstLine="284"/>
        <w:jc w:val="both"/>
        <w:rPr>
          <w:rFonts w:eastAsia="Calibri"/>
          <w:iCs/>
          <w:sz w:val="18"/>
          <w:szCs w:val="18"/>
        </w:rPr>
      </w:pPr>
      <w:r w:rsidRPr="000F1A37">
        <w:rPr>
          <w:rFonts w:eastAsia="Calibri"/>
          <w:b/>
          <w:iCs/>
          <w:sz w:val="18"/>
          <w:szCs w:val="18"/>
        </w:rPr>
        <w:t xml:space="preserve"> </w:t>
      </w:r>
      <w:r w:rsidRPr="000F1A37">
        <w:rPr>
          <w:rFonts w:eastAsia="Calibri"/>
          <w:b/>
          <w:iCs/>
          <w:sz w:val="18"/>
          <w:szCs w:val="18"/>
          <w:u w:val="single"/>
        </w:rPr>
        <w:t>На момент поставки товара поставщик должен представить документы</w:t>
      </w:r>
      <w:r w:rsidRPr="000F1A37">
        <w:rPr>
          <w:rFonts w:eastAsia="Calibri"/>
          <w:sz w:val="18"/>
          <w:szCs w:val="18"/>
        </w:rPr>
        <w:t xml:space="preserve"> (заверенные копии)</w:t>
      </w:r>
      <w:r w:rsidRPr="000F1A37">
        <w:rPr>
          <w:rFonts w:eastAsia="Calibri"/>
          <w:iCs/>
          <w:sz w:val="18"/>
          <w:szCs w:val="18"/>
        </w:rPr>
        <w:t>, подтверждающие соответствие товара, являющегося предметом закупки в электронной форме, требованиям документации и действующего законодательства Российской Федерации:</w:t>
      </w:r>
    </w:p>
    <w:p w:rsidR="00FF39A1" w:rsidRPr="000F1A37" w:rsidRDefault="00FF39A1" w:rsidP="000F1A37">
      <w:pPr>
        <w:tabs>
          <w:tab w:val="left" w:pos="0"/>
          <w:tab w:val="left" w:pos="851"/>
        </w:tabs>
        <w:spacing w:line="0" w:lineRule="atLeast"/>
        <w:ind w:firstLine="284"/>
        <w:jc w:val="both"/>
        <w:rPr>
          <w:rFonts w:eastAsia="Calibri"/>
          <w:iCs/>
          <w:sz w:val="18"/>
          <w:szCs w:val="18"/>
        </w:rPr>
      </w:pPr>
      <w:r w:rsidRPr="000F1A37">
        <w:rPr>
          <w:rFonts w:eastAsia="Calibri"/>
          <w:iCs/>
          <w:sz w:val="18"/>
          <w:szCs w:val="18"/>
        </w:rPr>
        <w:t xml:space="preserve">- </w:t>
      </w:r>
      <w:proofErr w:type="gramStart"/>
      <w:r w:rsidRPr="000F1A37">
        <w:rPr>
          <w:rFonts w:eastAsia="Calibri"/>
          <w:iCs/>
          <w:sz w:val="18"/>
          <w:szCs w:val="18"/>
        </w:rPr>
        <w:t>Документ</w:t>
      </w:r>
      <w:proofErr w:type="gramEnd"/>
      <w:r w:rsidRPr="000F1A37">
        <w:rPr>
          <w:rFonts w:eastAsia="Calibri"/>
          <w:iCs/>
          <w:sz w:val="18"/>
          <w:szCs w:val="18"/>
        </w:rPr>
        <w:t xml:space="preserve"> подтверждающий совместимость товара, с оборудованием и безопасность совместного применения  в соответствии с ч.3 ст.38 Федерального закона от 21 ноября 2011 г. № 323-ФЗ и Приказом МЗ РФ от 19 января 2017 г. № 11н,: подтверждающий документ от производителя </w:t>
      </w:r>
      <w:proofErr w:type="spellStart"/>
      <w:r w:rsidRPr="000F1A37">
        <w:rPr>
          <w:rFonts w:eastAsia="Calibri"/>
          <w:iCs/>
          <w:sz w:val="18"/>
          <w:szCs w:val="18"/>
        </w:rPr>
        <w:t>инъектора</w:t>
      </w:r>
      <w:proofErr w:type="spellEnd"/>
      <w:r w:rsidRPr="000F1A37">
        <w:rPr>
          <w:rFonts w:eastAsia="Calibri"/>
          <w:iCs/>
          <w:sz w:val="18"/>
          <w:szCs w:val="18"/>
        </w:rPr>
        <w:t>, или, при наличии, заключение, по форме Приказа Федеральной службы по надзору в сфере здравоохранения от 16.05.2023 № 2983 ФГБУ «ВНИИИМТ» согласно ПП № 2525 от 29.12.2022 года о проведении испытаний в целях подтверждения безопасности совместного применения предлагаемой номенклатуры.</w:t>
      </w:r>
    </w:p>
    <w:p w:rsidR="00FF39A1" w:rsidRPr="000F1A37" w:rsidRDefault="00FF39A1" w:rsidP="000F1A37">
      <w:pPr>
        <w:spacing w:line="0" w:lineRule="atLeast"/>
        <w:ind w:firstLine="284"/>
        <w:jc w:val="both"/>
        <w:rPr>
          <w:rFonts w:eastAsia="Calibri"/>
          <w:sz w:val="18"/>
          <w:szCs w:val="18"/>
        </w:rPr>
      </w:pPr>
      <w:r w:rsidRPr="000F1A37">
        <w:rPr>
          <w:rFonts w:eastAsia="Calibri"/>
          <w:sz w:val="18"/>
          <w:szCs w:val="18"/>
        </w:rPr>
        <w:t xml:space="preserve">- регистрационное удостоверение, в соответствии с Постановление Правительства Российской  Федерации от 27.12.201г. № 1416, и со </w:t>
      </w:r>
      <w:hyperlink r:id="rId17" w:history="1">
        <w:r w:rsidRPr="000F1A37">
          <w:rPr>
            <w:rStyle w:val="a4"/>
            <w:rFonts w:eastAsia="Calibri"/>
            <w:sz w:val="18"/>
            <w:szCs w:val="18"/>
          </w:rPr>
          <w:t>ст. 38</w:t>
        </w:r>
      </w:hyperlink>
      <w:r w:rsidRPr="000F1A37">
        <w:rPr>
          <w:rFonts w:eastAsia="Calibri"/>
          <w:sz w:val="18"/>
          <w:szCs w:val="18"/>
        </w:rPr>
        <w:t>  323-ФЗ от 21.11.2011г. "Об основах охраны здоровья граждан в Российской Федерации";</w:t>
      </w:r>
    </w:p>
    <w:p w:rsidR="00FF39A1" w:rsidRPr="000F1A37" w:rsidRDefault="00FF39A1" w:rsidP="000F1A37">
      <w:pPr>
        <w:tabs>
          <w:tab w:val="left" w:pos="90"/>
        </w:tabs>
        <w:spacing w:line="0" w:lineRule="atLeast"/>
        <w:ind w:firstLine="284"/>
        <w:jc w:val="both"/>
        <w:rPr>
          <w:rFonts w:eastAsia="Calibri"/>
          <w:sz w:val="18"/>
          <w:szCs w:val="18"/>
        </w:rPr>
      </w:pPr>
      <w:r w:rsidRPr="000F1A37">
        <w:rPr>
          <w:rFonts w:eastAsia="Calibri"/>
          <w:sz w:val="18"/>
          <w:szCs w:val="18"/>
        </w:rPr>
        <w:t xml:space="preserve">- декларацию о соответствии/сертификат соответствия ГОСТ </w:t>
      </w:r>
      <w:proofErr w:type="gramStart"/>
      <w:r w:rsidRPr="000F1A37">
        <w:rPr>
          <w:rFonts w:eastAsia="Calibri"/>
          <w:sz w:val="18"/>
          <w:szCs w:val="18"/>
        </w:rPr>
        <w:t>Р</w:t>
      </w:r>
      <w:proofErr w:type="gramEnd"/>
      <w:r w:rsidRPr="000F1A37">
        <w:rPr>
          <w:rFonts w:eastAsia="Calibri"/>
          <w:sz w:val="18"/>
          <w:szCs w:val="18"/>
        </w:rPr>
        <w:t xml:space="preserve"> на каждое наименование поставляемого товара – по одному экземпляру,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F39A1" w:rsidRPr="000F1A37" w:rsidRDefault="00FF39A1" w:rsidP="000F1A37">
      <w:pPr>
        <w:widowControl w:val="0"/>
        <w:suppressAutoHyphens/>
        <w:spacing w:line="0" w:lineRule="atLeast"/>
        <w:ind w:firstLine="284"/>
        <w:jc w:val="both"/>
        <w:rPr>
          <w:sz w:val="18"/>
          <w:szCs w:val="18"/>
          <w:lang w:eastAsia="ar-SA"/>
        </w:rPr>
      </w:pPr>
      <w:r w:rsidRPr="000F1A37">
        <w:rPr>
          <w:b/>
          <w:bCs/>
          <w:sz w:val="18"/>
          <w:szCs w:val="18"/>
        </w:rPr>
        <w:t>Требование к упаковке и транспортировке товара:</w:t>
      </w:r>
      <w:r w:rsidRPr="000F1A37">
        <w:rPr>
          <w:bCs/>
          <w:sz w:val="18"/>
          <w:szCs w:val="18"/>
        </w:rPr>
        <w:t xml:space="preserve"> </w:t>
      </w:r>
      <w:r w:rsidRPr="000F1A37">
        <w:rPr>
          <w:sz w:val="18"/>
          <w:szCs w:val="18"/>
          <w:lang w:eastAsia="ar-SA"/>
        </w:rPr>
        <w:t>Поставщик обязан обеспечить упаковку товара, отвечающую требованиям законодательства РФ, способную предотвратить его повреждение и порчу во время перевозки к Заказчику, погрузочно-разгрузочных работ, и согласно свойствам товара, указанным в эксплуатационной документации.</w:t>
      </w:r>
    </w:p>
    <w:p w:rsidR="00FF39A1" w:rsidRPr="000F1A37" w:rsidRDefault="00FF39A1" w:rsidP="000F1A37">
      <w:pPr>
        <w:widowControl w:val="0"/>
        <w:suppressAutoHyphens/>
        <w:spacing w:line="0" w:lineRule="atLeast"/>
        <w:ind w:firstLine="284"/>
        <w:jc w:val="both"/>
        <w:rPr>
          <w:sz w:val="18"/>
          <w:szCs w:val="18"/>
          <w:lang w:eastAsia="ar-SA"/>
        </w:rPr>
      </w:pPr>
      <w:r w:rsidRPr="000F1A37">
        <w:rPr>
          <w:bCs/>
          <w:sz w:val="18"/>
          <w:szCs w:val="18"/>
          <w:lang w:eastAsia="ar-SA"/>
        </w:rPr>
        <w:t>Упаковка товара должна отвечать требованиям ГОСТ, ТУ, обеспечивать целостность и сохранность товара от всякого рода повреждений при транспортировке всеми видами транспорта, с указанием срока годности. На упаковке должны быть сведения о товаре на русском языке согласно ст.38 323-ФЗ от 21.11.2011 «Об основах охраны здоровья граждан в РФ», Постановления правительства РФ № 1037 от 15.08.1997 г «О мерах по обеспечению наличия на ввозимых на территорию РФ непродовольственных товарах информации на русском языке»</w:t>
      </w:r>
    </w:p>
    <w:p w:rsidR="00FF39A1" w:rsidRPr="000F1A37" w:rsidRDefault="00FF39A1" w:rsidP="000F1A37">
      <w:pPr>
        <w:widowControl w:val="0"/>
        <w:suppressAutoHyphens/>
        <w:spacing w:line="0" w:lineRule="atLeast"/>
        <w:ind w:firstLine="284"/>
        <w:jc w:val="both"/>
        <w:rPr>
          <w:sz w:val="18"/>
          <w:szCs w:val="18"/>
          <w:lang w:eastAsia="ar-SA"/>
        </w:rPr>
      </w:pPr>
      <w:r w:rsidRPr="000F1A37">
        <w:rPr>
          <w:sz w:val="18"/>
          <w:szCs w:val="18"/>
          <w:lang w:eastAsia="ar-SA"/>
        </w:rPr>
        <w:t>Поставщик обязан организовать отгрузку, транспортировку и разгрузку товара, обеспечивающих сохранность качества товара, его свойств и характеристик, безопасность товара и исключения возможности загрязнения, повреждения и порчи Товара на склад Заказчика</w:t>
      </w:r>
      <w:r w:rsidRPr="000F1A37">
        <w:rPr>
          <w:color w:val="FF0000"/>
          <w:sz w:val="18"/>
          <w:szCs w:val="18"/>
          <w:lang w:eastAsia="ar-SA"/>
        </w:rPr>
        <w:t>.</w:t>
      </w:r>
    </w:p>
    <w:p w:rsidR="00FF39A1" w:rsidRPr="000F1A37" w:rsidRDefault="00FF39A1" w:rsidP="000F1A37">
      <w:pPr>
        <w:widowControl w:val="0"/>
        <w:suppressAutoHyphens/>
        <w:spacing w:line="0" w:lineRule="atLeast"/>
        <w:ind w:firstLine="284"/>
        <w:jc w:val="both"/>
        <w:rPr>
          <w:sz w:val="18"/>
          <w:szCs w:val="18"/>
          <w:lang w:eastAsia="ar-SA"/>
        </w:rPr>
      </w:pPr>
      <w:r w:rsidRPr="000F1A37">
        <w:rPr>
          <w:sz w:val="18"/>
          <w:szCs w:val="18"/>
          <w:lang w:eastAsia="ar-SA"/>
        </w:rPr>
        <w:t>Отгрузка товара должна производиться силами и средствами Поставщика. Транспортировка товара должна осуществляться Поставщиком видами транспорта, на котором законодательством РФ разрешена транспортировка данного вида товара. Разгрузка товара в месте поставки должна производиться силами Поставщика в присутствии представителя Заказчика.</w:t>
      </w:r>
    </w:p>
    <w:p w:rsidR="00FF39A1" w:rsidRPr="000F1A37" w:rsidRDefault="00FF39A1" w:rsidP="000F1A37">
      <w:pPr>
        <w:suppressAutoHyphens/>
        <w:overflowPunct w:val="0"/>
        <w:autoSpaceDE w:val="0"/>
        <w:autoSpaceDN w:val="0"/>
        <w:adjustRightInd w:val="0"/>
        <w:ind w:firstLine="284"/>
        <w:jc w:val="both"/>
        <w:textAlignment w:val="baseline"/>
        <w:rPr>
          <w:b/>
          <w:sz w:val="18"/>
          <w:szCs w:val="18"/>
        </w:rPr>
      </w:pPr>
      <w:r w:rsidRPr="000F1A37">
        <w:rPr>
          <w:b/>
          <w:sz w:val="18"/>
          <w:szCs w:val="18"/>
        </w:rPr>
        <w:t>Требования к техническим характеристикам, безопасности и качеству товара:</w:t>
      </w:r>
    </w:p>
    <w:p w:rsidR="00FF39A1" w:rsidRPr="000F1A37" w:rsidRDefault="00FF39A1" w:rsidP="000F1A37">
      <w:pPr>
        <w:overflowPunct w:val="0"/>
        <w:autoSpaceDE w:val="0"/>
        <w:autoSpaceDN w:val="0"/>
        <w:adjustRightInd w:val="0"/>
        <w:ind w:firstLine="284"/>
        <w:jc w:val="both"/>
        <w:textAlignment w:val="baseline"/>
        <w:rPr>
          <w:sz w:val="18"/>
          <w:szCs w:val="18"/>
        </w:rPr>
      </w:pPr>
      <w:r w:rsidRPr="000F1A37">
        <w:rPr>
          <w:sz w:val="18"/>
          <w:szCs w:val="18"/>
        </w:rPr>
        <w:t>1) Наличие документов, подтверждающих качество товара, передаваемых при поставке с товаром.</w:t>
      </w:r>
    </w:p>
    <w:p w:rsidR="00FF39A1" w:rsidRPr="000F1A37" w:rsidRDefault="00FF39A1" w:rsidP="000F1A37">
      <w:pPr>
        <w:overflowPunct w:val="0"/>
        <w:autoSpaceDE w:val="0"/>
        <w:autoSpaceDN w:val="0"/>
        <w:adjustRightInd w:val="0"/>
        <w:ind w:firstLine="284"/>
        <w:jc w:val="both"/>
        <w:textAlignment w:val="baseline"/>
        <w:rPr>
          <w:sz w:val="18"/>
          <w:szCs w:val="18"/>
        </w:rPr>
      </w:pPr>
      <w:r w:rsidRPr="000F1A37">
        <w:rPr>
          <w:sz w:val="18"/>
          <w:szCs w:val="18"/>
        </w:rPr>
        <w:t>Предлагаемый товар должен быть зарегистрирован и разрешен к применению на территории Российской Федерации.</w:t>
      </w:r>
    </w:p>
    <w:p w:rsidR="00FF39A1" w:rsidRPr="000F1A37" w:rsidRDefault="00FF39A1" w:rsidP="000F1A37">
      <w:pPr>
        <w:overflowPunct w:val="0"/>
        <w:autoSpaceDE w:val="0"/>
        <w:autoSpaceDN w:val="0"/>
        <w:adjustRightInd w:val="0"/>
        <w:ind w:firstLine="284"/>
        <w:jc w:val="both"/>
        <w:textAlignment w:val="baseline"/>
        <w:rPr>
          <w:sz w:val="18"/>
          <w:szCs w:val="18"/>
        </w:rPr>
      </w:pPr>
      <w:r w:rsidRPr="000F1A37">
        <w:rPr>
          <w:sz w:val="18"/>
          <w:szCs w:val="18"/>
        </w:rPr>
        <w:t xml:space="preserve">Качество товара должно соответствовать государственным стандартам Российской Федерации и подтверждаться документами (декларация качества или сертификат соответствия ГОСТ </w:t>
      </w:r>
      <w:proofErr w:type="gramStart"/>
      <w:r w:rsidRPr="000F1A37">
        <w:rPr>
          <w:sz w:val="18"/>
          <w:szCs w:val="18"/>
        </w:rPr>
        <w:t>Р</w:t>
      </w:r>
      <w:proofErr w:type="gramEnd"/>
      <w:r w:rsidRPr="000F1A37">
        <w:rPr>
          <w:sz w:val="18"/>
          <w:szCs w:val="18"/>
        </w:rPr>
        <w:t xml:space="preserve">, РУ) </w:t>
      </w:r>
    </w:p>
    <w:p w:rsidR="00FF39A1" w:rsidRPr="000F1A37" w:rsidRDefault="00FF39A1" w:rsidP="000F1A37">
      <w:pPr>
        <w:overflowPunct w:val="0"/>
        <w:autoSpaceDE w:val="0"/>
        <w:autoSpaceDN w:val="0"/>
        <w:adjustRightInd w:val="0"/>
        <w:ind w:firstLine="284"/>
        <w:jc w:val="both"/>
        <w:textAlignment w:val="baseline"/>
        <w:rPr>
          <w:sz w:val="18"/>
          <w:szCs w:val="18"/>
        </w:rPr>
      </w:pPr>
      <w:r w:rsidRPr="000F1A37">
        <w:rPr>
          <w:sz w:val="18"/>
          <w:szCs w:val="18"/>
        </w:rPr>
        <w:t xml:space="preserve">2) Эксплуатационная документация пользователя на русском языке. </w:t>
      </w:r>
    </w:p>
    <w:p w:rsidR="00FF39A1" w:rsidRPr="000F1A37" w:rsidRDefault="00FF39A1" w:rsidP="000F1A37">
      <w:pPr>
        <w:overflowPunct w:val="0"/>
        <w:autoSpaceDE w:val="0"/>
        <w:autoSpaceDN w:val="0"/>
        <w:adjustRightInd w:val="0"/>
        <w:ind w:firstLine="284"/>
        <w:jc w:val="both"/>
        <w:textAlignment w:val="baseline"/>
        <w:rPr>
          <w:sz w:val="18"/>
          <w:szCs w:val="18"/>
        </w:rPr>
      </w:pPr>
      <w:r w:rsidRPr="000F1A37">
        <w:rPr>
          <w:sz w:val="18"/>
          <w:szCs w:val="18"/>
        </w:rPr>
        <w:t>Требования к упаковке товара:</w:t>
      </w:r>
      <w:r w:rsidRPr="000F1A37">
        <w:rPr>
          <w:b/>
          <w:sz w:val="18"/>
          <w:szCs w:val="18"/>
        </w:rPr>
        <w:t xml:space="preserve"> </w:t>
      </w:r>
      <w:r w:rsidRPr="000F1A37">
        <w:rPr>
          <w:sz w:val="18"/>
          <w:szCs w:val="18"/>
        </w:rPr>
        <w:t>заводская, оригинальная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w:t>
      </w:r>
    </w:p>
    <w:p w:rsidR="00FF39A1" w:rsidRPr="000F1A37" w:rsidRDefault="00FF39A1" w:rsidP="000F1A37">
      <w:pPr>
        <w:overflowPunct w:val="0"/>
        <w:autoSpaceDE w:val="0"/>
        <w:autoSpaceDN w:val="0"/>
        <w:adjustRightInd w:val="0"/>
        <w:ind w:firstLine="284"/>
        <w:jc w:val="both"/>
        <w:textAlignment w:val="baseline"/>
        <w:rPr>
          <w:sz w:val="18"/>
          <w:szCs w:val="18"/>
        </w:rPr>
      </w:pPr>
      <w:r w:rsidRPr="000F1A37">
        <w:rPr>
          <w:b/>
          <w:sz w:val="18"/>
          <w:szCs w:val="18"/>
        </w:rPr>
        <w:t>На момент поставки остаточный срок годности Товара должен быть не менее 60%.</w:t>
      </w:r>
    </w:p>
    <w:p w:rsidR="005B7CA7" w:rsidRDefault="005B7CA7" w:rsidP="005B7CA7">
      <w:pPr>
        <w:jc w:val="right"/>
        <w:rPr>
          <w:rFonts w:ascii="Cuprum" w:hAnsi="Cuprum" w:cs="Tahoma"/>
          <w:b/>
          <w:bCs/>
          <w:sz w:val="20"/>
          <w:szCs w:val="20"/>
        </w:rPr>
      </w:pPr>
    </w:p>
    <w:p w:rsidR="005B7CA7" w:rsidRDefault="005B7CA7" w:rsidP="005B7CA7">
      <w:pPr>
        <w:rPr>
          <w:rFonts w:ascii="Cuprum" w:hAnsi="Cuprum" w:cs="Tahoma"/>
          <w:b/>
          <w:bCs/>
          <w:sz w:val="20"/>
          <w:szCs w:val="20"/>
        </w:rPr>
        <w:sectPr w:rsidR="005B7CA7">
          <w:footerReference w:type="default" r:id="rId18"/>
          <w:pgSz w:w="11906" w:h="16838"/>
          <w:pgMar w:top="567" w:right="567" w:bottom="567" w:left="1134" w:header="709" w:footer="709" w:gutter="0"/>
          <w:cols w:space="72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r w:rsidR="00FF39A1">
        <w:rPr>
          <w:b/>
          <w:sz w:val="20"/>
          <w:szCs w:val="20"/>
        </w:rPr>
        <w:t>расходных материалов к системе инъекционной «MEDRAD»</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A1DD1">
        <w:rPr>
          <w:b/>
          <w:kern w:val="32"/>
          <w:sz w:val="20"/>
          <w:szCs w:val="20"/>
        </w:rPr>
        <w:t>197-24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AA1DD1">
        <w:rPr>
          <w:sz w:val="19"/>
          <w:szCs w:val="19"/>
        </w:rPr>
        <w:t>197-24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F39A1">
        <w:rPr>
          <w:b/>
          <w:bCs/>
          <w:sz w:val="19"/>
          <w:szCs w:val="19"/>
        </w:rPr>
        <w:t>расходных материалов к системе инъекционной «MEDRAD»</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564A2">
        <w:rPr>
          <w:b/>
          <w:sz w:val="19"/>
          <w:szCs w:val="19"/>
        </w:rPr>
        <w:t xml:space="preserve">4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proofErr w:type="gramStart"/>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w:t>
      </w:r>
      <w:proofErr w:type="gramEnd"/>
      <w:r w:rsidR="00BD0D1F" w:rsidRPr="006564A2">
        <w:rPr>
          <w:kern w:val="32"/>
          <w:sz w:val="19"/>
          <w:szCs w:val="19"/>
        </w:rPr>
        <w:t xml:space="preserve"> могут являться только субъекты малого и среднего предпринимательства</w:t>
      </w:r>
      <w:r w:rsidRPr="006564A2">
        <w:rPr>
          <w:sz w:val="19"/>
          <w:szCs w:val="19"/>
        </w:rPr>
        <w:t xml:space="preserve"> (протокол  _____________________________ № ____ </w:t>
      </w:r>
      <w:proofErr w:type="gramStart"/>
      <w:r w:rsidRPr="006564A2">
        <w:rPr>
          <w:sz w:val="19"/>
          <w:szCs w:val="19"/>
        </w:rPr>
        <w:t>от</w:t>
      </w:r>
      <w:proofErr w:type="gramEnd"/>
      <w:r w:rsidRPr="006564A2">
        <w:rPr>
          <w:sz w:val="19"/>
          <w:szCs w:val="19"/>
        </w:rPr>
        <w:t xml:space="preserve">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5B7CA7" w:rsidRDefault="005B7CA7" w:rsidP="001441A0">
      <w:pPr>
        <w:pStyle w:val="ae"/>
        <w:numPr>
          <w:ilvl w:val="1"/>
          <w:numId w:val="13"/>
        </w:numPr>
        <w:tabs>
          <w:tab w:val="left" w:pos="1134"/>
        </w:tabs>
        <w:suppressAutoHyphens w:val="0"/>
        <w:spacing w:after="0" w:line="240" w:lineRule="auto"/>
        <w:ind w:left="0" w:firstLine="709"/>
        <w:jc w:val="both"/>
        <w:rPr>
          <w:rFonts w:ascii="Times New Roman" w:hAnsi="Times New Roman" w:cs="Times New Roman"/>
          <w:sz w:val="19"/>
          <w:szCs w:val="19"/>
        </w:rPr>
      </w:pPr>
      <w:r>
        <w:rPr>
          <w:rFonts w:ascii="Times New Roman" w:hAnsi="Times New Roman" w:cs="Times New Roman"/>
          <w:sz w:val="19"/>
          <w:szCs w:val="19"/>
        </w:rPr>
        <w:t xml:space="preserve">Поставщик обязуется осуществить поставку </w:t>
      </w:r>
      <w:r w:rsidR="00FF39A1">
        <w:rPr>
          <w:rFonts w:ascii="Times New Roman" w:hAnsi="Times New Roman" w:cs="Times New Roman"/>
          <w:bCs/>
          <w:sz w:val="19"/>
          <w:szCs w:val="19"/>
        </w:rPr>
        <w:t>расходных материалов к системе инъекционной «MEDRAD»</w:t>
      </w:r>
      <w:r>
        <w:rPr>
          <w:rFonts w:ascii="Times New Roman" w:hAnsi="Times New Roman" w:cs="Times New Roman"/>
          <w:bCs/>
          <w:sz w:val="19"/>
          <w:szCs w:val="19"/>
        </w:rPr>
        <w:t xml:space="preserve"> </w:t>
      </w:r>
      <w:r>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5B7CA7" w:rsidRDefault="005B7CA7" w:rsidP="005B7CA7">
      <w:pPr>
        <w:pStyle w:val="ae"/>
        <w:spacing w:after="0" w:line="240" w:lineRule="auto"/>
        <w:ind w:left="480"/>
        <w:jc w:val="both"/>
        <w:rPr>
          <w:rFonts w:ascii="Times New Roman" w:hAnsi="Times New Roman" w:cs="Times New Roman"/>
          <w:sz w:val="19"/>
          <w:szCs w:val="19"/>
        </w:rPr>
      </w:pPr>
    </w:p>
    <w:p w:rsidR="005B7CA7" w:rsidRDefault="005B7CA7" w:rsidP="005B7CA7">
      <w:pPr>
        <w:pStyle w:val="1"/>
        <w:numPr>
          <w:ilvl w:val="0"/>
          <w:numId w:val="14"/>
        </w:numPr>
        <w:spacing w:before="0" w:after="0"/>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5B7CA7" w:rsidRDefault="005B7CA7" w:rsidP="002220FD">
      <w:pPr>
        <w:pStyle w:val="af4"/>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sidR="002220FD" w:rsidRPr="002220FD">
        <w:rPr>
          <w:i/>
          <w:sz w:val="19"/>
          <w:szCs w:val="19"/>
        </w:rPr>
        <w:t>,</w:t>
      </w:r>
      <w:r>
        <w:rPr>
          <w:sz w:val="19"/>
          <w:szCs w:val="19"/>
        </w:rPr>
        <w:t xml:space="preserve"> </w:t>
      </w:r>
      <w:r w:rsidR="002220FD" w:rsidRPr="002220FD">
        <w:rPr>
          <w:sz w:val="19"/>
          <w:szCs w:val="19"/>
        </w:rPr>
        <w:t>доставку</w:t>
      </w:r>
      <w:r w:rsidR="002220FD">
        <w:rPr>
          <w:sz w:val="19"/>
          <w:szCs w:val="19"/>
        </w:rPr>
        <w:t xml:space="preserve"> товара по адресу Заказчика</w:t>
      </w:r>
      <w:r w:rsidR="002220FD" w:rsidRPr="002220FD">
        <w:rPr>
          <w:sz w:val="19"/>
          <w:szCs w:val="19"/>
        </w:rPr>
        <w:t>,</w:t>
      </w:r>
      <w:r w:rsidR="002220FD">
        <w:rPr>
          <w:sz w:val="19"/>
          <w:szCs w:val="19"/>
        </w:rPr>
        <w:t xml:space="preserve"> разгрузк</w:t>
      </w:r>
      <w:r w:rsidR="002220FD" w:rsidRPr="002220FD">
        <w:rPr>
          <w:sz w:val="19"/>
          <w:szCs w:val="19"/>
        </w:rPr>
        <w:t>у</w:t>
      </w:r>
      <w:r w:rsidR="002220FD">
        <w:rPr>
          <w:sz w:val="19"/>
          <w:szCs w:val="19"/>
        </w:rPr>
        <w:t xml:space="preserve"> товара в месте доставки</w:t>
      </w:r>
      <w:r w:rsidR="002220FD" w:rsidRPr="002220FD">
        <w:rPr>
          <w:sz w:val="19"/>
          <w:szCs w:val="19"/>
        </w:rPr>
        <w:t>, складирован</w:t>
      </w:r>
      <w:r w:rsidR="002220FD">
        <w:rPr>
          <w:sz w:val="19"/>
          <w:szCs w:val="19"/>
        </w:rPr>
        <w:t>ие товара в помещение, указанно</w:t>
      </w:r>
      <w:r w:rsidR="002220FD" w:rsidRPr="002220FD">
        <w:rPr>
          <w:sz w:val="19"/>
          <w:szCs w:val="19"/>
        </w:rPr>
        <w:t xml:space="preserve">е </w:t>
      </w:r>
      <w:r w:rsidR="002220FD">
        <w:rPr>
          <w:sz w:val="19"/>
          <w:szCs w:val="19"/>
        </w:rPr>
        <w:t>Заказчиком</w:t>
      </w:r>
      <w:r w:rsidR="002220FD" w:rsidRPr="002220FD">
        <w:rPr>
          <w:sz w:val="19"/>
          <w:szCs w:val="19"/>
        </w:rPr>
        <w:t xml:space="preserve"> </w:t>
      </w:r>
      <w:r>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Pr>
          <w:sz w:val="19"/>
          <w:szCs w:val="19"/>
        </w:rPr>
        <w:t xml:space="preserve"> весь срок исполнения Договора, то есть является конечной. </w:t>
      </w:r>
    </w:p>
    <w:p w:rsidR="005B7CA7" w:rsidRDefault="005B7CA7" w:rsidP="005B7CA7">
      <w:pPr>
        <w:pStyle w:val="af4"/>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5B7CA7" w:rsidRDefault="005B7CA7" w:rsidP="005B7CA7">
      <w:pPr>
        <w:pStyle w:val="af4"/>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B7CA7" w:rsidRDefault="005B7CA7" w:rsidP="005B7CA7">
      <w:pPr>
        <w:pStyle w:val="af4"/>
        <w:ind w:firstLine="709"/>
        <w:rPr>
          <w:sz w:val="19"/>
          <w:szCs w:val="19"/>
        </w:rPr>
      </w:pPr>
      <w:r>
        <w:rPr>
          <w:sz w:val="19"/>
          <w:szCs w:val="19"/>
        </w:rPr>
        <w:t xml:space="preserve">2.4. </w:t>
      </w:r>
      <w:proofErr w:type="gramStart"/>
      <w:r>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B7CA7" w:rsidRDefault="005B7CA7" w:rsidP="005B7CA7">
      <w:pPr>
        <w:tabs>
          <w:tab w:val="left" w:pos="709"/>
        </w:tabs>
        <w:ind w:firstLine="709"/>
        <w:jc w:val="both"/>
        <w:rPr>
          <w:sz w:val="19"/>
          <w:szCs w:val="19"/>
        </w:rPr>
      </w:pPr>
      <w:r>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B7CA7" w:rsidRDefault="005B7CA7" w:rsidP="005B7CA7">
      <w:pPr>
        <w:pStyle w:val="af4"/>
        <w:ind w:firstLine="709"/>
        <w:rPr>
          <w:sz w:val="19"/>
          <w:szCs w:val="19"/>
        </w:rPr>
      </w:pPr>
    </w:p>
    <w:p w:rsidR="005B7CA7" w:rsidRDefault="005B7CA7" w:rsidP="005B7CA7">
      <w:pPr>
        <w:jc w:val="center"/>
        <w:rPr>
          <w:b/>
          <w:sz w:val="19"/>
          <w:szCs w:val="19"/>
        </w:rPr>
      </w:pPr>
      <w:r>
        <w:rPr>
          <w:b/>
          <w:sz w:val="19"/>
          <w:szCs w:val="19"/>
        </w:rPr>
        <w:t>3. КАЧЕСТВО ТОВАРА</w:t>
      </w:r>
    </w:p>
    <w:p w:rsidR="005B7CA7" w:rsidRDefault="005B7CA7" w:rsidP="005B7CA7">
      <w:pPr>
        <w:ind w:right="125" w:firstLine="708"/>
        <w:jc w:val="both"/>
        <w:rPr>
          <w:sz w:val="19"/>
          <w:szCs w:val="19"/>
        </w:rPr>
      </w:pPr>
      <w:r>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7CA7" w:rsidRDefault="005B7CA7" w:rsidP="005B7CA7">
      <w:pPr>
        <w:ind w:firstLine="720"/>
        <w:jc w:val="both"/>
        <w:rPr>
          <w:bCs/>
          <w:sz w:val="19"/>
          <w:szCs w:val="19"/>
        </w:rPr>
      </w:pPr>
      <w:r>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9"/>
          <w:szCs w:val="19"/>
        </w:rPr>
        <w:t>не имеющей дефектов изготовления и транспортировки</w:t>
      </w:r>
      <w:r>
        <w:rPr>
          <w:sz w:val="19"/>
          <w:szCs w:val="19"/>
        </w:rPr>
        <w:t>.</w:t>
      </w:r>
    </w:p>
    <w:p w:rsidR="005B7CA7" w:rsidRDefault="005B7CA7" w:rsidP="005B7CA7">
      <w:pPr>
        <w:ind w:firstLine="720"/>
        <w:jc w:val="both"/>
        <w:rPr>
          <w:bCs/>
          <w:sz w:val="19"/>
          <w:szCs w:val="19"/>
        </w:rPr>
      </w:pPr>
      <w:r>
        <w:rPr>
          <w:bCs/>
          <w:sz w:val="19"/>
          <w:szCs w:val="19"/>
        </w:rPr>
        <w:t>3.3. Упаковка должна предохранять товар от порчи, утраты товарного вида.</w:t>
      </w:r>
    </w:p>
    <w:p w:rsidR="005B7CA7" w:rsidRDefault="005B7CA7" w:rsidP="005B7CA7">
      <w:pPr>
        <w:ind w:firstLine="720"/>
        <w:jc w:val="both"/>
        <w:rPr>
          <w:bCs/>
          <w:sz w:val="19"/>
          <w:szCs w:val="19"/>
        </w:rPr>
      </w:pPr>
      <w:r>
        <w:rPr>
          <w:bCs/>
          <w:sz w:val="19"/>
          <w:szCs w:val="19"/>
        </w:rPr>
        <w:t>3.4. Тара и упаковка входят в стоимость поставляемого товара.</w:t>
      </w:r>
    </w:p>
    <w:p w:rsidR="005B7CA7" w:rsidRDefault="005B7CA7" w:rsidP="005B7CA7">
      <w:pPr>
        <w:ind w:firstLine="720"/>
        <w:jc w:val="both"/>
        <w:rPr>
          <w:bCs/>
          <w:sz w:val="19"/>
          <w:szCs w:val="19"/>
        </w:rPr>
      </w:pPr>
      <w:r>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B7CA7" w:rsidRDefault="005B7CA7" w:rsidP="005B7CA7">
      <w:pPr>
        <w:ind w:firstLine="708"/>
        <w:jc w:val="both"/>
        <w:rPr>
          <w:sz w:val="19"/>
          <w:szCs w:val="19"/>
        </w:rPr>
      </w:pPr>
    </w:p>
    <w:p w:rsidR="005B7CA7" w:rsidRDefault="005B7CA7" w:rsidP="005B7CA7">
      <w:pPr>
        <w:ind w:firstLine="709"/>
        <w:jc w:val="center"/>
        <w:rPr>
          <w:b/>
          <w:sz w:val="19"/>
          <w:szCs w:val="19"/>
        </w:rPr>
      </w:pPr>
      <w:r>
        <w:rPr>
          <w:b/>
          <w:sz w:val="19"/>
          <w:szCs w:val="19"/>
        </w:rPr>
        <w:t>4. СРОКИ И ПОРЯДОК ПОСТАВКИ И ПРИЕМКИ ТОВАРА</w:t>
      </w:r>
    </w:p>
    <w:p w:rsidR="001441A0" w:rsidRDefault="001441A0" w:rsidP="001441A0">
      <w:pPr>
        <w:ind w:firstLine="709"/>
        <w:jc w:val="both"/>
        <w:rPr>
          <w:sz w:val="19"/>
          <w:szCs w:val="19"/>
        </w:rPr>
      </w:pPr>
      <w:r>
        <w:rPr>
          <w:sz w:val="19"/>
          <w:szCs w:val="19"/>
        </w:rPr>
        <w:t>4.1. Поставка товара осуществляется силами Поставщика по адресам: г. Иркутск, ул. Баумана 214а/1 в рабочие дни с 09.00 ч. до 15.00 ч.</w:t>
      </w:r>
    </w:p>
    <w:p w:rsidR="001441A0" w:rsidRDefault="001441A0" w:rsidP="001441A0">
      <w:pPr>
        <w:ind w:firstLine="709"/>
        <w:jc w:val="both"/>
        <w:rPr>
          <w:sz w:val="19"/>
          <w:szCs w:val="19"/>
        </w:rPr>
      </w:pPr>
      <w:r>
        <w:rPr>
          <w:sz w:val="19"/>
          <w:szCs w:val="19"/>
        </w:rPr>
        <w:t>4.2. Тара и упаковка возврату не подлежат.</w:t>
      </w:r>
    </w:p>
    <w:p w:rsidR="001441A0" w:rsidRDefault="001441A0" w:rsidP="001441A0">
      <w:pPr>
        <w:ind w:firstLine="709"/>
        <w:jc w:val="both"/>
        <w:rPr>
          <w:sz w:val="19"/>
          <w:szCs w:val="19"/>
        </w:rPr>
      </w:pPr>
      <w:r>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6848C8" w:rsidRPr="00F32632">
        <w:rPr>
          <w:sz w:val="19"/>
          <w:szCs w:val="19"/>
        </w:rPr>
        <w:t xml:space="preserve">31.01.2025 </w:t>
      </w:r>
      <w:r w:rsidRPr="00F32632">
        <w:rPr>
          <w:sz w:val="19"/>
          <w:szCs w:val="19"/>
        </w:rPr>
        <w:t>г.</w:t>
      </w:r>
      <w:r>
        <w:rPr>
          <w:sz w:val="19"/>
          <w:szCs w:val="19"/>
        </w:rPr>
        <w:t xml:space="preserve"> в течение 3 (трех) рабочих дней с момента подачи такой заявки.</w:t>
      </w:r>
    </w:p>
    <w:p w:rsidR="005B7CA7" w:rsidRDefault="001441A0" w:rsidP="001441A0">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 xml:space="preserve"> </w:t>
      </w:r>
      <w:r w:rsidR="005B7CA7">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B7CA7" w:rsidRDefault="005B7CA7" w:rsidP="005B7CA7">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 xml:space="preserve">4.5. При доставке Товара Заказчик производит приемку Товара по количеству. </w:t>
      </w:r>
    </w:p>
    <w:p w:rsidR="005B7CA7" w:rsidRDefault="005B7CA7" w:rsidP="005B7CA7">
      <w:pPr>
        <w:autoSpaceDE w:val="0"/>
        <w:autoSpaceDN w:val="0"/>
        <w:adjustRightInd w:val="0"/>
        <w:ind w:firstLine="709"/>
        <w:jc w:val="both"/>
        <w:rPr>
          <w:sz w:val="19"/>
          <w:szCs w:val="19"/>
        </w:rPr>
      </w:pPr>
      <w:r>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sz w:val="19"/>
          <w:szCs w:val="19"/>
        </w:rPr>
        <w:t>и</w:t>
      </w:r>
      <w:proofErr w:type="gramEnd"/>
      <w:r>
        <w:rPr>
          <w:sz w:val="19"/>
          <w:szCs w:val="19"/>
        </w:rPr>
        <w:t xml:space="preserve"> могут содержаться предложения об устранении данных нарушений, в том числе с указанием срока их устранения. </w:t>
      </w:r>
    </w:p>
    <w:p w:rsidR="005B7CA7" w:rsidRDefault="005B7CA7" w:rsidP="005B7CA7">
      <w:pPr>
        <w:autoSpaceDE w:val="0"/>
        <w:autoSpaceDN w:val="0"/>
        <w:adjustRightInd w:val="0"/>
        <w:ind w:firstLine="709"/>
        <w:jc w:val="both"/>
        <w:rPr>
          <w:sz w:val="19"/>
          <w:szCs w:val="19"/>
        </w:rPr>
      </w:pPr>
      <w:r>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Pr>
          <w:sz w:val="19"/>
          <w:szCs w:val="19"/>
        </w:rPr>
        <w:t>.З</w:t>
      </w:r>
      <w:proofErr w:type="gramEnd"/>
      <w:r>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B7CA7" w:rsidRDefault="005B7CA7" w:rsidP="005B7CA7">
      <w:pPr>
        <w:ind w:firstLine="709"/>
        <w:jc w:val="both"/>
        <w:rPr>
          <w:sz w:val="19"/>
          <w:szCs w:val="19"/>
        </w:rPr>
      </w:pPr>
      <w:r>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B7CA7" w:rsidRDefault="005B7CA7" w:rsidP="005B7CA7">
      <w:pPr>
        <w:ind w:firstLine="709"/>
        <w:jc w:val="both"/>
        <w:rPr>
          <w:sz w:val="19"/>
          <w:szCs w:val="19"/>
        </w:rPr>
      </w:pPr>
      <w:r>
        <w:rPr>
          <w:noProof/>
          <w:sz w:val="19"/>
          <w:szCs w:val="19"/>
        </w:rPr>
        <w:t>4.9.</w:t>
      </w:r>
      <w:r>
        <w:rPr>
          <w:sz w:val="19"/>
          <w:szCs w:val="19"/>
        </w:rPr>
        <w:t xml:space="preserve"> Риск случайной гибели Товара переходит от Поставщика к Заказчику с момента подписания товарной накладной.</w:t>
      </w:r>
    </w:p>
    <w:p w:rsidR="005B7CA7" w:rsidRDefault="005B7CA7" w:rsidP="005B7CA7">
      <w:pPr>
        <w:ind w:firstLine="709"/>
        <w:jc w:val="both"/>
        <w:rPr>
          <w:color w:val="000000"/>
          <w:sz w:val="19"/>
          <w:szCs w:val="19"/>
        </w:rPr>
      </w:pPr>
    </w:p>
    <w:p w:rsidR="005B7CA7" w:rsidRDefault="005B7CA7" w:rsidP="005B7CA7">
      <w:pPr>
        <w:jc w:val="center"/>
        <w:rPr>
          <w:b/>
          <w:sz w:val="19"/>
          <w:szCs w:val="19"/>
        </w:rPr>
      </w:pPr>
      <w:r>
        <w:rPr>
          <w:b/>
          <w:noProof/>
          <w:sz w:val="19"/>
          <w:szCs w:val="19"/>
        </w:rPr>
        <w:t>5.</w:t>
      </w:r>
      <w:r>
        <w:rPr>
          <w:b/>
          <w:sz w:val="19"/>
          <w:szCs w:val="19"/>
        </w:rPr>
        <w:t xml:space="preserve"> ОБЯЗАННОСТИ СТОРОН</w:t>
      </w:r>
    </w:p>
    <w:p w:rsidR="005B7CA7" w:rsidRDefault="005B7CA7" w:rsidP="005B7CA7">
      <w:pPr>
        <w:ind w:firstLine="709"/>
        <w:jc w:val="both"/>
        <w:rPr>
          <w:sz w:val="19"/>
          <w:szCs w:val="19"/>
        </w:rPr>
      </w:pPr>
      <w:r>
        <w:rPr>
          <w:sz w:val="19"/>
          <w:szCs w:val="19"/>
        </w:rPr>
        <w:t xml:space="preserve">5.1. </w:t>
      </w:r>
      <w:r>
        <w:rPr>
          <w:sz w:val="19"/>
          <w:szCs w:val="19"/>
          <w:u w:val="single"/>
        </w:rPr>
        <w:t>Поставщик обязуется:</w:t>
      </w:r>
    </w:p>
    <w:p w:rsidR="005B7CA7" w:rsidRDefault="005B7CA7" w:rsidP="005B7CA7">
      <w:pPr>
        <w:ind w:firstLine="709"/>
        <w:jc w:val="both"/>
        <w:rPr>
          <w:sz w:val="19"/>
          <w:szCs w:val="19"/>
        </w:rPr>
      </w:pPr>
      <w:r>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B7CA7" w:rsidRDefault="005B7CA7" w:rsidP="005B7CA7">
      <w:pPr>
        <w:ind w:firstLine="709"/>
        <w:jc w:val="both"/>
        <w:rPr>
          <w:sz w:val="19"/>
          <w:szCs w:val="19"/>
        </w:rPr>
      </w:pPr>
      <w:r>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B7CA7" w:rsidRDefault="005B7CA7" w:rsidP="005B7CA7">
      <w:pPr>
        <w:ind w:firstLine="709"/>
        <w:jc w:val="both"/>
        <w:rPr>
          <w:sz w:val="19"/>
          <w:szCs w:val="19"/>
        </w:rPr>
      </w:pPr>
      <w:r>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B7CA7" w:rsidRDefault="005B7CA7" w:rsidP="005B7CA7">
      <w:pPr>
        <w:ind w:firstLine="709"/>
        <w:jc w:val="both"/>
        <w:rPr>
          <w:sz w:val="19"/>
          <w:szCs w:val="19"/>
        </w:rPr>
      </w:pPr>
      <w:r>
        <w:rPr>
          <w:sz w:val="19"/>
          <w:szCs w:val="19"/>
        </w:rPr>
        <w:t xml:space="preserve">5.2. </w:t>
      </w:r>
      <w:r>
        <w:rPr>
          <w:sz w:val="19"/>
          <w:szCs w:val="19"/>
          <w:u w:val="single"/>
        </w:rPr>
        <w:t>Заказчик обязуется:</w:t>
      </w:r>
    </w:p>
    <w:p w:rsidR="005B7CA7" w:rsidRDefault="005B7CA7" w:rsidP="005B7CA7">
      <w:pPr>
        <w:ind w:firstLine="709"/>
        <w:jc w:val="both"/>
        <w:rPr>
          <w:sz w:val="19"/>
          <w:szCs w:val="19"/>
        </w:rPr>
      </w:pPr>
      <w:r>
        <w:rPr>
          <w:sz w:val="19"/>
          <w:szCs w:val="19"/>
        </w:rPr>
        <w:t>5.2.1. Принять и оплатить Товар в соответствии с п. 2.2. настоящего Договора.</w:t>
      </w:r>
    </w:p>
    <w:p w:rsidR="005B7CA7" w:rsidRDefault="005B7CA7" w:rsidP="005B7CA7">
      <w:pPr>
        <w:jc w:val="both"/>
        <w:rPr>
          <w:b/>
          <w:sz w:val="19"/>
          <w:szCs w:val="19"/>
        </w:rPr>
      </w:pPr>
    </w:p>
    <w:p w:rsidR="005B7CA7" w:rsidRDefault="005B7CA7" w:rsidP="005B7CA7">
      <w:pPr>
        <w:jc w:val="center"/>
        <w:rPr>
          <w:b/>
          <w:sz w:val="19"/>
          <w:szCs w:val="19"/>
        </w:rPr>
      </w:pPr>
      <w:r>
        <w:rPr>
          <w:b/>
          <w:sz w:val="19"/>
          <w:szCs w:val="19"/>
        </w:rPr>
        <w:t>6. ОТВЕТСТВЕННОСТЬ СТОРОН</w:t>
      </w:r>
    </w:p>
    <w:p w:rsidR="005B7CA7" w:rsidRDefault="005B7CA7" w:rsidP="005B7CA7">
      <w:pPr>
        <w:ind w:firstLine="709"/>
        <w:jc w:val="both"/>
        <w:rPr>
          <w:sz w:val="19"/>
          <w:szCs w:val="19"/>
        </w:rPr>
      </w:pPr>
      <w:r>
        <w:rPr>
          <w:noProof/>
          <w:sz w:val="19"/>
          <w:szCs w:val="19"/>
        </w:rPr>
        <w:t>6.1.</w:t>
      </w:r>
      <w:r>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B7CA7" w:rsidRDefault="005B7CA7" w:rsidP="005B7CA7">
      <w:pPr>
        <w:ind w:firstLine="709"/>
        <w:jc w:val="both"/>
        <w:rPr>
          <w:sz w:val="19"/>
          <w:szCs w:val="19"/>
        </w:rPr>
      </w:pPr>
      <w:proofErr w:type="gramStart"/>
      <w:r>
        <w:rPr>
          <w:noProof/>
          <w:sz w:val="19"/>
          <w:szCs w:val="19"/>
        </w:rPr>
        <w:t>6.2.</w:t>
      </w:r>
      <w:r>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Pr>
          <w:sz w:val="19"/>
          <w:szCs w:val="19"/>
        </w:rPr>
        <w:t xml:space="preserve"> обязательств.</w:t>
      </w:r>
    </w:p>
    <w:p w:rsidR="005B7CA7" w:rsidRDefault="005B7CA7" w:rsidP="005B7CA7">
      <w:pPr>
        <w:ind w:firstLine="709"/>
        <w:jc w:val="both"/>
        <w:rPr>
          <w:sz w:val="19"/>
          <w:szCs w:val="19"/>
        </w:rPr>
      </w:pPr>
      <w:r>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B7CA7" w:rsidRDefault="005B7CA7" w:rsidP="005B7CA7">
      <w:pPr>
        <w:ind w:firstLine="709"/>
        <w:jc w:val="both"/>
        <w:rPr>
          <w:sz w:val="19"/>
          <w:szCs w:val="19"/>
        </w:rPr>
      </w:pPr>
      <w:r>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B7CA7" w:rsidRDefault="005B7CA7" w:rsidP="005B7CA7">
      <w:pPr>
        <w:ind w:firstLine="709"/>
        <w:jc w:val="both"/>
        <w:rPr>
          <w:sz w:val="19"/>
          <w:szCs w:val="19"/>
        </w:rPr>
      </w:pPr>
      <w:r>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B7CA7" w:rsidRDefault="005B7CA7" w:rsidP="005B7CA7">
      <w:pPr>
        <w:ind w:firstLine="709"/>
        <w:jc w:val="both"/>
        <w:rPr>
          <w:sz w:val="19"/>
          <w:szCs w:val="19"/>
        </w:rPr>
      </w:pPr>
      <w:r>
        <w:rPr>
          <w:sz w:val="19"/>
          <w:szCs w:val="19"/>
        </w:rPr>
        <w:t xml:space="preserve">6.4. В случае неисполнения или ненадлежащего исполнения обязательств, установленных в </w:t>
      </w:r>
      <w:proofErr w:type="spellStart"/>
      <w:r>
        <w:rPr>
          <w:sz w:val="19"/>
          <w:szCs w:val="19"/>
        </w:rPr>
        <w:t>пп</w:t>
      </w:r>
      <w:proofErr w:type="spellEnd"/>
      <w:r>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B7CA7" w:rsidRDefault="005B7CA7" w:rsidP="005B7CA7">
      <w:pPr>
        <w:ind w:firstLine="709"/>
        <w:jc w:val="both"/>
        <w:rPr>
          <w:sz w:val="19"/>
          <w:szCs w:val="19"/>
        </w:rPr>
      </w:pPr>
      <w:r>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B7CA7" w:rsidRDefault="005B7CA7" w:rsidP="005B7CA7">
      <w:pPr>
        <w:pStyle w:val="af2"/>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B7CA7" w:rsidRDefault="005B7CA7" w:rsidP="005B7CA7">
      <w:pPr>
        <w:pStyle w:val="af2"/>
        <w:tabs>
          <w:tab w:val="left" w:pos="0"/>
          <w:tab w:val="left" w:pos="2268"/>
          <w:tab w:val="left" w:pos="10490"/>
        </w:tabs>
        <w:ind w:right="-91" w:firstLine="709"/>
        <w:jc w:val="both"/>
        <w:rPr>
          <w:sz w:val="19"/>
          <w:szCs w:val="19"/>
        </w:rPr>
      </w:pPr>
    </w:p>
    <w:p w:rsidR="005B7CA7" w:rsidRDefault="005B7CA7" w:rsidP="005B7CA7">
      <w:pPr>
        <w:pStyle w:val="af6"/>
        <w:jc w:val="center"/>
        <w:rPr>
          <w:rFonts w:ascii="Times New Roman" w:hAnsi="Times New Roman"/>
          <w:b/>
          <w:sz w:val="19"/>
          <w:szCs w:val="19"/>
        </w:rPr>
      </w:pPr>
      <w:r>
        <w:rPr>
          <w:rFonts w:ascii="Times New Roman" w:hAnsi="Times New Roman"/>
          <w:b/>
          <w:sz w:val="19"/>
          <w:szCs w:val="19"/>
        </w:rPr>
        <w:t>7. ОБЕСПЕЧЕНИЕ ИСПОЛНЕНИЯ ДОГОВОРА</w:t>
      </w:r>
    </w:p>
    <w:p w:rsidR="005B7CA7" w:rsidRDefault="005B7CA7" w:rsidP="005B7CA7">
      <w:pPr>
        <w:pStyle w:val="ad"/>
        <w:tabs>
          <w:tab w:val="left" w:pos="0"/>
          <w:tab w:val="left" w:pos="1276"/>
        </w:tabs>
        <w:spacing w:after="0" w:line="240" w:lineRule="auto"/>
        <w:ind w:firstLine="709"/>
        <w:jc w:val="both"/>
        <w:rPr>
          <w:rFonts w:ascii="Times New Roman" w:hAnsi="Times New Roman"/>
          <w:b/>
          <w:sz w:val="19"/>
          <w:szCs w:val="19"/>
        </w:rPr>
      </w:pPr>
      <w:r>
        <w:rPr>
          <w:rFonts w:ascii="Times New Roman" w:hAnsi="Times New Roman"/>
          <w:sz w:val="19"/>
          <w:szCs w:val="19"/>
        </w:rPr>
        <w:t>7.1. Размер обеспечения исполнения договора составляет _________ рублей.</w:t>
      </w:r>
    </w:p>
    <w:p w:rsidR="005B7CA7" w:rsidRDefault="005B7CA7" w:rsidP="005B7CA7">
      <w:pPr>
        <w:pStyle w:val="ad"/>
        <w:tabs>
          <w:tab w:val="left" w:pos="0"/>
          <w:tab w:val="left" w:pos="1276"/>
        </w:tabs>
        <w:spacing w:after="0" w:line="240" w:lineRule="auto"/>
        <w:ind w:firstLine="709"/>
        <w:jc w:val="both"/>
        <w:rPr>
          <w:rFonts w:ascii="Times New Roman" w:hAnsi="Times New Roman"/>
          <w:b/>
          <w:sz w:val="19"/>
          <w:szCs w:val="19"/>
        </w:rPr>
      </w:pPr>
      <w:r>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B7CA7" w:rsidRDefault="005B7CA7" w:rsidP="005B7CA7">
      <w:pPr>
        <w:pStyle w:val="ad"/>
        <w:tabs>
          <w:tab w:val="left" w:pos="0"/>
          <w:tab w:val="left" w:pos="1276"/>
        </w:tabs>
        <w:spacing w:after="0" w:line="240" w:lineRule="auto"/>
        <w:ind w:firstLine="709"/>
        <w:jc w:val="both"/>
        <w:rPr>
          <w:rFonts w:ascii="Times New Roman" w:hAnsi="Times New Roman"/>
          <w:b/>
          <w:sz w:val="19"/>
          <w:szCs w:val="19"/>
        </w:rPr>
      </w:pPr>
      <w:r>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30 календарных дней с момента получения письменного заявления Поставщика при условии полного выполнения им всех обязательств по Договору.</w:t>
      </w:r>
    </w:p>
    <w:p w:rsidR="005B7CA7" w:rsidRDefault="005B7CA7" w:rsidP="005B7CA7">
      <w:pPr>
        <w:pStyle w:val="ad"/>
        <w:tabs>
          <w:tab w:val="left" w:pos="0"/>
          <w:tab w:val="left" w:pos="1276"/>
        </w:tabs>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7CA7" w:rsidRDefault="005B7CA7" w:rsidP="005B7CA7">
      <w:pPr>
        <w:pStyle w:val="ad"/>
        <w:tabs>
          <w:tab w:val="left" w:pos="0"/>
          <w:tab w:val="left" w:pos="1276"/>
        </w:tabs>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B7CA7" w:rsidRDefault="005B7CA7" w:rsidP="005B7CA7">
      <w:pPr>
        <w:pStyle w:val="ad"/>
        <w:tabs>
          <w:tab w:val="left" w:pos="0"/>
          <w:tab w:val="left" w:pos="1276"/>
        </w:tabs>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B7CA7" w:rsidRDefault="005B7CA7" w:rsidP="005B7CA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B7CA7" w:rsidRDefault="005B7CA7" w:rsidP="005B7CA7">
      <w:pPr>
        <w:pStyle w:val="af2"/>
        <w:tabs>
          <w:tab w:val="left" w:pos="0"/>
          <w:tab w:val="left" w:pos="2268"/>
          <w:tab w:val="left" w:pos="10490"/>
        </w:tabs>
        <w:ind w:right="-91" w:firstLine="709"/>
        <w:jc w:val="both"/>
        <w:rPr>
          <w:sz w:val="19"/>
          <w:szCs w:val="19"/>
        </w:rPr>
      </w:pPr>
    </w:p>
    <w:p w:rsidR="005B7CA7" w:rsidRDefault="005B7CA7" w:rsidP="005B7CA7">
      <w:pPr>
        <w:pStyle w:val="af2"/>
        <w:tabs>
          <w:tab w:val="left" w:pos="0"/>
          <w:tab w:val="left" w:pos="2268"/>
        </w:tabs>
        <w:ind w:left="360" w:right="335"/>
        <w:jc w:val="center"/>
        <w:rPr>
          <w:b/>
          <w:sz w:val="19"/>
          <w:szCs w:val="19"/>
        </w:rPr>
      </w:pPr>
      <w:r>
        <w:rPr>
          <w:b/>
          <w:sz w:val="19"/>
          <w:szCs w:val="19"/>
        </w:rPr>
        <w:t>8. ДЕЙСТВИЕ НЕПРЕОДОЛИМОЙ СИЛЫ.</w:t>
      </w:r>
    </w:p>
    <w:p w:rsidR="005B7CA7" w:rsidRDefault="005B7CA7" w:rsidP="005B7CA7">
      <w:pPr>
        <w:pStyle w:val="af2"/>
        <w:tabs>
          <w:tab w:val="left" w:pos="2268"/>
        </w:tabs>
        <w:ind w:firstLine="709"/>
        <w:jc w:val="both"/>
        <w:rPr>
          <w:sz w:val="19"/>
          <w:szCs w:val="19"/>
        </w:rPr>
      </w:pPr>
      <w:r>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B7CA7" w:rsidRDefault="005B7CA7" w:rsidP="005B7CA7">
      <w:pPr>
        <w:pStyle w:val="af2"/>
        <w:ind w:right="283" w:firstLine="709"/>
        <w:jc w:val="both"/>
        <w:rPr>
          <w:sz w:val="19"/>
          <w:szCs w:val="19"/>
        </w:rPr>
      </w:pPr>
      <w:r>
        <w:rPr>
          <w:sz w:val="19"/>
          <w:szCs w:val="19"/>
        </w:rPr>
        <w:t xml:space="preserve">8.2.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5B7CA7" w:rsidRDefault="005B7CA7" w:rsidP="005B7CA7">
      <w:pPr>
        <w:pStyle w:val="af2"/>
        <w:tabs>
          <w:tab w:val="left" w:pos="2268"/>
        </w:tabs>
        <w:ind w:right="335" w:firstLine="709"/>
        <w:jc w:val="both"/>
        <w:rPr>
          <w:sz w:val="19"/>
          <w:szCs w:val="19"/>
        </w:rPr>
      </w:pPr>
      <w:r>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7CA7" w:rsidRDefault="005B7CA7" w:rsidP="005B7CA7">
      <w:pPr>
        <w:jc w:val="center"/>
        <w:rPr>
          <w:b/>
          <w:sz w:val="19"/>
          <w:szCs w:val="19"/>
        </w:rPr>
      </w:pPr>
      <w:r>
        <w:rPr>
          <w:b/>
          <w:sz w:val="19"/>
          <w:szCs w:val="19"/>
        </w:rPr>
        <w:t xml:space="preserve">9. СРОК ДЕЙСТВИЯ </w:t>
      </w:r>
    </w:p>
    <w:p w:rsidR="005B7CA7" w:rsidRDefault="005B7CA7" w:rsidP="005B7CA7">
      <w:pPr>
        <w:pStyle w:val="320"/>
        <w:ind w:firstLine="709"/>
        <w:rPr>
          <w:rFonts w:ascii="Times New Roman" w:hAnsi="Times New Roman"/>
          <w:sz w:val="19"/>
          <w:szCs w:val="19"/>
        </w:rPr>
      </w:pPr>
      <w:r>
        <w:rPr>
          <w:rFonts w:ascii="Times New Roman" w:hAnsi="Times New Roman"/>
          <w:noProof/>
          <w:sz w:val="19"/>
          <w:szCs w:val="19"/>
        </w:rPr>
        <w:t>9.1.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B7CA7" w:rsidRDefault="005B7CA7" w:rsidP="005B7CA7">
      <w:pPr>
        <w:pStyle w:val="af2"/>
        <w:tabs>
          <w:tab w:val="left" w:pos="2268"/>
        </w:tabs>
        <w:jc w:val="center"/>
        <w:rPr>
          <w:b/>
          <w:sz w:val="19"/>
          <w:szCs w:val="19"/>
        </w:rPr>
      </w:pPr>
      <w:r>
        <w:rPr>
          <w:b/>
          <w:sz w:val="19"/>
          <w:szCs w:val="19"/>
        </w:rPr>
        <w:t>10. ПОРЯДОК РАЗРЕШЕНИЯ СПОРОВ</w:t>
      </w:r>
    </w:p>
    <w:p w:rsidR="005B7CA7" w:rsidRDefault="005B7CA7" w:rsidP="005B7CA7">
      <w:pPr>
        <w:pStyle w:val="af2"/>
        <w:tabs>
          <w:tab w:val="left" w:pos="-142"/>
          <w:tab w:val="left" w:pos="0"/>
        </w:tabs>
        <w:ind w:firstLine="709"/>
        <w:jc w:val="both"/>
        <w:rPr>
          <w:sz w:val="19"/>
          <w:szCs w:val="19"/>
        </w:rPr>
      </w:pPr>
      <w:r>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B7CA7" w:rsidRDefault="005B7CA7" w:rsidP="005B7CA7">
      <w:pPr>
        <w:pStyle w:val="af2"/>
        <w:tabs>
          <w:tab w:val="left" w:pos="0"/>
        </w:tabs>
        <w:ind w:firstLine="709"/>
        <w:jc w:val="both"/>
        <w:rPr>
          <w:sz w:val="19"/>
          <w:szCs w:val="19"/>
        </w:rPr>
      </w:pPr>
      <w:r>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B7CA7" w:rsidRDefault="005B7CA7" w:rsidP="005B7CA7">
      <w:pPr>
        <w:pStyle w:val="af2"/>
        <w:tabs>
          <w:tab w:val="left" w:pos="0"/>
        </w:tabs>
        <w:ind w:firstLine="709"/>
        <w:jc w:val="center"/>
        <w:rPr>
          <w:b/>
          <w:sz w:val="19"/>
          <w:szCs w:val="19"/>
        </w:rPr>
      </w:pPr>
      <w:r>
        <w:rPr>
          <w:b/>
          <w:sz w:val="19"/>
          <w:szCs w:val="19"/>
        </w:rPr>
        <w:t>11. ЗАКЛЮЧИТЕЛЬНЫЕ ПОЛОЖЕНИЯ</w:t>
      </w:r>
    </w:p>
    <w:p w:rsidR="005B7CA7" w:rsidRDefault="005B7CA7" w:rsidP="005B7CA7">
      <w:pPr>
        <w:pStyle w:val="af2"/>
        <w:tabs>
          <w:tab w:val="left" w:pos="2268"/>
        </w:tabs>
        <w:ind w:firstLine="709"/>
        <w:jc w:val="both"/>
        <w:rPr>
          <w:sz w:val="19"/>
          <w:szCs w:val="19"/>
        </w:rPr>
      </w:pPr>
      <w:r>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B7CA7" w:rsidRDefault="005B7CA7" w:rsidP="005B7CA7">
      <w:pPr>
        <w:pStyle w:val="21"/>
        <w:rPr>
          <w:sz w:val="19"/>
          <w:szCs w:val="19"/>
        </w:rPr>
      </w:pPr>
      <w:r>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B7CA7" w:rsidRDefault="005B7CA7" w:rsidP="005B7CA7">
      <w:pPr>
        <w:pStyle w:val="af2"/>
        <w:tabs>
          <w:tab w:val="left" w:pos="0"/>
        </w:tabs>
        <w:ind w:firstLine="709"/>
        <w:jc w:val="both"/>
        <w:rPr>
          <w:sz w:val="19"/>
          <w:szCs w:val="19"/>
        </w:rPr>
      </w:pPr>
      <w:r>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B7CA7" w:rsidRDefault="005B7CA7" w:rsidP="005B7CA7">
      <w:pPr>
        <w:pStyle w:val="320"/>
        <w:ind w:firstLine="709"/>
        <w:rPr>
          <w:rFonts w:ascii="Times New Roman" w:hAnsi="Times New Roman"/>
          <w:sz w:val="19"/>
          <w:szCs w:val="19"/>
        </w:rPr>
      </w:pPr>
      <w:r>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B7CA7" w:rsidRDefault="005B7CA7" w:rsidP="005B7CA7">
      <w:pPr>
        <w:pStyle w:val="320"/>
        <w:ind w:firstLine="709"/>
        <w:rPr>
          <w:rFonts w:ascii="Times New Roman" w:hAnsi="Times New Roman"/>
          <w:sz w:val="19"/>
          <w:szCs w:val="19"/>
        </w:rPr>
      </w:pPr>
      <w:r>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B7CA7" w:rsidRDefault="005B7CA7" w:rsidP="005B7CA7">
      <w:pPr>
        <w:pStyle w:val="320"/>
        <w:ind w:firstLine="709"/>
        <w:rPr>
          <w:rFonts w:ascii="Times New Roman" w:hAnsi="Times New Roman"/>
          <w:sz w:val="19"/>
          <w:szCs w:val="19"/>
        </w:rPr>
      </w:pPr>
      <w:r>
        <w:rPr>
          <w:rFonts w:ascii="Times New Roman" w:hAnsi="Times New Roman"/>
          <w:sz w:val="19"/>
          <w:szCs w:val="19"/>
        </w:rPr>
        <w:t>11.6.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B7CA7" w:rsidRDefault="005B7CA7" w:rsidP="005B7CA7">
      <w:pPr>
        <w:ind w:firstLine="709"/>
        <w:jc w:val="both"/>
        <w:rPr>
          <w:sz w:val="19"/>
          <w:szCs w:val="19"/>
        </w:rPr>
      </w:pPr>
      <w:r>
        <w:rPr>
          <w:sz w:val="19"/>
          <w:szCs w:val="19"/>
        </w:rPr>
        <w:t>11.7. К настоящему Договору прилагается и является его неотъемлемой частью</w:t>
      </w:r>
    </w:p>
    <w:p w:rsidR="005B7CA7" w:rsidRDefault="005B7CA7" w:rsidP="005B7CA7">
      <w:pPr>
        <w:ind w:firstLine="851"/>
        <w:jc w:val="both"/>
        <w:rPr>
          <w:i/>
          <w:sz w:val="19"/>
          <w:szCs w:val="19"/>
        </w:rPr>
      </w:pPr>
      <w:r>
        <w:rPr>
          <w:i/>
          <w:sz w:val="19"/>
          <w:szCs w:val="19"/>
        </w:rPr>
        <w:t>- Спецификация (Приложение№1)</w:t>
      </w:r>
    </w:p>
    <w:p w:rsidR="005B7CA7" w:rsidRDefault="005B7CA7" w:rsidP="005B7CA7">
      <w:pPr>
        <w:ind w:firstLine="851"/>
        <w:jc w:val="both"/>
        <w:rPr>
          <w:i/>
          <w:sz w:val="19"/>
          <w:szCs w:val="19"/>
        </w:rPr>
      </w:pPr>
    </w:p>
    <w:p w:rsidR="005B7CA7" w:rsidRDefault="005B7CA7" w:rsidP="005B7CA7">
      <w:pPr>
        <w:ind w:left="615"/>
        <w:jc w:val="center"/>
        <w:rPr>
          <w:b/>
          <w:sz w:val="19"/>
          <w:szCs w:val="19"/>
        </w:rPr>
      </w:pPr>
      <w:r>
        <w:rPr>
          <w:b/>
          <w:sz w:val="19"/>
          <w:szCs w:val="19"/>
        </w:rPr>
        <w:t>12. ЮРИДИЧЕСКИЕ АДРЕСА И БАНКОВСКИЕ РЕКВИЗИТЫ И ПОДПИСИ СТОРОН</w:t>
      </w:r>
    </w:p>
    <w:p w:rsidR="00757E1E" w:rsidRPr="006564A2" w:rsidRDefault="00757E1E" w:rsidP="005B7CA7">
      <w:pPr>
        <w:tabs>
          <w:tab w:val="left" w:pos="1134"/>
        </w:tabs>
        <w:ind w:firstLine="709"/>
        <w:jc w:val="both"/>
        <w:rPr>
          <w:sz w:val="19"/>
          <w:szCs w:val="19"/>
        </w:rPr>
      </w:pPr>
    </w:p>
    <w:tbl>
      <w:tblPr>
        <w:tblW w:w="10320" w:type="dxa"/>
        <w:tblInd w:w="108" w:type="dxa"/>
        <w:tblLayout w:type="fixed"/>
        <w:tblLook w:val="04A0" w:firstRow="1" w:lastRow="0" w:firstColumn="1" w:lastColumn="0" w:noHBand="0" w:noVBand="1"/>
      </w:tblPr>
      <w:tblGrid>
        <w:gridCol w:w="5217"/>
        <w:gridCol w:w="5103"/>
      </w:tblGrid>
      <w:tr w:rsidR="001441A0" w:rsidTr="001441A0">
        <w:tc>
          <w:tcPr>
            <w:tcW w:w="5218" w:type="dxa"/>
          </w:tcPr>
          <w:p w:rsidR="001441A0" w:rsidRDefault="001441A0">
            <w:pPr>
              <w:pStyle w:val="af2"/>
              <w:tabs>
                <w:tab w:val="left" w:pos="2268"/>
              </w:tabs>
              <w:rPr>
                <w:b/>
                <w:sz w:val="18"/>
                <w:szCs w:val="18"/>
              </w:rPr>
            </w:pPr>
            <w:r>
              <w:rPr>
                <w:b/>
                <w:sz w:val="18"/>
                <w:szCs w:val="18"/>
              </w:rPr>
              <w:t>Заказчик:</w:t>
            </w:r>
          </w:p>
          <w:p w:rsidR="001441A0" w:rsidRDefault="001441A0">
            <w:pPr>
              <w:pStyle w:val="af2"/>
              <w:tabs>
                <w:tab w:val="left" w:pos="2268"/>
              </w:tabs>
              <w:rPr>
                <w:b/>
                <w:sz w:val="18"/>
                <w:szCs w:val="18"/>
              </w:rPr>
            </w:pPr>
            <w:r>
              <w:rPr>
                <w:b/>
                <w:sz w:val="18"/>
                <w:szCs w:val="18"/>
              </w:rPr>
              <w:t xml:space="preserve">ОГАУЗ «ИГКБ № 8» </w:t>
            </w:r>
          </w:p>
          <w:p w:rsidR="001441A0" w:rsidRDefault="001441A0">
            <w:pPr>
              <w:pStyle w:val="af2"/>
              <w:tabs>
                <w:tab w:val="left" w:pos="2268"/>
              </w:tabs>
              <w:rPr>
                <w:sz w:val="18"/>
                <w:szCs w:val="18"/>
              </w:rPr>
            </w:pPr>
            <w:r>
              <w:rPr>
                <w:b/>
                <w:sz w:val="18"/>
                <w:szCs w:val="18"/>
              </w:rPr>
              <w:t xml:space="preserve">Адрес: </w:t>
            </w:r>
            <w:r>
              <w:rPr>
                <w:sz w:val="18"/>
                <w:szCs w:val="18"/>
              </w:rPr>
              <w:t>664048, г. Иркутск, ул. Ярославского, 300</w:t>
            </w:r>
          </w:p>
          <w:p w:rsidR="001441A0" w:rsidRDefault="001441A0">
            <w:pPr>
              <w:pStyle w:val="af2"/>
              <w:tabs>
                <w:tab w:val="left" w:pos="2268"/>
              </w:tabs>
              <w:rPr>
                <w:sz w:val="18"/>
                <w:szCs w:val="18"/>
              </w:rPr>
            </w:pPr>
            <w:r>
              <w:rPr>
                <w:b/>
                <w:sz w:val="18"/>
                <w:szCs w:val="18"/>
              </w:rPr>
              <w:t xml:space="preserve">Телефон </w:t>
            </w:r>
            <w:r>
              <w:rPr>
                <w:sz w:val="18"/>
                <w:szCs w:val="18"/>
              </w:rPr>
              <w:t>55-14-51,50-24-90,50-07-38</w:t>
            </w:r>
          </w:p>
          <w:p w:rsidR="001441A0" w:rsidRDefault="001441A0">
            <w:pPr>
              <w:rPr>
                <w:sz w:val="18"/>
                <w:szCs w:val="18"/>
              </w:rPr>
            </w:pPr>
            <w:r>
              <w:rPr>
                <w:sz w:val="18"/>
                <w:szCs w:val="18"/>
              </w:rPr>
              <w:t xml:space="preserve">ИНН 3810009342    </w:t>
            </w:r>
          </w:p>
          <w:p w:rsidR="001441A0" w:rsidRDefault="001441A0">
            <w:pPr>
              <w:rPr>
                <w:sz w:val="18"/>
                <w:szCs w:val="18"/>
              </w:rPr>
            </w:pPr>
            <w:r>
              <w:rPr>
                <w:sz w:val="18"/>
                <w:szCs w:val="18"/>
              </w:rPr>
              <w:t>КПП 381001001</w:t>
            </w:r>
          </w:p>
          <w:p w:rsidR="001441A0" w:rsidRDefault="001441A0">
            <w:pPr>
              <w:pStyle w:val="aff"/>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1441A0" w:rsidRDefault="001441A0">
            <w:pPr>
              <w:pStyle w:val="aff"/>
              <w:widowControl w:val="0"/>
              <w:rPr>
                <w:sz w:val="18"/>
                <w:szCs w:val="18"/>
              </w:rPr>
            </w:pPr>
            <w:r>
              <w:rPr>
                <w:sz w:val="18"/>
                <w:szCs w:val="18"/>
              </w:rPr>
              <w:t>Казначейский счет 03224643250000003400</w:t>
            </w:r>
          </w:p>
          <w:p w:rsidR="001441A0" w:rsidRDefault="001441A0">
            <w:pPr>
              <w:pStyle w:val="aff"/>
              <w:widowControl w:val="0"/>
              <w:rPr>
                <w:sz w:val="18"/>
                <w:szCs w:val="18"/>
              </w:rPr>
            </w:pPr>
            <w:r>
              <w:rPr>
                <w:sz w:val="18"/>
                <w:szCs w:val="18"/>
              </w:rPr>
              <w:t>Банковский счет 40102810145370000026</w:t>
            </w:r>
          </w:p>
          <w:p w:rsidR="001441A0" w:rsidRDefault="001441A0">
            <w:pPr>
              <w:pStyle w:val="aff"/>
              <w:widowControl w:val="0"/>
              <w:rPr>
                <w:sz w:val="18"/>
                <w:szCs w:val="18"/>
              </w:rPr>
            </w:pPr>
            <w:r>
              <w:rPr>
                <w:sz w:val="18"/>
                <w:szCs w:val="18"/>
              </w:rPr>
              <w:t>Отделение Иркутск//УФК по Иркутской области, г. Иркутск</w:t>
            </w:r>
          </w:p>
          <w:p w:rsidR="001441A0" w:rsidRDefault="001441A0">
            <w:pPr>
              <w:pStyle w:val="af2"/>
              <w:tabs>
                <w:tab w:val="left" w:pos="2268"/>
              </w:tabs>
              <w:rPr>
                <w:sz w:val="18"/>
                <w:szCs w:val="18"/>
              </w:rPr>
            </w:pPr>
            <w:r>
              <w:rPr>
                <w:sz w:val="18"/>
                <w:szCs w:val="18"/>
              </w:rPr>
              <w:t>БИК 012520101</w:t>
            </w:r>
          </w:p>
          <w:p w:rsidR="001441A0" w:rsidRDefault="001441A0">
            <w:pPr>
              <w:pStyle w:val="af2"/>
              <w:tabs>
                <w:tab w:val="left" w:pos="2268"/>
              </w:tabs>
              <w:rPr>
                <w:sz w:val="18"/>
                <w:szCs w:val="18"/>
              </w:rPr>
            </w:pPr>
            <w:r>
              <w:rPr>
                <w:sz w:val="18"/>
                <w:szCs w:val="18"/>
              </w:rPr>
              <w:t>info@gkb8.ru</w:t>
            </w:r>
          </w:p>
          <w:p w:rsidR="001441A0" w:rsidRDefault="001441A0">
            <w:pPr>
              <w:pStyle w:val="af2"/>
              <w:tabs>
                <w:tab w:val="left" w:pos="2268"/>
              </w:tabs>
              <w:rPr>
                <w:sz w:val="18"/>
                <w:szCs w:val="18"/>
              </w:rPr>
            </w:pPr>
          </w:p>
          <w:p w:rsidR="001441A0" w:rsidRDefault="001441A0">
            <w:pPr>
              <w:pStyle w:val="af2"/>
              <w:tabs>
                <w:tab w:val="left" w:pos="2268"/>
              </w:tabs>
              <w:rPr>
                <w:b/>
                <w:sz w:val="18"/>
                <w:szCs w:val="18"/>
              </w:rPr>
            </w:pPr>
            <w:r>
              <w:rPr>
                <w:b/>
                <w:sz w:val="18"/>
                <w:szCs w:val="18"/>
              </w:rPr>
              <w:t>Главный врач</w:t>
            </w:r>
          </w:p>
          <w:p w:rsidR="001441A0" w:rsidRDefault="001441A0">
            <w:pPr>
              <w:pStyle w:val="af2"/>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1441A0" w:rsidRDefault="001441A0">
            <w:pPr>
              <w:pStyle w:val="af2"/>
              <w:tabs>
                <w:tab w:val="left" w:pos="2268"/>
              </w:tabs>
              <w:rPr>
                <w:rFonts w:eastAsia="Calibri"/>
                <w:b/>
                <w:sz w:val="18"/>
                <w:szCs w:val="18"/>
              </w:rPr>
            </w:pPr>
            <w:r>
              <w:rPr>
                <w:b/>
                <w:sz w:val="18"/>
                <w:szCs w:val="18"/>
              </w:rPr>
              <w:t>М.П.</w:t>
            </w:r>
          </w:p>
        </w:tc>
        <w:tc>
          <w:tcPr>
            <w:tcW w:w="5103" w:type="dxa"/>
          </w:tcPr>
          <w:p w:rsidR="001441A0" w:rsidRDefault="001441A0">
            <w:pPr>
              <w:widowControl w:val="0"/>
              <w:tabs>
                <w:tab w:val="left" w:pos="5040"/>
              </w:tabs>
              <w:autoSpaceDE w:val="0"/>
              <w:autoSpaceDN w:val="0"/>
              <w:adjustRightInd w:val="0"/>
              <w:rPr>
                <w:b/>
                <w:sz w:val="18"/>
                <w:szCs w:val="18"/>
              </w:rPr>
            </w:pPr>
            <w:r>
              <w:rPr>
                <w:b/>
                <w:sz w:val="18"/>
                <w:szCs w:val="18"/>
              </w:rPr>
              <w:t>Поставщик:</w:t>
            </w: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p>
          <w:p w:rsidR="001441A0" w:rsidRDefault="001441A0">
            <w:pPr>
              <w:widowControl w:val="0"/>
              <w:tabs>
                <w:tab w:val="left" w:pos="5040"/>
              </w:tabs>
              <w:autoSpaceDE w:val="0"/>
              <w:autoSpaceDN w:val="0"/>
              <w:adjustRightInd w:val="0"/>
              <w:rPr>
                <w:b/>
                <w:sz w:val="18"/>
                <w:szCs w:val="18"/>
              </w:rPr>
            </w:pPr>
            <w:r>
              <w:rPr>
                <w:b/>
                <w:sz w:val="18"/>
                <w:szCs w:val="18"/>
              </w:rPr>
              <w:t>_____________________/</w:t>
            </w:r>
          </w:p>
          <w:p w:rsidR="001441A0" w:rsidRDefault="001441A0">
            <w:pPr>
              <w:rPr>
                <w:b/>
                <w:sz w:val="18"/>
                <w:szCs w:val="18"/>
              </w:rPr>
            </w:pPr>
            <w:r>
              <w:rPr>
                <w:b/>
                <w:sz w:val="18"/>
                <w:szCs w:val="18"/>
              </w:rPr>
              <w:t>М.П.</w:t>
            </w:r>
          </w:p>
          <w:p w:rsidR="001441A0" w:rsidRDefault="001441A0">
            <w:pPr>
              <w:rPr>
                <w:b/>
                <w:sz w:val="18"/>
                <w:szCs w:val="18"/>
              </w:rPr>
            </w:pPr>
          </w:p>
          <w:p w:rsidR="001441A0" w:rsidRDefault="001441A0">
            <w:pPr>
              <w:rPr>
                <w:b/>
                <w:sz w:val="18"/>
                <w:szCs w:val="18"/>
              </w:rPr>
            </w:pPr>
          </w:p>
          <w:p w:rsidR="001441A0" w:rsidRDefault="001441A0">
            <w:pPr>
              <w:rPr>
                <w:sz w:val="18"/>
                <w:szCs w:val="18"/>
              </w:rPr>
            </w:pPr>
          </w:p>
        </w:tc>
      </w:tr>
    </w:tbl>
    <w:p w:rsidR="00757E1E" w:rsidRPr="006564A2" w:rsidRDefault="00757E1E" w:rsidP="00E94A4D">
      <w:pPr>
        <w:jc w:val="right"/>
        <w:rPr>
          <w:sz w:val="19"/>
          <w:szCs w:val="19"/>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A1DD1">
        <w:rPr>
          <w:sz w:val="20"/>
          <w:szCs w:val="20"/>
        </w:rPr>
        <w:t>197-24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62777D"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62777D" w:rsidRPr="006564A2" w:rsidRDefault="0062777D"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1817F4" w:rsidRPr="003F5CCC" w:rsidRDefault="001817F4" w:rsidP="001817F4">
      <w:pPr>
        <w:ind w:firstLine="284"/>
        <w:jc w:val="both"/>
        <w:rPr>
          <w:b/>
          <w:bCs/>
          <w:sz w:val="18"/>
          <w:szCs w:val="18"/>
        </w:rPr>
      </w:pPr>
    </w:p>
    <w:p w:rsidR="00A34628" w:rsidRPr="000F1A37" w:rsidRDefault="00A34628" w:rsidP="00A34628">
      <w:pPr>
        <w:tabs>
          <w:tab w:val="left" w:pos="993"/>
        </w:tabs>
        <w:spacing w:line="0" w:lineRule="atLeast"/>
        <w:ind w:firstLine="284"/>
        <w:jc w:val="both"/>
        <w:rPr>
          <w:rFonts w:eastAsia="Calibri"/>
          <w:sz w:val="18"/>
          <w:szCs w:val="18"/>
          <w:lang w:eastAsia="en-US"/>
        </w:rPr>
      </w:pPr>
      <w:r w:rsidRPr="000F1A37">
        <w:rPr>
          <w:rFonts w:eastAsia="Calibri"/>
          <w:b/>
          <w:bCs/>
          <w:sz w:val="18"/>
          <w:szCs w:val="18"/>
        </w:rPr>
        <w:t>Требования к качеству:</w:t>
      </w:r>
      <w:r w:rsidRPr="000F1A37">
        <w:rPr>
          <w:rFonts w:eastAsia="Calibri"/>
          <w:bCs/>
          <w:sz w:val="18"/>
          <w:szCs w:val="18"/>
        </w:rPr>
        <w:t xml:space="preserve"> </w:t>
      </w:r>
      <w:r w:rsidRPr="000F1A37">
        <w:rPr>
          <w:rFonts w:eastAsia="Calibri"/>
          <w:sz w:val="18"/>
          <w:szCs w:val="18"/>
        </w:rPr>
        <w:t xml:space="preserve">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Договора. Не допускается к поставке Товар, не прошедший регистрацию на территории Российской Федерации. </w:t>
      </w:r>
    </w:p>
    <w:p w:rsidR="00A34628" w:rsidRPr="000F1A37" w:rsidRDefault="00A34628" w:rsidP="00A34628">
      <w:pPr>
        <w:spacing w:line="0" w:lineRule="atLeast"/>
        <w:ind w:firstLine="284"/>
        <w:jc w:val="both"/>
        <w:rPr>
          <w:rFonts w:eastAsia="Calibri"/>
          <w:sz w:val="18"/>
          <w:szCs w:val="18"/>
        </w:rPr>
      </w:pPr>
      <w:proofErr w:type="gramStart"/>
      <w:r w:rsidRPr="000F1A37">
        <w:rPr>
          <w:rFonts w:eastAsia="Calibri"/>
          <w:sz w:val="18"/>
          <w:szCs w:val="18"/>
        </w:rPr>
        <w:t>Поставляемый Товар должен соответствовать требованиям законодательства в части наличия на упаковке информации на русском языке (постановление Правительства Российской Федерации от 15.08.1997 г № 1037 «О мерах по обеспечению наличия на ввозимых на территорию Российской Федерации непродовольственных товаров информации на русском языке»</w:t>
      </w:r>
      <w:r w:rsidRPr="006E2C39">
        <w:rPr>
          <w:rFonts w:eastAsia="Calibri"/>
          <w:sz w:val="18"/>
          <w:szCs w:val="18"/>
        </w:rPr>
        <w:t>)</w:t>
      </w:r>
      <w:r w:rsidRPr="000F1A37">
        <w:rPr>
          <w:rFonts w:eastAsia="Calibri"/>
          <w:sz w:val="18"/>
          <w:szCs w:val="18"/>
        </w:rPr>
        <w:t>.</w:t>
      </w:r>
      <w:proofErr w:type="gramEnd"/>
      <w:r w:rsidRPr="000F1A37">
        <w:rPr>
          <w:rFonts w:eastAsia="Calibri"/>
          <w:sz w:val="18"/>
          <w:szCs w:val="18"/>
        </w:rPr>
        <w:t xml:space="preserve"> На каждой упаковке или этикетке Товара импортного производства должна содержаться следующая информация на русском языке: наименование товара, страна производитель, номер регистрационного удостоверения. В каждую упаковку Товара должна быть вложена инструкция пользователя на русском языке.</w:t>
      </w:r>
    </w:p>
    <w:p w:rsidR="00A34628" w:rsidRPr="000F1A37" w:rsidRDefault="00A34628" w:rsidP="00A34628">
      <w:pPr>
        <w:spacing w:line="0" w:lineRule="atLeast"/>
        <w:ind w:firstLine="284"/>
        <w:jc w:val="both"/>
        <w:rPr>
          <w:rFonts w:eastAsia="Calibri"/>
          <w:sz w:val="18"/>
          <w:szCs w:val="18"/>
        </w:rPr>
      </w:pPr>
      <w:r w:rsidRPr="000F1A37">
        <w:rPr>
          <w:rFonts w:eastAsia="Calibri"/>
          <w:sz w:val="18"/>
          <w:szCs w:val="18"/>
        </w:rPr>
        <w:t>Информация должна быть изложена в технической (эксплуатационной) документации, прилагаемой к Товару, листках - вкладышах к каждой единице товара или иным способом.</w:t>
      </w:r>
    </w:p>
    <w:p w:rsidR="00A34628" w:rsidRPr="000F1A37" w:rsidRDefault="00A34628" w:rsidP="00A34628">
      <w:pPr>
        <w:tabs>
          <w:tab w:val="left" w:pos="0"/>
          <w:tab w:val="left" w:pos="851"/>
        </w:tabs>
        <w:spacing w:line="0" w:lineRule="atLeast"/>
        <w:ind w:firstLine="284"/>
        <w:jc w:val="both"/>
        <w:rPr>
          <w:rFonts w:eastAsia="Calibri"/>
          <w:iCs/>
          <w:sz w:val="18"/>
          <w:szCs w:val="18"/>
        </w:rPr>
      </w:pPr>
      <w:r w:rsidRPr="000F1A37">
        <w:rPr>
          <w:rFonts w:eastAsia="Calibri"/>
          <w:b/>
          <w:iCs/>
          <w:sz w:val="18"/>
          <w:szCs w:val="18"/>
        </w:rPr>
        <w:t xml:space="preserve"> </w:t>
      </w:r>
      <w:r w:rsidRPr="000F1A37">
        <w:rPr>
          <w:rFonts w:eastAsia="Calibri"/>
          <w:b/>
          <w:iCs/>
          <w:sz w:val="18"/>
          <w:szCs w:val="18"/>
          <w:u w:val="single"/>
        </w:rPr>
        <w:t>На момент поставки товара поставщик должен представить документы</w:t>
      </w:r>
      <w:r w:rsidRPr="000F1A37">
        <w:rPr>
          <w:rFonts w:eastAsia="Calibri"/>
          <w:sz w:val="18"/>
          <w:szCs w:val="18"/>
        </w:rPr>
        <w:t xml:space="preserve"> (заверенные копии)</w:t>
      </w:r>
      <w:r w:rsidRPr="000F1A37">
        <w:rPr>
          <w:rFonts w:eastAsia="Calibri"/>
          <w:iCs/>
          <w:sz w:val="18"/>
          <w:szCs w:val="18"/>
        </w:rPr>
        <w:t>, подтверждающие соответствие товара, являющегося предметом закупки в электронной форме, требованиям документации и действующего законодательства Российской Федерации:</w:t>
      </w:r>
    </w:p>
    <w:p w:rsidR="00A34628" w:rsidRPr="000F1A37" w:rsidRDefault="00A34628" w:rsidP="00A34628">
      <w:pPr>
        <w:tabs>
          <w:tab w:val="left" w:pos="0"/>
          <w:tab w:val="left" w:pos="851"/>
        </w:tabs>
        <w:spacing w:line="0" w:lineRule="atLeast"/>
        <w:ind w:firstLine="284"/>
        <w:jc w:val="both"/>
        <w:rPr>
          <w:rFonts w:eastAsia="Calibri"/>
          <w:iCs/>
          <w:sz w:val="18"/>
          <w:szCs w:val="18"/>
        </w:rPr>
      </w:pPr>
      <w:r w:rsidRPr="000F1A37">
        <w:rPr>
          <w:rFonts w:eastAsia="Calibri"/>
          <w:iCs/>
          <w:sz w:val="18"/>
          <w:szCs w:val="18"/>
        </w:rPr>
        <w:t xml:space="preserve">- </w:t>
      </w:r>
      <w:proofErr w:type="gramStart"/>
      <w:r w:rsidRPr="000F1A37">
        <w:rPr>
          <w:rFonts w:eastAsia="Calibri"/>
          <w:iCs/>
          <w:sz w:val="18"/>
          <w:szCs w:val="18"/>
        </w:rPr>
        <w:t>Документ</w:t>
      </w:r>
      <w:proofErr w:type="gramEnd"/>
      <w:r w:rsidRPr="000F1A37">
        <w:rPr>
          <w:rFonts w:eastAsia="Calibri"/>
          <w:iCs/>
          <w:sz w:val="18"/>
          <w:szCs w:val="18"/>
        </w:rPr>
        <w:t xml:space="preserve"> подтверждающий совместимость товара, с оборудованием и безопасность совместного применения  в соответствии с ч.3 ст.38 Федерального закона от 21 ноября 2011 г. № 323-ФЗ и Приказом МЗ РФ от 19 января 2017 г. № 11н,: подтверждающий документ от производителя </w:t>
      </w:r>
      <w:proofErr w:type="spellStart"/>
      <w:r w:rsidRPr="000F1A37">
        <w:rPr>
          <w:rFonts w:eastAsia="Calibri"/>
          <w:iCs/>
          <w:sz w:val="18"/>
          <w:szCs w:val="18"/>
        </w:rPr>
        <w:t>инъектора</w:t>
      </w:r>
      <w:proofErr w:type="spellEnd"/>
      <w:r w:rsidRPr="000F1A37">
        <w:rPr>
          <w:rFonts w:eastAsia="Calibri"/>
          <w:iCs/>
          <w:sz w:val="18"/>
          <w:szCs w:val="18"/>
        </w:rPr>
        <w:t>, или, при наличии, заключение, по форме Приказа Федеральной службы по надзору в сфере здравоохранения от 16.05.2023 № 2983 ФГБУ «ВНИИИМТ» согласно ПП № 2525 от 29.12.2022 года о проведении испытаний в целях подтверждения безопасности совместного применения предлагаемой номенклатуры.</w:t>
      </w:r>
    </w:p>
    <w:p w:rsidR="00A34628" w:rsidRPr="000F1A37" w:rsidRDefault="00A34628" w:rsidP="00A34628">
      <w:pPr>
        <w:spacing w:line="0" w:lineRule="atLeast"/>
        <w:ind w:firstLine="284"/>
        <w:jc w:val="both"/>
        <w:rPr>
          <w:rFonts w:eastAsia="Calibri"/>
          <w:sz w:val="18"/>
          <w:szCs w:val="18"/>
        </w:rPr>
      </w:pPr>
      <w:r w:rsidRPr="000F1A37">
        <w:rPr>
          <w:rFonts w:eastAsia="Calibri"/>
          <w:sz w:val="18"/>
          <w:szCs w:val="18"/>
        </w:rPr>
        <w:t xml:space="preserve">- регистрационное удостоверение, в соответствии с Постановление Правительства Российской  Федерации от 27.12.201г. № 1416, и со </w:t>
      </w:r>
      <w:hyperlink r:id="rId19" w:history="1">
        <w:r w:rsidRPr="000F1A37">
          <w:rPr>
            <w:rStyle w:val="a4"/>
            <w:rFonts w:eastAsia="Calibri"/>
            <w:sz w:val="18"/>
            <w:szCs w:val="18"/>
          </w:rPr>
          <w:t>ст. 38</w:t>
        </w:r>
      </w:hyperlink>
      <w:r w:rsidRPr="000F1A37">
        <w:rPr>
          <w:rFonts w:eastAsia="Calibri"/>
          <w:sz w:val="18"/>
          <w:szCs w:val="18"/>
        </w:rPr>
        <w:t>  323-ФЗ от 21.11.2011г. "Об основах охраны здоровья граждан в Российской Федерации";</w:t>
      </w:r>
    </w:p>
    <w:p w:rsidR="00A34628" w:rsidRPr="000F1A37" w:rsidRDefault="00A34628" w:rsidP="00A34628">
      <w:pPr>
        <w:tabs>
          <w:tab w:val="left" w:pos="90"/>
        </w:tabs>
        <w:spacing w:line="0" w:lineRule="atLeast"/>
        <w:ind w:firstLine="284"/>
        <w:jc w:val="both"/>
        <w:rPr>
          <w:rFonts w:eastAsia="Calibri"/>
          <w:sz w:val="18"/>
          <w:szCs w:val="18"/>
        </w:rPr>
      </w:pPr>
      <w:r w:rsidRPr="000F1A37">
        <w:rPr>
          <w:rFonts w:eastAsia="Calibri"/>
          <w:sz w:val="18"/>
          <w:szCs w:val="18"/>
        </w:rPr>
        <w:t xml:space="preserve">- декларацию о соответствии/сертификат соответствия ГОСТ </w:t>
      </w:r>
      <w:proofErr w:type="gramStart"/>
      <w:r w:rsidRPr="000F1A37">
        <w:rPr>
          <w:rFonts w:eastAsia="Calibri"/>
          <w:sz w:val="18"/>
          <w:szCs w:val="18"/>
        </w:rPr>
        <w:t>Р</w:t>
      </w:r>
      <w:proofErr w:type="gramEnd"/>
      <w:r w:rsidRPr="000F1A37">
        <w:rPr>
          <w:rFonts w:eastAsia="Calibri"/>
          <w:sz w:val="18"/>
          <w:szCs w:val="18"/>
        </w:rPr>
        <w:t xml:space="preserve"> на каждое наименование поставляемого товара – по одному экземпляру,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34628" w:rsidRPr="000F1A37" w:rsidRDefault="00A34628" w:rsidP="00A34628">
      <w:pPr>
        <w:widowControl w:val="0"/>
        <w:suppressAutoHyphens/>
        <w:spacing w:line="0" w:lineRule="atLeast"/>
        <w:ind w:firstLine="284"/>
        <w:jc w:val="both"/>
        <w:rPr>
          <w:sz w:val="18"/>
          <w:szCs w:val="18"/>
          <w:lang w:eastAsia="ar-SA"/>
        </w:rPr>
      </w:pPr>
      <w:r w:rsidRPr="000F1A37">
        <w:rPr>
          <w:b/>
          <w:bCs/>
          <w:sz w:val="18"/>
          <w:szCs w:val="18"/>
        </w:rPr>
        <w:t>Требование к упаковке и транспортировке товара:</w:t>
      </w:r>
      <w:r w:rsidRPr="000F1A37">
        <w:rPr>
          <w:bCs/>
          <w:sz w:val="18"/>
          <w:szCs w:val="18"/>
        </w:rPr>
        <w:t xml:space="preserve"> </w:t>
      </w:r>
      <w:r w:rsidRPr="000F1A37">
        <w:rPr>
          <w:sz w:val="18"/>
          <w:szCs w:val="18"/>
          <w:lang w:eastAsia="ar-SA"/>
        </w:rPr>
        <w:t>Поставщик обязан обеспечить упаковку товара, отвечающую требованиям законодательства РФ, способную предотвратить его повреждение и порчу во время перевозки к Заказчику, погрузочно-разгрузочных работ, и согласно свойствам товара, указанным в эксплуатационной документации.</w:t>
      </w:r>
    </w:p>
    <w:p w:rsidR="00A34628" w:rsidRPr="000F1A37" w:rsidRDefault="00A34628" w:rsidP="00A34628">
      <w:pPr>
        <w:widowControl w:val="0"/>
        <w:suppressAutoHyphens/>
        <w:spacing w:line="0" w:lineRule="atLeast"/>
        <w:ind w:firstLine="284"/>
        <w:jc w:val="both"/>
        <w:rPr>
          <w:sz w:val="18"/>
          <w:szCs w:val="18"/>
          <w:lang w:eastAsia="ar-SA"/>
        </w:rPr>
      </w:pPr>
      <w:r w:rsidRPr="000F1A37">
        <w:rPr>
          <w:bCs/>
          <w:sz w:val="18"/>
          <w:szCs w:val="18"/>
          <w:lang w:eastAsia="ar-SA"/>
        </w:rPr>
        <w:t>Упаковка товара должна отвечать требованиям ГОСТ, ТУ, обеспечивать целостность и сохранность товара от всякого рода повреждений при транспортировке всеми видами транспорта, с указанием срока годности. На упаковке должны быть сведения о товаре на русском языке согласно ст.38 323-ФЗ от 21.11.2011 «Об основах охраны здоровья граждан в РФ», Постановления правительства РФ № 1037 от 15.08.1997 г «О мерах по обеспечению наличия на ввозимых на территорию РФ непродовольственных товарах информации на русском языке»</w:t>
      </w:r>
    </w:p>
    <w:p w:rsidR="00A34628" w:rsidRPr="000F1A37" w:rsidRDefault="00A34628" w:rsidP="00A34628">
      <w:pPr>
        <w:widowControl w:val="0"/>
        <w:suppressAutoHyphens/>
        <w:spacing w:line="0" w:lineRule="atLeast"/>
        <w:ind w:firstLine="284"/>
        <w:jc w:val="both"/>
        <w:rPr>
          <w:sz w:val="18"/>
          <w:szCs w:val="18"/>
          <w:lang w:eastAsia="ar-SA"/>
        </w:rPr>
      </w:pPr>
      <w:r w:rsidRPr="000F1A37">
        <w:rPr>
          <w:sz w:val="18"/>
          <w:szCs w:val="18"/>
          <w:lang w:eastAsia="ar-SA"/>
        </w:rPr>
        <w:t>Поставщик обязан организовать отгрузку, транспортировку и разгрузку товара, обеспечивающих сохранность качества товара, его свойств и характеристик, безопасность товара и исключения возможности загрязнения, повреждения и порчи Товара на склад Заказчика</w:t>
      </w:r>
      <w:r w:rsidRPr="000F1A37">
        <w:rPr>
          <w:color w:val="FF0000"/>
          <w:sz w:val="18"/>
          <w:szCs w:val="18"/>
          <w:lang w:eastAsia="ar-SA"/>
        </w:rPr>
        <w:t>.</w:t>
      </w:r>
    </w:p>
    <w:p w:rsidR="00A34628" w:rsidRPr="000F1A37" w:rsidRDefault="00A34628" w:rsidP="00A34628">
      <w:pPr>
        <w:widowControl w:val="0"/>
        <w:suppressAutoHyphens/>
        <w:spacing w:line="0" w:lineRule="atLeast"/>
        <w:ind w:firstLine="284"/>
        <w:jc w:val="both"/>
        <w:rPr>
          <w:sz w:val="18"/>
          <w:szCs w:val="18"/>
          <w:lang w:eastAsia="ar-SA"/>
        </w:rPr>
      </w:pPr>
      <w:r w:rsidRPr="000F1A37">
        <w:rPr>
          <w:sz w:val="18"/>
          <w:szCs w:val="18"/>
          <w:lang w:eastAsia="ar-SA"/>
        </w:rPr>
        <w:t>Отгрузка товара должна производиться силами и средствами Поставщика. Транспортировка товара должна осуществляться Поставщиком видами транспорта, на котором законодательством РФ разрешена транспортировка данного вида товара. Разгрузка товара в месте поставки должна производиться силами Поставщика в присутствии представителя Заказчика.</w:t>
      </w:r>
    </w:p>
    <w:p w:rsidR="00A34628" w:rsidRPr="000F1A37" w:rsidRDefault="00A34628" w:rsidP="00A34628">
      <w:pPr>
        <w:suppressAutoHyphens/>
        <w:overflowPunct w:val="0"/>
        <w:autoSpaceDE w:val="0"/>
        <w:autoSpaceDN w:val="0"/>
        <w:adjustRightInd w:val="0"/>
        <w:ind w:firstLine="284"/>
        <w:jc w:val="both"/>
        <w:textAlignment w:val="baseline"/>
        <w:rPr>
          <w:b/>
          <w:sz w:val="18"/>
          <w:szCs w:val="18"/>
        </w:rPr>
      </w:pPr>
      <w:r w:rsidRPr="000F1A37">
        <w:rPr>
          <w:b/>
          <w:sz w:val="18"/>
          <w:szCs w:val="18"/>
        </w:rPr>
        <w:t>Требования к техническим характеристикам, безопасности и качеству товара:</w:t>
      </w:r>
    </w:p>
    <w:p w:rsidR="00A34628" w:rsidRPr="000F1A37" w:rsidRDefault="00A34628" w:rsidP="00A34628">
      <w:pPr>
        <w:overflowPunct w:val="0"/>
        <w:autoSpaceDE w:val="0"/>
        <w:autoSpaceDN w:val="0"/>
        <w:adjustRightInd w:val="0"/>
        <w:ind w:firstLine="284"/>
        <w:jc w:val="both"/>
        <w:textAlignment w:val="baseline"/>
        <w:rPr>
          <w:sz w:val="18"/>
          <w:szCs w:val="18"/>
        </w:rPr>
      </w:pPr>
      <w:r w:rsidRPr="000F1A37">
        <w:rPr>
          <w:sz w:val="18"/>
          <w:szCs w:val="18"/>
        </w:rPr>
        <w:t>1) Наличие документов, подтверждающих качество товара, передаваемых при поставке с товаром.</w:t>
      </w:r>
    </w:p>
    <w:p w:rsidR="00A34628" w:rsidRPr="000F1A37" w:rsidRDefault="00A34628" w:rsidP="00A34628">
      <w:pPr>
        <w:overflowPunct w:val="0"/>
        <w:autoSpaceDE w:val="0"/>
        <w:autoSpaceDN w:val="0"/>
        <w:adjustRightInd w:val="0"/>
        <w:ind w:firstLine="284"/>
        <w:jc w:val="both"/>
        <w:textAlignment w:val="baseline"/>
        <w:rPr>
          <w:sz w:val="18"/>
          <w:szCs w:val="18"/>
        </w:rPr>
      </w:pPr>
      <w:r w:rsidRPr="000F1A37">
        <w:rPr>
          <w:sz w:val="18"/>
          <w:szCs w:val="18"/>
        </w:rPr>
        <w:t>Предлагаемый товар должен быть зарегистрирован и разрешен к применению на территории Российской Федерации.</w:t>
      </w:r>
    </w:p>
    <w:p w:rsidR="00A34628" w:rsidRPr="000F1A37" w:rsidRDefault="00A34628" w:rsidP="00A34628">
      <w:pPr>
        <w:overflowPunct w:val="0"/>
        <w:autoSpaceDE w:val="0"/>
        <w:autoSpaceDN w:val="0"/>
        <w:adjustRightInd w:val="0"/>
        <w:ind w:firstLine="284"/>
        <w:jc w:val="both"/>
        <w:textAlignment w:val="baseline"/>
        <w:rPr>
          <w:sz w:val="18"/>
          <w:szCs w:val="18"/>
        </w:rPr>
      </w:pPr>
      <w:r w:rsidRPr="000F1A37">
        <w:rPr>
          <w:sz w:val="18"/>
          <w:szCs w:val="18"/>
        </w:rPr>
        <w:t xml:space="preserve">Качество товара должно соответствовать государственным стандартам Российской Федерации и подтверждаться документами (декларация качества или сертификат соответствия ГОСТ </w:t>
      </w:r>
      <w:proofErr w:type="gramStart"/>
      <w:r w:rsidRPr="000F1A37">
        <w:rPr>
          <w:sz w:val="18"/>
          <w:szCs w:val="18"/>
        </w:rPr>
        <w:t>Р</w:t>
      </w:r>
      <w:proofErr w:type="gramEnd"/>
      <w:r w:rsidRPr="000F1A37">
        <w:rPr>
          <w:sz w:val="18"/>
          <w:szCs w:val="18"/>
        </w:rPr>
        <w:t xml:space="preserve">, РУ) </w:t>
      </w:r>
    </w:p>
    <w:p w:rsidR="00A34628" w:rsidRPr="000F1A37" w:rsidRDefault="00A34628" w:rsidP="00A34628">
      <w:pPr>
        <w:overflowPunct w:val="0"/>
        <w:autoSpaceDE w:val="0"/>
        <w:autoSpaceDN w:val="0"/>
        <w:adjustRightInd w:val="0"/>
        <w:ind w:firstLine="284"/>
        <w:jc w:val="both"/>
        <w:textAlignment w:val="baseline"/>
        <w:rPr>
          <w:sz w:val="18"/>
          <w:szCs w:val="18"/>
        </w:rPr>
      </w:pPr>
      <w:r w:rsidRPr="000F1A37">
        <w:rPr>
          <w:sz w:val="18"/>
          <w:szCs w:val="18"/>
        </w:rPr>
        <w:t xml:space="preserve">2) Эксплуатационная документация пользователя на русском языке. </w:t>
      </w:r>
    </w:p>
    <w:p w:rsidR="00A34628" w:rsidRPr="000F1A37" w:rsidRDefault="00A34628" w:rsidP="00A34628">
      <w:pPr>
        <w:overflowPunct w:val="0"/>
        <w:autoSpaceDE w:val="0"/>
        <w:autoSpaceDN w:val="0"/>
        <w:adjustRightInd w:val="0"/>
        <w:ind w:firstLine="284"/>
        <w:jc w:val="both"/>
        <w:textAlignment w:val="baseline"/>
        <w:rPr>
          <w:sz w:val="18"/>
          <w:szCs w:val="18"/>
        </w:rPr>
      </w:pPr>
      <w:r w:rsidRPr="000F1A37">
        <w:rPr>
          <w:sz w:val="18"/>
          <w:szCs w:val="18"/>
        </w:rPr>
        <w:t>Требования к упаковке товара:</w:t>
      </w:r>
      <w:r w:rsidRPr="000F1A37">
        <w:rPr>
          <w:b/>
          <w:sz w:val="18"/>
          <w:szCs w:val="18"/>
        </w:rPr>
        <w:t xml:space="preserve"> </w:t>
      </w:r>
      <w:r w:rsidRPr="000F1A37">
        <w:rPr>
          <w:sz w:val="18"/>
          <w:szCs w:val="18"/>
        </w:rPr>
        <w:t>заводская, оригинальная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w:t>
      </w:r>
    </w:p>
    <w:p w:rsidR="00A34628" w:rsidRPr="000F1A37" w:rsidRDefault="00A34628" w:rsidP="00A34628">
      <w:pPr>
        <w:overflowPunct w:val="0"/>
        <w:autoSpaceDE w:val="0"/>
        <w:autoSpaceDN w:val="0"/>
        <w:adjustRightInd w:val="0"/>
        <w:ind w:firstLine="284"/>
        <w:jc w:val="both"/>
        <w:textAlignment w:val="baseline"/>
        <w:rPr>
          <w:sz w:val="18"/>
          <w:szCs w:val="18"/>
        </w:rPr>
      </w:pPr>
      <w:r w:rsidRPr="000F1A37">
        <w:rPr>
          <w:b/>
          <w:sz w:val="18"/>
          <w:szCs w:val="18"/>
        </w:rPr>
        <w:t>На момент поставки остаточный срок годности Товара должен быть не менее 60%.</w:t>
      </w:r>
    </w:p>
    <w:p w:rsidR="006564A2" w:rsidRDefault="006564A2" w:rsidP="006564A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r w:rsidR="00FF39A1">
        <w:rPr>
          <w:b/>
          <w:sz w:val="20"/>
          <w:szCs w:val="20"/>
        </w:rPr>
        <w:t>расходных материалов к системе инъекционной «MEDRAD»</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A1DD1">
        <w:rPr>
          <w:b/>
          <w:kern w:val="32"/>
          <w:sz w:val="20"/>
          <w:szCs w:val="20"/>
        </w:rPr>
        <w:t>197-24</w:t>
      </w:r>
    </w:p>
    <w:p w:rsidR="007408EF" w:rsidRDefault="007408EF" w:rsidP="007408EF">
      <w:pPr>
        <w:jc w:val="right"/>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F39A1">
        <w:rPr>
          <w:sz w:val="20"/>
          <w:szCs w:val="20"/>
        </w:rPr>
        <w:t>расходных материалов к системе инъекционной «MEDRAD»</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FF39A1">
        <w:rPr>
          <w:sz w:val="20"/>
          <w:szCs w:val="20"/>
        </w:rPr>
        <w:t>расходных материалов к системе инъекционной «MEDRAD»</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9274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в</w:t>
      </w:r>
      <w:r w:rsidR="00692743">
        <w:rPr>
          <w:sz w:val="20"/>
          <w:szCs w:val="20"/>
        </w:rPr>
        <w:t xml:space="preserve"> </w:t>
      </w:r>
      <w:r w:rsidRPr="00843C49">
        <w:rPr>
          <w:sz w:val="20"/>
          <w:szCs w:val="20"/>
        </w:rPr>
        <w:t>лице</w:t>
      </w:r>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w:t>
            </w:r>
            <w:proofErr w:type="gramStart"/>
            <w:r w:rsidRPr="00843C49">
              <w:rPr>
                <w:b/>
                <w:bCs/>
                <w:sz w:val="20"/>
                <w:szCs w:val="20"/>
              </w:rPr>
              <w:t>ии и ее</w:t>
            </w:r>
            <w:proofErr w:type="gramEnd"/>
            <w:r w:rsidRPr="00843C49">
              <w:rPr>
                <w:b/>
                <w:bCs/>
                <w:sz w:val="20"/>
                <w:szCs w:val="20"/>
              </w:rPr>
              <w:t xml:space="preserve">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w:t>
            </w:r>
            <w:proofErr w:type="gramStart"/>
            <w:r w:rsidRPr="00843C49">
              <w:rPr>
                <w:b/>
                <w:bCs/>
                <w:sz w:val="20"/>
                <w:szCs w:val="20"/>
              </w:rPr>
              <w:t xml:space="preserve">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F32632" w:rsidRDefault="00F32632" w:rsidP="003B0577">
      <w:pPr>
        <w:jc w:val="center"/>
        <w:outlineLvl w:val="1"/>
        <w:rPr>
          <w:b/>
          <w:sz w:val="20"/>
          <w:szCs w:val="20"/>
        </w:rPr>
      </w:pPr>
    </w:p>
    <w:p w:rsidR="00F32632" w:rsidRDefault="00F32632" w:rsidP="003B0577">
      <w:pPr>
        <w:jc w:val="center"/>
        <w:outlineLvl w:val="1"/>
        <w:rPr>
          <w:b/>
          <w:sz w:val="20"/>
          <w:szCs w:val="20"/>
        </w:rPr>
      </w:pPr>
    </w:p>
    <w:p w:rsidR="00151DD7" w:rsidRDefault="00151DD7" w:rsidP="003B0577">
      <w:pPr>
        <w:jc w:val="center"/>
        <w:outlineLvl w:val="1"/>
        <w:rPr>
          <w:b/>
          <w:sz w:val="20"/>
          <w:szCs w:val="20"/>
        </w:rPr>
      </w:pPr>
    </w:p>
    <w:p w:rsidR="00801F6F" w:rsidRDefault="00801F6F" w:rsidP="003B0577">
      <w:pPr>
        <w:jc w:val="center"/>
        <w:outlineLvl w:val="1"/>
        <w:rPr>
          <w:b/>
          <w:sz w:val="20"/>
          <w:szCs w:val="20"/>
        </w:rPr>
      </w:pPr>
    </w:p>
    <w:p w:rsidR="00801F6F" w:rsidRDefault="00801F6F"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F39A1">
        <w:rPr>
          <w:bCs/>
          <w:sz w:val="20"/>
          <w:szCs w:val="20"/>
        </w:rPr>
        <w:t>расходных материалов к системе инъекционной «MEDRAD»</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w:t>
            </w:r>
          </w:p>
          <w:p w:rsidR="00843C49" w:rsidRPr="006564A2" w:rsidRDefault="00843C49" w:rsidP="00692743">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Общая стоимость по позиции, руб.</w:t>
            </w:r>
          </w:p>
        </w:tc>
      </w:tr>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r>
      <w:tr w:rsidR="00250B3E"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rPr>
                <w:sz w:val="18"/>
                <w:szCs w:val="20"/>
                <w:lang w:eastAsia="en-US"/>
              </w:rPr>
            </w:pPr>
            <w:r>
              <w:rPr>
                <w:sz w:val="18"/>
                <w:szCs w:val="20"/>
                <w:lang w:eastAsia="en-US"/>
              </w:rPr>
              <w:t>2</w:t>
            </w:r>
          </w:p>
        </w:tc>
        <w:tc>
          <w:tcPr>
            <w:tcW w:w="897"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both"/>
              <w:rPr>
                <w:sz w:val="18"/>
                <w:szCs w:val="20"/>
              </w:rPr>
            </w:pPr>
          </w:p>
        </w:tc>
      </w:tr>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r>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r>
    </w:tbl>
    <w:p w:rsidR="00843C49" w:rsidRDefault="00843C49" w:rsidP="00843C49">
      <w:pPr>
        <w:jc w:val="both"/>
        <w:rPr>
          <w:sz w:val="20"/>
          <w:szCs w:val="20"/>
          <w:highlight w:val="yellow"/>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2A1" w:rsidRDefault="007172A1" w:rsidP="00ED57EB">
      <w:r>
        <w:separator/>
      </w:r>
    </w:p>
  </w:endnote>
  <w:endnote w:type="continuationSeparator" w:id="0">
    <w:p w:rsidR="007172A1" w:rsidRDefault="007172A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20560927"/>
      <w:docPartObj>
        <w:docPartGallery w:val="Page Numbers (Bottom of Page)"/>
        <w:docPartUnique/>
      </w:docPartObj>
    </w:sdtPr>
    <w:sdtContent>
      <w:p w:rsidR="007172A1" w:rsidRPr="00801F6F" w:rsidRDefault="007172A1">
        <w:pPr>
          <w:pStyle w:val="af8"/>
          <w:jc w:val="right"/>
          <w:rPr>
            <w:sz w:val="20"/>
            <w:szCs w:val="20"/>
          </w:rPr>
        </w:pPr>
        <w:r w:rsidRPr="00801F6F">
          <w:rPr>
            <w:sz w:val="20"/>
            <w:szCs w:val="20"/>
          </w:rPr>
          <w:fldChar w:fldCharType="begin"/>
        </w:r>
        <w:r w:rsidRPr="00801F6F">
          <w:rPr>
            <w:sz w:val="20"/>
            <w:szCs w:val="20"/>
          </w:rPr>
          <w:instrText>PAGE   \* MERGEFORMAT</w:instrText>
        </w:r>
        <w:r w:rsidRPr="00801F6F">
          <w:rPr>
            <w:sz w:val="20"/>
            <w:szCs w:val="20"/>
          </w:rPr>
          <w:fldChar w:fldCharType="separate"/>
        </w:r>
        <w:r w:rsidR="00A34628">
          <w:rPr>
            <w:noProof/>
            <w:sz w:val="20"/>
            <w:szCs w:val="20"/>
          </w:rPr>
          <w:t>17</w:t>
        </w:r>
        <w:r w:rsidRPr="00801F6F">
          <w:rPr>
            <w:sz w:val="20"/>
            <w:szCs w:val="20"/>
          </w:rPr>
          <w:fldChar w:fldCharType="end"/>
        </w:r>
      </w:p>
    </w:sdtContent>
  </w:sdt>
  <w:p w:rsidR="007172A1" w:rsidRPr="00801F6F" w:rsidRDefault="007172A1">
    <w:pPr>
      <w:pStyle w:val="af8"/>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3847702"/>
      <w:docPartObj>
        <w:docPartGallery w:val="Page Numbers (Bottom of Page)"/>
        <w:docPartUnique/>
      </w:docPartObj>
    </w:sdtPr>
    <w:sdtContent>
      <w:p w:rsidR="007172A1" w:rsidRPr="00801F6F" w:rsidRDefault="007172A1">
        <w:pPr>
          <w:pStyle w:val="af8"/>
          <w:jc w:val="right"/>
          <w:rPr>
            <w:sz w:val="20"/>
            <w:szCs w:val="20"/>
          </w:rPr>
        </w:pPr>
        <w:r w:rsidRPr="00801F6F">
          <w:rPr>
            <w:sz w:val="20"/>
            <w:szCs w:val="20"/>
          </w:rPr>
          <w:fldChar w:fldCharType="begin"/>
        </w:r>
        <w:r w:rsidRPr="00801F6F">
          <w:rPr>
            <w:sz w:val="20"/>
            <w:szCs w:val="20"/>
          </w:rPr>
          <w:instrText xml:space="preserve"> PAGE   \* MERGEFORMAT </w:instrText>
        </w:r>
        <w:r w:rsidRPr="00801F6F">
          <w:rPr>
            <w:sz w:val="20"/>
            <w:szCs w:val="20"/>
          </w:rPr>
          <w:fldChar w:fldCharType="separate"/>
        </w:r>
        <w:r w:rsidR="00A34628">
          <w:rPr>
            <w:noProof/>
            <w:sz w:val="20"/>
            <w:szCs w:val="20"/>
          </w:rPr>
          <w:t>24</w:t>
        </w:r>
        <w:r w:rsidRPr="00801F6F">
          <w:rPr>
            <w:noProof/>
            <w:sz w:val="20"/>
            <w:szCs w:val="20"/>
          </w:rPr>
          <w:fldChar w:fldCharType="end"/>
        </w:r>
      </w:p>
    </w:sdtContent>
  </w:sdt>
  <w:p w:rsidR="007172A1" w:rsidRPr="00801F6F" w:rsidRDefault="007172A1">
    <w:pPr>
      <w:pStyle w:val="af8"/>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2A1" w:rsidRDefault="007172A1" w:rsidP="00ED57EB">
      <w:r>
        <w:separator/>
      </w:r>
    </w:p>
  </w:footnote>
  <w:footnote w:type="continuationSeparator" w:id="0">
    <w:p w:rsidR="007172A1" w:rsidRDefault="007172A1" w:rsidP="00ED57EB">
      <w:r>
        <w:continuationSeparator/>
      </w:r>
    </w:p>
  </w:footnote>
  <w:footnote w:id="1">
    <w:p w:rsidR="007172A1" w:rsidRPr="000966CA" w:rsidRDefault="007172A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64D6FDF4"/>
    <w:lvl w:ilvl="0" w:tplc="2910A42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42C82FED"/>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1D3E36"/>
    <w:multiLevelType w:val="hybridMultilevel"/>
    <w:tmpl w:val="64D6FDF4"/>
    <w:lvl w:ilvl="0" w:tplc="2910A428">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5"/>
  </w:num>
  <w:num w:numId="5">
    <w:abstractNumId w:val="11"/>
  </w:num>
  <w:num w:numId="6">
    <w:abstractNumId w:val="6"/>
  </w:num>
  <w:num w:numId="7">
    <w:abstractNumId w:val="3"/>
  </w:num>
  <w:num w:numId="8">
    <w:abstractNumId w:val="0"/>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97526"/>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1A37"/>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41A0"/>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17F4"/>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45E"/>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2CC0"/>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20F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0B3E"/>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CCC"/>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B7CA7"/>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8C8"/>
    <w:rsid w:val="00684992"/>
    <w:rsid w:val="00686E19"/>
    <w:rsid w:val="006900A0"/>
    <w:rsid w:val="00692044"/>
    <w:rsid w:val="00692743"/>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2C39"/>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2A1"/>
    <w:rsid w:val="0071773E"/>
    <w:rsid w:val="007215AF"/>
    <w:rsid w:val="0072397C"/>
    <w:rsid w:val="007246F5"/>
    <w:rsid w:val="00726A03"/>
    <w:rsid w:val="007305C9"/>
    <w:rsid w:val="0073495D"/>
    <w:rsid w:val="007352FC"/>
    <w:rsid w:val="00736CA0"/>
    <w:rsid w:val="00737EA7"/>
    <w:rsid w:val="007408EF"/>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5B3"/>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1F6F"/>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43FF"/>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628"/>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DD1"/>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141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15D2"/>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0BE"/>
    <w:rsid w:val="00C73615"/>
    <w:rsid w:val="00C74AAE"/>
    <w:rsid w:val="00C7523A"/>
    <w:rsid w:val="00C7537F"/>
    <w:rsid w:val="00C75BBA"/>
    <w:rsid w:val="00C75BC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E72A5"/>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501F"/>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1D9"/>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9DF"/>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632"/>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39A1"/>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aliases w:val="мой,МОЙ,Без интервала 111"/>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aliases w:val="мой Знак,МОЙ Знак,Без интервала 111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508">
      <w:bodyDiv w:val="1"/>
      <w:marLeft w:val="0"/>
      <w:marRight w:val="0"/>
      <w:marTop w:val="0"/>
      <w:marBottom w:val="0"/>
      <w:divBdr>
        <w:top w:val="none" w:sz="0" w:space="0" w:color="auto"/>
        <w:left w:val="none" w:sz="0" w:space="0" w:color="auto"/>
        <w:bottom w:val="none" w:sz="0" w:space="0" w:color="auto"/>
        <w:right w:val="none" w:sz="0" w:space="0" w:color="auto"/>
      </w:divBdr>
    </w:div>
    <w:div w:id="98188642">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212038950">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383022471">
      <w:bodyDiv w:val="1"/>
      <w:marLeft w:val="0"/>
      <w:marRight w:val="0"/>
      <w:marTop w:val="0"/>
      <w:marBottom w:val="0"/>
      <w:divBdr>
        <w:top w:val="none" w:sz="0" w:space="0" w:color="auto"/>
        <w:left w:val="none" w:sz="0" w:space="0" w:color="auto"/>
        <w:bottom w:val="none" w:sz="0" w:space="0" w:color="auto"/>
        <w:right w:val="none" w:sz="0" w:space="0" w:color="auto"/>
      </w:divBdr>
    </w:div>
    <w:div w:id="456535638">
      <w:bodyDiv w:val="1"/>
      <w:marLeft w:val="0"/>
      <w:marRight w:val="0"/>
      <w:marTop w:val="0"/>
      <w:marBottom w:val="0"/>
      <w:divBdr>
        <w:top w:val="none" w:sz="0" w:space="0" w:color="auto"/>
        <w:left w:val="none" w:sz="0" w:space="0" w:color="auto"/>
        <w:bottom w:val="none" w:sz="0" w:space="0" w:color="auto"/>
        <w:right w:val="none" w:sz="0" w:space="0" w:color="auto"/>
      </w:divBdr>
    </w:div>
    <w:div w:id="478307707">
      <w:bodyDiv w:val="1"/>
      <w:marLeft w:val="0"/>
      <w:marRight w:val="0"/>
      <w:marTop w:val="0"/>
      <w:marBottom w:val="0"/>
      <w:divBdr>
        <w:top w:val="none" w:sz="0" w:space="0" w:color="auto"/>
        <w:left w:val="none" w:sz="0" w:space="0" w:color="auto"/>
        <w:bottom w:val="none" w:sz="0" w:space="0" w:color="auto"/>
        <w:right w:val="none" w:sz="0" w:space="0" w:color="auto"/>
      </w:divBdr>
    </w:div>
    <w:div w:id="572005212">
      <w:bodyDiv w:val="1"/>
      <w:marLeft w:val="0"/>
      <w:marRight w:val="0"/>
      <w:marTop w:val="0"/>
      <w:marBottom w:val="0"/>
      <w:divBdr>
        <w:top w:val="none" w:sz="0" w:space="0" w:color="auto"/>
        <w:left w:val="none" w:sz="0" w:space="0" w:color="auto"/>
        <w:bottom w:val="none" w:sz="0" w:space="0" w:color="auto"/>
        <w:right w:val="none" w:sz="0" w:space="0" w:color="auto"/>
      </w:divBdr>
    </w:div>
    <w:div w:id="684017825">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893857325">
      <w:bodyDiv w:val="1"/>
      <w:marLeft w:val="0"/>
      <w:marRight w:val="0"/>
      <w:marTop w:val="0"/>
      <w:marBottom w:val="0"/>
      <w:divBdr>
        <w:top w:val="none" w:sz="0" w:space="0" w:color="auto"/>
        <w:left w:val="none" w:sz="0" w:space="0" w:color="auto"/>
        <w:bottom w:val="none" w:sz="0" w:space="0" w:color="auto"/>
        <w:right w:val="none" w:sz="0" w:space="0" w:color="auto"/>
      </w:divBdr>
    </w:div>
    <w:div w:id="933127980">
      <w:bodyDiv w:val="1"/>
      <w:marLeft w:val="0"/>
      <w:marRight w:val="0"/>
      <w:marTop w:val="0"/>
      <w:marBottom w:val="0"/>
      <w:divBdr>
        <w:top w:val="none" w:sz="0" w:space="0" w:color="auto"/>
        <w:left w:val="none" w:sz="0" w:space="0" w:color="auto"/>
        <w:bottom w:val="none" w:sz="0" w:space="0" w:color="auto"/>
        <w:right w:val="none" w:sz="0" w:space="0" w:color="auto"/>
      </w:divBdr>
    </w:div>
    <w:div w:id="1025329946">
      <w:bodyDiv w:val="1"/>
      <w:marLeft w:val="0"/>
      <w:marRight w:val="0"/>
      <w:marTop w:val="0"/>
      <w:marBottom w:val="0"/>
      <w:divBdr>
        <w:top w:val="none" w:sz="0" w:space="0" w:color="auto"/>
        <w:left w:val="none" w:sz="0" w:space="0" w:color="auto"/>
        <w:bottom w:val="none" w:sz="0" w:space="0" w:color="auto"/>
        <w:right w:val="none" w:sz="0" w:space="0" w:color="auto"/>
      </w:divBdr>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352105005">
      <w:bodyDiv w:val="1"/>
      <w:marLeft w:val="0"/>
      <w:marRight w:val="0"/>
      <w:marTop w:val="0"/>
      <w:marBottom w:val="0"/>
      <w:divBdr>
        <w:top w:val="none" w:sz="0" w:space="0" w:color="auto"/>
        <w:left w:val="none" w:sz="0" w:space="0" w:color="auto"/>
        <w:bottom w:val="none" w:sz="0" w:space="0" w:color="auto"/>
        <w:right w:val="none" w:sz="0" w:space="0" w:color="auto"/>
      </w:divBdr>
    </w:div>
    <w:div w:id="137195958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76939205">
      <w:bodyDiv w:val="1"/>
      <w:marLeft w:val="0"/>
      <w:marRight w:val="0"/>
      <w:marTop w:val="0"/>
      <w:marBottom w:val="0"/>
      <w:divBdr>
        <w:top w:val="none" w:sz="0" w:space="0" w:color="auto"/>
        <w:left w:val="none" w:sz="0" w:space="0" w:color="auto"/>
        <w:bottom w:val="none" w:sz="0" w:space="0" w:color="auto"/>
        <w:right w:val="none" w:sz="0" w:space="0" w:color="auto"/>
      </w:divBdr>
    </w:div>
    <w:div w:id="1600020238">
      <w:bodyDiv w:val="1"/>
      <w:marLeft w:val="0"/>
      <w:marRight w:val="0"/>
      <w:marTop w:val="0"/>
      <w:marBottom w:val="0"/>
      <w:divBdr>
        <w:top w:val="none" w:sz="0" w:space="0" w:color="auto"/>
        <w:left w:val="none" w:sz="0" w:space="0" w:color="auto"/>
        <w:bottom w:val="none" w:sz="0" w:space="0" w:color="auto"/>
        <w:right w:val="none" w:sz="0" w:space="0" w:color="auto"/>
      </w:divBdr>
    </w:div>
    <w:div w:id="180658133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83982967">
      <w:bodyDiv w:val="1"/>
      <w:marLeft w:val="0"/>
      <w:marRight w:val="0"/>
      <w:marTop w:val="0"/>
      <w:marBottom w:val="0"/>
      <w:divBdr>
        <w:top w:val="none" w:sz="0" w:space="0" w:color="auto"/>
        <w:left w:val="none" w:sz="0" w:space="0" w:color="auto"/>
        <w:bottom w:val="none" w:sz="0" w:space="0" w:color="auto"/>
        <w:right w:val="none" w:sz="0" w:space="0" w:color="auto"/>
      </w:divBdr>
    </w:div>
    <w:div w:id="20975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2A12DF2E509A50F243C6838BF47171DF26E00D70C39EF7B68948E6E8FBEDE6578E1239211C71A87DH9i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hyperlink" Target="consultantplus://offline/ref=2A12DF2E509A50F243C6838BF47171DF26E00D70C39EF7B68948E6E8FBEDE6578E1239211C71A87DH9iCG"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98AF-CCDA-4BA6-A079-F3ECA9AB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15006</Words>
  <Characters>85535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100341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2024-07-25T06:41:00Z</cp:lastPrinted>
  <dcterms:created xsi:type="dcterms:W3CDTF">2022-07-25T06:05:00Z</dcterms:created>
  <dcterms:modified xsi:type="dcterms:W3CDTF">2024-10-31T14:00:00Z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