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483ECE95" w:rsidR="00B05FCF" w:rsidRPr="004F00B9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4F00B9">
        <w:rPr>
          <w:sz w:val="22"/>
          <w:szCs w:val="22"/>
        </w:rPr>
        <w:t xml:space="preserve">ПРОТОКОЛ </w:t>
      </w:r>
      <w:r w:rsidR="00180FF6" w:rsidRPr="004F00B9">
        <w:rPr>
          <w:sz w:val="22"/>
          <w:szCs w:val="22"/>
        </w:rPr>
        <w:t>№</w:t>
      </w:r>
      <w:r w:rsidR="005C3403" w:rsidRPr="004F00B9">
        <w:rPr>
          <w:sz w:val="22"/>
          <w:szCs w:val="22"/>
        </w:rPr>
        <w:t xml:space="preserve"> </w:t>
      </w:r>
      <w:r w:rsidR="0050005B">
        <w:rPr>
          <w:sz w:val="22"/>
          <w:szCs w:val="22"/>
        </w:rPr>
        <w:t>32413397419</w:t>
      </w:r>
      <w:bookmarkStart w:id="0" w:name="_GoBack"/>
      <w:bookmarkEnd w:id="0"/>
    </w:p>
    <w:p w14:paraId="717F50DC" w14:textId="79E0178B" w:rsidR="004B7C6A" w:rsidRPr="004F00B9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4F00B9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4F00B9">
        <w:rPr>
          <w:b/>
          <w:bCs/>
          <w:sz w:val="22"/>
          <w:szCs w:val="22"/>
        </w:rPr>
        <w:t xml:space="preserve"> запрос</w:t>
      </w:r>
      <w:r w:rsidRPr="004F00B9">
        <w:rPr>
          <w:b/>
          <w:bCs/>
          <w:sz w:val="22"/>
          <w:szCs w:val="22"/>
        </w:rPr>
        <w:t>е</w:t>
      </w:r>
      <w:r w:rsidR="00A55CF0" w:rsidRPr="004F00B9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4F00B9">
        <w:rPr>
          <w:b/>
          <w:kern w:val="32"/>
          <w:sz w:val="22"/>
          <w:szCs w:val="22"/>
        </w:rPr>
        <w:t>,</w:t>
      </w:r>
      <w:r w:rsidR="00692378" w:rsidRPr="004F00B9">
        <w:rPr>
          <w:b/>
          <w:kern w:val="32"/>
          <w:sz w:val="22"/>
          <w:szCs w:val="22"/>
        </w:rPr>
        <w:t xml:space="preserve"> </w:t>
      </w:r>
      <w:r w:rsidR="00EC3649" w:rsidRPr="004F00B9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4F00B9">
        <w:rPr>
          <w:b/>
          <w:kern w:val="32"/>
          <w:sz w:val="22"/>
          <w:szCs w:val="22"/>
        </w:rPr>
        <w:t>быть</w:t>
      </w:r>
      <w:r w:rsidR="00EC3649" w:rsidRPr="004F00B9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D05B8F" w:rsidRPr="004F00B9">
        <w:rPr>
          <w:b/>
          <w:kern w:val="32"/>
          <w:sz w:val="22"/>
          <w:szCs w:val="22"/>
        </w:rPr>
        <w:t>,</w:t>
      </w:r>
    </w:p>
    <w:p w14:paraId="7BB637DB" w14:textId="5664F06D" w:rsidR="009C09A4" w:rsidRPr="004F00B9" w:rsidRDefault="004F00B9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4F00B9">
        <w:rPr>
          <w:b/>
          <w:kern w:val="32"/>
          <w:sz w:val="22"/>
          <w:szCs w:val="22"/>
        </w:rPr>
        <w:t>на поставку парентерального питания</w:t>
      </w:r>
      <w:r w:rsidR="004B7C6A" w:rsidRPr="004F00B9">
        <w:rPr>
          <w:b/>
          <w:kern w:val="32"/>
          <w:sz w:val="22"/>
          <w:szCs w:val="22"/>
        </w:rPr>
        <w:t xml:space="preserve"> </w:t>
      </w:r>
      <w:r w:rsidR="001200E5" w:rsidRPr="004F00B9">
        <w:rPr>
          <w:b/>
          <w:sz w:val="22"/>
          <w:szCs w:val="22"/>
        </w:rPr>
        <w:t>(</w:t>
      </w:r>
      <w:r w:rsidR="00F63DE5" w:rsidRPr="004F00B9">
        <w:rPr>
          <w:b/>
          <w:sz w:val="22"/>
          <w:szCs w:val="22"/>
        </w:rPr>
        <w:t>0</w:t>
      </w:r>
      <w:r w:rsidR="00F87075" w:rsidRPr="004F00B9">
        <w:rPr>
          <w:b/>
          <w:sz w:val="22"/>
          <w:szCs w:val="22"/>
        </w:rPr>
        <w:t>5</w:t>
      </w:r>
      <w:r w:rsidRPr="004F00B9">
        <w:rPr>
          <w:b/>
          <w:sz w:val="22"/>
          <w:szCs w:val="22"/>
        </w:rPr>
        <w:t>7</w:t>
      </w:r>
      <w:r w:rsidR="00F63DE5" w:rsidRPr="004F00B9">
        <w:rPr>
          <w:b/>
          <w:sz w:val="22"/>
          <w:szCs w:val="22"/>
        </w:rPr>
        <w:t>-24</w:t>
      </w:r>
      <w:r w:rsidR="00CE2CB9" w:rsidRPr="004F00B9">
        <w:rPr>
          <w:b/>
          <w:sz w:val="22"/>
          <w:szCs w:val="22"/>
        </w:rPr>
        <w:t>)</w:t>
      </w:r>
    </w:p>
    <w:p w14:paraId="1889BA8E" w14:textId="77777777" w:rsidR="009C09A4" w:rsidRPr="004F00B9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5EEFDF7D" w:rsidR="00995E12" w:rsidRPr="004F00B9" w:rsidRDefault="00F87075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4F00B9">
        <w:rPr>
          <w:sz w:val="22"/>
          <w:szCs w:val="22"/>
        </w:rPr>
        <w:t>25</w:t>
      </w:r>
      <w:r w:rsidR="00FF1735" w:rsidRPr="004F00B9">
        <w:rPr>
          <w:sz w:val="22"/>
          <w:szCs w:val="22"/>
        </w:rPr>
        <w:t>.</w:t>
      </w:r>
      <w:r w:rsidR="007C3529" w:rsidRPr="004F00B9">
        <w:rPr>
          <w:sz w:val="22"/>
          <w:szCs w:val="22"/>
        </w:rPr>
        <w:t>0</w:t>
      </w:r>
      <w:r w:rsidR="004E28A3" w:rsidRPr="004F00B9">
        <w:rPr>
          <w:sz w:val="22"/>
          <w:szCs w:val="22"/>
        </w:rPr>
        <w:t>3</w:t>
      </w:r>
      <w:r w:rsidR="00FF1735" w:rsidRPr="004F00B9">
        <w:rPr>
          <w:sz w:val="22"/>
          <w:szCs w:val="22"/>
        </w:rPr>
        <w:t>.</w:t>
      </w:r>
      <w:r w:rsidR="0060503D" w:rsidRPr="004F00B9">
        <w:rPr>
          <w:sz w:val="22"/>
          <w:szCs w:val="22"/>
        </w:rPr>
        <w:t>20</w:t>
      </w:r>
      <w:r w:rsidR="004035D1" w:rsidRPr="004F00B9">
        <w:rPr>
          <w:sz w:val="22"/>
          <w:szCs w:val="22"/>
        </w:rPr>
        <w:t>2</w:t>
      </w:r>
      <w:r w:rsidR="007C3529" w:rsidRPr="004F00B9">
        <w:rPr>
          <w:sz w:val="22"/>
          <w:szCs w:val="22"/>
        </w:rPr>
        <w:t>4</w:t>
      </w:r>
      <w:r w:rsidR="0060503D" w:rsidRPr="004F00B9">
        <w:rPr>
          <w:sz w:val="22"/>
          <w:szCs w:val="22"/>
        </w:rPr>
        <w:t xml:space="preserve"> г.</w:t>
      </w:r>
    </w:p>
    <w:p w14:paraId="3DD8C58C" w14:textId="2C3B97AB" w:rsidR="00D7635A" w:rsidRPr="004F00B9" w:rsidRDefault="007A25BD" w:rsidP="00107AF6">
      <w:pPr>
        <w:jc w:val="both"/>
        <w:rPr>
          <w:sz w:val="22"/>
          <w:szCs w:val="22"/>
        </w:rPr>
      </w:pPr>
      <w:r w:rsidRPr="004F00B9">
        <w:rPr>
          <w:b/>
          <w:bCs/>
          <w:sz w:val="22"/>
          <w:szCs w:val="22"/>
        </w:rPr>
        <w:t>Д</w:t>
      </w:r>
      <w:r w:rsidR="00D7635A" w:rsidRPr="004F00B9">
        <w:rPr>
          <w:b/>
          <w:bCs/>
          <w:sz w:val="22"/>
          <w:szCs w:val="22"/>
        </w:rPr>
        <w:t xml:space="preserve">ата </w:t>
      </w:r>
      <w:r w:rsidR="00731BAA" w:rsidRPr="004F00B9">
        <w:rPr>
          <w:b/>
          <w:bCs/>
          <w:sz w:val="22"/>
          <w:szCs w:val="22"/>
        </w:rPr>
        <w:t xml:space="preserve">и время </w:t>
      </w:r>
      <w:r w:rsidR="004A10AC" w:rsidRPr="004F00B9">
        <w:rPr>
          <w:b/>
          <w:bCs/>
          <w:sz w:val="22"/>
          <w:szCs w:val="22"/>
        </w:rPr>
        <w:t>рассмотрения заявок</w:t>
      </w:r>
      <w:r w:rsidR="00D7635A" w:rsidRPr="004F00B9">
        <w:rPr>
          <w:b/>
          <w:bCs/>
          <w:sz w:val="22"/>
          <w:szCs w:val="22"/>
        </w:rPr>
        <w:t xml:space="preserve">: </w:t>
      </w:r>
      <w:r w:rsidR="00F87075" w:rsidRPr="004F00B9">
        <w:rPr>
          <w:bCs/>
          <w:sz w:val="22"/>
          <w:szCs w:val="22"/>
        </w:rPr>
        <w:t>25</w:t>
      </w:r>
      <w:r w:rsidR="00692378" w:rsidRPr="004F00B9">
        <w:rPr>
          <w:bCs/>
          <w:sz w:val="22"/>
          <w:szCs w:val="22"/>
        </w:rPr>
        <w:t xml:space="preserve"> </w:t>
      </w:r>
      <w:r w:rsidR="004E28A3" w:rsidRPr="004F00B9">
        <w:rPr>
          <w:sz w:val="22"/>
          <w:szCs w:val="22"/>
        </w:rPr>
        <w:t>марта</w:t>
      </w:r>
      <w:r w:rsidR="00692378" w:rsidRPr="004F00B9">
        <w:rPr>
          <w:sz w:val="22"/>
          <w:szCs w:val="22"/>
        </w:rPr>
        <w:t xml:space="preserve"> </w:t>
      </w:r>
      <w:r w:rsidR="00D7635A" w:rsidRPr="004F00B9">
        <w:rPr>
          <w:color w:val="000000"/>
          <w:sz w:val="22"/>
          <w:szCs w:val="22"/>
        </w:rPr>
        <w:t>20</w:t>
      </w:r>
      <w:r w:rsidR="004035D1" w:rsidRPr="004F00B9">
        <w:rPr>
          <w:color w:val="000000"/>
          <w:sz w:val="22"/>
          <w:szCs w:val="22"/>
        </w:rPr>
        <w:t>2</w:t>
      </w:r>
      <w:r w:rsidR="007C3529" w:rsidRPr="004F00B9">
        <w:rPr>
          <w:color w:val="000000"/>
          <w:sz w:val="22"/>
          <w:szCs w:val="22"/>
        </w:rPr>
        <w:t>4</w:t>
      </w:r>
      <w:r w:rsidR="00D7635A" w:rsidRPr="004F00B9">
        <w:rPr>
          <w:color w:val="000000"/>
          <w:sz w:val="22"/>
          <w:szCs w:val="22"/>
        </w:rPr>
        <w:t xml:space="preserve"> г.</w:t>
      </w:r>
      <w:r w:rsidR="00731BAA" w:rsidRPr="004F00B9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4F00B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4F00B9">
        <w:rPr>
          <w:b/>
          <w:bCs/>
          <w:sz w:val="22"/>
          <w:szCs w:val="22"/>
        </w:rPr>
        <w:t xml:space="preserve">Место рассмотрения заявок: </w:t>
      </w:r>
      <w:r w:rsidRPr="004F00B9">
        <w:rPr>
          <w:sz w:val="22"/>
          <w:szCs w:val="22"/>
        </w:rPr>
        <w:t>г. Иркутск</w:t>
      </w:r>
      <w:r w:rsidR="009C09A4" w:rsidRPr="004F00B9">
        <w:rPr>
          <w:sz w:val="22"/>
          <w:szCs w:val="22"/>
        </w:rPr>
        <w:t>,</w:t>
      </w:r>
      <w:r w:rsidRPr="004F00B9">
        <w:rPr>
          <w:sz w:val="22"/>
          <w:szCs w:val="22"/>
        </w:rPr>
        <w:t xml:space="preserve"> ул. </w:t>
      </w:r>
      <w:r w:rsidR="00245664" w:rsidRPr="004F00B9">
        <w:rPr>
          <w:sz w:val="22"/>
          <w:szCs w:val="22"/>
        </w:rPr>
        <w:t>Баумана, 214а/1</w:t>
      </w:r>
      <w:r w:rsidR="006D1FF1" w:rsidRPr="004F00B9">
        <w:rPr>
          <w:sz w:val="22"/>
          <w:szCs w:val="22"/>
        </w:rPr>
        <w:t>.</w:t>
      </w:r>
    </w:p>
    <w:p w14:paraId="11703FFA" w14:textId="4FD220FB" w:rsidR="00D7635A" w:rsidRPr="004F00B9" w:rsidRDefault="00D7635A" w:rsidP="004B2B12">
      <w:pPr>
        <w:jc w:val="both"/>
        <w:rPr>
          <w:color w:val="000000"/>
          <w:sz w:val="22"/>
          <w:szCs w:val="22"/>
        </w:rPr>
      </w:pPr>
      <w:r w:rsidRPr="004F00B9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4F00B9">
        <w:rPr>
          <w:b/>
          <w:bCs/>
          <w:color w:val="000000"/>
          <w:sz w:val="22"/>
          <w:szCs w:val="22"/>
        </w:rPr>
        <w:t>договора</w:t>
      </w:r>
      <w:r w:rsidR="00092FC9" w:rsidRPr="004F00B9">
        <w:rPr>
          <w:b/>
          <w:bCs/>
          <w:color w:val="000000"/>
          <w:sz w:val="22"/>
          <w:szCs w:val="22"/>
        </w:rPr>
        <w:t>:</w:t>
      </w:r>
      <w:r w:rsidR="005C3403" w:rsidRPr="004F00B9">
        <w:rPr>
          <w:b/>
          <w:bCs/>
          <w:color w:val="000000"/>
          <w:sz w:val="22"/>
          <w:szCs w:val="22"/>
        </w:rPr>
        <w:t xml:space="preserve"> </w:t>
      </w:r>
      <w:r w:rsidR="004F00B9" w:rsidRPr="004F00B9">
        <w:rPr>
          <w:sz w:val="22"/>
          <w:szCs w:val="22"/>
        </w:rPr>
        <w:t>140</w:t>
      </w:r>
      <w:r w:rsidR="004F00B9">
        <w:rPr>
          <w:sz w:val="22"/>
          <w:szCs w:val="22"/>
        </w:rPr>
        <w:t xml:space="preserve"> </w:t>
      </w:r>
      <w:r w:rsidR="004F00B9" w:rsidRPr="004F00B9">
        <w:rPr>
          <w:sz w:val="22"/>
          <w:szCs w:val="22"/>
        </w:rPr>
        <w:t>640,07</w:t>
      </w:r>
      <w:r w:rsidR="00D05B8F" w:rsidRPr="004F00B9">
        <w:rPr>
          <w:sz w:val="22"/>
          <w:szCs w:val="22"/>
        </w:rPr>
        <w:t xml:space="preserve"> </w:t>
      </w:r>
      <w:r w:rsidR="006A7EF1" w:rsidRPr="004F00B9">
        <w:rPr>
          <w:sz w:val="22"/>
          <w:szCs w:val="22"/>
        </w:rPr>
        <w:t>руб</w:t>
      </w:r>
      <w:r w:rsidR="00ED56FC" w:rsidRPr="004F00B9">
        <w:rPr>
          <w:sz w:val="22"/>
          <w:szCs w:val="22"/>
        </w:rPr>
        <w:t xml:space="preserve">. </w:t>
      </w:r>
      <w:r w:rsidRPr="004F00B9">
        <w:rPr>
          <w:sz w:val="22"/>
          <w:szCs w:val="22"/>
        </w:rPr>
        <w:t>с учетом налогов, сборов и других обязательных платежей</w:t>
      </w:r>
      <w:r w:rsidRPr="004F00B9">
        <w:rPr>
          <w:color w:val="000000"/>
          <w:sz w:val="22"/>
          <w:szCs w:val="22"/>
        </w:rPr>
        <w:t>.</w:t>
      </w:r>
    </w:p>
    <w:p w14:paraId="1A530B0D" w14:textId="61DB9518" w:rsidR="000C7834" w:rsidRPr="004F00B9" w:rsidRDefault="00B05FCF" w:rsidP="000C7834">
      <w:pPr>
        <w:jc w:val="both"/>
        <w:rPr>
          <w:sz w:val="22"/>
          <w:szCs w:val="22"/>
        </w:rPr>
      </w:pPr>
      <w:proofErr w:type="gramStart"/>
      <w:r w:rsidRPr="004F00B9">
        <w:rPr>
          <w:b/>
          <w:bCs/>
          <w:color w:val="000000"/>
          <w:sz w:val="22"/>
          <w:szCs w:val="22"/>
        </w:rPr>
        <w:t xml:space="preserve">Место </w:t>
      </w:r>
      <w:r w:rsidR="00DF153D" w:rsidRPr="004F00B9">
        <w:rPr>
          <w:b/>
          <w:bCs/>
          <w:color w:val="000000"/>
          <w:sz w:val="22"/>
          <w:szCs w:val="22"/>
        </w:rPr>
        <w:t xml:space="preserve">поставки товара, </w:t>
      </w:r>
      <w:r w:rsidRPr="004F00B9">
        <w:rPr>
          <w:b/>
          <w:bCs/>
          <w:color w:val="000000"/>
          <w:sz w:val="22"/>
          <w:szCs w:val="22"/>
        </w:rPr>
        <w:t>выполнения работ,</w:t>
      </w:r>
      <w:r w:rsidR="00692378" w:rsidRPr="004F00B9">
        <w:rPr>
          <w:b/>
          <w:bCs/>
          <w:color w:val="000000"/>
          <w:sz w:val="22"/>
          <w:szCs w:val="22"/>
        </w:rPr>
        <w:t xml:space="preserve"> </w:t>
      </w:r>
      <w:r w:rsidR="00DF153D" w:rsidRPr="004F00B9">
        <w:rPr>
          <w:b/>
          <w:bCs/>
          <w:color w:val="000000"/>
          <w:sz w:val="22"/>
          <w:szCs w:val="22"/>
        </w:rPr>
        <w:t>оказания</w:t>
      </w:r>
      <w:r w:rsidR="00692378" w:rsidRPr="004F00B9">
        <w:rPr>
          <w:b/>
          <w:bCs/>
          <w:color w:val="000000"/>
          <w:sz w:val="22"/>
          <w:szCs w:val="22"/>
        </w:rPr>
        <w:t xml:space="preserve"> </w:t>
      </w:r>
      <w:r w:rsidRPr="004F00B9">
        <w:rPr>
          <w:b/>
          <w:sz w:val="22"/>
          <w:szCs w:val="22"/>
        </w:rPr>
        <w:t>услуг</w:t>
      </w:r>
      <w:r w:rsidR="001F7DCC" w:rsidRPr="004F00B9">
        <w:rPr>
          <w:b/>
          <w:sz w:val="22"/>
          <w:szCs w:val="22"/>
        </w:rPr>
        <w:t>:</w:t>
      </w:r>
      <w:r w:rsidR="00692378" w:rsidRPr="004F00B9">
        <w:rPr>
          <w:b/>
          <w:sz w:val="22"/>
          <w:szCs w:val="22"/>
        </w:rPr>
        <w:t xml:space="preserve"> </w:t>
      </w:r>
      <w:r w:rsidR="0072343E" w:rsidRPr="004F00B9">
        <w:rPr>
          <w:sz w:val="22"/>
          <w:szCs w:val="22"/>
        </w:rPr>
        <w:t>г. Иркутск, ул. Ярославского, 300 (4 этаж)</w:t>
      </w:r>
      <w:r w:rsidR="00D05B8F" w:rsidRPr="004F00B9">
        <w:rPr>
          <w:sz w:val="22"/>
          <w:szCs w:val="22"/>
        </w:rPr>
        <w:t>.</w:t>
      </w:r>
      <w:proofErr w:type="gramEnd"/>
    </w:p>
    <w:p w14:paraId="01880B0C" w14:textId="11CC55FD" w:rsidR="000F691A" w:rsidRPr="004F00B9" w:rsidRDefault="00B05FCF" w:rsidP="00547B8F">
      <w:pPr>
        <w:jc w:val="both"/>
        <w:rPr>
          <w:sz w:val="22"/>
          <w:szCs w:val="22"/>
        </w:rPr>
      </w:pPr>
      <w:r w:rsidRPr="004F00B9">
        <w:rPr>
          <w:b/>
          <w:sz w:val="22"/>
          <w:szCs w:val="22"/>
        </w:rPr>
        <w:t xml:space="preserve">Срок (период) </w:t>
      </w:r>
      <w:r w:rsidR="009426CE" w:rsidRPr="004F00B9">
        <w:rPr>
          <w:b/>
          <w:sz w:val="22"/>
          <w:szCs w:val="22"/>
        </w:rPr>
        <w:t>поставки</w:t>
      </w:r>
      <w:r w:rsidR="0031032F" w:rsidRPr="004F00B9">
        <w:rPr>
          <w:b/>
          <w:sz w:val="22"/>
          <w:szCs w:val="22"/>
        </w:rPr>
        <w:t xml:space="preserve"> товара, выполнения работ, оказания услуг</w:t>
      </w:r>
      <w:r w:rsidRPr="004F00B9">
        <w:rPr>
          <w:b/>
          <w:sz w:val="22"/>
          <w:szCs w:val="22"/>
        </w:rPr>
        <w:t>:</w:t>
      </w:r>
      <w:r w:rsidR="00692378" w:rsidRPr="004F00B9">
        <w:rPr>
          <w:b/>
          <w:sz w:val="22"/>
          <w:szCs w:val="22"/>
        </w:rPr>
        <w:t xml:space="preserve"> </w:t>
      </w:r>
      <w:r w:rsidR="004F00B9" w:rsidRPr="004F00B9">
        <w:rPr>
          <w:sz w:val="22"/>
          <w:szCs w:val="22"/>
        </w:rPr>
        <w:t>Поставка товара осуществляется 31.03.2025 г. Поставка товара по заявке Заказчика осуществляется в течение 5 (пяти) рабочих дней с момента подачи такой заявки.</w:t>
      </w:r>
    </w:p>
    <w:p w14:paraId="4D4EB0D3" w14:textId="5B1C8068" w:rsidR="00B05FCF" w:rsidRPr="004F00B9" w:rsidRDefault="00B05FCF" w:rsidP="00547B8F">
      <w:pPr>
        <w:jc w:val="both"/>
        <w:rPr>
          <w:b/>
          <w:bCs/>
          <w:sz w:val="22"/>
          <w:szCs w:val="22"/>
        </w:rPr>
      </w:pPr>
      <w:r w:rsidRPr="004F00B9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4F00B9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ED4AE37" w:rsidR="00E44FBB" w:rsidRPr="004F00B9" w:rsidRDefault="00E56748" w:rsidP="00E56748">
            <w:pPr>
              <w:rPr>
                <w:sz w:val="22"/>
                <w:szCs w:val="22"/>
              </w:rPr>
            </w:pPr>
            <w:r w:rsidRPr="004F00B9">
              <w:rPr>
                <w:sz w:val="22"/>
                <w:szCs w:val="22"/>
              </w:rPr>
              <w:t>П</w:t>
            </w:r>
            <w:r w:rsidR="00E44FBB" w:rsidRPr="004F00B9">
              <w:rPr>
                <w:sz w:val="22"/>
                <w:szCs w:val="22"/>
              </w:rPr>
              <w:t>редседател</w:t>
            </w:r>
            <w:r w:rsidRPr="004F00B9">
              <w:rPr>
                <w:sz w:val="22"/>
                <w:szCs w:val="22"/>
              </w:rPr>
              <w:t>ь</w:t>
            </w:r>
            <w:r w:rsidR="00E44FBB" w:rsidRPr="004F00B9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4F00B9" w:rsidRDefault="00C84E2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F00B9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4F00B9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4F00B9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4F00B9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4F00B9" w:rsidRDefault="00E44FBB" w:rsidP="00E44FBB">
            <w:pPr>
              <w:rPr>
                <w:sz w:val="22"/>
                <w:szCs w:val="22"/>
              </w:rPr>
            </w:pPr>
            <w:r w:rsidRPr="004F00B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48DBB79C" w:rsidR="00E44FBB" w:rsidRPr="004F00B9" w:rsidRDefault="00D05B8F" w:rsidP="00D05B8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F00B9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4F00B9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4F00B9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4F00B9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4F00B9" w:rsidRDefault="00E44FBB" w:rsidP="00E44FBB">
            <w:pPr>
              <w:rPr>
                <w:sz w:val="22"/>
                <w:szCs w:val="22"/>
              </w:rPr>
            </w:pPr>
            <w:r w:rsidRPr="004F00B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6334F386" w:rsidR="00E44FBB" w:rsidRPr="004F00B9" w:rsidRDefault="004E28A3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F00B9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4F00B9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4F00B9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14:paraId="255A7670" w14:textId="7684750F" w:rsidR="009D6679" w:rsidRPr="004F00B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4F00B9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74F69CA" w14:textId="77777777" w:rsidR="004B7C6A" w:rsidRPr="004F00B9" w:rsidRDefault="004B7C6A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46F4C8EB" w14:textId="74455AF8" w:rsidR="00DB7A0F" w:rsidRPr="004F00B9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4F00B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6"/>
        <w:gridCol w:w="3727"/>
        <w:gridCol w:w="4394"/>
        <w:gridCol w:w="851"/>
        <w:gridCol w:w="709"/>
      </w:tblGrid>
      <w:tr w:rsidR="0072343E" w:rsidRPr="004F00B9" w14:paraId="2ADB1647" w14:textId="77777777" w:rsidTr="004F00B9">
        <w:trPr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F518" w14:textId="77777777" w:rsidR="0072343E" w:rsidRPr="004F00B9" w:rsidRDefault="0072343E" w:rsidP="00086C4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00B9">
              <w:rPr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4F00B9"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4F00B9"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6480" w14:textId="77777777" w:rsidR="0072343E" w:rsidRPr="004F00B9" w:rsidRDefault="0072343E" w:rsidP="00086C4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00B9">
              <w:rPr>
                <w:b/>
                <w:sz w:val="22"/>
                <w:szCs w:val="22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3409E" w14:textId="77777777" w:rsidR="0072343E" w:rsidRPr="004F00B9" w:rsidRDefault="0072343E" w:rsidP="00086C4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00B9">
              <w:rPr>
                <w:b/>
                <w:sz w:val="22"/>
                <w:szCs w:val="22"/>
                <w:lang w:eastAsia="en-US"/>
              </w:rPr>
              <w:t>Характеристика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B720" w14:textId="77777777" w:rsidR="0072343E" w:rsidRPr="004F00B9" w:rsidRDefault="0072343E" w:rsidP="00086C4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00B9">
              <w:rPr>
                <w:b/>
                <w:bCs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83CA3" w14:textId="77777777" w:rsidR="0072343E" w:rsidRPr="004F00B9" w:rsidRDefault="0072343E" w:rsidP="00086C4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00B9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4F00B9" w:rsidRPr="004F00B9" w14:paraId="15758B42" w14:textId="77777777" w:rsidTr="004F00B9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26C33" w14:textId="6DB250F1" w:rsidR="004F00B9" w:rsidRPr="004F00B9" w:rsidRDefault="004F00B9" w:rsidP="004F00B9">
            <w:pPr>
              <w:jc w:val="center"/>
              <w:rPr>
                <w:sz w:val="22"/>
                <w:szCs w:val="22"/>
              </w:rPr>
            </w:pPr>
            <w:r w:rsidRPr="004F00B9">
              <w:rPr>
                <w:kern w:val="28"/>
                <w:sz w:val="22"/>
                <w:szCs w:val="22"/>
              </w:rPr>
              <w:t>1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DA22A" w14:textId="65ECE2F2" w:rsidR="004F00B9" w:rsidRPr="004F00B9" w:rsidRDefault="004F00B9" w:rsidP="004F00B9">
            <w:pPr>
              <w:contextualSpacing/>
              <w:jc w:val="center"/>
              <w:rPr>
                <w:sz w:val="22"/>
                <w:szCs w:val="22"/>
              </w:rPr>
            </w:pPr>
            <w:r w:rsidRPr="004F00B9">
              <w:rPr>
                <w:color w:val="000000"/>
                <w:sz w:val="22"/>
                <w:szCs w:val="22"/>
              </w:rPr>
              <w:t xml:space="preserve">Аминокислоты для парентерального </w:t>
            </w:r>
            <w:proofErr w:type="spellStart"/>
            <w:r w:rsidRPr="004F00B9">
              <w:rPr>
                <w:color w:val="000000"/>
                <w:sz w:val="22"/>
                <w:szCs w:val="22"/>
              </w:rPr>
              <w:t>питания</w:t>
            </w:r>
            <w:proofErr w:type="gramStart"/>
            <w:r w:rsidRPr="004F00B9">
              <w:rPr>
                <w:color w:val="000000"/>
                <w:sz w:val="22"/>
                <w:szCs w:val="22"/>
              </w:rPr>
              <w:t>+П</w:t>
            </w:r>
            <w:proofErr w:type="gramEnd"/>
            <w:r w:rsidRPr="004F00B9">
              <w:rPr>
                <w:color w:val="000000"/>
                <w:sz w:val="22"/>
                <w:szCs w:val="22"/>
              </w:rPr>
              <w:t>рочие</w:t>
            </w:r>
            <w:proofErr w:type="spellEnd"/>
            <w:r w:rsidRPr="004F00B9">
              <w:rPr>
                <w:color w:val="000000"/>
                <w:sz w:val="22"/>
                <w:szCs w:val="22"/>
              </w:rPr>
              <w:t xml:space="preserve"> препараты (Жировые эмульсии для парентерального </w:t>
            </w:r>
            <w:proofErr w:type="spellStart"/>
            <w:r w:rsidRPr="004F00B9">
              <w:rPr>
                <w:color w:val="000000"/>
                <w:sz w:val="22"/>
                <w:szCs w:val="22"/>
              </w:rPr>
              <w:t>питания+Декстроза+Минералы</w:t>
            </w:r>
            <w:proofErr w:type="spellEnd"/>
            <w:r w:rsidRPr="004F00B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30398" w14:textId="4BCB43D1" w:rsidR="004F00B9" w:rsidRPr="004F00B9" w:rsidRDefault="004F00B9" w:rsidP="004F00B9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4F00B9">
              <w:rPr>
                <w:sz w:val="22"/>
                <w:szCs w:val="22"/>
              </w:rPr>
              <w:t xml:space="preserve">эмульсия для </w:t>
            </w:r>
            <w:proofErr w:type="spellStart"/>
            <w:r w:rsidRPr="004F00B9">
              <w:rPr>
                <w:sz w:val="22"/>
                <w:szCs w:val="22"/>
              </w:rPr>
              <w:t>инфузий</w:t>
            </w:r>
            <w:proofErr w:type="spellEnd"/>
            <w:r w:rsidRPr="004F00B9">
              <w:rPr>
                <w:sz w:val="22"/>
                <w:szCs w:val="22"/>
              </w:rPr>
              <w:t>, 1920 мл - контейнеры пластиковые "</w:t>
            </w:r>
            <w:proofErr w:type="spellStart"/>
            <w:r w:rsidRPr="004F00B9">
              <w:rPr>
                <w:sz w:val="22"/>
                <w:szCs w:val="22"/>
              </w:rPr>
              <w:t>Биофин</w:t>
            </w:r>
            <w:proofErr w:type="spellEnd"/>
            <w:r w:rsidRPr="004F00B9">
              <w:rPr>
                <w:sz w:val="22"/>
                <w:szCs w:val="22"/>
              </w:rPr>
              <w:t xml:space="preserve">" </w:t>
            </w:r>
            <w:proofErr w:type="spellStart"/>
            <w:r w:rsidRPr="004F00B9">
              <w:rPr>
                <w:sz w:val="22"/>
                <w:szCs w:val="22"/>
              </w:rPr>
              <w:t>трехкамерные</w:t>
            </w:r>
            <w:proofErr w:type="spellEnd"/>
            <w:r w:rsidRPr="004F00B9">
              <w:rPr>
                <w:sz w:val="22"/>
                <w:szCs w:val="22"/>
              </w:rPr>
              <w:t xml:space="preserve"> (4) - коробки картонные (для стационаров)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DABFF" w14:textId="0F29F402" w:rsidR="004F00B9" w:rsidRPr="004F00B9" w:rsidRDefault="004F00B9" w:rsidP="004F00B9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4F00B9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4F00B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1DF2" w14:textId="5782B369" w:rsidR="004F00B9" w:rsidRPr="004F00B9" w:rsidRDefault="004F00B9" w:rsidP="004F00B9">
            <w:pPr>
              <w:contextualSpacing/>
              <w:jc w:val="center"/>
              <w:rPr>
                <w:sz w:val="22"/>
                <w:szCs w:val="22"/>
              </w:rPr>
            </w:pPr>
            <w:r w:rsidRPr="004F00B9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4F00B9" w:rsidRPr="004F00B9" w14:paraId="5752A868" w14:textId="77777777" w:rsidTr="004F00B9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6C1B3F" w14:textId="4C29B64F" w:rsidR="004F00B9" w:rsidRPr="004F00B9" w:rsidRDefault="004F00B9" w:rsidP="004F00B9">
            <w:pPr>
              <w:jc w:val="center"/>
              <w:rPr>
                <w:sz w:val="22"/>
                <w:szCs w:val="22"/>
              </w:rPr>
            </w:pPr>
            <w:r w:rsidRPr="004F00B9">
              <w:rPr>
                <w:kern w:val="28"/>
                <w:sz w:val="22"/>
                <w:szCs w:val="22"/>
              </w:rPr>
              <w:t>2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E298A" w14:textId="7743D581" w:rsidR="004F00B9" w:rsidRPr="004F00B9" w:rsidRDefault="004F00B9" w:rsidP="004F00B9">
            <w:pPr>
              <w:contextualSpacing/>
              <w:jc w:val="center"/>
              <w:rPr>
                <w:sz w:val="22"/>
                <w:szCs w:val="22"/>
              </w:rPr>
            </w:pPr>
            <w:r w:rsidRPr="004F00B9">
              <w:rPr>
                <w:sz w:val="22"/>
                <w:szCs w:val="22"/>
              </w:rPr>
              <w:t xml:space="preserve">Аминокислоты для парентерального </w:t>
            </w:r>
            <w:proofErr w:type="spellStart"/>
            <w:r w:rsidRPr="004F00B9">
              <w:rPr>
                <w:sz w:val="22"/>
                <w:szCs w:val="22"/>
              </w:rPr>
              <w:t>питания</w:t>
            </w:r>
            <w:proofErr w:type="gramStart"/>
            <w:r w:rsidRPr="004F00B9">
              <w:rPr>
                <w:sz w:val="22"/>
                <w:szCs w:val="22"/>
              </w:rPr>
              <w:t>+П</w:t>
            </w:r>
            <w:proofErr w:type="gramEnd"/>
            <w:r w:rsidRPr="004F00B9">
              <w:rPr>
                <w:sz w:val="22"/>
                <w:szCs w:val="22"/>
              </w:rPr>
              <w:t>рочие</w:t>
            </w:r>
            <w:proofErr w:type="spellEnd"/>
            <w:r w:rsidRPr="004F00B9">
              <w:rPr>
                <w:sz w:val="22"/>
                <w:szCs w:val="22"/>
              </w:rPr>
              <w:t xml:space="preserve"> препараты [Жировые эмульсии для парентерального </w:t>
            </w:r>
            <w:proofErr w:type="spellStart"/>
            <w:r w:rsidRPr="004F00B9">
              <w:rPr>
                <w:sz w:val="22"/>
                <w:szCs w:val="22"/>
              </w:rPr>
              <w:t>питания+Декстроза+Минералы</w:t>
            </w:r>
            <w:proofErr w:type="spellEnd"/>
            <w:r w:rsidRPr="004F00B9">
              <w:rPr>
                <w:sz w:val="22"/>
                <w:szCs w:val="22"/>
              </w:rPr>
              <w:t>]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C4AF4" w14:textId="0062A9C8" w:rsidR="004F00B9" w:rsidRPr="004F00B9" w:rsidRDefault="004F00B9" w:rsidP="004F00B9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4F00B9">
              <w:rPr>
                <w:sz w:val="22"/>
                <w:szCs w:val="22"/>
              </w:rPr>
              <w:t xml:space="preserve">эмульсия для </w:t>
            </w:r>
            <w:proofErr w:type="spellStart"/>
            <w:r w:rsidRPr="004F00B9">
              <w:rPr>
                <w:sz w:val="22"/>
                <w:szCs w:val="22"/>
              </w:rPr>
              <w:t>инфузий</w:t>
            </w:r>
            <w:proofErr w:type="spellEnd"/>
            <w:r w:rsidRPr="004F00B9">
              <w:rPr>
                <w:sz w:val="22"/>
                <w:szCs w:val="22"/>
              </w:rPr>
              <w:t>, 2053 мл - контейнеры пластиковые "</w:t>
            </w:r>
            <w:proofErr w:type="spellStart"/>
            <w:r w:rsidRPr="004F00B9">
              <w:rPr>
                <w:sz w:val="22"/>
                <w:szCs w:val="22"/>
              </w:rPr>
              <w:t>Биофин</w:t>
            </w:r>
            <w:proofErr w:type="spellEnd"/>
            <w:r w:rsidRPr="004F00B9">
              <w:rPr>
                <w:sz w:val="22"/>
                <w:szCs w:val="22"/>
              </w:rPr>
              <w:t xml:space="preserve">" </w:t>
            </w:r>
            <w:proofErr w:type="spellStart"/>
            <w:r w:rsidRPr="004F00B9">
              <w:rPr>
                <w:sz w:val="22"/>
                <w:szCs w:val="22"/>
              </w:rPr>
              <w:t>трехкамерные</w:t>
            </w:r>
            <w:proofErr w:type="spellEnd"/>
            <w:r w:rsidRPr="004F00B9">
              <w:rPr>
                <w:sz w:val="22"/>
                <w:szCs w:val="22"/>
              </w:rPr>
              <w:t xml:space="preserve"> (4) - коробки картонные (для стационаров)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58D8" w14:textId="64181121" w:rsidR="004F00B9" w:rsidRPr="004F00B9" w:rsidRDefault="004F00B9" w:rsidP="004F00B9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4F00B9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4F00B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12705" w14:textId="0A561707" w:rsidR="004F00B9" w:rsidRPr="004F00B9" w:rsidRDefault="004F00B9" w:rsidP="004F00B9">
            <w:pPr>
              <w:contextualSpacing/>
              <w:jc w:val="center"/>
              <w:rPr>
                <w:sz w:val="22"/>
                <w:szCs w:val="22"/>
              </w:rPr>
            </w:pPr>
            <w:r w:rsidRPr="004F00B9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4F00B9" w:rsidRPr="004F00B9" w14:paraId="3C69C26C" w14:textId="77777777" w:rsidTr="004F00B9">
        <w:trPr>
          <w:cantSplit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138376" w14:textId="23BE28F5" w:rsidR="004F00B9" w:rsidRPr="004F00B9" w:rsidRDefault="004F00B9" w:rsidP="004F00B9">
            <w:pPr>
              <w:jc w:val="center"/>
              <w:rPr>
                <w:sz w:val="22"/>
                <w:szCs w:val="22"/>
              </w:rPr>
            </w:pPr>
            <w:r w:rsidRPr="004F00B9">
              <w:rPr>
                <w:kern w:val="28"/>
                <w:sz w:val="22"/>
                <w:szCs w:val="22"/>
              </w:rPr>
              <w:t>3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70C01" w14:textId="5136086F" w:rsidR="004F00B9" w:rsidRPr="004F00B9" w:rsidRDefault="004F00B9" w:rsidP="004F00B9">
            <w:pPr>
              <w:contextualSpacing/>
              <w:jc w:val="center"/>
              <w:rPr>
                <w:sz w:val="22"/>
                <w:szCs w:val="22"/>
              </w:rPr>
            </w:pPr>
            <w:r w:rsidRPr="004F00B9">
              <w:rPr>
                <w:sz w:val="22"/>
                <w:szCs w:val="22"/>
              </w:rPr>
              <w:t>Аминокислоты для парентерального питания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43670" w14:textId="2393361E" w:rsidR="004F00B9" w:rsidRPr="004F00B9" w:rsidRDefault="004F00B9" w:rsidP="004F00B9">
            <w:pPr>
              <w:jc w:val="center"/>
              <w:rPr>
                <w:sz w:val="22"/>
                <w:szCs w:val="22"/>
              </w:rPr>
            </w:pPr>
            <w:r w:rsidRPr="004F00B9">
              <w:rPr>
                <w:sz w:val="22"/>
                <w:szCs w:val="22"/>
              </w:rPr>
              <w:t xml:space="preserve">концентрат для приготовления раствора для </w:t>
            </w:r>
            <w:proofErr w:type="spellStart"/>
            <w:r w:rsidRPr="004F00B9">
              <w:rPr>
                <w:sz w:val="22"/>
                <w:szCs w:val="22"/>
              </w:rPr>
              <w:t>инфузий</w:t>
            </w:r>
            <w:proofErr w:type="spellEnd"/>
            <w:r w:rsidRPr="004F00B9">
              <w:rPr>
                <w:sz w:val="22"/>
                <w:szCs w:val="22"/>
              </w:rPr>
              <w:t>, 20%, 100 мл - флаконы (10) / в комплекте с держателями / - коробки картонные (для стационаров)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49BF" w14:textId="7490F069" w:rsidR="004F00B9" w:rsidRPr="004F00B9" w:rsidRDefault="004F00B9" w:rsidP="004F00B9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4F00B9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4F00B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EDCCF" w14:textId="7763DB69" w:rsidR="004F00B9" w:rsidRPr="004F00B9" w:rsidRDefault="004F00B9" w:rsidP="004F00B9">
            <w:pPr>
              <w:contextualSpacing/>
              <w:jc w:val="center"/>
              <w:rPr>
                <w:sz w:val="22"/>
                <w:szCs w:val="22"/>
              </w:rPr>
            </w:pPr>
            <w:r w:rsidRPr="004F00B9"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14:paraId="53C436EF" w14:textId="77777777" w:rsidR="00A8633B" w:rsidRPr="004F00B9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3004B904" w:rsidR="00C73A81" w:rsidRPr="004F00B9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4F00B9">
        <w:rPr>
          <w:sz w:val="22"/>
          <w:szCs w:val="22"/>
        </w:rPr>
        <w:t xml:space="preserve">2. </w:t>
      </w:r>
      <w:r w:rsidR="00DB7A0F" w:rsidRPr="004F00B9">
        <w:rPr>
          <w:sz w:val="22"/>
          <w:szCs w:val="22"/>
        </w:rPr>
        <w:t xml:space="preserve">В соответствии с п. 18.17. </w:t>
      </w:r>
      <w:proofErr w:type="gramStart"/>
      <w:r w:rsidR="00DB7A0F" w:rsidRPr="004F00B9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4F00B9">
        <w:rPr>
          <w:sz w:val="22"/>
          <w:szCs w:val="22"/>
        </w:rPr>
        <w:t xml:space="preserve"> (далее - Положение)</w:t>
      </w:r>
      <w:r w:rsidR="00CE2907" w:rsidRPr="004F00B9">
        <w:rPr>
          <w:sz w:val="22"/>
          <w:szCs w:val="22"/>
        </w:rPr>
        <w:t xml:space="preserve">, п. 39 </w:t>
      </w:r>
      <w:r w:rsidR="00CE2907" w:rsidRPr="004F00B9">
        <w:rPr>
          <w:kern w:val="32"/>
          <w:sz w:val="22"/>
          <w:szCs w:val="22"/>
        </w:rPr>
        <w:t>Извещения о проведении</w:t>
      </w:r>
      <w:r w:rsidR="009E02DB" w:rsidRPr="004F00B9">
        <w:rPr>
          <w:kern w:val="32"/>
          <w:sz w:val="22"/>
          <w:szCs w:val="22"/>
        </w:rPr>
        <w:t xml:space="preserve"> закупки</w:t>
      </w:r>
      <w:r w:rsidR="00692378" w:rsidRPr="004F00B9">
        <w:rPr>
          <w:kern w:val="32"/>
          <w:sz w:val="22"/>
          <w:szCs w:val="22"/>
        </w:rPr>
        <w:t xml:space="preserve"> </w:t>
      </w:r>
      <w:r w:rsidR="004F00B9" w:rsidRPr="004F00B9">
        <w:rPr>
          <w:kern w:val="32"/>
          <w:sz w:val="22"/>
          <w:szCs w:val="22"/>
        </w:rPr>
        <w:t>на поставку парентерального питания</w:t>
      </w:r>
      <w:r w:rsidR="004E28A3" w:rsidRPr="004F00B9">
        <w:rPr>
          <w:kern w:val="32"/>
          <w:sz w:val="22"/>
          <w:szCs w:val="22"/>
        </w:rPr>
        <w:t xml:space="preserve"> </w:t>
      </w:r>
      <w:r w:rsidR="00644E60" w:rsidRPr="004F00B9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4F00B9">
        <w:rPr>
          <w:kern w:val="32"/>
          <w:sz w:val="22"/>
          <w:szCs w:val="22"/>
        </w:rPr>
        <w:t xml:space="preserve"> </w:t>
      </w:r>
      <w:r w:rsidR="00644E60" w:rsidRPr="004F00B9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4F00B9">
        <w:rPr>
          <w:kern w:val="32"/>
          <w:sz w:val="22"/>
          <w:szCs w:val="22"/>
        </w:rPr>
        <w:t xml:space="preserve"> </w:t>
      </w:r>
      <w:r w:rsidR="00ED56FC" w:rsidRPr="004F00B9">
        <w:rPr>
          <w:sz w:val="22"/>
          <w:szCs w:val="22"/>
        </w:rPr>
        <w:t xml:space="preserve">№ </w:t>
      </w:r>
      <w:r w:rsidR="0072343E" w:rsidRPr="004F00B9">
        <w:rPr>
          <w:kern w:val="32"/>
          <w:sz w:val="22"/>
          <w:szCs w:val="22"/>
        </w:rPr>
        <w:t>0</w:t>
      </w:r>
      <w:r w:rsidR="00F87075" w:rsidRPr="004F00B9">
        <w:rPr>
          <w:kern w:val="32"/>
          <w:sz w:val="22"/>
          <w:szCs w:val="22"/>
        </w:rPr>
        <w:t>5</w:t>
      </w:r>
      <w:r w:rsidR="004F00B9" w:rsidRPr="004F00B9">
        <w:rPr>
          <w:kern w:val="32"/>
          <w:sz w:val="22"/>
          <w:szCs w:val="22"/>
        </w:rPr>
        <w:t>7</w:t>
      </w:r>
      <w:r w:rsidR="00F63DE5" w:rsidRPr="004F00B9">
        <w:rPr>
          <w:kern w:val="32"/>
          <w:sz w:val="22"/>
          <w:szCs w:val="22"/>
        </w:rPr>
        <w:t>-24</w:t>
      </w:r>
      <w:r w:rsidR="004B7C6A" w:rsidRPr="004F00B9">
        <w:rPr>
          <w:kern w:val="32"/>
          <w:sz w:val="22"/>
          <w:szCs w:val="22"/>
        </w:rPr>
        <w:t xml:space="preserve"> </w:t>
      </w:r>
      <w:r w:rsidR="00CE2907" w:rsidRPr="004F00B9">
        <w:rPr>
          <w:kern w:val="32"/>
          <w:sz w:val="22"/>
          <w:szCs w:val="22"/>
        </w:rPr>
        <w:t xml:space="preserve">(далее - Извещение), </w:t>
      </w:r>
      <w:r w:rsidR="00DB7A0F" w:rsidRPr="004F00B9">
        <w:rPr>
          <w:sz w:val="22"/>
          <w:szCs w:val="22"/>
        </w:rPr>
        <w:t>в связи с тем, что по окончании срока подачи заявок на</w:t>
      </w:r>
      <w:proofErr w:type="gramEnd"/>
      <w:r w:rsidR="00DB7A0F" w:rsidRPr="004F00B9">
        <w:rPr>
          <w:sz w:val="22"/>
          <w:szCs w:val="22"/>
        </w:rPr>
        <w:t xml:space="preserve"> участие в запросе котировок в электронной форме подан</w:t>
      </w:r>
      <w:r w:rsidR="00ED0F28" w:rsidRPr="004F00B9">
        <w:rPr>
          <w:sz w:val="22"/>
          <w:szCs w:val="22"/>
        </w:rPr>
        <w:t>а</w:t>
      </w:r>
      <w:r w:rsidR="00DB7A0F" w:rsidRPr="004F00B9">
        <w:rPr>
          <w:sz w:val="22"/>
          <w:szCs w:val="22"/>
        </w:rPr>
        <w:t xml:space="preserve"> только одна заявка, </w:t>
      </w:r>
      <w:r w:rsidR="00C73A81" w:rsidRPr="004F00B9">
        <w:rPr>
          <w:sz w:val="22"/>
          <w:szCs w:val="22"/>
        </w:rPr>
        <w:t xml:space="preserve"> запрос котировок </w:t>
      </w:r>
      <w:r w:rsidR="00DB7A0F" w:rsidRPr="004F00B9">
        <w:rPr>
          <w:sz w:val="22"/>
          <w:szCs w:val="22"/>
        </w:rPr>
        <w:t>в электронной форме признается несостоявшимся</w:t>
      </w:r>
      <w:r w:rsidR="00C73A81" w:rsidRPr="004F00B9">
        <w:rPr>
          <w:sz w:val="22"/>
          <w:szCs w:val="22"/>
        </w:rPr>
        <w:t>.</w:t>
      </w:r>
    </w:p>
    <w:p w14:paraId="4C9A3F5A" w14:textId="77777777" w:rsidR="004B7C6A" w:rsidRPr="004F00B9" w:rsidRDefault="004B7C6A" w:rsidP="00A86FD7">
      <w:pPr>
        <w:pStyle w:val="15"/>
        <w:ind w:left="0" w:firstLine="0"/>
        <w:jc w:val="both"/>
        <w:rPr>
          <w:sz w:val="22"/>
          <w:szCs w:val="22"/>
        </w:rPr>
      </w:pPr>
    </w:p>
    <w:p w14:paraId="274FD2D8" w14:textId="77777777" w:rsidR="008F11F1" w:rsidRPr="004F00B9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4F00B9">
        <w:rPr>
          <w:sz w:val="22"/>
          <w:szCs w:val="22"/>
        </w:rPr>
        <w:t xml:space="preserve">3. </w:t>
      </w:r>
      <w:r w:rsidR="008F11F1" w:rsidRPr="004F00B9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4F00B9">
        <w:rPr>
          <w:sz w:val="22"/>
          <w:szCs w:val="22"/>
        </w:rPr>
        <w:t>подавшим</w:t>
      </w:r>
      <w:proofErr w:type="gramEnd"/>
      <w:r w:rsidR="008F11F1" w:rsidRPr="004F00B9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6"/>
        <w:gridCol w:w="2408"/>
        <w:gridCol w:w="1843"/>
        <w:gridCol w:w="3411"/>
        <w:gridCol w:w="1505"/>
      </w:tblGrid>
      <w:tr w:rsidR="008F11F1" w:rsidRPr="004F00B9" w14:paraId="350FC2CD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4F00B9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4F00B9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4F00B9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4F00B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4F00B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4F00B9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F00B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F00B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4F00B9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00B9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4F00B9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4F00B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F00B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8F11F1" w:rsidRPr="004F00B9" w:rsidRDefault="00483A2E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4F00B9"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4F00B9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EC3649" w:rsidRPr="004F00B9" w14:paraId="62486F30" w14:textId="77777777" w:rsidTr="004E28A3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4F00B9" w:rsidRDefault="00EC3649" w:rsidP="004E28A3">
            <w:pPr>
              <w:jc w:val="center"/>
              <w:rPr>
                <w:sz w:val="22"/>
                <w:szCs w:val="22"/>
              </w:rPr>
            </w:pPr>
            <w:r w:rsidRPr="004F00B9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27A2531D" w:rsidR="00EC3649" w:rsidRPr="004F00B9" w:rsidRDefault="004F00B9" w:rsidP="004E2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285076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0FF" w14:textId="18FF26FE" w:rsidR="00F63DE5" w:rsidRPr="004F00B9" w:rsidRDefault="00F87075" w:rsidP="004E28A3">
            <w:pPr>
              <w:jc w:val="center"/>
              <w:rPr>
                <w:sz w:val="22"/>
                <w:szCs w:val="22"/>
              </w:rPr>
            </w:pPr>
            <w:r w:rsidRPr="004F00B9">
              <w:rPr>
                <w:sz w:val="22"/>
                <w:szCs w:val="22"/>
              </w:rPr>
              <w:t>22</w:t>
            </w:r>
            <w:r w:rsidR="00F63DE5" w:rsidRPr="004F00B9">
              <w:rPr>
                <w:sz w:val="22"/>
                <w:szCs w:val="22"/>
              </w:rPr>
              <w:t>.0</w:t>
            </w:r>
            <w:r w:rsidR="004E28A3" w:rsidRPr="004F00B9">
              <w:rPr>
                <w:sz w:val="22"/>
                <w:szCs w:val="22"/>
              </w:rPr>
              <w:t>3</w:t>
            </w:r>
            <w:r w:rsidR="00F63DE5" w:rsidRPr="004F00B9">
              <w:rPr>
                <w:sz w:val="22"/>
                <w:szCs w:val="22"/>
              </w:rPr>
              <w:t>.2024</w:t>
            </w:r>
          </w:p>
          <w:p w14:paraId="372DAAB2" w14:textId="1B4927C0" w:rsidR="00EC3649" w:rsidRPr="004F00B9" w:rsidRDefault="004F00B9" w:rsidP="004F00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7F3EE0" w:rsidRPr="004F00B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52</w:t>
            </w:r>
            <w:r w:rsidR="007F3EE0" w:rsidRPr="004F00B9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4F00B9">
              <w:rPr>
                <w:sz w:val="22"/>
                <w:szCs w:val="22"/>
              </w:rPr>
              <w:t>МСК</w:t>
            </w:r>
            <w:proofErr w:type="gramEnd"/>
            <w:r w:rsidR="007F3EE0" w:rsidRPr="004F00B9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5238BC49" w:rsidR="00EC3649" w:rsidRPr="004F00B9" w:rsidRDefault="004E28A3" w:rsidP="004F00B9">
            <w:pPr>
              <w:jc w:val="center"/>
              <w:rPr>
                <w:color w:val="000000"/>
                <w:sz w:val="22"/>
                <w:szCs w:val="22"/>
              </w:rPr>
            </w:pPr>
            <w:r w:rsidRPr="004F00B9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4F00B9">
              <w:rPr>
                <w:sz w:val="22"/>
                <w:szCs w:val="22"/>
              </w:rPr>
              <w:t>АлькорФарм</w:t>
            </w:r>
            <w:proofErr w:type="spellEnd"/>
            <w:r w:rsidRPr="004F00B9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301B38B5" w:rsidR="00EC3649" w:rsidRPr="004F00B9" w:rsidRDefault="004F00B9" w:rsidP="004E28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7714474016</w:t>
            </w:r>
          </w:p>
        </w:tc>
      </w:tr>
    </w:tbl>
    <w:p w14:paraId="547D38C9" w14:textId="77777777" w:rsidR="004B7C6A" w:rsidRPr="004F00B9" w:rsidRDefault="004B7C6A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4F00B9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4F00B9">
        <w:rPr>
          <w:sz w:val="22"/>
          <w:szCs w:val="22"/>
        </w:rPr>
        <w:lastRenderedPageBreak/>
        <w:t xml:space="preserve">4. </w:t>
      </w:r>
      <w:r w:rsidR="008F11F1" w:rsidRPr="004F00B9">
        <w:rPr>
          <w:sz w:val="22"/>
          <w:szCs w:val="22"/>
        </w:rPr>
        <w:t xml:space="preserve">Сведения </w:t>
      </w:r>
      <w:proofErr w:type="gramStart"/>
      <w:r w:rsidR="008F11F1" w:rsidRPr="004F00B9">
        <w:rPr>
          <w:sz w:val="22"/>
          <w:szCs w:val="22"/>
        </w:rPr>
        <w:t xml:space="preserve">о </w:t>
      </w:r>
      <w:r w:rsidR="00797D20" w:rsidRPr="004F00B9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4F00B9">
        <w:rPr>
          <w:sz w:val="22"/>
          <w:szCs w:val="22"/>
        </w:rPr>
        <w:t>рассмотрени</w:t>
      </w:r>
      <w:r w:rsidR="00797D20" w:rsidRPr="004F00B9">
        <w:rPr>
          <w:sz w:val="22"/>
          <w:szCs w:val="22"/>
        </w:rPr>
        <w:t>я</w:t>
      </w:r>
      <w:r w:rsidR="008F11F1" w:rsidRPr="004F00B9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4F00B9">
        <w:rPr>
          <w:sz w:val="22"/>
          <w:szCs w:val="22"/>
        </w:rPr>
        <w:t xml:space="preserve"> </w:t>
      </w:r>
      <w:r w:rsidR="00797D20" w:rsidRPr="004F00B9">
        <w:rPr>
          <w:sz w:val="22"/>
          <w:szCs w:val="22"/>
        </w:rPr>
        <w:t>о ее соответствии/ не</w:t>
      </w:r>
      <w:r w:rsidR="008F11F1" w:rsidRPr="004F00B9">
        <w:rPr>
          <w:sz w:val="22"/>
          <w:szCs w:val="22"/>
        </w:rPr>
        <w:t>соответстви</w:t>
      </w:r>
      <w:r w:rsidR="00797D20" w:rsidRPr="004F00B9">
        <w:rPr>
          <w:sz w:val="22"/>
          <w:szCs w:val="22"/>
        </w:rPr>
        <w:t>и</w:t>
      </w:r>
      <w:r w:rsidR="008F11F1" w:rsidRPr="004F00B9">
        <w:rPr>
          <w:sz w:val="22"/>
          <w:szCs w:val="22"/>
        </w:rPr>
        <w:t xml:space="preserve"> требованиям </w:t>
      </w:r>
      <w:r w:rsidR="00797D20" w:rsidRPr="004F00B9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4F00B9">
        <w:rPr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"/>
        <w:gridCol w:w="2110"/>
        <w:gridCol w:w="2237"/>
        <w:gridCol w:w="2840"/>
        <w:gridCol w:w="2169"/>
      </w:tblGrid>
      <w:tr w:rsidR="007F3EE0" w:rsidRPr="004F00B9" w14:paraId="4BE02D4F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4F00B9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4F00B9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4F00B9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4F00B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4F00B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4F00B9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4F00B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F00B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4F00B9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F00B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F00B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4F00B9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4F00B9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4F00B9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F00B9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4F00B9" w14:paraId="21522541" w14:textId="77777777" w:rsidTr="004E28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4F00B9" w:rsidRDefault="008712FB" w:rsidP="004E28A3">
            <w:pPr>
              <w:jc w:val="center"/>
              <w:rPr>
                <w:sz w:val="22"/>
                <w:szCs w:val="22"/>
              </w:rPr>
            </w:pPr>
            <w:r w:rsidRPr="004F00B9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770300E5" w:rsidR="008712FB" w:rsidRPr="004F00B9" w:rsidRDefault="004F00B9" w:rsidP="004E2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285076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1B234507" w:rsidR="008712FB" w:rsidRPr="004F00B9" w:rsidRDefault="004F00B9" w:rsidP="004E28A3">
            <w:pPr>
              <w:jc w:val="center"/>
              <w:rPr>
                <w:color w:val="000000"/>
                <w:sz w:val="22"/>
                <w:szCs w:val="22"/>
              </w:rPr>
            </w:pPr>
            <w:r w:rsidRPr="004F00B9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АлькорФарм</w:t>
            </w:r>
            <w:proofErr w:type="spellEnd"/>
            <w:r w:rsidRPr="004F00B9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4F00B9" w:rsidRDefault="00C84E2B" w:rsidP="004E28A3">
            <w:pPr>
              <w:jc w:val="center"/>
              <w:rPr>
                <w:sz w:val="22"/>
                <w:szCs w:val="22"/>
              </w:rPr>
            </w:pPr>
            <w:r w:rsidRPr="004F00B9">
              <w:rPr>
                <w:sz w:val="22"/>
                <w:szCs w:val="22"/>
              </w:rPr>
              <w:t>Терских К.О.</w:t>
            </w:r>
            <w:r w:rsidR="008712FB" w:rsidRPr="004F00B9">
              <w:rPr>
                <w:sz w:val="22"/>
                <w:szCs w:val="22"/>
              </w:rPr>
              <w:t xml:space="preserve"> – соответствует,</w:t>
            </w:r>
          </w:p>
          <w:p w14:paraId="25CE81BC" w14:textId="6B79AFCC" w:rsidR="00EF0BEE" w:rsidRPr="004F00B9" w:rsidRDefault="00D05B8F" w:rsidP="004E28A3">
            <w:pPr>
              <w:jc w:val="center"/>
              <w:rPr>
                <w:sz w:val="22"/>
                <w:szCs w:val="22"/>
              </w:rPr>
            </w:pPr>
            <w:proofErr w:type="spellStart"/>
            <w:r w:rsidRPr="004F00B9">
              <w:rPr>
                <w:sz w:val="22"/>
                <w:szCs w:val="22"/>
              </w:rPr>
              <w:t>Земцов</w:t>
            </w:r>
            <w:proofErr w:type="spellEnd"/>
            <w:r w:rsidRPr="004F00B9">
              <w:rPr>
                <w:sz w:val="22"/>
                <w:szCs w:val="22"/>
              </w:rPr>
              <w:t xml:space="preserve"> А.В.</w:t>
            </w:r>
            <w:r w:rsidR="005E0F3A" w:rsidRPr="004F00B9">
              <w:rPr>
                <w:sz w:val="22"/>
                <w:szCs w:val="22"/>
              </w:rPr>
              <w:t xml:space="preserve"> –</w:t>
            </w:r>
          </w:p>
          <w:p w14:paraId="3CD4A452" w14:textId="365A077E" w:rsidR="005E0F3A" w:rsidRPr="004F00B9" w:rsidRDefault="005E0F3A" w:rsidP="004E28A3">
            <w:pPr>
              <w:jc w:val="center"/>
              <w:rPr>
                <w:sz w:val="22"/>
                <w:szCs w:val="22"/>
              </w:rPr>
            </w:pPr>
            <w:r w:rsidRPr="004F00B9">
              <w:rPr>
                <w:sz w:val="22"/>
                <w:szCs w:val="22"/>
              </w:rPr>
              <w:t>соответствует</w:t>
            </w:r>
          </w:p>
          <w:p w14:paraId="44B0B648" w14:textId="4B75934E" w:rsidR="008712FB" w:rsidRPr="004F00B9" w:rsidRDefault="004E28A3" w:rsidP="004E28A3">
            <w:pPr>
              <w:jc w:val="center"/>
              <w:rPr>
                <w:sz w:val="22"/>
                <w:szCs w:val="22"/>
              </w:rPr>
            </w:pPr>
            <w:proofErr w:type="spellStart"/>
            <w:r w:rsidRPr="004F00B9">
              <w:rPr>
                <w:sz w:val="22"/>
                <w:szCs w:val="22"/>
              </w:rPr>
              <w:t>Молева</w:t>
            </w:r>
            <w:proofErr w:type="spellEnd"/>
            <w:r w:rsidRPr="004F00B9">
              <w:rPr>
                <w:sz w:val="22"/>
                <w:szCs w:val="22"/>
              </w:rPr>
              <w:t xml:space="preserve"> И.В</w:t>
            </w:r>
            <w:r w:rsidR="004B7C6A" w:rsidRPr="004F00B9">
              <w:rPr>
                <w:sz w:val="22"/>
                <w:szCs w:val="22"/>
              </w:rPr>
              <w:t>.</w:t>
            </w:r>
            <w:r w:rsidR="008712FB" w:rsidRPr="004F00B9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4F00B9" w:rsidRDefault="008712FB" w:rsidP="004E28A3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4F00B9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B17BB88" w14:textId="77777777" w:rsidR="004B7C6A" w:rsidRPr="004F00B9" w:rsidRDefault="004B7C6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</w:p>
    <w:p w14:paraId="676BF618" w14:textId="77777777" w:rsidR="00731BAA" w:rsidRPr="004F00B9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4F00B9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4F00B9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F00B9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4F00B9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F00B9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4F00B9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F00B9">
        <w:rPr>
          <w:i/>
          <w:iCs/>
          <w:sz w:val="22"/>
          <w:szCs w:val="22"/>
        </w:rPr>
        <w:t xml:space="preserve">отклонено – 0. </w:t>
      </w:r>
    </w:p>
    <w:p w14:paraId="62F84FBC" w14:textId="77777777" w:rsidR="004B7C6A" w:rsidRPr="004F00B9" w:rsidRDefault="004B7C6A" w:rsidP="00691B06">
      <w:pPr>
        <w:tabs>
          <w:tab w:val="left" w:pos="426"/>
        </w:tabs>
        <w:jc w:val="both"/>
        <w:rPr>
          <w:sz w:val="22"/>
          <w:szCs w:val="22"/>
        </w:rPr>
      </w:pPr>
    </w:p>
    <w:p w14:paraId="5B8EF051" w14:textId="77777777" w:rsidR="00691B06" w:rsidRPr="004F00B9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4F00B9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2119"/>
        <w:gridCol w:w="2273"/>
        <w:gridCol w:w="2932"/>
        <w:gridCol w:w="2007"/>
      </w:tblGrid>
      <w:tr w:rsidR="00691B06" w:rsidRPr="004F00B9" w14:paraId="65B873F9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4F00B9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4F00B9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4F00B9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4F00B9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4F00B9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4F00B9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4F00B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F00B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4F00B9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F00B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F00B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4F00B9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F00B9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4F00B9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F00B9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4F00B9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4F00B9" w:rsidRPr="004F00B9" w14:paraId="1F6702FE" w14:textId="77777777" w:rsidTr="004E28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4F00B9" w:rsidRPr="004F00B9" w:rsidRDefault="004F00B9" w:rsidP="004E28A3">
            <w:pPr>
              <w:jc w:val="center"/>
              <w:rPr>
                <w:sz w:val="22"/>
                <w:szCs w:val="22"/>
              </w:rPr>
            </w:pPr>
            <w:r w:rsidRPr="004F00B9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3FA7FA43" w:rsidR="004F00B9" w:rsidRPr="004F00B9" w:rsidRDefault="004F00B9" w:rsidP="004E2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285076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5D081080" w:rsidR="004F00B9" w:rsidRPr="004F00B9" w:rsidRDefault="004F00B9" w:rsidP="004E28A3">
            <w:pPr>
              <w:jc w:val="center"/>
              <w:rPr>
                <w:color w:val="000000"/>
                <w:sz w:val="22"/>
                <w:szCs w:val="22"/>
              </w:rPr>
            </w:pPr>
            <w:r w:rsidRPr="004F00B9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АлькорФарм</w:t>
            </w:r>
            <w:proofErr w:type="spellEnd"/>
            <w:r w:rsidRPr="004F00B9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4F00B9" w:rsidRPr="004F00B9" w:rsidRDefault="004F00B9" w:rsidP="004E28A3">
            <w:pPr>
              <w:jc w:val="center"/>
              <w:rPr>
                <w:sz w:val="22"/>
                <w:szCs w:val="22"/>
              </w:rPr>
            </w:pPr>
            <w:r w:rsidRPr="004F00B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19B6B760" w:rsidR="004F00B9" w:rsidRPr="004F00B9" w:rsidRDefault="004F00B9" w:rsidP="004E2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139 921,10</w:t>
            </w:r>
          </w:p>
        </w:tc>
      </w:tr>
    </w:tbl>
    <w:p w14:paraId="6115ED0D" w14:textId="77777777" w:rsidR="006A7EF1" w:rsidRPr="004F00B9" w:rsidRDefault="006A7EF1" w:rsidP="009E035E">
      <w:pPr>
        <w:jc w:val="both"/>
        <w:rPr>
          <w:sz w:val="22"/>
          <w:szCs w:val="22"/>
        </w:rPr>
      </w:pPr>
    </w:p>
    <w:p w14:paraId="387C79B3" w14:textId="4204D592" w:rsidR="00691B06" w:rsidRPr="004F00B9" w:rsidRDefault="00691B06" w:rsidP="009E035E">
      <w:pPr>
        <w:jc w:val="both"/>
        <w:rPr>
          <w:b/>
          <w:bCs/>
          <w:sz w:val="22"/>
          <w:szCs w:val="22"/>
        </w:rPr>
      </w:pPr>
      <w:r w:rsidRPr="004F00B9">
        <w:rPr>
          <w:sz w:val="22"/>
          <w:szCs w:val="22"/>
        </w:rPr>
        <w:t>6. В соответствии с пунктом 18.26. </w:t>
      </w:r>
      <w:proofErr w:type="gramStart"/>
      <w:r w:rsidRPr="004F00B9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4F00B9" w:rsidRPr="004F00B9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4F00B9" w:rsidRPr="004F00B9">
        <w:rPr>
          <w:b/>
          <w:sz w:val="22"/>
          <w:szCs w:val="22"/>
        </w:rPr>
        <w:t>АлькорФарм</w:t>
      </w:r>
      <w:proofErr w:type="spellEnd"/>
      <w:r w:rsidR="004F00B9" w:rsidRPr="004F00B9">
        <w:rPr>
          <w:b/>
          <w:sz w:val="22"/>
          <w:szCs w:val="22"/>
        </w:rPr>
        <w:t>»</w:t>
      </w:r>
      <w:r w:rsidR="0072343E" w:rsidRPr="004F00B9">
        <w:rPr>
          <w:b/>
          <w:sz w:val="22"/>
          <w:szCs w:val="22"/>
        </w:rPr>
        <w:t xml:space="preserve"> </w:t>
      </w:r>
      <w:r w:rsidRPr="004F00B9">
        <w:rPr>
          <w:color w:val="000000"/>
          <w:sz w:val="22"/>
          <w:szCs w:val="22"/>
        </w:rPr>
        <w:t>на</w:t>
      </w:r>
      <w:proofErr w:type="gramEnd"/>
      <w:r w:rsidRPr="004F00B9">
        <w:rPr>
          <w:color w:val="000000"/>
          <w:sz w:val="22"/>
          <w:szCs w:val="22"/>
        </w:rPr>
        <w:t xml:space="preserve"> </w:t>
      </w:r>
      <w:proofErr w:type="gramStart"/>
      <w:r w:rsidRPr="004F00B9">
        <w:rPr>
          <w:color w:val="000000"/>
          <w:sz w:val="22"/>
          <w:szCs w:val="22"/>
        </w:rPr>
        <w:t>условиях</w:t>
      </w:r>
      <w:proofErr w:type="gramEnd"/>
      <w:r w:rsidRPr="004F00B9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4F00B9">
        <w:rPr>
          <w:b/>
          <w:sz w:val="22"/>
          <w:szCs w:val="22"/>
        </w:rPr>
        <w:t>139 921,10</w:t>
      </w:r>
      <w:r w:rsidR="0072343E" w:rsidRPr="004F00B9">
        <w:rPr>
          <w:b/>
          <w:sz w:val="22"/>
          <w:szCs w:val="22"/>
        </w:rPr>
        <w:t xml:space="preserve"> </w:t>
      </w:r>
      <w:r w:rsidRPr="004F00B9">
        <w:rPr>
          <w:b/>
          <w:sz w:val="22"/>
          <w:szCs w:val="22"/>
        </w:rPr>
        <w:t>рублей</w:t>
      </w:r>
      <w:r w:rsidRPr="004F00B9">
        <w:rPr>
          <w:sz w:val="22"/>
          <w:szCs w:val="22"/>
        </w:rPr>
        <w:t>).</w:t>
      </w:r>
    </w:p>
    <w:p w14:paraId="1A558AF1" w14:textId="77777777" w:rsidR="008F11F1" w:rsidRPr="004F00B9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4F00B9" w:rsidRDefault="00031C5C" w:rsidP="00031C5C">
      <w:pPr>
        <w:ind w:right="-143"/>
        <w:rPr>
          <w:b/>
          <w:bCs/>
          <w:sz w:val="22"/>
          <w:szCs w:val="22"/>
        </w:rPr>
      </w:pPr>
      <w:r w:rsidRPr="004F00B9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4F00B9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4F00B9" w14:paraId="333C87AA" w14:textId="77777777" w:rsidTr="00254593">
        <w:tc>
          <w:tcPr>
            <w:tcW w:w="2802" w:type="dxa"/>
            <w:hideMark/>
          </w:tcPr>
          <w:p w14:paraId="2110F6E4" w14:textId="0E244FA9" w:rsidR="00031C5C" w:rsidRPr="004F00B9" w:rsidRDefault="00923254" w:rsidP="00923254">
            <w:pPr>
              <w:rPr>
                <w:sz w:val="22"/>
                <w:szCs w:val="22"/>
              </w:rPr>
            </w:pPr>
            <w:r w:rsidRPr="004F00B9">
              <w:rPr>
                <w:sz w:val="22"/>
                <w:szCs w:val="22"/>
              </w:rPr>
              <w:t>П</w:t>
            </w:r>
            <w:r w:rsidR="00031C5C" w:rsidRPr="004F00B9">
              <w:rPr>
                <w:sz w:val="22"/>
                <w:szCs w:val="22"/>
              </w:rPr>
              <w:t>редседател</w:t>
            </w:r>
            <w:r w:rsidRPr="004F00B9">
              <w:rPr>
                <w:sz w:val="22"/>
                <w:szCs w:val="22"/>
              </w:rPr>
              <w:t>ь</w:t>
            </w:r>
            <w:r w:rsidR="00031C5C" w:rsidRPr="004F00B9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4F00B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F00B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4F00B9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F00B9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4F00B9" w14:paraId="76125ED1" w14:textId="77777777" w:rsidTr="00254593">
        <w:tc>
          <w:tcPr>
            <w:tcW w:w="2802" w:type="dxa"/>
          </w:tcPr>
          <w:p w14:paraId="342D4439" w14:textId="77777777" w:rsidR="00031C5C" w:rsidRPr="004F00B9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4F00B9" w:rsidRDefault="00031C5C" w:rsidP="00254593">
            <w:pPr>
              <w:rPr>
                <w:sz w:val="22"/>
                <w:szCs w:val="22"/>
              </w:rPr>
            </w:pPr>
            <w:r w:rsidRPr="004F00B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4F00B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4F00B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F00B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4F00B9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534B71AE" w:rsidR="00031C5C" w:rsidRPr="004F00B9" w:rsidRDefault="00D05B8F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4F00B9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4F00B9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4F00B9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4F00B9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4F00B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4F00B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F00B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4F00B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404BB546" w:rsidR="00031C5C" w:rsidRPr="004F00B9" w:rsidRDefault="004E28A3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4F00B9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4F00B9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14:paraId="593F860D" w14:textId="77777777" w:rsidR="00EA650E" w:rsidRPr="004F00B9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4F00B9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923254" w:rsidRDefault="0092325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0005B">
      <w:rPr>
        <w:noProof/>
      </w:rPr>
      <w:t>2</w:t>
    </w:r>
    <w:r>
      <w:rPr>
        <w:noProof/>
      </w:rPr>
      <w:fldChar w:fldCharType="end"/>
    </w:r>
  </w:p>
  <w:p w14:paraId="1736F582" w14:textId="77777777" w:rsidR="00923254" w:rsidRDefault="00923254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923254" w:rsidRDefault="0092325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0005B">
      <w:rPr>
        <w:noProof/>
      </w:rPr>
      <w:t>1</w:t>
    </w:r>
    <w:r>
      <w:rPr>
        <w:noProof/>
      </w:rPr>
      <w:fldChar w:fldCharType="end"/>
    </w:r>
  </w:p>
  <w:p w14:paraId="6A330CCA" w14:textId="77777777" w:rsidR="00923254" w:rsidRDefault="0092325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923254" w:rsidRDefault="0092325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B7C6A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28A3"/>
    <w:rsid w:val="004E31FF"/>
    <w:rsid w:val="004E4907"/>
    <w:rsid w:val="004E4DB6"/>
    <w:rsid w:val="004E5D39"/>
    <w:rsid w:val="004F00AC"/>
    <w:rsid w:val="004F00B9"/>
    <w:rsid w:val="004F01AD"/>
    <w:rsid w:val="004F06BC"/>
    <w:rsid w:val="004F1619"/>
    <w:rsid w:val="004F333A"/>
    <w:rsid w:val="004F4793"/>
    <w:rsid w:val="004F5E37"/>
    <w:rsid w:val="004F6032"/>
    <w:rsid w:val="0050005B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A7EF1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43E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529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263BA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25B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03E6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5B8F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0BEE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3DE5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075"/>
    <w:rsid w:val="00F8717F"/>
    <w:rsid w:val="00F8785E"/>
    <w:rsid w:val="00F87B97"/>
    <w:rsid w:val="00F903A9"/>
    <w:rsid w:val="00F944DD"/>
    <w:rsid w:val="00F97056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C24EA-ADA8-414C-8790-BDFD9596C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2024-03-26T07:18:00Z</cp:lastPrinted>
  <dcterms:created xsi:type="dcterms:W3CDTF">2024-03-26T05:46:00Z</dcterms:created>
  <dcterms:modified xsi:type="dcterms:W3CDTF">2024-03-26T07:18:00Z</dcterms:modified>
</cp:coreProperties>
</file>