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10F23">
        <w:rPr>
          <w:b/>
          <w:sz w:val="28"/>
          <w:szCs w:val="28"/>
        </w:rPr>
        <w:t>лекарственных препаратов для лечения заболеваний пищеварительного тракта и обмена веществ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10F23">
        <w:rPr>
          <w:b/>
          <w:kern w:val="32"/>
          <w:sz w:val="28"/>
          <w:szCs w:val="28"/>
        </w:rPr>
        <w:t>124-24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10F2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410F23">
              <w:rPr>
                <w:bCs/>
                <w:sz w:val="20"/>
                <w:szCs w:val="20"/>
              </w:rPr>
              <w:t>лекарственных препаратов для лечения заболеваний пищеварительного тракта и обмена веществ</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410F23" w:rsidP="00F43414">
            <w:pPr>
              <w:ind w:firstLine="170"/>
              <w:jc w:val="both"/>
              <w:rPr>
                <w:sz w:val="20"/>
                <w:szCs w:val="20"/>
              </w:rPr>
            </w:pPr>
            <w:r w:rsidRPr="00410F23">
              <w:rPr>
                <w:sz w:val="20"/>
                <w:szCs w:val="20"/>
              </w:rPr>
              <w:t>21.20.10.110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10F23" w:rsidRDefault="00D814A8" w:rsidP="00410F23">
            <w:pPr>
              <w:autoSpaceDE w:val="0"/>
              <w:autoSpaceDN w:val="0"/>
              <w:adjustRightInd w:val="0"/>
              <w:ind w:firstLine="170"/>
              <w:jc w:val="both"/>
              <w:rPr>
                <w:sz w:val="20"/>
                <w:szCs w:val="20"/>
              </w:rPr>
            </w:pPr>
            <w:r>
              <w:rPr>
                <w:sz w:val="20"/>
                <w:szCs w:val="20"/>
                <w:lang w:val="en-GB"/>
              </w:rPr>
              <w:t>21</w:t>
            </w:r>
            <w:r w:rsidR="00410F23">
              <w:rPr>
                <w:sz w:val="20"/>
                <w:szCs w:val="20"/>
              </w:rPr>
              <w:t>6</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814A8">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8C3348">
              <w:rPr>
                <w:sz w:val="20"/>
                <w:szCs w:val="20"/>
              </w:rPr>
              <w:t>31</w:t>
            </w:r>
            <w:r w:rsidR="005241C4">
              <w:rPr>
                <w:sz w:val="20"/>
                <w:szCs w:val="20"/>
              </w:rPr>
              <w:t>.0</w:t>
            </w:r>
            <w:r w:rsidR="00D814A8" w:rsidRPr="00D814A8">
              <w:rPr>
                <w:sz w:val="20"/>
                <w:szCs w:val="20"/>
              </w:rPr>
              <w:t>5</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410F23" w:rsidP="00410F23">
            <w:pPr>
              <w:tabs>
                <w:tab w:val="left" w:pos="6022"/>
              </w:tabs>
              <w:ind w:right="72" w:firstLine="170"/>
              <w:jc w:val="both"/>
              <w:rPr>
                <w:sz w:val="20"/>
                <w:szCs w:val="20"/>
              </w:rPr>
            </w:pPr>
            <w:r w:rsidRPr="00410F23">
              <w:rPr>
                <w:sz w:val="20"/>
                <w:szCs w:val="20"/>
              </w:rPr>
              <w:t>862</w:t>
            </w:r>
            <w:r>
              <w:rPr>
                <w:sz w:val="20"/>
                <w:szCs w:val="20"/>
              </w:rPr>
              <w:t> </w:t>
            </w:r>
            <w:r w:rsidRPr="00410F23">
              <w:rPr>
                <w:sz w:val="20"/>
                <w:szCs w:val="20"/>
              </w:rPr>
              <w:t>868</w:t>
            </w:r>
            <w:r>
              <w:rPr>
                <w:sz w:val="20"/>
                <w:szCs w:val="20"/>
              </w:rPr>
              <w:t>,</w:t>
            </w:r>
            <w:r w:rsidRPr="00410F23">
              <w:rPr>
                <w:sz w:val="20"/>
                <w:szCs w:val="20"/>
              </w:rPr>
              <w:t>60 руб. (восемьсот шестьдесят две тысячи восемьсот шестьдесят восемь рублей шестьдесят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410F23">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814A8" w:rsidRPr="00D814A8">
              <w:rPr>
                <w:b/>
                <w:sz w:val="20"/>
                <w:szCs w:val="20"/>
              </w:rPr>
              <w:t>0</w:t>
            </w:r>
            <w:r w:rsidR="00410F23">
              <w:rPr>
                <w:b/>
                <w:sz w:val="20"/>
                <w:szCs w:val="20"/>
              </w:rPr>
              <w:t>4</w:t>
            </w:r>
            <w:r w:rsidRPr="008024A7">
              <w:rPr>
                <w:b/>
                <w:sz w:val="20"/>
                <w:szCs w:val="20"/>
              </w:rPr>
              <w:t>»</w:t>
            </w:r>
            <w:r w:rsidR="00D814A8" w:rsidRPr="00D814A8">
              <w:rPr>
                <w:b/>
                <w:sz w:val="20"/>
                <w:szCs w:val="20"/>
              </w:rPr>
              <w:t xml:space="preserve"> июня</w:t>
            </w:r>
            <w:r w:rsidR="005241C4">
              <w:rPr>
                <w:b/>
                <w:sz w:val="20"/>
                <w:szCs w:val="20"/>
              </w:rPr>
              <w:t xml:space="preserve"> 2024</w:t>
            </w:r>
            <w:r w:rsidRPr="008024A7">
              <w:rPr>
                <w:b/>
                <w:sz w:val="20"/>
                <w:szCs w:val="20"/>
              </w:rPr>
              <w:t xml:space="preserve"> года по «</w:t>
            </w:r>
            <w:r w:rsidR="00D05799">
              <w:rPr>
                <w:b/>
                <w:sz w:val="20"/>
                <w:szCs w:val="20"/>
              </w:rPr>
              <w:t>1</w:t>
            </w:r>
            <w:r w:rsidR="00410F23">
              <w:rPr>
                <w:b/>
                <w:sz w:val="20"/>
                <w:szCs w:val="20"/>
              </w:rPr>
              <w:t>1</w:t>
            </w:r>
            <w:r w:rsidRPr="008024A7">
              <w:rPr>
                <w:b/>
                <w:sz w:val="20"/>
                <w:szCs w:val="20"/>
              </w:rPr>
              <w:t>»</w:t>
            </w:r>
            <w:r w:rsidR="003144A3">
              <w:rPr>
                <w:b/>
                <w:sz w:val="20"/>
                <w:szCs w:val="20"/>
              </w:rPr>
              <w:t xml:space="preserve"> </w:t>
            </w:r>
            <w:r w:rsidR="00D814A8" w:rsidRPr="00D814A8">
              <w:rPr>
                <w:b/>
                <w:sz w:val="20"/>
                <w:szCs w:val="20"/>
              </w:rPr>
              <w:t>июня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814A8" w:rsidRPr="00D814A8">
              <w:rPr>
                <w:sz w:val="20"/>
                <w:szCs w:val="20"/>
              </w:rPr>
              <w:t>0</w:t>
            </w:r>
            <w:r w:rsidR="00410F23">
              <w:rPr>
                <w:sz w:val="20"/>
                <w:szCs w:val="20"/>
              </w:rPr>
              <w:t>4</w:t>
            </w:r>
            <w:r w:rsidR="00543ADA">
              <w:rPr>
                <w:sz w:val="20"/>
                <w:szCs w:val="20"/>
              </w:rPr>
              <w:t>»</w:t>
            </w:r>
            <w:r w:rsidR="00F01E31">
              <w:rPr>
                <w:sz w:val="20"/>
                <w:szCs w:val="20"/>
              </w:rPr>
              <w:t xml:space="preserve"> </w:t>
            </w:r>
            <w:r w:rsidR="00D814A8" w:rsidRPr="00D814A8">
              <w:rPr>
                <w:sz w:val="20"/>
                <w:szCs w:val="20"/>
              </w:rPr>
              <w:t>июня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410F23">
            <w:pPr>
              <w:ind w:firstLine="170"/>
              <w:jc w:val="both"/>
              <w:rPr>
                <w:sz w:val="20"/>
                <w:szCs w:val="20"/>
              </w:rPr>
            </w:pPr>
            <w:r w:rsidRPr="008024A7">
              <w:rPr>
                <w:bCs/>
                <w:sz w:val="20"/>
                <w:szCs w:val="20"/>
              </w:rPr>
              <w:t>«</w:t>
            </w:r>
            <w:r w:rsidR="00E95738">
              <w:rPr>
                <w:bCs/>
                <w:sz w:val="20"/>
                <w:szCs w:val="20"/>
              </w:rPr>
              <w:t>1</w:t>
            </w:r>
            <w:r w:rsidR="00410F23">
              <w:rPr>
                <w:bCs/>
                <w:sz w:val="20"/>
                <w:szCs w:val="20"/>
              </w:rPr>
              <w:t>1</w:t>
            </w:r>
            <w:r w:rsidRPr="008024A7">
              <w:rPr>
                <w:bCs/>
                <w:sz w:val="20"/>
                <w:szCs w:val="20"/>
              </w:rPr>
              <w:t xml:space="preserve">» </w:t>
            </w:r>
            <w:r w:rsidR="00D814A8" w:rsidRPr="00D814A8">
              <w:rPr>
                <w:bCs/>
                <w:sz w:val="20"/>
                <w:szCs w:val="20"/>
              </w:rPr>
              <w:t>июня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410F23" w:rsidP="00D814A8">
            <w:pPr>
              <w:shd w:val="clear" w:color="auto" w:fill="FFFFFF"/>
              <w:tabs>
                <w:tab w:val="left" w:pos="1701"/>
                <w:tab w:val="left" w:pos="2127"/>
              </w:tabs>
              <w:ind w:firstLine="176"/>
              <w:jc w:val="both"/>
              <w:rPr>
                <w:b/>
                <w:sz w:val="20"/>
                <w:szCs w:val="20"/>
              </w:rPr>
            </w:pPr>
            <w:r w:rsidRPr="00410F23">
              <w:rPr>
                <w:b/>
                <w:sz w:val="20"/>
                <w:szCs w:val="20"/>
              </w:rPr>
              <w:t>25</w:t>
            </w:r>
            <w:r>
              <w:rPr>
                <w:b/>
                <w:sz w:val="20"/>
                <w:szCs w:val="20"/>
              </w:rPr>
              <w:t> </w:t>
            </w:r>
            <w:r w:rsidRPr="00410F23">
              <w:rPr>
                <w:b/>
                <w:sz w:val="20"/>
                <w:szCs w:val="20"/>
              </w:rPr>
              <w:t>886</w:t>
            </w:r>
            <w:r>
              <w:rPr>
                <w:b/>
                <w:sz w:val="20"/>
                <w:szCs w:val="20"/>
              </w:rPr>
              <w:t>,</w:t>
            </w:r>
            <w:r w:rsidRPr="00410F23">
              <w:rPr>
                <w:b/>
                <w:sz w:val="20"/>
                <w:szCs w:val="20"/>
              </w:rPr>
              <w:t>06 руб. (двадцать пять тысяч восемьсот восемьдесят шесть рублей шесть копеек)</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10F23">
              <w:rPr>
                <w:sz w:val="20"/>
                <w:szCs w:val="20"/>
                <w:u w:val="single"/>
              </w:rPr>
              <w:t>124-24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410F23">
            <w:pPr>
              <w:ind w:firstLine="170"/>
              <w:jc w:val="both"/>
              <w:rPr>
                <w:sz w:val="20"/>
                <w:szCs w:val="20"/>
              </w:rPr>
            </w:pPr>
            <w:r w:rsidRPr="008024A7">
              <w:rPr>
                <w:sz w:val="20"/>
                <w:szCs w:val="20"/>
              </w:rPr>
              <w:t>«</w:t>
            </w:r>
            <w:r w:rsidR="00410F23">
              <w:rPr>
                <w:sz w:val="20"/>
                <w:szCs w:val="20"/>
              </w:rPr>
              <w:t>10</w:t>
            </w:r>
            <w:r w:rsidR="00487F7E" w:rsidRPr="008024A7">
              <w:rPr>
                <w:sz w:val="20"/>
                <w:szCs w:val="20"/>
              </w:rPr>
              <w:t>»</w:t>
            </w:r>
            <w:r w:rsidR="00D814A8">
              <w:rPr>
                <w:sz w:val="20"/>
                <w:szCs w:val="20"/>
              </w:rPr>
              <w:t xml:space="preserve"> </w:t>
            </w:r>
            <w:r w:rsidR="00410F23">
              <w:rPr>
                <w:sz w:val="20"/>
                <w:szCs w:val="20"/>
              </w:rPr>
              <w:t>июня</w:t>
            </w:r>
            <w:r w:rsidR="004C59F6">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410F23">
            <w:pPr>
              <w:ind w:firstLine="170"/>
              <w:rPr>
                <w:b/>
                <w:sz w:val="20"/>
                <w:szCs w:val="20"/>
              </w:rPr>
            </w:pPr>
            <w:r w:rsidRPr="00180675">
              <w:rPr>
                <w:b/>
                <w:sz w:val="20"/>
                <w:szCs w:val="20"/>
              </w:rPr>
              <w:t>«</w:t>
            </w:r>
            <w:r w:rsidR="00D05799">
              <w:rPr>
                <w:b/>
                <w:sz w:val="20"/>
                <w:szCs w:val="20"/>
              </w:rPr>
              <w:t>1</w:t>
            </w:r>
            <w:r w:rsidR="00410F23">
              <w:rPr>
                <w:b/>
                <w:sz w:val="20"/>
                <w:szCs w:val="20"/>
              </w:rPr>
              <w:t>1</w:t>
            </w:r>
            <w:r w:rsidRPr="00180675">
              <w:rPr>
                <w:b/>
                <w:sz w:val="20"/>
                <w:szCs w:val="20"/>
              </w:rPr>
              <w:t xml:space="preserve">» </w:t>
            </w:r>
            <w:r w:rsidR="00410F23">
              <w:rPr>
                <w:b/>
                <w:sz w:val="20"/>
                <w:szCs w:val="20"/>
              </w:rPr>
              <w:t>июня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10F23">
        <w:rPr>
          <w:b/>
          <w:bCs/>
          <w:sz w:val="20"/>
        </w:rPr>
        <w:t>лекарственных препаратов для лечения заболеваний пищеварительного тракта и обмена веществ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10F23">
        <w:rPr>
          <w:b/>
          <w:kern w:val="32"/>
          <w:sz w:val="20"/>
          <w:szCs w:val="20"/>
        </w:rPr>
        <w:t>124-24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10F23">
        <w:rPr>
          <w:b/>
          <w:bCs/>
          <w:sz w:val="20"/>
        </w:rPr>
        <w:t>лекарственных препаратов для лечения заболеваний пищеварительного тракта и обмена веществ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6"/>
        <w:gridCol w:w="4585"/>
        <w:gridCol w:w="615"/>
        <w:gridCol w:w="686"/>
        <w:gridCol w:w="1592"/>
      </w:tblGrid>
      <w:tr w:rsidR="00E95738" w:rsidRPr="00410F23" w:rsidTr="00410F23">
        <w:trPr>
          <w:trHeight w:val="57"/>
          <w:jc w:val="center"/>
        </w:trPr>
        <w:tc>
          <w:tcPr>
            <w:tcW w:w="224" w:type="pct"/>
            <w:shd w:val="clear" w:color="auto" w:fill="auto"/>
            <w:vAlign w:val="center"/>
          </w:tcPr>
          <w:p w:rsidR="00E95738" w:rsidRPr="00410F23" w:rsidRDefault="00E95738" w:rsidP="00410F23">
            <w:pPr>
              <w:tabs>
                <w:tab w:val="left" w:pos="0"/>
              </w:tabs>
              <w:jc w:val="center"/>
              <w:rPr>
                <w:b/>
                <w:sz w:val="18"/>
                <w:szCs w:val="18"/>
              </w:rPr>
            </w:pPr>
            <w:r w:rsidRPr="00410F23">
              <w:rPr>
                <w:b/>
                <w:kern w:val="28"/>
                <w:sz w:val="18"/>
                <w:szCs w:val="18"/>
              </w:rPr>
              <w:t>№ п/п</w:t>
            </w:r>
          </w:p>
        </w:tc>
        <w:tc>
          <w:tcPr>
            <w:tcW w:w="1188" w:type="pct"/>
            <w:shd w:val="clear" w:color="auto" w:fill="auto"/>
            <w:vAlign w:val="center"/>
          </w:tcPr>
          <w:p w:rsidR="00E95738" w:rsidRPr="00410F23" w:rsidRDefault="00E95738" w:rsidP="00410F23">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200" w:type="pct"/>
            <w:shd w:val="clear" w:color="auto" w:fill="auto"/>
            <w:vAlign w:val="center"/>
          </w:tcPr>
          <w:p w:rsidR="00E95738" w:rsidRPr="00410F23" w:rsidRDefault="00E95738" w:rsidP="00410F23">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410F23">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410F23">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410F23">
            <w:pPr>
              <w:jc w:val="center"/>
              <w:rPr>
                <w:b/>
                <w:color w:val="000000"/>
                <w:sz w:val="18"/>
                <w:szCs w:val="18"/>
              </w:rPr>
            </w:pPr>
            <w:r w:rsidRPr="00410F23">
              <w:rPr>
                <w:b/>
                <w:color w:val="000000"/>
                <w:sz w:val="18"/>
                <w:szCs w:val="18"/>
              </w:rPr>
              <w:t xml:space="preserve">Начальная (максимальная)* </w:t>
            </w:r>
            <w:bookmarkStart w:id="2" w:name="_GoBack"/>
            <w:bookmarkEnd w:id="2"/>
            <w:r w:rsidRPr="00410F23">
              <w:rPr>
                <w:b/>
                <w:color w:val="000000"/>
                <w:sz w:val="18"/>
                <w:szCs w:val="18"/>
              </w:rPr>
              <w:t>цена за ед., руб.</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w:t>
            </w:r>
          </w:p>
        </w:tc>
        <w:tc>
          <w:tcPr>
            <w:tcW w:w="1188" w:type="pct"/>
            <w:shd w:val="clear" w:color="auto" w:fill="auto"/>
          </w:tcPr>
          <w:p w:rsidR="00410F23" w:rsidRPr="00410F23" w:rsidRDefault="00410F23" w:rsidP="00410F23">
            <w:pPr>
              <w:rPr>
                <w:sz w:val="18"/>
                <w:szCs w:val="18"/>
              </w:rPr>
            </w:pPr>
            <w:r w:rsidRPr="00410F23">
              <w:rPr>
                <w:sz w:val="18"/>
                <w:szCs w:val="18"/>
              </w:rPr>
              <w:t>Уголь активированный</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таблетки  250 мг № 10 </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65</w:t>
            </w:r>
          </w:p>
        </w:tc>
        <w:tc>
          <w:tcPr>
            <w:tcW w:w="764" w:type="pct"/>
          </w:tcPr>
          <w:p w:rsidR="00410F23" w:rsidRPr="00410F23" w:rsidRDefault="00410F23" w:rsidP="00410F23">
            <w:pPr>
              <w:jc w:val="center"/>
              <w:rPr>
                <w:sz w:val="18"/>
              </w:rPr>
            </w:pPr>
            <w:r w:rsidRPr="00410F23">
              <w:rPr>
                <w:sz w:val="18"/>
              </w:rPr>
              <w:t>11,04</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Тиоктовая</w:t>
            </w:r>
            <w:proofErr w:type="spellEnd"/>
            <w:r w:rsidRPr="00410F23">
              <w:rPr>
                <w:color w:val="000000"/>
                <w:sz w:val="18"/>
                <w:szCs w:val="18"/>
              </w:rPr>
              <w:t xml:space="preserve"> кислота </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концентрат для приготовления р-</w:t>
            </w:r>
            <w:proofErr w:type="spellStart"/>
            <w:r w:rsidRPr="00410F23">
              <w:rPr>
                <w:color w:val="000000"/>
                <w:sz w:val="18"/>
                <w:szCs w:val="18"/>
              </w:rPr>
              <w:t>ра</w:t>
            </w:r>
            <w:proofErr w:type="spellEnd"/>
            <w:r w:rsidRPr="00410F23">
              <w:rPr>
                <w:color w:val="000000"/>
                <w:sz w:val="18"/>
                <w:szCs w:val="18"/>
              </w:rPr>
              <w:t xml:space="preserve"> д/инф. 30мг/мл 10мл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800</w:t>
            </w:r>
          </w:p>
        </w:tc>
        <w:tc>
          <w:tcPr>
            <w:tcW w:w="764" w:type="pct"/>
          </w:tcPr>
          <w:p w:rsidR="00410F23" w:rsidRPr="00410F23" w:rsidRDefault="00410F23" w:rsidP="00410F23">
            <w:pPr>
              <w:jc w:val="center"/>
              <w:rPr>
                <w:sz w:val="18"/>
              </w:rPr>
            </w:pPr>
            <w:r w:rsidRPr="00410F23">
              <w:rPr>
                <w:sz w:val="18"/>
              </w:rPr>
              <w:t>565,98</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3</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Омепразол</w:t>
            </w:r>
            <w:proofErr w:type="spellEnd"/>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капсулы 20 мг №</w:t>
            </w:r>
            <w:r>
              <w:rPr>
                <w:color w:val="000000"/>
                <w:sz w:val="18"/>
                <w:szCs w:val="18"/>
              </w:rPr>
              <w:t xml:space="preserve"> </w:t>
            </w:r>
            <w:r w:rsidRPr="00410F23">
              <w:rPr>
                <w:color w:val="000000"/>
                <w:sz w:val="18"/>
                <w:szCs w:val="18"/>
              </w:rPr>
              <w:t>30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400</w:t>
            </w:r>
          </w:p>
        </w:tc>
        <w:tc>
          <w:tcPr>
            <w:tcW w:w="764" w:type="pct"/>
          </w:tcPr>
          <w:p w:rsidR="00410F23" w:rsidRPr="00410F23" w:rsidRDefault="00410F23" w:rsidP="00410F23">
            <w:pPr>
              <w:jc w:val="center"/>
              <w:rPr>
                <w:sz w:val="18"/>
              </w:rPr>
            </w:pPr>
            <w:r w:rsidRPr="00410F23">
              <w:rPr>
                <w:sz w:val="18"/>
              </w:rPr>
              <w:t>45,02</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4</w:t>
            </w:r>
          </w:p>
        </w:tc>
        <w:tc>
          <w:tcPr>
            <w:tcW w:w="1188" w:type="pct"/>
            <w:shd w:val="clear" w:color="auto" w:fill="auto"/>
          </w:tcPr>
          <w:p w:rsidR="00410F23" w:rsidRPr="00410F23" w:rsidRDefault="00410F23" w:rsidP="00410F23">
            <w:pPr>
              <w:rPr>
                <w:bCs/>
                <w:sz w:val="18"/>
                <w:szCs w:val="18"/>
                <w:lang w:eastAsia="en-US"/>
              </w:rPr>
            </w:pPr>
            <w:r w:rsidRPr="00410F23">
              <w:rPr>
                <w:color w:val="000000"/>
                <w:sz w:val="18"/>
                <w:szCs w:val="18"/>
              </w:rPr>
              <w:t xml:space="preserve">Пиридоксин </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инъекций 50 мг/мл, 1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270</w:t>
            </w:r>
          </w:p>
        </w:tc>
        <w:tc>
          <w:tcPr>
            <w:tcW w:w="764" w:type="pct"/>
          </w:tcPr>
          <w:p w:rsidR="00410F23" w:rsidRPr="00410F23" w:rsidRDefault="00410F23" w:rsidP="00410F23">
            <w:pPr>
              <w:jc w:val="center"/>
              <w:rPr>
                <w:sz w:val="18"/>
              </w:rPr>
            </w:pPr>
            <w:r w:rsidRPr="00410F23">
              <w:rPr>
                <w:sz w:val="18"/>
              </w:rPr>
              <w:t>62,27</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5</w:t>
            </w:r>
          </w:p>
        </w:tc>
        <w:tc>
          <w:tcPr>
            <w:tcW w:w="1188" w:type="pct"/>
            <w:shd w:val="clear" w:color="auto" w:fill="auto"/>
          </w:tcPr>
          <w:p w:rsidR="00410F23" w:rsidRPr="00410F23" w:rsidRDefault="00410F23" w:rsidP="00410F23">
            <w:pPr>
              <w:rPr>
                <w:bCs/>
                <w:sz w:val="18"/>
                <w:szCs w:val="18"/>
                <w:lang w:eastAsia="en-US"/>
              </w:rPr>
            </w:pPr>
            <w:r w:rsidRPr="00410F23">
              <w:rPr>
                <w:color w:val="000000"/>
                <w:sz w:val="18"/>
                <w:szCs w:val="18"/>
              </w:rPr>
              <w:t xml:space="preserve">Тиамин </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в/м введения 50 мг/мл, 1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260</w:t>
            </w:r>
          </w:p>
        </w:tc>
        <w:tc>
          <w:tcPr>
            <w:tcW w:w="764" w:type="pct"/>
          </w:tcPr>
          <w:p w:rsidR="00410F23" w:rsidRPr="00410F23" w:rsidRDefault="00410F23" w:rsidP="00410F23">
            <w:pPr>
              <w:jc w:val="center"/>
              <w:rPr>
                <w:sz w:val="18"/>
              </w:rPr>
            </w:pPr>
            <w:r w:rsidRPr="00410F23">
              <w:rPr>
                <w:sz w:val="18"/>
              </w:rPr>
              <w:t>42,53</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lang w:val="en-GB"/>
              </w:rPr>
            </w:pPr>
            <w:r w:rsidRPr="00410F23">
              <w:rPr>
                <w:kern w:val="28"/>
                <w:sz w:val="18"/>
                <w:szCs w:val="18"/>
                <w:lang w:val="en-GB"/>
              </w:rPr>
              <w:t>6</w:t>
            </w:r>
          </w:p>
        </w:tc>
        <w:tc>
          <w:tcPr>
            <w:tcW w:w="1188" w:type="pct"/>
            <w:shd w:val="clear" w:color="auto" w:fill="auto"/>
          </w:tcPr>
          <w:p w:rsidR="00410F23" w:rsidRPr="00410F23" w:rsidRDefault="00410F23" w:rsidP="00410F23">
            <w:pPr>
              <w:rPr>
                <w:sz w:val="18"/>
                <w:szCs w:val="18"/>
              </w:rPr>
            </w:pPr>
            <w:r w:rsidRPr="00410F23">
              <w:rPr>
                <w:sz w:val="18"/>
                <w:szCs w:val="18"/>
              </w:rPr>
              <w:t>Аскорбиновая кислота</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в/в и в/м введения 50 мг/мл, 2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180</w:t>
            </w:r>
          </w:p>
        </w:tc>
        <w:tc>
          <w:tcPr>
            <w:tcW w:w="764" w:type="pct"/>
          </w:tcPr>
          <w:p w:rsidR="00410F23" w:rsidRPr="00410F23" w:rsidRDefault="00410F23" w:rsidP="00410F23">
            <w:pPr>
              <w:jc w:val="center"/>
              <w:rPr>
                <w:sz w:val="18"/>
              </w:rPr>
            </w:pPr>
            <w:r w:rsidRPr="00410F23">
              <w:rPr>
                <w:sz w:val="18"/>
              </w:rPr>
              <w:t>50,26</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7</w:t>
            </w:r>
          </w:p>
        </w:tc>
        <w:tc>
          <w:tcPr>
            <w:tcW w:w="1188" w:type="pct"/>
            <w:shd w:val="clear" w:color="auto" w:fill="auto"/>
          </w:tcPr>
          <w:p w:rsidR="00410F23" w:rsidRPr="00410F23" w:rsidRDefault="00410F23" w:rsidP="00410F23">
            <w:pPr>
              <w:rPr>
                <w:sz w:val="18"/>
                <w:szCs w:val="18"/>
              </w:rPr>
            </w:pPr>
            <w:r w:rsidRPr="00410F23">
              <w:rPr>
                <w:color w:val="000000"/>
                <w:sz w:val="18"/>
                <w:szCs w:val="18"/>
              </w:rPr>
              <w:t xml:space="preserve">Висмута </w:t>
            </w:r>
            <w:proofErr w:type="spellStart"/>
            <w:r w:rsidRPr="00410F23">
              <w:rPr>
                <w:color w:val="000000"/>
                <w:sz w:val="18"/>
                <w:szCs w:val="18"/>
              </w:rPr>
              <w:t>трикалия</w:t>
            </w:r>
            <w:proofErr w:type="spellEnd"/>
            <w:r w:rsidRPr="00410F23">
              <w:rPr>
                <w:color w:val="000000"/>
                <w:sz w:val="18"/>
                <w:szCs w:val="18"/>
              </w:rPr>
              <w:t xml:space="preserve"> </w:t>
            </w:r>
            <w:proofErr w:type="spellStart"/>
            <w:r w:rsidRPr="00410F23">
              <w:rPr>
                <w:color w:val="000000"/>
                <w:sz w:val="18"/>
                <w:szCs w:val="18"/>
              </w:rPr>
              <w:t>дицитрат</w:t>
            </w:r>
            <w:proofErr w:type="spellEnd"/>
            <w:r w:rsidRPr="00410F23">
              <w:rPr>
                <w:color w:val="000000"/>
                <w:sz w:val="18"/>
                <w:szCs w:val="18"/>
              </w:rPr>
              <w:t xml:space="preserve"> </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таблетки покрытые п/о 120 мг №</w:t>
            </w:r>
            <w:r>
              <w:rPr>
                <w:color w:val="000000"/>
                <w:sz w:val="18"/>
                <w:szCs w:val="18"/>
              </w:rPr>
              <w:t xml:space="preserve"> </w:t>
            </w:r>
            <w:r w:rsidRPr="00410F23">
              <w:rPr>
                <w:color w:val="000000"/>
                <w:sz w:val="18"/>
                <w:szCs w:val="18"/>
              </w:rPr>
              <w:t>112</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40</w:t>
            </w:r>
          </w:p>
        </w:tc>
        <w:tc>
          <w:tcPr>
            <w:tcW w:w="764" w:type="pct"/>
          </w:tcPr>
          <w:p w:rsidR="00410F23" w:rsidRPr="00410F23" w:rsidRDefault="00410F23" w:rsidP="00410F23">
            <w:pPr>
              <w:jc w:val="center"/>
              <w:rPr>
                <w:sz w:val="18"/>
              </w:rPr>
            </w:pPr>
            <w:r w:rsidRPr="00410F23">
              <w:rPr>
                <w:sz w:val="18"/>
              </w:rPr>
              <w:t>610,00</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8</w:t>
            </w:r>
          </w:p>
        </w:tc>
        <w:tc>
          <w:tcPr>
            <w:tcW w:w="1188" w:type="pct"/>
            <w:shd w:val="clear" w:color="auto" w:fill="auto"/>
          </w:tcPr>
          <w:p w:rsidR="00410F23" w:rsidRPr="00410F23" w:rsidRDefault="00410F23" w:rsidP="00410F23">
            <w:pPr>
              <w:rPr>
                <w:bCs/>
                <w:sz w:val="18"/>
                <w:szCs w:val="18"/>
                <w:lang w:eastAsia="en-US"/>
              </w:rPr>
            </w:pPr>
            <w:proofErr w:type="spellStart"/>
            <w:r w:rsidRPr="00410F23">
              <w:rPr>
                <w:color w:val="000000"/>
                <w:sz w:val="18"/>
                <w:szCs w:val="18"/>
              </w:rPr>
              <w:t>Лоперамид</w:t>
            </w:r>
            <w:proofErr w:type="spellEnd"/>
            <w:r w:rsidRPr="00410F23">
              <w:rPr>
                <w:color w:val="000000"/>
                <w:sz w:val="18"/>
                <w:szCs w:val="18"/>
              </w:rPr>
              <w:t xml:space="preserve"> </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таблетки (или капсулы) 2 мг №</w:t>
            </w:r>
            <w:r>
              <w:rPr>
                <w:color w:val="000000"/>
                <w:sz w:val="18"/>
                <w:szCs w:val="18"/>
              </w:rPr>
              <w:t xml:space="preserve"> </w:t>
            </w:r>
            <w:r w:rsidRPr="00410F23">
              <w:rPr>
                <w:color w:val="000000"/>
                <w:sz w:val="18"/>
                <w:szCs w:val="18"/>
              </w:rPr>
              <w:t>20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100</w:t>
            </w:r>
          </w:p>
        </w:tc>
        <w:tc>
          <w:tcPr>
            <w:tcW w:w="764" w:type="pct"/>
          </w:tcPr>
          <w:p w:rsidR="00410F23" w:rsidRPr="00410F23" w:rsidRDefault="00410F23" w:rsidP="00410F23">
            <w:pPr>
              <w:jc w:val="center"/>
              <w:rPr>
                <w:sz w:val="18"/>
              </w:rPr>
            </w:pPr>
            <w:r w:rsidRPr="00410F23">
              <w:rPr>
                <w:sz w:val="18"/>
              </w:rPr>
              <w:t>51,68</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9</w:t>
            </w:r>
          </w:p>
        </w:tc>
        <w:tc>
          <w:tcPr>
            <w:tcW w:w="1188" w:type="pct"/>
            <w:shd w:val="clear" w:color="auto" w:fill="auto"/>
          </w:tcPr>
          <w:p w:rsidR="00410F23" w:rsidRPr="00410F23" w:rsidRDefault="00410F23" w:rsidP="00410F23">
            <w:pPr>
              <w:rPr>
                <w:color w:val="000000"/>
                <w:sz w:val="18"/>
                <w:szCs w:val="18"/>
              </w:rPr>
            </w:pPr>
            <w:r w:rsidRPr="00410F23">
              <w:rPr>
                <w:color w:val="000000"/>
                <w:sz w:val="18"/>
                <w:szCs w:val="18"/>
              </w:rPr>
              <w:t>Метоклопрамид</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в/в и в/м введения 5 мг/мл 2 мл -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170</w:t>
            </w:r>
          </w:p>
        </w:tc>
        <w:tc>
          <w:tcPr>
            <w:tcW w:w="764" w:type="pct"/>
          </w:tcPr>
          <w:p w:rsidR="00410F23" w:rsidRPr="00410F23" w:rsidRDefault="00410F23" w:rsidP="00410F23">
            <w:pPr>
              <w:jc w:val="center"/>
              <w:rPr>
                <w:sz w:val="18"/>
              </w:rPr>
            </w:pPr>
            <w:r w:rsidRPr="00410F23">
              <w:rPr>
                <w:sz w:val="18"/>
              </w:rPr>
              <w:t>90,30</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10</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Эзомепразол</w:t>
            </w:r>
            <w:proofErr w:type="spellEnd"/>
          </w:p>
        </w:tc>
        <w:tc>
          <w:tcPr>
            <w:tcW w:w="2200" w:type="pct"/>
            <w:shd w:val="clear" w:color="auto" w:fill="auto"/>
          </w:tcPr>
          <w:p w:rsidR="00410F23" w:rsidRPr="00410F23" w:rsidRDefault="00410F23" w:rsidP="00410F23">
            <w:pPr>
              <w:rPr>
                <w:color w:val="000000"/>
                <w:sz w:val="18"/>
                <w:szCs w:val="18"/>
              </w:rPr>
            </w:pPr>
            <w:proofErr w:type="spellStart"/>
            <w:r w:rsidRPr="00410F23">
              <w:rPr>
                <w:sz w:val="18"/>
                <w:szCs w:val="18"/>
              </w:rPr>
              <w:t>лиоф</w:t>
            </w:r>
            <w:proofErr w:type="spellEnd"/>
            <w:r w:rsidRPr="00410F23">
              <w:rPr>
                <w:sz w:val="18"/>
                <w:szCs w:val="18"/>
              </w:rPr>
              <w:t>. для приготовления р-</w:t>
            </w:r>
            <w:proofErr w:type="spellStart"/>
            <w:r w:rsidRPr="00410F23">
              <w:rPr>
                <w:sz w:val="18"/>
                <w:szCs w:val="18"/>
              </w:rPr>
              <w:t>ра</w:t>
            </w:r>
            <w:proofErr w:type="spellEnd"/>
            <w:r w:rsidRPr="00410F23">
              <w:rPr>
                <w:sz w:val="18"/>
                <w:szCs w:val="18"/>
              </w:rPr>
              <w:t xml:space="preserve"> для в/в введения 40 мг - флаконы №</w:t>
            </w:r>
            <w:r>
              <w:rPr>
                <w:sz w:val="18"/>
                <w:szCs w:val="18"/>
              </w:rPr>
              <w:t xml:space="preserve"> </w:t>
            </w:r>
            <w:r w:rsidRPr="00410F23">
              <w:rPr>
                <w:sz w:val="18"/>
                <w:szCs w:val="18"/>
              </w:rPr>
              <w:t>1</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100</w:t>
            </w:r>
          </w:p>
        </w:tc>
        <w:tc>
          <w:tcPr>
            <w:tcW w:w="764" w:type="pct"/>
          </w:tcPr>
          <w:p w:rsidR="00410F23" w:rsidRPr="00410F23" w:rsidRDefault="00410F23" w:rsidP="00410F23">
            <w:pPr>
              <w:jc w:val="center"/>
              <w:rPr>
                <w:sz w:val="18"/>
              </w:rPr>
            </w:pPr>
            <w:r w:rsidRPr="00410F23">
              <w:rPr>
                <w:sz w:val="18"/>
              </w:rPr>
              <w:t>212,72</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11</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Полиметилсилоксана</w:t>
            </w:r>
            <w:proofErr w:type="spellEnd"/>
            <w:r w:rsidRPr="00410F23">
              <w:rPr>
                <w:color w:val="000000"/>
                <w:sz w:val="18"/>
                <w:szCs w:val="18"/>
              </w:rPr>
              <w:t xml:space="preserve"> </w:t>
            </w:r>
            <w:proofErr w:type="spellStart"/>
            <w:r w:rsidRPr="00410F23">
              <w:rPr>
                <w:color w:val="000000"/>
                <w:sz w:val="18"/>
                <w:szCs w:val="18"/>
              </w:rPr>
              <w:t>полигидрат</w:t>
            </w:r>
            <w:proofErr w:type="spellEnd"/>
            <w:r w:rsidRPr="00410F23">
              <w:rPr>
                <w:color w:val="000000"/>
                <w:sz w:val="18"/>
                <w:szCs w:val="18"/>
              </w:rPr>
              <w:t xml:space="preserve"> </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паста д/приема внутрь 22,5 г- пакеты №</w:t>
            </w:r>
            <w:r>
              <w:rPr>
                <w:color w:val="000000"/>
                <w:sz w:val="18"/>
                <w:szCs w:val="18"/>
              </w:rPr>
              <w:t xml:space="preserve"> </w:t>
            </w:r>
            <w:r w:rsidRPr="00410F23">
              <w:rPr>
                <w:color w:val="000000"/>
                <w:sz w:val="18"/>
                <w:szCs w:val="18"/>
              </w:rPr>
              <w:t xml:space="preserve">10 </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4</w:t>
            </w:r>
          </w:p>
        </w:tc>
        <w:tc>
          <w:tcPr>
            <w:tcW w:w="764" w:type="pct"/>
          </w:tcPr>
          <w:p w:rsidR="00410F23" w:rsidRPr="00410F23" w:rsidRDefault="00410F23" w:rsidP="00410F23">
            <w:pPr>
              <w:jc w:val="center"/>
              <w:rPr>
                <w:sz w:val="18"/>
              </w:rPr>
            </w:pPr>
            <w:r w:rsidRPr="00410F23">
              <w:rPr>
                <w:sz w:val="18"/>
              </w:rPr>
              <w:t>579,49</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12</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Тиоктовая</w:t>
            </w:r>
            <w:proofErr w:type="spellEnd"/>
            <w:r w:rsidRPr="00410F23">
              <w:rPr>
                <w:color w:val="000000"/>
                <w:sz w:val="18"/>
                <w:szCs w:val="18"/>
              </w:rPr>
              <w:t xml:space="preserve"> кислота </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таблетки п/о 600 мг № 30 </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14</w:t>
            </w:r>
          </w:p>
        </w:tc>
        <w:tc>
          <w:tcPr>
            <w:tcW w:w="764" w:type="pct"/>
          </w:tcPr>
          <w:p w:rsidR="00410F23" w:rsidRPr="00410F23" w:rsidRDefault="00410F23" w:rsidP="00410F23">
            <w:pPr>
              <w:jc w:val="center"/>
              <w:rPr>
                <w:sz w:val="18"/>
              </w:rPr>
            </w:pPr>
            <w:r w:rsidRPr="00410F23">
              <w:rPr>
                <w:sz w:val="18"/>
              </w:rPr>
              <w:t>764,35</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13</w:t>
            </w:r>
          </w:p>
        </w:tc>
        <w:tc>
          <w:tcPr>
            <w:tcW w:w="1188" w:type="pct"/>
            <w:shd w:val="clear" w:color="auto" w:fill="auto"/>
          </w:tcPr>
          <w:p w:rsidR="00410F23" w:rsidRPr="00410F23" w:rsidRDefault="00410F23" w:rsidP="00410F23">
            <w:pPr>
              <w:rPr>
                <w:sz w:val="18"/>
                <w:szCs w:val="18"/>
              </w:rPr>
            </w:pPr>
            <w:proofErr w:type="spellStart"/>
            <w:r w:rsidRPr="00410F23">
              <w:rPr>
                <w:sz w:val="18"/>
                <w:szCs w:val="18"/>
              </w:rPr>
              <w:t>Цианокобаламин</w:t>
            </w:r>
            <w:proofErr w:type="spellEnd"/>
            <w:r w:rsidRPr="00410F23">
              <w:rPr>
                <w:sz w:val="18"/>
                <w:szCs w:val="18"/>
              </w:rPr>
              <w:t xml:space="preserve"> </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инъекций 0,5 мг/мл, 1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240</w:t>
            </w:r>
          </w:p>
        </w:tc>
        <w:tc>
          <w:tcPr>
            <w:tcW w:w="764" w:type="pct"/>
          </w:tcPr>
          <w:p w:rsidR="00410F23" w:rsidRPr="00410F23" w:rsidRDefault="00410F23" w:rsidP="00410F23">
            <w:pPr>
              <w:jc w:val="center"/>
              <w:rPr>
                <w:sz w:val="18"/>
              </w:rPr>
            </w:pPr>
            <w:r w:rsidRPr="00410F23">
              <w:rPr>
                <w:sz w:val="18"/>
              </w:rPr>
              <w:t>44,05</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14</w:t>
            </w:r>
          </w:p>
        </w:tc>
        <w:tc>
          <w:tcPr>
            <w:tcW w:w="1188" w:type="pct"/>
            <w:shd w:val="clear" w:color="auto" w:fill="auto"/>
            <w:vAlign w:val="center"/>
          </w:tcPr>
          <w:p w:rsidR="00410F23" w:rsidRPr="00410F23" w:rsidRDefault="00410F23" w:rsidP="00410F23">
            <w:pPr>
              <w:rPr>
                <w:color w:val="000000"/>
                <w:sz w:val="18"/>
                <w:szCs w:val="18"/>
              </w:rPr>
            </w:pPr>
            <w:proofErr w:type="spellStart"/>
            <w:r w:rsidRPr="00410F23">
              <w:rPr>
                <w:color w:val="000000"/>
                <w:sz w:val="18"/>
                <w:szCs w:val="18"/>
              </w:rPr>
              <w:t>Лактулоза</w:t>
            </w:r>
            <w:proofErr w:type="spellEnd"/>
          </w:p>
        </w:tc>
        <w:tc>
          <w:tcPr>
            <w:tcW w:w="2200" w:type="pct"/>
            <w:shd w:val="clear" w:color="auto" w:fill="auto"/>
            <w:vAlign w:val="center"/>
          </w:tcPr>
          <w:p w:rsidR="00410F23" w:rsidRPr="00410F23" w:rsidRDefault="00410F23" w:rsidP="00410F23">
            <w:pPr>
              <w:rPr>
                <w:color w:val="000000"/>
                <w:sz w:val="18"/>
                <w:szCs w:val="18"/>
              </w:rPr>
            </w:pPr>
            <w:r w:rsidRPr="00410F23">
              <w:rPr>
                <w:color w:val="000000"/>
                <w:sz w:val="18"/>
                <w:szCs w:val="18"/>
              </w:rPr>
              <w:t>сироп, 667 мг/мл, 500 мл - №</w:t>
            </w:r>
            <w:r>
              <w:rPr>
                <w:color w:val="000000"/>
                <w:sz w:val="18"/>
                <w:szCs w:val="18"/>
              </w:rPr>
              <w:t xml:space="preserve"> </w:t>
            </w:r>
            <w:r w:rsidRPr="00410F23">
              <w:rPr>
                <w:color w:val="000000"/>
                <w:sz w:val="18"/>
                <w:szCs w:val="18"/>
              </w:rPr>
              <w:t>1 флакон</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40</w:t>
            </w:r>
          </w:p>
        </w:tc>
        <w:tc>
          <w:tcPr>
            <w:tcW w:w="764" w:type="pct"/>
          </w:tcPr>
          <w:p w:rsidR="00410F23" w:rsidRPr="00410F23" w:rsidRDefault="00410F23" w:rsidP="00410F23">
            <w:pPr>
              <w:jc w:val="center"/>
              <w:rPr>
                <w:sz w:val="18"/>
              </w:rPr>
            </w:pPr>
            <w:r w:rsidRPr="00410F23">
              <w:rPr>
                <w:sz w:val="18"/>
              </w:rPr>
              <w:t>608,76</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15</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Платифиллин</w:t>
            </w:r>
            <w:proofErr w:type="spellEnd"/>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п/к введения 2 мг/мл, 1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4</w:t>
            </w:r>
          </w:p>
        </w:tc>
        <w:tc>
          <w:tcPr>
            <w:tcW w:w="764" w:type="pct"/>
          </w:tcPr>
          <w:p w:rsidR="00410F23" w:rsidRPr="00410F23" w:rsidRDefault="00410F23" w:rsidP="00410F23">
            <w:pPr>
              <w:jc w:val="center"/>
              <w:rPr>
                <w:sz w:val="18"/>
              </w:rPr>
            </w:pPr>
            <w:r w:rsidRPr="00410F23">
              <w:rPr>
                <w:sz w:val="18"/>
              </w:rPr>
              <w:t>140,53</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16</w:t>
            </w:r>
          </w:p>
        </w:tc>
        <w:tc>
          <w:tcPr>
            <w:tcW w:w="1188" w:type="pct"/>
            <w:shd w:val="clear" w:color="auto" w:fill="auto"/>
          </w:tcPr>
          <w:p w:rsidR="00410F23" w:rsidRPr="00410F23" w:rsidRDefault="00410F23" w:rsidP="00410F23">
            <w:pPr>
              <w:rPr>
                <w:color w:val="000000"/>
                <w:sz w:val="18"/>
                <w:szCs w:val="18"/>
              </w:rPr>
            </w:pPr>
            <w:r w:rsidRPr="00410F23">
              <w:rPr>
                <w:color w:val="000000"/>
                <w:sz w:val="18"/>
                <w:szCs w:val="18"/>
              </w:rPr>
              <w:t>Кальция хлорид</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в/в введения 100 мг/мл 10 мл -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5</w:t>
            </w:r>
          </w:p>
        </w:tc>
        <w:tc>
          <w:tcPr>
            <w:tcW w:w="764" w:type="pct"/>
          </w:tcPr>
          <w:p w:rsidR="00410F23" w:rsidRPr="00410F23" w:rsidRDefault="00410F23" w:rsidP="00410F23">
            <w:pPr>
              <w:jc w:val="center"/>
              <w:rPr>
                <w:sz w:val="18"/>
              </w:rPr>
            </w:pPr>
            <w:r w:rsidRPr="00410F23">
              <w:rPr>
                <w:sz w:val="18"/>
              </w:rPr>
              <w:t>72,01</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17</w:t>
            </w:r>
          </w:p>
        </w:tc>
        <w:tc>
          <w:tcPr>
            <w:tcW w:w="1188" w:type="pct"/>
            <w:shd w:val="clear" w:color="auto" w:fill="auto"/>
          </w:tcPr>
          <w:p w:rsidR="00410F23" w:rsidRPr="00410F23" w:rsidRDefault="00410F23" w:rsidP="00410F23">
            <w:pPr>
              <w:rPr>
                <w:bCs/>
                <w:sz w:val="18"/>
                <w:szCs w:val="18"/>
                <w:lang w:eastAsia="en-US"/>
              </w:rPr>
            </w:pPr>
            <w:r w:rsidRPr="00410F23">
              <w:rPr>
                <w:bCs/>
                <w:sz w:val="18"/>
                <w:szCs w:val="18"/>
                <w:lang w:eastAsia="en-US"/>
              </w:rPr>
              <w:t>Магния сульфат</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в/в введения 250 мг/мл 10 мл -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120</w:t>
            </w:r>
          </w:p>
        </w:tc>
        <w:tc>
          <w:tcPr>
            <w:tcW w:w="764" w:type="pct"/>
          </w:tcPr>
          <w:p w:rsidR="00410F23" w:rsidRPr="00410F23" w:rsidRDefault="00410F23" w:rsidP="00410F23">
            <w:pPr>
              <w:jc w:val="center"/>
              <w:rPr>
                <w:sz w:val="18"/>
              </w:rPr>
            </w:pPr>
            <w:r w:rsidRPr="00410F23">
              <w:rPr>
                <w:sz w:val="18"/>
              </w:rPr>
              <w:t>157,08</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18</w:t>
            </w:r>
          </w:p>
        </w:tc>
        <w:tc>
          <w:tcPr>
            <w:tcW w:w="1188" w:type="pct"/>
            <w:shd w:val="clear" w:color="auto" w:fill="auto"/>
          </w:tcPr>
          <w:p w:rsidR="00410F23" w:rsidRPr="00410F23" w:rsidRDefault="00410F23" w:rsidP="00410F23">
            <w:pPr>
              <w:rPr>
                <w:color w:val="000000"/>
                <w:sz w:val="18"/>
                <w:szCs w:val="18"/>
              </w:rPr>
            </w:pPr>
            <w:r w:rsidRPr="00410F23">
              <w:rPr>
                <w:color w:val="000000"/>
                <w:sz w:val="18"/>
                <w:szCs w:val="18"/>
              </w:rPr>
              <w:t>Метоклопрамид</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таблетки 10 мг №</w:t>
            </w:r>
            <w:r>
              <w:rPr>
                <w:color w:val="000000"/>
                <w:sz w:val="18"/>
                <w:szCs w:val="18"/>
              </w:rPr>
              <w:t xml:space="preserve"> </w:t>
            </w:r>
            <w:r w:rsidRPr="00410F23">
              <w:rPr>
                <w:color w:val="000000"/>
                <w:sz w:val="18"/>
                <w:szCs w:val="18"/>
              </w:rPr>
              <w:t>1</w:t>
            </w:r>
          </w:p>
        </w:tc>
        <w:tc>
          <w:tcPr>
            <w:tcW w:w="295" w:type="pct"/>
          </w:tcPr>
          <w:p w:rsidR="00410F23" w:rsidRPr="00410F23" w:rsidRDefault="00410F23" w:rsidP="00410F23">
            <w:pPr>
              <w:jc w:val="center"/>
              <w:rPr>
                <w:sz w:val="18"/>
                <w:szCs w:val="18"/>
                <w:lang w:eastAsia="en-US"/>
              </w:rPr>
            </w:pPr>
            <w:r w:rsidRPr="00410F23">
              <w:rPr>
                <w:sz w:val="18"/>
                <w:szCs w:val="18"/>
                <w:lang w:eastAsia="en-US"/>
              </w:rPr>
              <w:t>Шт.</w:t>
            </w:r>
          </w:p>
        </w:tc>
        <w:tc>
          <w:tcPr>
            <w:tcW w:w="329" w:type="pct"/>
          </w:tcPr>
          <w:p w:rsidR="00410F23" w:rsidRPr="00410F23" w:rsidRDefault="00410F23" w:rsidP="00410F23">
            <w:pPr>
              <w:jc w:val="center"/>
              <w:rPr>
                <w:sz w:val="18"/>
                <w:szCs w:val="18"/>
                <w:lang w:eastAsia="en-US"/>
              </w:rPr>
            </w:pPr>
            <w:r w:rsidRPr="00410F23">
              <w:rPr>
                <w:sz w:val="18"/>
                <w:szCs w:val="18"/>
                <w:lang w:eastAsia="en-US"/>
              </w:rPr>
              <w:t>1120</w:t>
            </w:r>
          </w:p>
        </w:tc>
        <w:tc>
          <w:tcPr>
            <w:tcW w:w="764" w:type="pct"/>
          </w:tcPr>
          <w:p w:rsidR="00410F23" w:rsidRPr="00410F23" w:rsidRDefault="00410F23" w:rsidP="00410F23">
            <w:pPr>
              <w:jc w:val="center"/>
              <w:rPr>
                <w:sz w:val="18"/>
              </w:rPr>
            </w:pPr>
            <w:r w:rsidRPr="00410F23">
              <w:rPr>
                <w:sz w:val="18"/>
              </w:rPr>
              <w:t>1,02</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19</w:t>
            </w:r>
          </w:p>
        </w:tc>
        <w:tc>
          <w:tcPr>
            <w:tcW w:w="1188"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Омепразол</w:t>
            </w:r>
            <w:proofErr w:type="spellEnd"/>
          </w:p>
        </w:tc>
        <w:tc>
          <w:tcPr>
            <w:tcW w:w="2200"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лиоф</w:t>
            </w:r>
            <w:proofErr w:type="spellEnd"/>
            <w:r w:rsidRPr="00410F23">
              <w:rPr>
                <w:color w:val="000000"/>
                <w:sz w:val="18"/>
                <w:szCs w:val="18"/>
              </w:rPr>
              <w:t>. для р-</w:t>
            </w:r>
            <w:proofErr w:type="spellStart"/>
            <w:r w:rsidRPr="00410F23">
              <w:rPr>
                <w:color w:val="000000"/>
                <w:sz w:val="18"/>
                <w:szCs w:val="18"/>
              </w:rPr>
              <w:t>ра</w:t>
            </w:r>
            <w:proofErr w:type="spellEnd"/>
            <w:r w:rsidRPr="00410F23">
              <w:rPr>
                <w:color w:val="000000"/>
                <w:sz w:val="18"/>
                <w:szCs w:val="18"/>
              </w:rPr>
              <w:t xml:space="preserve"> д/инф. 40 мг №</w:t>
            </w:r>
            <w:r>
              <w:rPr>
                <w:color w:val="000000"/>
                <w:sz w:val="18"/>
                <w:szCs w:val="18"/>
              </w:rPr>
              <w:t xml:space="preserve"> </w:t>
            </w:r>
            <w:r w:rsidRPr="00410F23">
              <w:rPr>
                <w:color w:val="000000"/>
                <w:sz w:val="18"/>
                <w:szCs w:val="18"/>
              </w:rPr>
              <w:t>1</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200</w:t>
            </w:r>
          </w:p>
        </w:tc>
        <w:tc>
          <w:tcPr>
            <w:tcW w:w="764" w:type="pct"/>
          </w:tcPr>
          <w:p w:rsidR="00410F23" w:rsidRPr="00410F23" w:rsidRDefault="00410F23" w:rsidP="00410F23">
            <w:pPr>
              <w:jc w:val="center"/>
              <w:rPr>
                <w:sz w:val="18"/>
              </w:rPr>
            </w:pPr>
            <w:r w:rsidRPr="00410F23">
              <w:rPr>
                <w:sz w:val="18"/>
              </w:rPr>
              <w:t>293,19</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20</w:t>
            </w:r>
          </w:p>
        </w:tc>
        <w:tc>
          <w:tcPr>
            <w:tcW w:w="1188" w:type="pct"/>
            <w:shd w:val="clear" w:color="auto" w:fill="auto"/>
          </w:tcPr>
          <w:p w:rsidR="00410F23" w:rsidRPr="00410F23" w:rsidRDefault="00410F23" w:rsidP="00410F23">
            <w:pPr>
              <w:rPr>
                <w:sz w:val="18"/>
                <w:szCs w:val="18"/>
              </w:rPr>
            </w:pPr>
            <w:proofErr w:type="spellStart"/>
            <w:r w:rsidRPr="00410F23">
              <w:rPr>
                <w:color w:val="000000"/>
                <w:sz w:val="18"/>
                <w:szCs w:val="18"/>
              </w:rPr>
              <w:t>Макрогол</w:t>
            </w:r>
            <w:proofErr w:type="spellEnd"/>
            <w:r w:rsidRPr="00410F23">
              <w:rPr>
                <w:color w:val="000000"/>
                <w:sz w:val="18"/>
                <w:szCs w:val="18"/>
              </w:rPr>
              <w:t xml:space="preserve"> </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порошок для приготовления р-</w:t>
            </w:r>
            <w:proofErr w:type="spellStart"/>
            <w:r w:rsidRPr="00410F23">
              <w:rPr>
                <w:color w:val="000000"/>
                <w:sz w:val="18"/>
                <w:szCs w:val="18"/>
              </w:rPr>
              <w:t>ра</w:t>
            </w:r>
            <w:proofErr w:type="spellEnd"/>
            <w:r w:rsidRPr="00410F23">
              <w:rPr>
                <w:color w:val="000000"/>
                <w:sz w:val="18"/>
                <w:szCs w:val="18"/>
              </w:rPr>
              <w:t xml:space="preserve"> для приема внутрь 12 г, 14 г- пакеты №</w:t>
            </w:r>
            <w:r>
              <w:rPr>
                <w:color w:val="000000"/>
                <w:sz w:val="18"/>
                <w:szCs w:val="18"/>
              </w:rPr>
              <w:t xml:space="preserve"> </w:t>
            </w:r>
            <w:r w:rsidRPr="00410F23">
              <w:rPr>
                <w:color w:val="000000"/>
                <w:sz w:val="18"/>
                <w:szCs w:val="18"/>
              </w:rPr>
              <w:t>15</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30</w:t>
            </w:r>
          </w:p>
        </w:tc>
        <w:tc>
          <w:tcPr>
            <w:tcW w:w="764" w:type="pct"/>
          </w:tcPr>
          <w:p w:rsidR="00410F23" w:rsidRPr="00410F23" w:rsidRDefault="00410F23" w:rsidP="00410F23">
            <w:pPr>
              <w:jc w:val="center"/>
              <w:rPr>
                <w:sz w:val="18"/>
              </w:rPr>
            </w:pPr>
            <w:r w:rsidRPr="00410F23">
              <w:rPr>
                <w:sz w:val="18"/>
              </w:rPr>
              <w:t>226,52</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21</w:t>
            </w:r>
          </w:p>
        </w:tc>
        <w:tc>
          <w:tcPr>
            <w:tcW w:w="1188" w:type="pct"/>
            <w:shd w:val="clear" w:color="auto" w:fill="auto"/>
          </w:tcPr>
          <w:p w:rsidR="00410F23" w:rsidRPr="00410F23" w:rsidRDefault="00410F23" w:rsidP="00410F23">
            <w:pPr>
              <w:rPr>
                <w:color w:val="000000"/>
                <w:sz w:val="18"/>
                <w:szCs w:val="18"/>
              </w:rPr>
            </w:pPr>
            <w:r w:rsidRPr="00410F23">
              <w:rPr>
                <w:color w:val="000000"/>
                <w:sz w:val="18"/>
                <w:szCs w:val="18"/>
              </w:rPr>
              <w:t>Панкреатин</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 xml:space="preserve"> таблетки п/о № 60 </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140</w:t>
            </w:r>
          </w:p>
        </w:tc>
        <w:tc>
          <w:tcPr>
            <w:tcW w:w="764" w:type="pct"/>
          </w:tcPr>
          <w:p w:rsidR="00410F23" w:rsidRPr="00410F23" w:rsidRDefault="00410F23" w:rsidP="00410F23">
            <w:pPr>
              <w:jc w:val="center"/>
              <w:rPr>
                <w:sz w:val="18"/>
              </w:rPr>
            </w:pPr>
            <w:r w:rsidRPr="00410F23">
              <w:rPr>
                <w:sz w:val="18"/>
              </w:rPr>
              <w:t>112,36</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22</w:t>
            </w:r>
          </w:p>
        </w:tc>
        <w:tc>
          <w:tcPr>
            <w:tcW w:w="1188" w:type="pct"/>
            <w:shd w:val="clear" w:color="auto" w:fill="auto"/>
          </w:tcPr>
          <w:p w:rsidR="00410F23" w:rsidRPr="00410F23" w:rsidRDefault="00410F23" w:rsidP="00410F23">
            <w:pPr>
              <w:rPr>
                <w:color w:val="000000"/>
                <w:sz w:val="18"/>
                <w:szCs w:val="18"/>
              </w:rPr>
            </w:pPr>
            <w:r w:rsidRPr="00410F23">
              <w:rPr>
                <w:color w:val="000000"/>
                <w:sz w:val="18"/>
                <w:szCs w:val="18"/>
              </w:rPr>
              <w:t>Кальция глюконат</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в/в и в/м  введения 100 мг/мл 10 мл -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25</w:t>
            </w:r>
          </w:p>
        </w:tc>
        <w:tc>
          <w:tcPr>
            <w:tcW w:w="764" w:type="pct"/>
          </w:tcPr>
          <w:p w:rsidR="00410F23" w:rsidRPr="00410F23" w:rsidRDefault="00410F23" w:rsidP="00410F23">
            <w:pPr>
              <w:jc w:val="center"/>
              <w:rPr>
                <w:sz w:val="18"/>
              </w:rPr>
            </w:pPr>
            <w:r w:rsidRPr="00410F23">
              <w:rPr>
                <w:sz w:val="18"/>
              </w:rPr>
              <w:t>240,27</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23</w:t>
            </w:r>
          </w:p>
        </w:tc>
        <w:tc>
          <w:tcPr>
            <w:tcW w:w="1188" w:type="pct"/>
            <w:shd w:val="clear" w:color="auto" w:fill="auto"/>
            <w:vAlign w:val="center"/>
          </w:tcPr>
          <w:p w:rsidR="00410F23" w:rsidRPr="00410F23" w:rsidRDefault="00410F23" w:rsidP="00410F23">
            <w:pPr>
              <w:rPr>
                <w:color w:val="000000"/>
                <w:sz w:val="18"/>
                <w:szCs w:val="18"/>
              </w:rPr>
            </w:pPr>
            <w:proofErr w:type="spellStart"/>
            <w:r w:rsidRPr="00410F23">
              <w:rPr>
                <w:color w:val="000000"/>
                <w:sz w:val="18"/>
                <w:szCs w:val="18"/>
              </w:rPr>
              <w:t>Симетикон</w:t>
            </w:r>
            <w:proofErr w:type="spellEnd"/>
          </w:p>
        </w:tc>
        <w:tc>
          <w:tcPr>
            <w:tcW w:w="2200" w:type="pct"/>
            <w:shd w:val="clear" w:color="auto" w:fill="auto"/>
            <w:vAlign w:val="center"/>
          </w:tcPr>
          <w:p w:rsidR="00410F23" w:rsidRPr="00410F23" w:rsidRDefault="00410F23" w:rsidP="00410F23">
            <w:pPr>
              <w:rPr>
                <w:color w:val="000000"/>
                <w:sz w:val="18"/>
                <w:szCs w:val="18"/>
              </w:rPr>
            </w:pPr>
            <w:r w:rsidRPr="00410F23">
              <w:rPr>
                <w:color w:val="000000"/>
                <w:sz w:val="18"/>
                <w:szCs w:val="18"/>
              </w:rPr>
              <w:t>капсулы 40мг №</w:t>
            </w:r>
            <w:r>
              <w:rPr>
                <w:color w:val="000000"/>
                <w:sz w:val="18"/>
                <w:szCs w:val="18"/>
              </w:rPr>
              <w:t xml:space="preserve"> </w:t>
            </w:r>
            <w:r w:rsidRPr="00410F23">
              <w:rPr>
                <w:color w:val="000000"/>
                <w:sz w:val="18"/>
                <w:szCs w:val="18"/>
              </w:rPr>
              <w:t>50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20</w:t>
            </w:r>
          </w:p>
        </w:tc>
        <w:tc>
          <w:tcPr>
            <w:tcW w:w="764" w:type="pct"/>
          </w:tcPr>
          <w:p w:rsidR="00410F23" w:rsidRPr="00410F23" w:rsidRDefault="00410F23" w:rsidP="00410F23">
            <w:pPr>
              <w:jc w:val="center"/>
              <w:rPr>
                <w:sz w:val="18"/>
              </w:rPr>
            </w:pPr>
            <w:r w:rsidRPr="00410F23">
              <w:rPr>
                <w:sz w:val="18"/>
              </w:rPr>
              <w:t>767,75</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24</w:t>
            </w:r>
          </w:p>
        </w:tc>
        <w:tc>
          <w:tcPr>
            <w:tcW w:w="1188" w:type="pct"/>
            <w:shd w:val="clear" w:color="auto" w:fill="auto"/>
          </w:tcPr>
          <w:p w:rsidR="00410F23" w:rsidRPr="00410F23" w:rsidRDefault="00410F23" w:rsidP="00410F23">
            <w:pPr>
              <w:rPr>
                <w:sz w:val="18"/>
                <w:szCs w:val="18"/>
                <w:lang w:eastAsia="en-US"/>
              </w:rPr>
            </w:pPr>
            <w:proofErr w:type="spellStart"/>
            <w:r w:rsidRPr="00410F23">
              <w:rPr>
                <w:sz w:val="18"/>
                <w:szCs w:val="18"/>
              </w:rPr>
              <w:t>Инозин+Меглюмин+Метионин+Никотинамид+Янтарная</w:t>
            </w:r>
            <w:proofErr w:type="spellEnd"/>
            <w:r w:rsidRPr="00410F23">
              <w:rPr>
                <w:sz w:val="18"/>
                <w:szCs w:val="18"/>
              </w:rPr>
              <w:t xml:space="preserve"> кислота</w:t>
            </w:r>
          </w:p>
        </w:tc>
        <w:tc>
          <w:tcPr>
            <w:tcW w:w="2200" w:type="pct"/>
            <w:shd w:val="clear" w:color="auto" w:fill="auto"/>
          </w:tcPr>
          <w:p w:rsidR="00410F23" w:rsidRPr="00410F23" w:rsidRDefault="00410F23" w:rsidP="00410F23">
            <w:pPr>
              <w:rPr>
                <w:color w:val="000000"/>
                <w:sz w:val="18"/>
                <w:szCs w:val="18"/>
                <w:lang w:eastAsia="en-US"/>
              </w:rPr>
            </w:pPr>
            <w:r w:rsidRPr="00410F23">
              <w:rPr>
                <w:sz w:val="18"/>
                <w:szCs w:val="18"/>
              </w:rPr>
              <w:t xml:space="preserve">раствор для </w:t>
            </w:r>
            <w:proofErr w:type="spellStart"/>
            <w:r w:rsidRPr="00410F23">
              <w:rPr>
                <w:sz w:val="18"/>
                <w:szCs w:val="18"/>
              </w:rPr>
              <w:t>инфузий</w:t>
            </w:r>
            <w:proofErr w:type="spellEnd"/>
            <w:r w:rsidRPr="00410F23">
              <w:rPr>
                <w:sz w:val="18"/>
                <w:szCs w:val="18"/>
              </w:rPr>
              <w:t>, 400 мл №</w:t>
            </w:r>
            <w:r>
              <w:rPr>
                <w:sz w:val="18"/>
                <w:szCs w:val="18"/>
              </w:rPr>
              <w:t xml:space="preserve"> </w:t>
            </w:r>
            <w:r w:rsidRPr="00410F23">
              <w:rPr>
                <w:sz w:val="18"/>
                <w:szCs w:val="18"/>
              </w:rPr>
              <w:t>5</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40</w:t>
            </w:r>
          </w:p>
        </w:tc>
        <w:tc>
          <w:tcPr>
            <w:tcW w:w="764" w:type="pct"/>
          </w:tcPr>
          <w:p w:rsidR="00410F23" w:rsidRPr="00410F23" w:rsidRDefault="00410F23" w:rsidP="00410F23">
            <w:pPr>
              <w:jc w:val="center"/>
              <w:rPr>
                <w:sz w:val="18"/>
              </w:rPr>
            </w:pPr>
            <w:r w:rsidRPr="00410F23">
              <w:rPr>
                <w:sz w:val="18"/>
              </w:rPr>
              <w:t>2 280,73</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25</w:t>
            </w:r>
          </w:p>
        </w:tc>
        <w:tc>
          <w:tcPr>
            <w:tcW w:w="1188" w:type="pct"/>
            <w:shd w:val="clear" w:color="auto" w:fill="auto"/>
          </w:tcPr>
          <w:p w:rsidR="00410F23" w:rsidRPr="00410F23" w:rsidRDefault="00410F23" w:rsidP="00410F23">
            <w:pPr>
              <w:rPr>
                <w:bCs/>
                <w:sz w:val="18"/>
                <w:szCs w:val="18"/>
                <w:lang w:eastAsia="en-US"/>
              </w:rPr>
            </w:pPr>
            <w:r w:rsidRPr="00410F23">
              <w:rPr>
                <w:bCs/>
                <w:sz w:val="18"/>
                <w:szCs w:val="18"/>
                <w:lang w:eastAsia="en-US"/>
              </w:rPr>
              <w:t>Никотиновая кислота</w:t>
            </w:r>
          </w:p>
        </w:tc>
        <w:tc>
          <w:tcPr>
            <w:tcW w:w="2200" w:type="pct"/>
            <w:shd w:val="clear" w:color="auto" w:fill="auto"/>
          </w:tcPr>
          <w:p w:rsidR="00410F23" w:rsidRPr="00410F23" w:rsidRDefault="00410F23" w:rsidP="00410F23">
            <w:pPr>
              <w:rPr>
                <w:color w:val="000000"/>
                <w:sz w:val="18"/>
                <w:szCs w:val="18"/>
                <w:lang w:eastAsia="en-US"/>
              </w:rPr>
            </w:pPr>
            <w:r w:rsidRPr="00410F23">
              <w:rPr>
                <w:color w:val="000000"/>
                <w:sz w:val="18"/>
                <w:szCs w:val="18"/>
              </w:rPr>
              <w:t xml:space="preserve"> р-р для инъекций 10 мг/мл, 1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20</w:t>
            </w:r>
          </w:p>
        </w:tc>
        <w:tc>
          <w:tcPr>
            <w:tcW w:w="764" w:type="pct"/>
          </w:tcPr>
          <w:p w:rsidR="00410F23" w:rsidRPr="00410F23" w:rsidRDefault="00410F23" w:rsidP="00410F23">
            <w:pPr>
              <w:jc w:val="center"/>
              <w:rPr>
                <w:sz w:val="18"/>
              </w:rPr>
            </w:pPr>
            <w:r w:rsidRPr="00410F23">
              <w:rPr>
                <w:sz w:val="18"/>
              </w:rPr>
              <w:t>131,41</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26</w:t>
            </w:r>
          </w:p>
        </w:tc>
        <w:tc>
          <w:tcPr>
            <w:tcW w:w="1188" w:type="pct"/>
            <w:shd w:val="clear" w:color="auto" w:fill="auto"/>
          </w:tcPr>
          <w:p w:rsidR="00410F23" w:rsidRPr="00410F23" w:rsidRDefault="00410F23" w:rsidP="00410F23">
            <w:pPr>
              <w:rPr>
                <w:sz w:val="18"/>
                <w:szCs w:val="18"/>
              </w:rPr>
            </w:pPr>
            <w:r w:rsidRPr="00410F23">
              <w:rPr>
                <w:color w:val="000000"/>
                <w:sz w:val="18"/>
                <w:szCs w:val="18"/>
              </w:rPr>
              <w:t xml:space="preserve">Калия хлорид </w:t>
            </w:r>
          </w:p>
        </w:tc>
        <w:tc>
          <w:tcPr>
            <w:tcW w:w="2200" w:type="pct"/>
            <w:shd w:val="clear" w:color="auto" w:fill="auto"/>
          </w:tcPr>
          <w:p w:rsidR="00410F23" w:rsidRPr="00410F23" w:rsidRDefault="00410F23" w:rsidP="00410F23">
            <w:pPr>
              <w:rPr>
                <w:color w:val="000000"/>
                <w:sz w:val="18"/>
                <w:szCs w:val="18"/>
              </w:rPr>
            </w:pPr>
            <w:proofErr w:type="spellStart"/>
            <w:r w:rsidRPr="00410F23">
              <w:rPr>
                <w:color w:val="000000"/>
                <w:sz w:val="18"/>
                <w:szCs w:val="18"/>
              </w:rPr>
              <w:t>конц</w:t>
            </w:r>
            <w:proofErr w:type="spellEnd"/>
            <w:r w:rsidRPr="00410F23">
              <w:rPr>
                <w:color w:val="000000"/>
                <w:sz w:val="18"/>
                <w:szCs w:val="18"/>
              </w:rPr>
              <w:t>. для приготовления р-</w:t>
            </w:r>
            <w:proofErr w:type="spellStart"/>
            <w:r w:rsidRPr="00410F23">
              <w:rPr>
                <w:color w:val="000000"/>
                <w:sz w:val="18"/>
                <w:szCs w:val="18"/>
              </w:rPr>
              <w:t>ра</w:t>
            </w:r>
            <w:proofErr w:type="spellEnd"/>
            <w:r w:rsidRPr="00410F23">
              <w:rPr>
                <w:color w:val="000000"/>
                <w:sz w:val="18"/>
                <w:szCs w:val="18"/>
              </w:rPr>
              <w:t xml:space="preserve"> д/инф. 40 мг/мл 10 мл- ампулы №</w:t>
            </w:r>
            <w:r>
              <w:rPr>
                <w:color w:val="000000"/>
                <w:sz w:val="18"/>
                <w:szCs w:val="18"/>
              </w:rPr>
              <w:t xml:space="preserve"> </w:t>
            </w:r>
            <w:r w:rsidRPr="00410F23">
              <w:rPr>
                <w:color w:val="000000"/>
                <w:sz w:val="18"/>
                <w:szCs w:val="18"/>
              </w:rPr>
              <w:t>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160</w:t>
            </w:r>
          </w:p>
        </w:tc>
        <w:tc>
          <w:tcPr>
            <w:tcW w:w="764" w:type="pct"/>
          </w:tcPr>
          <w:p w:rsidR="00410F23" w:rsidRPr="00410F23" w:rsidRDefault="00410F23" w:rsidP="00410F23">
            <w:pPr>
              <w:jc w:val="center"/>
              <w:rPr>
                <w:sz w:val="18"/>
              </w:rPr>
            </w:pPr>
            <w:r w:rsidRPr="00410F23">
              <w:rPr>
                <w:sz w:val="18"/>
              </w:rPr>
              <w:t>96,13</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27</w:t>
            </w:r>
          </w:p>
        </w:tc>
        <w:tc>
          <w:tcPr>
            <w:tcW w:w="1188" w:type="pct"/>
            <w:shd w:val="clear" w:color="auto" w:fill="auto"/>
          </w:tcPr>
          <w:p w:rsidR="00410F23" w:rsidRPr="00410F23" w:rsidRDefault="00410F23" w:rsidP="00410F23">
            <w:pPr>
              <w:rPr>
                <w:color w:val="000000"/>
                <w:sz w:val="18"/>
                <w:szCs w:val="18"/>
              </w:rPr>
            </w:pPr>
            <w:r w:rsidRPr="00410F23">
              <w:rPr>
                <w:color w:val="000000"/>
                <w:sz w:val="18"/>
                <w:szCs w:val="18"/>
              </w:rPr>
              <w:t xml:space="preserve">Калия и магния </w:t>
            </w:r>
            <w:proofErr w:type="spellStart"/>
            <w:r w:rsidRPr="00410F23">
              <w:rPr>
                <w:color w:val="000000"/>
                <w:sz w:val="18"/>
                <w:szCs w:val="18"/>
              </w:rPr>
              <w:t>аспарагинат</w:t>
            </w:r>
            <w:proofErr w:type="spellEnd"/>
            <w:r w:rsidRPr="00410F23">
              <w:rPr>
                <w:color w:val="000000"/>
                <w:sz w:val="18"/>
                <w:szCs w:val="18"/>
              </w:rPr>
              <w:t xml:space="preserve"> </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таблетки №</w:t>
            </w:r>
            <w:r>
              <w:rPr>
                <w:color w:val="000000"/>
                <w:sz w:val="18"/>
                <w:szCs w:val="18"/>
              </w:rPr>
              <w:t xml:space="preserve"> </w:t>
            </w:r>
            <w:r w:rsidRPr="00410F23">
              <w:rPr>
                <w:color w:val="000000"/>
                <w:sz w:val="18"/>
                <w:szCs w:val="18"/>
              </w:rPr>
              <w:t>50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25</w:t>
            </w:r>
          </w:p>
        </w:tc>
        <w:tc>
          <w:tcPr>
            <w:tcW w:w="764" w:type="pct"/>
          </w:tcPr>
          <w:p w:rsidR="00410F23" w:rsidRPr="00410F23" w:rsidRDefault="00410F23" w:rsidP="00410F23">
            <w:pPr>
              <w:jc w:val="center"/>
              <w:rPr>
                <w:sz w:val="18"/>
              </w:rPr>
            </w:pPr>
            <w:r w:rsidRPr="00410F23">
              <w:rPr>
                <w:sz w:val="18"/>
              </w:rPr>
              <w:t>124,40</w:t>
            </w:r>
          </w:p>
        </w:tc>
      </w:tr>
      <w:tr w:rsidR="00410F23" w:rsidRPr="00410F23" w:rsidTr="00410F23">
        <w:trPr>
          <w:trHeight w:val="20"/>
          <w:jc w:val="center"/>
        </w:trPr>
        <w:tc>
          <w:tcPr>
            <w:tcW w:w="224" w:type="pct"/>
            <w:shd w:val="clear" w:color="auto" w:fill="auto"/>
          </w:tcPr>
          <w:p w:rsidR="00410F23" w:rsidRPr="00410F23" w:rsidRDefault="00410F23" w:rsidP="00410F23">
            <w:pPr>
              <w:tabs>
                <w:tab w:val="left" w:pos="0"/>
              </w:tabs>
              <w:jc w:val="center"/>
              <w:rPr>
                <w:kern w:val="28"/>
                <w:sz w:val="18"/>
                <w:szCs w:val="18"/>
              </w:rPr>
            </w:pPr>
            <w:r w:rsidRPr="00410F23">
              <w:rPr>
                <w:kern w:val="28"/>
                <w:sz w:val="18"/>
                <w:szCs w:val="18"/>
              </w:rPr>
              <w:t>28</w:t>
            </w:r>
          </w:p>
        </w:tc>
        <w:tc>
          <w:tcPr>
            <w:tcW w:w="1188" w:type="pct"/>
            <w:shd w:val="clear" w:color="auto" w:fill="auto"/>
          </w:tcPr>
          <w:p w:rsidR="00410F23" w:rsidRPr="00410F23" w:rsidRDefault="00410F23" w:rsidP="00410F23">
            <w:pPr>
              <w:rPr>
                <w:sz w:val="18"/>
                <w:szCs w:val="18"/>
              </w:rPr>
            </w:pPr>
            <w:r w:rsidRPr="00410F23">
              <w:rPr>
                <w:color w:val="000000"/>
                <w:sz w:val="18"/>
                <w:szCs w:val="18"/>
              </w:rPr>
              <w:t>Атропин</w:t>
            </w:r>
          </w:p>
        </w:tc>
        <w:tc>
          <w:tcPr>
            <w:tcW w:w="2200" w:type="pct"/>
            <w:shd w:val="clear" w:color="auto" w:fill="auto"/>
          </w:tcPr>
          <w:p w:rsidR="00410F23" w:rsidRPr="00410F23" w:rsidRDefault="00410F23" w:rsidP="00410F23">
            <w:pPr>
              <w:rPr>
                <w:color w:val="000000"/>
                <w:sz w:val="18"/>
                <w:szCs w:val="18"/>
              </w:rPr>
            </w:pPr>
            <w:r w:rsidRPr="00410F23">
              <w:rPr>
                <w:color w:val="000000"/>
                <w:sz w:val="18"/>
                <w:szCs w:val="18"/>
              </w:rPr>
              <w:t>р-р для инъекций 1 мг/мл, 1 мл - ампулы №10</w:t>
            </w:r>
          </w:p>
        </w:tc>
        <w:tc>
          <w:tcPr>
            <w:tcW w:w="295" w:type="pct"/>
          </w:tcPr>
          <w:p w:rsidR="00410F23" w:rsidRPr="00410F23" w:rsidRDefault="00410F23" w:rsidP="00410F23">
            <w:pPr>
              <w:jc w:val="center"/>
              <w:rPr>
                <w:sz w:val="18"/>
                <w:szCs w:val="18"/>
                <w:lang w:eastAsia="en-US"/>
              </w:rPr>
            </w:pPr>
            <w:proofErr w:type="spellStart"/>
            <w:r w:rsidRPr="00410F23">
              <w:rPr>
                <w:sz w:val="18"/>
                <w:szCs w:val="18"/>
                <w:lang w:eastAsia="en-US"/>
              </w:rPr>
              <w:t>Уп</w:t>
            </w:r>
            <w:proofErr w:type="spellEnd"/>
            <w:r w:rsidRPr="00410F23">
              <w:rPr>
                <w:sz w:val="18"/>
                <w:szCs w:val="18"/>
                <w:lang w:eastAsia="en-US"/>
              </w:rPr>
              <w:t>.</w:t>
            </w:r>
          </w:p>
        </w:tc>
        <w:tc>
          <w:tcPr>
            <w:tcW w:w="329" w:type="pct"/>
          </w:tcPr>
          <w:p w:rsidR="00410F23" w:rsidRPr="00410F23" w:rsidRDefault="00410F23" w:rsidP="00410F23">
            <w:pPr>
              <w:jc w:val="center"/>
              <w:rPr>
                <w:sz w:val="18"/>
                <w:szCs w:val="18"/>
                <w:lang w:eastAsia="en-US"/>
              </w:rPr>
            </w:pPr>
            <w:r w:rsidRPr="00410F23">
              <w:rPr>
                <w:sz w:val="18"/>
                <w:szCs w:val="18"/>
                <w:lang w:eastAsia="en-US"/>
              </w:rPr>
              <w:t>90</w:t>
            </w:r>
          </w:p>
        </w:tc>
        <w:tc>
          <w:tcPr>
            <w:tcW w:w="764" w:type="pct"/>
          </w:tcPr>
          <w:p w:rsidR="00410F23" w:rsidRPr="00410F23" w:rsidRDefault="00410F23" w:rsidP="00410F23">
            <w:pPr>
              <w:jc w:val="center"/>
              <w:rPr>
                <w:sz w:val="18"/>
              </w:rPr>
            </w:pPr>
            <w:r w:rsidRPr="00410F23">
              <w:rPr>
                <w:sz w:val="18"/>
              </w:rPr>
              <w:t>50,18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10F23">
        <w:rPr>
          <w:b/>
          <w:bCs/>
          <w:sz w:val="20"/>
        </w:rPr>
        <w:t>лекарственных препаратов для лечения заболеваний пищеварительного тракта и обмена веществ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10F23">
        <w:rPr>
          <w:b/>
          <w:kern w:val="32"/>
          <w:sz w:val="20"/>
          <w:szCs w:val="20"/>
        </w:rPr>
        <w:t>124-24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10F23">
        <w:rPr>
          <w:sz w:val="19"/>
          <w:szCs w:val="19"/>
        </w:rPr>
        <w:t>124-24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10F23">
        <w:rPr>
          <w:b/>
          <w:bCs/>
          <w:sz w:val="20"/>
        </w:rPr>
        <w:t>лекарственных препаратов для лечения заболеваний пищеварительного тракта и обмена веществ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10F23">
        <w:rPr>
          <w:rFonts w:ascii="Times New Roman" w:hAnsi="Times New Roman" w:cs="Times New Roman"/>
          <w:bCs/>
          <w:sz w:val="19"/>
          <w:szCs w:val="19"/>
        </w:rPr>
        <w:t>лекарственных препаратов для лечения заболеваний пищеварительного тракта и обмена веществ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8C3348">
        <w:rPr>
          <w:sz w:val="19"/>
          <w:szCs w:val="19"/>
        </w:rPr>
        <w:t>31</w:t>
      </w:r>
      <w:r w:rsidR="00D814A8">
        <w:rPr>
          <w:sz w:val="19"/>
          <w:szCs w:val="19"/>
        </w:rPr>
        <w:t>.0</w:t>
      </w:r>
      <w:r w:rsidR="00D814A8" w:rsidRPr="00D814A8">
        <w:rPr>
          <w:sz w:val="19"/>
          <w:szCs w:val="19"/>
        </w:rPr>
        <w:t>5</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10F2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10F23">
        <w:rPr>
          <w:sz w:val="20"/>
          <w:szCs w:val="20"/>
        </w:rPr>
        <w:t>124-24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10F23">
        <w:rPr>
          <w:b/>
          <w:bCs/>
          <w:sz w:val="20"/>
        </w:rPr>
        <w:t>лекарственных препаратов для лечения заболеваний пищеварительного тракта и обмена веществ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10F23">
        <w:rPr>
          <w:b/>
          <w:kern w:val="32"/>
          <w:sz w:val="20"/>
          <w:szCs w:val="20"/>
        </w:rPr>
        <w:t>124-24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10F23">
        <w:rPr>
          <w:bCs/>
          <w:sz w:val="20"/>
        </w:rPr>
        <w:t>лекарственных препаратов для лечения заболеваний пищеварительного тракта и обмена веществ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10F23">
        <w:rPr>
          <w:bCs/>
          <w:sz w:val="20"/>
          <w:szCs w:val="20"/>
        </w:rPr>
        <w:t>лекарственных препаратов для лечения заболеваний пищеварительного тракта и обмена веществ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23" w:rsidRDefault="00410F23" w:rsidP="00ED57EB">
      <w:r>
        <w:separator/>
      </w:r>
    </w:p>
  </w:endnote>
  <w:endnote w:type="continuationSeparator" w:id="0">
    <w:p w:rsidR="00410F23" w:rsidRDefault="00410F2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10F23" w:rsidRDefault="00410F23">
        <w:pPr>
          <w:pStyle w:val="af7"/>
          <w:jc w:val="right"/>
        </w:pPr>
        <w:r>
          <w:fldChar w:fldCharType="begin"/>
        </w:r>
        <w:r>
          <w:instrText xml:space="preserve"> PAGE   \* MERGEFORMAT </w:instrText>
        </w:r>
        <w:r>
          <w:fldChar w:fldCharType="separate"/>
        </w:r>
        <w:r w:rsidR="00034749">
          <w:rPr>
            <w:noProof/>
          </w:rPr>
          <w:t>23</w:t>
        </w:r>
        <w:r>
          <w:rPr>
            <w:noProof/>
          </w:rPr>
          <w:fldChar w:fldCharType="end"/>
        </w:r>
      </w:p>
    </w:sdtContent>
  </w:sdt>
  <w:p w:rsidR="00410F23" w:rsidRDefault="00410F2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23" w:rsidRDefault="00410F23" w:rsidP="00ED57EB">
      <w:r>
        <w:separator/>
      </w:r>
    </w:p>
  </w:footnote>
  <w:footnote w:type="continuationSeparator" w:id="0">
    <w:p w:rsidR="00410F23" w:rsidRDefault="00410F23" w:rsidP="00ED57EB">
      <w:r>
        <w:continuationSeparator/>
      </w:r>
    </w:p>
  </w:footnote>
  <w:footnote w:id="1">
    <w:p w:rsidR="00410F23" w:rsidRPr="000966CA" w:rsidRDefault="00410F2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14EF-1039-4678-886D-E96166DF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23</Pages>
  <Words>11426</Words>
  <Characters>82360</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99</cp:revision>
  <cp:lastPrinted>2024-06-04T03:00:00Z</cp:lastPrinted>
  <dcterms:created xsi:type="dcterms:W3CDTF">2022-12-02T12:40:00Z</dcterms:created>
  <dcterms:modified xsi:type="dcterms:W3CDTF">2024-06-04T03:00:00Z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