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0B" w:rsidRPr="0081200B" w:rsidRDefault="0081200B" w:rsidP="0081200B">
      <w:pPr>
        <w:pStyle w:val="a6"/>
        <w:widowControl w:val="0"/>
        <w:rPr>
          <w:sz w:val="22"/>
          <w:szCs w:val="22"/>
        </w:rPr>
      </w:pPr>
      <w:r w:rsidRPr="0081200B">
        <w:rPr>
          <w:sz w:val="22"/>
          <w:szCs w:val="22"/>
        </w:rPr>
        <w:t>Договор № 115-24</w:t>
      </w:r>
    </w:p>
    <w:p w:rsidR="0081200B" w:rsidRPr="0081200B" w:rsidRDefault="0081200B" w:rsidP="0081200B">
      <w:pPr>
        <w:widowControl w:val="0"/>
        <w:jc w:val="center"/>
        <w:rPr>
          <w:b/>
          <w:bCs/>
          <w:sz w:val="22"/>
          <w:szCs w:val="22"/>
        </w:rPr>
      </w:pPr>
      <w:r w:rsidRPr="0081200B">
        <w:rPr>
          <w:b/>
          <w:bCs/>
          <w:sz w:val="22"/>
          <w:szCs w:val="22"/>
        </w:rPr>
        <w:t>на поставку смеси белковой композитной сухой</w:t>
      </w:r>
    </w:p>
    <w:p w:rsidR="0081200B" w:rsidRPr="0081200B" w:rsidRDefault="0081200B" w:rsidP="0081200B">
      <w:pPr>
        <w:widowControl w:val="0"/>
        <w:jc w:val="center"/>
        <w:rPr>
          <w:b/>
          <w:bCs/>
          <w:sz w:val="22"/>
          <w:szCs w:val="22"/>
        </w:rPr>
      </w:pPr>
    </w:p>
    <w:p w:rsidR="0081200B" w:rsidRPr="0081200B" w:rsidRDefault="0081200B" w:rsidP="0081200B">
      <w:pPr>
        <w:jc w:val="both"/>
        <w:rPr>
          <w:b/>
          <w:sz w:val="22"/>
          <w:szCs w:val="22"/>
        </w:rPr>
      </w:pPr>
      <w:r w:rsidRPr="0081200B">
        <w:rPr>
          <w:b/>
          <w:sz w:val="22"/>
          <w:szCs w:val="22"/>
        </w:rPr>
        <w:t xml:space="preserve">г. Иркутск                                                               </w:t>
      </w:r>
      <w:r w:rsidRPr="0081200B">
        <w:rPr>
          <w:b/>
          <w:sz w:val="22"/>
          <w:szCs w:val="22"/>
        </w:rPr>
        <w:tab/>
      </w:r>
      <w:r w:rsidRPr="0081200B">
        <w:rPr>
          <w:b/>
          <w:sz w:val="22"/>
          <w:szCs w:val="22"/>
        </w:rPr>
        <w:tab/>
      </w:r>
      <w:r w:rsidRPr="0081200B">
        <w:rPr>
          <w:b/>
          <w:sz w:val="22"/>
          <w:szCs w:val="22"/>
        </w:rPr>
        <w:tab/>
      </w:r>
      <w:r w:rsidRPr="0081200B">
        <w:rPr>
          <w:b/>
          <w:sz w:val="22"/>
          <w:szCs w:val="22"/>
        </w:rPr>
        <w:tab/>
        <w:t xml:space="preserve">«___»  _____________  2024г. </w:t>
      </w:r>
    </w:p>
    <w:p w:rsidR="0081200B" w:rsidRPr="0081200B" w:rsidRDefault="0081200B" w:rsidP="0081200B">
      <w:pPr>
        <w:jc w:val="both"/>
        <w:rPr>
          <w:b/>
          <w:sz w:val="22"/>
          <w:szCs w:val="22"/>
        </w:rPr>
      </w:pPr>
    </w:p>
    <w:p w:rsidR="0081200B" w:rsidRPr="0081200B" w:rsidRDefault="0081200B" w:rsidP="0081200B">
      <w:pPr>
        <w:ind w:firstLine="709"/>
        <w:jc w:val="both"/>
        <w:rPr>
          <w:sz w:val="22"/>
          <w:szCs w:val="22"/>
        </w:rPr>
      </w:pPr>
      <w:proofErr w:type="gramStart"/>
      <w:r w:rsidRPr="00011444">
        <w:rPr>
          <w:b/>
          <w:sz w:val="22"/>
          <w:szCs w:val="22"/>
        </w:rPr>
        <w:t>Областное государственное автономное учреждение здравоохранения «Иркутская городская клиническая больница №8»</w:t>
      </w:r>
      <w:r w:rsidRPr="00011444">
        <w:rPr>
          <w:sz w:val="22"/>
          <w:szCs w:val="22"/>
        </w:rPr>
        <w:t xml:space="preserve">, именуемое в дальнейшем  </w:t>
      </w:r>
      <w:r w:rsidRPr="00011444">
        <w:rPr>
          <w:b/>
          <w:sz w:val="22"/>
          <w:szCs w:val="22"/>
        </w:rPr>
        <w:t xml:space="preserve">Заказчик, </w:t>
      </w:r>
      <w:r w:rsidRPr="00011444">
        <w:rPr>
          <w:sz w:val="22"/>
          <w:szCs w:val="22"/>
        </w:rPr>
        <w:t xml:space="preserve">в лице главного врача </w:t>
      </w:r>
      <w:proofErr w:type="spellStart"/>
      <w:r w:rsidRPr="00011444">
        <w:rPr>
          <w:sz w:val="22"/>
          <w:szCs w:val="22"/>
        </w:rPr>
        <w:t>Есевой</w:t>
      </w:r>
      <w:proofErr w:type="spellEnd"/>
      <w:r w:rsidRPr="0001144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Иннованта</w:t>
      </w:r>
      <w:proofErr w:type="spellEnd"/>
      <w:r>
        <w:rPr>
          <w:b/>
          <w:sz w:val="22"/>
          <w:szCs w:val="22"/>
        </w:rPr>
        <w:t>»</w:t>
      </w:r>
      <w:r w:rsidRPr="00011444">
        <w:rPr>
          <w:b/>
          <w:sz w:val="22"/>
          <w:szCs w:val="22"/>
        </w:rPr>
        <w:t>,</w:t>
      </w:r>
      <w:r w:rsidRPr="00011444">
        <w:rPr>
          <w:sz w:val="22"/>
          <w:szCs w:val="22"/>
        </w:rPr>
        <w:t xml:space="preserve"> именуемый в дальнейшем </w:t>
      </w:r>
      <w:r w:rsidRPr="00011444">
        <w:rPr>
          <w:b/>
          <w:sz w:val="22"/>
          <w:szCs w:val="22"/>
        </w:rPr>
        <w:t xml:space="preserve">Поставщик, </w:t>
      </w:r>
      <w:r w:rsidRPr="00011444">
        <w:rPr>
          <w:sz w:val="22"/>
          <w:szCs w:val="22"/>
        </w:rPr>
        <w:t xml:space="preserve">в лице </w:t>
      </w:r>
      <w:r>
        <w:rPr>
          <w:sz w:val="22"/>
          <w:szCs w:val="22"/>
        </w:rPr>
        <w:t>генерального директора Сидоровой Веры Андреевны</w:t>
      </w:r>
      <w:r w:rsidRPr="00011444">
        <w:rPr>
          <w:b/>
          <w:sz w:val="22"/>
          <w:szCs w:val="22"/>
        </w:rPr>
        <w:t>,</w:t>
      </w:r>
      <w:r w:rsidRPr="00011444">
        <w:rPr>
          <w:sz w:val="22"/>
          <w:szCs w:val="22"/>
        </w:rPr>
        <w:t xml:space="preserve"> действующего на основании </w:t>
      </w:r>
      <w:r>
        <w:rPr>
          <w:sz w:val="22"/>
          <w:szCs w:val="22"/>
        </w:rPr>
        <w:t>Устава</w:t>
      </w:r>
      <w:r w:rsidRPr="00011444">
        <w:rPr>
          <w:sz w:val="22"/>
          <w:szCs w:val="22"/>
        </w:rPr>
        <w:t>, с другой стороны, в дальнейшем совместно именуемые Стороны, на основании  результатов</w:t>
      </w:r>
      <w:proofErr w:type="gramEnd"/>
      <w:r>
        <w:rPr>
          <w:sz w:val="22"/>
          <w:szCs w:val="22"/>
        </w:rPr>
        <w:t xml:space="preserve"> </w:t>
      </w:r>
      <w:proofErr w:type="gramStart"/>
      <w:r w:rsidRPr="00011444">
        <w:rPr>
          <w:sz w:val="22"/>
          <w:szCs w:val="22"/>
        </w:rPr>
        <w:t xml:space="preserve">определения </w:t>
      </w:r>
      <w:r>
        <w:rPr>
          <w:sz w:val="22"/>
          <w:szCs w:val="22"/>
        </w:rPr>
        <w:t>Поставщика</w:t>
      </w:r>
      <w:r w:rsidRPr="00011444">
        <w:rPr>
          <w:sz w:val="22"/>
          <w:szCs w:val="22"/>
        </w:rPr>
        <w:t xml:space="preserve"> путем проведения запроса котировок в электронной форме</w:t>
      </w:r>
      <w:r w:rsidRPr="00011444">
        <w:rPr>
          <w:kern w:val="32"/>
          <w:sz w:val="22"/>
          <w:szCs w:val="22"/>
        </w:rPr>
        <w:t>, участниками которого могут являться только субъекты малого и среднего предпринимательства</w:t>
      </w:r>
      <w:r w:rsidRPr="00011444">
        <w:rPr>
          <w:sz w:val="22"/>
          <w:szCs w:val="22"/>
        </w:rPr>
        <w:t xml:space="preserve"> (протокол </w:t>
      </w:r>
      <w:r>
        <w:rPr>
          <w:sz w:val="22"/>
          <w:szCs w:val="22"/>
        </w:rPr>
        <w:t xml:space="preserve">рассмотрения и оценки </w:t>
      </w:r>
      <w:r>
        <w:rPr>
          <w:sz w:val="22"/>
          <w:szCs w:val="22"/>
        </w:rPr>
        <w:t xml:space="preserve">заявок на участие в </w:t>
      </w:r>
      <w:r>
        <w:rPr>
          <w:sz w:val="22"/>
          <w:szCs w:val="22"/>
        </w:rPr>
        <w:t>запрос</w:t>
      </w:r>
      <w:r>
        <w:rPr>
          <w:sz w:val="22"/>
          <w:szCs w:val="22"/>
        </w:rPr>
        <w:t>е</w:t>
      </w:r>
      <w:r>
        <w:rPr>
          <w:sz w:val="22"/>
          <w:szCs w:val="22"/>
        </w:rPr>
        <w:t xml:space="preserve"> котировок в электронной форме, участниками которого могут быть только субъекты малого и среднего предпринимательства, </w:t>
      </w:r>
      <w:r w:rsidRPr="00011444">
        <w:rPr>
          <w:bCs/>
          <w:sz w:val="22"/>
          <w:szCs w:val="22"/>
        </w:rPr>
        <w:t>на поставку смеси белковой композитной сухой</w:t>
      </w:r>
      <w:r w:rsidRPr="0081200B">
        <w:rPr>
          <w:sz w:val="22"/>
          <w:szCs w:val="22"/>
        </w:rPr>
        <w:t xml:space="preserve"> № </w:t>
      </w:r>
      <w:r>
        <w:rPr>
          <w:sz w:val="22"/>
          <w:szCs w:val="22"/>
        </w:rPr>
        <w:t>32413638473</w:t>
      </w:r>
      <w:r w:rsidRPr="0081200B">
        <w:rPr>
          <w:sz w:val="22"/>
          <w:szCs w:val="22"/>
        </w:rPr>
        <w:t xml:space="preserve"> от </w:t>
      </w:r>
      <w:r>
        <w:rPr>
          <w:sz w:val="22"/>
          <w:szCs w:val="22"/>
        </w:rPr>
        <w:t>05.06.2024г.</w:t>
      </w:r>
      <w:r w:rsidRPr="0081200B">
        <w:rPr>
          <w:sz w:val="22"/>
          <w:szCs w:val="22"/>
        </w:rPr>
        <w:t>), заключили настоящий Договор о нижеследующем:</w:t>
      </w:r>
      <w:proofErr w:type="gramEnd"/>
    </w:p>
    <w:p w:rsidR="0081200B" w:rsidRPr="0081200B" w:rsidRDefault="0081200B" w:rsidP="0081200B">
      <w:pPr>
        <w:jc w:val="both"/>
        <w:rPr>
          <w:sz w:val="22"/>
          <w:szCs w:val="22"/>
        </w:rPr>
      </w:pPr>
    </w:p>
    <w:p w:rsidR="0081200B" w:rsidRPr="0081200B" w:rsidRDefault="0081200B" w:rsidP="0081200B">
      <w:pPr>
        <w:pStyle w:val="3"/>
        <w:numPr>
          <w:ilvl w:val="0"/>
          <w:numId w:val="1"/>
        </w:numPr>
        <w:tabs>
          <w:tab w:val="left" w:pos="720"/>
        </w:tabs>
        <w:ind w:left="720"/>
        <w:jc w:val="center"/>
        <w:rPr>
          <w:rFonts w:ascii="Times New Roman" w:hAnsi="Times New Roman"/>
          <w:b/>
          <w:sz w:val="22"/>
          <w:szCs w:val="22"/>
        </w:rPr>
      </w:pPr>
      <w:r w:rsidRPr="0081200B">
        <w:rPr>
          <w:rFonts w:ascii="Times New Roman" w:hAnsi="Times New Roman"/>
          <w:b/>
          <w:sz w:val="22"/>
          <w:szCs w:val="22"/>
        </w:rPr>
        <w:t>ПРЕДМЕТ ДОГОВОРА</w:t>
      </w:r>
    </w:p>
    <w:p w:rsidR="0081200B" w:rsidRPr="0081200B" w:rsidRDefault="0081200B" w:rsidP="0081200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1200B">
        <w:rPr>
          <w:rFonts w:ascii="Times New Roman" w:hAnsi="Times New Roman" w:cs="Times New Roman"/>
        </w:rPr>
        <w:t xml:space="preserve">Поставщик обязуется осуществить поставку </w:t>
      </w:r>
      <w:r w:rsidRPr="0081200B">
        <w:rPr>
          <w:rFonts w:ascii="Times New Roman" w:hAnsi="Times New Roman" w:cs="Times New Roman"/>
          <w:bCs/>
        </w:rPr>
        <w:t>смеси белковой композитной сухой</w:t>
      </w:r>
      <w:r w:rsidRPr="0081200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1200B" w:rsidRPr="0081200B" w:rsidRDefault="0081200B" w:rsidP="0081200B">
      <w:pPr>
        <w:pStyle w:val="a4"/>
        <w:spacing w:after="0" w:line="240" w:lineRule="auto"/>
        <w:ind w:left="480"/>
        <w:jc w:val="both"/>
        <w:rPr>
          <w:rFonts w:ascii="Times New Roman" w:hAnsi="Times New Roman" w:cs="Times New Roman"/>
        </w:rPr>
      </w:pPr>
    </w:p>
    <w:p w:rsidR="0081200B" w:rsidRPr="0081200B" w:rsidRDefault="0081200B" w:rsidP="0081200B">
      <w:pPr>
        <w:pStyle w:val="1"/>
        <w:numPr>
          <w:ilvl w:val="0"/>
          <w:numId w:val="1"/>
        </w:numPr>
        <w:spacing w:before="0" w:after="0"/>
        <w:jc w:val="center"/>
        <w:rPr>
          <w:rFonts w:ascii="Times New Roman" w:hAnsi="Times New Roman" w:cs="Times New Roman"/>
          <w:sz w:val="22"/>
          <w:szCs w:val="22"/>
        </w:rPr>
      </w:pPr>
      <w:r w:rsidRPr="0081200B">
        <w:rPr>
          <w:rFonts w:ascii="Times New Roman" w:hAnsi="Times New Roman" w:cs="Times New Roman"/>
          <w:sz w:val="22"/>
          <w:szCs w:val="22"/>
        </w:rPr>
        <w:t>ЦЕНА ДОГОВОРА И ПОРЯДОК РАСЧЕТОВ</w:t>
      </w:r>
    </w:p>
    <w:p w:rsidR="0081200B" w:rsidRPr="0081200B" w:rsidRDefault="0081200B" w:rsidP="0081200B">
      <w:pPr>
        <w:pStyle w:val="aa"/>
        <w:ind w:firstLine="709"/>
        <w:rPr>
          <w:sz w:val="22"/>
          <w:szCs w:val="22"/>
        </w:rPr>
      </w:pPr>
      <w:r w:rsidRPr="0081200B">
        <w:rPr>
          <w:sz w:val="22"/>
          <w:szCs w:val="22"/>
        </w:rPr>
        <w:t xml:space="preserve">2.1. </w:t>
      </w:r>
      <w:proofErr w:type="gramStart"/>
      <w:r w:rsidRPr="0081200B">
        <w:rPr>
          <w:sz w:val="22"/>
          <w:szCs w:val="22"/>
        </w:rPr>
        <w:t xml:space="preserve">Цена настоящего Договора составляет </w:t>
      </w:r>
      <w:r w:rsidRPr="0081200B">
        <w:rPr>
          <w:b/>
          <w:sz w:val="22"/>
          <w:szCs w:val="22"/>
          <w:u w:val="single"/>
        </w:rPr>
        <w:t xml:space="preserve">48 000 </w:t>
      </w:r>
      <w:r w:rsidRPr="0081200B">
        <w:rPr>
          <w:b/>
          <w:sz w:val="22"/>
          <w:szCs w:val="22"/>
          <w:u w:val="single"/>
        </w:rPr>
        <w:t>(</w:t>
      </w:r>
      <w:r w:rsidRPr="0081200B">
        <w:rPr>
          <w:b/>
          <w:sz w:val="22"/>
          <w:szCs w:val="22"/>
          <w:u w:val="single"/>
        </w:rPr>
        <w:t>сорок восемь тысяч</w:t>
      </w:r>
      <w:r w:rsidRPr="0081200B">
        <w:rPr>
          <w:b/>
          <w:sz w:val="22"/>
          <w:szCs w:val="22"/>
          <w:u w:val="single"/>
        </w:rPr>
        <w:t>) рублей</w:t>
      </w:r>
      <w:r w:rsidRPr="0081200B">
        <w:rPr>
          <w:b/>
          <w:sz w:val="22"/>
          <w:szCs w:val="22"/>
          <w:u w:val="single"/>
        </w:rPr>
        <w:t xml:space="preserve"> 00 копеек</w:t>
      </w:r>
      <w:r w:rsidRPr="0081200B">
        <w:rPr>
          <w:sz w:val="22"/>
          <w:szCs w:val="22"/>
        </w:rPr>
        <w:t xml:space="preserve">, включает в себя стоимость Товара, НДС </w:t>
      </w:r>
      <w:r w:rsidRPr="0081200B">
        <w:rPr>
          <w:i/>
          <w:sz w:val="22"/>
          <w:szCs w:val="22"/>
        </w:rPr>
        <w:t>(в случае, если Поставщик является плательщиком НДС)</w:t>
      </w:r>
      <w:r w:rsidRPr="0081200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1200B" w:rsidRPr="0081200B" w:rsidRDefault="0081200B" w:rsidP="0081200B">
      <w:pPr>
        <w:pStyle w:val="aa"/>
        <w:ind w:firstLine="709"/>
        <w:rPr>
          <w:sz w:val="22"/>
          <w:szCs w:val="22"/>
        </w:rPr>
      </w:pPr>
      <w:r w:rsidRPr="0081200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1200B">
        <w:rPr>
          <w:sz w:val="22"/>
          <w:szCs w:val="22"/>
        </w:rPr>
        <w:t>дств с р</w:t>
      </w:r>
      <w:proofErr w:type="gramEnd"/>
      <w:r w:rsidRPr="0081200B">
        <w:rPr>
          <w:sz w:val="22"/>
          <w:szCs w:val="22"/>
        </w:rPr>
        <w:t>асчетного счета Заказчика.</w:t>
      </w:r>
    </w:p>
    <w:p w:rsidR="0081200B" w:rsidRPr="0081200B" w:rsidRDefault="0081200B" w:rsidP="0081200B">
      <w:pPr>
        <w:pStyle w:val="aa"/>
        <w:ind w:firstLine="709"/>
        <w:rPr>
          <w:sz w:val="22"/>
          <w:szCs w:val="22"/>
        </w:rPr>
      </w:pPr>
      <w:r w:rsidRPr="0081200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200B" w:rsidRPr="0081200B" w:rsidRDefault="0081200B" w:rsidP="0081200B">
      <w:pPr>
        <w:pStyle w:val="aa"/>
        <w:ind w:firstLine="709"/>
        <w:rPr>
          <w:sz w:val="22"/>
          <w:szCs w:val="22"/>
        </w:rPr>
      </w:pPr>
      <w:r w:rsidRPr="0081200B">
        <w:rPr>
          <w:sz w:val="22"/>
          <w:szCs w:val="22"/>
        </w:rPr>
        <w:t xml:space="preserve">2.4. </w:t>
      </w:r>
      <w:proofErr w:type="gramStart"/>
      <w:r w:rsidRPr="0081200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1200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1200B" w:rsidRPr="0081200B" w:rsidRDefault="0081200B" w:rsidP="0081200B">
      <w:pPr>
        <w:tabs>
          <w:tab w:val="left" w:pos="709"/>
        </w:tabs>
        <w:ind w:firstLine="709"/>
        <w:jc w:val="both"/>
        <w:rPr>
          <w:sz w:val="22"/>
          <w:szCs w:val="22"/>
        </w:rPr>
      </w:pPr>
      <w:r w:rsidRPr="0081200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1200B" w:rsidRPr="0081200B" w:rsidRDefault="0081200B" w:rsidP="0081200B">
      <w:pPr>
        <w:pStyle w:val="aa"/>
        <w:ind w:firstLine="709"/>
        <w:rPr>
          <w:sz w:val="22"/>
          <w:szCs w:val="22"/>
        </w:rPr>
      </w:pPr>
    </w:p>
    <w:p w:rsidR="0081200B" w:rsidRPr="0081200B" w:rsidRDefault="0081200B" w:rsidP="0081200B">
      <w:pPr>
        <w:jc w:val="center"/>
        <w:rPr>
          <w:b/>
          <w:sz w:val="22"/>
          <w:szCs w:val="22"/>
        </w:rPr>
      </w:pPr>
      <w:r w:rsidRPr="0081200B">
        <w:rPr>
          <w:b/>
          <w:sz w:val="22"/>
          <w:szCs w:val="22"/>
        </w:rPr>
        <w:t>3. КАЧЕСТВО ТОВАРА</w:t>
      </w:r>
    </w:p>
    <w:p w:rsidR="0081200B" w:rsidRPr="0081200B" w:rsidRDefault="0081200B" w:rsidP="0081200B">
      <w:pPr>
        <w:ind w:right="125" w:firstLine="708"/>
        <w:jc w:val="both"/>
        <w:rPr>
          <w:sz w:val="22"/>
          <w:szCs w:val="22"/>
        </w:rPr>
      </w:pPr>
      <w:r w:rsidRPr="0081200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200B" w:rsidRPr="0081200B" w:rsidRDefault="0081200B" w:rsidP="0081200B">
      <w:pPr>
        <w:ind w:firstLine="720"/>
        <w:jc w:val="both"/>
        <w:rPr>
          <w:bCs/>
          <w:sz w:val="22"/>
          <w:szCs w:val="22"/>
        </w:rPr>
      </w:pPr>
      <w:r w:rsidRPr="0081200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1200B">
        <w:rPr>
          <w:bCs/>
          <w:spacing w:val="4"/>
          <w:sz w:val="22"/>
          <w:szCs w:val="22"/>
        </w:rPr>
        <w:t>не имеющей дефектов изготовления и транспортировки</w:t>
      </w:r>
      <w:r w:rsidRPr="0081200B">
        <w:rPr>
          <w:sz w:val="22"/>
          <w:szCs w:val="22"/>
        </w:rPr>
        <w:t>.</w:t>
      </w:r>
    </w:p>
    <w:p w:rsidR="0081200B" w:rsidRPr="0081200B" w:rsidRDefault="0081200B" w:rsidP="0081200B">
      <w:pPr>
        <w:ind w:firstLine="720"/>
        <w:jc w:val="both"/>
        <w:rPr>
          <w:bCs/>
          <w:sz w:val="22"/>
          <w:szCs w:val="22"/>
        </w:rPr>
      </w:pPr>
      <w:r w:rsidRPr="0081200B">
        <w:rPr>
          <w:bCs/>
          <w:sz w:val="22"/>
          <w:szCs w:val="22"/>
        </w:rPr>
        <w:t>3.3. Упаковка должна предохранять товар от порчи, утраты товарного вида.</w:t>
      </w:r>
    </w:p>
    <w:p w:rsidR="0081200B" w:rsidRPr="0081200B" w:rsidRDefault="0081200B" w:rsidP="0081200B">
      <w:pPr>
        <w:ind w:firstLine="720"/>
        <w:jc w:val="both"/>
        <w:rPr>
          <w:bCs/>
          <w:sz w:val="22"/>
          <w:szCs w:val="22"/>
        </w:rPr>
      </w:pPr>
      <w:r w:rsidRPr="0081200B">
        <w:rPr>
          <w:bCs/>
          <w:sz w:val="22"/>
          <w:szCs w:val="22"/>
        </w:rPr>
        <w:t>3.4. Тара и упаковка входят в стоимость поставляемого товара.</w:t>
      </w:r>
    </w:p>
    <w:p w:rsidR="0081200B" w:rsidRPr="0081200B" w:rsidRDefault="0081200B" w:rsidP="0081200B">
      <w:pPr>
        <w:ind w:firstLine="720"/>
        <w:jc w:val="both"/>
        <w:rPr>
          <w:bCs/>
          <w:sz w:val="22"/>
          <w:szCs w:val="22"/>
        </w:rPr>
      </w:pPr>
      <w:r w:rsidRPr="0081200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1200B" w:rsidRDefault="0081200B" w:rsidP="0081200B">
      <w:pPr>
        <w:ind w:firstLine="708"/>
        <w:jc w:val="both"/>
        <w:rPr>
          <w:sz w:val="22"/>
          <w:szCs w:val="22"/>
        </w:rPr>
      </w:pPr>
    </w:p>
    <w:p w:rsidR="0081200B" w:rsidRDefault="0081200B" w:rsidP="0081200B">
      <w:pPr>
        <w:ind w:firstLine="708"/>
        <w:jc w:val="both"/>
        <w:rPr>
          <w:sz w:val="22"/>
          <w:szCs w:val="22"/>
        </w:rPr>
      </w:pPr>
    </w:p>
    <w:p w:rsidR="0081200B" w:rsidRDefault="0081200B" w:rsidP="0081200B">
      <w:pPr>
        <w:ind w:firstLine="708"/>
        <w:jc w:val="both"/>
        <w:rPr>
          <w:sz w:val="22"/>
          <w:szCs w:val="22"/>
        </w:rPr>
      </w:pPr>
    </w:p>
    <w:p w:rsidR="0081200B" w:rsidRPr="0081200B" w:rsidRDefault="0081200B" w:rsidP="0081200B">
      <w:pPr>
        <w:ind w:firstLine="708"/>
        <w:jc w:val="both"/>
        <w:rPr>
          <w:sz w:val="22"/>
          <w:szCs w:val="22"/>
        </w:rPr>
      </w:pPr>
    </w:p>
    <w:p w:rsidR="0081200B" w:rsidRPr="0081200B" w:rsidRDefault="0081200B" w:rsidP="0081200B">
      <w:pPr>
        <w:ind w:firstLine="709"/>
        <w:jc w:val="center"/>
        <w:rPr>
          <w:b/>
          <w:sz w:val="22"/>
          <w:szCs w:val="22"/>
        </w:rPr>
      </w:pPr>
      <w:r w:rsidRPr="0081200B">
        <w:rPr>
          <w:b/>
          <w:sz w:val="22"/>
          <w:szCs w:val="22"/>
        </w:rPr>
        <w:lastRenderedPageBreak/>
        <w:t>4. СРОКИ И ПОРЯДОК ПОСТАВКИ И ПРИЕМКИ ТОВАРА</w:t>
      </w:r>
    </w:p>
    <w:p w:rsidR="0081200B" w:rsidRPr="0081200B" w:rsidRDefault="0081200B" w:rsidP="0081200B">
      <w:pPr>
        <w:autoSpaceDE w:val="0"/>
        <w:autoSpaceDN w:val="0"/>
        <w:adjustRightInd w:val="0"/>
        <w:spacing w:line="256" w:lineRule="auto"/>
        <w:ind w:firstLine="709"/>
        <w:jc w:val="both"/>
        <w:rPr>
          <w:sz w:val="22"/>
          <w:szCs w:val="22"/>
        </w:rPr>
      </w:pPr>
      <w:r w:rsidRPr="0081200B">
        <w:rPr>
          <w:sz w:val="22"/>
          <w:szCs w:val="22"/>
        </w:rPr>
        <w:t xml:space="preserve">4.1. Поставка товара осуществляется силами Поставщика партиями  по заявкам Заказчика с момента подписания договора по 31.12.2024 г. по адресу: г. Иркутск, ул. Ярославского, 300. </w:t>
      </w:r>
      <w:r w:rsidRPr="0081200B">
        <w:rPr>
          <w:color w:val="000000"/>
          <w:sz w:val="22"/>
          <w:szCs w:val="22"/>
        </w:rPr>
        <w:t>Время доставки Товара с 9.00 до 16.00 в рабочие дни, кроме субботы и воскресенья</w:t>
      </w:r>
      <w:r w:rsidRPr="0081200B">
        <w:rPr>
          <w:sz w:val="22"/>
          <w:szCs w:val="22"/>
        </w:rPr>
        <w:t>.</w:t>
      </w:r>
    </w:p>
    <w:p w:rsidR="0081200B" w:rsidRPr="0081200B" w:rsidRDefault="0081200B" w:rsidP="0081200B">
      <w:pPr>
        <w:ind w:firstLine="709"/>
        <w:jc w:val="both"/>
        <w:rPr>
          <w:sz w:val="22"/>
          <w:szCs w:val="22"/>
        </w:rPr>
      </w:pPr>
      <w:r w:rsidRPr="0081200B">
        <w:rPr>
          <w:sz w:val="22"/>
          <w:szCs w:val="22"/>
        </w:rPr>
        <w:t>4.2. Тара и упаковка возврату не подлежат.</w:t>
      </w:r>
    </w:p>
    <w:p w:rsidR="0081200B" w:rsidRPr="0081200B" w:rsidRDefault="0081200B" w:rsidP="0081200B">
      <w:pPr>
        <w:ind w:firstLine="709"/>
        <w:jc w:val="both"/>
        <w:rPr>
          <w:sz w:val="22"/>
          <w:szCs w:val="22"/>
        </w:rPr>
      </w:pPr>
      <w:r w:rsidRPr="0081200B">
        <w:rPr>
          <w:sz w:val="22"/>
          <w:szCs w:val="22"/>
        </w:rPr>
        <w:t>4.3. Поставка товара по заявке Заказчика осуществляется в течение 10 (десяти) рабочих дней с момента подачи такой заявки.</w:t>
      </w:r>
      <w:r>
        <w:rPr>
          <w:sz w:val="22"/>
          <w:szCs w:val="22"/>
        </w:rPr>
        <w:t xml:space="preserve"> </w:t>
      </w:r>
      <w:r w:rsidRPr="0081200B">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81200B" w:rsidRPr="0081200B" w:rsidRDefault="0081200B" w:rsidP="0081200B">
      <w:pPr>
        <w:pStyle w:val="ConsNonformat"/>
        <w:widowControl/>
        <w:tabs>
          <w:tab w:val="num" w:pos="0"/>
        </w:tabs>
        <w:ind w:right="-7" w:firstLine="709"/>
        <w:jc w:val="both"/>
        <w:rPr>
          <w:rFonts w:ascii="Times New Roman" w:hAnsi="Times New Roman"/>
          <w:sz w:val="22"/>
          <w:szCs w:val="22"/>
        </w:rPr>
      </w:pPr>
      <w:r w:rsidRPr="0081200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1200B" w:rsidRPr="0081200B" w:rsidRDefault="0081200B" w:rsidP="0081200B">
      <w:pPr>
        <w:pStyle w:val="ConsNonformat"/>
        <w:widowControl/>
        <w:tabs>
          <w:tab w:val="num" w:pos="0"/>
        </w:tabs>
        <w:ind w:right="-7" w:firstLine="709"/>
        <w:jc w:val="both"/>
        <w:rPr>
          <w:rFonts w:ascii="Times New Roman" w:hAnsi="Times New Roman"/>
          <w:sz w:val="22"/>
          <w:szCs w:val="22"/>
        </w:rPr>
      </w:pPr>
      <w:r w:rsidRPr="0081200B">
        <w:rPr>
          <w:rFonts w:ascii="Times New Roman" w:hAnsi="Times New Roman"/>
          <w:sz w:val="22"/>
          <w:szCs w:val="22"/>
        </w:rPr>
        <w:t xml:space="preserve">4.5. При доставке Товара Заказчик производит приемку Товара по количеству. </w:t>
      </w:r>
    </w:p>
    <w:p w:rsidR="0081200B" w:rsidRPr="0081200B" w:rsidRDefault="0081200B" w:rsidP="0081200B">
      <w:pPr>
        <w:autoSpaceDE w:val="0"/>
        <w:autoSpaceDN w:val="0"/>
        <w:adjustRightInd w:val="0"/>
        <w:ind w:firstLine="709"/>
        <w:jc w:val="both"/>
        <w:rPr>
          <w:sz w:val="22"/>
          <w:szCs w:val="22"/>
        </w:rPr>
      </w:pPr>
      <w:r w:rsidRPr="0081200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1200B">
        <w:rPr>
          <w:rFonts w:eastAsiaTheme="minorHAnsi"/>
          <w:sz w:val="22"/>
          <w:szCs w:val="22"/>
        </w:rPr>
        <w:t xml:space="preserve">О закупках товаров, работ, услуг отдельными видами юридических лиц» </w:t>
      </w:r>
      <w:r w:rsidRPr="0081200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200B">
        <w:rPr>
          <w:sz w:val="22"/>
          <w:szCs w:val="22"/>
        </w:rPr>
        <w:t>и</w:t>
      </w:r>
      <w:proofErr w:type="gramEnd"/>
      <w:r w:rsidRPr="0081200B">
        <w:rPr>
          <w:sz w:val="22"/>
          <w:szCs w:val="22"/>
        </w:rPr>
        <w:t xml:space="preserve"> могут содержаться предложения об устранении данных нарушений, в том числе с указанием срока их устранения. </w:t>
      </w:r>
    </w:p>
    <w:p w:rsidR="0081200B" w:rsidRPr="0081200B" w:rsidRDefault="0081200B" w:rsidP="0081200B">
      <w:pPr>
        <w:pStyle w:val="a3"/>
        <w:tabs>
          <w:tab w:val="left" w:pos="709"/>
          <w:tab w:val="left" w:pos="1134"/>
          <w:tab w:val="left" w:pos="1985"/>
        </w:tabs>
        <w:spacing w:after="0" w:line="100" w:lineRule="atLeast"/>
        <w:ind w:firstLine="709"/>
        <w:jc w:val="both"/>
        <w:rPr>
          <w:rFonts w:ascii="Times New Roman" w:hAnsi="Times New Roman" w:cs="Times New Roman"/>
          <w:color w:val="auto"/>
        </w:rPr>
      </w:pPr>
      <w:r w:rsidRPr="0081200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1200B">
        <w:rPr>
          <w:rFonts w:ascii="Times New Roman" w:hAnsi="Times New Roman" w:cs="Times New Roman"/>
        </w:rPr>
        <w:t>.</w:t>
      </w:r>
      <w:r w:rsidRPr="0081200B">
        <w:rPr>
          <w:rFonts w:ascii="Times New Roman" w:hAnsi="Times New Roman" w:cs="Times New Roman"/>
          <w:color w:val="auto"/>
        </w:rPr>
        <w:t>З</w:t>
      </w:r>
      <w:proofErr w:type="gramEnd"/>
      <w:r w:rsidRPr="0081200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1200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1200B" w:rsidRPr="0081200B" w:rsidRDefault="0081200B" w:rsidP="0081200B">
      <w:pPr>
        <w:ind w:firstLine="709"/>
        <w:jc w:val="both"/>
        <w:rPr>
          <w:sz w:val="22"/>
          <w:szCs w:val="22"/>
        </w:rPr>
      </w:pPr>
      <w:r w:rsidRPr="0081200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1200B" w:rsidRPr="0081200B" w:rsidRDefault="0081200B" w:rsidP="0081200B">
      <w:pPr>
        <w:ind w:firstLine="709"/>
        <w:jc w:val="both"/>
        <w:rPr>
          <w:sz w:val="22"/>
          <w:szCs w:val="22"/>
        </w:rPr>
      </w:pPr>
      <w:r w:rsidRPr="0081200B">
        <w:rPr>
          <w:noProof/>
          <w:sz w:val="22"/>
          <w:szCs w:val="22"/>
        </w:rPr>
        <w:t>4.9.</w:t>
      </w:r>
      <w:r w:rsidRPr="0081200B">
        <w:rPr>
          <w:sz w:val="22"/>
          <w:szCs w:val="22"/>
        </w:rPr>
        <w:t xml:space="preserve"> Риск случайной гибели Товара переходит от Поставщика к Заказчику с момента подписания товарной накладной.</w:t>
      </w:r>
    </w:p>
    <w:p w:rsidR="0081200B" w:rsidRPr="0081200B" w:rsidRDefault="0081200B" w:rsidP="0081200B">
      <w:pPr>
        <w:ind w:firstLine="709"/>
        <w:jc w:val="both"/>
        <w:rPr>
          <w:color w:val="000000"/>
          <w:sz w:val="22"/>
          <w:szCs w:val="22"/>
        </w:rPr>
      </w:pPr>
    </w:p>
    <w:p w:rsidR="0081200B" w:rsidRPr="0081200B" w:rsidRDefault="0081200B" w:rsidP="0081200B">
      <w:pPr>
        <w:jc w:val="center"/>
        <w:rPr>
          <w:b/>
          <w:sz w:val="22"/>
          <w:szCs w:val="22"/>
        </w:rPr>
      </w:pPr>
      <w:r w:rsidRPr="0081200B">
        <w:rPr>
          <w:b/>
          <w:noProof/>
          <w:sz w:val="22"/>
          <w:szCs w:val="22"/>
        </w:rPr>
        <w:t>5.</w:t>
      </w:r>
      <w:r w:rsidRPr="0081200B">
        <w:rPr>
          <w:b/>
          <w:sz w:val="22"/>
          <w:szCs w:val="22"/>
        </w:rPr>
        <w:t xml:space="preserve"> ОБЯЗАННОСТИ СТОРОН</w:t>
      </w:r>
    </w:p>
    <w:p w:rsidR="0081200B" w:rsidRPr="0081200B" w:rsidRDefault="0081200B" w:rsidP="0081200B">
      <w:pPr>
        <w:ind w:firstLine="709"/>
        <w:jc w:val="both"/>
        <w:rPr>
          <w:sz w:val="22"/>
          <w:szCs w:val="22"/>
        </w:rPr>
      </w:pPr>
      <w:r w:rsidRPr="0081200B">
        <w:rPr>
          <w:sz w:val="22"/>
          <w:szCs w:val="22"/>
        </w:rPr>
        <w:t xml:space="preserve">5.1. </w:t>
      </w:r>
      <w:r w:rsidRPr="0081200B">
        <w:rPr>
          <w:sz w:val="22"/>
          <w:szCs w:val="22"/>
          <w:u w:val="single"/>
        </w:rPr>
        <w:t>Поставщик обязуется:</w:t>
      </w:r>
    </w:p>
    <w:p w:rsidR="0081200B" w:rsidRPr="0081200B" w:rsidRDefault="0081200B" w:rsidP="0081200B">
      <w:pPr>
        <w:ind w:firstLine="709"/>
        <w:jc w:val="both"/>
        <w:rPr>
          <w:sz w:val="22"/>
          <w:szCs w:val="22"/>
        </w:rPr>
      </w:pPr>
      <w:r w:rsidRPr="0081200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1200B" w:rsidRPr="0081200B" w:rsidRDefault="0081200B" w:rsidP="0081200B">
      <w:pPr>
        <w:ind w:firstLine="709"/>
        <w:jc w:val="both"/>
        <w:rPr>
          <w:sz w:val="22"/>
          <w:szCs w:val="22"/>
        </w:rPr>
      </w:pPr>
      <w:r w:rsidRPr="0081200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1200B" w:rsidRPr="0081200B" w:rsidRDefault="0081200B" w:rsidP="0081200B">
      <w:pPr>
        <w:ind w:firstLine="709"/>
        <w:jc w:val="both"/>
        <w:rPr>
          <w:sz w:val="22"/>
          <w:szCs w:val="22"/>
        </w:rPr>
      </w:pPr>
      <w:r w:rsidRPr="0081200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1200B" w:rsidRPr="0081200B" w:rsidRDefault="0081200B" w:rsidP="0081200B">
      <w:pPr>
        <w:ind w:firstLine="709"/>
        <w:jc w:val="both"/>
        <w:rPr>
          <w:sz w:val="22"/>
          <w:szCs w:val="22"/>
        </w:rPr>
      </w:pPr>
      <w:r w:rsidRPr="0081200B">
        <w:rPr>
          <w:sz w:val="22"/>
          <w:szCs w:val="22"/>
        </w:rPr>
        <w:t xml:space="preserve">5.2. </w:t>
      </w:r>
      <w:r w:rsidRPr="0081200B">
        <w:rPr>
          <w:sz w:val="22"/>
          <w:szCs w:val="22"/>
          <w:u w:val="single"/>
        </w:rPr>
        <w:t>Заказчик обязуется:</w:t>
      </w:r>
    </w:p>
    <w:p w:rsidR="0081200B" w:rsidRPr="0081200B" w:rsidRDefault="0081200B" w:rsidP="0081200B">
      <w:pPr>
        <w:ind w:firstLine="709"/>
        <w:jc w:val="both"/>
        <w:rPr>
          <w:sz w:val="22"/>
          <w:szCs w:val="22"/>
        </w:rPr>
      </w:pPr>
      <w:r w:rsidRPr="0081200B">
        <w:rPr>
          <w:sz w:val="22"/>
          <w:szCs w:val="22"/>
        </w:rPr>
        <w:t>5.2.1. Принять и оплатить Товар в соответствии с п. 2.2. настоящего Договора.</w:t>
      </w:r>
    </w:p>
    <w:p w:rsidR="0081200B" w:rsidRPr="0081200B" w:rsidRDefault="0081200B" w:rsidP="0081200B">
      <w:pPr>
        <w:jc w:val="both"/>
        <w:rPr>
          <w:b/>
          <w:sz w:val="22"/>
          <w:szCs w:val="22"/>
        </w:rPr>
      </w:pPr>
    </w:p>
    <w:p w:rsidR="0081200B" w:rsidRPr="0081200B" w:rsidRDefault="0081200B" w:rsidP="0081200B">
      <w:pPr>
        <w:jc w:val="center"/>
        <w:rPr>
          <w:b/>
          <w:sz w:val="22"/>
          <w:szCs w:val="22"/>
        </w:rPr>
      </w:pPr>
      <w:r w:rsidRPr="0081200B">
        <w:rPr>
          <w:b/>
          <w:sz w:val="22"/>
          <w:szCs w:val="22"/>
        </w:rPr>
        <w:t>6. ОТВЕТСТВЕННОСТЬ СТОРОН</w:t>
      </w:r>
    </w:p>
    <w:p w:rsidR="0081200B" w:rsidRPr="0081200B" w:rsidRDefault="0081200B" w:rsidP="0081200B">
      <w:pPr>
        <w:ind w:firstLine="709"/>
        <w:jc w:val="both"/>
        <w:rPr>
          <w:sz w:val="22"/>
          <w:szCs w:val="22"/>
        </w:rPr>
      </w:pPr>
      <w:r w:rsidRPr="0081200B">
        <w:rPr>
          <w:noProof/>
          <w:sz w:val="22"/>
          <w:szCs w:val="22"/>
        </w:rPr>
        <w:t>6.1.</w:t>
      </w:r>
      <w:r w:rsidRPr="0081200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1200B" w:rsidRPr="0081200B" w:rsidRDefault="0081200B" w:rsidP="0081200B">
      <w:pPr>
        <w:ind w:firstLine="709"/>
        <w:jc w:val="both"/>
        <w:rPr>
          <w:sz w:val="22"/>
          <w:szCs w:val="22"/>
        </w:rPr>
      </w:pPr>
      <w:proofErr w:type="gramStart"/>
      <w:r w:rsidRPr="0081200B">
        <w:rPr>
          <w:noProof/>
          <w:sz w:val="22"/>
          <w:szCs w:val="22"/>
        </w:rPr>
        <w:t>6.2.</w:t>
      </w:r>
      <w:r w:rsidRPr="0081200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1200B">
        <w:rPr>
          <w:sz w:val="22"/>
          <w:szCs w:val="22"/>
        </w:rPr>
        <w:t xml:space="preserve"> обязательств.</w:t>
      </w:r>
    </w:p>
    <w:p w:rsidR="0081200B" w:rsidRPr="0081200B" w:rsidRDefault="0081200B" w:rsidP="0081200B">
      <w:pPr>
        <w:ind w:firstLine="709"/>
        <w:jc w:val="both"/>
        <w:rPr>
          <w:sz w:val="22"/>
          <w:szCs w:val="22"/>
        </w:rPr>
      </w:pPr>
      <w:r w:rsidRPr="0081200B">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1200B" w:rsidRPr="0081200B" w:rsidRDefault="0081200B" w:rsidP="0081200B">
      <w:pPr>
        <w:ind w:firstLine="709"/>
        <w:jc w:val="both"/>
        <w:rPr>
          <w:sz w:val="22"/>
          <w:szCs w:val="22"/>
        </w:rPr>
      </w:pPr>
      <w:r w:rsidRPr="0081200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1200B" w:rsidRPr="0081200B" w:rsidRDefault="0081200B" w:rsidP="0081200B">
      <w:pPr>
        <w:ind w:firstLine="709"/>
        <w:jc w:val="both"/>
        <w:rPr>
          <w:sz w:val="22"/>
          <w:szCs w:val="22"/>
        </w:rPr>
      </w:pPr>
      <w:r w:rsidRPr="0081200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1200B" w:rsidRPr="0081200B" w:rsidRDefault="0081200B" w:rsidP="0081200B">
      <w:pPr>
        <w:ind w:firstLine="709"/>
        <w:jc w:val="both"/>
        <w:rPr>
          <w:sz w:val="22"/>
          <w:szCs w:val="22"/>
        </w:rPr>
      </w:pPr>
      <w:r w:rsidRPr="0081200B">
        <w:rPr>
          <w:sz w:val="22"/>
          <w:szCs w:val="22"/>
        </w:rPr>
        <w:t xml:space="preserve">6.4. В случае неисполнения или ненадлежащего исполнения обязательств, установленных в </w:t>
      </w:r>
      <w:proofErr w:type="spellStart"/>
      <w:r w:rsidRPr="0081200B">
        <w:rPr>
          <w:sz w:val="22"/>
          <w:szCs w:val="22"/>
        </w:rPr>
        <w:t>пп</w:t>
      </w:r>
      <w:proofErr w:type="spellEnd"/>
      <w:r w:rsidRPr="0081200B">
        <w:rPr>
          <w:sz w:val="22"/>
          <w:szCs w:val="22"/>
        </w:rPr>
        <w:t xml:space="preserve">. 5.1.1. - 5.1.3. настоящего Договора Поставщик уплачивает Заказчику </w:t>
      </w:r>
      <w:proofErr w:type="spellStart"/>
      <w:r w:rsidRPr="0081200B">
        <w:rPr>
          <w:sz w:val="22"/>
          <w:szCs w:val="22"/>
        </w:rPr>
        <w:t>штрафв</w:t>
      </w:r>
      <w:proofErr w:type="spellEnd"/>
      <w:r w:rsidRPr="0081200B">
        <w:rPr>
          <w:sz w:val="22"/>
          <w:szCs w:val="22"/>
        </w:rPr>
        <w:t xml:space="preserve"> размере 1% от стоимости некачественного или поврежденного товара. </w:t>
      </w:r>
    </w:p>
    <w:p w:rsidR="0081200B" w:rsidRPr="0081200B" w:rsidRDefault="0081200B" w:rsidP="0081200B">
      <w:pPr>
        <w:ind w:firstLine="709"/>
        <w:jc w:val="both"/>
        <w:rPr>
          <w:sz w:val="22"/>
          <w:szCs w:val="22"/>
        </w:rPr>
      </w:pPr>
      <w:r w:rsidRPr="0081200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1200B" w:rsidRPr="0081200B" w:rsidRDefault="0081200B" w:rsidP="0081200B">
      <w:pPr>
        <w:pStyle w:val="a8"/>
        <w:tabs>
          <w:tab w:val="left" w:pos="0"/>
          <w:tab w:val="left" w:pos="2268"/>
          <w:tab w:val="left" w:pos="10490"/>
        </w:tabs>
        <w:ind w:right="-91" w:firstLine="709"/>
        <w:jc w:val="both"/>
        <w:rPr>
          <w:sz w:val="22"/>
          <w:szCs w:val="22"/>
        </w:rPr>
      </w:pPr>
      <w:r w:rsidRPr="0081200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1200B" w:rsidRPr="0081200B" w:rsidRDefault="0081200B" w:rsidP="0081200B">
      <w:pPr>
        <w:pStyle w:val="ac"/>
        <w:jc w:val="center"/>
        <w:rPr>
          <w:rFonts w:ascii="Times New Roman" w:hAnsi="Times New Roman"/>
          <w:b/>
          <w:sz w:val="22"/>
          <w:szCs w:val="22"/>
        </w:rPr>
      </w:pPr>
      <w:r w:rsidRPr="0081200B">
        <w:rPr>
          <w:rFonts w:ascii="Times New Roman" w:hAnsi="Times New Roman"/>
          <w:b/>
          <w:sz w:val="22"/>
          <w:szCs w:val="22"/>
        </w:rPr>
        <w:t>7. ОБЕСПЕЧЕНИЕ ИСПОЛНЕНИЯ ДОГОВОРА</w:t>
      </w:r>
    </w:p>
    <w:p w:rsidR="0081200B" w:rsidRPr="0081200B" w:rsidRDefault="0081200B" w:rsidP="0081200B">
      <w:pPr>
        <w:pStyle w:val="a3"/>
        <w:tabs>
          <w:tab w:val="left" w:pos="0"/>
          <w:tab w:val="left" w:pos="1276"/>
        </w:tabs>
        <w:spacing w:after="0" w:line="240" w:lineRule="auto"/>
        <w:ind w:firstLine="709"/>
        <w:jc w:val="both"/>
        <w:rPr>
          <w:rFonts w:ascii="Times New Roman" w:hAnsi="Times New Roman" w:cs="Times New Roman"/>
          <w:b/>
        </w:rPr>
      </w:pPr>
      <w:r w:rsidRPr="0081200B">
        <w:rPr>
          <w:rFonts w:ascii="Times New Roman" w:hAnsi="Times New Roman" w:cs="Times New Roman"/>
        </w:rPr>
        <w:t xml:space="preserve">7.1. Размер обеспечения исполнения договора составляет </w:t>
      </w:r>
      <w:r>
        <w:rPr>
          <w:rFonts w:ascii="Times New Roman" w:hAnsi="Times New Roman" w:cs="Times New Roman"/>
        </w:rPr>
        <w:t xml:space="preserve">14118,00 </w:t>
      </w:r>
      <w:r w:rsidRPr="0081200B">
        <w:rPr>
          <w:rFonts w:ascii="Times New Roman" w:hAnsi="Times New Roman" w:cs="Times New Roman"/>
        </w:rPr>
        <w:t>рублей.</w:t>
      </w:r>
    </w:p>
    <w:p w:rsidR="0081200B" w:rsidRPr="0081200B" w:rsidRDefault="0081200B" w:rsidP="0081200B">
      <w:pPr>
        <w:pStyle w:val="a3"/>
        <w:tabs>
          <w:tab w:val="left" w:pos="0"/>
          <w:tab w:val="left" w:pos="1276"/>
        </w:tabs>
        <w:spacing w:after="0" w:line="240" w:lineRule="auto"/>
        <w:ind w:firstLine="709"/>
        <w:jc w:val="both"/>
        <w:rPr>
          <w:rFonts w:ascii="Times New Roman" w:hAnsi="Times New Roman" w:cs="Times New Roman"/>
          <w:b/>
        </w:rPr>
      </w:pPr>
      <w:r w:rsidRPr="0081200B">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81200B">
        <w:rPr>
          <w:rFonts w:ascii="Times New Roman" w:hAnsi="Times New Roman" w:cs="Times New Roman"/>
        </w:rPr>
        <w:t xml:space="preserve">беспечения исполнения Договора определяется Поставщиком самостоятельно. </w:t>
      </w:r>
    </w:p>
    <w:p w:rsidR="0081200B" w:rsidRPr="0081200B" w:rsidRDefault="0081200B" w:rsidP="0081200B">
      <w:pPr>
        <w:pStyle w:val="a3"/>
        <w:tabs>
          <w:tab w:val="left" w:pos="0"/>
          <w:tab w:val="left" w:pos="1276"/>
        </w:tabs>
        <w:spacing w:after="0" w:line="240" w:lineRule="auto"/>
        <w:ind w:firstLine="709"/>
        <w:jc w:val="both"/>
        <w:rPr>
          <w:rFonts w:ascii="Times New Roman" w:hAnsi="Times New Roman" w:cs="Times New Roman"/>
          <w:b/>
        </w:rPr>
      </w:pPr>
      <w:r w:rsidRPr="0081200B">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81200B" w:rsidRPr="0081200B" w:rsidRDefault="0081200B" w:rsidP="0081200B">
      <w:pPr>
        <w:pStyle w:val="a3"/>
        <w:tabs>
          <w:tab w:val="left" w:pos="0"/>
          <w:tab w:val="left" w:pos="1276"/>
        </w:tabs>
        <w:spacing w:after="0" w:line="240" w:lineRule="auto"/>
        <w:ind w:firstLine="709"/>
        <w:jc w:val="both"/>
        <w:rPr>
          <w:rFonts w:ascii="Times New Roman" w:hAnsi="Times New Roman" w:cs="Times New Roman"/>
        </w:rPr>
      </w:pPr>
      <w:r w:rsidRPr="0081200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1200B" w:rsidRPr="0081200B" w:rsidRDefault="0081200B" w:rsidP="0081200B">
      <w:pPr>
        <w:pStyle w:val="a3"/>
        <w:tabs>
          <w:tab w:val="left" w:pos="0"/>
          <w:tab w:val="left" w:pos="1276"/>
        </w:tabs>
        <w:spacing w:after="0" w:line="240" w:lineRule="auto"/>
        <w:ind w:firstLine="709"/>
        <w:jc w:val="both"/>
        <w:rPr>
          <w:rFonts w:ascii="Times New Roman" w:hAnsi="Times New Roman" w:cs="Times New Roman"/>
        </w:rPr>
      </w:pPr>
      <w:r w:rsidRPr="0081200B">
        <w:rPr>
          <w:rFonts w:ascii="Times New Roman" w:hAnsi="Times New Roman" w:cs="Times New Roman"/>
        </w:rPr>
        <w:t>7.5.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1200B" w:rsidRPr="0081200B" w:rsidRDefault="0081200B" w:rsidP="0081200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1200B">
        <w:rPr>
          <w:rFonts w:ascii="Times New Roman" w:hAnsi="Times New Roman" w:cs="Times New Roman"/>
        </w:rPr>
        <w:t>7.6. Все затраты, связанные с заключением и оформлением договоров и иных документов по обеспечению исполнения Договора, несет Поставщик.</w:t>
      </w:r>
    </w:p>
    <w:p w:rsidR="0081200B" w:rsidRPr="0081200B" w:rsidRDefault="0081200B" w:rsidP="0081200B">
      <w:pPr>
        <w:pStyle w:val="a8"/>
        <w:tabs>
          <w:tab w:val="left" w:pos="0"/>
          <w:tab w:val="left" w:pos="2268"/>
          <w:tab w:val="left" w:pos="10490"/>
        </w:tabs>
        <w:ind w:right="-91" w:firstLine="709"/>
        <w:jc w:val="both"/>
        <w:rPr>
          <w:sz w:val="22"/>
          <w:szCs w:val="22"/>
        </w:rPr>
      </w:pPr>
    </w:p>
    <w:p w:rsidR="0081200B" w:rsidRPr="0081200B" w:rsidRDefault="0081200B" w:rsidP="0081200B">
      <w:pPr>
        <w:pStyle w:val="a8"/>
        <w:tabs>
          <w:tab w:val="left" w:pos="0"/>
          <w:tab w:val="left" w:pos="2268"/>
        </w:tabs>
        <w:ind w:left="360" w:right="335"/>
        <w:jc w:val="center"/>
        <w:rPr>
          <w:b/>
          <w:sz w:val="22"/>
          <w:szCs w:val="22"/>
        </w:rPr>
      </w:pPr>
      <w:r w:rsidRPr="0081200B">
        <w:rPr>
          <w:b/>
          <w:sz w:val="22"/>
          <w:szCs w:val="22"/>
        </w:rPr>
        <w:t>8. ДЕЙСТВИЕ НЕПРЕОДОЛИМОЙ СИЛЫ.</w:t>
      </w:r>
    </w:p>
    <w:p w:rsidR="0081200B" w:rsidRPr="0081200B" w:rsidRDefault="0081200B" w:rsidP="0081200B">
      <w:pPr>
        <w:pStyle w:val="a8"/>
        <w:tabs>
          <w:tab w:val="left" w:pos="2268"/>
        </w:tabs>
        <w:ind w:firstLine="709"/>
        <w:jc w:val="both"/>
        <w:rPr>
          <w:sz w:val="22"/>
          <w:szCs w:val="22"/>
        </w:rPr>
      </w:pPr>
      <w:r w:rsidRPr="0081200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200B" w:rsidRPr="0081200B" w:rsidRDefault="0081200B" w:rsidP="0081200B">
      <w:pPr>
        <w:pStyle w:val="a8"/>
        <w:ind w:right="283" w:firstLine="709"/>
        <w:jc w:val="both"/>
        <w:rPr>
          <w:sz w:val="22"/>
          <w:szCs w:val="22"/>
        </w:rPr>
      </w:pPr>
      <w:r w:rsidRPr="0081200B">
        <w:rPr>
          <w:sz w:val="22"/>
          <w:szCs w:val="22"/>
        </w:rPr>
        <w:t xml:space="preserve">8.2. Каждая из сторон обязана письменно сообщить о наступлении обстоятельств непреодолимой силы не позднее </w:t>
      </w:r>
      <w:r w:rsidRPr="0081200B">
        <w:rPr>
          <w:i/>
          <w:sz w:val="22"/>
          <w:szCs w:val="22"/>
        </w:rPr>
        <w:t xml:space="preserve">10 (десяти) </w:t>
      </w:r>
      <w:r w:rsidRPr="0081200B">
        <w:rPr>
          <w:sz w:val="22"/>
          <w:szCs w:val="22"/>
        </w:rPr>
        <w:t xml:space="preserve">рабочих дней с начала их действия.   </w:t>
      </w:r>
    </w:p>
    <w:p w:rsidR="0081200B" w:rsidRPr="0081200B" w:rsidRDefault="0081200B" w:rsidP="0081200B">
      <w:pPr>
        <w:pStyle w:val="a8"/>
        <w:tabs>
          <w:tab w:val="left" w:pos="2268"/>
        </w:tabs>
        <w:ind w:right="335" w:firstLine="709"/>
        <w:jc w:val="both"/>
        <w:rPr>
          <w:sz w:val="22"/>
          <w:szCs w:val="22"/>
        </w:rPr>
      </w:pPr>
      <w:r w:rsidRPr="0081200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1200B" w:rsidRPr="0081200B" w:rsidRDefault="0081200B" w:rsidP="0081200B">
      <w:pPr>
        <w:jc w:val="center"/>
        <w:rPr>
          <w:b/>
          <w:sz w:val="22"/>
          <w:szCs w:val="22"/>
        </w:rPr>
      </w:pPr>
      <w:r w:rsidRPr="0081200B">
        <w:rPr>
          <w:b/>
          <w:sz w:val="22"/>
          <w:szCs w:val="22"/>
        </w:rPr>
        <w:t xml:space="preserve">9. СРОК ДЕЙСТВИЯ </w:t>
      </w:r>
    </w:p>
    <w:p w:rsidR="0081200B" w:rsidRPr="0081200B" w:rsidRDefault="0081200B" w:rsidP="0081200B">
      <w:pPr>
        <w:pStyle w:val="32"/>
        <w:ind w:firstLine="709"/>
        <w:rPr>
          <w:rFonts w:ascii="Times New Roman" w:hAnsi="Times New Roman"/>
          <w:sz w:val="22"/>
          <w:szCs w:val="22"/>
        </w:rPr>
      </w:pPr>
      <w:r w:rsidRPr="0081200B">
        <w:rPr>
          <w:rFonts w:ascii="Times New Roman" w:hAnsi="Times New Roman"/>
          <w:noProof/>
          <w:sz w:val="22"/>
          <w:szCs w:val="22"/>
        </w:rPr>
        <w:t>9.1.</w:t>
      </w:r>
      <w:r w:rsidRPr="0081200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1200B" w:rsidRPr="0081200B" w:rsidRDefault="0081200B" w:rsidP="0081200B">
      <w:pPr>
        <w:pStyle w:val="a8"/>
        <w:tabs>
          <w:tab w:val="left" w:pos="2268"/>
        </w:tabs>
        <w:jc w:val="center"/>
        <w:rPr>
          <w:b/>
          <w:sz w:val="22"/>
          <w:szCs w:val="22"/>
        </w:rPr>
      </w:pPr>
      <w:r w:rsidRPr="0081200B">
        <w:rPr>
          <w:b/>
          <w:sz w:val="22"/>
          <w:szCs w:val="22"/>
        </w:rPr>
        <w:t>10. ПОРЯДОК РАЗРЕШЕНИЯ СПОРОВ</w:t>
      </w:r>
    </w:p>
    <w:p w:rsidR="0081200B" w:rsidRPr="0081200B" w:rsidRDefault="0081200B" w:rsidP="0081200B">
      <w:pPr>
        <w:pStyle w:val="a8"/>
        <w:tabs>
          <w:tab w:val="left" w:pos="-142"/>
          <w:tab w:val="left" w:pos="0"/>
        </w:tabs>
        <w:ind w:firstLine="709"/>
        <w:jc w:val="both"/>
        <w:rPr>
          <w:sz w:val="22"/>
          <w:szCs w:val="22"/>
        </w:rPr>
      </w:pPr>
      <w:r w:rsidRPr="0081200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1200B" w:rsidRPr="0081200B" w:rsidRDefault="0081200B" w:rsidP="0081200B">
      <w:pPr>
        <w:pStyle w:val="a8"/>
        <w:tabs>
          <w:tab w:val="left" w:pos="0"/>
        </w:tabs>
        <w:ind w:firstLine="709"/>
        <w:jc w:val="both"/>
        <w:rPr>
          <w:sz w:val="22"/>
          <w:szCs w:val="22"/>
        </w:rPr>
      </w:pPr>
      <w:r w:rsidRPr="0081200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200B" w:rsidRPr="0081200B" w:rsidRDefault="0081200B" w:rsidP="0081200B">
      <w:pPr>
        <w:pStyle w:val="a8"/>
        <w:tabs>
          <w:tab w:val="left" w:pos="0"/>
        </w:tabs>
        <w:ind w:firstLine="709"/>
        <w:jc w:val="center"/>
        <w:rPr>
          <w:b/>
          <w:sz w:val="22"/>
          <w:szCs w:val="22"/>
        </w:rPr>
      </w:pPr>
      <w:r w:rsidRPr="0081200B">
        <w:rPr>
          <w:b/>
          <w:sz w:val="22"/>
          <w:szCs w:val="22"/>
        </w:rPr>
        <w:t>11. ЗАКЛЮЧИТЕЛЬНЫЕ ПОЛОЖЕНИЯ</w:t>
      </w:r>
    </w:p>
    <w:p w:rsidR="0081200B" w:rsidRPr="0081200B" w:rsidRDefault="0081200B" w:rsidP="0081200B">
      <w:pPr>
        <w:pStyle w:val="a8"/>
        <w:tabs>
          <w:tab w:val="left" w:pos="2268"/>
        </w:tabs>
        <w:ind w:firstLine="709"/>
        <w:jc w:val="both"/>
        <w:rPr>
          <w:sz w:val="22"/>
          <w:szCs w:val="22"/>
        </w:rPr>
      </w:pPr>
      <w:r w:rsidRPr="0081200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1200B" w:rsidRPr="0081200B" w:rsidRDefault="0081200B" w:rsidP="0081200B">
      <w:pPr>
        <w:pStyle w:val="2"/>
        <w:rPr>
          <w:sz w:val="22"/>
          <w:szCs w:val="22"/>
        </w:rPr>
      </w:pPr>
      <w:r w:rsidRPr="0081200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1200B" w:rsidRPr="0081200B" w:rsidRDefault="0081200B" w:rsidP="0081200B">
      <w:pPr>
        <w:pStyle w:val="a8"/>
        <w:tabs>
          <w:tab w:val="left" w:pos="0"/>
        </w:tabs>
        <w:ind w:firstLine="709"/>
        <w:jc w:val="both"/>
        <w:rPr>
          <w:sz w:val="22"/>
          <w:szCs w:val="22"/>
        </w:rPr>
      </w:pPr>
      <w:r w:rsidRPr="0081200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1200B" w:rsidRPr="0081200B" w:rsidRDefault="0081200B" w:rsidP="0081200B">
      <w:pPr>
        <w:pStyle w:val="32"/>
        <w:ind w:firstLine="709"/>
        <w:rPr>
          <w:rFonts w:ascii="Times New Roman" w:hAnsi="Times New Roman"/>
          <w:sz w:val="22"/>
          <w:szCs w:val="22"/>
        </w:rPr>
      </w:pPr>
      <w:r w:rsidRPr="0081200B">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200B" w:rsidRPr="0081200B" w:rsidRDefault="0081200B" w:rsidP="0081200B">
      <w:pPr>
        <w:pStyle w:val="32"/>
        <w:ind w:firstLine="709"/>
        <w:rPr>
          <w:rFonts w:ascii="Times New Roman" w:hAnsi="Times New Roman"/>
          <w:sz w:val="22"/>
          <w:szCs w:val="22"/>
        </w:rPr>
      </w:pPr>
      <w:r w:rsidRPr="0081200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1200B" w:rsidRPr="0081200B" w:rsidRDefault="0081200B" w:rsidP="0081200B">
      <w:pPr>
        <w:pStyle w:val="32"/>
        <w:ind w:firstLine="709"/>
        <w:rPr>
          <w:rFonts w:ascii="Times New Roman" w:hAnsi="Times New Roman"/>
          <w:sz w:val="22"/>
          <w:szCs w:val="22"/>
        </w:rPr>
      </w:pPr>
      <w:r w:rsidRPr="0081200B">
        <w:rPr>
          <w:rFonts w:ascii="Times New Roman" w:hAnsi="Times New Roman"/>
          <w:sz w:val="22"/>
          <w:szCs w:val="22"/>
        </w:rPr>
        <w:t>11.6. Расторжение Договора влечет за собой прекращение обязатель</w:t>
      </w:r>
      <w:proofErr w:type="gramStart"/>
      <w:r w:rsidRPr="0081200B">
        <w:rPr>
          <w:rFonts w:ascii="Times New Roman" w:hAnsi="Times New Roman"/>
          <w:sz w:val="22"/>
          <w:szCs w:val="22"/>
        </w:rPr>
        <w:t>ств Ст</w:t>
      </w:r>
      <w:proofErr w:type="gramEnd"/>
      <w:r w:rsidRPr="0081200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1200B" w:rsidRPr="0081200B" w:rsidRDefault="0081200B" w:rsidP="0081200B">
      <w:pPr>
        <w:ind w:firstLine="709"/>
        <w:jc w:val="both"/>
        <w:rPr>
          <w:sz w:val="22"/>
          <w:szCs w:val="22"/>
        </w:rPr>
      </w:pPr>
      <w:r w:rsidRPr="0081200B">
        <w:rPr>
          <w:sz w:val="22"/>
          <w:szCs w:val="22"/>
        </w:rPr>
        <w:t>11.7. К настоящему Договору прилагается и является его неотъемлемой частью</w:t>
      </w:r>
    </w:p>
    <w:p w:rsidR="0081200B" w:rsidRPr="0081200B" w:rsidRDefault="0081200B" w:rsidP="0081200B">
      <w:pPr>
        <w:ind w:firstLine="851"/>
        <w:jc w:val="both"/>
        <w:rPr>
          <w:i/>
          <w:sz w:val="22"/>
          <w:szCs w:val="22"/>
        </w:rPr>
      </w:pPr>
      <w:r w:rsidRPr="0081200B">
        <w:rPr>
          <w:i/>
          <w:sz w:val="22"/>
          <w:szCs w:val="22"/>
        </w:rPr>
        <w:t>- Спецификация (Приложение№1)</w:t>
      </w:r>
    </w:p>
    <w:p w:rsidR="0081200B" w:rsidRPr="0081200B" w:rsidRDefault="0081200B" w:rsidP="0081200B">
      <w:pPr>
        <w:ind w:left="615"/>
        <w:jc w:val="center"/>
        <w:rPr>
          <w:b/>
          <w:sz w:val="22"/>
          <w:szCs w:val="22"/>
        </w:rPr>
      </w:pPr>
      <w:r w:rsidRPr="0081200B">
        <w:rPr>
          <w:b/>
          <w:sz w:val="22"/>
          <w:szCs w:val="22"/>
        </w:rPr>
        <w:t>12. ЮРИДИЧЕСКИЕ АДРЕСА И БАНКОВСКИЕ РЕКВИЗИТЫ И ПОДПИСИ СТОРОН</w:t>
      </w:r>
    </w:p>
    <w:p w:rsidR="0081200B" w:rsidRPr="0081200B" w:rsidRDefault="0081200B" w:rsidP="0081200B">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1200B" w:rsidRPr="0081200B" w:rsidTr="00655F95">
        <w:tc>
          <w:tcPr>
            <w:tcW w:w="5218" w:type="dxa"/>
          </w:tcPr>
          <w:p w:rsidR="0081200B" w:rsidRPr="0081200B" w:rsidRDefault="0081200B" w:rsidP="00655F95">
            <w:pPr>
              <w:pStyle w:val="a8"/>
              <w:tabs>
                <w:tab w:val="left" w:pos="2268"/>
              </w:tabs>
              <w:rPr>
                <w:b/>
                <w:sz w:val="20"/>
              </w:rPr>
            </w:pPr>
            <w:r w:rsidRPr="0081200B">
              <w:rPr>
                <w:b/>
                <w:sz w:val="20"/>
              </w:rPr>
              <w:t>Заказчик:</w:t>
            </w:r>
          </w:p>
          <w:p w:rsidR="0081200B" w:rsidRPr="0081200B" w:rsidRDefault="0081200B" w:rsidP="00655F95">
            <w:pPr>
              <w:pStyle w:val="a8"/>
              <w:tabs>
                <w:tab w:val="left" w:pos="2268"/>
              </w:tabs>
              <w:rPr>
                <w:b/>
                <w:sz w:val="20"/>
              </w:rPr>
            </w:pPr>
            <w:r w:rsidRPr="0081200B">
              <w:rPr>
                <w:b/>
                <w:sz w:val="20"/>
              </w:rPr>
              <w:t xml:space="preserve">ОГАУЗ «ИГКБ № 8» </w:t>
            </w:r>
          </w:p>
          <w:p w:rsidR="0081200B" w:rsidRPr="0081200B" w:rsidRDefault="0081200B" w:rsidP="00655F95">
            <w:pPr>
              <w:pStyle w:val="a8"/>
              <w:tabs>
                <w:tab w:val="left" w:pos="2268"/>
              </w:tabs>
              <w:rPr>
                <w:sz w:val="20"/>
              </w:rPr>
            </w:pPr>
            <w:r w:rsidRPr="0081200B">
              <w:rPr>
                <w:b/>
                <w:sz w:val="20"/>
              </w:rPr>
              <w:t xml:space="preserve">Адрес: </w:t>
            </w:r>
            <w:r w:rsidRPr="0081200B">
              <w:rPr>
                <w:sz w:val="20"/>
              </w:rPr>
              <w:t>664048, г. Иркутск, ул. Ярославского, 300</w:t>
            </w:r>
          </w:p>
          <w:p w:rsidR="0081200B" w:rsidRPr="0081200B" w:rsidRDefault="0081200B" w:rsidP="00655F95">
            <w:pPr>
              <w:pStyle w:val="a8"/>
              <w:tabs>
                <w:tab w:val="left" w:pos="2268"/>
              </w:tabs>
              <w:rPr>
                <w:sz w:val="20"/>
              </w:rPr>
            </w:pPr>
            <w:r w:rsidRPr="0081200B">
              <w:rPr>
                <w:b/>
                <w:sz w:val="20"/>
              </w:rPr>
              <w:t xml:space="preserve">Телефон </w:t>
            </w:r>
            <w:r w:rsidRPr="0081200B">
              <w:rPr>
                <w:sz w:val="20"/>
              </w:rPr>
              <w:t>55-14-51, 50-24-90</w:t>
            </w:r>
          </w:p>
          <w:p w:rsidR="0081200B" w:rsidRPr="0081200B" w:rsidRDefault="0081200B" w:rsidP="00655F95">
            <w:pPr>
              <w:rPr>
                <w:sz w:val="20"/>
                <w:szCs w:val="20"/>
              </w:rPr>
            </w:pPr>
            <w:r w:rsidRPr="0081200B">
              <w:rPr>
                <w:sz w:val="20"/>
                <w:szCs w:val="20"/>
              </w:rPr>
              <w:t xml:space="preserve">ИНН 3810009342    </w:t>
            </w:r>
          </w:p>
          <w:p w:rsidR="0081200B" w:rsidRPr="0081200B" w:rsidRDefault="0081200B" w:rsidP="00655F95">
            <w:pPr>
              <w:rPr>
                <w:sz w:val="20"/>
                <w:szCs w:val="20"/>
              </w:rPr>
            </w:pPr>
            <w:r w:rsidRPr="0081200B">
              <w:rPr>
                <w:sz w:val="20"/>
                <w:szCs w:val="20"/>
              </w:rPr>
              <w:t>КПП 381001001</w:t>
            </w:r>
          </w:p>
          <w:p w:rsidR="0081200B" w:rsidRPr="0081200B" w:rsidRDefault="0081200B" w:rsidP="00655F95">
            <w:pPr>
              <w:pStyle w:val="ae"/>
              <w:widowControl w:val="0"/>
            </w:pPr>
            <w:r w:rsidRPr="0081200B">
              <w:t>Минфин Иркутской области (ОГАУЗ «Иркутская городская клиническая больница № 8», л/с 80303090207)</w:t>
            </w:r>
          </w:p>
          <w:p w:rsidR="0081200B" w:rsidRPr="0081200B" w:rsidRDefault="0081200B" w:rsidP="00655F95">
            <w:pPr>
              <w:pStyle w:val="ae"/>
              <w:widowControl w:val="0"/>
            </w:pPr>
            <w:r w:rsidRPr="0081200B">
              <w:t>Казначейский счет 03224643250000003400</w:t>
            </w:r>
          </w:p>
          <w:p w:rsidR="0081200B" w:rsidRPr="0081200B" w:rsidRDefault="0081200B" w:rsidP="00655F95">
            <w:pPr>
              <w:pStyle w:val="ae"/>
              <w:widowControl w:val="0"/>
            </w:pPr>
            <w:r w:rsidRPr="0081200B">
              <w:t>Банковский счет 40102810145370000026</w:t>
            </w:r>
          </w:p>
          <w:p w:rsidR="0081200B" w:rsidRPr="0081200B" w:rsidRDefault="0081200B" w:rsidP="00655F95">
            <w:pPr>
              <w:pStyle w:val="ae"/>
              <w:widowControl w:val="0"/>
            </w:pPr>
            <w:r w:rsidRPr="0081200B">
              <w:t>Отделение Иркутск//УФК по Иркутской области, г. Иркутск</w:t>
            </w:r>
          </w:p>
          <w:p w:rsidR="0081200B" w:rsidRPr="0081200B" w:rsidRDefault="0081200B" w:rsidP="00655F95">
            <w:pPr>
              <w:pStyle w:val="a8"/>
              <w:tabs>
                <w:tab w:val="left" w:pos="2268"/>
              </w:tabs>
              <w:rPr>
                <w:sz w:val="20"/>
              </w:rPr>
            </w:pPr>
            <w:r w:rsidRPr="0081200B">
              <w:rPr>
                <w:sz w:val="20"/>
              </w:rPr>
              <w:t>БИК 012520101</w:t>
            </w:r>
          </w:p>
          <w:p w:rsidR="0081200B" w:rsidRDefault="0081200B" w:rsidP="00655F95">
            <w:pPr>
              <w:pStyle w:val="a8"/>
              <w:tabs>
                <w:tab w:val="left" w:pos="2268"/>
              </w:tabs>
              <w:rPr>
                <w:sz w:val="20"/>
                <w:lang w:val="en-GB"/>
              </w:rPr>
            </w:pPr>
            <w:hyperlink r:id="rId6" w:history="1">
              <w:r w:rsidRPr="00346A90">
                <w:rPr>
                  <w:rStyle w:val="af0"/>
                  <w:sz w:val="20"/>
                  <w:lang w:val="en-GB"/>
                </w:rPr>
                <w:t>info</w:t>
              </w:r>
              <w:r w:rsidRPr="00346A90">
                <w:rPr>
                  <w:rStyle w:val="af0"/>
                  <w:sz w:val="20"/>
                </w:rPr>
                <w:t>@</w:t>
              </w:r>
              <w:r w:rsidRPr="00346A90">
                <w:rPr>
                  <w:rStyle w:val="af0"/>
                  <w:sz w:val="20"/>
                  <w:lang w:val="en-GB"/>
                </w:rPr>
                <w:t>gkb</w:t>
              </w:r>
              <w:r w:rsidRPr="00346A90">
                <w:rPr>
                  <w:rStyle w:val="af0"/>
                  <w:sz w:val="20"/>
                </w:rPr>
                <w:t>8.</w:t>
              </w:r>
              <w:r w:rsidRPr="00346A90">
                <w:rPr>
                  <w:rStyle w:val="af0"/>
                  <w:sz w:val="20"/>
                  <w:lang w:val="en-GB"/>
                </w:rPr>
                <w:t>ru</w:t>
              </w:r>
            </w:hyperlink>
          </w:p>
          <w:p w:rsidR="0081200B" w:rsidRPr="0081200B" w:rsidRDefault="0081200B" w:rsidP="00655F95">
            <w:pPr>
              <w:pStyle w:val="a8"/>
              <w:tabs>
                <w:tab w:val="left" w:pos="2268"/>
              </w:tabs>
              <w:rPr>
                <w:sz w:val="20"/>
              </w:rPr>
            </w:pPr>
          </w:p>
          <w:p w:rsidR="0081200B" w:rsidRPr="0081200B" w:rsidRDefault="0081200B" w:rsidP="00655F95">
            <w:pPr>
              <w:pStyle w:val="a8"/>
              <w:tabs>
                <w:tab w:val="left" w:pos="2268"/>
              </w:tabs>
              <w:rPr>
                <w:b/>
                <w:sz w:val="20"/>
              </w:rPr>
            </w:pPr>
            <w:r w:rsidRPr="0081200B">
              <w:rPr>
                <w:b/>
                <w:sz w:val="20"/>
              </w:rPr>
              <w:t>Главный врач</w:t>
            </w:r>
          </w:p>
          <w:p w:rsidR="0081200B" w:rsidRPr="0081200B" w:rsidRDefault="0081200B" w:rsidP="00655F95">
            <w:pPr>
              <w:pStyle w:val="a8"/>
              <w:tabs>
                <w:tab w:val="left" w:pos="2268"/>
              </w:tabs>
              <w:rPr>
                <w:b/>
                <w:sz w:val="20"/>
              </w:rPr>
            </w:pPr>
            <w:r w:rsidRPr="0081200B">
              <w:rPr>
                <w:b/>
                <w:sz w:val="20"/>
              </w:rPr>
              <w:t xml:space="preserve">______________________/   </w:t>
            </w:r>
            <w:proofErr w:type="spellStart"/>
            <w:r w:rsidRPr="0081200B">
              <w:rPr>
                <w:b/>
                <w:sz w:val="20"/>
              </w:rPr>
              <w:t>Есева</w:t>
            </w:r>
            <w:proofErr w:type="spellEnd"/>
            <w:r w:rsidRPr="0081200B">
              <w:rPr>
                <w:b/>
                <w:sz w:val="20"/>
              </w:rPr>
              <w:t xml:space="preserve"> Ж.В.  /</w:t>
            </w:r>
          </w:p>
          <w:p w:rsidR="0081200B" w:rsidRPr="0081200B" w:rsidRDefault="0081200B" w:rsidP="00655F95">
            <w:pPr>
              <w:pStyle w:val="a8"/>
              <w:tabs>
                <w:tab w:val="left" w:pos="2268"/>
              </w:tabs>
              <w:rPr>
                <w:rFonts w:eastAsia="Calibri"/>
                <w:b/>
                <w:sz w:val="20"/>
              </w:rPr>
            </w:pPr>
            <w:r w:rsidRPr="0081200B">
              <w:rPr>
                <w:b/>
                <w:sz w:val="20"/>
              </w:rPr>
              <w:t>М.П.</w:t>
            </w:r>
          </w:p>
        </w:tc>
        <w:tc>
          <w:tcPr>
            <w:tcW w:w="5103" w:type="dxa"/>
          </w:tcPr>
          <w:p w:rsidR="0081200B" w:rsidRPr="0081200B" w:rsidRDefault="0081200B" w:rsidP="00655F95">
            <w:pPr>
              <w:widowControl w:val="0"/>
              <w:tabs>
                <w:tab w:val="left" w:pos="5040"/>
              </w:tabs>
              <w:autoSpaceDE w:val="0"/>
              <w:autoSpaceDN w:val="0"/>
              <w:adjustRightInd w:val="0"/>
              <w:rPr>
                <w:b/>
                <w:sz w:val="20"/>
                <w:szCs w:val="20"/>
              </w:rPr>
            </w:pPr>
            <w:r w:rsidRPr="0081200B">
              <w:rPr>
                <w:b/>
                <w:sz w:val="20"/>
                <w:szCs w:val="20"/>
              </w:rPr>
              <w:t>Поставщик:</w:t>
            </w:r>
          </w:p>
          <w:p w:rsidR="0081200B" w:rsidRPr="0081200B" w:rsidRDefault="0081200B" w:rsidP="0081200B">
            <w:pPr>
              <w:widowControl w:val="0"/>
              <w:jc w:val="both"/>
              <w:rPr>
                <w:b/>
                <w:sz w:val="20"/>
                <w:szCs w:val="20"/>
              </w:rPr>
            </w:pPr>
            <w:r w:rsidRPr="0081200B">
              <w:rPr>
                <w:b/>
                <w:color w:val="000000"/>
                <w:sz w:val="20"/>
                <w:szCs w:val="20"/>
              </w:rPr>
              <w:t>ООО «</w:t>
            </w:r>
            <w:proofErr w:type="spellStart"/>
            <w:r w:rsidRPr="0081200B">
              <w:rPr>
                <w:b/>
                <w:color w:val="000000"/>
                <w:sz w:val="20"/>
                <w:szCs w:val="20"/>
              </w:rPr>
              <w:t>Иннованта</w:t>
            </w:r>
            <w:proofErr w:type="spellEnd"/>
            <w:r w:rsidRPr="0081200B">
              <w:rPr>
                <w:b/>
                <w:color w:val="000000"/>
                <w:sz w:val="20"/>
                <w:szCs w:val="20"/>
              </w:rPr>
              <w:t>»</w:t>
            </w:r>
          </w:p>
          <w:p w:rsidR="0081200B" w:rsidRPr="0081200B" w:rsidRDefault="0081200B" w:rsidP="0081200B">
            <w:pPr>
              <w:widowControl w:val="0"/>
              <w:tabs>
                <w:tab w:val="left" w:pos="5040"/>
              </w:tabs>
              <w:autoSpaceDE w:val="0"/>
              <w:autoSpaceDN w:val="0"/>
              <w:adjustRightInd w:val="0"/>
              <w:rPr>
                <w:sz w:val="20"/>
                <w:szCs w:val="20"/>
              </w:rPr>
            </w:pPr>
            <w:r w:rsidRPr="0081200B">
              <w:rPr>
                <w:b/>
                <w:sz w:val="20"/>
                <w:szCs w:val="20"/>
              </w:rPr>
              <w:t xml:space="preserve">Адрес: </w:t>
            </w:r>
            <w:r w:rsidRPr="0081200B">
              <w:rPr>
                <w:color w:val="000000"/>
                <w:sz w:val="20"/>
                <w:szCs w:val="20"/>
              </w:rPr>
              <w:t>141402, г. Химки, ул. Репина, д. 2/27, пом. 12</w:t>
            </w:r>
          </w:p>
          <w:p w:rsidR="0081200B" w:rsidRPr="0081200B" w:rsidRDefault="0081200B" w:rsidP="0081200B">
            <w:pPr>
              <w:widowControl w:val="0"/>
              <w:tabs>
                <w:tab w:val="left" w:pos="5040"/>
              </w:tabs>
              <w:autoSpaceDE w:val="0"/>
              <w:autoSpaceDN w:val="0"/>
              <w:adjustRightInd w:val="0"/>
              <w:rPr>
                <w:b/>
                <w:sz w:val="20"/>
                <w:szCs w:val="20"/>
              </w:rPr>
            </w:pPr>
            <w:r w:rsidRPr="0081200B">
              <w:rPr>
                <w:b/>
                <w:sz w:val="20"/>
                <w:szCs w:val="20"/>
              </w:rPr>
              <w:t xml:space="preserve">Телефон </w:t>
            </w:r>
            <w:r w:rsidRPr="0081200B">
              <w:rPr>
                <w:color w:val="000000"/>
                <w:sz w:val="20"/>
                <w:szCs w:val="20"/>
              </w:rPr>
              <w:t>8-953-776-65-87</w:t>
            </w:r>
          </w:p>
          <w:p w:rsidR="0081200B" w:rsidRPr="0081200B" w:rsidRDefault="0081200B" w:rsidP="0081200B">
            <w:pPr>
              <w:widowControl w:val="0"/>
              <w:tabs>
                <w:tab w:val="left" w:pos="5040"/>
              </w:tabs>
              <w:autoSpaceDE w:val="0"/>
              <w:autoSpaceDN w:val="0"/>
              <w:adjustRightInd w:val="0"/>
              <w:rPr>
                <w:color w:val="000000"/>
                <w:sz w:val="20"/>
                <w:szCs w:val="20"/>
              </w:rPr>
            </w:pPr>
            <w:r w:rsidRPr="0081200B">
              <w:rPr>
                <w:b/>
                <w:color w:val="000000"/>
                <w:sz w:val="20"/>
                <w:szCs w:val="20"/>
              </w:rPr>
              <w:t>ИНН</w:t>
            </w:r>
            <w:r w:rsidRPr="0081200B">
              <w:rPr>
                <w:color w:val="000000"/>
                <w:sz w:val="20"/>
                <w:szCs w:val="20"/>
              </w:rPr>
              <w:t>5047243110</w:t>
            </w:r>
          </w:p>
          <w:p w:rsidR="0081200B" w:rsidRPr="0081200B" w:rsidRDefault="0081200B" w:rsidP="0081200B">
            <w:pPr>
              <w:widowControl w:val="0"/>
              <w:tabs>
                <w:tab w:val="left" w:pos="5040"/>
              </w:tabs>
              <w:autoSpaceDE w:val="0"/>
              <w:autoSpaceDN w:val="0"/>
              <w:adjustRightInd w:val="0"/>
              <w:rPr>
                <w:color w:val="000000"/>
                <w:sz w:val="20"/>
                <w:szCs w:val="20"/>
              </w:rPr>
            </w:pPr>
            <w:r w:rsidRPr="0081200B">
              <w:rPr>
                <w:b/>
                <w:color w:val="000000"/>
                <w:sz w:val="20"/>
                <w:szCs w:val="20"/>
              </w:rPr>
              <w:t>КПП</w:t>
            </w:r>
            <w:r w:rsidRPr="0081200B">
              <w:rPr>
                <w:color w:val="000000"/>
                <w:sz w:val="20"/>
                <w:szCs w:val="20"/>
              </w:rPr>
              <w:t>504701001</w:t>
            </w:r>
          </w:p>
          <w:p w:rsidR="0081200B" w:rsidRPr="0081200B" w:rsidRDefault="0081200B" w:rsidP="0081200B">
            <w:pPr>
              <w:widowControl w:val="0"/>
              <w:tabs>
                <w:tab w:val="left" w:pos="5040"/>
              </w:tabs>
              <w:autoSpaceDE w:val="0"/>
              <w:autoSpaceDN w:val="0"/>
              <w:adjustRightInd w:val="0"/>
              <w:rPr>
                <w:color w:val="000000"/>
                <w:sz w:val="20"/>
                <w:szCs w:val="20"/>
              </w:rPr>
            </w:pPr>
            <w:r w:rsidRPr="0081200B">
              <w:rPr>
                <w:b/>
                <w:color w:val="000000"/>
                <w:sz w:val="20"/>
                <w:szCs w:val="20"/>
              </w:rPr>
              <w:t>ОГРН</w:t>
            </w:r>
            <w:r w:rsidRPr="0081200B">
              <w:rPr>
                <w:color w:val="000000"/>
                <w:sz w:val="20"/>
                <w:szCs w:val="20"/>
              </w:rPr>
              <w:t>1205000072771</w:t>
            </w:r>
          </w:p>
          <w:p w:rsidR="0081200B" w:rsidRPr="0081200B" w:rsidRDefault="0081200B" w:rsidP="0081200B">
            <w:pPr>
              <w:widowControl w:val="0"/>
              <w:tabs>
                <w:tab w:val="left" w:pos="5040"/>
              </w:tabs>
              <w:autoSpaceDE w:val="0"/>
              <w:autoSpaceDN w:val="0"/>
              <w:adjustRightInd w:val="0"/>
              <w:rPr>
                <w:sz w:val="20"/>
                <w:szCs w:val="20"/>
              </w:rPr>
            </w:pPr>
            <w:r w:rsidRPr="0081200B">
              <w:rPr>
                <w:b/>
                <w:color w:val="000000"/>
                <w:sz w:val="20"/>
                <w:szCs w:val="20"/>
              </w:rPr>
              <w:t>ОКПО</w:t>
            </w:r>
            <w:r w:rsidRPr="0081200B">
              <w:rPr>
                <w:color w:val="000000"/>
                <w:sz w:val="20"/>
                <w:szCs w:val="20"/>
              </w:rPr>
              <w:t>45327454</w:t>
            </w:r>
          </w:p>
          <w:p w:rsidR="0081200B" w:rsidRPr="0081200B" w:rsidRDefault="0081200B" w:rsidP="0081200B">
            <w:pPr>
              <w:widowControl w:val="0"/>
              <w:tabs>
                <w:tab w:val="left" w:pos="5040"/>
              </w:tabs>
              <w:autoSpaceDE w:val="0"/>
              <w:autoSpaceDN w:val="0"/>
              <w:adjustRightInd w:val="0"/>
              <w:rPr>
                <w:sz w:val="20"/>
                <w:szCs w:val="20"/>
              </w:rPr>
            </w:pPr>
            <w:proofErr w:type="gramStart"/>
            <w:r w:rsidRPr="0081200B">
              <w:rPr>
                <w:b/>
                <w:sz w:val="20"/>
                <w:szCs w:val="20"/>
              </w:rPr>
              <w:t>р</w:t>
            </w:r>
            <w:proofErr w:type="gramEnd"/>
            <w:r w:rsidRPr="0081200B">
              <w:rPr>
                <w:b/>
                <w:sz w:val="20"/>
                <w:szCs w:val="20"/>
              </w:rPr>
              <w:t>/сч</w:t>
            </w:r>
            <w:r w:rsidRPr="0081200B">
              <w:rPr>
                <w:color w:val="000000"/>
                <w:sz w:val="20"/>
                <w:szCs w:val="20"/>
              </w:rPr>
              <w:t>40702810102810003022</w:t>
            </w:r>
          </w:p>
          <w:p w:rsidR="0081200B" w:rsidRPr="0081200B" w:rsidRDefault="0081200B" w:rsidP="0081200B">
            <w:pPr>
              <w:widowControl w:val="0"/>
              <w:tabs>
                <w:tab w:val="left" w:pos="5040"/>
              </w:tabs>
              <w:autoSpaceDE w:val="0"/>
              <w:autoSpaceDN w:val="0"/>
              <w:adjustRightInd w:val="0"/>
              <w:rPr>
                <w:sz w:val="20"/>
                <w:szCs w:val="20"/>
              </w:rPr>
            </w:pPr>
            <w:r w:rsidRPr="0081200B">
              <w:rPr>
                <w:color w:val="000000"/>
                <w:sz w:val="20"/>
                <w:szCs w:val="20"/>
              </w:rPr>
              <w:t>АО "АЛЬФА-БАНК"</w:t>
            </w:r>
          </w:p>
          <w:p w:rsidR="0081200B" w:rsidRPr="0081200B" w:rsidRDefault="0081200B" w:rsidP="0081200B">
            <w:pPr>
              <w:widowControl w:val="0"/>
              <w:tabs>
                <w:tab w:val="left" w:pos="5040"/>
              </w:tabs>
              <w:autoSpaceDE w:val="0"/>
              <w:autoSpaceDN w:val="0"/>
              <w:adjustRightInd w:val="0"/>
              <w:rPr>
                <w:sz w:val="20"/>
                <w:szCs w:val="20"/>
              </w:rPr>
            </w:pPr>
            <w:r w:rsidRPr="0081200B">
              <w:rPr>
                <w:b/>
                <w:sz w:val="20"/>
                <w:szCs w:val="20"/>
              </w:rPr>
              <w:t>к/сч</w:t>
            </w:r>
            <w:r w:rsidRPr="0081200B">
              <w:rPr>
                <w:color w:val="000000"/>
                <w:sz w:val="20"/>
                <w:szCs w:val="20"/>
              </w:rPr>
              <w:t>30101810200000000593</w:t>
            </w:r>
          </w:p>
          <w:p w:rsidR="0081200B" w:rsidRPr="0081200B" w:rsidRDefault="0081200B" w:rsidP="0081200B">
            <w:pPr>
              <w:widowControl w:val="0"/>
              <w:tabs>
                <w:tab w:val="left" w:pos="5040"/>
              </w:tabs>
              <w:autoSpaceDE w:val="0"/>
              <w:autoSpaceDN w:val="0"/>
              <w:adjustRightInd w:val="0"/>
              <w:rPr>
                <w:color w:val="000000"/>
                <w:sz w:val="20"/>
                <w:szCs w:val="20"/>
              </w:rPr>
            </w:pPr>
            <w:r w:rsidRPr="0081200B">
              <w:rPr>
                <w:sz w:val="20"/>
                <w:szCs w:val="20"/>
              </w:rPr>
              <w:t xml:space="preserve">БИК  </w:t>
            </w:r>
            <w:r w:rsidRPr="0081200B">
              <w:rPr>
                <w:color w:val="000000"/>
                <w:sz w:val="20"/>
                <w:szCs w:val="20"/>
              </w:rPr>
              <w:t>044525593</w:t>
            </w:r>
          </w:p>
          <w:p w:rsidR="0081200B" w:rsidRPr="0081200B" w:rsidRDefault="0081200B" w:rsidP="0081200B">
            <w:pPr>
              <w:widowControl w:val="0"/>
              <w:tabs>
                <w:tab w:val="left" w:pos="5040"/>
              </w:tabs>
              <w:autoSpaceDE w:val="0"/>
              <w:autoSpaceDN w:val="0"/>
              <w:adjustRightInd w:val="0"/>
              <w:rPr>
                <w:color w:val="000000"/>
                <w:sz w:val="20"/>
                <w:szCs w:val="20"/>
                <w:lang w:val="en-US"/>
              </w:rPr>
            </w:pPr>
            <w:hyperlink r:id="rId7" w:history="1">
              <w:r w:rsidRPr="0081200B">
                <w:rPr>
                  <w:rStyle w:val="af0"/>
                  <w:sz w:val="20"/>
                  <w:szCs w:val="20"/>
                  <w:lang w:val="en-US"/>
                </w:rPr>
                <w:t>innovantaltd@gmail.com</w:t>
              </w:r>
            </w:hyperlink>
          </w:p>
          <w:p w:rsidR="0081200B" w:rsidRPr="0081200B" w:rsidRDefault="0081200B" w:rsidP="0081200B">
            <w:pPr>
              <w:widowControl w:val="0"/>
              <w:tabs>
                <w:tab w:val="left" w:pos="5040"/>
              </w:tabs>
              <w:autoSpaceDE w:val="0"/>
              <w:autoSpaceDN w:val="0"/>
              <w:adjustRightInd w:val="0"/>
              <w:rPr>
                <w:sz w:val="20"/>
                <w:szCs w:val="20"/>
              </w:rPr>
            </w:pPr>
          </w:p>
          <w:p w:rsidR="0081200B" w:rsidRPr="0081200B" w:rsidRDefault="0081200B" w:rsidP="0081200B">
            <w:pPr>
              <w:widowControl w:val="0"/>
              <w:tabs>
                <w:tab w:val="left" w:pos="5040"/>
              </w:tabs>
              <w:autoSpaceDE w:val="0"/>
              <w:autoSpaceDN w:val="0"/>
              <w:adjustRightInd w:val="0"/>
              <w:rPr>
                <w:sz w:val="20"/>
                <w:szCs w:val="20"/>
              </w:rPr>
            </w:pPr>
          </w:p>
          <w:p w:rsidR="0081200B" w:rsidRPr="0081200B" w:rsidRDefault="0081200B" w:rsidP="0081200B">
            <w:pPr>
              <w:widowControl w:val="0"/>
              <w:tabs>
                <w:tab w:val="left" w:pos="5040"/>
              </w:tabs>
              <w:autoSpaceDE w:val="0"/>
              <w:autoSpaceDN w:val="0"/>
              <w:adjustRightInd w:val="0"/>
              <w:rPr>
                <w:b/>
                <w:sz w:val="20"/>
                <w:szCs w:val="20"/>
              </w:rPr>
            </w:pPr>
            <w:r w:rsidRPr="0081200B">
              <w:rPr>
                <w:b/>
                <w:sz w:val="20"/>
                <w:szCs w:val="20"/>
              </w:rPr>
              <w:t>Генеральный директор</w:t>
            </w:r>
          </w:p>
          <w:p w:rsidR="0081200B" w:rsidRPr="0081200B" w:rsidRDefault="0081200B" w:rsidP="0081200B">
            <w:pPr>
              <w:widowControl w:val="0"/>
              <w:tabs>
                <w:tab w:val="left" w:pos="5040"/>
              </w:tabs>
              <w:autoSpaceDE w:val="0"/>
              <w:autoSpaceDN w:val="0"/>
              <w:adjustRightInd w:val="0"/>
              <w:rPr>
                <w:b/>
                <w:sz w:val="20"/>
                <w:szCs w:val="20"/>
              </w:rPr>
            </w:pPr>
            <w:r w:rsidRPr="0081200B">
              <w:rPr>
                <w:b/>
                <w:sz w:val="20"/>
                <w:szCs w:val="20"/>
              </w:rPr>
              <w:t>_______________/В.А. Сидорова/</w:t>
            </w:r>
          </w:p>
          <w:p w:rsidR="0081200B" w:rsidRPr="0081200B" w:rsidRDefault="0081200B" w:rsidP="0081200B">
            <w:pPr>
              <w:rPr>
                <w:sz w:val="20"/>
                <w:szCs w:val="20"/>
              </w:rPr>
            </w:pPr>
            <w:r w:rsidRPr="0081200B">
              <w:rPr>
                <w:bCs/>
                <w:sz w:val="20"/>
                <w:szCs w:val="20"/>
              </w:rPr>
              <w:t xml:space="preserve">М.П.      </w:t>
            </w:r>
          </w:p>
        </w:tc>
      </w:tr>
    </w:tbl>
    <w:p w:rsidR="0081200B" w:rsidRPr="0081200B" w:rsidRDefault="0081200B" w:rsidP="0081200B">
      <w:pPr>
        <w:jc w:val="right"/>
        <w:rPr>
          <w:sz w:val="20"/>
          <w:szCs w:val="20"/>
        </w:rPr>
      </w:pPr>
    </w:p>
    <w:p w:rsidR="0081200B" w:rsidRPr="0081200B" w:rsidRDefault="0081200B" w:rsidP="0081200B">
      <w:pPr>
        <w:jc w:val="right"/>
        <w:rPr>
          <w:sz w:val="20"/>
          <w:szCs w:val="20"/>
        </w:rPr>
      </w:pPr>
    </w:p>
    <w:p w:rsidR="0081200B" w:rsidRPr="0081200B" w:rsidRDefault="0081200B" w:rsidP="0081200B">
      <w:pPr>
        <w:jc w:val="right"/>
        <w:rPr>
          <w:sz w:val="20"/>
          <w:szCs w:val="20"/>
        </w:rPr>
      </w:pPr>
    </w:p>
    <w:p w:rsidR="0081200B" w:rsidRPr="0081200B" w:rsidRDefault="0081200B" w:rsidP="0081200B">
      <w:pPr>
        <w:jc w:val="right"/>
        <w:rPr>
          <w:sz w:val="20"/>
          <w:szCs w:val="20"/>
        </w:rPr>
      </w:pPr>
    </w:p>
    <w:p w:rsidR="0081200B" w:rsidRPr="0081200B" w:rsidRDefault="0081200B" w:rsidP="0081200B">
      <w:pPr>
        <w:jc w:val="right"/>
        <w:rPr>
          <w:sz w:val="20"/>
          <w:szCs w:val="20"/>
        </w:rPr>
      </w:pPr>
    </w:p>
    <w:p w:rsidR="0081200B" w:rsidRDefault="0081200B">
      <w:pPr>
        <w:spacing w:after="200" w:line="276" w:lineRule="auto"/>
        <w:rPr>
          <w:sz w:val="20"/>
          <w:szCs w:val="20"/>
        </w:rPr>
      </w:pPr>
      <w:r>
        <w:rPr>
          <w:sz w:val="20"/>
          <w:szCs w:val="20"/>
        </w:rPr>
        <w:br w:type="page"/>
      </w:r>
    </w:p>
    <w:p w:rsidR="0081200B" w:rsidRPr="0081200B" w:rsidRDefault="0081200B" w:rsidP="0081200B">
      <w:pPr>
        <w:jc w:val="right"/>
        <w:rPr>
          <w:sz w:val="20"/>
          <w:szCs w:val="20"/>
        </w:rPr>
      </w:pPr>
      <w:r w:rsidRPr="0081200B">
        <w:rPr>
          <w:sz w:val="20"/>
          <w:szCs w:val="20"/>
        </w:rPr>
        <w:lastRenderedPageBreak/>
        <w:t>Приложение № 1</w:t>
      </w:r>
    </w:p>
    <w:p w:rsidR="0081200B" w:rsidRPr="0081200B" w:rsidRDefault="0081200B" w:rsidP="0081200B">
      <w:pPr>
        <w:ind w:left="4320"/>
        <w:jc w:val="right"/>
        <w:rPr>
          <w:sz w:val="20"/>
          <w:szCs w:val="20"/>
        </w:rPr>
      </w:pPr>
      <w:r w:rsidRPr="0081200B">
        <w:rPr>
          <w:sz w:val="20"/>
          <w:szCs w:val="20"/>
        </w:rPr>
        <w:t xml:space="preserve">                                              к договору № 115-24</w:t>
      </w:r>
      <w:r w:rsidRPr="0081200B">
        <w:rPr>
          <w:sz w:val="20"/>
          <w:szCs w:val="20"/>
        </w:rPr>
        <w:br/>
      </w:r>
      <w:proofErr w:type="gramStart"/>
      <w:r w:rsidRPr="0081200B">
        <w:rPr>
          <w:sz w:val="20"/>
          <w:szCs w:val="20"/>
        </w:rPr>
        <w:t>от</w:t>
      </w:r>
      <w:proofErr w:type="gramEnd"/>
      <w:r w:rsidRPr="0081200B">
        <w:rPr>
          <w:sz w:val="20"/>
          <w:szCs w:val="20"/>
        </w:rPr>
        <w:t xml:space="preserve"> ___________________.</w:t>
      </w:r>
    </w:p>
    <w:p w:rsidR="0081200B" w:rsidRPr="0081200B" w:rsidRDefault="0081200B" w:rsidP="0081200B">
      <w:pPr>
        <w:jc w:val="center"/>
        <w:rPr>
          <w:b/>
          <w:sz w:val="20"/>
          <w:szCs w:val="20"/>
        </w:rPr>
      </w:pPr>
    </w:p>
    <w:p w:rsidR="0081200B" w:rsidRPr="0081200B" w:rsidRDefault="0081200B" w:rsidP="0081200B">
      <w:pPr>
        <w:spacing w:after="240"/>
        <w:jc w:val="center"/>
        <w:rPr>
          <w:b/>
          <w:sz w:val="20"/>
          <w:szCs w:val="20"/>
        </w:rPr>
      </w:pPr>
      <w:r w:rsidRPr="0081200B">
        <w:rPr>
          <w:b/>
          <w:sz w:val="20"/>
          <w:szCs w:val="20"/>
        </w:rPr>
        <w:t>СПЕЦИФИКАЦИЯ</w:t>
      </w:r>
    </w:p>
    <w:tbl>
      <w:tblPr>
        <w:tblW w:w="11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739"/>
        <w:gridCol w:w="3188"/>
        <w:gridCol w:w="611"/>
        <w:gridCol w:w="665"/>
        <w:gridCol w:w="1166"/>
        <w:gridCol w:w="1430"/>
        <w:gridCol w:w="935"/>
        <w:gridCol w:w="1013"/>
      </w:tblGrid>
      <w:tr w:rsidR="0081200B" w:rsidRPr="0081200B" w:rsidTr="0081200B">
        <w:trPr>
          <w:trHeight w:val="20"/>
        </w:trPr>
        <w:tc>
          <w:tcPr>
            <w:tcW w:w="460" w:type="dxa"/>
            <w:tcBorders>
              <w:top w:val="single" w:sz="4" w:space="0" w:color="auto"/>
              <w:left w:val="single" w:sz="4" w:space="0" w:color="auto"/>
              <w:bottom w:val="single" w:sz="4" w:space="0" w:color="auto"/>
              <w:right w:val="single" w:sz="4" w:space="0" w:color="auto"/>
            </w:tcBorders>
            <w:vAlign w:val="center"/>
          </w:tcPr>
          <w:p w:rsidR="0081200B" w:rsidRPr="0081200B" w:rsidRDefault="0081200B" w:rsidP="00655F95">
            <w:pPr>
              <w:jc w:val="center"/>
              <w:rPr>
                <w:sz w:val="20"/>
                <w:szCs w:val="20"/>
              </w:rPr>
            </w:pPr>
            <w:r w:rsidRPr="0081200B">
              <w:rPr>
                <w:sz w:val="20"/>
                <w:szCs w:val="20"/>
              </w:rPr>
              <w:t>№</w:t>
            </w:r>
          </w:p>
          <w:p w:rsidR="0081200B" w:rsidRPr="0081200B" w:rsidRDefault="0081200B" w:rsidP="00655F95">
            <w:pPr>
              <w:jc w:val="center"/>
              <w:rPr>
                <w:sz w:val="20"/>
                <w:szCs w:val="20"/>
              </w:rPr>
            </w:pPr>
            <w:proofErr w:type="gramStart"/>
            <w:r w:rsidRPr="0081200B">
              <w:rPr>
                <w:sz w:val="20"/>
                <w:szCs w:val="20"/>
              </w:rPr>
              <w:t>п</w:t>
            </w:r>
            <w:proofErr w:type="gramEnd"/>
            <w:r w:rsidRPr="0081200B">
              <w:rPr>
                <w:sz w:val="20"/>
                <w:szCs w:val="20"/>
              </w:rPr>
              <w:t>/п</w:t>
            </w:r>
          </w:p>
        </w:tc>
        <w:tc>
          <w:tcPr>
            <w:tcW w:w="1739" w:type="dxa"/>
            <w:tcBorders>
              <w:top w:val="single" w:sz="4" w:space="0" w:color="auto"/>
              <w:left w:val="single" w:sz="4" w:space="0" w:color="auto"/>
              <w:bottom w:val="single" w:sz="4" w:space="0" w:color="auto"/>
              <w:right w:val="single" w:sz="4" w:space="0" w:color="auto"/>
            </w:tcBorders>
            <w:vAlign w:val="center"/>
          </w:tcPr>
          <w:p w:rsidR="0081200B" w:rsidRPr="0081200B" w:rsidRDefault="0081200B" w:rsidP="00655F95">
            <w:pPr>
              <w:jc w:val="center"/>
              <w:rPr>
                <w:sz w:val="20"/>
                <w:szCs w:val="20"/>
              </w:rPr>
            </w:pPr>
            <w:r w:rsidRPr="0081200B">
              <w:rPr>
                <w:sz w:val="20"/>
                <w:szCs w:val="20"/>
              </w:rPr>
              <w:t>Наименование товара, работ, услуг, товарный знак (его словесное обозначение) (при наличии)</w:t>
            </w:r>
          </w:p>
        </w:tc>
        <w:tc>
          <w:tcPr>
            <w:tcW w:w="3188" w:type="dxa"/>
            <w:tcBorders>
              <w:top w:val="single" w:sz="4" w:space="0" w:color="auto"/>
              <w:left w:val="single" w:sz="4" w:space="0" w:color="auto"/>
              <w:bottom w:val="single" w:sz="4" w:space="0" w:color="auto"/>
              <w:right w:val="single" w:sz="4" w:space="0" w:color="auto"/>
            </w:tcBorders>
            <w:vAlign w:val="center"/>
          </w:tcPr>
          <w:p w:rsidR="0081200B" w:rsidRPr="0081200B" w:rsidRDefault="0081200B" w:rsidP="00655F95">
            <w:pPr>
              <w:jc w:val="center"/>
              <w:rPr>
                <w:sz w:val="20"/>
                <w:szCs w:val="20"/>
              </w:rPr>
            </w:pPr>
            <w:r w:rsidRPr="0081200B">
              <w:rPr>
                <w:sz w:val="20"/>
                <w:szCs w:val="20"/>
              </w:rPr>
              <w:t>Характеристика товара, работ, услуг</w:t>
            </w:r>
          </w:p>
        </w:tc>
        <w:tc>
          <w:tcPr>
            <w:tcW w:w="611" w:type="dxa"/>
            <w:tcBorders>
              <w:top w:val="single" w:sz="4" w:space="0" w:color="auto"/>
              <w:left w:val="single" w:sz="4" w:space="0" w:color="auto"/>
              <w:bottom w:val="single" w:sz="4" w:space="0" w:color="auto"/>
              <w:right w:val="single" w:sz="4" w:space="0" w:color="auto"/>
            </w:tcBorders>
            <w:vAlign w:val="center"/>
          </w:tcPr>
          <w:p w:rsidR="0081200B" w:rsidRPr="0081200B" w:rsidRDefault="0081200B" w:rsidP="00655F95">
            <w:pPr>
              <w:jc w:val="center"/>
              <w:rPr>
                <w:sz w:val="20"/>
                <w:szCs w:val="20"/>
              </w:rPr>
            </w:pPr>
            <w:r w:rsidRPr="0081200B">
              <w:rPr>
                <w:sz w:val="20"/>
                <w:szCs w:val="20"/>
              </w:rPr>
              <w:t>Ед. изм.</w:t>
            </w:r>
          </w:p>
        </w:tc>
        <w:tc>
          <w:tcPr>
            <w:tcW w:w="665" w:type="dxa"/>
            <w:tcBorders>
              <w:top w:val="single" w:sz="4" w:space="0" w:color="auto"/>
              <w:left w:val="single" w:sz="4" w:space="0" w:color="auto"/>
              <w:bottom w:val="single" w:sz="4" w:space="0" w:color="auto"/>
              <w:right w:val="single" w:sz="4" w:space="0" w:color="auto"/>
            </w:tcBorders>
            <w:vAlign w:val="center"/>
          </w:tcPr>
          <w:p w:rsidR="0081200B" w:rsidRPr="0081200B" w:rsidRDefault="0081200B" w:rsidP="00655F95">
            <w:pPr>
              <w:jc w:val="center"/>
              <w:rPr>
                <w:sz w:val="20"/>
                <w:szCs w:val="20"/>
              </w:rPr>
            </w:pPr>
            <w:r w:rsidRPr="0081200B">
              <w:rPr>
                <w:sz w:val="20"/>
                <w:szCs w:val="20"/>
              </w:rPr>
              <w:t>Кол-во поставляемого товара</w:t>
            </w:r>
          </w:p>
        </w:tc>
        <w:tc>
          <w:tcPr>
            <w:tcW w:w="1166" w:type="dxa"/>
            <w:tcBorders>
              <w:top w:val="single" w:sz="4" w:space="0" w:color="auto"/>
              <w:left w:val="single" w:sz="4" w:space="0" w:color="auto"/>
              <w:bottom w:val="single" w:sz="4" w:space="0" w:color="auto"/>
              <w:right w:val="single" w:sz="4" w:space="0" w:color="auto"/>
            </w:tcBorders>
            <w:vAlign w:val="center"/>
          </w:tcPr>
          <w:p w:rsidR="0081200B" w:rsidRPr="0081200B" w:rsidRDefault="0081200B" w:rsidP="00655F95">
            <w:pPr>
              <w:jc w:val="center"/>
              <w:rPr>
                <w:sz w:val="20"/>
                <w:szCs w:val="20"/>
              </w:rPr>
            </w:pPr>
            <w:r w:rsidRPr="0081200B">
              <w:rPr>
                <w:sz w:val="20"/>
                <w:szCs w:val="20"/>
              </w:rPr>
              <w:t>Производитель</w:t>
            </w:r>
          </w:p>
        </w:tc>
        <w:tc>
          <w:tcPr>
            <w:tcW w:w="1430" w:type="dxa"/>
            <w:tcBorders>
              <w:top w:val="single" w:sz="4" w:space="0" w:color="auto"/>
              <w:left w:val="single" w:sz="4" w:space="0" w:color="auto"/>
              <w:bottom w:val="single" w:sz="4" w:space="0" w:color="auto"/>
              <w:right w:val="single" w:sz="4" w:space="0" w:color="auto"/>
            </w:tcBorders>
            <w:vAlign w:val="center"/>
          </w:tcPr>
          <w:p w:rsidR="0081200B" w:rsidRPr="0081200B" w:rsidRDefault="0081200B" w:rsidP="00655F95">
            <w:pPr>
              <w:jc w:val="center"/>
              <w:rPr>
                <w:sz w:val="20"/>
                <w:szCs w:val="20"/>
              </w:rPr>
            </w:pPr>
            <w:r w:rsidRPr="0081200B">
              <w:rPr>
                <w:sz w:val="20"/>
                <w:szCs w:val="20"/>
              </w:rPr>
              <w:t>Наименование страны происхождения</w:t>
            </w:r>
          </w:p>
        </w:tc>
        <w:tc>
          <w:tcPr>
            <w:tcW w:w="935" w:type="dxa"/>
            <w:tcBorders>
              <w:top w:val="single" w:sz="4" w:space="0" w:color="auto"/>
              <w:left w:val="single" w:sz="4" w:space="0" w:color="auto"/>
              <w:bottom w:val="single" w:sz="4" w:space="0" w:color="auto"/>
              <w:right w:val="single" w:sz="4" w:space="0" w:color="auto"/>
            </w:tcBorders>
            <w:vAlign w:val="center"/>
          </w:tcPr>
          <w:p w:rsidR="0081200B" w:rsidRPr="0081200B" w:rsidRDefault="0081200B" w:rsidP="00655F95">
            <w:pPr>
              <w:jc w:val="center"/>
              <w:rPr>
                <w:sz w:val="20"/>
                <w:szCs w:val="20"/>
              </w:rPr>
            </w:pPr>
            <w:r w:rsidRPr="0081200B">
              <w:rPr>
                <w:sz w:val="20"/>
                <w:szCs w:val="20"/>
              </w:rPr>
              <w:t>Цена за единицу поставляемого товара, руб.</w:t>
            </w:r>
          </w:p>
        </w:tc>
        <w:tc>
          <w:tcPr>
            <w:tcW w:w="1013" w:type="dxa"/>
            <w:tcBorders>
              <w:top w:val="single" w:sz="4" w:space="0" w:color="auto"/>
              <w:left w:val="single" w:sz="4" w:space="0" w:color="auto"/>
              <w:bottom w:val="single" w:sz="4" w:space="0" w:color="auto"/>
              <w:right w:val="single" w:sz="4" w:space="0" w:color="auto"/>
            </w:tcBorders>
            <w:vAlign w:val="center"/>
          </w:tcPr>
          <w:p w:rsidR="0081200B" w:rsidRPr="0081200B" w:rsidRDefault="0081200B" w:rsidP="00655F95">
            <w:pPr>
              <w:jc w:val="center"/>
              <w:rPr>
                <w:sz w:val="20"/>
                <w:szCs w:val="20"/>
              </w:rPr>
            </w:pPr>
            <w:r w:rsidRPr="0081200B">
              <w:rPr>
                <w:sz w:val="20"/>
                <w:szCs w:val="20"/>
              </w:rPr>
              <w:t>Общая стоимость по позиции, руб.</w:t>
            </w:r>
          </w:p>
        </w:tc>
      </w:tr>
      <w:tr w:rsidR="0081200B" w:rsidRPr="0081200B" w:rsidTr="0081200B">
        <w:trPr>
          <w:trHeight w:val="20"/>
        </w:trPr>
        <w:tc>
          <w:tcPr>
            <w:tcW w:w="460"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jc w:val="center"/>
              <w:rPr>
                <w:sz w:val="18"/>
                <w:szCs w:val="18"/>
                <w:lang w:val="en-US"/>
              </w:rPr>
            </w:pPr>
            <w:r w:rsidRPr="0081200B">
              <w:rPr>
                <w:sz w:val="18"/>
                <w:szCs w:val="18"/>
                <w:lang w:val="en-US"/>
              </w:rPr>
              <w:t>1</w:t>
            </w:r>
          </w:p>
        </w:tc>
        <w:tc>
          <w:tcPr>
            <w:tcW w:w="1739"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shd w:val="clear" w:color="auto" w:fill="FFFFFF"/>
              <w:jc w:val="center"/>
              <w:rPr>
                <w:color w:val="000000"/>
                <w:sz w:val="18"/>
                <w:szCs w:val="18"/>
              </w:rPr>
            </w:pPr>
            <w:r w:rsidRPr="0081200B">
              <w:rPr>
                <w:color w:val="000000"/>
                <w:sz w:val="18"/>
                <w:szCs w:val="18"/>
              </w:rPr>
              <w:t>Специализированный пищевой продукт для диетического лечебного и диетического профилактического питания –</w:t>
            </w:r>
          </w:p>
          <w:p w:rsidR="0081200B" w:rsidRPr="0081200B" w:rsidRDefault="0081200B" w:rsidP="00655F95">
            <w:pPr>
              <w:shd w:val="clear" w:color="auto" w:fill="FFFFFF"/>
              <w:jc w:val="center"/>
              <w:rPr>
                <w:color w:val="000000"/>
                <w:sz w:val="18"/>
                <w:szCs w:val="18"/>
              </w:rPr>
            </w:pPr>
            <w:r w:rsidRPr="0081200B">
              <w:rPr>
                <w:color w:val="000000"/>
                <w:sz w:val="18"/>
                <w:szCs w:val="18"/>
              </w:rPr>
              <w:t>Смесь белковая композитная сухая</w:t>
            </w:r>
          </w:p>
          <w:p w:rsidR="0081200B" w:rsidRPr="0081200B" w:rsidRDefault="0081200B" w:rsidP="00655F95">
            <w:pPr>
              <w:shd w:val="clear" w:color="auto" w:fill="FFFFFF"/>
              <w:jc w:val="center"/>
              <w:rPr>
                <w:color w:val="000000"/>
                <w:sz w:val="18"/>
                <w:szCs w:val="18"/>
              </w:rPr>
            </w:pPr>
            <w:r w:rsidRPr="0081200B">
              <w:rPr>
                <w:color w:val="000000"/>
                <w:sz w:val="18"/>
                <w:szCs w:val="18"/>
              </w:rPr>
              <w:t>«</w:t>
            </w:r>
            <w:proofErr w:type="spellStart"/>
            <w:r w:rsidRPr="0081200B">
              <w:rPr>
                <w:color w:val="000000"/>
                <w:sz w:val="18"/>
                <w:szCs w:val="18"/>
              </w:rPr>
              <w:t>Нутримикстура</w:t>
            </w:r>
            <w:proofErr w:type="spellEnd"/>
            <w:r w:rsidRPr="0081200B">
              <w:rPr>
                <w:color w:val="000000"/>
                <w:sz w:val="18"/>
                <w:szCs w:val="18"/>
              </w:rPr>
              <w:t xml:space="preserve"> </w:t>
            </w:r>
            <w:proofErr w:type="spellStart"/>
            <w:r w:rsidRPr="0081200B">
              <w:rPr>
                <w:color w:val="000000"/>
                <w:sz w:val="18"/>
                <w:szCs w:val="18"/>
              </w:rPr>
              <w:t>Комби</w:t>
            </w:r>
            <w:proofErr w:type="spellEnd"/>
            <w:r w:rsidRPr="0081200B">
              <w:rPr>
                <w:color w:val="000000"/>
                <w:sz w:val="18"/>
                <w:szCs w:val="18"/>
              </w:rPr>
              <w:t>»</w:t>
            </w:r>
          </w:p>
          <w:p w:rsidR="0081200B" w:rsidRPr="0081200B" w:rsidRDefault="0081200B" w:rsidP="00655F95">
            <w:pPr>
              <w:shd w:val="clear" w:color="auto" w:fill="FFFFFF"/>
              <w:jc w:val="center"/>
              <w:rPr>
                <w:color w:val="000000"/>
                <w:sz w:val="18"/>
                <w:szCs w:val="18"/>
              </w:rPr>
            </w:pPr>
          </w:p>
          <w:p w:rsidR="0081200B" w:rsidRPr="0081200B" w:rsidRDefault="0081200B" w:rsidP="00655F95">
            <w:pPr>
              <w:shd w:val="clear" w:color="auto" w:fill="FFFFFF"/>
              <w:jc w:val="center"/>
              <w:rPr>
                <w:color w:val="000000"/>
                <w:sz w:val="18"/>
                <w:szCs w:val="18"/>
              </w:rPr>
            </w:pPr>
            <w:r w:rsidRPr="0081200B">
              <w:rPr>
                <w:color w:val="000000"/>
                <w:sz w:val="18"/>
                <w:szCs w:val="18"/>
              </w:rPr>
              <w:t>Товарный знак не зарегистрирован</w:t>
            </w:r>
          </w:p>
          <w:p w:rsidR="0081200B" w:rsidRPr="0081200B" w:rsidRDefault="0081200B" w:rsidP="00655F95">
            <w:pPr>
              <w:shd w:val="clear" w:color="auto" w:fill="FFFFFF"/>
              <w:jc w:val="center"/>
              <w:rPr>
                <w:color w:val="000000"/>
                <w:sz w:val="18"/>
                <w:szCs w:val="18"/>
              </w:rPr>
            </w:pPr>
          </w:p>
          <w:p w:rsidR="0081200B" w:rsidRPr="0081200B" w:rsidRDefault="0081200B" w:rsidP="00655F95">
            <w:pPr>
              <w:shd w:val="clear" w:color="auto" w:fill="FFFFFF"/>
              <w:jc w:val="center"/>
              <w:rPr>
                <w:color w:val="000000"/>
                <w:sz w:val="18"/>
                <w:szCs w:val="18"/>
              </w:rPr>
            </w:pPr>
          </w:p>
          <w:p w:rsidR="0081200B" w:rsidRPr="0081200B" w:rsidRDefault="0081200B" w:rsidP="00655F95">
            <w:pPr>
              <w:shd w:val="clear" w:color="auto" w:fill="FFFFFF"/>
              <w:jc w:val="center"/>
              <w:rPr>
                <w:color w:val="000000"/>
                <w:sz w:val="18"/>
                <w:szCs w:val="18"/>
              </w:rPr>
            </w:pPr>
          </w:p>
          <w:p w:rsidR="0081200B" w:rsidRPr="0081200B" w:rsidRDefault="0081200B" w:rsidP="00655F95">
            <w:pPr>
              <w:shd w:val="clear" w:color="auto" w:fill="FFFFFF"/>
              <w:jc w:val="center"/>
              <w:rPr>
                <w:color w:val="000000"/>
                <w:sz w:val="18"/>
                <w:szCs w:val="18"/>
              </w:rPr>
            </w:pPr>
          </w:p>
        </w:tc>
        <w:tc>
          <w:tcPr>
            <w:tcW w:w="3188"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rPr>
                <w:color w:val="000000"/>
                <w:sz w:val="18"/>
                <w:szCs w:val="18"/>
              </w:rPr>
            </w:pPr>
            <w:r w:rsidRPr="0081200B">
              <w:rPr>
                <w:color w:val="000000"/>
                <w:sz w:val="18"/>
                <w:szCs w:val="18"/>
              </w:rPr>
              <w:t>Соответствие товара ГОСТ 33933-2016 "Продукты диетического лечебного и диетического профилактического питания. Смеси белковые композитные сухие. Общие технические условия"</w:t>
            </w:r>
          </w:p>
          <w:p w:rsidR="0081200B" w:rsidRPr="0081200B" w:rsidRDefault="0081200B" w:rsidP="00655F95">
            <w:pPr>
              <w:rPr>
                <w:color w:val="000000"/>
                <w:sz w:val="18"/>
                <w:szCs w:val="18"/>
              </w:rPr>
            </w:pPr>
            <w:r w:rsidRPr="0081200B">
              <w:rPr>
                <w:color w:val="000000"/>
                <w:sz w:val="18"/>
                <w:szCs w:val="18"/>
              </w:rPr>
              <w:t>СБКС относится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81200B" w:rsidRPr="0081200B" w:rsidRDefault="0081200B" w:rsidP="00655F95">
            <w:pPr>
              <w:rPr>
                <w:color w:val="000000"/>
                <w:sz w:val="18"/>
                <w:szCs w:val="18"/>
              </w:rPr>
            </w:pPr>
            <w:r w:rsidRPr="0081200B">
              <w:rPr>
                <w:color w:val="000000"/>
                <w:sz w:val="18"/>
                <w:szCs w:val="18"/>
              </w:rPr>
              <w:t xml:space="preserve">Качество, характеристика, область применения его, безопасность и соответствие требованиям государственных (национальных) стандартов подтверждается свидетельством о Государственной регистрации. </w:t>
            </w:r>
          </w:p>
          <w:p w:rsidR="0081200B" w:rsidRPr="0081200B" w:rsidRDefault="0081200B" w:rsidP="00655F95">
            <w:pPr>
              <w:rPr>
                <w:color w:val="000000"/>
                <w:sz w:val="18"/>
                <w:szCs w:val="18"/>
              </w:rPr>
            </w:pPr>
            <w:r w:rsidRPr="0081200B">
              <w:rPr>
                <w:color w:val="000000"/>
                <w:sz w:val="18"/>
                <w:szCs w:val="18"/>
              </w:rPr>
              <w:t xml:space="preserve">Соответствие товара требованиям </w:t>
            </w:r>
            <w:proofErr w:type="gramStart"/>
            <w:r w:rsidRPr="0081200B">
              <w:rPr>
                <w:color w:val="000000"/>
                <w:sz w:val="18"/>
                <w:szCs w:val="18"/>
              </w:rPr>
              <w:t>ТР</w:t>
            </w:r>
            <w:proofErr w:type="gramEnd"/>
            <w:r w:rsidRPr="0081200B">
              <w:rPr>
                <w:color w:val="000000"/>
                <w:sz w:val="18"/>
                <w:szCs w:val="18"/>
              </w:rPr>
              <w:t xml:space="preserve"> ТС 021/2011 «О безопасности пищевой продукции».</w:t>
            </w:r>
          </w:p>
          <w:p w:rsidR="0081200B" w:rsidRPr="0081200B" w:rsidRDefault="0081200B" w:rsidP="00655F95">
            <w:pPr>
              <w:rPr>
                <w:color w:val="000000"/>
                <w:sz w:val="18"/>
                <w:szCs w:val="18"/>
              </w:rPr>
            </w:pPr>
            <w:r w:rsidRPr="0081200B">
              <w:rPr>
                <w:color w:val="000000"/>
                <w:sz w:val="18"/>
                <w:szCs w:val="18"/>
              </w:rPr>
              <w:t xml:space="preserve">Ингредиентный состав сырья в соответствие с </w:t>
            </w:r>
            <w:proofErr w:type="gramStart"/>
            <w:r w:rsidRPr="0081200B">
              <w:rPr>
                <w:color w:val="000000"/>
                <w:sz w:val="18"/>
                <w:szCs w:val="18"/>
              </w:rPr>
              <w:t>П</w:t>
            </w:r>
            <w:proofErr w:type="gramEnd"/>
            <w:r w:rsidRPr="0081200B">
              <w:rPr>
                <w:color w:val="000000"/>
                <w:sz w:val="18"/>
                <w:szCs w:val="18"/>
              </w:rPr>
              <w:t xml:space="preserve"> 4.1,4.2 ГОСТ 33933-2016 (смесь белка и </w:t>
            </w:r>
            <w:proofErr w:type="spellStart"/>
            <w:r w:rsidRPr="0081200B">
              <w:rPr>
                <w:color w:val="000000"/>
                <w:sz w:val="18"/>
                <w:szCs w:val="18"/>
              </w:rPr>
              <w:t>изолята</w:t>
            </w:r>
            <w:proofErr w:type="spellEnd"/>
            <w:r w:rsidRPr="0081200B">
              <w:rPr>
                <w:color w:val="000000"/>
                <w:sz w:val="18"/>
                <w:szCs w:val="18"/>
              </w:rPr>
              <w:t xml:space="preserve"> соевого белка, с добавлением нескольких </w:t>
            </w:r>
            <w:proofErr w:type="spellStart"/>
            <w:r w:rsidRPr="0081200B">
              <w:rPr>
                <w:color w:val="000000"/>
                <w:sz w:val="18"/>
                <w:szCs w:val="18"/>
              </w:rPr>
              <w:t>ингридиентов</w:t>
            </w:r>
            <w:proofErr w:type="spellEnd"/>
            <w:r w:rsidRPr="0081200B">
              <w:rPr>
                <w:color w:val="000000"/>
                <w:sz w:val="18"/>
                <w:szCs w:val="18"/>
              </w:rPr>
              <w:t xml:space="preserve">: </w:t>
            </w:r>
            <w:proofErr w:type="spellStart"/>
            <w:r w:rsidRPr="0081200B">
              <w:rPr>
                <w:color w:val="000000"/>
                <w:sz w:val="18"/>
                <w:szCs w:val="18"/>
              </w:rPr>
              <w:t>мальтодекстрина</w:t>
            </w:r>
            <w:proofErr w:type="spellEnd"/>
            <w:r w:rsidRPr="0081200B">
              <w:rPr>
                <w:color w:val="000000"/>
                <w:sz w:val="18"/>
                <w:szCs w:val="18"/>
              </w:rPr>
              <w:t xml:space="preserve">,  </w:t>
            </w:r>
            <w:proofErr w:type="spellStart"/>
            <w:r w:rsidRPr="0081200B">
              <w:rPr>
                <w:color w:val="000000"/>
                <w:sz w:val="18"/>
                <w:szCs w:val="18"/>
              </w:rPr>
              <w:t>полинасыщенных</w:t>
            </w:r>
            <w:proofErr w:type="spellEnd"/>
            <w:r w:rsidRPr="0081200B">
              <w:rPr>
                <w:color w:val="000000"/>
                <w:sz w:val="18"/>
                <w:szCs w:val="18"/>
              </w:rPr>
              <w:t xml:space="preserve"> жирных кислот, </w:t>
            </w:r>
            <w:proofErr w:type="spellStart"/>
            <w:r w:rsidRPr="0081200B">
              <w:rPr>
                <w:color w:val="000000"/>
                <w:sz w:val="18"/>
                <w:szCs w:val="18"/>
              </w:rPr>
              <w:t>среднецепочечных</w:t>
            </w:r>
            <w:proofErr w:type="spellEnd"/>
            <w:r w:rsidRPr="0081200B">
              <w:rPr>
                <w:color w:val="000000"/>
                <w:sz w:val="18"/>
                <w:szCs w:val="18"/>
              </w:rPr>
              <w:t xml:space="preserve"> </w:t>
            </w:r>
            <w:proofErr w:type="spellStart"/>
            <w:r w:rsidRPr="0081200B">
              <w:rPr>
                <w:color w:val="000000"/>
                <w:sz w:val="18"/>
                <w:szCs w:val="18"/>
              </w:rPr>
              <w:t>ингридиентов</w:t>
            </w:r>
            <w:proofErr w:type="spellEnd"/>
            <w:r w:rsidRPr="0081200B">
              <w:rPr>
                <w:color w:val="000000"/>
                <w:sz w:val="18"/>
                <w:szCs w:val="18"/>
              </w:rPr>
              <w:t>: пищевых волокон).</w:t>
            </w:r>
          </w:p>
          <w:p w:rsidR="0081200B" w:rsidRPr="0081200B" w:rsidRDefault="0081200B" w:rsidP="00655F95">
            <w:pPr>
              <w:rPr>
                <w:color w:val="000000"/>
                <w:sz w:val="18"/>
                <w:szCs w:val="18"/>
              </w:rPr>
            </w:pPr>
            <w:r w:rsidRPr="0081200B">
              <w:rPr>
                <w:color w:val="000000"/>
                <w:sz w:val="18"/>
                <w:szCs w:val="18"/>
              </w:rPr>
              <w:t xml:space="preserve">По органолептическим показателям: </w:t>
            </w:r>
          </w:p>
          <w:p w:rsidR="0081200B" w:rsidRPr="0081200B" w:rsidRDefault="0081200B" w:rsidP="00655F95">
            <w:pPr>
              <w:rPr>
                <w:color w:val="000000"/>
                <w:sz w:val="18"/>
                <w:szCs w:val="18"/>
              </w:rPr>
            </w:pPr>
            <w:r w:rsidRPr="0081200B">
              <w:rPr>
                <w:color w:val="000000"/>
                <w:sz w:val="18"/>
                <w:szCs w:val="18"/>
              </w:rPr>
              <w:t xml:space="preserve">внешний вид </w:t>
            </w:r>
            <w:proofErr w:type="gramStart"/>
            <w:r w:rsidRPr="0081200B">
              <w:rPr>
                <w:color w:val="000000"/>
                <w:sz w:val="18"/>
                <w:szCs w:val="18"/>
              </w:rPr>
              <w:t>-п</w:t>
            </w:r>
            <w:proofErr w:type="gramEnd"/>
            <w:r w:rsidRPr="0081200B">
              <w:rPr>
                <w:color w:val="000000"/>
                <w:sz w:val="18"/>
                <w:szCs w:val="18"/>
              </w:rPr>
              <w:t xml:space="preserve">орошкообразный продукт, состоящий из единичных и агломерированных частиц, рассыпающихся при легком механическом воздействии, цвет от светло кремового до кремового, вкус и запах свойственный основным ингредиентам СБКС без посторонних привкусов и запахов. </w:t>
            </w:r>
          </w:p>
          <w:p w:rsidR="0081200B" w:rsidRPr="0081200B" w:rsidRDefault="0081200B" w:rsidP="00655F95">
            <w:pPr>
              <w:rPr>
                <w:color w:val="000000"/>
                <w:sz w:val="18"/>
                <w:szCs w:val="18"/>
              </w:rPr>
            </w:pPr>
            <w:r w:rsidRPr="0081200B">
              <w:rPr>
                <w:color w:val="000000"/>
                <w:sz w:val="18"/>
                <w:szCs w:val="18"/>
              </w:rPr>
              <w:t xml:space="preserve">Дополнительные характеристики: </w:t>
            </w:r>
          </w:p>
          <w:p w:rsidR="0081200B" w:rsidRPr="0081200B" w:rsidRDefault="0081200B" w:rsidP="00655F95">
            <w:pPr>
              <w:rPr>
                <w:color w:val="000000"/>
                <w:sz w:val="18"/>
                <w:szCs w:val="18"/>
              </w:rPr>
            </w:pPr>
            <w:r w:rsidRPr="0081200B">
              <w:rPr>
                <w:color w:val="000000"/>
                <w:sz w:val="18"/>
                <w:szCs w:val="18"/>
              </w:rPr>
              <w:t xml:space="preserve">Химические показатели СБКС соответствуют нормам, указанным в пункте 5.1.3 ГОСТ 33933-2016. </w:t>
            </w:r>
          </w:p>
          <w:p w:rsidR="0081200B" w:rsidRPr="0081200B" w:rsidRDefault="0081200B" w:rsidP="00655F95">
            <w:pPr>
              <w:rPr>
                <w:color w:val="000000"/>
                <w:sz w:val="18"/>
                <w:szCs w:val="18"/>
              </w:rPr>
            </w:pPr>
            <w:r w:rsidRPr="0081200B">
              <w:rPr>
                <w:color w:val="000000"/>
                <w:sz w:val="18"/>
                <w:szCs w:val="18"/>
              </w:rPr>
              <w:t xml:space="preserve">Пищевая и энергетическая ценность  в 100 г СБКС:    </w:t>
            </w:r>
          </w:p>
          <w:p w:rsidR="0081200B" w:rsidRPr="0081200B" w:rsidRDefault="0081200B" w:rsidP="00655F95">
            <w:pPr>
              <w:rPr>
                <w:color w:val="000000"/>
                <w:sz w:val="18"/>
                <w:szCs w:val="18"/>
              </w:rPr>
            </w:pPr>
            <w:r w:rsidRPr="0081200B">
              <w:rPr>
                <w:color w:val="000000"/>
                <w:sz w:val="18"/>
                <w:szCs w:val="18"/>
              </w:rPr>
              <w:t>Белок-40г, Жир растительный - 20г, Углеводы - 30г,  в том числе пищевые волокна - 4,0г, энергетическая ценность от 452,0 Ккал</w:t>
            </w:r>
            <w:proofErr w:type="gramStart"/>
            <w:r w:rsidRPr="0081200B">
              <w:rPr>
                <w:color w:val="000000"/>
                <w:sz w:val="18"/>
                <w:szCs w:val="18"/>
              </w:rPr>
              <w:t>.</w:t>
            </w:r>
            <w:proofErr w:type="gramEnd"/>
            <w:r w:rsidRPr="0081200B">
              <w:rPr>
                <w:color w:val="000000"/>
                <w:sz w:val="18"/>
                <w:szCs w:val="18"/>
              </w:rPr>
              <w:t xml:space="preserve"> </w:t>
            </w:r>
            <w:proofErr w:type="gramStart"/>
            <w:r w:rsidRPr="0081200B">
              <w:rPr>
                <w:color w:val="000000"/>
                <w:sz w:val="18"/>
                <w:szCs w:val="18"/>
              </w:rPr>
              <w:t>в</w:t>
            </w:r>
            <w:proofErr w:type="gramEnd"/>
            <w:r w:rsidRPr="0081200B">
              <w:rPr>
                <w:color w:val="000000"/>
                <w:sz w:val="18"/>
                <w:szCs w:val="18"/>
              </w:rPr>
              <w:t xml:space="preserve"> соответствии с таблицей В.2 ГОСТ 33933-2016. </w:t>
            </w:r>
          </w:p>
          <w:p w:rsidR="0081200B" w:rsidRPr="0081200B" w:rsidRDefault="0081200B" w:rsidP="00655F95">
            <w:pPr>
              <w:rPr>
                <w:color w:val="000000"/>
                <w:sz w:val="18"/>
                <w:szCs w:val="18"/>
              </w:rPr>
            </w:pPr>
            <w:r w:rsidRPr="0081200B">
              <w:rPr>
                <w:color w:val="000000"/>
                <w:sz w:val="18"/>
                <w:szCs w:val="18"/>
              </w:rPr>
              <w:t xml:space="preserve">Маркировка продукции  в потребительской таре осуществляется ГОСТ Р-51074, ГОСТ 14192. </w:t>
            </w:r>
          </w:p>
          <w:p w:rsidR="0081200B" w:rsidRPr="0081200B" w:rsidRDefault="0081200B" w:rsidP="00655F95">
            <w:pPr>
              <w:rPr>
                <w:color w:val="000000"/>
                <w:sz w:val="18"/>
                <w:szCs w:val="18"/>
              </w:rPr>
            </w:pPr>
            <w:r w:rsidRPr="0081200B">
              <w:rPr>
                <w:color w:val="000000"/>
                <w:sz w:val="18"/>
                <w:szCs w:val="18"/>
              </w:rPr>
              <w:t xml:space="preserve">На этикетке в наименовании продукта указано: «Смесь белковая композитная сухая» Торговое </w:t>
            </w:r>
            <w:r w:rsidRPr="0081200B">
              <w:rPr>
                <w:color w:val="000000"/>
                <w:sz w:val="18"/>
                <w:szCs w:val="18"/>
              </w:rPr>
              <w:lastRenderedPageBreak/>
              <w:t xml:space="preserve">наименование продукта», пищевая ценность, содержание белков, жиров, углеводов, витаминов, макро и микроэлементов в 100г продукта, рекомендация по использованию и способу приготовления, свидетельство о государственной регистрации, область применения СБКС, установленной межгосударственным стандартом, транспортирование и хранение, срок хранения. </w:t>
            </w:r>
          </w:p>
          <w:p w:rsidR="0081200B" w:rsidRPr="0081200B" w:rsidRDefault="0081200B" w:rsidP="00655F95">
            <w:pPr>
              <w:rPr>
                <w:color w:val="000000"/>
                <w:sz w:val="18"/>
                <w:szCs w:val="18"/>
              </w:rPr>
            </w:pPr>
            <w:r w:rsidRPr="0081200B">
              <w:rPr>
                <w:color w:val="000000"/>
                <w:sz w:val="18"/>
                <w:szCs w:val="18"/>
              </w:rPr>
              <w:t>Фасовка  потребительской тары по ГОСТ 24370</w:t>
            </w:r>
          </w:p>
        </w:tc>
        <w:tc>
          <w:tcPr>
            <w:tcW w:w="611"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jc w:val="center"/>
              <w:rPr>
                <w:color w:val="000000"/>
                <w:sz w:val="18"/>
                <w:szCs w:val="18"/>
              </w:rPr>
            </w:pPr>
            <w:r w:rsidRPr="0081200B">
              <w:rPr>
                <w:color w:val="000000"/>
                <w:sz w:val="18"/>
                <w:szCs w:val="18"/>
              </w:rPr>
              <w:lastRenderedPageBreak/>
              <w:t>кг</w:t>
            </w:r>
          </w:p>
        </w:tc>
        <w:tc>
          <w:tcPr>
            <w:tcW w:w="665"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jc w:val="center"/>
              <w:rPr>
                <w:sz w:val="18"/>
                <w:szCs w:val="18"/>
              </w:rPr>
            </w:pPr>
            <w:r w:rsidRPr="0081200B">
              <w:rPr>
                <w:sz w:val="18"/>
                <w:szCs w:val="18"/>
              </w:rPr>
              <w:t>80</w:t>
            </w:r>
          </w:p>
        </w:tc>
        <w:tc>
          <w:tcPr>
            <w:tcW w:w="1166"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shd w:val="clear" w:color="auto" w:fill="FFFFFF"/>
              <w:jc w:val="center"/>
              <w:rPr>
                <w:color w:val="000000"/>
                <w:sz w:val="18"/>
                <w:szCs w:val="18"/>
              </w:rPr>
            </w:pPr>
            <w:r w:rsidRPr="0081200B">
              <w:rPr>
                <w:color w:val="000000"/>
                <w:sz w:val="18"/>
                <w:szCs w:val="18"/>
              </w:rPr>
              <w:t>Изготовитель:</w:t>
            </w:r>
          </w:p>
          <w:p w:rsidR="0081200B" w:rsidRPr="0081200B" w:rsidRDefault="0081200B" w:rsidP="00655F95">
            <w:pPr>
              <w:jc w:val="center"/>
              <w:rPr>
                <w:sz w:val="18"/>
                <w:szCs w:val="18"/>
              </w:rPr>
            </w:pPr>
            <w:r w:rsidRPr="0081200B">
              <w:rPr>
                <w:color w:val="000000"/>
                <w:sz w:val="18"/>
                <w:szCs w:val="18"/>
              </w:rPr>
              <w:t>ООО «</w:t>
            </w:r>
            <w:proofErr w:type="spellStart"/>
            <w:r w:rsidRPr="0081200B">
              <w:rPr>
                <w:color w:val="000000"/>
                <w:sz w:val="18"/>
                <w:szCs w:val="18"/>
              </w:rPr>
              <w:t>Шелдонфарма</w:t>
            </w:r>
            <w:bookmarkStart w:id="0" w:name="_GoBack"/>
            <w:bookmarkEnd w:id="0"/>
            <w:proofErr w:type="spellEnd"/>
          </w:p>
        </w:tc>
        <w:tc>
          <w:tcPr>
            <w:tcW w:w="1430"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shd w:val="clear" w:color="auto" w:fill="FFFFFF"/>
              <w:jc w:val="center"/>
              <w:rPr>
                <w:color w:val="000000"/>
                <w:sz w:val="18"/>
                <w:szCs w:val="18"/>
              </w:rPr>
            </w:pPr>
            <w:r w:rsidRPr="0081200B">
              <w:rPr>
                <w:color w:val="000000"/>
                <w:sz w:val="18"/>
                <w:szCs w:val="18"/>
              </w:rPr>
              <w:t>Российская Федерация</w:t>
            </w:r>
          </w:p>
          <w:p w:rsidR="0081200B" w:rsidRPr="0081200B" w:rsidRDefault="0081200B" w:rsidP="00655F95">
            <w:pPr>
              <w:shd w:val="clear" w:color="auto" w:fill="FFFFFF"/>
              <w:jc w:val="center"/>
              <w:rPr>
                <w:color w:val="000000"/>
                <w:sz w:val="18"/>
                <w:szCs w:val="18"/>
              </w:rPr>
            </w:pPr>
            <w:r w:rsidRPr="0081200B">
              <w:rPr>
                <w:color w:val="000000"/>
                <w:sz w:val="18"/>
                <w:szCs w:val="18"/>
              </w:rPr>
              <w:t>(643│РОССИЯ (Российская Федерация) │RU│RUS).</w:t>
            </w:r>
          </w:p>
          <w:p w:rsidR="0081200B" w:rsidRPr="0081200B" w:rsidRDefault="0081200B" w:rsidP="00655F95">
            <w:pPr>
              <w:shd w:val="clear" w:color="auto" w:fill="FFFFFF"/>
              <w:jc w:val="center"/>
              <w:rPr>
                <w:color w:val="000000"/>
                <w:sz w:val="18"/>
                <w:szCs w:val="18"/>
              </w:rPr>
            </w:pPr>
          </w:p>
          <w:p w:rsidR="0081200B" w:rsidRPr="0081200B" w:rsidRDefault="0081200B" w:rsidP="00655F95">
            <w:pPr>
              <w:shd w:val="clear" w:color="auto" w:fill="FFFFFF"/>
              <w:jc w:val="center"/>
              <w:rPr>
                <w:color w:val="000000"/>
                <w:sz w:val="18"/>
                <w:szCs w:val="18"/>
              </w:rPr>
            </w:pPr>
          </w:p>
          <w:p w:rsidR="0081200B" w:rsidRPr="0081200B" w:rsidRDefault="0081200B" w:rsidP="00655F95">
            <w:pPr>
              <w:jc w:val="center"/>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81200B" w:rsidRPr="0081200B" w:rsidRDefault="0081200B" w:rsidP="0081200B">
            <w:pPr>
              <w:jc w:val="center"/>
              <w:rPr>
                <w:bCs/>
                <w:sz w:val="18"/>
                <w:szCs w:val="18"/>
                <w:lang w:val="en-US"/>
              </w:rPr>
            </w:pPr>
            <w:r w:rsidRPr="0081200B">
              <w:rPr>
                <w:bCs/>
                <w:sz w:val="18"/>
                <w:szCs w:val="18"/>
              </w:rPr>
              <w:t>600</w:t>
            </w:r>
            <w:r>
              <w:rPr>
                <w:bCs/>
                <w:sz w:val="18"/>
                <w:szCs w:val="18"/>
              </w:rPr>
              <w:t>,</w:t>
            </w:r>
            <w:r>
              <w:rPr>
                <w:bCs/>
                <w:sz w:val="18"/>
                <w:szCs w:val="18"/>
                <w:lang w:val="en-US"/>
              </w:rPr>
              <w:t>00</w:t>
            </w:r>
          </w:p>
        </w:tc>
        <w:tc>
          <w:tcPr>
            <w:tcW w:w="1013"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jc w:val="center"/>
              <w:rPr>
                <w:bCs/>
                <w:sz w:val="18"/>
                <w:szCs w:val="18"/>
              </w:rPr>
            </w:pPr>
            <w:r w:rsidRPr="0081200B">
              <w:rPr>
                <w:bCs/>
                <w:sz w:val="18"/>
                <w:szCs w:val="18"/>
              </w:rPr>
              <w:t>48</w:t>
            </w:r>
            <w:r>
              <w:rPr>
                <w:bCs/>
                <w:sz w:val="18"/>
                <w:szCs w:val="18"/>
              </w:rPr>
              <w:t xml:space="preserve"> </w:t>
            </w:r>
            <w:r w:rsidRPr="0081200B">
              <w:rPr>
                <w:bCs/>
                <w:sz w:val="18"/>
                <w:szCs w:val="18"/>
              </w:rPr>
              <w:t>000</w:t>
            </w:r>
            <w:r>
              <w:rPr>
                <w:bCs/>
                <w:sz w:val="18"/>
                <w:szCs w:val="18"/>
              </w:rPr>
              <w:t>,00</w:t>
            </w:r>
          </w:p>
        </w:tc>
      </w:tr>
      <w:tr w:rsidR="0081200B" w:rsidRPr="0081200B" w:rsidTr="0081200B">
        <w:trPr>
          <w:trHeight w:val="20"/>
        </w:trPr>
        <w:tc>
          <w:tcPr>
            <w:tcW w:w="460"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jc w:val="both"/>
              <w:rPr>
                <w:sz w:val="20"/>
                <w:szCs w:val="20"/>
              </w:rPr>
            </w:pPr>
          </w:p>
        </w:tc>
        <w:tc>
          <w:tcPr>
            <w:tcW w:w="6203" w:type="dxa"/>
            <w:gridSpan w:val="4"/>
            <w:tcBorders>
              <w:top w:val="single" w:sz="4" w:space="0" w:color="auto"/>
              <w:left w:val="single" w:sz="4" w:space="0" w:color="auto"/>
              <w:bottom w:val="single" w:sz="4" w:space="0" w:color="auto"/>
              <w:right w:val="single" w:sz="4" w:space="0" w:color="auto"/>
            </w:tcBorders>
          </w:tcPr>
          <w:p w:rsidR="0081200B" w:rsidRPr="0081200B" w:rsidRDefault="0081200B" w:rsidP="00655F95">
            <w:pPr>
              <w:jc w:val="both"/>
              <w:rPr>
                <w:sz w:val="20"/>
                <w:szCs w:val="20"/>
              </w:rPr>
            </w:pPr>
            <w:r w:rsidRPr="0081200B">
              <w:rPr>
                <w:sz w:val="20"/>
                <w:szCs w:val="20"/>
              </w:rPr>
              <w:t>ИТОГО (цена договора), руб.:</w:t>
            </w:r>
          </w:p>
        </w:tc>
        <w:tc>
          <w:tcPr>
            <w:tcW w:w="4544" w:type="dxa"/>
            <w:gridSpan w:val="4"/>
            <w:tcBorders>
              <w:top w:val="single" w:sz="4" w:space="0" w:color="auto"/>
              <w:left w:val="single" w:sz="4" w:space="0" w:color="auto"/>
              <w:bottom w:val="single" w:sz="4" w:space="0" w:color="auto"/>
              <w:right w:val="single" w:sz="4" w:space="0" w:color="auto"/>
            </w:tcBorders>
            <w:vAlign w:val="center"/>
          </w:tcPr>
          <w:p w:rsidR="0081200B" w:rsidRPr="0081200B" w:rsidRDefault="0081200B" w:rsidP="0081200B">
            <w:pPr>
              <w:jc w:val="center"/>
              <w:rPr>
                <w:b/>
                <w:sz w:val="20"/>
                <w:szCs w:val="20"/>
              </w:rPr>
            </w:pPr>
            <w:r w:rsidRPr="0081200B">
              <w:rPr>
                <w:b/>
                <w:sz w:val="20"/>
                <w:szCs w:val="20"/>
              </w:rPr>
              <w:t>48 000,00</w:t>
            </w:r>
          </w:p>
        </w:tc>
      </w:tr>
      <w:tr w:rsidR="0081200B" w:rsidRPr="0081200B" w:rsidTr="0081200B">
        <w:trPr>
          <w:trHeight w:val="20"/>
        </w:trPr>
        <w:tc>
          <w:tcPr>
            <w:tcW w:w="460" w:type="dxa"/>
            <w:tcBorders>
              <w:top w:val="single" w:sz="4" w:space="0" w:color="auto"/>
              <w:left w:val="single" w:sz="4" w:space="0" w:color="auto"/>
              <w:bottom w:val="single" w:sz="4" w:space="0" w:color="auto"/>
              <w:right w:val="single" w:sz="4" w:space="0" w:color="auto"/>
            </w:tcBorders>
          </w:tcPr>
          <w:p w:rsidR="0081200B" w:rsidRPr="0081200B" w:rsidRDefault="0081200B" w:rsidP="00655F95">
            <w:pPr>
              <w:jc w:val="both"/>
              <w:rPr>
                <w:sz w:val="20"/>
                <w:szCs w:val="20"/>
              </w:rPr>
            </w:pPr>
          </w:p>
        </w:tc>
        <w:tc>
          <w:tcPr>
            <w:tcW w:w="6203" w:type="dxa"/>
            <w:gridSpan w:val="4"/>
            <w:tcBorders>
              <w:top w:val="single" w:sz="4" w:space="0" w:color="auto"/>
              <w:left w:val="single" w:sz="4" w:space="0" w:color="auto"/>
              <w:bottom w:val="single" w:sz="4" w:space="0" w:color="auto"/>
              <w:right w:val="single" w:sz="4" w:space="0" w:color="auto"/>
            </w:tcBorders>
          </w:tcPr>
          <w:p w:rsidR="0081200B" w:rsidRPr="0081200B" w:rsidRDefault="0081200B" w:rsidP="00655F95">
            <w:pPr>
              <w:jc w:val="both"/>
              <w:rPr>
                <w:sz w:val="20"/>
                <w:szCs w:val="20"/>
              </w:rPr>
            </w:pPr>
            <w:r w:rsidRPr="0081200B">
              <w:rPr>
                <w:sz w:val="20"/>
                <w:szCs w:val="20"/>
              </w:rPr>
              <w:t>В том числе НДС (в случае, если Поставщик является плательщиком НДС), руб.:</w:t>
            </w:r>
          </w:p>
        </w:tc>
        <w:tc>
          <w:tcPr>
            <w:tcW w:w="4544" w:type="dxa"/>
            <w:gridSpan w:val="4"/>
            <w:tcBorders>
              <w:top w:val="single" w:sz="4" w:space="0" w:color="auto"/>
              <w:left w:val="single" w:sz="4" w:space="0" w:color="auto"/>
              <w:bottom w:val="single" w:sz="4" w:space="0" w:color="auto"/>
              <w:right w:val="single" w:sz="4" w:space="0" w:color="auto"/>
            </w:tcBorders>
            <w:vAlign w:val="center"/>
          </w:tcPr>
          <w:p w:rsidR="0081200B" w:rsidRPr="0081200B" w:rsidRDefault="0081200B" w:rsidP="0081200B">
            <w:pPr>
              <w:jc w:val="center"/>
              <w:rPr>
                <w:b/>
                <w:sz w:val="20"/>
                <w:szCs w:val="20"/>
              </w:rPr>
            </w:pPr>
            <w:r w:rsidRPr="0081200B">
              <w:rPr>
                <w:b/>
                <w:sz w:val="20"/>
                <w:szCs w:val="20"/>
              </w:rPr>
              <w:t>-</w:t>
            </w:r>
          </w:p>
        </w:tc>
      </w:tr>
    </w:tbl>
    <w:p w:rsidR="0081200B" w:rsidRPr="0081200B" w:rsidRDefault="0081200B" w:rsidP="0081200B">
      <w:pPr>
        <w:pStyle w:val="Bodytext20"/>
        <w:shd w:val="clear" w:color="auto" w:fill="auto"/>
        <w:spacing w:before="0" w:line="240" w:lineRule="auto"/>
        <w:ind w:left="120"/>
        <w:rPr>
          <w:rFonts w:ascii="Times New Roman" w:hAnsi="Times New Roman" w:cs="Times New Roman"/>
          <w:sz w:val="20"/>
          <w:szCs w:val="20"/>
        </w:rPr>
      </w:pPr>
    </w:p>
    <w:p w:rsidR="0081200B" w:rsidRPr="0081200B" w:rsidRDefault="0081200B" w:rsidP="0081200B">
      <w:pPr>
        <w:pStyle w:val="Bodytext20"/>
        <w:shd w:val="clear" w:color="auto" w:fill="auto"/>
        <w:spacing w:before="0" w:line="240" w:lineRule="auto"/>
        <w:ind w:firstLine="567"/>
        <w:rPr>
          <w:rFonts w:ascii="Times New Roman" w:hAnsi="Times New Roman" w:cs="Times New Roman"/>
          <w:sz w:val="20"/>
          <w:szCs w:val="20"/>
        </w:rPr>
      </w:pPr>
      <w:r w:rsidRPr="0081200B">
        <w:rPr>
          <w:rFonts w:ascii="Times New Roman" w:hAnsi="Times New Roman" w:cs="Times New Roman"/>
          <w:sz w:val="20"/>
          <w:szCs w:val="20"/>
        </w:rPr>
        <w:t>1. Гарантийные обязательства:</w:t>
      </w:r>
    </w:p>
    <w:p w:rsidR="0081200B" w:rsidRPr="0081200B" w:rsidRDefault="0081200B" w:rsidP="0081200B">
      <w:pPr>
        <w:ind w:firstLine="567"/>
        <w:rPr>
          <w:sz w:val="20"/>
          <w:szCs w:val="20"/>
        </w:rPr>
      </w:pPr>
      <w:r w:rsidRPr="0081200B">
        <w:rPr>
          <w:sz w:val="20"/>
          <w:szCs w:val="20"/>
        </w:rPr>
        <w:t>1.1. Остаточный срок годности товара на момент поставки должен составлять: не менее 80%.</w:t>
      </w:r>
    </w:p>
    <w:p w:rsidR="0081200B" w:rsidRPr="0081200B" w:rsidRDefault="0081200B" w:rsidP="0081200B">
      <w:pPr>
        <w:ind w:firstLine="567"/>
        <w:jc w:val="both"/>
        <w:rPr>
          <w:sz w:val="20"/>
          <w:szCs w:val="20"/>
        </w:rPr>
      </w:pPr>
      <w:r w:rsidRPr="0081200B">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81200B" w:rsidRPr="0081200B" w:rsidRDefault="0081200B" w:rsidP="0081200B">
      <w:pPr>
        <w:ind w:firstLine="567"/>
        <w:jc w:val="both"/>
        <w:rPr>
          <w:color w:val="000000"/>
          <w:sz w:val="20"/>
          <w:szCs w:val="20"/>
        </w:rPr>
      </w:pPr>
      <w:r w:rsidRPr="0081200B">
        <w:rPr>
          <w:sz w:val="20"/>
          <w:szCs w:val="20"/>
        </w:rPr>
        <w:t xml:space="preserve">1.3. </w:t>
      </w:r>
      <w:r w:rsidRPr="0081200B">
        <w:rPr>
          <w:color w:val="000000"/>
          <w:sz w:val="20"/>
          <w:szCs w:val="20"/>
        </w:rPr>
        <w:t>Соответствие Товара требованиям:</w:t>
      </w:r>
    </w:p>
    <w:p w:rsidR="0081200B" w:rsidRPr="0081200B" w:rsidRDefault="0081200B" w:rsidP="0081200B">
      <w:pPr>
        <w:ind w:firstLine="567"/>
        <w:rPr>
          <w:color w:val="000000"/>
          <w:sz w:val="20"/>
          <w:szCs w:val="20"/>
        </w:rPr>
      </w:pPr>
      <w:proofErr w:type="gramStart"/>
      <w:r w:rsidRPr="0081200B">
        <w:rPr>
          <w:color w:val="000000"/>
          <w:sz w:val="20"/>
          <w:szCs w:val="20"/>
        </w:rPr>
        <w:t>ТР</w:t>
      </w:r>
      <w:proofErr w:type="gramEnd"/>
      <w:r w:rsidRPr="0081200B">
        <w:rPr>
          <w:color w:val="000000"/>
          <w:sz w:val="20"/>
          <w:szCs w:val="20"/>
        </w:rPr>
        <w:t xml:space="preserve"> ТС 021/2011 «О безопасности пищевой продукции»,</w:t>
      </w:r>
    </w:p>
    <w:p w:rsidR="0081200B" w:rsidRPr="0081200B" w:rsidRDefault="0081200B" w:rsidP="0081200B">
      <w:pPr>
        <w:ind w:firstLine="567"/>
        <w:rPr>
          <w:color w:val="000000"/>
          <w:sz w:val="20"/>
          <w:szCs w:val="20"/>
        </w:rPr>
      </w:pPr>
      <w:proofErr w:type="gramStart"/>
      <w:r w:rsidRPr="0081200B">
        <w:rPr>
          <w:color w:val="000000"/>
          <w:sz w:val="20"/>
          <w:szCs w:val="20"/>
        </w:rPr>
        <w:t>ТР</w:t>
      </w:r>
      <w:proofErr w:type="gramEnd"/>
      <w:r w:rsidRPr="0081200B">
        <w:rPr>
          <w:color w:val="000000"/>
          <w:sz w:val="20"/>
          <w:szCs w:val="20"/>
        </w:rPr>
        <w:t xml:space="preserve"> ТС 022/2011 «Пищевая продукция в части ее маркировки»,</w:t>
      </w:r>
    </w:p>
    <w:p w:rsidR="0081200B" w:rsidRPr="0081200B" w:rsidRDefault="0081200B" w:rsidP="0081200B">
      <w:pPr>
        <w:ind w:firstLine="567"/>
        <w:rPr>
          <w:color w:val="000000"/>
          <w:sz w:val="20"/>
          <w:szCs w:val="20"/>
        </w:rPr>
      </w:pPr>
      <w:proofErr w:type="gramStart"/>
      <w:r w:rsidRPr="0081200B">
        <w:rPr>
          <w:color w:val="000000"/>
          <w:sz w:val="20"/>
          <w:szCs w:val="20"/>
        </w:rPr>
        <w:t>ТР</w:t>
      </w:r>
      <w:proofErr w:type="gramEnd"/>
      <w:r w:rsidRPr="0081200B">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81200B" w:rsidRPr="0081200B" w:rsidRDefault="0081200B" w:rsidP="0081200B">
      <w:pPr>
        <w:pStyle w:val="1"/>
        <w:spacing w:before="0" w:after="0"/>
        <w:ind w:firstLine="567"/>
        <w:textAlignment w:val="baseline"/>
        <w:rPr>
          <w:rFonts w:ascii="Times New Roman" w:hAnsi="Times New Roman" w:cs="Times New Roman"/>
          <w:b w:val="0"/>
          <w:spacing w:val="1"/>
          <w:sz w:val="20"/>
          <w:szCs w:val="20"/>
        </w:rPr>
      </w:pPr>
      <w:proofErr w:type="gramStart"/>
      <w:r w:rsidRPr="0081200B">
        <w:rPr>
          <w:rFonts w:ascii="Times New Roman" w:hAnsi="Times New Roman" w:cs="Times New Roman"/>
          <w:b w:val="0"/>
          <w:spacing w:val="1"/>
          <w:sz w:val="20"/>
          <w:szCs w:val="20"/>
        </w:rPr>
        <w:t>ТР</w:t>
      </w:r>
      <w:proofErr w:type="gramEnd"/>
      <w:r w:rsidRPr="0081200B">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81200B">
        <w:rPr>
          <w:rFonts w:ascii="Times New Roman" w:hAnsi="Times New Roman" w:cs="Times New Roman"/>
          <w:b w:val="0"/>
          <w:spacing w:val="1"/>
          <w:sz w:val="20"/>
          <w:szCs w:val="20"/>
        </w:rPr>
        <w:t>ароматизаторов</w:t>
      </w:r>
      <w:proofErr w:type="spellEnd"/>
      <w:r w:rsidRPr="0081200B">
        <w:rPr>
          <w:rFonts w:ascii="Times New Roman" w:hAnsi="Times New Roman" w:cs="Times New Roman"/>
          <w:b w:val="0"/>
          <w:spacing w:val="1"/>
          <w:sz w:val="20"/>
          <w:szCs w:val="20"/>
        </w:rPr>
        <w:t xml:space="preserve"> и технологических вспомогательных средств».</w:t>
      </w:r>
    </w:p>
    <w:p w:rsidR="0081200B" w:rsidRPr="0081200B" w:rsidRDefault="0081200B" w:rsidP="0081200B">
      <w:pPr>
        <w:ind w:firstLine="567"/>
        <w:rPr>
          <w:sz w:val="20"/>
          <w:szCs w:val="20"/>
        </w:rPr>
      </w:pPr>
      <w:proofErr w:type="gramStart"/>
      <w:r w:rsidRPr="0081200B">
        <w:rPr>
          <w:color w:val="000000"/>
          <w:sz w:val="20"/>
          <w:szCs w:val="20"/>
        </w:rPr>
        <w:t>ТР</w:t>
      </w:r>
      <w:proofErr w:type="gramEnd"/>
      <w:r w:rsidRPr="0081200B">
        <w:rPr>
          <w:color w:val="000000"/>
          <w:sz w:val="20"/>
          <w:szCs w:val="20"/>
        </w:rPr>
        <w:t xml:space="preserve"> ТС 005/2011 «О безопасности упаковки».</w:t>
      </w:r>
    </w:p>
    <w:p w:rsidR="0081200B" w:rsidRPr="0081200B" w:rsidRDefault="0081200B" w:rsidP="0081200B">
      <w:pPr>
        <w:ind w:firstLine="567"/>
        <w:rPr>
          <w:color w:val="000000"/>
          <w:sz w:val="20"/>
          <w:szCs w:val="20"/>
        </w:rPr>
      </w:pPr>
      <w:r w:rsidRPr="0081200B">
        <w:rPr>
          <w:color w:val="000000"/>
          <w:sz w:val="20"/>
          <w:szCs w:val="20"/>
        </w:rPr>
        <w:t>Санитарно-эпидемиологическим и гигиеническим требованиям.</w:t>
      </w:r>
    </w:p>
    <w:p w:rsidR="0081200B" w:rsidRPr="0081200B" w:rsidRDefault="0081200B" w:rsidP="0081200B">
      <w:pPr>
        <w:ind w:firstLine="567"/>
        <w:jc w:val="both"/>
        <w:rPr>
          <w:color w:val="000000"/>
          <w:sz w:val="20"/>
          <w:szCs w:val="20"/>
        </w:rPr>
      </w:pPr>
    </w:p>
    <w:p w:rsidR="0081200B" w:rsidRPr="0081200B" w:rsidRDefault="0081200B" w:rsidP="0081200B">
      <w:pPr>
        <w:pStyle w:val="Bodytext20"/>
        <w:shd w:val="clear" w:color="auto" w:fill="auto"/>
        <w:spacing w:before="0" w:line="240" w:lineRule="auto"/>
        <w:ind w:firstLine="567"/>
        <w:jc w:val="both"/>
        <w:rPr>
          <w:rFonts w:ascii="Times New Roman" w:hAnsi="Times New Roman" w:cs="Times New Roman"/>
          <w:sz w:val="20"/>
          <w:szCs w:val="20"/>
        </w:rPr>
      </w:pPr>
      <w:r w:rsidRPr="0081200B">
        <w:rPr>
          <w:rFonts w:ascii="Times New Roman" w:hAnsi="Times New Roman" w:cs="Times New Roman"/>
          <w:sz w:val="20"/>
          <w:szCs w:val="20"/>
        </w:rPr>
        <w:t>2. Требования к упаковке и отгрузке товара:</w:t>
      </w:r>
    </w:p>
    <w:p w:rsidR="0081200B" w:rsidRPr="0081200B" w:rsidRDefault="0081200B" w:rsidP="0081200B">
      <w:pPr>
        <w:ind w:firstLine="567"/>
        <w:jc w:val="both"/>
        <w:rPr>
          <w:sz w:val="20"/>
          <w:szCs w:val="20"/>
        </w:rPr>
      </w:pPr>
      <w:r w:rsidRPr="0081200B">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81200B" w:rsidRPr="0081200B" w:rsidRDefault="0081200B" w:rsidP="0081200B">
      <w:pPr>
        <w:ind w:firstLine="567"/>
        <w:jc w:val="both"/>
        <w:rPr>
          <w:sz w:val="20"/>
          <w:szCs w:val="20"/>
        </w:rPr>
      </w:pPr>
      <w:r w:rsidRPr="0081200B">
        <w:rPr>
          <w:sz w:val="20"/>
          <w:szCs w:val="20"/>
        </w:rPr>
        <w:t xml:space="preserve">2.2. </w:t>
      </w:r>
      <w:r w:rsidRPr="0081200B">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1200B" w:rsidRPr="0081200B" w:rsidRDefault="0081200B" w:rsidP="0081200B">
      <w:pPr>
        <w:ind w:firstLine="567"/>
        <w:jc w:val="both"/>
        <w:rPr>
          <w:sz w:val="20"/>
          <w:szCs w:val="20"/>
        </w:rPr>
      </w:pPr>
      <w:r w:rsidRPr="0081200B">
        <w:rPr>
          <w:sz w:val="20"/>
          <w:szCs w:val="20"/>
        </w:rPr>
        <w:t>2.3. Каждая партия поставляемой продукции должна сопровождаться свидетельством о государственной регистрации, сертификатом соответствия.</w:t>
      </w:r>
    </w:p>
    <w:p w:rsidR="0081200B" w:rsidRPr="0081200B" w:rsidRDefault="0081200B" w:rsidP="0081200B">
      <w:pPr>
        <w:ind w:firstLine="567"/>
        <w:jc w:val="both"/>
        <w:rPr>
          <w:color w:val="000000"/>
          <w:sz w:val="20"/>
          <w:szCs w:val="20"/>
        </w:rPr>
      </w:pPr>
      <w:r w:rsidRPr="0081200B">
        <w:rPr>
          <w:sz w:val="20"/>
          <w:szCs w:val="20"/>
        </w:rPr>
        <w:t>2.4. Каждая партия товара должна быть</w:t>
      </w:r>
      <w:r w:rsidRPr="0081200B">
        <w:rPr>
          <w:color w:val="000000"/>
          <w:sz w:val="20"/>
          <w:szCs w:val="20"/>
        </w:rPr>
        <w:t xml:space="preserve"> одной партии, одной даты выработки, одного веса нетто, одного сорта, одного срок годности.</w:t>
      </w:r>
    </w:p>
    <w:p w:rsidR="0081200B" w:rsidRPr="0081200B" w:rsidRDefault="0081200B" w:rsidP="0081200B">
      <w:pPr>
        <w:ind w:firstLine="567"/>
        <w:jc w:val="both"/>
        <w:rPr>
          <w:bCs/>
          <w:sz w:val="20"/>
          <w:szCs w:val="20"/>
        </w:rPr>
      </w:pPr>
      <w:r w:rsidRPr="0081200B">
        <w:rPr>
          <w:color w:val="000000"/>
          <w:sz w:val="20"/>
          <w:szCs w:val="20"/>
        </w:rPr>
        <w:t xml:space="preserve">2.5. </w:t>
      </w:r>
      <w:r w:rsidRPr="0081200B">
        <w:rPr>
          <w:bCs/>
          <w:sz w:val="20"/>
          <w:szCs w:val="20"/>
        </w:rPr>
        <w:t xml:space="preserve">Упаковка должна предохранять товар от порчи, утраты товарного вида. </w:t>
      </w:r>
    </w:p>
    <w:p w:rsidR="0081200B" w:rsidRPr="0081200B" w:rsidRDefault="0081200B" w:rsidP="0081200B">
      <w:pPr>
        <w:ind w:firstLine="567"/>
        <w:jc w:val="both"/>
        <w:rPr>
          <w:bCs/>
          <w:sz w:val="20"/>
          <w:szCs w:val="20"/>
        </w:rPr>
      </w:pPr>
      <w:r w:rsidRPr="0081200B">
        <w:rPr>
          <w:color w:val="000000"/>
          <w:sz w:val="20"/>
          <w:szCs w:val="20"/>
        </w:rPr>
        <w:t>2.6</w:t>
      </w:r>
      <w:r w:rsidRPr="0081200B">
        <w:rPr>
          <w:bCs/>
          <w:sz w:val="20"/>
          <w:szCs w:val="20"/>
        </w:rPr>
        <w:t xml:space="preserve">. Тара и упаковка входят в стоимость поставляемого товара. </w:t>
      </w:r>
    </w:p>
    <w:p w:rsidR="0081200B" w:rsidRPr="0081200B" w:rsidRDefault="0081200B" w:rsidP="0081200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200B" w:rsidRPr="0081200B" w:rsidTr="00655F95">
        <w:tc>
          <w:tcPr>
            <w:tcW w:w="4680" w:type="dxa"/>
            <w:tcBorders>
              <w:top w:val="nil"/>
              <w:left w:val="nil"/>
              <w:bottom w:val="nil"/>
              <w:right w:val="nil"/>
            </w:tcBorders>
          </w:tcPr>
          <w:p w:rsidR="0081200B" w:rsidRPr="0081200B" w:rsidRDefault="0081200B" w:rsidP="00655F95">
            <w:pPr>
              <w:pStyle w:val="a8"/>
              <w:tabs>
                <w:tab w:val="left" w:pos="2268"/>
              </w:tabs>
              <w:rPr>
                <w:sz w:val="20"/>
              </w:rPr>
            </w:pPr>
            <w:r w:rsidRPr="0081200B">
              <w:rPr>
                <w:sz w:val="20"/>
              </w:rPr>
              <w:t>Заказчик:</w:t>
            </w:r>
          </w:p>
          <w:p w:rsidR="0081200B" w:rsidRPr="0081200B" w:rsidRDefault="0081200B" w:rsidP="00655F95">
            <w:pPr>
              <w:pStyle w:val="a8"/>
              <w:tabs>
                <w:tab w:val="left" w:pos="2268"/>
              </w:tabs>
              <w:rPr>
                <w:sz w:val="20"/>
              </w:rPr>
            </w:pPr>
            <w:r w:rsidRPr="0081200B">
              <w:rPr>
                <w:sz w:val="20"/>
              </w:rPr>
              <w:t xml:space="preserve">ОГАУЗ «ИГКБ № 8» </w:t>
            </w:r>
          </w:p>
          <w:p w:rsidR="0081200B" w:rsidRPr="0081200B" w:rsidRDefault="0081200B" w:rsidP="00655F95">
            <w:pPr>
              <w:pStyle w:val="a8"/>
              <w:tabs>
                <w:tab w:val="left" w:pos="2268"/>
              </w:tabs>
              <w:rPr>
                <w:bCs/>
                <w:sz w:val="20"/>
              </w:rPr>
            </w:pPr>
            <w:r w:rsidRPr="0081200B">
              <w:rPr>
                <w:bCs/>
                <w:sz w:val="20"/>
              </w:rPr>
              <w:t>Главный врач</w:t>
            </w:r>
          </w:p>
          <w:p w:rsidR="0081200B" w:rsidRPr="0081200B" w:rsidRDefault="0081200B" w:rsidP="00655F95">
            <w:pPr>
              <w:pStyle w:val="a8"/>
              <w:tabs>
                <w:tab w:val="left" w:pos="2268"/>
              </w:tabs>
              <w:rPr>
                <w:sz w:val="20"/>
              </w:rPr>
            </w:pPr>
            <w:r w:rsidRPr="0081200B">
              <w:rPr>
                <w:sz w:val="20"/>
              </w:rPr>
              <w:t xml:space="preserve">_____________________/ Ж. В. </w:t>
            </w:r>
            <w:proofErr w:type="spellStart"/>
            <w:r w:rsidRPr="0081200B">
              <w:rPr>
                <w:sz w:val="20"/>
              </w:rPr>
              <w:t>Есева</w:t>
            </w:r>
            <w:proofErr w:type="spellEnd"/>
            <w:r w:rsidRPr="0081200B">
              <w:rPr>
                <w:sz w:val="20"/>
              </w:rPr>
              <w:t>/</w:t>
            </w:r>
          </w:p>
          <w:p w:rsidR="0081200B" w:rsidRPr="0081200B" w:rsidRDefault="0081200B" w:rsidP="00655F95">
            <w:pPr>
              <w:rPr>
                <w:bCs/>
                <w:sz w:val="20"/>
                <w:szCs w:val="20"/>
              </w:rPr>
            </w:pPr>
            <w:r w:rsidRPr="0081200B">
              <w:rPr>
                <w:bCs/>
                <w:sz w:val="20"/>
                <w:szCs w:val="20"/>
              </w:rPr>
              <w:t>М.П.</w:t>
            </w:r>
          </w:p>
        </w:tc>
        <w:tc>
          <w:tcPr>
            <w:tcW w:w="540" w:type="dxa"/>
            <w:tcBorders>
              <w:top w:val="nil"/>
              <w:left w:val="nil"/>
              <w:bottom w:val="nil"/>
              <w:right w:val="nil"/>
            </w:tcBorders>
          </w:tcPr>
          <w:p w:rsidR="0081200B" w:rsidRPr="0081200B" w:rsidRDefault="0081200B" w:rsidP="00655F95">
            <w:pPr>
              <w:pStyle w:val="a8"/>
              <w:tabs>
                <w:tab w:val="left" w:pos="2268"/>
              </w:tabs>
              <w:rPr>
                <w:bCs/>
                <w:sz w:val="20"/>
              </w:rPr>
            </w:pPr>
          </w:p>
        </w:tc>
        <w:tc>
          <w:tcPr>
            <w:tcW w:w="4680" w:type="dxa"/>
            <w:tcBorders>
              <w:top w:val="nil"/>
              <w:left w:val="nil"/>
              <w:bottom w:val="nil"/>
              <w:right w:val="nil"/>
            </w:tcBorders>
          </w:tcPr>
          <w:p w:rsidR="0081200B" w:rsidRPr="0081200B" w:rsidRDefault="0081200B" w:rsidP="00655F95">
            <w:pPr>
              <w:jc w:val="both"/>
              <w:rPr>
                <w:sz w:val="20"/>
                <w:szCs w:val="20"/>
              </w:rPr>
            </w:pPr>
            <w:r w:rsidRPr="0081200B">
              <w:rPr>
                <w:sz w:val="20"/>
                <w:szCs w:val="20"/>
              </w:rPr>
              <w:t xml:space="preserve">Поставщик: </w:t>
            </w:r>
          </w:p>
          <w:p w:rsidR="0081200B" w:rsidRPr="0080486E" w:rsidRDefault="0081200B" w:rsidP="0081200B">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Иннованта</w:t>
            </w:r>
            <w:proofErr w:type="spellEnd"/>
            <w:r>
              <w:rPr>
                <w:sz w:val="20"/>
                <w:szCs w:val="20"/>
              </w:rPr>
              <w:t>»</w:t>
            </w:r>
          </w:p>
          <w:p w:rsidR="0081200B" w:rsidRPr="0080486E" w:rsidRDefault="0081200B" w:rsidP="0081200B">
            <w:pPr>
              <w:widowControl w:val="0"/>
              <w:tabs>
                <w:tab w:val="left" w:pos="5040"/>
              </w:tabs>
              <w:autoSpaceDE w:val="0"/>
              <w:autoSpaceDN w:val="0"/>
              <w:adjustRightInd w:val="0"/>
              <w:rPr>
                <w:sz w:val="20"/>
                <w:szCs w:val="20"/>
              </w:rPr>
            </w:pPr>
            <w:r>
              <w:rPr>
                <w:sz w:val="20"/>
                <w:szCs w:val="20"/>
              </w:rPr>
              <w:t>Генеральный директор</w:t>
            </w:r>
          </w:p>
          <w:p w:rsidR="0081200B" w:rsidRPr="0080486E" w:rsidRDefault="0081200B" w:rsidP="0081200B">
            <w:pPr>
              <w:widowControl w:val="0"/>
              <w:tabs>
                <w:tab w:val="left" w:pos="5040"/>
              </w:tabs>
              <w:autoSpaceDE w:val="0"/>
              <w:autoSpaceDN w:val="0"/>
              <w:adjustRightInd w:val="0"/>
              <w:rPr>
                <w:sz w:val="20"/>
                <w:szCs w:val="20"/>
              </w:rPr>
            </w:pPr>
            <w:r w:rsidRPr="0080486E">
              <w:rPr>
                <w:sz w:val="20"/>
                <w:szCs w:val="20"/>
              </w:rPr>
              <w:t>______________________/</w:t>
            </w:r>
            <w:r>
              <w:rPr>
                <w:sz w:val="20"/>
                <w:szCs w:val="20"/>
              </w:rPr>
              <w:t xml:space="preserve">В.А. </w:t>
            </w:r>
            <w:proofErr w:type="spellStart"/>
            <w:r>
              <w:rPr>
                <w:sz w:val="20"/>
                <w:szCs w:val="20"/>
              </w:rPr>
              <w:t>Сидирова</w:t>
            </w:r>
            <w:proofErr w:type="spellEnd"/>
            <w:r w:rsidRPr="0080486E">
              <w:rPr>
                <w:sz w:val="20"/>
                <w:szCs w:val="20"/>
              </w:rPr>
              <w:t>/</w:t>
            </w:r>
          </w:p>
          <w:p w:rsidR="0081200B" w:rsidRPr="0081200B" w:rsidRDefault="0081200B" w:rsidP="0081200B">
            <w:pPr>
              <w:pStyle w:val="ac"/>
              <w:rPr>
                <w:rFonts w:ascii="Times New Roman" w:hAnsi="Times New Roman"/>
                <w:bCs/>
              </w:rPr>
            </w:pPr>
            <w:r w:rsidRPr="0080486E">
              <w:rPr>
                <w:rFonts w:ascii="Times New Roman" w:hAnsi="Times New Roman"/>
                <w:bCs/>
              </w:rPr>
              <w:t xml:space="preserve">  М.П.            </w:t>
            </w:r>
          </w:p>
        </w:tc>
      </w:tr>
    </w:tbl>
    <w:p w:rsidR="008A0540" w:rsidRPr="0081200B" w:rsidRDefault="008A0540">
      <w:pPr>
        <w:rPr>
          <w:sz w:val="20"/>
          <w:szCs w:val="20"/>
        </w:rPr>
      </w:pPr>
    </w:p>
    <w:sectPr w:rsidR="008A0540" w:rsidRPr="0081200B" w:rsidSect="0081200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0B"/>
    <w:rsid w:val="0081200B"/>
    <w:rsid w:val="008A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20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00B"/>
    <w:rPr>
      <w:rFonts w:ascii="Arial" w:eastAsia="Times New Roman" w:hAnsi="Arial" w:cs="Arial"/>
      <w:b/>
      <w:bCs/>
      <w:kern w:val="32"/>
      <w:sz w:val="32"/>
      <w:szCs w:val="32"/>
      <w:lang w:eastAsia="ru-RU"/>
    </w:rPr>
  </w:style>
  <w:style w:type="paragraph" w:customStyle="1" w:styleId="a3">
    <w:name w:val="Базовый"/>
    <w:rsid w:val="0081200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1200B"/>
    <w:pPr>
      <w:ind w:left="720"/>
      <w:contextualSpacing/>
    </w:pPr>
  </w:style>
  <w:style w:type="paragraph" w:styleId="a6">
    <w:name w:val="Title"/>
    <w:basedOn w:val="a"/>
    <w:link w:val="a7"/>
    <w:qFormat/>
    <w:rsid w:val="0081200B"/>
    <w:pPr>
      <w:jc w:val="center"/>
    </w:pPr>
    <w:rPr>
      <w:b/>
      <w:sz w:val="28"/>
      <w:szCs w:val="20"/>
    </w:rPr>
  </w:style>
  <w:style w:type="character" w:customStyle="1" w:styleId="a7">
    <w:name w:val="Название Знак"/>
    <w:basedOn w:val="a0"/>
    <w:link w:val="a6"/>
    <w:rsid w:val="0081200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1200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1200B"/>
    <w:rPr>
      <w:rFonts w:ascii="Times New Roman" w:eastAsia="Times New Roman" w:hAnsi="Times New Roman" w:cs="Times New Roman"/>
      <w:sz w:val="24"/>
      <w:szCs w:val="20"/>
      <w:lang w:eastAsia="ru-RU"/>
    </w:rPr>
  </w:style>
  <w:style w:type="paragraph" w:styleId="aa">
    <w:name w:val="Body Text Indent"/>
    <w:basedOn w:val="a"/>
    <w:link w:val="ab"/>
    <w:rsid w:val="0081200B"/>
    <w:pPr>
      <w:ind w:firstLine="708"/>
      <w:jc w:val="both"/>
    </w:pPr>
    <w:rPr>
      <w:szCs w:val="20"/>
    </w:rPr>
  </w:style>
  <w:style w:type="character" w:customStyle="1" w:styleId="ab">
    <w:name w:val="Основной текст с отступом Знак"/>
    <w:basedOn w:val="a0"/>
    <w:link w:val="aa"/>
    <w:rsid w:val="0081200B"/>
    <w:rPr>
      <w:rFonts w:ascii="Times New Roman" w:eastAsia="Times New Roman" w:hAnsi="Times New Roman" w:cs="Times New Roman"/>
      <w:sz w:val="24"/>
      <w:szCs w:val="20"/>
      <w:lang w:eastAsia="ru-RU"/>
    </w:rPr>
  </w:style>
  <w:style w:type="paragraph" w:styleId="2">
    <w:name w:val="Body Text Indent 2"/>
    <w:basedOn w:val="a"/>
    <w:link w:val="20"/>
    <w:rsid w:val="0081200B"/>
    <w:pPr>
      <w:ind w:firstLine="709"/>
      <w:jc w:val="both"/>
    </w:pPr>
    <w:rPr>
      <w:szCs w:val="20"/>
    </w:rPr>
  </w:style>
  <w:style w:type="character" w:customStyle="1" w:styleId="20">
    <w:name w:val="Основной текст с отступом 2 Знак"/>
    <w:basedOn w:val="a0"/>
    <w:link w:val="2"/>
    <w:rsid w:val="0081200B"/>
    <w:rPr>
      <w:rFonts w:ascii="Times New Roman" w:eastAsia="Times New Roman" w:hAnsi="Times New Roman" w:cs="Times New Roman"/>
      <w:sz w:val="24"/>
      <w:szCs w:val="20"/>
      <w:lang w:eastAsia="ru-RU"/>
    </w:rPr>
  </w:style>
  <w:style w:type="paragraph" w:customStyle="1" w:styleId="ConsNonformat">
    <w:name w:val="ConsNonformat"/>
    <w:rsid w:val="0081200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1200B"/>
    <w:rPr>
      <w:rFonts w:ascii="Courier New" w:hAnsi="Courier New"/>
      <w:sz w:val="20"/>
      <w:szCs w:val="20"/>
    </w:rPr>
  </w:style>
  <w:style w:type="character" w:customStyle="1" w:styleId="ad">
    <w:name w:val="Текст Знак"/>
    <w:basedOn w:val="a0"/>
    <w:link w:val="ac"/>
    <w:uiPriority w:val="99"/>
    <w:rsid w:val="0081200B"/>
    <w:rPr>
      <w:rFonts w:ascii="Courier New" w:eastAsia="Times New Roman" w:hAnsi="Courier New" w:cs="Times New Roman"/>
      <w:sz w:val="20"/>
      <w:szCs w:val="20"/>
      <w:lang w:eastAsia="ru-RU"/>
    </w:rPr>
  </w:style>
  <w:style w:type="paragraph" w:customStyle="1" w:styleId="3">
    <w:name w:val="Текст3"/>
    <w:basedOn w:val="a"/>
    <w:rsid w:val="0081200B"/>
    <w:rPr>
      <w:rFonts w:ascii="Courier New" w:hAnsi="Courier New"/>
      <w:sz w:val="20"/>
      <w:szCs w:val="20"/>
    </w:rPr>
  </w:style>
  <w:style w:type="paragraph" w:customStyle="1" w:styleId="32">
    <w:name w:val="Основной текст с отступом 32"/>
    <w:basedOn w:val="a"/>
    <w:rsid w:val="0081200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1200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1200B"/>
    <w:rPr>
      <w:sz w:val="20"/>
      <w:szCs w:val="20"/>
    </w:rPr>
  </w:style>
  <w:style w:type="character" w:customStyle="1" w:styleId="af">
    <w:name w:val="Текст примечания Знак"/>
    <w:aliases w:val="Примечания: текст Знак"/>
    <w:basedOn w:val="a0"/>
    <w:link w:val="ae"/>
    <w:uiPriority w:val="99"/>
    <w:rsid w:val="0081200B"/>
    <w:rPr>
      <w:rFonts w:ascii="Times New Roman" w:eastAsia="Times New Roman" w:hAnsi="Times New Roman" w:cs="Times New Roman"/>
      <w:sz w:val="20"/>
      <w:szCs w:val="20"/>
      <w:lang w:eastAsia="ru-RU"/>
    </w:rPr>
  </w:style>
  <w:style w:type="character" w:customStyle="1" w:styleId="Bodytext2">
    <w:name w:val="Body text (2)_"/>
    <w:link w:val="Bodytext20"/>
    <w:locked/>
    <w:rsid w:val="0081200B"/>
    <w:rPr>
      <w:b/>
      <w:bCs/>
      <w:spacing w:val="3"/>
      <w:sz w:val="21"/>
      <w:szCs w:val="21"/>
      <w:shd w:val="clear" w:color="auto" w:fill="FFFFFF"/>
    </w:rPr>
  </w:style>
  <w:style w:type="paragraph" w:customStyle="1" w:styleId="Bodytext20">
    <w:name w:val="Body text (2)"/>
    <w:basedOn w:val="a"/>
    <w:link w:val="Bodytext2"/>
    <w:rsid w:val="0081200B"/>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8120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200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00B"/>
    <w:rPr>
      <w:rFonts w:ascii="Arial" w:eastAsia="Times New Roman" w:hAnsi="Arial" w:cs="Arial"/>
      <w:b/>
      <w:bCs/>
      <w:kern w:val="32"/>
      <w:sz w:val="32"/>
      <w:szCs w:val="32"/>
      <w:lang w:eastAsia="ru-RU"/>
    </w:rPr>
  </w:style>
  <w:style w:type="paragraph" w:customStyle="1" w:styleId="a3">
    <w:name w:val="Базовый"/>
    <w:rsid w:val="0081200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1200B"/>
    <w:pPr>
      <w:ind w:left="720"/>
      <w:contextualSpacing/>
    </w:pPr>
  </w:style>
  <w:style w:type="paragraph" w:styleId="a6">
    <w:name w:val="Title"/>
    <w:basedOn w:val="a"/>
    <w:link w:val="a7"/>
    <w:qFormat/>
    <w:rsid w:val="0081200B"/>
    <w:pPr>
      <w:jc w:val="center"/>
    </w:pPr>
    <w:rPr>
      <w:b/>
      <w:sz w:val="28"/>
      <w:szCs w:val="20"/>
    </w:rPr>
  </w:style>
  <w:style w:type="character" w:customStyle="1" w:styleId="a7">
    <w:name w:val="Название Знак"/>
    <w:basedOn w:val="a0"/>
    <w:link w:val="a6"/>
    <w:rsid w:val="0081200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1200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1200B"/>
    <w:rPr>
      <w:rFonts w:ascii="Times New Roman" w:eastAsia="Times New Roman" w:hAnsi="Times New Roman" w:cs="Times New Roman"/>
      <w:sz w:val="24"/>
      <w:szCs w:val="20"/>
      <w:lang w:eastAsia="ru-RU"/>
    </w:rPr>
  </w:style>
  <w:style w:type="paragraph" w:styleId="aa">
    <w:name w:val="Body Text Indent"/>
    <w:basedOn w:val="a"/>
    <w:link w:val="ab"/>
    <w:rsid w:val="0081200B"/>
    <w:pPr>
      <w:ind w:firstLine="708"/>
      <w:jc w:val="both"/>
    </w:pPr>
    <w:rPr>
      <w:szCs w:val="20"/>
    </w:rPr>
  </w:style>
  <w:style w:type="character" w:customStyle="1" w:styleId="ab">
    <w:name w:val="Основной текст с отступом Знак"/>
    <w:basedOn w:val="a0"/>
    <w:link w:val="aa"/>
    <w:rsid w:val="0081200B"/>
    <w:rPr>
      <w:rFonts w:ascii="Times New Roman" w:eastAsia="Times New Roman" w:hAnsi="Times New Roman" w:cs="Times New Roman"/>
      <w:sz w:val="24"/>
      <w:szCs w:val="20"/>
      <w:lang w:eastAsia="ru-RU"/>
    </w:rPr>
  </w:style>
  <w:style w:type="paragraph" w:styleId="2">
    <w:name w:val="Body Text Indent 2"/>
    <w:basedOn w:val="a"/>
    <w:link w:val="20"/>
    <w:rsid w:val="0081200B"/>
    <w:pPr>
      <w:ind w:firstLine="709"/>
      <w:jc w:val="both"/>
    </w:pPr>
    <w:rPr>
      <w:szCs w:val="20"/>
    </w:rPr>
  </w:style>
  <w:style w:type="character" w:customStyle="1" w:styleId="20">
    <w:name w:val="Основной текст с отступом 2 Знак"/>
    <w:basedOn w:val="a0"/>
    <w:link w:val="2"/>
    <w:rsid w:val="0081200B"/>
    <w:rPr>
      <w:rFonts w:ascii="Times New Roman" w:eastAsia="Times New Roman" w:hAnsi="Times New Roman" w:cs="Times New Roman"/>
      <w:sz w:val="24"/>
      <w:szCs w:val="20"/>
      <w:lang w:eastAsia="ru-RU"/>
    </w:rPr>
  </w:style>
  <w:style w:type="paragraph" w:customStyle="1" w:styleId="ConsNonformat">
    <w:name w:val="ConsNonformat"/>
    <w:rsid w:val="0081200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1200B"/>
    <w:rPr>
      <w:rFonts w:ascii="Courier New" w:hAnsi="Courier New"/>
      <w:sz w:val="20"/>
      <w:szCs w:val="20"/>
    </w:rPr>
  </w:style>
  <w:style w:type="character" w:customStyle="1" w:styleId="ad">
    <w:name w:val="Текст Знак"/>
    <w:basedOn w:val="a0"/>
    <w:link w:val="ac"/>
    <w:uiPriority w:val="99"/>
    <w:rsid w:val="0081200B"/>
    <w:rPr>
      <w:rFonts w:ascii="Courier New" w:eastAsia="Times New Roman" w:hAnsi="Courier New" w:cs="Times New Roman"/>
      <w:sz w:val="20"/>
      <w:szCs w:val="20"/>
      <w:lang w:eastAsia="ru-RU"/>
    </w:rPr>
  </w:style>
  <w:style w:type="paragraph" w:customStyle="1" w:styleId="3">
    <w:name w:val="Текст3"/>
    <w:basedOn w:val="a"/>
    <w:rsid w:val="0081200B"/>
    <w:rPr>
      <w:rFonts w:ascii="Courier New" w:hAnsi="Courier New"/>
      <w:sz w:val="20"/>
      <w:szCs w:val="20"/>
    </w:rPr>
  </w:style>
  <w:style w:type="paragraph" w:customStyle="1" w:styleId="32">
    <w:name w:val="Основной текст с отступом 32"/>
    <w:basedOn w:val="a"/>
    <w:rsid w:val="0081200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1200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1200B"/>
    <w:rPr>
      <w:sz w:val="20"/>
      <w:szCs w:val="20"/>
    </w:rPr>
  </w:style>
  <w:style w:type="character" w:customStyle="1" w:styleId="af">
    <w:name w:val="Текст примечания Знак"/>
    <w:aliases w:val="Примечания: текст Знак"/>
    <w:basedOn w:val="a0"/>
    <w:link w:val="ae"/>
    <w:uiPriority w:val="99"/>
    <w:rsid w:val="0081200B"/>
    <w:rPr>
      <w:rFonts w:ascii="Times New Roman" w:eastAsia="Times New Roman" w:hAnsi="Times New Roman" w:cs="Times New Roman"/>
      <w:sz w:val="20"/>
      <w:szCs w:val="20"/>
      <w:lang w:eastAsia="ru-RU"/>
    </w:rPr>
  </w:style>
  <w:style w:type="character" w:customStyle="1" w:styleId="Bodytext2">
    <w:name w:val="Body text (2)_"/>
    <w:link w:val="Bodytext20"/>
    <w:locked/>
    <w:rsid w:val="0081200B"/>
    <w:rPr>
      <w:b/>
      <w:bCs/>
      <w:spacing w:val="3"/>
      <w:sz w:val="21"/>
      <w:szCs w:val="21"/>
      <w:shd w:val="clear" w:color="auto" w:fill="FFFFFF"/>
    </w:rPr>
  </w:style>
  <w:style w:type="paragraph" w:customStyle="1" w:styleId="Bodytext20">
    <w:name w:val="Body text (2)"/>
    <w:basedOn w:val="a"/>
    <w:link w:val="Bodytext2"/>
    <w:rsid w:val="0081200B"/>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8120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novantalt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3042</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2024-06-11T07:32:00Z</dcterms:created>
  <dcterms:modified xsi:type="dcterms:W3CDTF">2024-06-11T07:39:00Z</dcterms:modified>
</cp:coreProperties>
</file>