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2F49CD">
        <w:rPr>
          <w:b/>
          <w:sz w:val="28"/>
          <w:szCs w:val="28"/>
        </w:rPr>
        <w:t>реагентов и расходных материалов для иммунологических исследований</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CC428D">
        <w:rPr>
          <w:b/>
          <w:kern w:val="32"/>
          <w:sz w:val="28"/>
          <w:szCs w:val="28"/>
        </w:rPr>
        <w:t>278-24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600C57"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r w:rsidR="00C7537F" w:rsidRPr="00C960E6">
                <w:rPr>
                  <w:rStyle w:val="a4"/>
                  <w:sz w:val="20"/>
                  <w:szCs w:val="20"/>
                  <w:lang w:val="en-US"/>
                </w:rPr>
                <w:t>gkb</w:t>
              </w:r>
              <w:r w:rsidR="00C7537F" w:rsidRPr="00C960E6">
                <w:rPr>
                  <w:rStyle w:val="a4"/>
                  <w:sz w:val="20"/>
                  <w:szCs w:val="20"/>
                </w:rPr>
                <w:t>8.</w:t>
              </w:r>
              <w:r w:rsidR="00C7537F" w:rsidRPr="00C960E6">
                <w:rPr>
                  <w:rStyle w:val="a4"/>
                  <w:sz w:val="20"/>
                  <w:szCs w:val="20"/>
                  <w:lang w:val="en-US"/>
                </w:rPr>
                <w:t>ru</w:t>
              </w:r>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2F49CD">
              <w:rPr>
                <w:bCs/>
                <w:sz w:val="20"/>
                <w:szCs w:val="20"/>
              </w:rPr>
              <w:t>реагентов и расходных материалов для иммунологических исследований</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ПД2:</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Default="001027DB" w:rsidP="00C960E6">
            <w:pPr>
              <w:ind w:firstLine="170"/>
              <w:jc w:val="both"/>
              <w:rPr>
                <w:sz w:val="20"/>
                <w:szCs w:val="20"/>
              </w:rPr>
            </w:pPr>
            <w:r w:rsidRPr="001027DB">
              <w:rPr>
                <w:sz w:val="20"/>
                <w:szCs w:val="20"/>
              </w:rPr>
              <w:t>20.59.52.199</w:t>
            </w:r>
          </w:p>
          <w:p w:rsidR="002F49CD" w:rsidRPr="00C960E6" w:rsidRDefault="002F49CD" w:rsidP="00C960E6">
            <w:pPr>
              <w:ind w:firstLine="170"/>
              <w:jc w:val="both"/>
              <w:rPr>
                <w:sz w:val="20"/>
                <w:szCs w:val="20"/>
              </w:rPr>
            </w:pPr>
            <w:r w:rsidRPr="002F49CD">
              <w:rPr>
                <w:sz w:val="20"/>
                <w:szCs w:val="20"/>
              </w:rPr>
              <w:t>32.50.13.190</w:t>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A29E1" w:rsidRDefault="00CC428D" w:rsidP="00C960E6">
            <w:pPr>
              <w:autoSpaceDE w:val="0"/>
              <w:autoSpaceDN w:val="0"/>
              <w:adjustRightInd w:val="0"/>
              <w:ind w:firstLine="170"/>
              <w:jc w:val="both"/>
              <w:rPr>
                <w:sz w:val="20"/>
                <w:szCs w:val="20"/>
                <w:lang w:val="en-GB"/>
              </w:rPr>
            </w:pPr>
            <w:r>
              <w:rPr>
                <w:sz w:val="20"/>
                <w:szCs w:val="20"/>
              </w:rPr>
              <w:t>424</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CD388F" w:rsidRPr="00C960E6" w:rsidRDefault="001027DB" w:rsidP="001027DB">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C960E6" w:rsidRDefault="00B401F5" w:rsidP="00CC428D">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C428D">
              <w:rPr>
                <w:sz w:val="20"/>
                <w:szCs w:val="20"/>
              </w:rPr>
              <w:t>30.11.2</w:t>
            </w:r>
            <w:r w:rsidR="009652BC" w:rsidRPr="00C960E6">
              <w:rPr>
                <w:sz w:val="20"/>
                <w:szCs w:val="20"/>
              </w:rPr>
              <w:t>025</w:t>
            </w:r>
            <w:r w:rsidR="005241C4" w:rsidRPr="00C960E6">
              <w:rPr>
                <w:sz w:val="20"/>
                <w:szCs w:val="20"/>
              </w:rPr>
              <w:t xml:space="preserve"> </w:t>
            </w:r>
            <w:r w:rsidRPr="00C960E6">
              <w:rPr>
                <w:sz w:val="20"/>
                <w:szCs w:val="20"/>
              </w:rPr>
              <w:t xml:space="preserve">г. </w:t>
            </w:r>
            <w:r w:rsidR="001027DB">
              <w:rPr>
                <w:sz w:val="20"/>
                <w:szCs w:val="20"/>
              </w:rPr>
              <w:t xml:space="preserve">Поставка товара по заявке Заказчика осуществляется в течение </w:t>
            </w:r>
            <w:r w:rsidR="005C3C9E">
              <w:rPr>
                <w:sz w:val="20"/>
                <w:szCs w:val="20"/>
              </w:rPr>
              <w:t>10 (десяти) календарных</w:t>
            </w:r>
            <w:r w:rsidR="001027DB">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1027DB" w:rsidP="00C960E6">
            <w:pPr>
              <w:ind w:firstLine="170"/>
              <w:jc w:val="both"/>
              <w:rPr>
                <w:sz w:val="20"/>
                <w:szCs w:val="20"/>
              </w:rPr>
            </w:pPr>
            <w:r>
              <w:rPr>
                <w:sz w:val="19"/>
                <w:szCs w:val="19"/>
              </w:rPr>
              <w:t xml:space="preserve">г. Иркутск: </w:t>
            </w:r>
            <w:r>
              <w:rPr>
                <w:bCs/>
                <w:sz w:val="20"/>
                <w:szCs w:val="20"/>
              </w:rPr>
              <w:t xml:space="preserve">ул. Баумана 214а/1 </w:t>
            </w:r>
            <w:r>
              <w:rPr>
                <w:sz w:val="19"/>
                <w:szCs w:val="19"/>
              </w:rPr>
              <w:t>в рабочие дни с 09.00 ч. до 15.00 ч.</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122731" w:rsidRDefault="0009745D" w:rsidP="00664621">
            <w:pPr>
              <w:tabs>
                <w:tab w:val="left" w:pos="6022"/>
              </w:tabs>
              <w:ind w:right="72" w:firstLine="170"/>
              <w:jc w:val="both"/>
              <w:rPr>
                <w:b/>
                <w:sz w:val="20"/>
                <w:szCs w:val="20"/>
              </w:rPr>
            </w:pPr>
            <w:r w:rsidRPr="0009745D">
              <w:rPr>
                <w:b/>
                <w:sz w:val="20"/>
                <w:szCs w:val="20"/>
              </w:rPr>
              <w:t>3957710,41 руб. (три миллиона девятьсот пятьдесят семь тысяч семьсот десять рублей сорок одна копейка)</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623947">
            <w:pPr>
              <w:ind w:firstLine="170"/>
              <w:jc w:val="both"/>
              <w:rPr>
                <w:sz w:val="20"/>
                <w:szCs w:val="20"/>
              </w:rPr>
            </w:pPr>
            <w:r w:rsidRPr="00C960E6">
              <w:rPr>
                <w:sz w:val="20"/>
                <w:szCs w:val="20"/>
              </w:rPr>
              <w:t>С даты публикации</w:t>
            </w:r>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00C74AE4" w:rsidRPr="00C960E6">
              <w:rPr>
                <w:sz w:val="20"/>
                <w:szCs w:val="20"/>
              </w:rPr>
              <w:t xml:space="preserve"> </w:t>
            </w:r>
            <w:r w:rsidRPr="00C960E6">
              <w:rPr>
                <w:b/>
                <w:sz w:val="20"/>
                <w:szCs w:val="20"/>
              </w:rPr>
              <w:t>«</w:t>
            </w:r>
            <w:r w:rsidR="00CC428D">
              <w:rPr>
                <w:b/>
                <w:sz w:val="20"/>
                <w:szCs w:val="20"/>
              </w:rPr>
              <w:t>1</w:t>
            </w:r>
            <w:r w:rsidR="00623947">
              <w:rPr>
                <w:b/>
                <w:sz w:val="20"/>
                <w:szCs w:val="20"/>
              </w:rPr>
              <w:t>9</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CC428D">
              <w:rPr>
                <w:b/>
                <w:sz w:val="20"/>
                <w:szCs w:val="20"/>
              </w:rPr>
              <w:t>2</w:t>
            </w:r>
            <w:r w:rsidR="00623947">
              <w:rPr>
                <w:b/>
                <w:sz w:val="20"/>
                <w:szCs w:val="20"/>
              </w:rPr>
              <w:t>6</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CC428D">
              <w:rPr>
                <w:sz w:val="20"/>
                <w:szCs w:val="20"/>
              </w:rPr>
              <w:t>1</w:t>
            </w:r>
            <w:r w:rsidR="00623947">
              <w:rPr>
                <w:sz w:val="20"/>
                <w:szCs w:val="20"/>
              </w:rPr>
              <w:t>9</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623947">
            <w:pPr>
              <w:ind w:firstLine="170"/>
              <w:jc w:val="both"/>
              <w:rPr>
                <w:sz w:val="20"/>
                <w:szCs w:val="20"/>
              </w:rPr>
            </w:pPr>
            <w:r w:rsidRPr="00C960E6">
              <w:rPr>
                <w:bCs/>
                <w:sz w:val="20"/>
                <w:szCs w:val="20"/>
              </w:rPr>
              <w:t>«</w:t>
            </w:r>
            <w:r w:rsidR="00CC428D">
              <w:rPr>
                <w:bCs/>
                <w:sz w:val="20"/>
                <w:szCs w:val="20"/>
              </w:rPr>
              <w:t>2</w:t>
            </w:r>
            <w:r w:rsidR="00623947">
              <w:rPr>
                <w:bCs/>
                <w:sz w:val="20"/>
                <w:szCs w:val="20"/>
              </w:rPr>
              <w:t>6</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r w:rsidRPr="00C960E6">
                <w:rPr>
                  <w:rStyle w:val="a4"/>
                  <w:sz w:val="20"/>
                  <w:szCs w:val="20"/>
                  <w:lang w:val="en-US"/>
                </w:rPr>
                <w:t>tektorg</w:t>
              </w:r>
              <w:r w:rsidRPr="00C960E6">
                <w:rPr>
                  <w:rStyle w:val="a4"/>
                  <w:sz w:val="20"/>
                  <w:szCs w:val="20"/>
                </w:rPr>
                <w:t>.</w:t>
              </w:r>
              <w:r w:rsidRPr="00C960E6">
                <w:rPr>
                  <w:rStyle w:val="a4"/>
                  <w:sz w:val="20"/>
                  <w:szCs w:val="20"/>
                  <w:lang w:val="en-US"/>
                </w:rPr>
                <w:t>ru</w:t>
              </w:r>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09745D" w:rsidP="00C960E6">
            <w:pPr>
              <w:shd w:val="clear" w:color="auto" w:fill="FFFFFF"/>
              <w:tabs>
                <w:tab w:val="left" w:pos="1701"/>
                <w:tab w:val="left" w:pos="2127"/>
              </w:tabs>
              <w:ind w:firstLine="176"/>
              <w:jc w:val="both"/>
              <w:rPr>
                <w:b/>
                <w:sz w:val="20"/>
                <w:szCs w:val="20"/>
              </w:rPr>
            </w:pPr>
            <w:r>
              <w:rPr>
                <w:b/>
                <w:sz w:val="20"/>
                <w:szCs w:val="20"/>
              </w:rPr>
              <w:t>118731,</w:t>
            </w:r>
            <w:r w:rsidRPr="0009745D">
              <w:rPr>
                <w:b/>
                <w:sz w:val="20"/>
                <w:szCs w:val="20"/>
              </w:rPr>
              <w:t>31 руб. (сто восемнадцать тысяч семьсот тридцать один рубль тридцать одна копейка)</w:t>
            </w:r>
          </w:p>
          <w:p w:rsidR="00122731" w:rsidRPr="00C960E6" w:rsidRDefault="00122731"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CC428D">
              <w:rPr>
                <w:sz w:val="20"/>
                <w:szCs w:val="20"/>
                <w:u w:val="single"/>
              </w:rPr>
              <w:t>278-24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 не установлено.</w:t>
            </w:r>
          </w:p>
          <w:p w:rsidR="002E181F" w:rsidRPr="00C960E6" w:rsidRDefault="005A097D"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(*.doc), (*.docx))</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C960E6" w:rsidRDefault="004656AC" w:rsidP="00C960E6">
            <w:pPr>
              <w:ind w:firstLine="170"/>
              <w:jc w:val="both"/>
              <w:rPr>
                <w:sz w:val="20"/>
                <w:szCs w:val="20"/>
              </w:rPr>
            </w:pPr>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r w:rsidR="00AC2E5A" w:rsidRPr="00C960E6">
              <w:rPr>
                <w:sz w:val="20"/>
                <w:szCs w:val="20"/>
              </w:rPr>
              <w:t xml:space="preserve">непроведение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r w:rsidR="00AC2E5A" w:rsidRPr="00C960E6">
              <w:rPr>
                <w:sz w:val="20"/>
                <w:szCs w:val="20"/>
              </w:rPr>
              <w:t>неприостановление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5) </w:t>
            </w:r>
            <w:r w:rsidR="00E865E0" w:rsidRPr="00C960E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623947">
            <w:pPr>
              <w:ind w:firstLine="170"/>
              <w:jc w:val="both"/>
              <w:rPr>
                <w:sz w:val="20"/>
                <w:szCs w:val="20"/>
              </w:rPr>
            </w:pPr>
            <w:r w:rsidRPr="00C960E6">
              <w:rPr>
                <w:sz w:val="20"/>
                <w:szCs w:val="20"/>
              </w:rPr>
              <w:t>«</w:t>
            </w:r>
            <w:r w:rsidR="00CC428D">
              <w:rPr>
                <w:sz w:val="20"/>
                <w:szCs w:val="20"/>
              </w:rPr>
              <w:t>2</w:t>
            </w:r>
            <w:r w:rsidR="00623947">
              <w:rPr>
                <w:sz w:val="20"/>
                <w:szCs w:val="20"/>
              </w:rPr>
              <w:t>5</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623947">
            <w:pPr>
              <w:ind w:firstLine="170"/>
              <w:jc w:val="both"/>
              <w:rPr>
                <w:b/>
                <w:sz w:val="20"/>
                <w:szCs w:val="20"/>
              </w:rPr>
            </w:pPr>
            <w:r w:rsidRPr="00C960E6">
              <w:rPr>
                <w:b/>
                <w:sz w:val="20"/>
                <w:szCs w:val="20"/>
              </w:rPr>
              <w:t>«</w:t>
            </w:r>
            <w:r w:rsidR="00CC428D">
              <w:rPr>
                <w:b/>
                <w:sz w:val="20"/>
                <w:szCs w:val="20"/>
              </w:rPr>
              <w:t>2</w:t>
            </w:r>
            <w:r w:rsidR="00623947">
              <w:rPr>
                <w:b/>
                <w:sz w:val="20"/>
                <w:szCs w:val="20"/>
              </w:rPr>
              <w:t>6</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C960E6">
              <w:rPr>
                <w:bCs/>
                <w:sz w:val="20"/>
                <w:szCs w:val="20"/>
              </w:rPr>
              <w:t>.</w:t>
            </w:r>
          </w:p>
          <w:p w:rsidR="002B4CC2" w:rsidRPr="00C960E6" w:rsidRDefault="002B4CC2" w:rsidP="00C960E6">
            <w:pPr>
              <w:ind w:firstLine="170"/>
              <w:jc w:val="both"/>
              <w:rPr>
                <w:sz w:val="20"/>
                <w:szCs w:val="20"/>
              </w:rPr>
            </w:pPr>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C960E6" w:rsidRDefault="002B4CC2" w:rsidP="00C960E6">
            <w:pPr>
              <w:ind w:firstLine="170"/>
              <w:jc w:val="both"/>
              <w:rPr>
                <w:sz w:val="20"/>
                <w:szCs w:val="20"/>
              </w:rPr>
            </w:pPr>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sidRPr="00C960E6">
              <w:rPr>
                <w:sz w:val="20"/>
                <w:szCs w:val="20"/>
              </w:rPr>
              <w:t xml:space="preserve"> </w:t>
            </w:r>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C960E6" w:rsidRDefault="002B4CC2" w:rsidP="00C960E6">
            <w:pPr>
              <w:ind w:firstLine="170"/>
              <w:jc w:val="both"/>
              <w:rPr>
                <w:sz w:val="20"/>
                <w:szCs w:val="20"/>
              </w:rPr>
            </w:pPr>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а) закупка признана несостоявшейся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r w:rsidRPr="00C960E6">
              <w:rPr>
                <w:sz w:val="20"/>
                <w:szCs w:val="20"/>
              </w:rPr>
              <w:t xml:space="preserve">Установлены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960E6" w:rsidRDefault="0023182C" w:rsidP="00C960E6">
            <w:pPr>
              <w:ind w:firstLine="170"/>
              <w:jc w:val="both"/>
              <w:rPr>
                <w:sz w:val="20"/>
                <w:szCs w:val="20"/>
              </w:rPr>
            </w:pPr>
            <w:r w:rsidRPr="00C960E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C960E6">
              <w:rPr>
                <w:bCs/>
                <w:sz w:val="20"/>
                <w:szCs w:val="20"/>
              </w:rPr>
              <w:t xml:space="preserve"> </w:t>
            </w:r>
            <w:r w:rsidRPr="00C960E6">
              <w:rPr>
                <w:bCs/>
                <w:sz w:val="20"/>
                <w:szCs w:val="20"/>
              </w:rPr>
              <w:t xml:space="preserve">протоколе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r w:rsidR="00543ADA" w:rsidRPr="00C960E6">
              <w:rPr>
                <w:bCs/>
                <w:sz w:val="20"/>
                <w:szCs w:val="20"/>
              </w:rPr>
              <w:t xml:space="preserve"> </w:t>
            </w:r>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В случае,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C960E6">
              <w:rPr>
                <w:bCs/>
                <w:sz w:val="20"/>
                <w:szCs w:val="20"/>
              </w:rPr>
              <w:t xml:space="preserve"> </w:t>
            </w:r>
            <w:r w:rsidRPr="00C960E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проекте договора, являющ</w:t>
            </w:r>
            <w:r w:rsidR="003D5B55" w:rsidRPr="00C960E6">
              <w:rPr>
                <w:sz w:val="20"/>
                <w:szCs w:val="20"/>
              </w:rPr>
              <w:t>их</w:t>
            </w:r>
            <w:r w:rsidRPr="00C960E6">
              <w:rPr>
                <w:sz w:val="20"/>
                <w:szCs w:val="20"/>
              </w:rPr>
              <w:t>ся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rPr>
      </w:pPr>
    </w:p>
    <w:p w:rsidR="00DD121E" w:rsidRDefault="00DD121E" w:rsidP="00781D29">
      <w:pPr>
        <w:jc w:val="right"/>
        <w:rPr>
          <w:b/>
          <w:bCs/>
          <w:sz w:val="20"/>
          <w:szCs w:val="20"/>
        </w:rPr>
      </w:pPr>
    </w:p>
    <w:p w:rsidR="001027DB" w:rsidRDefault="001027DB" w:rsidP="00781D29">
      <w:pPr>
        <w:jc w:val="right"/>
        <w:rPr>
          <w:b/>
          <w:bCs/>
          <w:sz w:val="20"/>
          <w:szCs w:val="20"/>
        </w:rPr>
      </w:pPr>
    </w:p>
    <w:p w:rsidR="00CC428D" w:rsidRDefault="00CC428D" w:rsidP="00781D29">
      <w:pPr>
        <w:jc w:val="right"/>
        <w:rPr>
          <w:b/>
          <w:bCs/>
          <w:sz w:val="20"/>
          <w:szCs w:val="20"/>
        </w:rPr>
      </w:pPr>
    </w:p>
    <w:p w:rsidR="00F41472" w:rsidRDefault="00F41472" w:rsidP="00781D29">
      <w:pPr>
        <w:jc w:val="right"/>
        <w:rPr>
          <w:b/>
          <w:bCs/>
          <w:sz w:val="20"/>
          <w:szCs w:val="20"/>
        </w:rPr>
      </w:pPr>
    </w:p>
    <w:p w:rsidR="00F41472" w:rsidRDefault="00F41472" w:rsidP="00781D29">
      <w:pPr>
        <w:jc w:val="right"/>
        <w:rPr>
          <w:b/>
          <w:bCs/>
          <w:sz w:val="20"/>
          <w:szCs w:val="20"/>
        </w:rPr>
      </w:pPr>
    </w:p>
    <w:p w:rsidR="001027DB" w:rsidRDefault="001027DB"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2F49CD">
        <w:rPr>
          <w:b/>
          <w:bCs/>
          <w:sz w:val="20"/>
        </w:rPr>
        <w:t>реагентов и расходных материалов для иммунологических исследований</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CC428D">
        <w:rPr>
          <w:b/>
          <w:kern w:val="32"/>
          <w:sz w:val="20"/>
          <w:szCs w:val="20"/>
        </w:rPr>
        <w:t>278-24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2F49CD">
        <w:rPr>
          <w:b/>
          <w:bCs/>
          <w:sz w:val="20"/>
        </w:rPr>
        <w:t>реагентов и расходных материалов для иммунологических исследований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 п/п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CC428D" w:rsidRDefault="001027DB">
            <w:pPr>
              <w:jc w:val="center"/>
              <w:rPr>
                <w:b/>
                <w:sz w:val="18"/>
                <w:szCs w:val="18"/>
              </w:rPr>
            </w:pPr>
            <w:r>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Начальная (максимальная)* цена за ед., руб.</w:t>
            </w:r>
          </w:p>
        </w:tc>
      </w:tr>
      <w:tr w:rsidR="0009745D" w:rsidTr="0009745D">
        <w:tc>
          <w:tcPr>
            <w:tcW w:w="491" w:type="dxa"/>
            <w:tcBorders>
              <w:top w:val="single" w:sz="4" w:space="0" w:color="auto"/>
              <w:left w:val="single" w:sz="4" w:space="0" w:color="auto"/>
              <w:bottom w:val="single" w:sz="4" w:space="0" w:color="auto"/>
              <w:right w:val="single" w:sz="4" w:space="0" w:color="auto"/>
            </w:tcBorders>
            <w:hideMark/>
          </w:tcPr>
          <w:p w:rsidR="0009745D" w:rsidRDefault="0009745D">
            <w:pPr>
              <w:rPr>
                <w:sz w:val="18"/>
                <w:szCs w:val="18"/>
              </w:rPr>
            </w:pPr>
            <w:r>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09745D" w:rsidRPr="00600C57" w:rsidRDefault="0009745D" w:rsidP="00CC428D">
            <w:pPr>
              <w:jc w:val="both"/>
              <w:rPr>
                <w:sz w:val="18"/>
                <w:szCs w:val="18"/>
              </w:rPr>
            </w:pPr>
            <w:r w:rsidRPr="00CC428D">
              <w:rPr>
                <w:sz w:val="18"/>
                <w:szCs w:val="18"/>
              </w:rPr>
              <w:t>Тиреотропный гормон (3 международный стандарт), реагент</w:t>
            </w:r>
          </w:p>
        </w:tc>
        <w:tc>
          <w:tcPr>
            <w:tcW w:w="3969" w:type="dxa"/>
            <w:tcBorders>
              <w:top w:val="single" w:sz="4" w:space="0" w:color="auto"/>
              <w:left w:val="single" w:sz="4" w:space="0" w:color="auto"/>
              <w:bottom w:val="single" w:sz="4" w:space="0" w:color="auto"/>
              <w:right w:val="single" w:sz="4" w:space="0" w:color="auto"/>
            </w:tcBorders>
          </w:tcPr>
          <w:p w:rsidR="0009745D" w:rsidRDefault="0009745D" w:rsidP="00CC428D">
            <w:pPr>
              <w:jc w:val="both"/>
              <w:rPr>
                <w:sz w:val="18"/>
                <w:szCs w:val="18"/>
              </w:rPr>
            </w:pPr>
            <w:r w:rsidRPr="00CC428D">
              <w:rPr>
                <w:sz w:val="18"/>
                <w:szCs w:val="18"/>
              </w:rPr>
              <w:t>Набор реагентов,  предназначенный для количественного определения тиреотропного гормона (ТТГ)  в клиническом образце с использованием метода иммунохемилюминесцентного анализа.</w:t>
            </w:r>
          </w:p>
          <w:p w:rsidR="0009745D" w:rsidRDefault="0009745D" w:rsidP="00CC428D">
            <w:pPr>
              <w:jc w:val="both"/>
              <w:rPr>
                <w:sz w:val="18"/>
                <w:szCs w:val="18"/>
              </w:rPr>
            </w:pPr>
            <w:r w:rsidRPr="00CC428D">
              <w:rPr>
                <w:sz w:val="18"/>
                <w:szCs w:val="18"/>
              </w:rPr>
              <w:t>Единица измерения: штука</w:t>
            </w:r>
            <w:r w:rsidRPr="00CC428D">
              <w:rPr>
                <w:sz w:val="18"/>
                <w:szCs w:val="18"/>
              </w:rPr>
              <w:br/>
              <w:t>(количество выполняемых тестов в комплекте  не менее 200).</w:t>
            </w:r>
          </w:p>
          <w:p w:rsidR="0009745D" w:rsidRPr="00CC428D" w:rsidRDefault="0009745D" w:rsidP="00CC428D">
            <w:pPr>
              <w:jc w:val="both"/>
              <w:rPr>
                <w:sz w:val="18"/>
                <w:szCs w:val="18"/>
              </w:rPr>
            </w:pPr>
            <w:r w:rsidRPr="00CC428D">
              <w:rPr>
                <w:sz w:val="18"/>
                <w:szCs w:val="18"/>
              </w:rPr>
              <w:t xml:space="preserve">Назначение: для иммунохимических анализаторов серии ACCESS system. </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D76DBA">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12</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29 586,20</w:t>
            </w:r>
          </w:p>
        </w:tc>
      </w:tr>
      <w:tr w:rsidR="0009745D" w:rsidTr="0009745D">
        <w:tc>
          <w:tcPr>
            <w:tcW w:w="491" w:type="dxa"/>
            <w:tcBorders>
              <w:top w:val="single" w:sz="4" w:space="0" w:color="auto"/>
              <w:left w:val="single" w:sz="4" w:space="0" w:color="auto"/>
              <w:bottom w:val="single" w:sz="4" w:space="0" w:color="auto"/>
              <w:right w:val="single" w:sz="4" w:space="0" w:color="auto"/>
            </w:tcBorders>
            <w:hideMark/>
          </w:tcPr>
          <w:p w:rsidR="0009745D" w:rsidRDefault="0009745D">
            <w:pPr>
              <w:rPr>
                <w:sz w:val="18"/>
                <w:szCs w:val="18"/>
              </w:rPr>
            </w:pPr>
            <w:r>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09745D" w:rsidRPr="00600C57" w:rsidRDefault="0009745D" w:rsidP="00CC428D">
            <w:pPr>
              <w:jc w:val="both"/>
              <w:rPr>
                <w:sz w:val="18"/>
                <w:szCs w:val="18"/>
              </w:rPr>
            </w:pPr>
            <w:r w:rsidRPr="00CC428D">
              <w:rPr>
                <w:sz w:val="18"/>
                <w:szCs w:val="18"/>
              </w:rPr>
              <w:t>Тиреотропный гормон (3 международный стандарт), калибраторы</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Флаконы, содержащие растворы с известной концентрацией определяемого вещества (Тиреотропный гормон): не менее  6х2,5 мл (уровни 0-5). Набор образцов с известной  концентрацией определяемого вещества (Тиреотропного гормона),  в буферизированной матрице альбумина бычьей сыворотки (BSA), 0,1% азида натрия и 0,25% консерванта. Предназначены для построения калибровочной кривой для реагента Тиреотропный гормон на  иммунохимических анализаторах серии ACCESS system. Единица измерения: штука</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D76DBA">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9 493,84</w:t>
            </w:r>
          </w:p>
        </w:tc>
      </w:tr>
      <w:tr w:rsidR="0009745D" w:rsidTr="0009745D">
        <w:tc>
          <w:tcPr>
            <w:tcW w:w="491" w:type="dxa"/>
            <w:tcBorders>
              <w:top w:val="single" w:sz="4" w:space="0" w:color="auto"/>
              <w:left w:val="single" w:sz="4" w:space="0" w:color="auto"/>
              <w:bottom w:val="single" w:sz="4" w:space="0" w:color="auto"/>
              <w:right w:val="single" w:sz="4" w:space="0" w:color="auto"/>
            </w:tcBorders>
            <w:hideMark/>
          </w:tcPr>
          <w:p w:rsidR="0009745D" w:rsidRDefault="0009745D">
            <w:pPr>
              <w:rPr>
                <w:sz w:val="18"/>
                <w:szCs w:val="18"/>
              </w:rPr>
            </w:pPr>
            <w:r>
              <w:rPr>
                <w:sz w:val="18"/>
                <w:szCs w:val="18"/>
              </w:rPr>
              <w:t>3</w:t>
            </w:r>
          </w:p>
        </w:tc>
        <w:tc>
          <w:tcPr>
            <w:tcW w:w="2452" w:type="dxa"/>
            <w:tcBorders>
              <w:top w:val="single" w:sz="4" w:space="0" w:color="auto"/>
              <w:left w:val="single" w:sz="4" w:space="0" w:color="auto"/>
              <w:bottom w:val="single" w:sz="4" w:space="0" w:color="auto"/>
              <w:right w:val="single" w:sz="4" w:space="0" w:color="auto"/>
            </w:tcBorders>
          </w:tcPr>
          <w:p w:rsidR="0009745D" w:rsidRPr="00600C57" w:rsidRDefault="0009745D" w:rsidP="00CC428D">
            <w:pPr>
              <w:jc w:val="both"/>
              <w:rPr>
                <w:sz w:val="18"/>
                <w:szCs w:val="18"/>
              </w:rPr>
            </w:pPr>
            <w:r w:rsidRPr="00CC428D">
              <w:rPr>
                <w:sz w:val="18"/>
                <w:szCs w:val="18"/>
              </w:rPr>
              <w:t xml:space="preserve"> Свободный тироксин Т4, реагент (Access Free T4)</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Набор реагентов,  предназначенный для количественного определения содержания Свободного тироксина Т4 в сыворотке крови и плазме человека методом твердофазного иммуноферментного анализа с хемилюминесцентной детекцией.</w:t>
            </w:r>
          </w:p>
          <w:p w:rsidR="0009745D" w:rsidRPr="00CC428D" w:rsidRDefault="0009745D" w:rsidP="00CC428D">
            <w:pPr>
              <w:jc w:val="both"/>
              <w:rPr>
                <w:sz w:val="18"/>
                <w:szCs w:val="18"/>
              </w:rPr>
            </w:pPr>
            <w:r w:rsidRPr="00CC428D">
              <w:rPr>
                <w:sz w:val="18"/>
                <w:szCs w:val="18"/>
              </w:rPr>
              <w:t xml:space="preserve"> Единица измерения: штука (в комплекте не менее 2 картриджей  по  50 тестов).</w:t>
            </w:r>
          </w:p>
          <w:p w:rsidR="0009745D" w:rsidRPr="00CC428D" w:rsidRDefault="0009745D" w:rsidP="00CC428D">
            <w:pPr>
              <w:jc w:val="both"/>
              <w:rPr>
                <w:sz w:val="18"/>
                <w:szCs w:val="18"/>
              </w:rPr>
            </w:pPr>
            <w:r w:rsidRPr="00CC428D">
              <w:rPr>
                <w:sz w:val="18"/>
                <w:szCs w:val="18"/>
              </w:rPr>
              <w:t>Назначение: для иммунохимических анализаторов серии ACCESS system.</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D76DBA">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12</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17 924,97</w:t>
            </w:r>
          </w:p>
        </w:tc>
      </w:tr>
      <w:tr w:rsidR="0009745D" w:rsidTr="0009745D">
        <w:tc>
          <w:tcPr>
            <w:tcW w:w="491" w:type="dxa"/>
            <w:tcBorders>
              <w:top w:val="single" w:sz="4" w:space="0" w:color="auto"/>
              <w:left w:val="single" w:sz="4" w:space="0" w:color="auto"/>
              <w:bottom w:val="single" w:sz="4" w:space="0" w:color="auto"/>
              <w:right w:val="single" w:sz="4" w:space="0" w:color="auto"/>
            </w:tcBorders>
            <w:hideMark/>
          </w:tcPr>
          <w:p w:rsidR="0009745D" w:rsidRDefault="0009745D">
            <w:pPr>
              <w:rPr>
                <w:sz w:val="18"/>
                <w:szCs w:val="18"/>
              </w:rPr>
            </w:pPr>
            <w:r>
              <w:rPr>
                <w:sz w:val="18"/>
                <w:szCs w:val="18"/>
              </w:rPr>
              <w:t>4</w:t>
            </w:r>
          </w:p>
        </w:tc>
        <w:tc>
          <w:tcPr>
            <w:tcW w:w="2452" w:type="dxa"/>
            <w:tcBorders>
              <w:top w:val="single" w:sz="4" w:space="0" w:color="auto"/>
              <w:left w:val="single" w:sz="4" w:space="0" w:color="auto"/>
              <w:bottom w:val="single" w:sz="4" w:space="0" w:color="auto"/>
              <w:right w:val="single" w:sz="4" w:space="0" w:color="auto"/>
            </w:tcBorders>
          </w:tcPr>
          <w:p w:rsidR="0009745D" w:rsidRPr="00600C57" w:rsidRDefault="0009745D" w:rsidP="00CC428D">
            <w:pPr>
              <w:jc w:val="both"/>
              <w:rPr>
                <w:sz w:val="18"/>
                <w:szCs w:val="18"/>
                <w:lang w:val="en-GB"/>
              </w:rPr>
            </w:pPr>
            <w:r w:rsidRPr="00CC428D">
              <w:rPr>
                <w:sz w:val="18"/>
                <w:szCs w:val="18"/>
              </w:rPr>
              <w:t xml:space="preserve"> Свободный тироксин Т4, калибраторы (Access Free T4 Calibrators)</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Флаконы, содержащие растворы с известной концентрацией определяемого вещества (Свободный тироксин Т4): не менее  6х2,5 мл (уровни 0-5).  Состав: набор образцов с известной  концентрацией определяемого вещества (Свободный тироксин Т4),  сыворотка человека, 0,1% азида натрия и 0,5% Консерванта. Предназначены для построения калибровочной кривой для реагента Свободный тироксин Т4  на иммунохимических анализаторах серии ACCESS system. Единица измерения: штука</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D76DBA">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12 166,67</w:t>
            </w:r>
          </w:p>
        </w:tc>
      </w:tr>
      <w:tr w:rsidR="0009745D" w:rsidTr="0009745D">
        <w:tc>
          <w:tcPr>
            <w:tcW w:w="491" w:type="dxa"/>
            <w:tcBorders>
              <w:top w:val="single" w:sz="4" w:space="0" w:color="auto"/>
              <w:left w:val="single" w:sz="4" w:space="0" w:color="auto"/>
              <w:bottom w:val="single" w:sz="4" w:space="0" w:color="auto"/>
              <w:right w:val="single" w:sz="4" w:space="0" w:color="auto"/>
            </w:tcBorders>
            <w:hideMark/>
          </w:tcPr>
          <w:p w:rsidR="0009745D" w:rsidRDefault="0009745D">
            <w:pPr>
              <w:rPr>
                <w:sz w:val="18"/>
                <w:szCs w:val="18"/>
              </w:rPr>
            </w:pPr>
            <w:r>
              <w:rPr>
                <w:sz w:val="18"/>
                <w:szCs w:val="18"/>
              </w:rPr>
              <w:t>5</w:t>
            </w:r>
          </w:p>
        </w:tc>
        <w:tc>
          <w:tcPr>
            <w:tcW w:w="2452" w:type="dxa"/>
            <w:tcBorders>
              <w:top w:val="single" w:sz="4" w:space="0" w:color="auto"/>
              <w:left w:val="single" w:sz="4" w:space="0" w:color="auto"/>
              <w:bottom w:val="single" w:sz="4" w:space="0" w:color="auto"/>
              <w:right w:val="single" w:sz="4" w:space="0" w:color="auto"/>
            </w:tcBorders>
          </w:tcPr>
          <w:p w:rsidR="0009745D" w:rsidRPr="00600C57" w:rsidRDefault="0009745D" w:rsidP="00CC428D">
            <w:pPr>
              <w:jc w:val="both"/>
              <w:rPr>
                <w:sz w:val="18"/>
                <w:szCs w:val="18"/>
              </w:rPr>
            </w:pPr>
            <w:r w:rsidRPr="00CC428D">
              <w:rPr>
                <w:sz w:val="18"/>
                <w:szCs w:val="18"/>
              </w:rPr>
              <w:t xml:space="preserve"> Свободный трийодтиронин Т3, реагент (AccessFree T3)</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Набор реагентов   для количественного определения содержания Свободного трийодтиронина, Т3,  в сыворотке  (плазме) крови человека методом твердофазного иммуноферментного анализа с хемилюминесцентной детекцией, используется  для оценки состояния щитовидной железы.</w:t>
            </w:r>
          </w:p>
          <w:p w:rsidR="0009745D" w:rsidRPr="00CC428D" w:rsidRDefault="0009745D" w:rsidP="00CC428D">
            <w:pPr>
              <w:jc w:val="both"/>
              <w:rPr>
                <w:sz w:val="18"/>
                <w:szCs w:val="18"/>
              </w:rPr>
            </w:pPr>
            <w:r w:rsidRPr="00CC428D">
              <w:rPr>
                <w:sz w:val="18"/>
                <w:szCs w:val="18"/>
              </w:rPr>
              <w:t>Единица измерения: штука (в комплекте не менее  2 картриджей по  50 тестов).</w:t>
            </w:r>
          </w:p>
          <w:p w:rsidR="0009745D" w:rsidRPr="00CC428D" w:rsidRDefault="0009745D" w:rsidP="00CC428D">
            <w:pPr>
              <w:jc w:val="both"/>
              <w:rPr>
                <w:sz w:val="18"/>
                <w:szCs w:val="18"/>
              </w:rPr>
            </w:pPr>
            <w:r w:rsidRPr="00CC428D">
              <w:rPr>
                <w:sz w:val="18"/>
                <w:szCs w:val="18"/>
              </w:rPr>
              <w:t>Назначение: для иммунохимических анализаторов серии ACCESS system.</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D76DBA">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6</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21 846,07</w:t>
            </w:r>
          </w:p>
        </w:tc>
      </w:tr>
      <w:tr w:rsidR="0009745D" w:rsidTr="0009745D">
        <w:tc>
          <w:tcPr>
            <w:tcW w:w="491" w:type="dxa"/>
            <w:tcBorders>
              <w:top w:val="single" w:sz="4" w:space="0" w:color="auto"/>
              <w:left w:val="single" w:sz="4" w:space="0" w:color="auto"/>
              <w:bottom w:val="single" w:sz="4" w:space="0" w:color="auto"/>
              <w:right w:val="single" w:sz="4" w:space="0" w:color="auto"/>
            </w:tcBorders>
            <w:hideMark/>
          </w:tcPr>
          <w:p w:rsidR="0009745D" w:rsidRDefault="0009745D">
            <w:pPr>
              <w:rPr>
                <w:sz w:val="18"/>
                <w:szCs w:val="18"/>
              </w:rPr>
            </w:pPr>
            <w:r>
              <w:rPr>
                <w:sz w:val="18"/>
                <w:szCs w:val="18"/>
              </w:rPr>
              <w:t>6</w:t>
            </w:r>
          </w:p>
        </w:tc>
        <w:tc>
          <w:tcPr>
            <w:tcW w:w="2452" w:type="dxa"/>
            <w:tcBorders>
              <w:top w:val="single" w:sz="4" w:space="0" w:color="auto"/>
              <w:left w:val="single" w:sz="4" w:space="0" w:color="auto"/>
              <w:bottom w:val="single" w:sz="4" w:space="0" w:color="auto"/>
              <w:right w:val="single" w:sz="4" w:space="0" w:color="auto"/>
            </w:tcBorders>
          </w:tcPr>
          <w:p w:rsidR="0009745D" w:rsidRPr="00600C57" w:rsidRDefault="0009745D" w:rsidP="00CC428D">
            <w:pPr>
              <w:jc w:val="both"/>
              <w:rPr>
                <w:sz w:val="18"/>
                <w:szCs w:val="18"/>
              </w:rPr>
            </w:pPr>
            <w:r w:rsidRPr="00CC428D">
              <w:rPr>
                <w:sz w:val="18"/>
                <w:szCs w:val="18"/>
              </w:rPr>
              <w:t>Свободный трийодтиронин Т3, калибраторы (AccessFree T3 Calibrators)</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 xml:space="preserve">Флаконы, содержащие растворы с известной концентрацией определяемого вещества (Свободный  трийодтиронина Т3):  не менее 6х4,0 мл (уровни 0-5).   </w:t>
            </w:r>
          </w:p>
          <w:p w:rsidR="0009745D" w:rsidRPr="00CC428D" w:rsidRDefault="0009745D" w:rsidP="00CC428D">
            <w:pPr>
              <w:jc w:val="both"/>
              <w:rPr>
                <w:sz w:val="18"/>
                <w:szCs w:val="18"/>
              </w:rPr>
            </w:pPr>
            <w:r w:rsidRPr="00CC428D">
              <w:rPr>
                <w:sz w:val="18"/>
                <w:szCs w:val="18"/>
              </w:rPr>
              <w:t>Состав: набор образцов с известной  концентрацией определяемого вещества (Свободный трийодтиронин Т3),  раствор  буфера, содержащий БСА, 0,1% азида натрия и 0,5% консерванта.  Предназначены для построения калибровочной кривой для реагента Свободный  трийодтиронина Т3  на  иммунохимических анализаторах серии ACCESS system. Единица измерения: штука.</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D76DBA">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20 677,30</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7</w:t>
            </w:r>
          </w:p>
        </w:tc>
        <w:tc>
          <w:tcPr>
            <w:tcW w:w="2452" w:type="dxa"/>
            <w:tcBorders>
              <w:top w:val="single" w:sz="4" w:space="0" w:color="auto"/>
              <w:left w:val="single" w:sz="4" w:space="0" w:color="auto"/>
              <w:bottom w:val="single" w:sz="4" w:space="0" w:color="auto"/>
              <w:right w:val="single" w:sz="4" w:space="0" w:color="auto"/>
            </w:tcBorders>
          </w:tcPr>
          <w:p w:rsidR="0009745D" w:rsidRPr="00600C57" w:rsidRDefault="0009745D" w:rsidP="00CC428D">
            <w:pPr>
              <w:jc w:val="both"/>
              <w:rPr>
                <w:sz w:val="18"/>
                <w:szCs w:val="18"/>
              </w:rPr>
            </w:pPr>
            <w:r w:rsidRPr="00CC428D">
              <w:rPr>
                <w:sz w:val="18"/>
                <w:szCs w:val="18"/>
              </w:rPr>
              <w:t>Антитела к тиреоиднойпероксидазе, реагент (Access  TPO Antibody)</w:t>
            </w:r>
          </w:p>
        </w:tc>
        <w:tc>
          <w:tcPr>
            <w:tcW w:w="3969" w:type="dxa"/>
            <w:tcBorders>
              <w:top w:val="single" w:sz="4" w:space="0" w:color="auto"/>
              <w:left w:val="single" w:sz="4" w:space="0" w:color="auto"/>
              <w:bottom w:val="single" w:sz="4" w:space="0" w:color="auto"/>
              <w:right w:val="single" w:sz="4" w:space="0" w:color="auto"/>
            </w:tcBorders>
          </w:tcPr>
          <w:p w:rsidR="0009745D" w:rsidRDefault="0009745D" w:rsidP="00CC428D">
            <w:pPr>
              <w:jc w:val="both"/>
              <w:rPr>
                <w:sz w:val="18"/>
                <w:szCs w:val="18"/>
              </w:rPr>
            </w:pPr>
            <w:r w:rsidRPr="00CC428D">
              <w:rPr>
                <w:sz w:val="18"/>
                <w:szCs w:val="18"/>
              </w:rPr>
              <w:t>Набор реагентов   для количественного определения  уровня концентрации Антител к тиреоидной пероксидазе  в сыворотке (плазме) крови.</w:t>
            </w:r>
          </w:p>
          <w:p w:rsidR="0009745D" w:rsidRPr="00CC428D" w:rsidRDefault="0009745D" w:rsidP="00CC428D">
            <w:pPr>
              <w:jc w:val="both"/>
              <w:rPr>
                <w:sz w:val="18"/>
                <w:szCs w:val="18"/>
              </w:rPr>
            </w:pPr>
            <w:r w:rsidRPr="00CC428D">
              <w:rPr>
                <w:sz w:val="18"/>
                <w:szCs w:val="18"/>
              </w:rPr>
              <w:t>Единица измерения: штука (в комплекте не менее  2 картриджей по  50 тестов).</w:t>
            </w:r>
          </w:p>
          <w:p w:rsidR="0009745D" w:rsidRPr="00CC428D" w:rsidRDefault="0009745D" w:rsidP="00CC428D">
            <w:pPr>
              <w:jc w:val="both"/>
              <w:rPr>
                <w:sz w:val="18"/>
                <w:szCs w:val="18"/>
              </w:rPr>
            </w:pPr>
            <w:r w:rsidRPr="00CC428D">
              <w:rPr>
                <w:sz w:val="18"/>
                <w:szCs w:val="18"/>
              </w:rPr>
              <w:t xml:space="preserve"> Картриджи, содержащие растворы реагентов  для определения уровня концентрации Антител к тиреоиднойпероксидазе  в сыворотке  крови и плазме.  Реагент  для количественного определения содержания Антител к тиреоиднойпероксидазе в сыворотке крови и плазме человека методом твердофазного иммуноферментного анализа с хемилюминесцентной детекцией,  для использования в автоматических иммунохимических анализаторах серии ACCESS. Используется  для оценки состояния щитовидной железы.</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D76DBA">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10</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37 744,51</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8</w:t>
            </w:r>
          </w:p>
        </w:tc>
        <w:tc>
          <w:tcPr>
            <w:tcW w:w="2452" w:type="dxa"/>
            <w:tcBorders>
              <w:top w:val="single" w:sz="4" w:space="0" w:color="auto"/>
              <w:left w:val="single" w:sz="4" w:space="0" w:color="auto"/>
              <w:bottom w:val="single" w:sz="4" w:space="0" w:color="auto"/>
              <w:right w:val="single" w:sz="4" w:space="0" w:color="auto"/>
            </w:tcBorders>
          </w:tcPr>
          <w:p w:rsidR="0009745D" w:rsidRPr="0064675C" w:rsidRDefault="0009745D" w:rsidP="00CC428D">
            <w:pPr>
              <w:jc w:val="both"/>
              <w:rPr>
                <w:sz w:val="18"/>
                <w:szCs w:val="18"/>
              </w:rPr>
            </w:pPr>
            <w:r w:rsidRPr="00CC428D">
              <w:rPr>
                <w:sz w:val="18"/>
                <w:szCs w:val="18"/>
              </w:rPr>
              <w:t>Антитела к тиреоиднойпероксидазе, калибраторы (</w:t>
            </w:r>
            <w:r w:rsidRPr="00CC428D">
              <w:rPr>
                <w:sz w:val="18"/>
                <w:szCs w:val="18"/>
                <w:lang w:val="en-US"/>
              </w:rPr>
              <w:t>Access</w:t>
            </w:r>
            <w:r w:rsidRPr="00CC428D">
              <w:rPr>
                <w:sz w:val="18"/>
                <w:szCs w:val="18"/>
              </w:rPr>
              <w:t xml:space="preserve"> </w:t>
            </w:r>
            <w:r w:rsidRPr="00CC428D">
              <w:rPr>
                <w:sz w:val="18"/>
                <w:szCs w:val="18"/>
                <w:lang w:val="en-US"/>
              </w:rPr>
              <w:t>TPO</w:t>
            </w:r>
            <w:r w:rsidRPr="00CC428D">
              <w:rPr>
                <w:sz w:val="18"/>
                <w:szCs w:val="18"/>
              </w:rPr>
              <w:t xml:space="preserve"> </w:t>
            </w:r>
            <w:r w:rsidRPr="00CC428D">
              <w:rPr>
                <w:sz w:val="18"/>
                <w:szCs w:val="18"/>
                <w:lang w:val="en-US"/>
              </w:rPr>
              <w:t>AntibodyCalibrators</w:t>
            </w:r>
            <w:r w:rsidRPr="00CC428D">
              <w:rPr>
                <w:sz w:val="18"/>
                <w:szCs w:val="18"/>
              </w:rPr>
              <w:t>)</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Флаконы, содержащие растворы с известной концентрацией определяемого вещества не менее 6х2,0 мл (уровни 0-5). (Антитела к тиреоиднойпероксидазе). Состав:  набор образцов с известной  концентрацией определяемого вещества (Антитела к тиреоиднойпероксидазе),  кроличья антисыворотка в буферизированном растворе белка (бычьего), содержащая 0,1% азида натрия и 0,1% консерванта. Предназначены для построения калибровочной кривой для реагента Антитела к тиреоиднойпероксидазе  на  иммунохимических анализаторах серии ACCESS system. Единица измерения: штука.</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D76DBA">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58 781,49</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9</w:t>
            </w:r>
          </w:p>
        </w:tc>
        <w:tc>
          <w:tcPr>
            <w:tcW w:w="2452"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Фолат/Фолат эритроцитов, реагент</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Набор реагентов и других связанных с ними материалов, предназначенный для качественного и/или количественного определения фолата (витамин В9) (folate (vitamin B9)) в клиническом образце методом иммунохемилюминесцентного анализа.</w:t>
            </w:r>
            <w:r w:rsidRPr="00CC428D">
              <w:rPr>
                <w:sz w:val="18"/>
                <w:szCs w:val="18"/>
              </w:rPr>
              <w:br/>
              <w:t>Назначение: Для иммунохимических анализаторов серии ACCESS system.</w:t>
            </w:r>
            <w:r w:rsidRPr="00CC428D">
              <w:rPr>
                <w:sz w:val="18"/>
                <w:szCs w:val="18"/>
              </w:rPr>
              <w:br/>
              <w:t>Единица измерения: штука (в комплекте не менее 2-х картриджей  по  50 тестов).</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D76DBA">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6</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22 317,12</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10</w:t>
            </w:r>
          </w:p>
        </w:tc>
        <w:tc>
          <w:tcPr>
            <w:tcW w:w="2452"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Фолат</w:t>
            </w:r>
            <w:r w:rsidRPr="00CC428D">
              <w:rPr>
                <w:sz w:val="18"/>
                <w:szCs w:val="18"/>
                <w:lang w:val="en-US"/>
              </w:rPr>
              <w:t xml:space="preserve">, </w:t>
            </w:r>
            <w:r w:rsidRPr="00CC428D">
              <w:rPr>
                <w:sz w:val="18"/>
                <w:szCs w:val="18"/>
              </w:rPr>
              <w:t>калибраторы</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shd w:val="clear" w:color="auto" w:fill="FFFFFF"/>
              <w:jc w:val="both"/>
              <w:rPr>
                <w:sz w:val="18"/>
                <w:szCs w:val="18"/>
              </w:rPr>
            </w:pPr>
            <w:r w:rsidRPr="00CC428D">
              <w:rPr>
                <w:sz w:val="18"/>
                <w:szCs w:val="18"/>
              </w:rPr>
              <w:t>Флаконы, содержащие растворы с известной концентрацией определяемого вещества (Фолат):</w:t>
            </w:r>
            <w:r w:rsidRPr="00CC428D">
              <w:rPr>
                <w:color w:val="000000"/>
                <w:sz w:val="18"/>
                <w:szCs w:val="18"/>
              </w:rPr>
              <w:t xml:space="preserve"> не менее 6 объёмом не менее 4,0 мл (уровни 0-5).</w:t>
            </w:r>
          </w:p>
          <w:p w:rsidR="0009745D" w:rsidRPr="00CC428D" w:rsidRDefault="0009745D" w:rsidP="00CC428D">
            <w:pPr>
              <w:shd w:val="clear" w:color="auto" w:fill="FFFFFF"/>
              <w:jc w:val="both"/>
              <w:rPr>
                <w:sz w:val="18"/>
                <w:szCs w:val="18"/>
              </w:rPr>
            </w:pPr>
            <w:r w:rsidRPr="00CC428D">
              <w:rPr>
                <w:sz w:val="18"/>
                <w:szCs w:val="18"/>
              </w:rPr>
              <w:t>Набор образцов с известной  концентрацией определяемого вещества (Фолат),  в буферизированной матрице с БСА, 0,1% азида натрия и 0,25% консервант. Предназначены для калибровки анализа ACCESS Folate  для количественного  определения концентраций  фолиевой кислоты в человеческой сыворотке и</w:t>
            </w:r>
            <w:r>
              <w:rPr>
                <w:sz w:val="18"/>
                <w:szCs w:val="18"/>
              </w:rPr>
              <w:t xml:space="preserve"> плазме (гепаринизированной)  с </w:t>
            </w:r>
            <w:r w:rsidRPr="00CC428D">
              <w:rPr>
                <w:sz w:val="18"/>
                <w:szCs w:val="18"/>
              </w:rPr>
              <w:t>использованием систем иммунного анализа ACCESS.</w:t>
            </w:r>
          </w:p>
          <w:p w:rsidR="0009745D" w:rsidRPr="00CC428D" w:rsidRDefault="0009745D" w:rsidP="00CC428D">
            <w:pPr>
              <w:jc w:val="both"/>
              <w:rPr>
                <w:sz w:val="18"/>
                <w:szCs w:val="18"/>
              </w:rPr>
            </w:pPr>
            <w:r w:rsidRPr="00CC428D">
              <w:rPr>
                <w:sz w:val="18"/>
                <w:szCs w:val="18"/>
              </w:rPr>
              <w:t>Единица измерения: штука.</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D76DBA">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12 226,45</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11</w:t>
            </w:r>
          </w:p>
        </w:tc>
        <w:tc>
          <w:tcPr>
            <w:tcW w:w="2452"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Витамин В12, реагент</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shd w:val="clear" w:color="auto" w:fill="FFFFFF"/>
              <w:jc w:val="both"/>
              <w:rPr>
                <w:sz w:val="18"/>
                <w:szCs w:val="18"/>
              </w:rPr>
            </w:pPr>
            <w:r w:rsidRPr="00CC428D">
              <w:rPr>
                <w:sz w:val="18"/>
                <w:szCs w:val="18"/>
              </w:rPr>
              <w:t xml:space="preserve"> Набор реагентов и других связанных с ними материалов, предназначенный для качественного и/или количественного определения витамина В12 (vitamin B12) в клиническом образце методом иммунохемилюминесцентного анализа. </w:t>
            </w:r>
            <w:r w:rsidRPr="00CC428D">
              <w:rPr>
                <w:sz w:val="18"/>
                <w:szCs w:val="18"/>
              </w:rPr>
              <w:br/>
              <w:t>Назначение: Для иммунохимических анали-заторов серии ACCESS system.</w:t>
            </w:r>
            <w:r w:rsidRPr="00CC428D">
              <w:rPr>
                <w:sz w:val="18"/>
                <w:szCs w:val="18"/>
              </w:rPr>
              <w:br/>
              <w:t>Единица измерения: штука (в комплекте не менее 2-х картриджей  по  50 тестов).</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D76DBA">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6</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28 398,11</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12</w:t>
            </w:r>
          </w:p>
        </w:tc>
        <w:tc>
          <w:tcPr>
            <w:tcW w:w="2452"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Витамин В12, калибраторы</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shd w:val="clear" w:color="auto" w:fill="FFFFFF"/>
              <w:jc w:val="both"/>
              <w:rPr>
                <w:sz w:val="18"/>
                <w:szCs w:val="18"/>
              </w:rPr>
            </w:pPr>
            <w:r w:rsidRPr="00CC428D">
              <w:rPr>
                <w:sz w:val="18"/>
                <w:szCs w:val="18"/>
              </w:rPr>
              <w:t>Флаконы, содержащие растворы с известной концентрацией определяемого вещества (Фолат):</w:t>
            </w:r>
            <w:r w:rsidRPr="00CC428D">
              <w:rPr>
                <w:color w:val="000000"/>
                <w:sz w:val="18"/>
                <w:szCs w:val="18"/>
              </w:rPr>
              <w:t xml:space="preserve"> не менее 6 объёмом не менее 4,0 мл. (уровни 0-5).</w:t>
            </w:r>
          </w:p>
          <w:p w:rsidR="0009745D" w:rsidRPr="00CC428D" w:rsidRDefault="0009745D" w:rsidP="008671EC">
            <w:pPr>
              <w:shd w:val="clear" w:color="auto" w:fill="FFFFFF"/>
              <w:jc w:val="both"/>
              <w:rPr>
                <w:sz w:val="18"/>
                <w:szCs w:val="18"/>
              </w:rPr>
            </w:pPr>
            <w:r w:rsidRPr="00CC428D">
              <w:rPr>
                <w:sz w:val="18"/>
                <w:szCs w:val="18"/>
              </w:rPr>
              <w:t xml:space="preserve">Набор образцов с известной  концентрацией определяемого вещества (витамина В12),  в буферизированной матрице с БСА, 0,1% азида натрия и 0,25% консервант. Предназначены для калибровки теста  ACCESS </w:t>
            </w:r>
            <w:r w:rsidRPr="00CC428D">
              <w:rPr>
                <w:sz w:val="18"/>
                <w:szCs w:val="18"/>
                <w:lang w:val="en-US"/>
              </w:rPr>
              <w:t>Vitamin</w:t>
            </w:r>
            <w:r w:rsidRPr="00CC428D">
              <w:rPr>
                <w:sz w:val="18"/>
                <w:szCs w:val="18"/>
              </w:rPr>
              <w:t xml:space="preserve"> </w:t>
            </w:r>
            <w:r w:rsidRPr="00CC428D">
              <w:rPr>
                <w:sz w:val="18"/>
                <w:szCs w:val="18"/>
                <w:lang w:val="en-US"/>
              </w:rPr>
              <w:t>B</w:t>
            </w:r>
            <w:r w:rsidRPr="00CC428D">
              <w:rPr>
                <w:sz w:val="18"/>
                <w:szCs w:val="18"/>
              </w:rPr>
              <w:t>12 для количественного  определения концентраций  витамина В12 в человеческой сыворотке и плазме (гепаринизированной)  с использованием иммунохимических систем  ACCESS.</w:t>
            </w:r>
            <w:r>
              <w:rPr>
                <w:sz w:val="18"/>
                <w:szCs w:val="18"/>
              </w:rPr>
              <w:t xml:space="preserve"> </w:t>
            </w:r>
            <w:r w:rsidRPr="00CC428D">
              <w:rPr>
                <w:sz w:val="18"/>
                <w:szCs w:val="18"/>
              </w:rPr>
              <w:t xml:space="preserve">Единица измерения: штука. </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D76DBA">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10 561,29</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13</w:t>
            </w:r>
          </w:p>
        </w:tc>
        <w:tc>
          <w:tcPr>
            <w:tcW w:w="2452"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Пролактин, реагент</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autoSpaceDE w:val="0"/>
              <w:autoSpaceDN w:val="0"/>
              <w:adjustRightInd w:val="0"/>
              <w:jc w:val="both"/>
              <w:rPr>
                <w:sz w:val="18"/>
                <w:szCs w:val="18"/>
              </w:rPr>
            </w:pPr>
            <w:r w:rsidRPr="00CC428D">
              <w:rPr>
                <w:sz w:val="18"/>
                <w:szCs w:val="18"/>
              </w:rPr>
              <w:t>Картриджи, содержащие растворы реагентов для определения концентрации  Пролактина  в  сыворотке крови   методом твердофазного иммуноферментного анализа с хемолюминисцентной детекцией с использованием систем иммунного анализа Access.  Назначение:  мониторинг беременности, при обследования по поводу секретирующей аденомы гипофиза,</w:t>
            </w:r>
            <w:r>
              <w:rPr>
                <w:sz w:val="18"/>
                <w:szCs w:val="18"/>
              </w:rPr>
              <w:t xml:space="preserve"> </w:t>
            </w:r>
            <w:r w:rsidRPr="00CC428D">
              <w:rPr>
                <w:sz w:val="18"/>
                <w:szCs w:val="18"/>
              </w:rPr>
              <w:t>функциональных и органических заболеваний гипоталамуса.</w:t>
            </w:r>
          </w:p>
          <w:p w:rsidR="0009745D" w:rsidRPr="00CC428D" w:rsidRDefault="0009745D" w:rsidP="00CC428D">
            <w:pPr>
              <w:shd w:val="clear" w:color="auto" w:fill="FFFFFF"/>
              <w:jc w:val="both"/>
              <w:rPr>
                <w:sz w:val="18"/>
                <w:szCs w:val="18"/>
              </w:rPr>
            </w:pPr>
            <w:r w:rsidRPr="00CC428D">
              <w:rPr>
                <w:sz w:val="18"/>
                <w:szCs w:val="18"/>
              </w:rPr>
              <w:t>Количество выполняемых тестов: не менее 100. Единица измерения: штука (в комплекте не менее 2-х картриджей по 50 тестов).</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D76DBA">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6</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20 954,30</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14</w:t>
            </w:r>
          </w:p>
        </w:tc>
        <w:tc>
          <w:tcPr>
            <w:tcW w:w="2452"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Пролактин, калибраторы</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shd w:val="clear" w:color="auto" w:fill="FFFFFF"/>
              <w:jc w:val="both"/>
              <w:rPr>
                <w:sz w:val="18"/>
                <w:szCs w:val="18"/>
              </w:rPr>
            </w:pPr>
            <w:r w:rsidRPr="00CC428D">
              <w:rPr>
                <w:sz w:val="18"/>
                <w:szCs w:val="18"/>
              </w:rPr>
              <w:t>Флаконы, содержащие растворы с известной концентрацией определяемого вещества (Пролактин):  1 объёмом не менее  4,0 мл (уровень 0) и не менее  5 объёмом не менее 2,5 мл каждый (уровни 1-5). Набор образцов с известной  концентрацией определяемого вещества (Лютеинизирующий гормон),  в растворе фосфорного буфера, содержащем БСА,  0,1% азида натрия и 0,6% консервант. Предназначены для построения калибровочной кривой для реагента Пролактин  на  иммунохимических анализаторах серии ACCESS system. Единица измерения: штука.</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D76DBA">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27 870,61</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15</w:t>
            </w:r>
          </w:p>
        </w:tc>
        <w:tc>
          <w:tcPr>
            <w:tcW w:w="2452" w:type="dxa"/>
            <w:tcBorders>
              <w:top w:val="single" w:sz="4" w:space="0" w:color="auto"/>
              <w:left w:val="single" w:sz="4" w:space="0" w:color="auto"/>
              <w:bottom w:val="single" w:sz="4" w:space="0" w:color="auto"/>
              <w:right w:val="single" w:sz="4" w:space="0" w:color="auto"/>
            </w:tcBorders>
          </w:tcPr>
          <w:p w:rsidR="0009745D" w:rsidRPr="0064675C" w:rsidRDefault="0009745D" w:rsidP="00CC428D">
            <w:pPr>
              <w:jc w:val="both"/>
              <w:rPr>
                <w:sz w:val="18"/>
                <w:szCs w:val="18"/>
                <w:lang w:val="en-GB"/>
              </w:rPr>
            </w:pPr>
            <w:r w:rsidRPr="00CC428D">
              <w:rPr>
                <w:sz w:val="18"/>
                <w:szCs w:val="18"/>
              </w:rPr>
              <w:t>Кортизол, реагент</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shd w:val="clear" w:color="auto" w:fill="FFFFFF"/>
              <w:jc w:val="both"/>
              <w:rPr>
                <w:color w:val="000000"/>
                <w:sz w:val="18"/>
                <w:szCs w:val="18"/>
              </w:rPr>
            </w:pPr>
            <w:r w:rsidRPr="00CC428D">
              <w:rPr>
                <w:color w:val="000000"/>
                <w:sz w:val="18"/>
                <w:szCs w:val="18"/>
              </w:rPr>
              <w:t>Картриджи, содержащие растворы</w:t>
            </w:r>
            <w:r>
              <w:rPr>
                <w:color w:val="000000"/>
                <w:sz w:val="18"/>
                <w:szCs w:val="18"/>
              </w:rPr>
              <w:t xml:space="preserve"> </w:t>
            </w:r>
            <w:r w:rsidRPr="00CC428D">
              <w:rPr>
                <w:color w:val="000000"/>
                <w:sz w:val="18"/>
                <w:szCs w:val="18"/>
              </w:rPr>
              <w:t>реагентов для определения уровня концентрации</w:t>
            </w:r>
            <w:r>
              <w:rPr>
                <w:color w:val="000000"/>
                <w:sz w:val="18"/>
                <w:szCs w:val="18"/>
              </w:rPr>
              <w:t xml:space="preserve"> </w:t>
            </w:r>
            <w:r w:rsidRPr="00CC428D">
              <w:rPr>
                <w:color w:val="000000"/>
                <w:sz w:val="18"/>
                <w:szCs w:val="18"/>
              </w:rPr>
              <w:t>Кортизола в сыворотке крови. Реагент для</w:t>
            </w:r>
            <w:r>
              <w:rPr>
                <w:color w:val="000000"/>
                <w:sz w:val="18"/>
                <w:szCs w:val="18"/>
              </w:rPr>
              <w:t xml:space="preserve"> </w:t>
            </w:r>
            <w:r w:rsidRPr="00CC428D">
              <w:rPr>
                <w:color w:val="000000"/>
                <w:sz w:val="18"/>
                <w:szCs w:val="18"/>
              </w:rPr>
              <w:t>количественного определения концентрации</w:t>
            </w:r>
            <w:r>
              <w:rPr>
                <w:color w:val="000000"/>
                <w:sz w:val="18"/>
                <w:szCs w:val="18"/>
              </w:rPr>
              <w:t xml:space="preserve"> </w:t>
            </w:r>
            <w:r w:rsidRPr="00CC428D">
              <w:rPr>
                <w:color w:val="000000"/>
                <w:sz w:val="18"/>
                <w:szCs w:val="18"/>
              </w:rPr>
              <w:t>Кортизола в сыворотке крови человека методом</w:t>
            </w:r>
          </w:p>
          <w:p w:rsidR="0009745D" w:rsidRPr="00CC428D" w:rsidRDefault="0009745D" w:rsidP="00CC428D">
            <w:pPr>
              <w:shd w:val="clear" w:color="auto" w:fill="FFFFFF"/>
              <w:jc w:val="both"/>
              <w:rPr>
                <w:color w:val="000000"/>
                <w:sz w:val="18"/>
                <w:szCs w:val="18"/>
              </w:rPr>
            </w:pPr>
            <w:r w:rsidRPr="00CC428D">
              <w:rPr>
                <w:color w:val="000000"/>
                <w:sz w:val="18"/>
                <w:szCs w:val="18"/>
              </w:rPr>
              <w:t>твердофазного иммуноферментного анализа с</w:t>
            </w:r>
            <w:r>
              <w:rPr>
                <w:color w:val="000000"/>
                <w:sz w:val="18"/>
                <w:szCs w:val="18"/>
              </w:rPr>
              <w:t xml:space="preserve"> </w:t>
            </w:r>
            <w:r w:rsidRPr="00CC428D">
              <w:rPr>
                <w:color w:val="000000"/>
                <w:sz w:val="18"/>
                <w:szCs w:val="18"/>
              </w:rPr>
              <w:t>хемилюминесцентной детекцией, для</w:t>
            </w:r>
            <w:r>
              <w:rPr>
                <w:color w:val="000000"/>
                <w:sz w:val="18"/>
                <w:szCs w:val="18"/>
              </w:rPr>
              <w:t xml:space="preserve"> </w:t>
            </w:r>
            <w:r w:rsidRPr="00CC428D">
              <w:rPr>
                <w:color w:val="000000"/>
                <w:sz w:val="18"/>
                <w:szCs w:val="18"/>
              </w:rPr>
              <w:t>использования в автоматических</w:t>
            </w:r>
            <w:r>
              <w:rPr>
                <w:color w:val="000000"/>
                <w:sz w:val="18"/>
                <w:szCs w:val="18"/>
              </w:rPr>
              <w:t xml:space="preserve"> </w:t>
            </w:r>
            <w:r w:rsidRPr="00CC428D">
              <w:rPr>
                <w:color w:val="000000"/>
                <w:sz w:val="18"/>
                <w:szCs w:val="18"/>
              </w:rPr>
              <w:t>иммунохимических анализаторах</w:t>
            </w:r>
            <w:r w:rsidRPr="00CC428D">
              <w:rPr>
                <w:sz w:val="18"/>
                <w:szCs w:val="18"/>
              </w:rPr>
              <w:t xml:space="preserve"> серии ACCESS system.</w:t>
            </w:r>
            <w:r w:rsidRPr="00CC428D">
              <w:rPr>
                <w:color w:val="000000"/>
                <w:sz w:val="18"/>
                <w:szCs w:val="18"/>
              </w:rPr>
              <w:t xml:space="preserve"> Определение</w:t>
            </w:r>
            <w:r>
              <w:rPr>
                <w:color w:val="000000"/>
                <w:sz w:val="18"/>
                <w:szCs w:val="18"/>
              </w:rPr>
              <w:t xml:space="preserve"> </w:t>
            </w:r>
            <w:r w:rsidRPr="00CC428D">
              <w:rPr>
                <w:color w:val="000000"/>
                <w:sz w:val="18"/>
                <w:szCs w:val="18"/>
              </w:rPr>
              <w:t>уровня Кортизола используется при подозрении на</w:t>
            </w:r>
            <w:r>
              <w:rPr>
                <w:color w:val="000000"/>
                <w:sz w:val="18"/>
                <w:szCs w:val="18"/>
              </w:rPr>
              <w:t xml:space="preserve"> </w:t>
            </w:r>
            <w:r w:rsidRPr="00CC428D">
              <w:rPr>
                <w:color w:val="000000"/>
                <w:sz w:val="18"/>
                <w:szCs w:val="18"/>
              </w:rPr>
              <w:t>нарушение функций гипоталамуса, гипофиза или</w:t>
            </w:r>
            <w:r>
              <w:rPr>
                <w:color w:val="000000"/>
                <w:sz w:val="18"/>
                <w:szCs w:val="18"/>
              </w:rPr>
              <w:t xml:space="preserve"> </w:t>
            </w:r>
            <w:r w:rsidRPr="00CC428D">
              <w:rPr>
                <w:color w:val="000000"/>
                <w:sz w:val="18"/>
                <w:szCs w:val="18"/>
              </w:rPr>
              <w:t>надпочечников.</w:t>
            </w:r>
          </w:p>
          <w:p w:rsidR="0009745D" w:rsidRPr="00CC428D" w:rsidRDefault="0009745D" w:rsidP="00CC428D">
            <w:pPr>
              <w:shd w:val="clear" w:color="auto" w:fill="FFFFFF"/>
              <w:jc w:val="both"/>
              <w:rPr>
                <w:sz w:val="18"/>
                <w:szCs w:val="18"/>
              </w:rPr>
            </w:pPr>
            <w:r w:rsidRPr="00CC428D">
              <w:rPr>
                <w:sz w:val="18"/>
                <w:szCs w:val="18"/>
              </w:rPr>
              <w:t>Количество выполняемых тестов: не менее 1</w:t>
            </w:r>
            <w:r>
              <w:rPr>
                <w:sz w:val="18"/>
                <w:szCs w:val="18"/>
              </w:rPr>
              <w:t>00. Единица измерения: штука (</w:t>
            </w:r>
            <w:r w:rsidRPr="00CC428D">
              <w:rPr>
                <w:sz w:val="18"/>
                <w:szCs w:val="18"/>
              </w:rPr>
              <w:t>в комплекте не менее 2 картриджей по 50 тестов).</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D76DBA">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6</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19 481,07</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16</w:t>
            </w:r>
          </w:p>
        </w:tc>
        <w:tc>
          <w:tcPr>
            <w:tcW w:w="2452" w:type="dxa"/>
            <w:tcBorders>
              <w:top w:val="single" w:sz="4" w:space="0" w:color="auto"/>
              <w:left w:val="single" w:sz="4" w:space="0" w:color="auto"/>
              <w:bottom w:val="single" w:sz="4" w:space="0" w:color="auto"/>
              <w:right w:val="single" w:sz="4" w:space="0" w:color="auto"/>
            </w:tcBorders>
          </w:tcPr>
          <w:p w:rsidR="0009745D" w:rsidRPr="0064675C" w:rsidRDefault="0009745D" w:rsidP="00CC428D">
            <w:pPr>
              <w:jc w:val="both"/>
              <w:rPr>
                <w:sz w:val="18"/>
                <w:szCs w:val="18"/>
                <w:lang w:val="en-GB"/>
              </w:rPr>
            </w:pPr>
            <w:r w:rsidRPr="00CC428D">
              <w:rPr>
                <w:sz w:val="18"/>
                <w:szCs w:val="18"/>
              </w:rPr>
              <w:t>Кортизол, калибраторы</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shd w:val="clear" w:color="auto" w:fill="FFFFFF"/>
              <w:jc w:val="both"/>
              <w:rPr>
                <w:sz w:val="18"/>
                <w:szCs w:val="18"/>
              </w:rPr>
            </w:pPr>
            <w:r w:rsidRPr="00CC428D">
              <w:rPr>
                <w:color w:val="000000"/>
                <w:sz w:val="18"/>
                <w:szCs w:val="18"/>
              </w:rPr>
              <w:t>Флаконы, содержащие</w:t>
            </w:r>
            <w:r>
              <w:rPr>
                <w:color w:val="000000"/>
                <w:sz w:val="18"/>
                <w:szCs w:val="18"/>
              </w:rPr>
              <w:t xml:space="preserve"> </w:t>
            </w:r>
            <w:r w:rsidRPr="00CC428D">
              <w:rPr>
                <w:color w:val="000000"/>
                <w:sz w:val="18"/>
                <w:szCs w:val="18"/>
              </w:rPr>
              <w:t>растворы с известной концентрацией</w:t>
            </w:r>
            <w:r>
              <w:rPr>
                <w:color w:val="000000"/>
                <w:sz w:val="18"/>
                <w:szCs w:val="18"/>
              </w:rPr>
              <w:t xml:space="preserve"> </w:t>
            </w:r>
            <w:r w:rsidRPr="00CC428D">
              <w:rPr>
                <w:color w:val="000000"/>
                <w:sz w:val="18"/>
                <w:szCs w:val="18"/>
              </w:rPr>
              <w:t>определяемого вещества (Кортизол): не менее 6 объёмом не менее 4,0 мл (уровни 0-5). Набор</w:t>
            </w:r>
            <w:r>
              <w:rPr>
                <w:color w:val="000000"/>
                <w:sz w:val="18"/>
                <w:szCs w:val="18"/>
              </w:rPr>
              <w:t xml:space="preserve"> </w:t>
            </w:r>
            <w:r w:rsidRPr="00CC428D">
              <w:rPr>
                <w:color w:val="000000"/>
                <w:sz w:val="18"/>
                <w:szCs w:val="18"/>
              </w:rPr>
              <w:t>образцов с известной концентрацией</w:t>
            </w:r>
            <w:r>
              <w:rPr>
                <w:color w:val="000000"/>
                <w:sz w:val="18"/>
                <w:szCs w:val="18"/>
              </w:rPr>
              <w:t xml:space="preserve"> </w:t>
            </w:r>
            <w:r w:rsidRPr="00CC428D">
              <w:rPr>
                <w:color w:val="000000"/>
                <w:sz w:val="18"/>
                <w:szCs w:val="18"/>
              </w:rPr>
              <w:t>определяемого вещества (Кортизол), в</w:t>
            </w:r>
            <w:r>
              <w:rPr>
                <w:color w:val="000000"/>
                <w:sz w:val="18"/>
                <w:szCs w:val="18"/>
              </w:rPr>
              <w:t xml:space="preserve"> </w:t>
            </w:r>
            <w:r w:rsidRPr="00CC428D">
              <w:rPr>
                <w:color w:val="000000"/>
                <w:sz w:val="18"/>
                <w:szCs w:val="18"/>
              </w:rPr>
              <w:t>буферизированной матрице альбумина бычьей</w:t>
            </w:r>
            <w:r>
              <w:rPr>
                <w:color w:val="000000"/>
                <w:sz w:val="18"/>
                <w:szCs w:val="18"/>
              </w:rPr>
              <w:t xml:space="preserve"> </w:t>
            </w:r>
            <w:r w:rsidRPr="00CC428D">
              <w:rPr>
                <w:color w:val="000000"/>
                <w:sz w:val="18"/>
                <w:szCs w:val="18"/>
              </w:rPr>
              <w:t>сыворотки (BSA), &lt; 0,1% азида натрия и 0,5%</w:t>
            </w:r>
            <w:r>
              <w:rPr>
                <w:color w:val="000000"/>
                <w:sz w:val="18"/>
                <w:szCs w:val="18"/>
              </w:rPr>
              <w:t xml:space="preserve"> </w:t>
            </w:r>
            <w:r w:rsidRPr="00CC428D">
              <w:rPr>
                <w:color w:val="000000"/>
                <w:sz w:val="18"/>
                <w:szCs w:val="18"/>
              </w:rPr>
              <w:t>Консерванта. Предназначены для построения</w:t>
            </w:r>
            <w:r>
              <w:rPr>
                <w:color w:val="000000"/>
                <w:sz w:val="18"/>
                <w:szCs w:val="18"/>
              </w:rPr>
              <w:t xml:space="preserve"> </w:t>
            </w:r>
            <w:r w:rsidRPr="00CC428D">
              <w:rPr>
                <w:color w:val="000000"/>
                <w:sz w:val="18"/>
                <w:szCs w:val="18"/>
              </w:rPr>
              <w:t>калибровочной кривой для реагента Кортизол</w:t>
            </w:r>
            <w:r w:rsidRPr="00CC428D">
              <w:rPr>
                <w:sz w:val="18"/>
                <w:szCs w:val="18"/>
              </w:rPr>
              <w:t xml:space="preserve"> на  иммунохимических анализаторах серии ACCESS system. Единица измерения: штука.</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D76DBA">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17 187,52</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17</w:t>
            </w:r>
          </w:p>
        </w:tc>
        <w:tc>
          <w:tcPr>
            <w:tcW w:w="2452"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Общий бета-Хорионический гонадотропин, реагент</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autoSpaceDE w:val="0"/>
              <w:autoSpaceDN w:val="0"/>
              <w:adjustRightInd w:val="0"/>
              <w:jc w:val="both"/>
              <w:rPr>
                <w:sz w:val="18"/>
                <w:szCs w:val="18"/>
              </w:rPr>
            </w:pPr>
            <w:r w:rsidRPr="00CC428D">
              <w:rPr>
                <w:sz w:val="18"/>
                <w:szCs w:val="18"/>
              </w:rPr>
              <w:t>Картриджи, содержащие растворы реагентов для определения  концентрации бета-Хорионического гонадотропина в сыворотке крови  методом твердофазного иммуноферментного анализа с хемолюминисцентной детекцией с использованием систем иммунного анализа Access.  Назначение: для  мониторинга беременности.</w:t>
            </w:r>
          </w:p>
          <w:p w:rsidR="0009745D" w:rsidRPr="00CC428D" w:rsidRDefault="0009745D" w:rsidP="00CC428D">
            <w:pPr>
              <w:autoSpaceDE w:val="0"/>
              <w:autoSpaceDN w:val="0"/>
              <w:adjustRightInd w:val="0"/>
              <w:jc w:val="both"/>
              <w:rPr>
                <w:sz w:val="18"/>
                <w:szCs w:val="18"/>
              </w:rPr>
            </w:pPr>
            <w:r w:rsidRPr="00CC428D">
              <w:rPr>
                <w:sz w:val="18"/>
                <w:szCs w:val="18"/>
              </w:rPr>
              <w:t>Количество выполняемых тестов:  не менее 100. Еди</w:t>
            </w:r>
            <w:r>
              <w:rPr>
                <w:sz w:val="18"/>
                <w:szCs w:val="18"/>
              </w:rPr>
              <w:t>ница измерения: штука (</w:t>
            </w:r>
            <w:r w:rsidRPr="00CC428D">
              <w:rPr>
                <w:sz w:val="18"/>
                <w:szCs w:val="18"/>
              </w:rPr>
              <w:t>в комплекте не менее  2-х картриджей по 50 тестов).</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D76DBA">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12</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25 545,75</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18</w:t>
            </w:r>
          </w:p>
        </w:tc>
        <w:tc>
          <w:tcPr>
            <w:tcW w:w="2452"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Общий бета-Хорионический гонадотропин, калибраторы</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autoSpaceDE w:val="0"/>
              <w:autoSpaceDN w:val="0"/>
              <w:adjustRightInd w:val="0"/>
              <w:jc w:val="both"/>
              <w:rPr>
                <w:sz w:val="18"/>
                <w:szCs w:val="18"/>
              </w:rPr>
            </w:pPr>
            <w:r w:rsidRPr="00CC428D">
              <w:rPr>
                <w:sz w:val="18"/>
                <w:szCs w:val="18"/>
              </w:rPr>
              <w:t>Флаконы, содержащие растворы с известной концентрацией определяемого вещества (бета-Хорионический гонадотропин):  не менее 6 объёмом не менее 4,0 мл каждый (уровни 0-5). Набор образцов с известной  концентрацией определяемого вещества (бета-Хорионический гонадотропин),  в растворе фосфорного буфера, содержащем БСА,  0,1% азида натрия и 0,5% консервант. Предназначены для построения калибровочной кривой для реагента Общий бета-Хорионический гонадотропин на  иммунохимических анализаторах серии ACCESS system.  Единица измерения: штука.</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D76DBA">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9 782,35</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19</w:t>
            </w:r>
          </w:p>
        </w:tc>
        <w:tc>
          <w:tcPr>
            <w:tcW w:w="2452"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Лютеинизирующий гормон, реагент</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shd w:val="clear" w:color="auto" w:fill="FFFFFF"/>
              <w:jc w:val="both"/>
              <w:rPr>
                <w:sz w:val="18"/>
                <w:szCs w:val="18"/>
              </w:rPr>
            </w:pPr>
            <w:r w:rsidRPr="00CC428D">
              <w:rPr>
                <w:sz w:val="18"/>
                <w:szCs w:val="18"/>
              </w:rPr>
              <w:t xml:space="preserve"> Картриджи, содержащие растворы реагентов  для определения уровня концентрации Лютеинизирующего гормона в сыворотке  крови, не менее: 2 х 50 тестов.   Реагент  для количественного определения содержания Лютеинизирующего гормона в сыворотке крови человека методом твердофазного иммуноферментного анализа с</w:t>
            </w:r>
            <w:r>
              <w:rPr>
                <w:sz w:val="18"/>
                <w:szCs w:val="18"/>
              </w:rPr>
              <w:t xml:space="preserve"> </w:t>
            </w:r>
            <w:r w:rsidRPr="00CC428D">
              <w:rPr>
                <w:sz w:val="18"/>
                <w:szCs w:val="18"/>
              </w:rPr>
              <w:t>хемилюминесцентной детекцией,  для использования в автоматических иммунохимических анализаторах. Уровень ЛГ определяют при обследовании по поводу нарушений менструального цикла, фертильности, а также при менопаузе, нарушениях овуляции и при гипофизарной недостаточности, для диагностики поликистоза яичников. Количество выполняемых тестов,  не менее: 2 х 50.    .  Единица измерения: штука.</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B77606">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2</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22 622,75</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20</w:t>
            </w:r>
          </w:p>
        </w:tc>
        <w:tc>
          <w:tcPr>
            <w:tcW w:w="2452" w:type="dxa"/>
            <w:tcBorders>
              <w:top w:val="single" w:sz="4" w:space="0" w:color="auto"/>
              <w:left w:val="single" w:sz="4" w:space="0" w:color="auto"/>
              <w:bottom w:val="single" w:sz="4" w:space="0" w:color="auto"/>
              <w:right w:val="single" w:sz="4" w:space="0" w:color="auto"/>
            </w:tcBorders>
          </w:tcPr>
          <w:p w:rsidR="0009745D" w:rsidRPr="0064675C" w:rsidRDefault="0009745D" w:rsidP="00CC428D">
            <w:pPr>
              <w:jc w:val="both"/>
              <w:rPr>
                <w:sz w:val="18"/>
                <w:szCs w:val="18"/>
                <w:lang w:val="en-GB"/>
              </w:rPr>
            </w:pPr>
            <w:r w:rsidRPr="00CC428D">
              <w:rPr>
                <w:sz w:val="18"/>
                <w:szCs w:val="18"/>
              </w:rPr>
              <w:t>Лютеинизирующий гормон, калибраторы</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autoSpaceDE w:val="0"/>
              <w:autoSpaceDN w:val="0"/>
              <w:adjustRightInd w:val="0"/>
              <w:jc w:val="both"/>
              <w:rPr>
                <w:sz w:val="18"/>
                <w:szCs w:val="18"/>
              </w:rPr>
            </w:pPr>
            <w:r w:rsidRPr="00CC428D">
              <w:rPr>
                <w:sz w:val="18"/>
                <w:szCs w:val="18"/>
              </w:rPr>
              <w:t>Флаконы, содержащие растворы с известной концентрацией определяемого вещества (Лютеинизирующий гормон): не менее  6 объёмом не менее 4,0 мл каждый (уровни 0-5). Набор образцов с известной  концентрацией определяемого вещества (Лютеинизирующий гормон),  в растворе фосфорного буфера, содержащем БСА,  0,1% азида натрия и 0,5% консерванта. Предназначены для построения калибровочной кривой для реагента Лютеинизимрующий гормон  на  иммунохимических анализаторах серии ACCESS system. Единица измерения: штука.</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B77606">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11 575,87</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21</w:t>
            </w:r>
          </w:p>
        </w:tc>
        <w:tc>
          <w:tcPr>
            <w:tcW w:w="2452"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Тестостерон, реагент</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autoSpaceDE w:val="0"/>
              <w:autoSpaceDN w:val="0"/>
              <w:adjustRightInd w:val="0"/>
              <w:jc w:val="both"/>
              <w:rPr>
                <w:sz w:val="18"/>
                <w:szCs w:val="18"/>
              </w:rPr>
            </w:pPr>
            <w:r w:rsidRPr="00CC428D">
              <w:rPr>
                <w:sz w:val="18"/>
                <w:szCs w:val="18"/>
              </w:rPr>
              <w:t>Картриджи, содержащие растворы реагентов для определения концентрации  Тестостерона  в  сыворотке крови   методом твердофазного иммуноферментного анализа с хемолюминисцентной детекцией с использованием систем иммунного анализа Access.  Назначение проводят  при подозрении на гипогонадизм, почечную недостаточноть, цирроз печени, опухоль надпочечников или яичка у мужчин, или яичников у женщин и т.д.</w:t>
            </w:r>
          </w:p>
          <w:p w:rsidR="0009745D" w:rsidRPr="00CC428D" w:rsidRDefault="0009745D" w:rsidP="00CC428D">
            <w:pPr>
              <w:autoSpaceDE w:val="0"/>
              <w:autoSpaceDN w:val="0"/>
              <w:adjustRightInd w:val="0"/>
              <w:jc w:val="both"/>
              <w:rPr>
                <w:sz w:val="18"/>
                <w:szCs w:val="18"/>
              </w:rPr>
            </w:pPr>
            <w:r w:rsidRPr="00CC428D">
              <w:rPr>
                <w:sz w:val="18"/>
                <w:szCs w:val="18"/>
              </w:rPr>
              <w:t>Количество выполняемых тестов:  не менее 100. Единица измерения: штука (в комплекте не менее 2-х картриджей по  50 тестов).</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B77606">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6</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18 302,72</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22</w:t>
            </w:r>
          </w:p>
        </w:tc>
        <w:tc>
          <w:tcPr>
            <w:tcW w:w="2452" w:type="dxa"/>
            <w:tcBorders>
              <w:top w:val="single" w:sz="4" w:space="0" w:color="auto"/>
              <w:left w:val="single" w:sz="4" w:space="0" w:color="auto"/>
              <w:bottom w:val="single" w:sz="4" w:space="0" w:color="auto"/>
              <w:right w:val="single" w:sz="4" w:space="0" w:color="auto"/>
            </w:tcBorders>
          </w:tcPr>
          <w:p w:rsidR="0009745D" w:rsidRPr="0064675C" w:rsidRDefault="0009745D" w:rsidP="00CC428D">
            <w:pPr>
              <w:jc w:val="both"/>
              <w:rPr>
                <w:sz w:val="18"/>
                <w:szCs w:val="18"/>
                <w:lang w:val="en-GB"/>
              </w:rPr>
            </w:pPr>
            <w:r w:rsidRPr="00CC428D">
              <w:rPr>
                <w:sz w:val="18"/>
                <w:szCs w:val="18"/>
              </w:rPr>
              <w:t>Тестостерон, калибраторы</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autoSpaceDE w:val="0"/>
              <w:autoSpaceDN w:val="0"/>
              <w:adjustRightInd w:val="0"/>
              <w:jc w:val="both"/>
              <w:rPr>
                <w:sz w:val="18"/>
                <w:szCs w:val="18"/>
              </w:rPr>
            </w:pPr>
            <w:r w:rsidRPr="00CC428D">
              <w:rPr>
                <w:sz w:val="18"/>
                <w:szCs w:val="18"/>
              </w:rPr>
              <w:t>Флаконы, содержащие растворы с известной концентрацией определяемого вещества (Тестостерон):  не мене 6 объёмом не менее  2,5 мл каждый (уровни 0-5). Набор образцов с известной  концентрацией определяемого вещества (Тестостерон),  в растворе фосфорного буфера, содержащем БСА,  0,1% азида натрия и 0,5% консерванта. Предназначены для построения калибровочной кривой для реагента Тестостерон  на  иммунохимических анализаторах серии ACCESS system. Единица измерения: штука.</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1367E8">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12 855,63</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23</w:t>
            </w:r>
          </w:p>
        </w:tc>
        <w:tc>
          <w:tcPr>
            <w:tcW w:w="2452"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Прогестерон, реагент</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autoSpaceDE w:val="0"/>
              <w:autoSpaceDN w:val="0"/>
              <w:adjustRightInd w:val="0"/>
              <w:jc w:val="both"/>
              <w:rPr>
                <w:sz w:val="18"/>
                <w:szCs w:val="18"/>
              </w:rPr>
            </w:pPr>
            <w:r w:rsidRPr="00CC428D">
              <w:rPr>
                <w:sz w:val="18"/>
                <w:szCs w:val="18"/>
              </w:rPr>
              <w:t>Картриджи, содержащие растворы реагентов для определения концентрации Прогестерона  в  сыворотке крови   методом твердофазного иммуноферментного анализа с хемолюминисцентной детекцией с использованием систем иммунного анализа Access.  Назначение: для мониторинга овуляторного статуса и беременности. Количество выполняемых тестов: не менее  100. Единица измерения: набор не менее 2 картриджей по  50 тестов.</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Pr>
                <w:sz w:val="18"/>
                <w:szCs w:val="18"/>
              </w:rPr>
              <w:t>набор</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17 772,23</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24</w:t>
            </w:r>
          </w:p>
        </w:tc>
        <w:tc>
          <w:tcPr>
            <w:tcW w:w="2452" w:type="dxa"/>
            <w:tcBorders>
              <w:top w:val="single" w:sz="4" w:space="0" w:color="auto"/>
              <w:left w:val="single" w:sz="4" w:space="0" w:color="auto"/>
              <w:bottom w:val="single" w:sz="4" w:space="0" w:color="auto"/>
              <w:right w:val="single" w:sz="4" w:space="0" w:color="auto"/>
            </w:tcBorders>
          </w:tcPr>
          <w:p w:rsidR="0009745D" w:rsidRPr="0064675C" w:rsidRDefault="0009745D" w:rsidP="00CC428D">
            <w:pPr>
              <w:jc w:val="both"/>
              <w:rPr>
                <w:sz w:val="18"/>
                <w:szCs w:val="18"/>
                <w:lang w:val="en-GB"/>
              </w:rPr>
            </w:pPr>
            <w:r w:rsidRPr="00CC428D">
              <w:rPr>
                <w:sz w:val="18"/>
                <w:szCs w:val="18"/>
              </w:rPr>
              <w:t>Прогестерон, калибраторы</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autoSpaceDE w:val="0"/>
              <w:autoSpaceDN w:val="0"/>
              <w:adjustRightInd w:val="0"/>
              <w:jc w:val="both"/>
              <w:rPr>
                <w:sz w:val="18"/>
                <w:szCs w:val="18"/>
              </w:rPr>
            </w:pPr>
            <w:r w:rsidRPr="00CC428D">
              <w:rPr>
                <w:sz w:val="18"/>
                <w:szCs w:val="18"/>
              </w:rPr>
              <w:t>Флаконы, содержащие растворы с известной концентрацией определяемого вещества (Прогестерон):</w:t>
            </w:r>
            <w:r>
              <w:rPr>
                <w:sz w:val="18"/>
                <w:szCs w:val="18"/>
              </w:rPr>
              <w:t xml:space="preserve"> </w:t>
            </w:r>
            <w:r w:rsidRPr="00CC428D">
              <w:rPr>
                <w:sz w:val="18"/>
                <w:szCs w:val="18"/>
              </w:rPr>
              <w:t>не менее  5флаконов объёмом не менее  2,5 мл каждый</w:t>
            </w:r>
            <w:r>
              <w:rPr>
                <w:sz w:val="18"/>
                <w:szCs w:val="18"/>
              </w:rPr>
              <w:t xml:space="preserve"> </w:t>
            </w:r>
            <w:r w:rsidRPr="00CC428D">
              <w:rPr>
                <w:sz w:val="18"/>
                <w:szCs w:val="18"/>
              </w:rPr>
              <w:t>(уровни 1-5). Набор образцов с известной  концентрацией определяемого вещества,  в растворе фосфорного буфера, содержащем БСА,  0,1% азида натрия и 0,5% консервант. Предназначены для построения калибровочной кривой для реагента Прогестерон  на  иммунохимических анализаторах серии ACCESS system. Единица измерения: штука.</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1367E8">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14 482,61</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25</w:t>
            </w:r>
          </w:p>
        </w:tc>
        <w:tc>
          <w:tcPr>
            <w:tcW w:w="2452" w:type="dxa"/>
            <w:tcBorders>
              <w:top w:val="single" w:sz="4" w:space="0" w:color="auto"/>
              <w:left w:val="single" w:sz="4" w:space="0" w:color="auto"/>
              <w:bottom w:val="single" w:sz="4" w:space="0" w:color="auto"/>
              <w:right w:val="single" w:sz="4" w:space="0" w:color="auto"/>
            </w:tcBorders>
          </w:tcPr>
          <w:p w:rsidR="0009745D" w:rsidRPr="00600C57" w:rsidRDefault="0009745D" w:rsidP="00CC428D">
            <w:pPr>
              <w:jc w:val="both"/>
              <w:rPr>
                <w:sz w:val="18"/>
                <w:szCs w:val="18"/>
                <w:lang w:val="en-GB"/>
              </w:rPr>
            </w:pPr>
            <w:r w:rsidRPr="00CC428D">
              <w:rPr>
                <w:sz w:val="18"/>
                <w:szCs w:val="18"/>
              </w:rPr>
              <w:t>Высокочувствительный эстрадиол, реагент</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autoSpaceDE w:val="0"/>
              <w:autoSpaceDN w:val="0"/>
              <w:adjustRightInd w:val="0"/>
              <w:jc w:val="both"/>
              <w:rPr>
                <w:sz w:val="18"/>
                <w:szCs w:val="18"/>
              </w:rPr>
            </w:pPr>
            <w:r w:rsidRPr="00CC428D">
              <w:rPr>
                <w:sz w:val="18"/>
                <w:szCs w:val="18"/>
              </w:rPr>
              <w:t xml:space="preserve">Картриджи, содержащие растворы реагентов для определения концентрации  Высокочувствительного эстрадиола  в  сыворотке крови   методом твердофазного иммуноферментного анализа с хемолюминисцентной детекцией с использованием систем иммунного анализа Access.  Назначение:  мониторинг овуляторного статуса. </w:t>
            </w:r>
          </w:p>
          <w:p w:rsidR="0009745D" w:rsidRPr="00CC428D" w:rsidRDefault="0009745D" w:rsidP="00CC428D">
            <w:pPr>
              <w:autoSpaceDE w:val="0"/>
              <w:autoSpaceDN w:val="0"/>
              <w:adjustRightInd w:val="0"/>
              <w:jc w:val="both"/>
              <w:rPr>
                <w:sz w:val="18"/>
                <w:szCs w:val="18"/>
              </w:rPr>
            </w:pPr>
            <w:r w:rsidRPr="00CC428D">
              <w:rPr>
                <w:sz w:val="18"/>
                <w:szCs w:val="18"/>
              </w:rPr>
              <w:t>Количество выполняемых тестов: не менее 100. Единица измерения: набор: не менее  2 картриджей по 50 тестов.</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Pr>
                <w:sz w:val="18"/>
                <w:szCs w:val="18"/>
              </w:rPr>
              <w:t>набор</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20 563,41</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26</w:t>
            </w:r>
          </w:p>
        </w:tc>
        <w:tc>
          <w:tcPr>
            <w:tcW w:w="2452" w:type="dxa"/>
            <w:tcBorders>
              <w:top w:val="single" w:sz="4" w:space="0" w:color="auto"/>
              <w:left w:val="single" w:sz="4" w:space="0" w:color="auto"/>
              <w:bottom w:val="single" w:sz="4" w:space="0" w:color="auto"/>
              <w:right w:val="single" w:sz="4" w:space="0" w:color="auto"/>
            </w:tcBorders>
          </w:tcPr>
          <w:p w:rsidR="0009745D" w:rsidRPr="00600C57" w:rsidRDefault="0009745D" w:rsidP="00CC428D">
            <w:pPr>
              <w:jc w:val="both"/>
              <w:rPr>
                <w:sz w:val="18"/>
                <w:szCs w:val="18"/>
                <w:lang w:val="en-GB"/>
              </w:rPr>
            </w:pPr>
            <w:r w:rsidRPr="00CC428D">
              <w:rPr>
                <w:sz w:val="18"/>
                <w:szCs w:val="18"/>
              </w:rPr>
              <w:t>Высокочувствительный эстрадиол, калибраторы</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Флаконы, содержащие растворы с известной концентрацией определяемого вещества (Высокочувствительный эстрадиол):   не менее 1х 4,0 мл (уровень 0) и не менее 5х 2,0 мл  (уровни 1-5). Набор образцов с известной  концентрацией определяемого вещества (Высокочувствительный эстрадиол),  в растворе фосфорного буфера, содержащем БСА,  0,1% азида натрия и 0,025% консервант. Предназначены для построения калибровочной кривой для реагента Высокочувствительный эстрадиол  на  иммунохимических анализаторах серии ACCESS system.</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8E6B45">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21 082,97</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27</w:t>
            </w:r>
          </w:p>
        </w:tc>
        <w:tc>
          <w:tcPr>
            <w:tcW w:w="2452" w:type="dxa"/>
            <w:tcBorders>
              <w:top w:val="single" w:sz="4" w:space="0" w:color="auto"/>
              <w:left w:val="single" w:sz="4" w:space="0" w:color="auto"/>
              <w:bottom w:val="single" w:sz="4" w:space="0" w:color="auto"/>
              <w:right w:val="single" w:sz="4" w:space="0" w:color="auto"/>
            </w:tcBorders>
          </w:tcPr>
          <w:p w:rsidR="0009745D" w:rsidRPr="00600C57" w:rsidRDefault="0009745D" w:rsidP="00CC428D">
            <w:pPr>
              <w:jc w:val="both"/>
              <w:rPr>
                <w:sz w:val="18"/>
                <w:szCs w:val="18"/>
              </w:rPr>
            </w:pPr>
            <w:r w:rsidRPr="00CC428D">
              <w:rPr>
                <w:sz w:val="18"/>
                <w:szCs w:val="18"/>
              </w:rPr>
              <w:t>Поверхностный антиген вируса гепатита B, реагент</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Картриджи, содержащие растворы реагентов  для определения уровня концентрации Поверхностного антигена вируса гепатита B в человеческой сыворотке или плазме крови  методом твердофазного иммуноферментного анализа с хемилюминесцентной детекцией.  Количество выполняемых тестов:  не менее 100. Единица измерения: штука, (в комплекте   не менее  2-х картриджей по 50 тестов).</w:t>
            </w:r>
          </w:p>
          <w:p w:rsidR="0009745D" w:rsidRPr="00CC428D" w:rsidRDefault="0009745D" w:rsidP="00CC428D">
            <w:pPr>
              <w:autoSpaceDE w:val="0"/>
              <w:autoSpaceDN w:val="0"/>
              <w:adjustRightInd w:val="0"/>
              <w:jc w:val="both"/>
              <w:rPr>
                <w:sz w:val="18"/>
                <w:szCs w:val="18"/>
              </w:rPr>
            </w:pPr>
            <w:r w:rsidRPr="00CC428D">
              <w:rPr>
                <w:sz w:val="18"/>
                <w:szCs w:val="18"/>
              </w:rPr>
              <w:t>Назначение: для иммунохимических анализаторов серии ACCESS system.</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8E6B45">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19 669,13</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28</w:t>
            </w:r>
          </w:p>
        </w:tc>
        <w:tc>
          <w:tcPr>
            <w:tcW w:w="2452" w:type="dxa"/>
            <w:tcBorders>
              <w:top w:val="single" w:sz="4" w:space="0" w:color="auto"/>
              <w:left w:val="single" w:sz="4" w:space="0" w:color="auto"/>
              <w:bottom w:val="single" w:sz="4" w:space="0" w:color="auto"/>
              <w:right w:val="single" w:sz="4" w:space="0" w:color="auto"/>
            </w:tcBorders>
          </w:tcPr>
          <w:p w:rsidR="0009745D" w:rsidRPr="00600C57" w:rsidRDefault="0009745D" w:rsidP="00CC428D">
            <w:pPr>
              <w:jc w:val="both"/>
              <w:rPr>
                <w:sz w:val="18"/>
                <w:szCs w:val="18"/>
              </w:rPr>
            </w:pPr>
            <w:r w:rsidRPr="00CC428D">
              <w:rPr>
                <w:sz w:val="18"/>
                <w:szCs w:val="18"/>
              </w:rPr>
              <w:t>Поверхностный антиген вируса гепатита B, калибратор</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autoSpaceDE w:val="0"/>
              <w:autoSpaceDN w:val="0"/>
              <w:adjustRightInd w:val="0"/>
              <w:jc w:val="both"/>
              <w:rPr>
                <w:b/>
                <w:sz w:val="18"/>
                <w:szCs w:val="18"/>
              </w:rPr>
            </w:pPr>
            <w:r w:rsidRPr="00CC428D">
              <w:rPr>
                <w:sz w:val="18"/>
                <w:szCs w:val="18"/>
              </w:rPr>
              <w:t>2х2,7 мл (уровни 0-1). Флаконы, содержащие растворы с известной концентрацией определяемого вещества (Поверхностный антиген вируса гепатита В). Набор образцов с известной  концентрацией определяемого вещества (Поверхностный антиген вируса гепатита В), содержит &lt; 0,1% азида натрия.  Предназначены для построения калибровочной кривой для реагента Поверхностный антиген вируса гепатита В.</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3557A2">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15 421,18</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29</w:t>
            </w:r>
          </w:p>
        </w:tc>
        <w:tc>
          <w:tcPr>
            <w:tcW w:w="2452" w:type="dxa"/>
            <w:tcBorders>
              <w:top w:val="single" w:sz="4" w:space="0" w:color="auto"/>
              <w:left w:val="single" w:sz="4" w:space="0" w:color="auto"/>
              <w:bottom w:val="single" w:sz="4" w:space="0" w:color="auto"/>
              <w:right w:val="single" w:sz="4" w:space="0" w:color="auto"/>
            </w:tcBorders>
          </w:tcPr>
          <w:p w:rsidR="0009745D" w:rsidRPr="00600C57" w:rsidRDefault="0009745D" w:rsidP="0064675C">
            <w:pPr>
              <w:jc w:val="both"/>
              <w:rPr>
                <w:sz w:val="18"/>
                <w:szCs w:val="18"/>
                <w:lang w:val="en-GB"/>
              </w:rPr>
            </w:pPr>
            <w:r w:rsidRPr="00CC428D">
              <w:rPr>
                <w:sz w:val="18"/>
                <w:szCs w:val="18"/>
                <w:lang w:val="en-US"/>
              </w:rPr>
              <w:t xml:space="preserve">Access </w:t>
            </w:r>
            <w:r w:rsidRPr="00CC428D">
              <w:rPr>
                <w:sz w:val="18"/>
                <w:szCs w:val="18"/>
              </w:rPr>
              <w:t>ВГСАт ПЛЮС</w:t>
            </w:r>
            <w:r w:rsidRPr="00CC428D">
              <w:rPr>
                <w:sz w:val="18"/>
                <w:szCs w:val="18"/>
                <w:lang w:val="en-US"/>
              </w:rPr>
              <w:t xml:space="preserve">, </w:t>
            </w:r>
            <w:r w:rsidRPr="00CC428D">
              <w:rPr>
                <w:sz w:val="18"/>
                <w:szCs w:val="18"/>
              </w:rPr>
              <w:t>реагент</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Картриджи, содержащие растворы реагентов  для выявления антител к вирусу гепатита С в сыворотке крови человека методом твердофазного иммуноферментного анализа с хемилюминесцентной детекцией.  Количество выполняемых тестов:  не менее 100. Единица измерения: штука, (в комплекте   не менее  2-х картриджей по 50 тестов).</w:t>
            </w:r>
          </w:p>
          <w:p w:rsidR="0009745D" w:rsidRPr="00CC428D" w:rsidRDefault="0009745D" w:rsidP="00CC428D">
            <w:pPr>
              <w:autoSpaceDE w:val="0"/>
              <w:autoSpaceDN w:val="0"/>
              <w:adjustRightInd w:val="0"/>
              <w:jc w:val="both"/>
              <w:rPr>
                <w:sz w:val="18"/>
                <w:szCs w:val="18"/>
              </w:rPr>
            </w:pPr>
            <w:r w:rsidRPr="00CC428D">
              <w:rPr>
                <w:sz w:val="18"/>
                <w:szCs w:val="18"/>
              </w:rPr>
              <w:t xml:space="preserve"> Назначение: для иммунохимических анализаторов серии ACCESS system.</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3557A2">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41 713,32</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30</w:t>
            </w:r>
          </w:p>
        </w:tc>
        <w:tc>
          <w:tcPr>
            <w:tcW w:w="2452"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lang w:val="en-US"/>
              </w:rPr>
              <w:t xml:space="preserve">Access </w:t>
            </w:r>
            <w:r w:rsidRPr="00CC428D">
              <w:rPr>
                <w:sz w:val="18"/>
                <w:szCs w:val="18"/>
              </w:rPr>
              <w:t>ВГСАт ПЛЮС,</w:t>
            </w:r>
            <w:r w:rsidRPr="00CC428D">
              <w:rPr>
                <w:sz w:val="18"/>
                <w:szCs w:val="18"/>
                <w:lang w:val="en-US"/>
              </w:rPr>
              <w:t xml:space="preserve"> </w:t>
            </w:r>
            <w:r w:rsidRPr="00CC428D">
              <w:rPr>
                <w:sz w:val="18"/>
                <w:szCs w:val="18"/>
              </w:rPr>
              <w:t>калибратор</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b/>
                <w:sz w:val="18"/>
                <w:szCs w:val="18"/>
              </w:rPr>
            </w:pPr>
            <w:r w:rsidRPr="00CC428D">
              <w:rPr>
                <w:sz w:val="18"/>
                <w:szCs w:val="18"/>
              </w:rPr>
              <w:t>Флаконы, содержащие растворы с известной концентрацией определяемого вещества (ВГС Ат), не менее  2х1,1 мл (уровни 0-1). Набор образцов с известной  концентрацией определяемого вещества (ВГС Ат), содержит &lt; 0,1% азида натрия.  Предназначены для построения калибровочно</w:t>
            </w:r>
            <w:r>
              <w:rPr>
                <w:sz w:val="18"/>
                <w:szCs w:val="18"/>
              </w:rPr>
              <w:t xml:space="preserve">й кривой для реагента ВГС Ат. </w:t>
            </w:r>
            <w:r w:rsidRPr="00CC428D">
              <w:rPr>
                <w:sz w:val="18"/>
                <w:szCs w:val="18"/>
              </w:rPr>
              <w:t>Единица измерения: штука.</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3557A2">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14 279,15</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31</w:t>
            </w:r>
          </w:p>
        </w:tc>
        <w:tc>
          <w:tcPr>
            <w:tcW w:w="2452" w:type="dxa"/>
            <w:tcBorders>
              <w:top w:val="single" w:sz="4" w:space="0" w:color="auto"/>
              <w:left w:val="single" w:sz="4" w:space="0" w:color="auto"/>
              <w:bottom w:val="single" w:sz="4" w:space="0" w:color="auto"/>
              <w:right w:val="single" w:sz="4" w:space="0" w:color="auto"/>
            </w:tcBorders>
          </w:tcPr>
          <w:p w:rsidR="0009745D" w:rsidRPr="0064675C" w:rsidRDefault="0009745D" w:rsidP="00CC428D">
            <w:pPr>
              <w:jc w:val="both"/>
              <w:rPr>
                <w:sz w:val="18"/>
                <w:szCs w:val="18"/>
                <w:lang w:val="en-GB"/>
              </w:rPr>
            </w:pPr>
            <w:r w:rsidRPr="00CC428D">
              <w:rPr>
                <w:sz w:val="18"/>
                <w:szCs w:val="18"/>
              </w:rPr>
              <w:t>Раково-эмбриональный антиген, реагент</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Материал, используемый для установления референтных значений для анализа, предназначенный для качественного и/или количественного определения раково-эмбрионального антигена (</w:t>
            </w:r>
            <w:r w:rsidRPr="00CC428D">
              <w:rPr>
                <w:sz w:val="18"/>
                <w:szCs w:val="18"/>
                <w:lang w:val="en-US"/>
              </w:rPr>
              <w:t>carcinoembryonic</w:t>
            </w:r>
            <w:r w:rsidRPr="00CC428D">
              <w:rPr>
                <w:sz w:val="18"/>
                <w:szCs w:val="18"/>
              </w:rPr>
              <w:t xml:space="preserve"> </w:t>
            </w:r>
            <w:r w:rsidRPr="00CC428D">
              <w:rPr>
                <w:sz w:val="18"/>
                <w:szCs w:val="18"/>
                <w:lang w:val="en-US"/>
              </w:rPr>
              <w:t>antigen</w:t>
            </w:r>
            <w:r w:rsidRPr="00CC428D">
              <w:rPr>
                <w:sz w:val="18"/>
                <w:szCs w:val="18"/>
              </w:rPr>
              <w:t xml:space="preserve"> (</w:t>
            </w:r>
            <w:r w:rsidRPr="00CC428D">
              <w:rPr>
                <w:sz w:val="18"/>
                <w:szCs w:val="18"/>
                <w:lang w:val="en-US"/>
              </w:rPr>
              <w:t>CEA</w:t>
            </w:r>
            <w:r w:rsidRPr="00CC428D">
              <w:rPr>
                <w:sz w:val="18"/>
                <w:szCs w:val="18"/>
              </w:rPr>
              <w:t>)) в клиническом образце.</w:t>
            </w:r>
            <w:r>
              <w:rPr>
                <w:sz w:val="18"/>
                <w:szCs w:val="18"/>
              </w:rPr>
              <w:t xml:space="preserve"> </w:t>
            </w:r>
            <w:r w:rsidRPr="00CC428D">
              <w:rPr>
                <w:sz w:val="18"/>
                <w:szCs w:val="18"/>
              </w:rPr>
              <w:t>Единица измерения: штука.</w:t>
            </w:r>
            <w:r>
              <w:rPr>
                <w:sz w:val="18"/>
                <w:szCs w:val="18"/>
              </w:rPr>
              <w:t xml:space="preserve"> </w:t>
            </w:r>
            <w:r w:rsidRPr="00CC428D">
              <w:rPr>
                <w:sz w:val="18"/>
                <w:szCs w:val="18"/>
              </w:rPr>
              <w:t xml:space="preserve">Назначение: Для анализаторов серия </w:t>
            </w:r>
            <w:r w:rsidRPr="00CC428D">
              <w:rPr>
                <w:sz w:val="18"/>
                <w:szCs w:val="18"/>
                <w:lang w:val="en-US"/>
              </w:rPr>
              <w:t>Access</w:t>
            </w:r>
            <w:r w:rsidRPr="00CC428D">
              <w:rPr>
                <w:sz w:val="18"/>
                <w:szCs w:val="18"/>
              </w:rPr>
              <w:t xml:space="preserve"> </w:t>
            </w:r>
            <w:r w:rsidRPr="00CC428D">
              <w:rPr>
                <w:sz w:val="18"/>
                <w:szCs w:val="18"/>
                <w:lang w:val="en-US"/>
              </w:rPr>
              <w:t>System</w:t>
            </w:r>
            <w:r>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3557A2">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36 450,51</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32</w:t>
            </w:r>
          </w:p>
        </w:tc>
        <w:tc>
          <w:tcPr>
            <w:tcW w:w="2452" w:type="dxa"/>
            <w:tcBorders>
              <w:top w:val="single" w:sz="4" w:space="0" w:color="auto"/>
              <w:left w:val="single" w:sz="4" w:space="0" w:color="auto"/>
              <w:bottom w:val="single" w:sz="4" w:space="0" w:color="auto"/>
              <w:right w:val="single" w:sz="4" w:space="0" w:color="auto"/>
            </w:tcBorders>
          </w:tcPr>
          <w:p w:rsidR="0009745D" w:rsidRPr="0064675C" w:rsidRDefault="0009745D" w:rsidP="00CC428D">
            <w:pPr>
              <w:jc w:val="both"/>
              <w:rPr>
                <w:sz w:val="18"/>
                <w:szCs w:val="18"/>
                <w:lang w:val="en-GB"/>
              </w:rPr>
            </w:pPr>
            <w:r w:rsidRPr="00CC428D">
              <w:rPr>
                <w:sz w:val="18"/>
                <w:szCs w:val="18"/>
              </w:rPr>
              <w:t>Раково-эмбриональный антиген, калибраторы</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Материал, используемый для установления референтных значений для анализа, предназначенный для качественного и/или количественного определения раково-эмбрионального антигена (</w:t>
            </w:r>
            <w:r w:rsidRPr="00CC428D">
              <w:rPr>
                <w:sz w:val="18"/>
                <w:szCs w:val="18"/>
                <w:lang w:val="en-US"/>
              </w:rPr>
              <w:t>carcinoembryonic</w:t>
            </w:r>
            <w:r w:rsidRPr="00CC428D">
              <w:rPr>
                <w:sz w:val="18"/>
                <w:szCs w:val="18"/>
              </w:rPr>
              <w:t xml:space="preserve"> </w:t>
            </w:r>
            <w:r w:rsidRPr="00CC428D">
              <w:rPr>
                <w:sz w:val="18"/>
                <w:szCs w:val="18"/>
                <w:lang w:val="en-US"/>
              </w:rPr>
              <w:t>antigen</w:t>
            </w:r>
            <w:r w:rsidRPr="00CC428D">
              <w:rPr>
                <w:sz w:val="18"/>
                <w:szCs w:val="18"/>
              </w:rPr>
              <w:t xml:space="preserve"> (</w:t>
            </w:r>
            <w:r w:rsidRPr="00CC428D">
              <w:rPr>
                <w:sz w:val="18"/>
                <w:szCs w:val="18"/>
                <w:lang w:val="en-US"/>
              </w:rPr>
              <w:t>CEA</w:t>
            </w:r>
            <w:r w:rsidRPr="00CC428D">
              <w:rPr>
                <w:sz w:val="18"/>
                <w:szCs w:val="18"/>
              </w:rPr>
              <w:t>)) в клиническом образце.</w:t>
            </w:r>
            <w:r>
              <w:rPr>
                <w:sz w:val="18"/>
                <w:szCs w:val="18"/>
              </w:rPr>
              <w:t xml:space="preserve"> </w:t>
            </w:r>
            <w:r w:rsidRPr="00CC428D">
              <w:rPr>
                <w:sz w:val="18"/>
                <w:szCs w:val="18"/>
              </w:rPr>
              <w:t>Единица измерения: штука</w:t>
            </w:r>
            <w:r>
              <w:rPr>
                <w:sz w:val="18"/>
                <w:szCs w:val="18"/>
              </w:rPr>
              <w:t xml:space="preserve">. </w:t>
            </w:r>
            <w:r w:rsidRPr="00CC428D">
              <w:rPr>
                <w:sz w:val="18"/>
                <w:szCs w:val="18"/>
              </w:rPr>
              <w:t xml:space="preserve">Назначение: Для анализаторов серия </w:t>
            </w:r>
            <w:r w:rsidRPr="00CC428D">
              <w:rPr>
                <w:sz w:val="18"/>
                <w:szCs w:val="18"/>
                <w:lang w:val="en-US"/>
              </w:rPr>
              <w:t>Access</w:t>
            </w:r>
            <w:r w:rsidRPr="00CC428D">
              <w:rPr>
                <w:sz w:val="18"/>
                <w:szCs w:val="18"/>
              </w:rPr>
              <w:t xml:space="preserve"> </w:t>
            </w:r>
            <w:r w:rsidRPr="00CC428D">
              <w:rPr>
                <w:sz w:val="18"/>
                <w:szCs w:val="18"/>
                <w:lang w:val="en-US"/>
              </w:rPr>
              <w:t>System</w:t>
            </w:r>
            <w:r w:rsidRPr="00CC428D">
              <w:rPr>
                <w:sz w:val="18"/>
                <w:szCs w:val="18"/>
              </w:rPr>
              <w:t xml:space="preserve">. Объем калибратора: от 8 </w:t>
            </w:r>
            <w:r>
              <w:rPr>
                <w:sz w:val="18"/>
                <w:szCs w:val="18"/>
              </w:rPr>
              <w:t>Кубический сантиметр;^миллилитр</w:t>
            </w:r>
            <w:r w:rsidRPr="00CC428D">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386630">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9 628,95</w:t>
            </w:r>
          </w:p>
        </w:tc>
      </w:tr>
      <w:tr w:rsidR="0009745D" w:rsidTr="0009745D">
        <w:trPr>
          <w:trHeight w:val="2390"/>
        </w:trPr>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33</w:t>
            </w:r>
          </w:p>
        </w:tc>
        <w:tc>
          <w:tcPr>
            <w:tcW w:w="2452" w:type="dxa"/>
            <w:tcBorders>
              <w:top w:val="single" w:sz="4" w:space="0" w:color="auto"/>
              <w:left w:val="single" w:sz="4" w:space="0" w:color="auto"/>
              <w:bottom w:val="single" w:sz="4" w:space="0" w:color="auto"/>
              <w:right w:val="single" w:sz="4" w:space="0" w:color="auto"/>
            </w:tcBorders>
          </w:tcPr>
          <w:p w:rsidR="0009745D" w:rsidRPr="0064675C" w:rsidRDefault="0009745D" w:rsidP="00600C57">
            <w:pPr>
              <w:jc w:val="both"/>
              <w:rPr>
                <w:sz w:val="18"/>
                <w:szCs w:val="18"/>
              </w:rPr>
            </w:pPr>
            <w:r w:rsidRPr="00CC428D">
              <w:rPr>
                <w:sz w:val="18"/>
                <w:szCs w:val="18"/>
              </w:rPr>
              <w:t>Раково-эмбриональный антиген, контроль (Access CEA QC)</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Материал, используемый для подтверждения качества анализа, предназначенный для использования при качественном и/или количественном определении карциноэмбрионального (раково-эмбрионального) антигена (carcinoembryonic antigen (CEA)) в клиническом образце.</w:t>
            </w:r>
          </w:p>
          <w:p w:rsidR="0009745D" w:rsidRPr="00CC428D" w:rsidRDefault="0009745D" w:rsidP="00CC428D">
            <w:pPr>
              <w:jc w:val="both"/>
              <w:rPr>
                <w:sz w:val="18"/>
                <w:szCs w:val="18"/>
              </w:rPr>
            </w:pPr>
            <w:r w:rsidRPr="00CC428D">
              <w:rPr>
                <w:sz w:val="18"/>
                <w:szCs w:val="18"/>
              </w:rPr>
              <w:t>Единица измерения: Штука</w:t>
            </w:r>
            <w:r>
              <w:rPr>
                <w:sz w:val="18"/>
                <w:szCs w:val="18"/>
              </w:rPr>
              <w:t>.</w:t>
            </w:r>
          </w:p>
          <w:p w:rsidR="0009745D" w:rsidRPr="00CC428D" w:rsidRDefault="0009745D" w:rsidP="00CC428D">
            <w:pPr>
              <w:jc w:val="both"/>
              <w:rPr>
                <w:sz w:val="18"/>
                <w:szCs w:val="18"/>
              </w:rPr>
            </w:pPr>
            <w:r w:rsidRPr="00CC428D">
              <w:rPr>
                <w:sz w:val="18"/>
                <w:szCs w:val="18"/>
              </w:rPr>
              <w:t>Назначение: Для а</w:t>
            </w:r>
            <w:r>
              <w:rPr>
                <w:sz w:val="18"/>
                <w:szCs w:val="18"/>
              </w:rPr>
              <w:t>нализаторов серии Access System.</w:t>
            </w:r>
            <w:r w:rsidRPr="00CC428D">
              <w:rPr>
                <w:sz w:val="18"/>
                <w:szCs w:val="18"/>
              </w:rPr>
              <w:t xml:space="preserve"> </w:t>
            </w:r>
          </w:p>
          <w:p w:rsidR="0009745D" w:rsidRPr="00CC428D" w:rsidRDefault="0009745D" w:rsidP="00CC428D">
            <w:pPr>
              <w:jc w:val="both"/>
              <w:rPr>
                <w:sz w:val="18"/>
                <w:szCs w:val="18"/>
              </w:rPr>
            </w:pPr>
            <w:r w:rsidRPr="00CC428D">
              <w:rPr>
                <w:sz w:val="18"/>
                <w:szCs w:val="18"/>
              </w:rPr>
              <w:t>Объем контроля: от 3 К</w:t>
            </w:r>
            <w:r>
              <w:rPr>
                <w:sz w:val="18"/>
                <w:szCs w:val="18"/>
              </w:rPr>
              <w:t>убический сантиметр;^миллилитр.</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386630">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16 027,14</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34</w:t>
            </w:r>
          </w:p>
        </w:tc>
        <w:tc>
          <w:tcPr>
            <w:tcW w:w="2452"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 xml:space="preserve">Антиген СА 15-3, реагент </w:t>
            </w:r>
          </w:p>
        </w:tc>
        <w:tc>
          <w:tcPr>
            <w:tcW w:w="3969" w:type="dxa"/>
            <w:tcBorders>
              <w:top w:val="single" w:sz="4" w:space="0" w:color="auto"/>
              <w:left w:val="single" w:sz="4" w:space="0" w:color="auto"/>
              <w:bottom w:val="single" w:sz="4" w:space="0" w:color="auto"/>
              <w:right w:val="single" w:sz="4" w:space="0" w:color="auto"/>
            </w:tcBorders>
          </w:tcPr>
          <w:p w:rsidR="0009745D" w:rsidRDefault="0009745D" w:rsidP="00AB1AF7">
            <w:pPr>
              <w:jc w:val="both"/>
              <w:rPr>
                <w:sz w:val="18"/>
                <w:szCs w:val="18"/>
              </w:rPr>
            </w:pPr>
            <w:r w:rsidRPr="00CC428D">
              <w:rPr>
                <w:sz w:val="18"/>
                <w:szCs w:val="18"/>
              </w:rPr>
              <w:t>Набор реагентов и других связанных с ними материалов, предназначенный для качественного и/или количественного определения ракового антигена 15-3 (с</w:t>
            </w:r>
            <w:r w:rsidRPr="00CC428D">
              <w:rPr>
                <w:sz w:val="18"/>
                <w:szCs w:val="18"/>
                <w:lang w:val="en-US"/>
              </w:rPr>
              <w:t>ancer</w:t>
            </w:r>
            <w:r w:rsidRPr="00CC428D">
              <w:rPr>
                <w:sz w:val="18"/>
                <w:szCs w:val="18"/>
              </w:rPr>
              <w:t xml:space="preserve"> </w:t>
            </w:r>
            <w:r w:rsidRPr="00CC428D">
              <w:rPr>
                <w:sz w:val="18"/>
                <w:szCs w:val="18"/>
                <w:lang w:val="en-US"/>
              </w:rPr>
              <w:t>antigen</w:t>
            </w:r>
            <w:r w:rsidRPr="00CC428D">
              <w:rPr>
                <w:sz w:val="18"/>
                <w:szCs w:val="18"/>
              </w:rPr>
              <w:t xml:space="preserve"> 15-3, </w:t>
            </w:r>
            <w:r w:rsidRPr="00CC428D">
              <w:rPr>
                <w:sz w:val="18"/>
                <w:szCs w:val="18"/>
                <w:lang w:val="en-US"/>
              </w:rPr>
              <w:t>CA</w:t>
            </w:r>
            <w:r w:rsidRPr="00CC428D">
              <w:rPr>
                <w:sz w:val="18"/>
                <w:szCs w:val="18"/>
              </w:rPr>
              <w:t>15-3), маркера обычно связанного с раком молочной железы, в клиническом образце, используя метод иммунохемилюминесцентного анализа.</w:t>
            </w:r>
            <w:r>
              <w:rPr>
                <w:sz w:val="18"/>
                <w:szCs w:val="18"/>
              </w:rPr>
              <w:t xml:space="preserve"> </w:t>
            </w:r>
            <w:r w:rsidRPr="00CC428D">
              <w:rPr>
                <w:sz w:val="18"/>
                <w:szCs w:val="18"/>
              </w:rPr>
              <w:t>Единица измерения: Штука</w:t>
            </w:r>
            <w:r>
              <w:rPr>
                <w:sz w:val="18"/>
                <w:szCs w:val="18"/>
              </w:rPr>
              <w:t xml:space="preserve">. </w:t>
            </w:r>
          </w:p>
          <w:p w:rsidR="0009745D" w:rsidRPr="00CC428D" w:rsidRDefault="0009745D" w:rsidP="00AB1AF7">
            <w:pPr>
              <w:jc w:val="both"/>
              <w:rPr>
                <w:sz w:val="18"/>
                <w:szCs w:val="18"/>
              </w:rPr>
            </w:pPr>
            <w:r w:rsidRPr="00CC428D">
              <w:rPr>
                <w:sz w:val="18"/>
                <w:szCs w:val="18"/>
              </w:rPr>
              <w:t xml:space="preserve">Количество выполняемых тестов: от 50 Штука; Назначение: Для анализаторов серия </w:t>
            </w:r>
            <w:r w:rsidRPr="00CC428D">
              <w:rPr>
                <w:sz w:val="18"/>
                <w:szCs w:val="18"/>
                <w:lang w:val="en-US"/>
              </w:rPr>
              <w:t>Access</w:t>
            </w:r>
            <w:r w:rsidRPr="00CC428D">
              <w:rPr>
                <w:sz w:val="18"/>
                <w:szCs w:val="18"/>
              </w:rPr>
              <w:t xml:space="preserve"> </w:t>
            </w:r>
            <w:r w:rsidRPr="00CC428D">
              <w:rPr>
                <w:sz w:val="18"/>
                <w:szCs w:val="18"/>
                <w:lang w:val="en-US"/>
              </w:rPr>
              <w:t>System</w:t>
            </w:r>
            <w:r>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386630">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48 835,96</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35</w:t>
            </w:r>
          </w:p>
        </w:tc>
        <w:tc>
          <w:tcPr>
            <w:tcW w:w="2452" w:type="dxa"/>
            <w:tcBorders>
              <w:top w:val="single" w:sz="4" w:space="0" w:color="auto"/>
              <w:left w:val="single" w:sz="4" w:space="0" w:color="auto"/>
              <w:bottom w:val="single" w:sz="4" w:space="0" w:color="auto"/>
              <w:right w:val="single" w:sz="4" w:space="0" w:color="auto"/>
            </w:tcBorders>
          </w:tcPr>
          <w:p w:rsidR="0009745D" w:rsidRPr="00AB1AF7" w:rsidRDefault="0009745D" w:rsidP="00CC428D">
            <w:pPr>
              <w:jc w:val="both"/>
              <w:rPr>
                <w:sz w:val="18"/>
                <w:szCs w:val="18"/>
              </w:rPr>
            </w:pPr>
            <w:r w:rsidRPr="00CC428D">
              <w:rPr>
                <w:sz w:val="18"/>
                <w:szCs w:val="18"/>
              </w:rPr>
              <w:t>Антиген</w:t>
            </w:r>
            <w:r w:rsidRPr="00AB1AF7">
              <w:rPr>
                <w:sz w:val="18"/>
                <w:szCs w:val="18"/>
              </w:rPr>
              <w:t xml:space="preserve"> </w:t>
            </w:r>
            <w:r w:rsidRPr="00CC428D">
              <w:rPr>
                <w:sz w:val="18"/>
                <w:szCs w:val="18"/>
              </w:rPr>
              <w:t>СА</w:t>
            </w:r>
            <w:r w:rsidRPr="00AB1AF7">
              <w:rPr>
                <w:sz w:val="18"/>
                <w:szCs w:val="18"/>
              </w:rPr>
              <w:t xml:space="preserve"> 15-3, </w:t>
            </w:r>
            <w:r w:rsidRPr="00CC428D">
              <w:rPr>
                <w:sz w:val="18"/>
                <w:szCs w:val="18"/>
              </w:rPr>
              <w:t>калибраторы</w:t>
            </w:r>
            <w:r w:rsidRPr="00AB1AF7">
              <w:rPr>
                <w:sz w:val="18"/>
                <w:szCs w:val="18"/>
              </w:rPr>
              <w:t xml:space="preserve"> </w:t>
            </w:r>
          </w:p>
        </w:tc>
        <w:tc>
          <w:tcPr>
            <w:tcW w:w="3969" w:type="dxa"/>
            <w:tcBorders>
              <w:top w:val="single" w:sz="4" w:space="0" w:color="auto"/>
              <w:left w:val="single" w:sz="4" w:space="0" w:color="auto"/>
              <w:bottom w:val="single" w:sz="4" w:space="0" w:color="auto"/>
              <w:right w:val="single" w:sz="4" w:space="0" w:color="auto"/>
            </w:tcBorders>
          </w:tcPr>
          <w:p w:rsidR="0009745D" w:rsidRDefault="0009745D" w:rsidP="00CC428D">
            <w:pPr>
              <w:jc w:val="both"/>
              <w:rPr>
                <w:sz w:val="18"/>
                <w:szCs w:val="18"/>
              </w:rPr>
            </w:pPr>
            <w:r w:rsidRPr="00CC428D">
              <w:rPr>
                <w:sz w:val="18"/>
                <w:szCs w:val="18"/>
              </w:rPr>
              <w:t>Материал, используемый для установления референтных значений для анализа, предназначенный для качественного и/или количественного определения ракового антигена 15-3 (</w:t>
            </w:r>
            <w:r w:rsidRPr="00CC428D">
              <w:rPr>
                <w:sz w:val="18"/>
                <w:szCs w:val="18"/>
                <w:lang w:val="en-US"/>
              </w:rPr>
              <w:t>cancer</w:t>
            </w:r>
            <w:r w:rsidRPr="00CC428D">
              <w:rPr>
                <w:sz w:val="18"/>
                <w:szCs w:val="18"/>
              </w:rPr>
              <w:t xml:space="preserve"> </w:t>
            </w:r>
            <w:r w:rsidRPr="00CC428D">
              <w:rPr>
                <w:sz w:val="18"/>
                <w:szCs w:val="18"/>
                <w:lang w:val="en-US"/>
              </w:rPr>
              <w:t>antigen</w:t>
            </w:r>
            <w:r w:rsidRPr="00CC428D">
              <w:rPr>
                <w:sz w:val="18"/>
                <w:szCs w:val="18"/>
              </w:rPr>
              <w:t xml:space="preserve"> 15-3 (</w:t>
            </w:r>
            <w:r w:rsidRPr="00CC428D">
              <w:rPr>
                <w:sz w:val="18"/>
                <w:szCs w:val="18"/>
                <w:lang w:val="en-US"/>
              </w:rPr>
              <w:t>CA</w:t>
            </w:r>
            <w:r w:rsidRPr="00CC428D">
              <w:rPr>
                <w:sz w:val="18"/>
                <w:szCs w:val="18"/>
              </w:rPr>
              <w:t>15-3)), маркера, обычно ассоциированного с раком молочной железы, в клиническом образце.</w:t>
            </w:r>
          </w:p>
          <w:p w:rsidR="0009745D" w:rsidRDefault="0009745D" w:rsidP="00CC428D">
            <w:pPr>
              <w:jc w:val="both"/>
              <w:rPr>
                <w:sz w:val="18"/>
                <w:szCs w:val="18"/>
              </w:rPr>
            </w:pPr>
            <w:r w:rsidRPr="00CC428D">
              <w:rPr>
                <w:sz w:val="18"/>
                <w:szCs w:val="18"/>
              </w:rPr>
              <w:t>Единица измерения: Штука</w:t>
            </w:r>
          </w:p>
          <w:p w:rsidR="0009745D" w:rsidRDefault="0009745D" w:rsidP="00CC428D">
            <w:pPr>
              <w:jc w:val="both"/>
              <w:rPr>
                <w:sz w:val="18"/>
                <w:szCs w:val="18"/>
              </w:rPr>
            </w:pPr>
            <w:r w:rsidRPr="00CC428D">
              <w:rPr>
                <w:sz w:val="18"/>
                <w:szCs w:val="18"/>
              </w:rPr>
              <w:t xml:space="preserve">Назначение: Для анализаторов серия </w:t>
            </w:r>
            <w:r w:rsidRPr="00CC428D">
              <w:rPr>
                <w:sz w:val="18"/>
                <w:szCs w:val="18"/>
                <w:lang w:val="en-US"/>
              </w:rPr>
              <w:t>Access</w:t>
            </w:r>
            <w:r w:rsidRPr="00CC428D">
              <w:rPr>
                <w:sz w:val="18"/>
                <w:szCs w:val="18"/>
              </w:rPr>
              <w:t xml:space="preserve"> </w:t>
            </w:r>
            <w:r w:rsidRPr="00CC428D">
              <w:rPr>
                <w:sz w:val="18"/>
                <w:szCs w:val="18"/>
                <w:lang w:val="en-US"/>
              </w:rPr>
              <w:t>System</w:t>
            </w:r>
            <w:r w:rsidRPr="00CC428D">
              <w:rPr>
                <w:sz w:val="18"/>
                <w:szCs w:val="18"/>
              </w:rPr>
              <w:t xml:space="preserve">; </w:t>
            </w:r>
          </w:p>
          <w:p w:rsidR="0009745D" w:rsidRPr="00CC428D" w:rsidRDefault="0009745D" w:rsidP="00CC428D">
            <w:pPr>
              <w:jc w:val="both"/>
              <w:rPr>
                <w:sz w:val="18"/>
                <w:szCs w:val="18"/>
              </w:rPr>
            </w:pPr>
            <w:r w:rsidRPr="00CC428D">
              <w:rPr>
                <w:sz w:val="18"/>
                <w:szCs w:val="18"/>
              </w:rPr>
              <w:t>Объем калибратора: от 6 Кубический сантиметр;^миллилитр.</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386630">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14 472,05</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36</w:t>
            </w:r>
          </w:p>
        </w:tc>
        <w:tc>
          <w:tcPr>
            <w:tcW w:w="2452"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 xml:space="preserve">Антиген СА 19-9, реагент </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8671EC">
            <w:pPr>
              <w:jc w:val="both"/>
              <w:rPr>
                <w:sz w:val="18"/>
                <w:szCs w:val="18"/>
              </w:rPr>
            </w:pPr>
            <w:r w:rsidRPr="00CC428D">
              <w:rPr>
                <w:sz w:val="18"/>
                <w:szCs w:val="18"/>
              </w:rPr>
              <w:t>Набор реагентов и других связанных с ними материалов, предназначенный для качественного и/или количественного определения ракового антигена 19-9 желудочно-кишечного тракта и поджелудочной железы (</w:t>
            </w:r>
            <w:r w:rsidRPr="00CC428D">
              <w:rPr>
                <w:sz w:val="18"/>
                <w:szCs w:val="18"/>
                <w:lang w:val="en-US"/>
              </w:rPr>
              <w:t>cancer</w:t>
            </w:r>
            <w:r w:rsidRPr="00CC428D">
              <w:rPr>
                <w:sz w:val="18"/>
                <w:szCs w:val="18"/>
              </w:rPr>
              <w:t xml:space="preserve"> </w:t>
            </w:r>
            <w:r w:rsidRPr="00CC428D">
              <w:rPr>
                <w:sz w:val="18"/>
                <w:szCs w:val="18"/>
                <w:lang w:val="en-US"/>
              </w:rPr>
              <w:t>antigen</w:t>
            </w:r>
            <w:r w:rsidRPr="00CC428D">
              <w:rPr>
                <w:sz w:val="18"/>
                <w:szCs w:val="18"/>
              </w:rPr>
              <w:t xml:space="preserve"> 19-9 (</w:t>
            </w:r>
            <w:r w:rsidRPr="00CC428D">
              <w:rPr>
                <w:sz w:val="18"/>
                <w:szCs w:val="18"/>
                <w:lang w:val="en-US"/>
              </w:rPr>
              <w:t>CA</w:t>
            </w:r>
            <w:r w:rsidRPr="00CC428D">
              <w:rPr>
                <w:sz w:val="18"/>
                <w:szCs w:val="18"/>
              </w:rPr>
              <w:t>19-9)) в клиническом образце.</w:t>
            </w:r>
            <w:r>
              <w:rPr>
                <w:sz w:val="18"/>
                <w:szCs w:val="18"/>
              </w:rPr>
              <w:t xml:space="preserve"> </w:t>
            </w:r>
            <w:r w:rsidRPr="00CC428D">
              <w:rPr>
                <w:sz w:val="18"/>
                <w:szCs w:val="18"/>
              </w:rPr>
              <w:t>Единица измерения: штука</w:t>
            </w:r>
            <w:r>
              <w:rPr>
                <w:sz w:val="18"/>
                <w:szCs w:val="18"/>
              </w:rPr>
              <w:t xml:space="preserve">. </w:t>
            </w:r>
            <w:r w:rsidRPr="00CC428D">
              <w:rPr>
                <w:sz w:val="18"/>
                <w:szCs w:val="18"/>
              </w:rPr>
              <w:t xml:space="preserve">Назначение: Для анализаторов серии </w:t>
            </w:r>
            <w:r w:rsidRPr="00CC428D">
              <w:rPr>
                <w:sz w:val="18"/>
                <w:szCs w:val="18"/>
                <w:lang w:val="en-US"/>
              </w:rPr>
              <w:t>Access</w:t>
            </w:r>
            <w:r w:rsidRPr="00CC428D">
              <w:rPr>
                <w:sz w:val="18"/>
                <w:szCs w:val="18"/>
              </w:rPr>
              <w:t xml:space="preserve"> </w:t>
            </w:r>
            <w:r w:rsidRPr="00CC428D">
              <w:rPr>
                <w:sz w:val="18"/>
                <w:szCs w:val="18"/>
                <w:lang w:val="en-US"/>
              </w:rPr>
              <w:t>System</w:t>
            </w:r>
            <w:r w:rsidRPr="00CC428D">
              <w:rPr>
                <w:sz w:val="18"/>
                <w:szCs w:val="18"/>
              </w:rPr>
              <w:t>; Объем калибратора: от 12 Кубический сан</w:t>
            </w:r>
            <w:r>
              <w:rPr>
                <w:sz w:val="18"/>
                <w:szCs w:val="18"/>
              </w:rPr>
              <w:t>тиметр;^миллилитр.</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3318A0">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52 659,68</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37</w:t>
            </w:r>
          </w:p>
        </w:tc>
        <w:tc>
          <w:tcPr>
            <w:tcW w:w="2452" w:type="dxa"/>
            <w:tcBorders>
              <w:top w:val="single" w:sz="4" w:space="0" w:color="auto"/>
              <w:left w:val="single" w:sz="4" w:space="0" w:color="auto"/>
              <w:bottom w:val="single" w:sz="4" w:space="0" w:color="auto"/>
              <w:right w:val="single" w:sz="4" w:space="0" w:color="auto"/>
            </w:tcBorders>
          </w:tcPr>
          <w:p w:rsidR="0009745D" w:rsidRPr="008671EC" w:rsidRDefault="0009745D" w:rsidP="00CC428D">
            <w:pPr>
              <w:jc w:val="both"/>
              <w:rPr>
                <w:sz w:val="18"/>
                <w:szCs w:val="18"/>
              </w:rPr>
            </w:pPr>
            <w:r w:rsidRPr="00CC428D">
              <w:rPr>
                <w:sz w:val="18"/>
                <w:szCs w:val="18"/>
              </w:rPr>
              <w:t>Антиген</w:t>
            </w:r>
            <w:r w:rsidRPr="008671EC">
              <w:rPr>
                <w:sz w:val="18"/>
                <w:szCs w:val="18"/>
              </w:rPr>
              <w:t xml:space="preserve"> </w:t>
            </w:r>
            <w:r w:rsidRPr="00CC428D">
              <w:rPr>
                <w:sz w:val="18"/>
                <w:szCs w:val="18"/>
              </w:rPr>
              <w:t>СА</w:t>
            </w:r>
            <w:r w:rsidRPr="008671EC">
              <w:rPr>
                <w:sz w:val="18"/>
                <w:szCs w:val="18"/>
              </w:rPr>
              <w:t xml:space="preserve"> 19-9, </w:t>
            </w:r>
            <w:r w:rsidRPr="00CC428D">
              <w:rPr>
                <w:sz w:val="18"/>
                <w:szCs w:val="18"/>
              </w:rPr>
              <w:t>калибраторы</w:t>
            </w:r>
            <w:r w:rsidRPr="008671EC">
              <w:rPr>
                <w:sz w:val="18"/>
                <w:szCs w:val="18"/>
              </w:rPr>
              <w:t xml:space="preserve"> </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2F49CD">
            <w:pPr>
              <w:jc w:val="both"/>
              <w:rPr>
                <w:sz w:val="18"/>
                <w:szCs w:val="18"/>
              </w:rPr>
            </w:pPr>
            <w:r w:rsidRPr="00CC428D">
              <w:rPr>
                <w:sz w:val="18"/>
                <w:szCs w:val="18"/>
              </w:rPr>
              <w:t>Материал, используемый для установления референтных значений для анализа, предназначенный для качественного и/или количественного определения ракового антигена 19-9 желудочно-кишечного тракта и поджелудочной железы (</w:t>
            </w:r>
            <w:r w:rsidRPr="00CC428D">
              <w:rPr>
                <w:sz w:val="18"/>
                <w:szCs w:val="18"/>
                <w:lang w:val="en-US"/>
              </w:rPr>
              <w:t>cancer</w:t>
            </w:r>
            <w:r w:rsidRPr="00CC428D">
              <w:rPr>
                <w:sz w:val="18"/>
                <w:szCs w:val="18"/>
              </w:rPr>
              <w:t xml:space="preserve"> </w:t>
            </w:r>
            <w:r w:rsidRPr="00CC428D">
              <w:rPr>
                <w:sz w:val="18"/>
                <w:szCs w:val="18"/>
                <w:lang w:val="en-US"/>
              </w:rPr>
              <w:t>antigen</w:t>
            </w:r>
            <w:r w:rsidRPr="00CC428D">
              <w:rPr>
                <w:sz w:val="18"/>
                <w:szCs w:val="18"/>
              </w:rPr>
              <w:t xml:space="preserve"> 19-9 (</w:t>
            </w:r>
            <w:r w:rsidRPr="00CC428D">
              <w:rPr>
                <w:sz w:val="18"/>
                <w:szCs w:val="18"/>
                <w:lang w:val="en-US"/>
              </w:rPr>
              <w:t>CA</w:t>
            </w:r>
            <w:r w:rsidRPr="00CC428D">
              <w:rPr>
                <w:sz w:val="18"/>
                <w:szCs w:val="18"/>
              </w:rPr>
              <w:t>19-9)) в клиническом образце.</w:t>
            </w:r>
            <w:r>
              <w:rPr>
                <w:sz w:val="18"/>
                <w:szCs w:val="18"/>
              </w:rPr>
              <w:t xml:space="preserve"> </w:t>
            </w:r>
            <w:r w:rsidRPr="00CC428D">
              <w:rPr>
                <w:sz w:val="18"/>
                <w:szCs w:val="18"/>
              </w:rPr>
              <w:t>Единица измерения: штука</w:t>
            </w:r>
            <w:r>
              <w:rPr>
                <w:sz w:val="18"/>
                <w:szCs w:val="18"/>
              </w:rPr>
              <w:t xml:space="preserve">. </w:t>
            </w:r>
            <w:r w:rsidRPr="00CC428D">
              <w:rPr>
                <w:sz w:val="18"/>
                <w:szCs w:val="18"/>
              </w:rPr>
              <w:t xml:space="preserve">Назначение: Для анализаторов серии </w:t>
            </w:r>
            <w:r w:rsidRPr="00CC428D">
              <w:rPr>
                <w:sz w:val="18"/>
                <w:szCs w:val="18"/>
                <w:lang w:val="en-US"/>
              </w:rPr>
              <w:t>Access</w:t>
            </w:r>
            <w:r w:rsidRPr="00CC428D">
              <w:rPr>
                <w:sz w:val="18"/>
                <w:szCs w:val="18"/>
              </w:rPr>
              <w:t xml:space="preserve"> </w:t>
            </w:r>
            <w:r w:rsidRPr="00CC428D">
              <w:rPr>
                <w:sz w:val="18"/>
                <w:szCs w:val="18"/>
                <w:lang w:val="en-US"/>
              </w:rPr>
              <w:t>System</w:t>
            </w:r>
            <w:r w:rsidRPr="00CC428D">
              <w:rPr>
                <w:sz w:val="18"/>
                <w:szCs w:val="18"/>
              </w:rPr>
              <w:t xml:space="preserve">; Объем калибратора: от 12 </w:t>
            </w:r>
            <w:r>
              <w:rPr>
                <w:sz w:val="18"/>
                <w:szCs w:val="18"/>
              </w:rPr>
              <w:t>Кубический сантиметр;^миллилитр</w:t>
            </w:r>
            <w:r w:rsidRPr="00CC428D">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3318A0">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28 993,01</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38</w:t>
            </w:r>
          </w:p>
        </w:tc>
        <w:tc>
          <w:tcPr>
            <w:tcW w:w="2452" w:type="dxa"/>
            <w:tcBorders>
              <w:top w:val="single" w:sz="4" w:space="0" w:color="auto"/>
              <w:left w:val="single" w:sz="4" w:space="0" w:color="auto"/>
              <w:bottom w:val="single" w:sz="4" w:space="0" w:color="auto"/>
              <w:right w:val="single" w:sz="4" w:space="0" w:color="auto"/>
            </w:tcBorders>
          </w:tcPr>
          <w:p w:rsidR="0009745D" w:rsidRPr="0064675C" w:rsidRDefault="0009745D" w:rsidP="00600C57">
            <w:pPr>
              <w:jc w:val="both"/>
              <w:rPr>
                <w:sz w:val="18"/>
                <w:szCs w:val="18"/>
              </w:rPr>
            </w:pPr>
            <w:r w:rsidRPr="00CC428D">
              <w:rPr>
                <w:sz w:val="18"/>
                <w:szCs w:val="18"/>
              </w:rPr>
              <w:t>Простатический специфический антиген, реагент (Access HYBRITECH PSA)</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Вещество или реактив, предназначенный для использования совместно с исходным изделием для ИВД с целью выполнения определенной функции в анализе, который используется при качественном и/или количественном определении общего простат-специфического антигена (tPSA) в клиническом образце.</w:t>
            </w:r>
          </w:p>
          <w:p w:rsidR="0009745D" w:rsidRPr="00CC428D" w:rsidRDefault="0009745D" w:rsidP="00CC428D">
            <w:pPr>
              <w:jc w:val="both"/>
              <w:rPr>
                <w:sz w:val="18"/>
                <w:szCs w:val="18"/>
              </w:rPr>
            </w:pPr>
            <w:r w:rsidRPr="00CC428D">
              <w:rPr>
                <w:sz w:val="18"/>
                <w:szCs w:val="18"/>
              </w:rPr>
              <w:t>Единица измерения: Штука</w:t>
            </w:r>
          </w:p>
          <w:p w:rsidR="0009745D" w:rsidRPr="00CC428D" w:rsidRDefault="0009745D" w:rsidP="00CC428D">
            <w:pPr>
              <w:jc w:val="both"/>
              <w:rPr>
                <w:sz w:val="18"/>
                <w:szCs w:val="18"/>
              </w:rPr>
            </w:pPr>
            <w:r w:rsidRPr="00CC428D">
              <w:rPr>
                <w:sz w:val="18"/>
                <w:szCs w:val="18"/>
              </w:rPr>
              <w:t xml:space="preserve">Количество выполняемых тестов: от 96 Штука ; </w:t>
            </w:r>
          </w:p>
          <w:p w:rsidR="0009745D" w:rsidRPr="00CC428D" w:rsidRDefault="0009745D" w:rsidP="00CC428D">
            <w:pPr>
              <w:jc w:val="both"/>
              <w:rPr>
                <w:sz w:val="18"/>
                <w:szCs w:val="18"/>
              </w:rPr>
            </w:pPr>
            <w:r w:rsidRPr="00CC428D">
              <w:rPr>
                <w:sz w:val="18"/>
                <w:szCs w:val="18"/>
              </w:rPr>
              <w:t>Назначение: Для а</w:t>
            </w:r>
            <w:r>
              <w:rPr>
                <w:sz w:val="18"/>
                <w:szCs w:val="18"/>
              </w:rPr>
              <w:t>нализаторов серии ACCESS system</w:t>
            </w:r>
            <w:r w:rsidRPr="00CC428D">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3318A0">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31 462,71</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39</w:t>
            </w:r>
          </w:p>
        </w:tc>
        <w:tc>
          <w:tcPr>
            <w:tcW w:w="2452" w:type="dxa"/>
            <w:tcBorders>
              <w:top w:val="single" w:sz="4" w:space="0" w:color="auto"/>
              <w:left w:val="single" w:sz="4" w:space="0" w:color="auto"/>
              <w:bottom w:val="single" w:sz="4" w:space="0" w:color="auto"/>
              <w:right w:val="single" w:sz="4" w:space="0" w:color="auto"/>
            </w:tcBorders>
          </w:tcPr>
          <w:p w:rsidR="0009745D" w:rsidRPr="0064675C" w:rsidRDefault="0009745D" w:rsidP="00600C57">
            <w:pPr>
              <w:jc w:val="both"/>
              <w:rPr>
                <w:sz w:val="18"/>
                <w:szCs w:val="18"/>
              </w:rPr>
            </w:pPr>
            <w:r w:rsidRPr="00CC428D">
              <w:rPr>
                <w:sz w:val="18"/>
                <w:szCs w:val="18"/>
              </w:rPr>
              <w:t>Простатический специфический антиген, калибраторы (Access HYBRITECH PSA Calibrators)</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Материал, используемый для установления референтных значений для анализа, предназначенный для качественного и/или количественного определения общего простатического специфического антигена (ПСА) (Total prostate specific antigen (PSA)) в клиническом образце. Единица измерения: Набор</w:t>
            </w:r>
          </w:p>
          <w:p w:rsidR="0009745D" w:rsidRPr="00CC428D" w:rsidRDefault="0009745D" w:rsidP="00CC428D">
            <w:pPr>
              <w:jc w:val="both"/>
              <w:rPr>
                <w:sz w:val="18"/>
                <w:szCs w:val="18"/>
              </w:rPr>
            </w:pPr>
            <w:r w:rsidRPr="00CC428D">
              <w:rPr>
                <w:sz w:val="18"/>
                <w:szCs w:val="18"/>
              </w:rPr>
              <w:t xml:space="preserve">Назначение: Для анализаторов серии ACCESS ; </w:t>
            </w:r>
          </w:p>
          <w:p w:rsidR="0009745D" w:rsidRPr="00CC428D" w:rsidRDefault="0009745D" w:rsidP="008671EC">
            <w:pPr>
              <w:jc w:val="both"/>
              <w:rPr>
                <w:sz w:val="18"/>
                <w:szCs w:val="18"/>
              </w:rPr>
            </w:pPr>
            <w:r w:rsidRPr="00CC428D">
              <w:rPr>
                <w:sz w:val="18"/>
                <w:szCs w:val="18"/>
              </w:rPr>
              <w:t>Объем реагента: от 1 Кубический сантиметр;^миллилитр.</w:t>
            </w:r>
          </w:p>
        </w:tc>
        <w:tc>
          <w:tcPr>
            <w:tcW w:w="1109" w:type="dxa"/>
            <w:tcBorders>
              <w:top w:val="single" w:sz="4" w:space="0" w:color="auto"/>
              <w:left w:val="single" w:sz="4" w:space="0" w:color="auto"/>
              <w:bottom w:val="single" w:sz="4" w:space="0" w:color="auto"/>
              <w:right w:val="single" w:sz="4" w:space="0" w:color="auto"/>
            </w:tcBorders>
          </w:tcPr>
          <w:p w:rsidR="0009745D" w:rsidRPr="008671EC" w:rsidRDefault="0009745D" w:rsidP="0094712D">
            <w:pPr>
              <w:jc w:val="center"/>
              <w:rPr>
                <w:sz w:val="18"/>
                <w:szCs w:val="18"/>
              </w:rPr>
            </w:pPr>
            <w:r w:rsidRPr="008671EC">
              <w:rPr>
                <w:sz w:val="18"/>
                <w:szCs w:val="18"/>
              </w:rPr>
              <w:t>набор</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10 707,38</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40</w:t>
            </w:r>
          </w:p>
        </w:tc>
        <w:tc>
          <w:tcPr>
            <w:tcW w:w="2452" w:type="dxa"/>
            <w:tcBorders>
              <w:top w:val="single" w:sz="4" w:space="0" w:color="auto"/>
              <w:left w:val="single" w:sz="4" w:space="0" w:color="auto"/>
              <w:bottom w:val="single" w:sz="4" w:space="0" w:color="auto"/>
              <w:right w:val="single" w:sz="4" w:space="0" w:color="auto"/>
            </w:tcBorders>
          </w:tcPr>
          <w:p w:rsidR="0009745D" w:rsidRPr="0064675C" w:rsidRDefault="0009745D" w:rsidP="00600C57">
            <w:pPr>
              <w:jc w:val="both"/>
              <w:rPr>
                <w:sz w:val="18"/>
                <w:szCs w:val="18"/>
              </w:rPr>
            </w:pPr>
            <w:r w:rsidRPr="00CC428D">
              <w:rPr>
                <w:sz w:val="18"/>
                <w:szCs w:val="18"/>
              </w:rPr>
              <w:t>Простатический специфический антиген, контроль (Access HYBRITECH PSA QC)</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Материал, используемый для установления качества анализа, предназначенный для использования при качественном и/или количественном определении общего простатического специфического антигена (ПСА) (Total prostate specific antigen (PSA)) в клиническом образце.</w:t>
            </w:r>
          </w:p>
          <w:p w:rsidR="0009745D" w:rsidRPr="00CC428D" w:rsidRDefault="0009745D" w:rsidP="00CC428D">
            <w:pPr>
              <w:jc w:val="both"/>
              <w:rPr>
                <w:sz w:val="18"/>
                <w:szCs w:val="18"/>
              </w:rPr>
            </w:pPr>
            <w:r w:rsidRPr="00CC428D">
              <w:rPr>
                <w:sz w:val="18"/>
                <w:szCs w:val="18"/>
              </w:rPr>
              <w:t>Единица измерения: Набор</w:t>
            </w:r>
          </w:p>
          <w:p w:rsidR="0009745D" w:rsidRPr="00CC428D" w:rsidRDefault="0009745D" w:rsidP="00CC428D">
            <w:pPr>
              <w:jc w:val="both"/>
              <w:rPr>
                <w:sz w:val="18"/>
                <w:szCs w:val="18"/>
              </w:rPr>
            </w:pPr>
            <w:r w:rsidRPr="00CC428D">
              <w:rPr>
                <w:sz w:val="18"/>
                <w:szCs w:val="18"/>
              </w:rPr>
              <w:t xml:space="preserve">Назначение: Для анализаторов серии ACCESS ; </w:t>
            </w:r>
          </w:p>
          <w:p w:rsidR="0009745D" w:rsidRPr="00CC428D" w:rsidRDefault="0009745D" w:rsidP="00CC428D">
            <w:pPr>
              <w:jc w:val="both"/>
              <w:rPr>
                <w:sz w:val="18"/>
                <w:szCs w:val="18"/>
              </w:rPr>
            </w:pPr>
            <w:r w:rsidRPr="00CC428D">
              <w:rPr>
                <w:sz w:val="18"/>
                <w:szCs w:val="18"/>
              </w:rPr>
              <w:t xml:space="preserve">Объем реагента: от 3 </w:t>
            </w:r>
            <w:r>
              <w:rPr>
                <w:sz w:val="18"/>
                <w:szCs w:val="18"/>
              </w:rPr>
              <w:t>Кубический сантиметр;^миллилитр</w:t>
            </w:r>
            <w:r w:rsidRPr="00CC428D">
              <w:rPr>
                <w:sz w:val="18"/>
                <w:szCs w:val="18"/>
              </w:rPr>
              <w:t>.</w:t>
            </w:r>
          </w:p>
        </w:tc>
        <w:tc>
          <w:tcPr>
            <w:tcW w:w="1109" w:type="dxa"/>
            <w:tcBorders>
              <w:top w:val="single" w:sz="4" w:space="0" w:color="auto"/>
              <w:left w:val="single" w:sz="4" w:space="0" w:color="auto"/>
              <w:bottom w:val="single" w:sz="4" w:space="0" w:color="auto"/>
              <w:right w:val="single" w:sz="4" w:space="0" w:color="auto"/>
            </w:tcBorders>
          </w:tcPr>
          <w:p w:rsidR="0009745D" w:rsidRPr="008671EC" w:rsidRDefault="0009745D" w:rsidP="0094712D">
            <w:pPr>
              <w:jc w:val="center"/>
              <w:rPr>
                <w:sz w:val="18"/>
                <w:szCs w:val="18"/>
              </w:rPr>
            </w:pPr>
            <w:r w:rsidRPr="008671EC">
              <w:rPr>
                <w:sz w:val="18"/>
                <w:szCs w:val="18"/>
              </w:rPr>
              <w:t>набор</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15 368,61</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41</w:t>
            </w:r>
          </w:p>
        </w:tc>
        <w:tc>
          <w:tcPr>
            <w:tcW w:w="2452" w:type="dxa"/>
            <w:tcBorders>
              <w:top w:val="single" w:sz="4" w:space="0" w:color="auto"/>
              <w:left w:val="single" w:sz="4" w:space="0" w:color="auto"/>
              <w:bottom w:val="single" w:sz="4" w:space="0" w:color="auto"/>
              <w:right w:val="single" w:sz="4" w:space="0" w:color="auto"/>
            </w:tcBorders>
          </w:tcPr>
          <w:p w:rsidR="0009745D" w:rsidRPr="0064675C" w:rsidRDefault="0009745D" w:rsidP="00600C57">
            <w:pPr>
              <w:jc w:val="both"/>
              <w:rPr>
                <w:sz w:val="18"/>
                <w:szCs w:val="18"/>
              </w:rPr>
            </w:pPr>
            <w:r w:rsidRPr="00CC428D">
              <w:rPr>
                <w:sz w:val="18"/>
                <w:szCs w:val="18"/>
              </w:rPr>
              <w:t>Простатический специфический антиген (свободная фракция), реагент (Access HYBRITECH free PSA)</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Материал, используемый для подтверждения качества анализа, предназначенный для использования при качественном и/или количественном определении свободного (несвязанного) простатического специфического антигена (ПСА) (free (unbound) prostate specific antigen (PSA)) в клиническом образце.</w:t>
            </w:r>
          </w:p>
          <w:p w:rsidR="0009745D" w:rsidRPr="00CC428D" w:rsidRDefault="0009745D" w:rsidP="00CC428D">
            <w:pPr>
              <w:jc w:val="both"/>
              <w:rPr>
                <w:sz w:val="18"/>
                <w:szCs w:val="18"/>
              </w:rPr>
            </w:pPr>
            <w:r w:rsidRPr="00CC428D">
              <w:rPr>
                <w:sz w:val="18"/>
                <w:szCs w:val="18"/>
              </w:rPr>
              <w:t>Единица измерения: Упаковка</w:t>
            </w:r>
          </w:p>
          <w:p w:rsidR="0009745D" w:rsidRPr="00CC428D" w:rsidRDefault="0009745D" w:rsidP="00CC428D">
            <w:pPr>
              <w:jc w:val="both"/>
              <w:rPr>
                <w:sz w:val="18"/>
                <w:szCs w:val="18"/>
              </w:rPr>
            </w:pPr>
            <w:r w:rsidRPr="00CC428D">
              <w:rPr>
                <w:sz w:val="18"/>
                <w:szCs w:val="18"/>
              </w:rPr>
              <w:t>Назначение: Для анализаторов серии ACCESS</w:t>
            </w:r>
          </w:p>
        </w:tc>
        <w:tc>
          <w:tcPr>
            <w:tcW w:w="1109" w:type="dxa"/>
            <w:tcBorders>
              <w:top w:val="single" w:sz="4" w:space="0" w:color="auto"/>
              <w:left w:val="single" w:sz="4" w:space="0" w:color="auto"/>
              <w:bottom w:val="single" w:sz="4" w:space="0" w:color="auto"/>
              <w:right w:val="single" w:sz="4" w:space="0" w:color="auto"/>
            </w:tcBorders>
          </w:tcPr>
          <w:p w:rsidR="0009745D" w:rsidRPr="00CC428D" w:rsidRDefault="0009745D" w:rsidP="0094712D">
            <w:pPr>
              <w:jc w:val="center"/>
              <w:rPr>
                <w:sz w:val="18"/>
                <w:szCs w:val="18"/>
                <w:lang w:val="en-US"/>
              </w:rPr>
            </w:pPr>
            <w:r>
              <w:rPr>
                <w:sz w:val="18"/>
                <w:szCs w:val="18"/>
              </w:rPr>
              <w:t>уп.</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3</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27 614,84</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42</w:t>
            </w:r>
          </w:p>
        </w:tc>
        <w:tc>
          <w:tcPr>
            <w:tcW w:w="2452" w:type="dxa"/>
            <w:tcBorders>
              <w:top w:val="single" w:sz="4" w:space="0" w:color="auto"/>
              <w:left w:val="single" w:sz="4" w:space="0" w:color="auto"/>
              <w:bottom w:val="single" w:sz="4" w:space="0" w:color="auto"/>
              <w:right w:val="single" w:sz="4" w:space="0" w:color="auto"/>
            </w:tcBorders>
          </w:tcPr>
          <w:p w:rsidR="0009745D" w:rsidRPr="0064675C" w:rsidRDefault="0009745D" w:rsidP="00CC428D">
            <w:pPr>
              <w:jc w:val="both"/>
              <w:rPr>
                <w:sz w:val="18"/>
                <w:szCs w:val="18"/>
              </w:rPr>
            </w:pPr>
            <w:r w:rsidRPr="00CC428D">
              <w:rPr>
                <w:rFonts w:eastAsiaTheme="minorHAnsi"/>
                <w:color w:val="000000"/>
                <w:sz w:val="18"/>
                <w:szCs w:val="18"/>
              </w:rPr>
              <w:t>Простатический специфический антиген (свободная фракция), калибраторы (Access HYBRITECH free PSA Calibrators</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Материал, используемый для установления референтных значений для анализа, предназначенный для качественного и/или количественного определения свободного (несвязанного) простат-специфического антигена (fPSA) в клиническом образце.</w:t>
            </w:r>
          </w:p>
          <w:p w:rsidR="0009745D" w:rsidRPr="00CC428D" w:rsidRDefault="0009745D" w:rsidP="00CC428D">
            <w:pPr>
              <w:jc w:val="both"/>
              <w:rPr>
                <w:sz w:val="18"/>
                <w:szCs w:val="18"/>
              </w:rPr>
            </w:pPr>
            <w:r w:rsidRPr="00CC428D">
              <w:rPr>
                <w:sz w:val="18"/>
                <w:szCs w:val="18"/>
              </w:rPr>
              <w:t>Единица измерения: Набор</w:t>
            </w:r>
          </w:p>
          <w:p w:rsidR="0009745D" w:rsidRPr="00CC428D" w:rsidRDefault="0009745D" w:rsidP="00CC428D">
            <w:pPr>
              <w:jc w:val="both"/>
              <w:rPr>
                <w:sz w:val="18"/>
                <w:szCs w:val="18"/>
              </w:rPr>
            </w:pPr>
            <w:r w:rsidRPr="00CC428D">
              <w:rPr>
                <w:sz w:val="18"/>
                <w:szCs w:val="18"/>
              </w:rPr>
              <w:t xml:space="preserve">Назначение: Для анализаторов серии ACCESS system; </w:t>
            </w:r>
          </w:p>
          <w:p w:rsidR="0009745D" w:rsidRPr="00CC428D" w:rsidRDefault="0009745D" w:rsidP="008671EC">
            <w:pPr>
              <w:jc w:val="both"/>
              <w:rPr>
                <w:sz w:val="18"/>
                <w:szCs w:val="18"/>
              </w:rPr>
            </w:pPr>
            <w:r w:rsidRPr="00CC428D">
              <w:rPr>
                <w:sz w:val="18"/>
                <w:szCs w:val="18"/>
              </w:rPr>
              <w:t>Объем реагента: от 1 Кубический сантиметр;^миллилитр.</w:t>
            </w:r>
          </w:p>
        </w:tc>
        <w:tc>
          <w:tcPr>
            <w:tcW w:w="1109" w:type="dxa"/>
            <w:tcBorders>
              <w:top w:val="single" w:sz="4" w:space="0" w:color="auto"/>
              <w:left w:val="single" w:sz="4" w:space="0" w:color="auto"/>
              <w:bottom w:val="single" w:sz="4" w:space="0" w:color="auto"/>
              <w:right w:val="single" w:sz="4" w:space="0" w:color="auto"/>
            </w:tcBorders>
          </w:tcPr>
          <w:p w:rsidR="0009745D" w:rsidRPr="00CC428D" w:rsidRDefault="0009745D" w:rsidP="0094712D">
            <w:pPr>
              <w:jc w:val="center"/>
              <w:rPr>
                <w:sz w:val="18"/>
                <w:szCs w:val="18"/>
                <w:lang w:val="en-US"/>
              </w:rPr>
            </w:pPr>
            <w:r w:rsidRPr="008671EC">
              <w:rPr>
                <w:sz w:val="18"/>
                <w:szCs w:val="18"/>
              </w:rPr>
              <w:t>набор</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13 366,38</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43</w:t>
            </w:r>
          </w:p>
        </w:tc>
        <w:tc>
          <w:tcPr>
            <w:tcW w:w="2452" w:type="dxa"/>
            <w:tcBorders>
              <w:top w:val="single" w:sz="4" w:space="0" w:color="auto"/>
              <w:left w:val="single" w:sz="4" w:space="0" w:color="auto"/>
              <w:bottom w:val="single" w:sz="4" w:space="0" w:color="auto"/>
              <w:right w:val="single" w:sz="4" w:space="0" w:color="auto"/>
            </w:tcBorders>
          </w:tcPr>
          <w:p w:rsidR="0009745D" w:rsidRPr="00CC428D" w:rsidRDefault="0009745D" w:rsidP="0064675C">
            <w:pPr>
              <w:jc w:val="both"/>
              <w:rPr>
                <w:rFonts w:eastAsiaTheme="minorHAnsi"/>
                <w:color w:val="000000"/>
                <w:sz w:val="18"/>
                <w:szCs w:val="18"/>
              </w:rPr>
            </w:pPr>
            <w:r w:rsidRPr="00CC428D">
              <w:rPr>
                <w:sz w:val="18"/>
                <w:szCs w:val="18"/>
              </w:rPr>
              <w:t>Простатический специфический антиген (свободная фракция), контроль</w:t>
            </w:r>
            <w:r>
              <w:rPr>
                <w:sz w:val="18"/>
                <w:szCs w:val="18"/>
              </w:rPr>
              <w:t xml:space="preserve"> (Access HYBRITECH free PSA QC)</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rFonts w:eastAsiaTheme="minorHAnsi"/>
                <w:color w:val="000000"/>
                <w:sz w:val="18"/>
                <w:szCs w:val="18"/>
              </w:rPr>
            </w:pPr>
            <w:r w:rsidRPr="00CC428D">
              <w:rPr>
                <w:rFonts w:eastAsiaTheme="minorHAnsi"/>
                <w:color w:val="000000"/>
                <w:sz w:val="18"/>
                <w:szCs w:val="18"/>
              </w:rPr>
              <w:t>Материал, используемый для подтверждения качества анализа, предназначенный для использования при качественном и/или количественном определении свободного (несвязанного) простатического специфического антигена (ПСА) (free (unbound) prostate specific antigen (PSA)) в клиническом образце.</w:t>
            </w:r>
          </w:p>
          <w:p w:rsidR="0009745D" w:rsidRPr="00CC428D" w:rsidRDefault="0009745D" w:rsidP="00CC428D">
            <w:pPr>
              <w:jc w:val="both"/>
              <w:rPr>
                <w:rFonts w:eastAsiaTheme="minorHAnsi"/>
                <w:color w:val="000000"/>
                <w:sz w:val="18"/>
                <w:szCs w:val="18"/>
              </w:rPr>
            </w:pPr>
            <w:r w:rsidRPr="00CC428D">
              <w:rPr>
                <w:rFonts w:eastAsiaTheme="minorHAnsi"/>
                <w:color w:val="000000"/>
                <w:sz w:val="18"/>
                <w:szCs w:val="18"/>
              </w:rPr>
              <w:t>Единица измерения: Упаковка</w:t>
            </w:r>
          </w:p>
          <w:p w:rsidR="0009745D" w:rsidRPr="00CC428D" w:rsidRDefault="0009745D" w:rsidP="00CC428D">
            <w:pPr>
              <w:jc w:val="both"/>
              <w:rPr>
                <w:rFonts w:eastAsiaTheme="minorHAnsi"/>
                <w:color w:val="000000"/>
                <w:sz w:val="18"/>
                <w:szCs w:val="18"/>
              </w:rPr>
            </w:pPr>
            <w:r w:rsidRPr="00CC428D">
              <w:rPr>
                <w:rFonts w:eastAsiaTheme="minorHAnsi"/>
                <w:color w:val="000000"/>
                <w:sz w:val="18"/>
                <w:szCs w:val="18"/>
              </w:rPr>
              <w:t>Назначение: Для анализаторов серии ACCESS .</w:t>
            </w:r>
          </w:p>
        </w:tc>
        <w:tc>
          <w:tcPr>
            <w:tcW w:w="1109" w:type="dxa"/>
            <w:tcBorders>
              <w:top w:val="single" w:sz="4" w:space="0" w:color="auto"/>
              <w:left w:val="single" w:sz="4" w:space="0" w:color="auto"/>
              <w:bottom w:val="single" w:sz="4" w:space="0" w:color="auto"/>
              <w:right w:val="single" w:sz="4" w:space="0" w:color="auto"/>
            </w:tcBorders>
          </w:tcPr>
          <w:p w:rsidR="0009745D" w:rsidRPr="00CC428D" w:rsidRDefault="0009745D" w:rsidP="0094712D">
            <w:pPr>
              <w:jc w:val="center"/>
              <w:rPr>
                <w:sz w:val="18"/>
                <w:szCs w:val="18"/>
                <w:lang w:val="en-US"/>
              </w:rPr>
            </w:pPr>
            <w:r>
              <w:rPr>
                <w:sz w:val="18"/>
                <w:szCs w:val="18"/>
              </w:rPr>
              <w:t>уп.</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16 778,85</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44</w:t>
            </w:r>
          </w:p>
        </w:tc>
        <w:tc>
          <w:tcPr>
            <w:tcW w:w="2452"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Дигоксин, реагент</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autoSpaceDE w:val="0"/>
              <w:autoSpaceDN w:val="0"/>
              <w:adjustRightInd w:val="0"/>
              <w:jc w:val="both"/>
              <w:rPr>
                <w:sz w:val="18"/>
                <w:szCs w:val="18"/>
              </w:rPr>
            </w:pPr>
            <w:r w:rsidRPr="00CC428D">
              <w:rPr>
                <w:sz w:val="18"/>
                <w:szCs w:val="18"/>
              </w:rPr>
              <w:t xml:space="preserve">Картриджи, содержащие растворы реагентов для определения  концентрации дигоксина  в сыворотке крови  методом твердофазного иммуноферментного анализа с хемолюминисцентной детекцией с использованием систем иммунного анализа Access. Количество выполняемых тестов:  не менее </w:t>
            </w:r>
            <w:r>
              <w:rPr>
                <w:sz w:val="18"/>
                <w:szCs w:val="18"/>
              </w:rPr>
              <w:t>100. Единица измерения: штука (</w:t>
            </w:r>
            <w:r w:rsidRPr="00CC428D">
              <w:rPr>
                <w:sz w:val="18"/>
                <w:szCs w:val="18"/>
              </w:rPr>
              <w:t>в комплекте не менее  2-х картриджей по 50 тестов).</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EE56C5">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28 213,29</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45</w:t>
            </w:r>
          </w:p>
        </w:tc>
        <w:tc>
          <w:tcPr>
            <w:tcW w:w="2452"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Дигоксин, калибратор</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autoSpaceDE w:val="0"/>
              <w:autoSpaceDN w:val="0"/>
              <w:adjustRightInd w:val="0"/>
              <w:jc w:val="both"/>
              <w:rPr>
                <w:sz w:val="18"/>
                <w:szCs w:val="18"/>
              </w:rPr>
            </w:pPr>
            <w:r w:rsidRPr="00CC428D">
              <w:rPr>
                <w:sz w:val="18"/>
                <w:szCs w:val="18"/>
              </w:rPr>
              <w:t>6х4,0 мл (уровни 0-5). Флаконы, содержащие растворы с известной концентрацией определяемого вещества (Дигоксин). Набор образцов с известной  концентрацией определяемого вещества (Дигоксин),  в человеческой сыворотке, &lt; 0,1% азида натрия и 0,025% антимикробный компонент. Предназначены для построения калибровочной кривой для реагента Дигоксин.</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EE56C5">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26 053,42</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46</w:t>
            </w:r>
          </w:p>
        </w:tc>
        <w:tc>
          <w:tcPr>
            <w:tcW w:w="2452"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lang w:val="en-US"/>
              </w:rPr>
            </w:pPr>
            <w:r w:rsidRPr="00CC428D">
              <w:rPr>
                <w:sz w:val="18"/>
                <w:szCs w:val="18"/>
              </w:rPr>
              <w:t>Промывочный</w:t>
            </w:r>
            <w:r w:rsidRPr="00CC428D">
              <w:rPr>
                <w:sz w:val="18"/>
                <w:szCs w:val="18"/>
                <w:lang w:val="en-US"/>
              </w:rPr>
              <w:t xml:space="preserve"> </w:t>
            </w:r>
            <w:r w:rsidRPr="00CC428D">
              <w:rPr>
                <w:sz w:val="18"/>
                <w:szCs w:val="18"/>
              </w:rPr>
              <w:t>буфер</w:t>
            </w:r>
            <w:r w:rsidRPr="00CC428D">
              <w:rPr>
                <w:sz w:val="18"/>
                <w:szCs w:val="18"/>
                <w:lang w:val="en-US"/>
              </w:rPr>
              <w:t xml:space="preserve"> «Wash Buffer II»  (Access Wash Buffer II)</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Буферный раствор для разбавления (buffered diluent solution), предназначенный для использования в качестве расходного реагента для автоматизированных или полуавтоматизированных устройств во время обработки, окрашивания и/или анализа лабораторных клинических образцов. Некоторые растворы могут дополнительно применяться для ручных процедур.</w:t>
            </w:r>
            <w:r>
              <w:rPr>
                <w:sz w:val="18"/>
                <w:szCs w:val="18"/>
              </w:rPr>
              <w:t xml:space="preserve"> </w:t>
            </w:r>
            <w:r w:rsidRPr="00CC428D">
              <w:rPr>
                <w:sz w:val="18"/>
                <w:szCs w:val="18"/>
              </w:rPr>
              <w:t>Назначение: Для иммунохимических анализаторов серии ACCESS Единица измерения: штука (в комплекте не менее 4 канистры по 2 л).</w:t>
            </w:r>
          </w:p>
        </w:tc>
        <w:tc>
          <w:tcPr>
            <w:tcW w:w="1109" w:type="dxa"/>
            <w:tcBorders>
              <w:top w:val="single" w:sz="4" w:space="0" w:color="auto"/>
              <w:left w:val="single" w:sz="4" w:space="0" w:color="auto"/>
              <w:bottom w:val="single" w:sz="4" w:space="0" w:color="auto"/>
              <w:right w:val="single" w:sz="4" w:space="0" w:color="auto"/>
            </w:tcBorders>
          </w:tcPr>
          <w:p w:rsidR="0009745D" w:rsidRDefault="0009745D" w:rsidP="0094712D">
            <w:pPr>
              <w:jc w:val="center"/>
            </w:pPr>
            <w:r w:rsidRPr="00EE56C5">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35</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11 096,47</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47</w:t>
            </w:r>
          </w:p>
        </w:tc>
        <w:tc>
          <w:tcPr>
            <w:tcW w:w="2452" w:type="dxa"/>
            <w:tcBorders>
              <w:top w:val="single" w:sz="4" w:space="0" w:color="auto"/>
              <w:left w:val="single" w:sz="4" w:space="0" w:color="auto"/>
              <w:bottom w:val="single" w:sz="4" w:space="0" w:color="auto"/>
              <w:right w:val="single" w:sz="4" w:space="0" w:color="auto"/>
            </w:tcBorders>
          </w:tcPr>
          <w:p w:rsidR="0009745D" w:rsidRPr="0064675C" w:rsidRDefault="0009745D" w:rsidP="00CC428D">
            <w:pPr>
              <w:jc w:val="both"/>
              <w:rPr>
                <w:sz w:val="18"/>
                <w:szCs w:val="18"/>
                <w:lang w:val="en-GB"/>
              </w:rPr>
            </w:pPr>
            <w:r w:rsidRPr="00CC428D">
              <w:rPr>
                <w:sz w:val="18"/>
                <w:szCs w:val="18"/>
              </w:rPr>
              <w:t>Субстрат (AccessSubstrate)</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 xml:space="preserve">Единица измерения: штука (в комплекте  не </w:t>
            </w:r>
          </w:p>
          <w:p w:rsidR="0009745D" w:rsidRPr="00CC428D" w:rsidRDefault="0009745D" w:rsidP="00CC428D">
            <w:pPr>
              <w:jc w:val="both"/>
              <w:rPr>
                <w:sz w:val="18"/>
                <w:szCs w:val="18"/>
              </w:rPr>
            </w:pPr>
            <w:r w:rsidRPr="00CC428D">
              <w:rPr>
                <w:sz w:val="18"/>
                <w:szCs w:val="18"/>
              </w:rPr>
              <w:t>Реагент или раствор, который дает люминесцентный сигнал в биохимической реакции (например, люминол), предназначенный для использования в сочетании с другими изделиями для ИВД при тестировании клинического образца, обычно методом иммунохемилюминесцентного анализа.Назначение: Для иммунохимических анализаторов серии ACCESS system.</w:t>
            </w:r>
          </w:p>
          <w:p w:rsidR="0009745D" w:rsidRPr="00CC428D" w:rsidRDefault="0009745D" w:rsidP="00CC428D">
            <w:pPr>
              <w:jc w:val="both"/>
              <w:rPr>
                <w:sz w:val="18"/>
                <w:szCs w:val="18"/>
              </w:rPr>
            </w:pPr>
            <w:r w:rsidRPr="00CC428D">
              <w:rPr>
                <w:sz w:val="18"/>
                <w:szCs w:val="18"/>
              </w:rPr>
              <w:t>Единица измерения: штука (в комплекте  не менее  4 флаконов  по 130 мл).</w:t>
            </w:r>
          </w:p>
        </w:tc>
        <w:tc>
          <w:tcPr>
            <w:tcW w:w="1109" w:type="dxa"/>
            <w:tcBorders>
              <w:top w:val="single" w:sz="4" w:space="0" w:color="auto"/>
              <w:left w:val="single" w:sz="4" w:space="0" w:color="auto"/>
              <w:bottom w:val="single" w:sz="4" w:space="0" w:color="auto"/>
              <w:right w:val="single" w:sz="4" w:space="0" w:color="auto"/>
            </w:tcBorders>
          </w:tcPr>
          <w:p w:rsidR="0009745D" w:rsidRPr="00CC428D" w:rsidRDefault="0009745D" w:rsidP="0094712D">
            <w:pPr>
              <w:jc w:val="center"/>
              <w:rPr>
                <w:sz w:val="18"/>
                <w:szCs w:val="18"/>
              </w:rPr>
            </w:pPr>
            <w:r>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6</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38 910,35</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48</w:t>
            </w:r>
          </w:p>
        </w:tc>
        <w:tc>
          <w:tcPr>
            <w:tcW w:w="2452"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lang w:val="en-US"/>
              </w:rPr>
            </w:pPr>
            <w:r w:rsidRPr="00CC428D">
              <w:rPr>
                <w:sz w:val="18"/>
                <w:szCs w:val="18"/>
              </w:rPr>
              <w:t>Проверочный</w:t>
            </w:r>
            <w:r w:rsidRPr="00CC428D">
              <w:rPr>
                <w:sz w:val="18"/>
                <w:szCs w:val="18"/>
                <w:lang w:val="en-US"/>
              </w:rPr>
              <w:t xml:space="preserve"> </w:t>
            </w:r>
            <w:r w:rsidRPr="00CC428D">
              <w:rPr>
                <w:sz w:val="18"/>
                <w:szCs w:val="18"/>
              </w:rPr>
              <w:t>раствор</w:t>
            </w:r>
            <w:r w:rsidRPr="00CC428D">
              <w:rPr>
                <w:sz w:val="18"/>
                <w:szCs w:val="18"/>
                <w:lang w:val="en-US"/>
              </w:rPr>
              <w:t xml:space="preserve"> (Access System Check Solution)</w:t>
            </w:r>
          </w:p>
        </w:tc>
        <w:tc>
          <w:tcPr>
            <w:tcW w:w="3969" w:type="dxa"/>
            <w:tcBorders>
              <w:top w:val="single" w:sz="4" w:space="0" w:color="auto"/>
              <w:left w:val="single" w:sz="4" w:space="0" w:color="auto"/>
              <w:bottom w:val="single" w:sz="4" w:space="0" w:color="auto"/>
              <w:right w:val="single" w:sz="4" w:space="0" w:color="auto"/>
            </w:tcBorders>
          </w:tcPr>
          <w:p w:rsidR="0009745D" w:rsidRPr="00CC428D" w:rsidRDefault="0009745D" w:rsidP="00CC428D">
            <w:pPr>
              <w:jc w:val="both"/>
              <w:rPr>
                <w:sz w:val="18"/>
                <w:szCs w:val="18"/>
              </w:rPr>
            </w:pPr>
            <w:r w:rsidRPr="00CC428D">
              <w:rPr>
                <w:sz w:val="18"/>
                <w:szCs w:val="18"/>
              </w:rPr>
              <w:t>Эталонный раствор или растворимое вещество с известными оптическими и физическими характеристиками, предназначенный для верификации и/или оптимизации рабочих характеристик оптического прибора (например, спектрофотометра, нефелометра, считывающего устройства для микропланшетов, ПЦР-анализатора в режиме реального времени). Верифицированы/оптимизированы могут быть оптическая плотность (поглощение/рассеяние), точность и компенсация флуоресценции/люминесценции, линейность при определенной длине волны и/или интерференция рассеянного света. Может применяться для верификации функций пипетирования/распределения/аспирации/разбавления в приборах обработки жидкости с использованием спектрофотометрии/нефелометрии для определения концентрации/остаточного объема. Растворы могут быть краткосрочного или одноразового использо</w:t>
            </w:r>
            <w:r>
              <w:rPr>
                <w:sz w:val="18"/>
                <w:szCs w:val="18"/>
              </w:rPr>
              <w:t>вания. Единица измерения: штука</w:t>
            </w:r>
            <w:r w:rsidRPr="00CC428D">
              <w:rPr>
                <w:sz w:val="18"/>
                <w:szCs w:val="18"/>
              </w:rPr>
              <w:t xml:space="preserve"> (в комплекте    не менее 6 флаконов по 4 мл). </w:t>
            </w:r>
          </w:p>
        </w:tc>
        <w:tc>
          <w:tcPr>
            <w:tcW w:w="1109" w:type="dxa"/>
            <w:tcBorders>
              <w:top w:val="single" w:sz="4" w:space="0" w:color="auto"/>
              <w:left w:val="single" w:sz="4" w:space="0" w:color="auto"/>
              <w:bottom w:val="single" w:sz="4" w:space="0" w:color="auto"/>
              <w:right w:val="single" w:sz="4" w:space="0" w:color="auto"/>
            </w:tcBorders>
          </w:tcPr>
          <w:p w:rsidR="0009745D" w:rsidRPr="00CC428D" w:rsidRDefault="0009745D" w:rsidP="0094712D">
            <w:pPr>
              <w:jc w:val="center"/>
              <w:rPr>
                <w:sz w:val="18"/>
                <w:szCs w:val="18"/>
              </w:rPr>
            </w:pPr>
            <w:r>
              <w:rPr>
                <w:sz w:val="18"/>
                <w:szCs w:val="18"/>
              </w:rPr>
              <w:t>шт.</w:t>
            </w:r>
          </w:p>
        </w:tc>
        <w:tc>
          <w:tcPr>
            <w:tcW w:w="734" w:type="dxa"/>
            <w:tcBorders>
              <w:top w:val="single" w:sz="4" w:space="0" w:color="auto"/>
              <w:left w:val="single" w:sz="4" w:space="0" w:color="auto"/>
              <w:bottom w:val="single" w:sz="4" w:space="0" w:color="auto"/>
              <w:right w:val="single" w:sz="4" w:space="0" w:color="auto"/>
            </w:tcBorders>
            <w:noWrap/>
          </w:tcPr>
          <w:p w:rsidR="0009745D" w:rsidRPr="00CC428D" w:rsidRDefault="0009745D" w:rsidP="0094712D">
            <w:pPr>
              <w:jc w:val="center"/>
              <w:rPr>
                <w:sz w:val="18"/>
                <w:szCs w:val="18"/>
              </w:rPr>
            </w:pPr>
            <w:r w:rsidRPr="00CC428D">
              <w:rPr>
                <w:sz w:val="18"/>
                <w:szCs w:val="18"/>
              </w:rPr>
              <w:t>1</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11 467,10</w:t>
            </w:r>
          </w:p>
        </w:tc>
      </w:tr>
      <w:tr w:rsidR="0009745D" w:rsidTr="0009745D">
        <w:tc>
          <w:tcPr>
            <w:tcW w:w="491" w:type="dxa"/>
            <w:tcBorders>
              <w:top w:val="single" w:sz="4" w:space="0" w:color="auto"/>
              <w:left w:val="single" w:sz="4" w:space="0" w:color="auto"/>
              <w:bottom w:val="single" w:sz="4" w:space="0" w:color="auto"/>
              <w:right w:val="single" w:sz="4" w:space="0" w:color="auto"/>
            </w:tcBorders>
          </w:tcPr>
          <w:p w:rsidR="0009745D" w:rsidRDefault="0009745D">
            <w:pPr>
              <w:rPr>
                <w:sz w:val="18"/>
                <w:szCs w:val="18"/>
              </w:rPr>
            </w:pPr>
            <w:r>
              <w:rPr>
                <w:sz w:val="18"/>
                <w:szCs w:val="18"/>
              </w:rPr>
              <w:t>49</w:t>
            </w:r>
          </w:p>
        </w:tc>
        <w:tc>
          <w:tcPr>
            <w:tcW w:w="2452" w:type="dxa"/>
            <w:tcBorders>
              <w:top w:val="single" w:sz="4" w:space="0" w:color="auto"/>
              <w:left w:val="single" w:sz="4" w:space="0" w:color="auto"/>
              <w:bottom w:val="single" w:sz="4" w:space="0" w:color="auto"/>
              <w:right w:val="single" w:sz="4" w:space="0" w:color="auto"/>
            </w:tcBorders>
          </w:tcPr>
          <w:p w:rsidR="0009745D" w:rsidRPr="002F49CD" w:rsidRDefault="0009745D" w:rsidP="00CC428D">
            <w:pPr>
              <w:jc w:val="both"/>
              <w:rPr>
                <w:sz w:val="18"/>
                <w:szCs w:val="18"/>
                <w:lang w:val="en-GB"/>
              </w:rPr>
            </w:pPr>
            <w:r w:rsidRPr="002F49CD">
              <w:rPr>
                <w:sz w:val="18"/>
                <w:szCs w:val="18"/>
              </w:rPr>
              <w:t>Реакционные пробирки (16х98 шт./упак.) (для Access) (AccessReactionVessels)</w:t>
            </w:r>
          </w:p>
        </w:tc>
        <w:tc>
          <w:tcPr>
            <w:tcW w:w="3969" w:type="dxa"/>
            <w:tcBorders>
              <w:top w:val="single" w:sz="4" w:space="0" w:color="auto"/>
              <w:left w:val="single" w:sz="4" w:space="0" w:color="auto"/>
              <w:bottom w:val="single" w:sz="4" w:space="0" w:color="auto"/>
              <w:right w:val="single" w:sz="4" w:space="0" w:color="auto"/>
            </w:tcBorders>
          </w:tcPr>
          <w:p w:rsidR="0009745D" w:rsidRPr="002F49CD" w:rsidRDefault="0009745D" w:rsidP="00CC428D">
            <w:pPr>
              <w:jc w:val="both"/>
              <w:rPr>
                <w:sz w:val="18"/>
                <w:szCs w:val="18"/>
              </w:rPr>
            </w:pPr>
            <w:r w:rsidRPr="002F49CD">
              <w:rPr>
                <w:sz w:val="18"/>
                <w:szCs w:val="18"/>
              </w:rPr>
              <w:t>Пробирки полистирольные для проведения иммунохимических реакций.  Единица измерения: штука, (в комплекте    не менее  16 блоков по 98 пробирок в каждом).</w:t>
            </w:r>
          </w:p>
        </w:tc>
        <w:tc>
          <w:tcPr>
            <w:tcW w:w="1109" w:type="dxa"/>
            <w:tcBorders>
              <w:top w:val="single" w:sz="4" w:space="0" w:color="auto"/>
              <w:left w:val="single" w:sz="4" w:space="0" w:color="auto"/>
              <w:bottom w:val="single" w:sz="4" w:space="0" w:color="auto"/>
              <w:right w:val="single" w:sz="4" w:space="0" w:color="auto"/>
            </w:tcBorders>
          </w:tcPr>
          <w:p w:rsidR="0009745D" w:rsidRPr="002F49CD" w:rsidRDefault="0009745D" w:rsidP="0094712D">
            <w:pPr>
              <w:jc w:val="center"/>
              <w:rPr>
                <w:sz w:val="18"/>
                <w:szCs w:val="18"/>
              </w:rPr>
            </w:pPr>
            <w:r w:rsidRPr="002F49CD">
              <w:rPr>
                <w:sz w:val="18"/>
                <w:szCs w:val="18"/>
              </w:rPr>
              <w:t>уп.</w:t>
            </w:r>
          </w:p>
        </w:tc>
        <w:tc>
          <w:tcPr>
            <w:tcW w:w="734" w:type="dxa"/>
            <w:tcBorders>
              <w:top w:val="single" w:sz="4" w:space="0" w:color="auto"/>
              <w:left w:val="single" w:sz="4" w:space="0" w:color="auto"/>
              <w:bottom w:val="single" w:sz="4" w:space="0" w:color="auto"/>
              <w:right w:val="single" w:sz="4" w:space="0" w:color="auto"/>
            </w:tcBorders>
            <w:noWrap/>
          </w:tcPr>
          <w:p w:rsidR="0009745D" w:rsidRPr="002F49CD" w:rsidRDefault="0009745D" w:rsidP="0094712D">
            <w:pPr>
              <w:jc w:val="center"/>
              <w:rPr>
                <w:sz w:val="18"/>
                <w:szCs w:val="18"/>
              </w:rPr>
            </w:pPr>
            <w:r w:rsidRPr="002F49CD">
              <w:rPr>
                <w:sz w:val="18"/>
                <w:szCs w:val="18"/>
              </w:rPr>
              <w:t>12</w:t>
            </w:r>
          </w:p>
        </w:tc>
        <w:tc>
          <w:tcPr>
            <w:tcW w:w="1666" w:type="dxa"/>
            <w:tcBorders>
              <w:top w:val="single" w:sz="4" w:space="0" w:color="auto"/>
              <w:left w:val="single" w:sz="4" w:space="0" w:color="auto"/>
              <w:bottom w:val="single" w:sz="4" w:space="0" w:color="auto"/>
              <w:right w:val="single" w:sz="4" w:space="0" w:color="auto"/>
            </w:tcBorders>
          </w:tcPr>
          <w:p w:rsidR="0009745D" w:rsidRPr="0009745D" w:rsidRDefault="0009745D" w:rsidP="0009745D">
            <w:pPr>
              <w:jc w:val="center"/>
              <w:rPr>
                <w:color w:val="000000"/>
                <w:sz w:val="18"/>
                <w:szCs w:val="22"/>
              </w:rPr>
            </w:pPr>
            <w:r w:rsidRPr="0009745D">
              <w:rPr>
                <w:color w:val="000000"/>
                <w:sz w:val="18"/>
                <w:szCs w:val="22"/>
              </w:rPr>
              <w:t>12 911,39</w:t>
            </w:r>
          </w:p>
        </w:tc>
      </w:tr>
    </w:tbl>
    <w:p w:rsidR="001027DB" w:rsidRPr="009B5EE4" w:rsidRDefault="001027DB" w:rsidP="009B5EE4">
      <w:pPr>
        <w:autoSpaceDE w:val="0"/>
        <w:autoSpaceDN w:val="0"/>
        <w:adjustRightInd w:val="0"/>
        <w:ind w:right="-1"/>
        <w:jc w:val="both"/>
        <w:rPr>
          <w:sz w:val="18"/>
          <w:szCs w:val="16"/>
        </w:rPr>
      </w:pPr>
      <w:r w:rsidRPr="009B5EE4">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5EE4" w:rsidRPr="009B5EE4" w:rsidRDefault="009B5EE4" w:rsidP="009B5EE4">
      <w:pPr>
        <w:autoSpaceDE w:val="0"/>
        <w:autoSpaceDN w:val="0"/>
        <w:adjustRightInd w:val="0"/>
        <w:ind w:right="-1"/>
        <w:jc w:val="both"/>
        <w:rPr>
          <w:sz w:val="16"/>
          <w:szCs w:val="16"/>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 xml:space="preserve">Товары </w:t>
      </w:r>
      <w:r w:rsidR="001027DB">
        <w:rPr>
          <w:rFonts w:ascii="Times New Roman" w:hAnsi="Times New Roman"/>
          <w:sz w:val="20"/>
          <w:szCs w:val="18"/>
        </w:rPr>
        <w:t>должны иметь остаточный срок годности на момент поставки не менее 80%.</w:t>
      </w:r>
    </w:p>
    <w:p w:rsidR="001027DB"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09745D" w:rsidRDefault="0009745D" w:rsidP="00201DB3">
      <w:pPr>
        <w:jc w:val="right"/>
        <w:rPr>
          <w:rFonts w:ascii="Cuprum" w:hAnsi="Cuprum" w:cs="Tahoma"/>
          <w:b/>
          <w:bCs/>
          <w:sz w:val="20"/>
          <w:szCs w:val="20"/>
        </w:rPr>
      </w:pPr>
      <w:bookmarkStart w:id="2" w:name="_GoBack"/>
      <w:bookmarkEnd w:id="2"/>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F49CD">
        <w:rPr>
          <w:b/>
          <w:bCs/>
          <w:sz w:val="20"/>
        </w:rPr>
        <w:t>реагентов и расходных материалов для иммунологических исследований</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C428D">
        <w:rPr>
          <w:b/>
          <w:kern w:val="32"/>
          <w:sz w:val="20"/>
          <w:szCs w:val="20"/>
        </w:rPr>
        <w:t>278-24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CC428D">
        <w:rPr>
          <w:sz w:val="19"/>
          <w:szCs w:val="19"/>
        </w:rPr>
        <w:t>278-24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2F49CD">
        <w:rPr>
          <w:b/>
          <w:bCs/>
          <w:sz w:val="20"/>
        </w:rPr>
        <w:t>реагентов и расходных материалов для иммунологических исследований</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Есевой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2F49CD">
        <w:rPr>
          <w:rFonts w:ascii="Times New Roman" w:hAnsi="Times New Roman" w:cs="Times New Roman"/>
          <w:bCs/>
          <w:sz w:val="19"/>
          <w:szCs w:val="19"/>
        </w:rPr>
        <w:t>реагентов и расходных материалов для иммунологических исследований</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г. Иркутск: </w:t>
      </w:r>
      <w:r>
        <w:rPr>
          <w:bCs/>
          <w:sz w:val="20"/>
          <w:szCs w:val="20"/>
        </w:rPr>
        <w:t xml:space="preserve">ул. Баумана 214а/1 </w:t>
      </w:r>
      <w:r>
        <w:rPr>
          <w:sz w:val="19"/>
          <w:szCs w:val="19"/>
        </w:rPr>
        <w:t>в рабочие дни с 09.00 ч. до 15.00 ч.</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FD2E72">
        <w:rPr>
          <w:sz w:val="19"/>
          <w:szCs w:val="19"/>
        </w:rPr>
        <w:t>30.11</w:t>
      </w:r>
      <w:r>
        <w:rPr>
          <w:sz w:val="19"/>
          <w:szCs w:val="19"/>
        </w:rPr>
        <w:t>.</w:t>
      </w:r>
      <w:r w:rsidRPr="001027DB">
        <w:rPr>
          <w:sz w:val="19"/>
          <w:szCs w:val="19"/>
        </w:rPr>
        <w:t xml:space="preserve">2025 г. Поставка товара по заявке Заказчика осуществляется в течение </w:t>
      </w:r>
      <w:r w:rsidR="005C3C9E" w:rsidRPr="005C3C9E">
        <w:rPr>
          <w:sz w:val="19"/>
          <w:szCs w:val="19"/>
        </w:rPr>
        <w:t xml:space="preserve">10 (десяти) календарных 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15 дней с даты исполнения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600C57"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_____________________/Ж.В. Есева/</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Pr="008A29E1" w:rsidRDefault="001027DB" w:rsidP="00201DB3">
      <w:pPr>
        <w:jc w:val="right"/>
        <w:rPr>
          <w:sz w:val="20"/>
          <w:szCs w:val="20"/>
          <w:lang w:val="en-US"/>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CC428D">
        <w:rPr>
          <w:sz w:val="20"/>
          <w:szCs w:val="20"/>
        </w:rPr>
        <w:t>278-24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r>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_____________________/Ж.В. Есева/</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2F49CD">
        <w:rPr>
          <w:b/>
          <w:bCs/>
          <w:sz w:val="20"/>
        </w:rPr>
        <w:t>реагентов и расходных материалов для иммунологических исследований</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CC428D">
        <w:rPr>
          <w:b/>
          <w:kern w:val="32"/>
          <w:sz w:val="20"/>
          <w:szCs w:val="20"/>
        </w:rPr>
        <w:t>278-24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2F49CD">
        <w:rPr>
          <w:bCs/>
          <w:sz w:val="20"/>
        </w:rPr>
        <w:t>реагентов и расходных материалов для иммунологических исследований</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2F49CD">
        <w:rPr>
          <w:bCs/>
          <w:sz w:val="20"/>
          <w:szCs w:val="20"/>
        </w:rPr>
        <w:t>реагентов и расходных материалов для иммунологических исследований</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12D" w:rsidRDefault="0094712D" w:rsidP="00ED57EB">
      <w:r>
        <w:separator/>
      </w:r>
    </w:p>
  </w:endnote>
  <w:endnote w:type="continuationSeparator" w:id="0">
    <w:p w:rsidR="0094712D" w:rsidRDefault="0094712D"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94712D" w:rsidRDefault="0094712D">
        <w:pPr>
          <w:pStyle w:val="af7"/>
          <w:jc w:val="right"/>
        </w:pPr>
        <w:r>
          <w:fldChar w:fldCharType="begin"/>
        </w:r>
        <w:r>
          <w:instrText xml:space="preserve"> PAGE   \* MERGEFORMAT </w:instrText>
        </w:r>
        <w:r>
          <w:fldChar w:fldCharType="separate"/>
        </w:r>
        <w:r w:rsidR="0009745D">
          <w:rPr>
            <w:noProof/>
          </w:rPr>
          <w:t>32</w:t>
        </w:r>
        <w:r>
          <w:rPr>
            <w:noProof/>
          </w:rPr>
          <w:fldChar w:fldCharType="end"/>
        </w:r>
      </w:p>
    </w:sdtContent>
  </w:sdt>
  <w:p w:rsidR="0094712D" w:rsidRDefault="0094712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12D" w:rsidRDefault="0094712D" w:rsidP="00ED57EB">
      <w:r>
        <w:separator/>
      </w:r>
    </w:p>
  </w:footnote>
  <w:footnote w:type="continuationSeparator" w:id="0">
    <w:p w:rsidR="0094712D" w:rsidRDefault="0094712D" w:rsidP="00ED57EB">
      <w:r>
        <w:continuationSeparator/>
      </w:r>
    </w:p>
  </w:footnote>
  <w:footnote w:id="1">
    <w:p w:rsidR="0094712D" w:rsidRPr="000966CA" w:rsidRDefault="0094712D"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6"/>
  </w:num>
  <w:num w:numId="5">
    <w:abstractNumId w:val="11"/>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7FF4"/>
    <w:rsid w:val="006111AB"/>
    <w:rsid w:val="00611F25"/>
    <w:rsid w:val="0061627E"/>
    <w:rsid w:val="006166E0"/>
    <w:rsid w:val="00616729"/>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96033-BF60-4515-BF49-4EAB20142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32</Pages>
  <Words>17884</Words>
  <Characters>101944</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119589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156</cp:revision>
  <cp:lastPrinted>2024-12-19T02:11:00Z</cp:lastPrinted>
  <dcterms:created xsi:type="dcterms:W3CDTF">2022-12-02T12:40:00Z</dcterms:created>
  <dcterms:modified xsi:type="dcterms:W3CDTF">2024-12-19T02:11:00Z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