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7623AFE2"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AB0FF5">
        <w:rPr>
          <w:b/>
          <w:kern w:val="32"/>
          <w:sz w:val="28"/>
          <w:szCs w:val="28"/>
        </w:rPr>
        <w:t>по проведению санитарно-противоэпидемических мероприятий (дератизация, дезинсекция)</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290B2459"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AB0FF5">
        <w:rPr>
          <w:b/>
          <w:kern w:val="32"/>
          <w:sz w:val="28"/>
          <w:szCs w:val="28"/>
        </w:rPr>
        <w:t>274-24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937"/>
        <w:gridCol w:w="7336"/>
      </w:tblGrid>
      <w:tr w:rsidR="004A26BB" w:rsidRPr="005720AE" w14:paraId="1F88494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2937"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7959D4">
            <w:pPr>
              <w:autoSpaceDE w:val="0"/>
              <w:autoSpaceDN w:val="0"/>
              <w:adjustRightInd w:val="0"/>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7959D4">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720AE" w14:paraId="5E9701D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2937"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7959D4">
            <w:pPr>
              <w:autoSpaceDE w:val="0"/>
              <w:autoSpaceDN w:val="0"/>
              <w:adjustRightInd w:val="0"/>
              <w:outlineLvl w:val="1"/>
              <w:rPr>
                <w:b/>
                <w:sz w:val="20"/>
                <w:szCs w:val="20"/>
              </w:rPr>
            </w:pPr>
            <w:r w:rsidRPr="005720AE">
              <w:rPr>
                <w:b/>
                <w:sz w:val="20"/>
                <w:szCs w:val="20"/>
              </w:rPr>
              <w:t>Наименование З</w:t>
            </w:r>
            <w:r w:rsidR="004A26BB" w:rsidRPr="005720AE">
              <w:rPr>
                <w:b/>
                <w:sz w:val="20"/>
                <w:szCs w:val="20"/>
              </w:rPr>
              <w:t>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7959D4">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2937"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7959D4">
            <w:pPr>
              <w:autoSpaceDE w:val="0"/>
              <w:autoSpaceDN w:val="0"/>
              <w:adjustRightInd w:val="0"/>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748BED9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2937"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7959D4">
            <w:pPr>
              <w:autoSpaceDE w:val="0"/>
              <w:autoSpaceDN w:val="0"/>
              <w:adjustRightInd w:val="0"/>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14BF1E0D"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2937"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7959D4">
            <w:pPr>
              <w:autoSpaceDE w:val="0"/>
              <w:autoSpaceDN w:val="0"/>
              <w:adjustRightInd w:val="0"/>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AB0FF5" w:rsidP="007959D4">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r w:rsidR="00C7537F" w:rsidRPr="005720AE">
                <w:rPr>
                  <w:rStyle w:val="a4"/>
                  <w:sz w:val="20"/>
                  <w:szCs w:val="20"/>
                  <w:lang w:val="en-US"/>
                </w:rPr>
                <w:t>gkb</w:t>
              </w:r>
              <w:r w:rsidR="00C7537F" w:rsidRPr="005720AE">
                <w:rPr>
                  <w:rStyle w:val="a4"/>
                  <w:sz w:val="20"/>
                  <w:szCs w:val="20"/>
                </w:rPr>
                <w:t>8.</w:t>
              </w:r>
              <w:r w:rsidR="00C7537F" w:rsidRPr="005720AE">
                <w:rPr>
                  <w:rStyle w:val="a4"/>
                  <w:sz w:val="20"/>
                  <w:szCs w:val="20"/>
                  <w:lang w:val="en-US"/>
                </w:rPr>
                <w:t>ru</w:t>
              </w:r>
            </w:hyperlink>
          </w:p>
        </w:tc>
      </w:tr>
      <w:tr w:rsidR="00C7537F" w:rsidRPr="005720AE" w14:paraId="674CB1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2937"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7959D4">
            <w:pPr>
              <w:autoSpaceDE w:val="0"/>
              <w:autoSpaceDN w:val="0"/>
              <w:adjustRightInd w:val="0"/>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7959D4">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2937"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7959D4">
            <w:pPr>
              <w:autoSpaceDE w:val="0"/>
              <w:autoSpaceDN w:val="0"/>
              <w:adjustRightInd w:val="0"/>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товара, объема выполняемой работы</w:t>
            </w:r>
            <w:r w:rsidR="00881800" w:rsidRPr="005720AE">
              <w:rPr>
                <w:b/>
                <w:sz w:val="20"/>
                <w:szCs w:val="20"/>
              </w:rPr>
              <w:t>, оказываемой услуги, а также краткое описание предмета 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588AB17" w14:textId="18876EE6" w:rsidR="006A052F" w:rsidRPr="005720AE" w:rsidRDefault="006A052F" w:rsidP="007959D4">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AB0FF5">
              <w:rPr>
                <w:sz w:val="20"/>
                <w:szCs w:val="20"/>
              </w:rPr>
              <w:t>по проведению санитарно-противоэпидемических мероприятий (дератизация, дезинсекция)</w:t>
            </w:r>
            <w:r w:rsidR="00A417DC">
              <w:rPr>
                <w:sz w:val="20"/>
                <w:szCs w:val="20"/>
              </w:rPr>
              <w:t>.</w:t>
            </w:r>
          </w:p>
          <w:p w14:paraId="47187A1B" w14:textId="77777777" w:rsidR="006A052F" w:rsidRPr="005720AE" w:rsidRDefault="006A052F" w:rsidP="007959D4">
            <w:pPr>
              <w:autoSpaceDE w:val="0"/>
              <w:autoSpaceDN w:val="0"/>
              <w:adjustRightInd w:val="0"/>
              <w:ind w:firstLine="170"/>
              <w:jc w:val="both"/>
              <w:rPr>
                <w:sz w:val="20"/>
                <w:szCs w:val="20"/>
              </w:rPr>
            </w:pPr>
          </w:p>
          <w:p w14:paraId="1111351A"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оказываемой услуги:</w:t>
            </w:r>
          </w:p>
          <w:p w14:paraId="5C2EF15F"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7959D4">
            <w:pPr>
              <w:autoSpaceDE w:val="0"/>
              <w:autoSpaceDN w:val="0"/>
              <w:adjustRightInd w:val="0"/>
              <w:ind w:firstLine="170"/>
              <w:jc w:val="both"/>
              <w:rPr>
                <w:sz w:val="20"/>
                <w:szCs w:val="20"/>
              </w:rPr>
            </w:pPr>
          </w:p>
          <w:p w14:paraId="54AC5AF3"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2937"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7959D4">
            <w:pPr>
              <w:autoSpaceDE w:val="0"/>
              <w:autoSpaceDN w:val="0"/>
              <w:adjustRightInd w:val="0"/>
              <w:outlineLvl w:val="1"/>
              <w:rPr>
                <w:b/>
                <w:sz w:val="20"/>
                <w:szCs w:val="20"/>
              </w:rPr>
            </w:pPr>
            <w:r w:rsidRPr="005720AE">
              <w:rPr>
                <w:b/>
                <w:sz w:val="20"/>
                <w:szCs w:val="20"/>
              </w:rPr>
              <w:t>Код по ОКПД2:</w:t>
            </w:r>
          </w:p>
        </w:tc>
        <w:tc>
          <w:tcPr>
            <w:tcW w:w="7336" w:type="dxa"/>
            <w:tcBorders>
              <w:top w:val="single" w:sz="4" w:space="0" w:color="auto"/>
              <w:left w:val="single" w:sz="4" w:space="0" w:color="auto"/>
              <w:bottom w:val="single" w:sz="4" w:space="0" w:color="auto"/>
              <w:right w:val="single" w:sz="4" w:space="0" w:color="auto"/>
            </w:tcBorders>
            <w:vAlign w:val="center"/>
          </w:tcPr>
          <w:p w14:paraId="67324EB2" w14:textId="694EA970" w:rsidR="00271BDD" w:rsidRPr="005720AE" w:rsidRDefault="00AB0FF5" w:rsidP="00AE2C37">
            <w:pPr>
              <w:autoSpaceDE w:val="0"/>
              <w:autoSpaceDN w:val="0"/>
              <w:adjustRightInd w:val="0"/>
              <w:ind w:firstLine="170"/>
              <w:jc w:val="both"/>
              <w:rPr>
                <w:sz w:val="20"/>
                <w:szCs w:val="20"/>
              </w:rPr>
            </w:pPr>
            <w:r w:rsidRPr="00AB0FF5">
              <w:rPr>
                <w:sz w:val="20"/>
                <w:szCs w:val="20"/>
              </w:rPr>
              <w:t>81.29.11.000</w:t>
            </w:r>
            <w:r w:rsidRPr="00AB0FF5">
              <w:rPr>
                <w:sz w:val="20"/>
                <w:szCs w:val="20"/>
              </w:rPr>
              <w:tab/>
            </w:r>
            <w:r w:rsidRPr="00AB0FF5">
              <w:rPr>
                <w:sz w:val="20"/>
                <w:szCs w:val="20"/>
              </w:rPr>
              <w:tab/>
            </w:r>
            <w:r w:rsidRPr="00AB0FF5">
              <w:rPr>
                <w:sz w:val="20"/>
                <w:szCs w:val="20"/>
              </w:rPr>
              <w:tab/>
            </w:r>
            <w:r w:rsidRPr="00AB0FF5">
              <w:rPr>
                <w:sz w:val="20"/>
                <w:szCs w:val="20"/>
              </w:rPr>
              <w:tab/>
            </w:r>
            <w:r w:rsidRPr="00AB0FF5">
              <w:rPr>
                <w:sz w:val="20"/>
                <w:szCs w:val="20"/>
              </w:rPr>
              <w:tab/>
            </w:r>
            <w:r w:rsidRPr="00AB0FF5">
              <w:rPr>
                <w:sz w:val="20"/>
                <w:szCs w:val="20"/>
              </w:rPr>
              <w:tab/>
            </w:r>
          </w:p>
        </w:tc>
      </w:tr>
      <w:tr w:rsidR="005918EB" w:rsidRPr="005720AE" w14:paraId="7DF49C7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2937"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7959D4">
            <w:pPr>
              <w:autoSpaceDE w:val="0"/>
              <w:autoSpaceDN w:val="0"/>
              <w:adjustRightInd w:val="0"/>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FE20C09" w14:textId="2EE37401" w:rsidR="005918EB" w:rsidRPr="00032E26" w:rsidRDefault="00FD61E4" w:rsidP="007959D4">
            <w:pPr>
              <w:autoSpaceDE w:val="0"/>
              <w:autoSpaceDN w:val="0"/>
              <w:adjustRightInd w:val="0"/>
              <w:ind w:firstLine="170"/>
              <w:jc w:val="both"/>
              <w:rPr>
                <w:sz w:val="20"/>
                <w:szCs w:val="20"/>
                <w:lang w:val="en-US"/>
              </w:rPr>
            </w:pPr>
            <w:r>
              <w:rPr>
                <w:sz w:val="20"/>
                <w:szCs w:val="20"/>
              </w:rPr>
              <w:t>41</w:t>
            </w:r>
            <w:r w:rsidR="00AB0FF5">
              <w:rPr>
                <w:sz w:val="20"/>
                <w:szCs w:val="20"/>
              </w:rPr>
              <w:t>3</w:t>
            </w:r>
          </w:p>
        </w:tc>
      </w:tr>
      <w:tr w:rsidR="00651DA1" w:rsidRPr="005720AE" w14:paraId="49FF87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2937"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7959D4">
            <w:pPr>
              <w:autoSpaceDE w:val="0"/>
              <w:autoSpaceDN w:val="0"/>
              <w:adjustRightInd w:val="0"/>
              <w:outlineLvl w:val="1"/>
              <w:rPr>
                <w:b/>
                <w:sz w:val="20"/>
                <w:szCs w:val="20"/>
              </w:rPr>
            </w:pPr>
            <w:r w:rsidRPr="005720AE">
              <w:rPr>
                <w:b/>
                <w:sz w:val="20"/>
                <w:szCs w:val="20"/>
              </w:rPr>
              <w:t>Источник финансирования:</w:t>
            </w:r>
          </w:p>
        </w:tc>
        <w:tc>
          <w:tcPr>
            <w:tcW w:w="7336" w:type="dxa"/>
            <w:tcBorders>
              <w:top w:val="single" w:sz="4" w:space="0" w:color="auto"/>
              <w:left w:val="single" w:sz="4" w:space="0" w:color="auto"/>
              <w:bottom w:val="single" w:sz="4" w:space="0" w:color="auto"/>
              <w:right w:val="single" w:sz="4" w:space="0" w:color="auto"/>
            </w:tcBorders>
            <w:vAlign w:val="center"/>
          </w:tcPr>
          <w:p w14:paraId="49EE7C1B" w14:textId="77777777" w:rsidR="00C71BBF" w:rsidRPr="005720AE" w:rsidRDefault="00C71BBF" w:rsidP="007959D4">
            <w:pPr>
              <w:autoSpaceDE w:val="0"/>
              <w:autoSpaceDN w:val="0"/>
              <w:adjustRightInd w:val="0"/>
              <w:ind w:firstLine="170"/>
              <w:jc w:val="both"/>
              <w:rPr>
                <w:sz w:val="20"/>
                <w:szCs w:val="20"/>
              </w:rPr>
            </w:pPr>
            <w:r w:rsidRPr="005720AE">
              <w:rPr>
                <w:sz w:val="20"/>
                <w:szCs w:val="20"/>
              </w:rPr>
              <w:t>Средства территориального фонда ОМС</w:t>
            </w:r>
          </w:p>
          <w:p w14:paraId="07E7283E" w14:textId="16A1A17E" w:rsidR="00651DA1" w:rsidRPr="005720AE" w:rsidRDefault="00C71BBF" w:rsidP="007959D4">
            <w:pPr>
              <w:autoSpaceDE w:val="0"/>
              <w:autoSpaceDN w:val="0"/>
              <w:adjustRightInd w:val="0"/>
              <w:ind w:firstLine="170"/>
              <w:jc w:val="both"/>
              <w:rPr>
                <w:sz w:val="20"/>
                <w:szCs w:val="20"/>
              </w:rPr>
            </w:pPr>
            <w:r w:rsidRPr="005720AE">
              <w:rPr>
                <w:sz w:val="20"/>
                <w:szCs w:val="20"/>
              </w:rPr>
              <w:t xml:space="preserve">Средства от приносящей доход деятельности </w:t>
            </w:r>
          </w:p>
        </w:tc>
      </w:tr>
      <w:tr w:rsidR="00651DA1" w:rsidRPr="005720AE" w14:paraId="102CB93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2937"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6387D54" w14:textId="7F4E6F8D" w:rsidR="00651DA1" w:rsidRPr="00FD61E4" w:rsidRDefault="00651DA1" w:rsidP="00AB0FF5">
            <w:pPr>
              <w:ind w:firstLine="170"/>
              <w:jc w:val="both"/>
              <w:rPr>
                <w:sz w:val="20"/>
                <w:szCs w:val="20"/>
              </w:rPr>
            </w:pPr>
            <w:r w:rsidRPr="00FD61E4">
              <w:rPr>
                <w:sz w:val="20"/>
                <w:szCs w:val="20"/>
              </w:rPr>
              <w:t>с 01.0</w:t>
            </w:r>
            <w:r w:rsidR="00AB0FF5">
              <w:rPr>
                <w:sz w:val="20"/>
                <w:szCs w:val="20"/>
              </w:rPr>
              <w:t>2</w:t>
            </w:r>
            <w:r w:rsidRPr="00FD61E4">
              <w:rPr>
                <w:sz w:val="20"/>
                <w:szCs w:val="20"/>
              </w:rPr>
              <w:t>.202</w:t>
            </w:r>
            <w:r w:rsidR="002D0118" w:rsidRPr="00FD61E4">
              <w:rPr>
                <w:sz w:val="20"/>
                <w:szCs w:val="20"/>
              </w:rPr>
              <w:t>5</w:t>
            </w:r>
            <w:r w:rsidRPr="00FD61E4">
              <w:rPr>
                <w:sz w:val="20"/>
                <w:szCs w:val="20"/>
              </w:rPr>
              <w:t xml:space="preserve"> г. по 31.</w:t>
            </w:r>
            <w:r w:rsidR="00AB0FF5">
              <w:rPr>
                <w:sz w:val="20"/>
                <w:szCs w:val="20"/>
              </w:rPr>
              <w:t>01</w:t>
            </w:r>
            <w:r w:rsidRPr="00FD61E4">
              <w:rPr>
                <w:sz w:val="20"/>
                <w:szCs w:val="20"/>
              </w:rPr>
              <w:t>.202</w:t>
            </w:r>
            <w:r w:rsidR="00AB0FF5">
              <w:rPr>
                <w:sz w:val="20"/>
                <w:szCs w:val="20"/>
              </w:rPr>
              <w:t>6</w:t>
            </w:r>
            <w:r w:rsidRPr="00FD61E4">
              <w:rPr>
                <w:sz w:val="20"/>
                <w:szCs w:val="20"/>
              </w:rPr>
              <w:t xml:space="preserve"> г.</w:t>
            </w:r>
            <w:r w:rsidR="002A707B">
              <w:rPr>
                <w:sz w:val="20"/>
                <w:szCs w:val="20"/>
              </w:rPr>
              <w:t xml:space="preserve"> по графику, утверждённому Заказчиком.</w:t>
            </w:r>
          </w:p>
        </w:tc>
      </w:tr>
      <w:tr w:rsidR="00651DA1" w:rsidRPr="005720AE" w14:paraId="34C877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2937"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4CD42D2" w14:textId="35CDE99E"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Pr>
                <w:sz w:val="20"/>
                <w:szCs w:val="20"/>
              </w:rPr>
              <w:t>Иркутск, ул. Ярославского, д. 300</w:t>
            </w:r>
          </w:p>
          <w:p w14:paraId="21893AAC" w14:textId="57F99522" w:rsidR="00AB0FF5" w:rsidRPr="00781EBD" w:rsidRDefault="00781EBD" w:rsidP="00781EBD">
            <w:pPr>
              <w:autoSpaceDE w:val="0"/>
              <w:autoSpaceDN w:val="0"/>
              <w:adjustRightInd w:val="0"/>
              <w:ind w:firstLine="170"/>
              <w:jc w:val="both"/>
              <w:rPr>
                <w:sz w:val="20"/>
                <w:szCs w:val="20"/>
              </w:rPr>
            </w:pPr>
            <w:r>
              <w:rPr>
                <w:sz w:val="20"/>
                <w:szCs w:val="20"/>
              </w:rPr>
              <w:t xml:space="preserve">г. Иркутск, ул. Баумана, </w:t>
            </w:r>
            <w:r w:rsidR="00AB0FF5" w:rsidRPr="00781EBD">
              <w:rPr>
                <w:sz w:val="20"/>
                <w:szCs w:val="20"/>
              </w:rPr>
              <w:t>214а</w:t>
            </w:r>
          </w:p>
          <w:p w14:paraId="289C9DCB" w14:textId="2FBEA97A"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Академика</w:t>
            </w:r>
            <w:r>
              <w:rPr>
                <w:sz w:val="20"/>
                <w:szCs w:val="20"/>
              </w:rPr>
              <w:t xml:space="preserve"> </w:t>
            </w:r>
            <w:r w:rsidR="00AB0FF5" w:rsidRPr="00781EBD">
              <w:rPr>
                <w:sz w:val="20"/>
                <w:szCs w:val="20"/>
              </w:rPr>
              <w:t>Образцова,</w:t>
            </w:r>
            <w:r>
              <w:rPr>
                <w:sz w:val="20"/>
                <w:szCs w:val="20"/>
              </w:rPr>
              <w:t xml:space="preserve"> </w:t>
            </w:r>
            <w:r w:rsidR="00AB0FF5" w:rsidRPr="00781EBD">
              <w:rPr>
                <w:sz w:val="20"/>
                <w:szCs w:val="20"/>
              </w:rPr>
              <w:t>27</w:t>
            </w:r>
            <w:r>
              <w:rPr>
                <w:sz w:val="20"/>
                <w:szCs w:val="20"/>
              </w:rPr>
              <w:t xml:space="preserve"> Ш</w:t>
            </w:r>
          </w:p>
          <w:p w14:paraId="1B5E4F43" w14:textId="4A335E8A"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Академика</w:t>
            </w:r>
            <w:r>
              <w:rPr>
                <w:sz w:val="20"/>
                <w:szCs w:val="20"/>
              </w:rPr>
              <w:t xml:space="preserve"> </w:t>
            </w:r>
            <w:r w:rsidR="00AB0FF5" w:rsidRPr="00781EBD">
              <w:rPr>
                <w:sz w:val="20"/>
                <w:szCs w:val="20"/>
              </w:rPr>
              <w:t>Образцова,</w:t>
            </w:r>
            <w:r>
              <w:rPr>
                <w:sz w:val="20"/>
                <w:szCs w:val="20"/>
              </w:rPr>
              <w:t xml:space="preserve"> </w:t>
            </w:r>
            <w:r w:rsidR="00AB0FF5" w:rsidRPr="00781EBD">
              <w:rPr>
                <w:sz w:val="20"/>
                <w:szCs w:val="20"/>
              </w:rPr>
              <w:t>27</w:t>
            </w:r>
            <w:r>
              <w:rPr>
                <w:sz w:val="20"/>
                <w:szCs w:val="20"/>
              </w:rPr>
              <w:t xml:space="preserve"> Ч</w:t>
            </w:r>
          </w:p>
          <w:p w14:paraId="0C138101" w14:textId="1DFD13A3"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Баумана,</w:t>
            </w:r>
            <w:r>
              <w:rPr>
                <w:sz w:val="20"/>
                <w:szCs w:val="20"/>
              </w:rPr>
              <w:t xml:space="preserve"> </w:t>
            </w:r>
            <w:r w:rsidR="00AB0FF5" w:rsidRPr="00781EBD">
              <w:rPr>
                <w:sz w:val="20"/>
                <w:szCs w:val="20"/>
              </w:rPr>
              <w:t>214</w:t>
            </w:r>
            <w:r>
              <w:rPr>
                <w:sz w:val="20"/>
                <w:szCs w:val="20"/>
              </w:rPr>
              <w:t xml:space="preserve"> а</w:t>
            </w:r>
            <w:r w:rsidR="00AB0FF5" w:rsidRPr="00781EBD">
              <w:rPr>
                <w:sz w:val="20"/>
                <w:szCs w:val="20"/>
              </w:rPr>
              <w:t>/1</w:t>
            </w:r>
          </w:p>
          <w:p w14:paraId="05BB025A" w14:textId="77777777" w:rsidR="00781EBD" w:rsidRPr="00781EBD" w:rsidRDefault="00781EBD" w:rsidP="00781EBD">
            <w:pPr>
              <w:autoSpaceDE w:val="0"/>
              <w:autoSpaceDN w:val="0"/>
              <w:adjustRightInd w:val="0"/>
              <w:ind w:firstLine="170"/>
              <w:jc w:val="both"/>
              <w:rPr>
                <w:sz w:val="19"/>
                <w:szCs w:val="19"/>
              </w:rPr>
            </w:pPr>
            <w:r>
              <w:rPr>
                <w:sz w:val="20"/>
                <w:szCs w:val="20"/>
              </w:rPr>
              <w:t xml:space="preserve">Иркутский район, пос. Вересовка, ул. 3-я Дачная, д. 44 </w:t>
            </w:r>
            <w:r>
              <w:rPr>
                <w:sz w:val="19"/>
                <w:szCs w:val="19"/>
              </w:rPr>
              <w:t xml:space="preserve"> </w:t>
            </w:r>
          </w:p>
          <w:p w14:paraId="77BAC65A" w14:textId="7255E1C7"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ул. Партизанская,74ж</w:t>
            </w:r>
          </w:p>
          <w:p w14:paraId="079C5D58" w14:textId="77777777" w:rsidR="00781EBD" w:rsidRDefault="00781EBD" w:rsidP="00781EBD">
            <w:pPr>
              <w:ind w:firstLine="170"/>
              <w:jc w:val="both"/>
              <w:rPr>
                <w:sz w:val="20"/>
                <w:szCs w:val="20"/>
              </w:rPr>
            </w:pPr>
            <w:r>
              <w:rPr>
                <w:sz w:val="20"/>
                <w:szCs w:val="20"/>
              </w:rPr>
              <w:t>Иркутский район, с. Мамоны, ул. Садовая, д.7-1</w:t>
            </w:r>
          </w:p>
          <w:p w14:paraId="00ED3809" w14:textId="19129E2D" w:rsidR="00AB0FF5" w:rsidRPr="00781EBD" w:rsidRDefault="00781EBD" w:rsidP="00781EBD">
            <w:pPr>
              <w:autoSpaceDE w:val="0"/>
              <w:autoSpaceDN w:val="0"/>
              <w:adjustRightInd w:val="0"/>
              <w:ind w:firstLine="170"/>
              <w:jc w:val="both"/>
              <w:rPr>
                <w:sz w:val="20"/>
                <w:szCs w:val="20"/>
              </w:rPr>
            </w:pPr>
            <w:r>
              <w:rPr>
                <w:bCs/>
                <w:sz w:val="20"/>
                <w:szCs w:val="20"/>
              </w:rPr>
              <w:t xml:space="preserve">г. </w:t>
            </w:r>
            <w:r w:rsidRPr="00781EBD">
              <w:rPr>
                <w:sz w:val="20"/>
                <w:szCs w:val="20"/>
              </w:rPr>
              <w:t>Иркутск</w:t>
            </w:r>
            <w:r w:rsidR="00AB0FF5" w:rsidRPr="00781EBD">
              <w:rPr>
                <w:sz w:val="20"/>
                <w:szCs w:val="20"/>
              </w:rPr>
              <w:t xml:space="preserve">, </w:t>
            </w:r>
            <w:r>
              <w:rPr>
                <w:sz w:val="20"/>
                <w:szCs w:val="20"/>
              </w:rPr>
              <w:t>ст. Батарейная, ул. Ангарская, д. 11</w:t>
            </w:r>
          </w:p>
          <w:p w14:paraId="4780F234" w14:textId="77777777" w:rsidR="00781EBD" w:rsidRDefault="00781EBD" w:rsidP="00781EBD">
            <w:pPr>
              <w:ind w:firstLine="170"/>
              <w:jc w:val="both"/>
              <w:rPr>
                <w:sz w:val="20"/>
                <w:szCs w:val="20"/>
              </w:rPr>
            </w:pPr>
            <w:r>
              <w:rPr>
                <w:sz w:val="20"/>
                <w:szCs w:val="20"/>
              </w:rPr>
              <w:t>Иркутский район, д. Малая Еланка, ул. Молодежная, 15а</w:t>
            </w:r>
          </w:p>
          <w:p w14:paraId="1A2C6918" w14:textId="65617F31" w:rsidR="002D0118" w:rsidRPr="00FD61E4" w:rsidRDefault="00781EBD" w:rsidP="00781EBD">
            <w:pPr>
              <w:autoSpaceDE w:val="0"/>
              <w:autoSpaceDN w:val="0"/>
              <w:adjustRightInd w:val="0"/>
              <w:ind w:firstLine="170"/>
              <w:jc w:val="both"/>
              <w:rPr>
                <w:sz w:val="20"/>
                <w:szCs w:val="20"/>
              </w:rPr>
            </w:pPr>
            <w:r>
              <w:rPr>
                <w:sz w:val="20"/>
                <w:szCs w:val="20"/>
              </w:rPr>
              <w:t>Иркутский район, с. Максимовщина, пер. Комсомольский, з/у 9Д</w:t>
            </w:r>
          </w:p>
        </w:tc>
      </w:tr>
      <w:tr w:rsidR="00651DA1" w:rsidRPr="005720AE" w14:paraId="5F07240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2937"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29591CD" w14:textId="18EFFCC1" w:rsidR="00651DA1" w:rsidRPr="00177159" w:rsidRDefault="00AB0FF5" w:rsidP="007959D4">
            <w:pPr>
              <w:tabs>
                <w:tab w:val="left" w:pos="6022"/>
              </w:tabs>
              <w:ind w:firstLine="170"/>
              <w:jc w:val="both"/>
              <w:rPr>
                <w:b/>
                <w:sz w:val="20"/>
                <w:szCs w:val="20"/>
                <w:highlight w:val="yellow"/>
              </w:rPr>
            </w:pPr>
            <w:r w:rsidRPr="00AB0FF5">
              <w:rPr>
                <w:b/>
                <w:sz w:val="20"/>
                <w:szCs w:val="20"/>
              </w:rPr>
              <w:t>1 623 649,96 руб. (один миллион шестьсот двадцать три тысячи шестьсот сорок девять рублей девяносто шесть копеек)</w:t>
            </w:r>
          </w:p>
        </w:tc>
      </w:tr>
      <w:tr w:rsidR="00651DA1" w:rsidRPr="005720AE" w14:paraId="4505F4B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2937"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 xml:space="preserve">Информация о валюте, используемой для формирования НМЦД, максимального значения </w:t>
            </w:r>
            <w:r w:rsidRPr="005720AE">
              <w:rPr>
                <w:rFonts w:eastAsia="Lucida Sans Unicode"/>
                <w:b/>
                <w:sz w:val="20"/>
                <w:szCs w:val="20"/>
              </w:rPr>
              <w:lastRenderedPageBreak/>
              <w:t>цены договора и расчетов с поставщиком (подрядчиком, исполнителем)</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7959D4">
            <w:pPr>
              <w:ind w:firstLine="170"/>
              <w:jc w:val="both"/>
              <w:rPr>
                <w:sz w:val="20"/>
                <w:szCs w:val="20"/>
              </w:rPr>
            </w:pPr>
            <w:r w:rsidRPr="005720AE">
              <w:rPr>
                <w:sz w:val="20"/>
                <w:szCs w:val="20"/>
              </w:rPr>
              <w:lastRenderedPageBreak/>
              <w:t>Российский рубль</w:t>
            </w:r>
          </w:p>
        </w:tc>
      </w:tr>
      <w:tr w:rsidR="00651DA1" w:rsidRPr="005720AE" w14:paraId="6A2901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15.</w:t>
            </w:r>
          </w:p>
        </w:tc>
        <w:tc>
          <w:tcPr>
            <w:tcW w:w="2937"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36"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7959D4">
            <w:pPr>
              <w:ind w:firstLine="170"/>
              <w:jc w:val="both"/>
              <w:rPr>
                <w:sz w:val="20"/>
                <w:szCs w:val="20"/>
                <w:lang w:val="en-US"/>
              </w:rPr>
            </w:pPr>
          </w:p>
        </w:tc>
      </w:tr>
      <w:tr w:rsidR="00651DA1" w:rsidRPr="005720AE" w14:paraId="193BAA6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16.</w:t>
            </w:r>
          </w:p>
        </w:tc>
        <w:tc>
          <w:tcPr>
            <w:tcW w:w="2937"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7959D4">
            <w:pPr>
              <w:autoSpaceDE w:val="0"/>
              <w:autoSpaceDN w:val="0"/>
              <w:adjustRightInd w:val="0"/>
              <w:outlineLvl w:val="1"/>
              <w:rPr>
                <w:b/>
                <w:sz w:val="20"/>
                <w:szCs w:val="20"/>
              </w:rPr>
            </w:pPr>
            <w:r w:rsidRPr="005720AE">
              <w:rPr>
                <w:b/>
                <w:sz w:val="20"/>
                <w:szCs w:val="20"/>
              </w:rPr>
              <w:t xml:space="preserve">Срок предоставления Извещения: </w:t>
            </w:r>
          </w:p>
        </w:tc>
        <w:tc>
          <w:tcPr>
            <w:tcW w:w="7336" w:type="dxa"/>
            <w:tcBorders>
              <w:top w:val="single" w:sz="4" w:space="0" w:color="auto"/>
              <w:left w:val="single" w:sz="4" w:space="0" w:color="auto"/>
              <w:bottom w:val="single" w:sz="4" w:space="0" w:color="auto"/>
              <w:right w:val="single" w:sz="4" w:space="0" w:color="auto"/>
            </w:tcBorders>
          </w:tcPr>
          <w:p w14:paraId="70662238" w14:textId="5D3FCCD0" w:rsidR="00651DA1" w:rsidRPr="005720AE" w:rsidRDefault="00651DA1" w:rsidP="00AB0FF5">
            <w:pPr>
              <w:ind w:firstLine="170"/>
              <w:jc w:val="both"/>
              <w:rPr>
                <w:sz w:val="20"/>
                <w:szCs w:val="20"/>
              </w:rPr>
            </w:pPr>
            <w:r w:rsidRPr="005720AE">
              <w:rPr>
                <w:sz w:val="20"/>
                <w:szCs w:val="20"/>
              </w:rPr>
              <w:t xml:space="preserve">С даты публикации Извещения в единой информационной системе в сфере закупок (далее – ЕИС) </w:t>
            </w:r>
            <w:hyperlink r:id="rId10"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rStyle w:val="a4"/>
                <w:sz w:val="20"/>
                <w:szCs w:val="20"/>
              </w:rPr>
              <w:t xml:space="preserve"> </w:t>
            </w:r>
            <w:r w:rsidRPr="005720AE">
              <w:rPr>
                <w:b/>
                <w:sz w:val="20"/>
                <w:szCs w:val="20"/>
              </w:rPr>
              <w:t>«</w:t>
            </w:r>
            <w:r w:rsidR="00AB0FF5">
              <w:rPr>
                <w:b/>
                <w:sz w:val="20"/>
                <w:szCs w:val="20"/>
              </w:rPr>
              <w:t>13</w:t>
            </w:r>
            <w:r w:rsidRPr="005720AE">
              <w:rPr>
                <w:b/>
                <w:sz w:val="20"/>
                <w:szCs w:val="20"/>
              </w:rPr>
              <w:t xml:space="preserve">» </w:t>
            </w:r>
            <w:r w:rsidR="00032E26" w:rsidRPr="00032E26">
              <w:rPr>
                <w:b/>
                <w:sz w:val="20"/>
                <w:szCs w:val="20"/>
              </w:rPr>
              <w:t>декабр</w:t>
            </w:r>
            <w:r w:rsidR="002D0118">
              <w:rPr>
                <w:b/>
                <w:sz w:val="20"/>
                <w:szCs w:val="20"/>
              </w:rPr>
              <w:t>я 2024</w:t>
            </w:r>
            <w:r w:rsidRPr="005720AE">
              <w:rPr>
                <w:b/>
                <w:sz w:val="20"/>
                <w:szCs w:val="20"/>
              </w:rPr>
              <w:t xml:space="preserve"> года по «</w:t>
            </w:r>
            <w:r w:rsidR="00AB0FF5">
              <w:rPr>
                <w:b/>
                <w:sz w:val="20"/>
                <w:szCs w:val="20"/>
              </w:rPr>
              <w:t>20</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2937"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03F5E193" w14:textId="77777777" w:rsidR="00651DA1" w:rsidRPr="005720AE" w:rsidRDefault="00651DA1" w:rsidP="007959D4">
            <w:pPr>
              <w:ind w:firstLine="170"/>
              <w:jc w:val="both"/>
              <w:rPr>
                <w:sz w:val="20"/>
                <w:szCs w:val="20"/>
              </w:rPr>
            </w:pPr>
            <w:r w:rsidRPr="005720AE">
              <w:rPr>
                <w:sz w:val="20"/>
                <w:szCs w:val="20"/>
              </w:rPr>
              <w:t xml:space="preserve">Документация размещена в ЕИС </w:t>
            </w:r>
            <w:hyperlink r:id="rId11" w:history="1">
              <w:r w:rsidRPr="005720AE">
                <w:rPr>
                  <w:rStyle w:val="a4"/>
                  <w:sz w:val="20"/>
                  <w:szCs w:val="20"/>
                  <w:lang w:val="en-US"/>
                </w:rPr>
                <w:t>zakupki</w:t>
              </w:r>
              <w:r w:rsidRPr="005720AE">
                <w:rPr>
                  <w:rStyle w:val="a4"/>
                  <w:sz w:val="20"/>
                  <w:szCs w:val="20"/>
                </w:rPr>
                <w:t>.</w:t>
              </w:r>
              <w:r w:rsidRPr="005720AE">
                <w:rPr>
                  <w:rStyle w:val="a4"/>
                  <w:sz w:val="20"/>
                  <w:szCs w:val="20"/>
                  <w:lang w:val="en-US"/>
                </w:rPr>
                <w:t>gov</w:t>
              </w:r>
              <w:r w:rsidRPr="005720AE">
                <w:rPr>
                  <w:rStyle w:val="a4"/>
                  <w:sz w:val="20"/>
                  <w:szCs w:val="20"/>
                </w:rPr>
                <w:t>.</w:t>
              </w:r>
              <w:r w:rsidRPr="005720AE">
                <w:rPr>
                  <w:rStyle w:val="a4"/>
                  <w:sz w:val="20"/>
                  <w:szCs w:val="20"/>
                  <w:lang w:val="en-US"/>
                </w:rPr>
                <w:t>ru</w:t>
              </w:r>
            </w:hyperlink>
            <w:r w:rsidRPr="005720AE">
              <w:rPr>
                <w:sz w:val="20"/>
                <w:szCs w:val="20"/>
              </w:rPr>
              <w:t xml:space="preserve">  и на электронной площадке (далее – ЭП) «ТЭК - Торг» в сети «Интернет»  </w:t>
            </w:r>
            <w:r w:rsidRPr="005720AE">
              <w:rPr>
                <w:sz w:val="20"/>
                <w:szCs w:val="20"/>
                <w:lang w:val="en-US"/>
              </w:rPr>
              <w:t>https</w:t>
            </w:r>
            <w:r w:rsidRPr="005720AE">
              <w:rPr>
                <w:sz w:val="20"/>
                <w:szCs w:val="20"/>
              </w:rPr>
              <w:t>://</w:t>
            </w:r>
            <w:r w:rsidRPr="005720AE">
              <w:rPr>
                <w:sz w:val="20"/>
                <w:szCs w:val="20"/>
                <w:lang w:val="en-US"/>
              </w:rPr>
              <w:t>www</w:t>
            </w:r>
            <w:r w:rsidRPr="005720AE">
              <w:rPr>
                <w:sz w:val="20"/>
                <w:szCs w:val="20"/>
              </w:rPr>
              <w:t>.</w:t>
            </w:r>
            <w:r w:rsidRPr="005720AE">
              <w:rPr>
                <w:sz w:val="20"/>
                <w:szCs w:val="20"/>
                <w:lang w:val="en-US"/>
              </w:rPr>
              <w:t>tektorg</w:t>
            </w:r>
            <w:r w:rsidRPr="005720AE">
              <w:rPr>
                <w:sz w:val="20"/>
                <w:szCs w:val="20"/>
              </w:rPr>
              <w:t>.</w:t>
            </w:r>
            <w:r w:rsidRPr="005720AE">
              <w:rPr>
                <w:sz w:val="20"/>
                <w:szCs w:val="20"/>
                <w:lang w:val="en-US"/>
              </w:rPr>
              <w:t>ru</w:t>
            </w:r>
            <w:r w:rsidRPr="005720AE">
              <w:rPr>
                <w:sz w:val="20"/>
                <w:szCs w:val="20"/>
              </w:rPr>
              <w:t>/</w:t>
            </w:r>
          </w:p>
        </w:tc>
      </w:tr>
      <w:tr w:rsidR="00651DA1" w:rsidRPr="005720AE" w14:paraId="282CD27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2937"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7959D4">
            <w:pPr>
              <w:ind w:firstLine="170"/>
              <w:jc w:val="both"/>
              <w:rPr>
                <w:bCs/>
                <w:color w:val="000000"/>
                <w:sz w:val="20"/>
                <w:szCs w:val="20"/>
              </w:rPr>
            </w:pPr>
            <w:r w:rsidRPr="005720AE">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14:paraId="64919CC6" w14:textId="77777777" w:rsidR="00651DA1" w:rsidRPr="005720AE" w:rsidRDefault="00651DA1" w:rsidP="007959D4">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7959D4">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2937"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7959D4">
            <w:pPr>
              <w:autoSpaceDE w:val="0"/>
              <w:autoSpaceDN w:val="0"/>
              <w:adjustRightInd w:val="0"/>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7336"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7959D4">
            <w:pPr>
              <w:ind w:firstLine="170"/>
              <w:jc w:val="both"/>
              <w:rPr>
                <w:sz w:val="20"/>
                <w:szCs w:val="20"/>
              </w:rPr>
            </w:pPr>
          </w:p>
        </w:tc>
      </w:tr>
      <w:tr w:rsidR="00651DA1" w:rsidRPr="005720AE" w14:paraId="6252EEB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2937"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7959D4">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7959D4">
            <w:pPr>
              <w:ind w:firstLine="170"/>
              <w:jc w:val="both"/>
              <w:rPr>
                <w:sz w:val="20"/>
                <w:szCs w:val="20"/>
              </w:rPr>
            </w:pPr>
            <w:r w:rsidRPr="005720AE">
              <w:rPr>
                <w:sz w:val="20"/>
                <w:szCs w:val="20"/>
              </w:rPr>
              <w:t>Любой участник закупки вправе подать только одну заявку на участие в закупке.</w:t>
            </w:r>
          </w:p>
          <w:p w14:paraId="2E093639"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14:paraId="327204DF"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14:paraId="5B31A285" w14:textId="77777777" w:rsidR="00651DA1" w:rsidRPr="005720AE" w:rsidRDefault="00651DA1" w:rsidP="007959D4">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7959D4">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7959D4">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7959D4">
            <w:pPr>
              <w:ind w:firstLine="170"/>
              <w:jc w:val="both"/>
              <w:rPr>
                <w:sz w:val="20"/>
                <w:szCs w:val="20"/>
              </w:rPr>
            </w:pPr>
            <w:r w:rsidRPr="005720A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7959D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7959D4">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7959D4">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08969211" w:rsidR="00651DA1" w:rsidRPr="005720AE" w:rsidRDefault="00651DA1" w:rsidP="007959D4">
            <w:pPr>
              <w:ind w:firstLine="170"/>
              <w:jc w:val="both"/>
              <w:rPr>
                <w:sz w:val="20"/>
                <w:szCs w:val="20"/>
              </w:rPr>
            </w:pPr>
            <w:r w:rsidRPr="005720AE">
              <w:rPr>
                <w:b/>
                <w:sz w:val="20"/>
                <w:szCs w:val="20"/>
              </w:rPr>
              <w:lastRenderedPageBreak/>
              <w:t xml:space="preserve">Дата начала подачи заявок: </w:t>
            </w:r>
            <w:r w:rsidRPr="005720AE">
              <w:rPr>
                <w:sz w:val="20"/>
                <w:szCs w:val="20"/>
              </w:rPr>
              <w:t>«</w:t>
            </w:r>
            <w:r w:rsidR="00AB0FF5">
              <w:rPr>
                <w:sz w:val="20"/>
                <w:szCs w:val="20"/>
              </w:rPr>
              <w:t>13</w:t>
            </w:r>
            <w:r w:rsidRPr="005720AE">
              <w:rPr>
                <w:sz w:val="20"/>
                <w:szCs w:val="20"/>
              </w:rPr>
              <w:t xml:space="preserve">» </w:t>
            </w:r>
            <w:r w:rsidR="00032E26" w:rsidRPr="00032E26">
              <w:rPr>
                <w:sz w:val="20"/>
                <w:szCs w:val="20"/>
              </w:rPr>
              <w:t>декабря</w:t>
            </w:r>
            <w:r w:rsidR="002D0118">
              <w:rPr>
                <w:sz w:val="20"/>
                <w:szCs w:val="20"/>
              </w:rPr>
              <w:t xml:space="preserve"> 2024</w:t>
            </w:r>
            <w:r w:rsidRPr="005720AE">
              <w:rPr>
                <w:sz w:val="20"/>
                <w:szCs w:val="20"/>
              </w:rPr>
              <w:t xml:space="preserve"> года </w:t>
            </w:r>
          </w:p>
          <w:p w14:paraId="17302484" w14:textId="77777777" w:rsidR="00651DA1" w:rsidRPr="005720AE" w:rsidRDefault="00651DA1" w:rsidP="007959D4">
            <w:pPr>
              <w:ind w:firstLine="170"/>
              <w:jc w:val="both"/>
              <w:rPr>
                <w:b/>
                <w:bCs/>
                <w:sz w:val="20"/>
                <w:szCs w:val="20"/>
              </w:rPr>
            </w:pPr>
            <w:r w:rsidRPr="005720AE">
              <w:rPr>
                <w:b/>
                <w:bCs/>
                <w:sz w:val="20"/>
                <w:szCs w:val="20"/>
              </w:rPr>
              <w:t>Дата и время окончания подачи заявок:</w:t>
            </w:r>
          </w:p>
          <w:p w14:paraId="2CF58743" w14:textId="090C5D58" w:rsidR="00651DA1" w:rsidRPr="005720AE" w:rsidRDefault="00651DA1" w:rsidP="00AB0FF5">
            <w:pPr>
              <w:ind w:firstLine="170"/>
              <w:jc w:val="both"/>
              <w:rPr>
                <w:sz w:val="20"/>
                <w:szCs w:val="20"/>
              </w:rPr>
            </w:pPr>
            <w:r w:rsidRPr="005720AE">
              <w:rPr>
                <w:bCs/>
                <w:sz w:val="20"/>
                <w:szCs w:val="20"/>
              </w:rPr>
              <w:t>«</w:t>
            </w:r>
            <w:r w:rsidR="00AB0FF5">
              <w:rPr>
                <w:bCs/>
                <w:sz w:val="20"/>
                <w:szCs w:val="20"/>
              </w:rPr>
              <w:t>20</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21.</w:t>
            </w:r>
          </w:p>
        </w:tc>
        <w:tc>
          <w:tcPr>
            <w:tcW w:w="2937"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7959D4">
            <w:pPr>
              <w:autoSpaceDE w:val="0"/>
              <w:autoSpaceDN w:val="0"/>
              <w:adjustRightInd w:val="0"/>
              <w:outlineLvl w:val="1"/>
              <w:rPr>
                <w:b/>
                <w:sz w:val="20"/>
                <w:szCs w:val="20"/>
              </w:rPr>
            </w:pPr>
            <w:r w:rsidRPr="005720AE">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36"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7959D4">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tc>
      </w:tr>
      <w:tr w:rsidR="00651DA1" w:rsidRPr="005720AE" w14:paraId="25C16EA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2937"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Адрес ЭП в информационно-телекоммуникационной сети «Интернет»:</w:t>
            </w:r>
          </w:p>
        </w:tc>
        <w:tc>
          <w:tcPr>
            <w:tcW w:w="7336" w:type="dxa"/>
            <w:tcBorders>
              <w:top w:val="single" w:sz="4" w:space="0" w:color="auto"/>
              <w:left w:val="single" w:sz="4" w:space="0" w:color="auto"/>
              <w:bottom w:val="single" w:sz="4" w:space="0" w:color="auto"/>
              <w:right w:val="single" w:sz="4" w:space="0" w:color="auto"/>
            </w:tcBorders>
          </w:tcPr>
          <w:p w14:paraId="64D29D9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ЭП «ТЭК - Торг» по адресу в сети Интернет: </w:t>
            </w:r>
            <w:hyperlink r:id="rId12" w:history="1">
              <w:r w:rsidRPr="005720AE">
                <w:rPr>
                  <w:rStyle w:val="a4"/>
                  <w:sz w:val="20"/>
                  <w:szCs w:val="20"/>
                  <w:lang w:val="en-US"/>
                </w:rPr>
                <w:t>https</w:t>
              </w:r>
              <w:r w:rsidRPr="005720AE">
                <w:rPr>
                  <w:rStyle w:val="a4"/>
                  <w:sz w:val="20"/>
                  <w:szCs w:val="20"/>
                </w:rPr>
                <w:t>://</w:t>
              </w:r>
              <w:r w:rsidRPr="005720AE">
                <w:rPr>
                  <w:rStyle w:val="a4"/>
                  <w:sz w:val="20"/>
                  <w:szCs w:val="20"/>
                  <w:lang w:val="en-US"/>
                </w:rPr>
                <w:t>www</w:t>
              </w:r>
              <w:r w:rsidRPr="005720AE">
                <w:rPr>
                  <w:rStyle w:val="a4"/>
                  <w:sz w:val="20"/>
                  <w:szCs w:val="20"/>
                </w:rPr>
                <w:t>.</w:t>
              </w:r>
              <w:r w:rsidRPr="005720AE">
                <w:rPr>
                  <w:rStyle w:val="a4"/>
                  <w:sz w:val="20"/>
                  <w:szCs w:val="20"/>
                  <w:lang w:val="en-US"/>
                </w:rPr>
                <w:t>tektorg</w:t>
              </w:r>
              <w:r w:rsidRPr="005720AE">
                <w:rPr>
                  <w:rStyle w:val="a4"/>
                  <w:sz w:val="20"/>
                  <w:szCs w:val="20"/>
                </w:rPr>
                <w:t>.</w:t>
              </w:r>
              <w:r w:rsidRPr="005720AE">
                <w:rPr>
                  <w:rStyle w:val="a4"/>
                  <w:sz w:val="20"/>
                  <w:szCs w:val="20"/>
                  <w:lang w:val="en-US"/>
                </w:rPr>
                <w:t>ru</w:t>
              </w:r>
              <w:r w:rsidRPr="005720AE">
                <w:rPr>
                  <w:rStyle w:val="a4"/>
                  <w:sz w:val="20"/>
                  <w:szCs w:val="20"/>
                </w:rPr>
                <w:t>/</w:t>
              </w:r>
            </w:hyperlink>
          </w:p>
          <w:p w14:paraId="63CBF8AA" w14:textId="77777777" w:rsidR="00651DA1" w:rsidRPr="005720AE" w:rsidRDefault="00651DA1" w:rsidP="007959D4">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7959D4">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23.</w:t>
            </w:r>
          </w:p>
        </w:tc>
        <w:tc>
          <w:tcPr>
            <w:tcW w:w="2937"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2937"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7959D4">
            <w:pPr>
              <w:ind w:firstLine="170"/>
              <w:contextualSpacing/>
              <w:jc w:val="both"/>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7959D4">
            <w:pPr>
              <w:autoSpaceDE w:val="0"/>
              <w:autoSpaceDN w:val="0"/>
              <w:adjustRightInd w:val="0"/>
              <w:ind w:firstLine="170"/>
              <w:jc w:val="both"/>
              <w:outlineLvl w:val="1"/>
              <w:rPr>
                <w:sz w:val="20"/>
                <w:szCs w:val="20"/>
              </w:rPr>
            </w:pPr>
          </w:p>
          <w:p w14:paraId="2FC1E7EE" w14:textId="089AFE75" w:rsidR="009270DC" w:rsidRPr="000109D0" w:rsidRDefault="00AB0FF5" w:rsidP="007959D4">
            <w:pPr>
              <w:shd w:val="clear" w:color="auto" w:fill="FFFFFF"/>
              <w:tabs>
                <w:tab w:val="left" w:pos="1701"/>
                <w:tab w:val="left" w:pos="2127"/>
              </w:tabs>
              <w:ind w:firstLine="170"/>
              <w:jc w:val="both"/>
              <w:rPr>
                <w:b/>
                <w:sz w:val="20"/>
                <w:szCs w:val="20"/>
              </w:rPr>
            </w:pPr>
            <w:r>
              <w:rPr>
                <w:b/>
                <w:sz w:val="20"/>
                <w:szCs w:val="20"/>
              </w:rPr>
              <w:t>48709,</w:t>
            </w:r>
            <w:r w:rsidRPr="00AB0FF5">
              <w:rPr>
                <w:b/>
                <w:sz w:val="20"/>
                <w:szCs w:val="20"/>
              </w:rPr>
              <w:t>50 руб. (сорок восемь тысяч семьсот девять рублей пятьдесят копеек)</w:t>
            </w:r>
          </w:p>
          <w:p w14:paraId="204F7E59" w14:textId="77777777" w:rsidR="009270DC" w:rsidRPr="000109D0" w:rsidRDefault="009270DC" w:rsidP="007959D4">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7959D4">
            <w:pPr>
              <w:shd w:val="clear" w:color="auto" w:fill="FFFFFF"/>
              <w:tabs>
                <w:tab w:val="left" w:pos="1701"/>
                <w:tab w:val="left" w:pos="2127"/>
              </w:tabs>
              <w:ind w:firstLine="170"/>
              <w:jc w:val="both"/>
              <w:rPr>
                <w:sz w:val="20"/>
                <w:szCs w:val="20"/>
              </w:rPr>
            </w:pPr>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
          <w:p w14:paraId="0ECB46A8" w14:textId="77777777" w:rsidR="00032E26" w:rsidRPr="00032E26" w:rsidRDefault="00032E26" w:rsidP="007959D4">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7959D4">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7959D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7959D4">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7959D4">
            <w:pPr>
              <w:jc w:val="both"/>
              <w:rPr>
                <w:sz w:val="20"/>
                <w:szCs w:val="20"/>
              </w:rPr>
            </w:pPr>
            <w:r w:rsidRPr="00C960E6">
              <w:rPr>
                <w:sz w:val="20"/>
                <w:szCs w:val="20"/>
              </w:rPr>
              <w:t xml:space="preserve">ИНН 3810009342    </w:t>
            </w:r>
          </w:p>
          <w:p w14:paraId="07D57A55" w14:textId="77777777" w:rsidR="00032E26" w:rsidRPr="00C960E6" w:rsidRDefault="00032E26" w:rsidP="007959D4">
            <w:pPr>
              <w:jc w:val="both"/>
              <w:rPr>
                <w:sz w:val="20"/>
                <w:szCs w:val="20"/>
              </w:rPr>
            </w:pPr>
            <w:r w:rsidRPr="00C960E6">
              <w:rPr>
                <w:sz w:val="20"/>
                <w:szCs w:val="20"/>
              </w:rPr>
              <w:t>КПП 381001001</w:t>
            </w:r>
          </w:p>
          <w:p w14:paraId="23C2B52B" w14:textId="77777777" w:rsidR="00032E26" w:rsidRPr="00C960E6" w:rsidRDefault="00032E26" w:rsidP="007959D4">
            <w:pPr>
              <w:pStyle w:val="aff"/>
              <w:widowControl w:val="0"/>
              <w:jc w:val="both"/>
            </w:pPr>
            <w:r w:rsidRPr="00C960E6">
              <w:t>Минфин Иркутской области (ОГАУЗ «Иркутская городская клиническая больница № 8», л/с 80303060207)</w:t>
            </w:r>
          </w:p>
          <w:p w14:paraId="7FAD057D" w14:textId="77777777" w:rsidR="00032E26" w:rsidRPr="00C960E6" w:rsidRDefault="00032E26" w:rsidP="007959D4">
            <w:pPr>
              <w:pStyle w:val="aff"/>
              <w:widowControl w:val="0"/>
              <w:jc w:val="both"/>
            </w:pPr>
            <w:r w:rsidRPr="00C960E6">
              <w:t>Казначейский счет 03224643250000003400</w:t>
            </w:r>
          </w:p>
          <w:p w14:paraId="2BB88891" w14:textId="77777777" w:rsidR="00032E26" w:rsidRPr="00C960E6" w:rsidRDefault="00032E26" w:rsidP="007959D4">
            <w:pPr>
              <w:pStyle w:val="aff"/>
              <w:widowControl w:val="0"/>
              <w:jc w:val="both"/>
            </w:pPr>
            <w:r w:rsidRPr="00C960E6">
              <w:t>Банковский счет 40102810145370000026</w:t>
            </w:r>
          </w:p>
          <w:p w14:paraId="615BFBC4" w14:textId="77777777" w:rsidR="00032E26" w:rsidRPr="00C960E6" w:rsidRDefault="00032E26" w:rsidP="007959D4">
            <w:pPr>
              <w:pStyle w:val="aff"/>
              <w:widowControl w:val="0"/>
              <w:jc w:val="both"/>
            </w:pPr>
            <w:r w:rsidRPr="00C960E6">
              <w:t>Наименование банка: Отделение Иркутск//УФК по Иркутской области, г. Иркутск</w:t>
            </w:r>
          </w:p>
          <w:p w14:paraId="20D666EC" w14:textId="77777777" w:rsidR="00032E26" w:rsidRPr="00C960E6" w:rsidRDefault="00032E26" w:rsidP="007959D4">
            <w:pPr>
              <w:pStyle w:val="aff"/>
              <w:widowControl w:val="0"/>
              <w:jc w:val="both"/>
            </w:pPr>
            <w:r w:rsidRPr="00C960E6">
              <w:t>БИК 012520101</w:t>
            </w:r>
          </w:p>
          <w:p w14:paraId="5C37219B"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7959D4">
            <w:pPr>
              <w:jc w:val="both"/>
              <w:rPr>
                <w:sz w:val="20"/>
                <w:szCs w:val="20"/>
              </w:rPr>
            </w:pPr>
            <w:r w:rsidRPr="00C960E6">
              <w:rPr>
                <w:sz w:val="20"/>
                <w:szCs w:val="20"/>
              </w:rPr>
              <w:t xml:space="preserve">Код субсидии 803093000 </w:t>
            </w:r>
          </w:p>
          <w:p w14:paraId="5EAF0E24" w14:textId="77777777" w:rsidR="00032E26" w:rsidRPr="00C960E6" w:rsidRDefault="00032E26" w:rsidP="007959D4">
            <w:pPr>
              <w:shd w:val="clear" w:color="auto" w:fill="FFFFFF"/>
              <w:tabs>
                <w:tab w:val="left" w:pos="1701"/>
              </w:tabs>
              <w:jc w:val="both"/>
              <w:rPr>
                <w:sz w:val="20"/>
                <w:szCs w:val="20"/>
              </w:rPr>
            </w:pPr>
            <w:r w:rsidRPr="00C960E6">
              <w:rPr>
                <w:sz w:val="20"/>
                <w:szCs w:val="20"/>
              </w:rPr>
              <w:t>Отраслевой код 00000000000000000</w:t>
            </w:r>
          </w:p>
          <w:p w14:paraId="7CBE6F97" w14:textId="20A93B9B" w:rsidR="00032E26" w:rsidRPr="00C960E6" w:rsidRDefault="00032E26" w:rsidP="007959D4">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AB0FF5">
              <w:rPr>
                <w:sz w:val="20"/>
                <w:szCs w:val="20"/>
                <w:u w:val="single"/>
              </w:rPr>
              <w:t>274-24</w:t>
            </w:r>
          </w:p>
          <w:p w14:paraId="30CBDF01" w14:textId="77777777" w:rsidR="00032E26" w:rsidRPr="00C960E6" w:rsidRDefault="00032E26" w:rsidP="007959D4">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7959D4">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774D1AA"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7959D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69A0684"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4DF8C201"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27D73D42"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14:paraId="36A6A74C"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26CD3C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404F925"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14:paraId="546A25E2" w14:textId="77777777" w:rsidR="00032E26" w:rsidRDefault="00032E26" w:rsidP="007959D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14:paraId="073C27BF"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29CD794B" w14:textId="77777777" w:rsidR="00032E26" w:rsidRPr="00C960E6" w:rsidRDefault="00032E26" w:rsidP="007959D4">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AB300D8"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50344D10" w:rsidR="00651DA1" w:rsidRPr="005720AE" w:rsidRDefault="00032E26" w:rsidP="007959D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25.</w:t>
            </w:r>
          </w:p>
        </w:tc>
        <w:tc>
          <w:tcPr>
            <w:tcW w:w="2937"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7959D4">
            <w:pPr>
              <w:pStyle w:val="ac"/>
              <w:tabs>
                <w:tab w:val="left" w:pos="709"/>
              </w:tabs>
              <w:spacing w:after="0" w:line="240" w:lineRule="auto"/>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7959D4">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2937"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7959D4">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участием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7959D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504A53E6"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616F813"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D43A056" w14:textId="77777777" w:rsidR="00032E26" w:rsidRPr="00C960E6" w:rsidRDefault="00032E26" w:rsidP="007959D4">
            <w:pPr>
              <w:tabs>
                <w:tab w:val="left" w:pos="681"/>
              </w:tabs>
              <w:autoSpaceDE w:val="0"/>
              <w:autoSpaceDN w:val="0"/>
              <w:adjustRightInd w:val="0"/>
              <w:ind w:firstLine="170"/>
              <w:jc w:val="both"/>
              <w:rPr>
                <w:b/>
                <w:sz w:val="20"/>
                <w:szCs w:val="20"/>
              </w:rPr>
            </w:pPr>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 xml:space="preserve"> </w:t>
            </w:r>
            <w:r w:rsidRPr="001027DB">
              <w:rPr>
                <w:sz w:val="20"/>
                <w:szCs w:val="20"/>
              </w:rPr>
              <w:t>требование не установлено.</w:t>
            </w:r>
          </w:p>
          <w:p w14:paraId="566AE28D"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5D8216DC" w14:textId="77777777" w:rsidR="00032E26" w:rsidRPr="00C960E6" w:rsidRDefault="00032E26" w:rsidP="007959D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14:paraId="280DD3D0"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14:paraId="3583A9C8"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14:paraId="1715219E" w14:textId="77777777" w:rsidR="00032E26" w:rsidRPr="00C960E6" w:rsidRDefault="00032E26" w:rsidP="007959D4">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7959D4">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(*.doc), (*.docx))</w:t>
            </w:r>
            <w:r w:rsidRPr="00C960E6">
              <w:rPr>
                <w:iCs/>
                <w:sz w:val="20"/>
                <w:szCs w:val="20"/>
              </w:rPr>
              <w:t>;</w:t>
            </w:r>
          </w:p>
          <w:p w14:paraId="39E61A84" w14:textId="77777777" w:rsidR="00032E26" w:rsidRPr="00C960E6" w:rsidRDefault="00032E26" w:rsidP="007959D4">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14:paraId="4B940DDF" w14:textId="77777777" w:rsidR="00032E26" w:rsidRPr="00C960E6" w:rsidRDefault="00032E26" w:rsidP="007959D4">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14:paraId="09E50EA3"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7959D4">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36CAE47" w14:textId="77777777" w:rsidR="00032E26" w:rsidRPr="00C960E6" w:rsidRDefault="00032E26" w:rsidP="007959D4">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14:paraId="3B66B654" w14:textId="77777777" w:rsidR="00032E26" w:rsidRPr="00C960E6" w:rsidRDefault="00032E26" w:rsidP="007959D4">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14:paraId="6E6D9ADD" w14:textId="77777777" w:rsidR="00032E26" w:rsidRPr="00C960E6" w:rsidRDefault="00032E26" w:rsidP="007959D4">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7959D4">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8C69523" w14:textId="77777777" w:rsidR="00032E26" w:rsidRPr="00C960E6" w:rsidRDefault="00032E26" w:rsidP="007959D4">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14:paraId="55544D2F" w14:textId="77777777" w:rsidR="00032E26" w:rsidRPr="00C960E6" w:rsidRDefault="00032E26" w:rsidP="007959D4">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1675F2B9" w:rsidR="00651DA1" w:rsidRPr="005720AE"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2937"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36"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2937"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7959D4">
            <w:pPr>
              <w:rPr>
                <w:b/>
                <w:sz w:val="20"/>
                <w:szCs w:val="20"/>
              </w:rPr>
            </w:pPr>
            <w:r w:rsidRPr="005720A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7959D4">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7959D4">
            <w:pPr>
              <w:tabs>
                <w:tab w:val="num" w:pos="0"/>
                <w:tab w:val="num" w:pos="540"/>
              </w:tabs>
              <w:suppressAutoHyphens/>
              <w:ind w:firstLine="170"/>
              <w:jc w:val="both"/>
              <w:rPr>
                <w:sz w:val="20"/>
                <w:szCs w:val="20"/>
              </w:rPr>
            </w:pPr>
          </w:p>
          <w:p w14:paraId="4FF8417E" w14:textId="77777777" w:rsidR="00651DA1" w:rsidRPr="005720AE" w:rsidRDefault="00651DA1" w:rsidP="007959D4">
            <w:pPr>
              <w:tabs>
                <w:tab w:val="num" w:pos="0"/>
                <w:tab w:val="num" w:pos="540"/>
              </w:tabs>
              <w:suppressAutoHyphens/>
              <w:ind w:firstLine="170"/>
              <w:jc w:val="both"/>
              <w:rPr>
                <w:sz w:val="20"/>
                <w:szCs w:val="20"/>
              </w:rPr>
            </w:pPr>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651DA1" w:rsidRPr="005720AE" w14:paraId="0BEF3B4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2937"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7959D4">
            <w:pPr>
              <w:rPr>
                <w:b/>
                <w:sz w:val="20"/>
                <w:szCs w:val="20"/>
              </w:rPr>
            </w:pPr>
            <w:r w:rsidRPr="005720AE">
              <w:rPr>
                <w:b/>
                <w:sz w:val="20"/>
                <w:szCs w:val="20"/>
              </w:rPr>
              <w:t>Форма, сроки и порядок оплаты товара, работы, услуги:</w:t>
            </w:r>
          </w:p>
        </w:tc>
        <w:tc>
          <w:tcPr>
            <w:tcW w:w="7336" w:type="dxa"/>
            <w:tcBorders>
              <w:top w:val="single" w:sz="4" w:space="0" w:color="auto"/>
              <w:left w:val="single" w:sz="4" w:space="0" w:color="auto"/>
              <w:bottom w:val="single" w:sz="4" w:space="0" w:color="auto"/>
              <w:right w:val="single" w:sz="4" w:space="0" w:color="auto"/>
            </w:tcBorders>
          </w:tcPr>
          <w:p w14:paraId="2C60782E" w14:textId="094F3414" w:rsidR="00651DA1" w:rsidRPr="005720AE" w:rsidRDefault="00651DA1" w:rsidP="007959D4">
            <w:pPr>
              <w:ind w:firstLine="170"/>
              <w:jc w:val="both"/>
              <w:rPr>
                <w:sz w:val="20"/>
                <w:szCs w:val="20"/>
              </w:rPr>
            </w:pPr>
            <w:r w:rsidRPr="005720AE">
              <w:rPr>
                <w:sz w:val="20"/>
                <w:szCs w:val="20"/>
              </w:rPr>
              <w:t xml:space="preserve">Оплата производится </w:t>
            </w:r>
            <w:r w:rsidR="002A707B" w:rsidRPr="009270DC">
              <w:rPr>
                <w:sz w:val="20"/>
                <w:szCs w:val="20"/>
              </w:rPr>
              <w:t>ежемесячно</w:t>
            </w:r>
            <w:r w:rsidR="002A707B" w:rsidRPr="005720AE">
              <w:rPr>
                <w:sz w:val="20"/>
                <w:szCs w:val="20"/>
              </w:rPr>
              <w:t xml:space="preserve"> </w:t>
            </w:r>
            <w:r w:rsidRPr="005720AE">
              <w:rPr>
                <w:sz w:val="20"/>
                <w:szCs w:val="20"/>
              </w:rPr>
              <w:t>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651DA1" w:rsidRPr="005720AE" w14:paraId="48C64CD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2937"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7959D4">
            <w:pPr>
              <w:rPr>
                <w:b/>
                <w:sz w:val="20"/>
                <w:szCs w:val="20"/>
              </w:rPr>
            </w:pPr>
            <w:r w:rsidRPr="005720AE">
              <w:rPr>
                <w:b/>
                <w:sz w:val="20"/>
                <w:szCs w:val="20"/>
              </w:rPr>
              <w:t>Требования к участникам закупки:</w:t>
            </w:r>
          </w:p>
        </w:tc>
        <w:tc>
          <w:tcPr>
            <w:tcW w:w="7336"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2) непроведение ликвидации участника закупки с участием субъектов малого и среднего предпринимательства-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3)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Pr="005720AE">
                <w:rPr>
                  <w:sz w:val="20"/>
                  <w:szCs w:val="20"/>
                </w:rPr>
                <w:t>290</w:t>
              </w:r>
            </w:hyperlink>
            <w:r w:rsidRPr="005720AE">
              <w:rPr>
                <w:sz w:val="20"/>
                <w:szCs w:val="20"/>
              </w:rPr>
              <w:t xml:space="preserve">, </w:t>
            </w:r>
            <w:hyperlink r:id="rId15" w:history="1">
              <w:r w:rsidRPr="005720AE">
                <w:rPr>
                  <w:sz w:val="20"/>
                  <w:szCs w:val="20"/>
                </w:rPr>
                <w:t>291</w:t>
              </w:r>
            </w:hyperlink>
            <w:r w:rsidRPr="005720AE">
              <w:rPr>
                <w:sz w:val="20"/>
                <w:szCs w:val="20"/>
              </w:rPr>
              <w:t xml:space="preserve">, </w:t>
            </w:r>
            <w:hyperlink r:id="rId16"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A5E5E78" w:rsidR="00651DA1" w:rsidRPr="005720AE" w:rsidRDefault="00651DA1" w:rsidP="007959D4">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говора.</w:t>
            </w:r>
          </w:p>
          <w:p w14:paraId="02E2904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2937"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7959D4">
            <w:pPr>
              <w:rPr>
                <w:sz w:val="20"/>
                <w:szCs w:val="20"/>
              </w:rPr>
            </w:pPr>
            <w:r w:rsidRPr="005720A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36"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7959D4">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2937"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7959D4">
            <w:pPr>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7336"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7959D4">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7959D4">
            <w:pPr>
              <w:ind w:firstLine="170"/>
              <w:jc w:val="both"/>
              <w:rPr>
                <w:iCs/>
                <w:sz w:val="20"/>
                <w:szCs w:val="20"/>
              </w:rPr>
            </w:pPr>
            <w:r w:rsidRPr="005720A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5720AE" w:rsidRDefault="00651DA1" w:rsidP="007959D4">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7959D4">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7959D4">
            <w:pPr>
              <w:ind w:firstLine="170"/>
              <w:jc w:val="both"/>
              <w:rPr>
                <w:sz w:val="20"/>
                <w:szCs w:val="20"/>
              </w:rPr>
            </w:pPr>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7959D4">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4983258F" w:rsidR="00651DA1" w:rsidRPr="005720AE" w:rsidRDefault="00032E26" w:rsidP="00AB0FF5">
            <w:pPr>
              <w:ind w:firstLine="170"/>
              <w:jc w:val="both"/>
              <w:rPr>
                <w:sz w:val="20"/>
                <w:szCs w:val="20"/>
              </w:rPr>
            </w:pPr>
            <w:r w:rsidRPr="00C960E6">
              <w:rPr>
                <w:sz w:val="20"/>
                <w:szCs w:val="20"/>
              </w:rPr>
              <w:t>«</w:t>
            </w:r>
            <w:r>
              <w:rPr>
                <w:sz w:val="20"/>
                <w:szCs w:val="20"/>
              </w:rPr>
              <w:t>1</w:t>
            </w:r>
            <w:r w:rsidR="00AB0FF5">
              <w:rPr>
                <w:sz w:val="20"/>
                <w:szCs w:val="20"/>
              </w:rPr>
              <w:t>9</w:t>
            </w:r>
            <w:r w:rsidRPr="00C960E6">
              <w:rPr>
                <w:sz w:val="20"/>
                <w:szCs w:val="20"/>
              </w:rPr>
              <w:t>» декабря 2024 г. (16:00)</w:t>
            </w:r>
          </w:p>
        </w:tc>
      </w:tr>
      <w:tr w:rsidR="00651DA1" w:rsidRPr="005720AE" w14:paraId="39FDC65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2937"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7959D4">
            <w:pPr>
              <w:rPr>
                <w:b/>
                <w:sz w:val="20"/>
                <w:szCs w:val="20"/>
              </w:rPr>
            </w:pPr>
            <w:r w:rsidRPr="005720AE">
              <w:rPr>
                <w:b/>
                <w:sz w:val="20"/>
                <w:szCs w:val="20"/>
              </w:rPr>
              <w:t>Дата рассмотрения предложений участников закупки и подведение итогов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047FE841" w14:textId="20F10556" w:rsidR="00651DA1" w:rsidRPr="005720AE" w:rsidRDefault="00032E26" w:rsidP="00AB0FF5">
            <w:pPr>
              <w:ind w:firstLine="170"/>
              <w:jc w:val="both"/>
              <w:rPr>
                <w:b/>
                <w:sz w:val="20"/>
                <w:szCs w:val="20"/>
              </w:rPr>
            </w:pPr>
            <w:r>
              <w:rPr>
                <w:b/>
                <w:sz w:val="20"/>
                <w:szCs w:val="20"/>
              </w:rPr>
              <w:t>«</w:t>
            </w:r>
            <w:r w:rsidR="00AB0FF5">
              <w:rPr>
                <w:b/>
                <w:sz w:val="20"/>
                <w:szCs w:val="20"/>
              </w:rPr>
              <w:t>20</w:t>
            </w:r>
            <w:r w:rsidR="00651DA1" w:rsidRPr="005720AE">
              <w:rPr>
                <w:b/>
                <w:sz w:val="20"/>
                <w:szCs w:val="20"/>
              </w:rPr>
              <w:t xml:space="preserve">» </w:t>
            </w:r>
            <w:r w:rsidR="006606F7">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2937"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7959D4">
            <w:pPr>
              <w:autoSpaceDE w:val="0"/>
              <w:autoSpaceDN w:val="0"/>
              <w:adjustRightInd w:val="0"/>
              <w:rPr>
                <w:b/>
                <w:sz w:val="20"/>
                <w:szCs w:val="20"/>
              </w:rPr>
            </w:pPr>
            <w:r w:rsidRPr="005720A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36"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14:paraId="798593DC" w14:textId="77777777" w:rsidR="00651DA1" w:rsidRPr="005720AE" w:rsidRDefault="00651DA1" w:rsidP="007959D4">
            <w:pPr>
              <w:ind w:firstLine="170"/>
              <w:jc w:val="both"/>
              <w:rPr>
                <w:sz w:val="20"/>
                <w:szCs w:val="20"/>
              </w:rPr>
            </w:pPr>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486559C" w14:textId="77777777" w:rsidR="00651DA1" w:rsidRPr="005720AE" w:rsidRDefault="00651DA1" w:rsidP="007959D4">
            <w:pPr>
              <w:ind w:firstLine="170"/>
              <w:jc w:val="both"/>
              <w:rPr>
                <w:sz w:val="20"/>
                <w:szCs w:val="20"/>
              </w:rPr>
            </w:pPr>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08F10BA" w14:textId="50647404" w:rsidR="00651DA1" w:rsidRPr="005720AE" w:rsidRDefault="00651DA1" w:rsidP="007959D4">
            <w:pPr>
              <w:ind w:firstLine="170"/>
              <w:jc w:val="both"/>
              <w:rPr>
                <w:sz w:val="20"/>
                <w:szCs w:val="20"/>
              </w:rPr>
            </w:pPr>
            <w:r w:rsidRPr="005720A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154E3" w14:textId="0FE53636" w:rsidR="00651DA1" w:rsidRPr="005720AE" w:rsidRDefault="00651DA1" w:rsidP="007959D4">
            <w:pPr>
              <w:ind w:firstLine="170"/>
              <w:jc w:val="both"/>
              <w:rPr>
                <w:sz w:val="20"/>
                <w:szCs w:val="20"/>
              </w:rPr>
            </w:pPr>
            <w:r w:rsidRPr="005720A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BA24D79" w14:textId="77777777" w:rsidR="00651DA1" w:rsidRPr="005720AE" w:rsidRDefault="00651DA1" w:rsidP="007959D4">
            <w:pPr>
              <w:ind w:firstLine="170"/>
              <w:jc w:val="both"/>
              <w:rPr>
                <w:sz w:val="20"/>
                <w:szCs w:val="20"/>
              </w:rPr>
            </w:pPr>
            <w:r w:rsidRPr="005720A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5B90B2" w14:textId="632A7FA6" w:rsidR="00651DA1" w:rsidRPr="005720AE" w:rsidRDefault="00651DA1" w:rsidP="007959D4">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а) закупка признана несостоявшейся и договор заключается с единственным участником закупки;</w:t>
            </w:r>
          </w:p>
          <w:p w14:paraId="64EF5DDD"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F0E277"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2CE0C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2937"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7959D4">
            <w:pPr>
              <w:widowControl w:val="0"/>
              <w:rPr>
                <w:b/>
                <w:sz w:val="20"/>
                <w:szCs w:val="20"/>
              </w:rPr>
            </w:pPr>
            <w:r w:rsidRPr="005720A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36"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7959D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2937"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7959D4">
            <w:pPr>
              <w:rPr>
                <w:b/>
                <w:sz w:val="20"/>
                <w:szCs w:val="20"/>
              </w:rPr>
            </w:pPr>
            <w:r w:rsidRPr="005720A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36"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7959D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2937"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7959D4">
            <w:pPr>
              <w:rPr>
                <w:b/>
                <w:sz w:val="20"/>
                <w:szCs w:val="20"/>
              </w:rPr>
            </w:pPr>
            <w:r w:rsidRPr="005720AE">
              <w:rPr>
                <w:b/>
                <w:sz w:val="20"/>
                <w:szCs w:val="20"/>
              </w:rPr>
              <w:t>Сведения о начальной (максимальной) цене единицы каждого товара, работы, услуги, являющиеся предметом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7959D4">
            <w:pPr>
              <w:ind w:firstLine="170"/>
              <w:jc w:val="both"/>
              <w:rPr>
                <w:sz w:val="20"/>
                <w:szCs w:val="20"/>
              </w:rPr>
            </w:pPr>
            <w:r w:rsidRPr="005720AE">
              <w:rPr>
                <w:sz w:val="20"/>
                <w:szCs w:val="20"/>
              </w:rPr>
              <w:t xml:space="preserve">Установлены в Техническом задании </w:t>
            </w:r>
            <w:r w:rsidRPr="005720AE">
              <w:rPr>
                <w:i/>
                <w:sz w:val="20"/>
                <w:szCs w:val="20"/>
              </w:rPr>
              <w:t xml:space="preserve">(Приложение № 1 к Извещению) </w:t>
            </w:r>
          </w:p>
        </w:tc>
      </w:tr>
      <w:tr w:rsidR="00651DA1" w:rsidRPr="005720AE" w14:paraId="0144303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2937"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7959D4">
            <w:pPr>
              <w:rPr>
                <w:b/>
                <w:sz w:val="20"/>
                <w:szCs w:val="20"/>
              </w:rPr>
            </w:pPr>
            <w:r w:rsidRPr="005720AE">
              <w:rPr>
                <w:b/>
                <w:sz w:val="20"/>
                <w:szCs w:val="20"/>
              </w:rPr>
              <w:t>Критерии рассмотрения и оценки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7959D4">
            <w:pPr>
              <w:ind w:firstLine="170"/>
              <w:jc w:val="both"/>
              <w:rPr>
                <w:sz w:val="20"/>
                <w:szCs w:val="20"/>
              </w:rPr>
            </w:pPr>
            <w:r w:rsidRPr="005720AE">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651DA1" w:rsidRPr="005720AE" w14:paraId="3EC5E6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2937"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7959D4">
            <w:pPr>
              <w:rPr>
                <w:b/>
                <w:sz w:val="20"/>
                <w:szCs w:val="20"/>
              </w:rPr>
            </w:pPr>
            <w:r w:rsidRPr="005720AE">
              <w:rPr>
                <w:b/>
                <w:sz w:val="20"/>
                <w:szCs w:val="20"/>
              </w:rPr>
              <w:t>Порядок подведения итогов:</w:t>
            </w:r>
          </w:p>
        </w:tc>
        <w:tc>
          <w:tcPr>
            <w:tcW w:w="7336"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7959D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14:paraId="3EEF4515"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7959D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14:paraId="1DCB49D1" w14:textId="77777777" w:rsidR="00651DA1" w:rsidRPr="005720AE" w:rsidRDefault="00651DA1" w:rsidP="007959D4">
            <w:pPr>
              <w:ind w:firstLine="170"/>
              <w:jc w:val="both"/>
              <w:rPr>
                <w:sz w:val="20"/>
                <w:szCs w:val="20"/>
              </w:rPr>
            </w:pPr>
            <w:r w:rsidRPr="005720AE">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7959D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5720AE" w:rsidRDefault="00651DA1" w:rsidP="007959D4">
            <w:pPr>
              <w:ind w:firstLine="170"/>
              <w:jc w:val="both"/>
              <w:rPr>
                <w:sz w:val="20"/>
                <w:szCs w:val="20"/>
              </w:rPr>
            </w:pPr>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032E26" w:rsidRPr="005720AE" w14:paraId="657B03A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2937"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7959D4">
            <w:pPr>
              <w:rPr>
                <w:b/>
                <w:sz w:val="20"/>
                <w:szCs w:val="20"/>
              </w:rPr>
            </w:pPr>
            <w:r w:rsidRPr="005720AE">
              <w:rPr>
                <w:b/>
                <w:sz w:val="20"/>
                <w:szCs w:val="20"/>
              </w:rPr>
              <w:t>Срок подписания договора участником закупки:</w:t>
            </w:r>
          </w:p>
        </w:tc>
        <w:tc>
          <w:tcPr>
            <w:tcW w:w="7336"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p>
          <w:p w14:paraId="1A7F0FD7" w14:textId="77777777" w:rsidR="00032E26" w:rsidRPr="00C960E6" w:rsidRDefault="00032E26" w:rsidP="007959D4">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14:paraId="753468E1"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76A87F57"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14:paraId="392A1355"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14:paraId="0076B7EF" w14:textId="1E347EEB" w:rsidR="00032E26" w:rsidRPr="00F74DC0" w:rsidRDefault="00032E26" w:rsidP="007959D4">
            <w:pPr>
              <w:shd w:val="clear" w:color="auto" w:fill="FFFFFF"/>
              <w:autoSpaceDE w:val="0"/>
              <w:autoSpaceDN w:val="0"/>
              <w:adjustRightInd w:val="0"/>
              <w:ind w:firstLine="170"/>
              <w:jc w:val="both"/>
              <w:rPr>
                <w:sz w:val="20"/>
                <w:szCs w:val="20"/>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032E26" w:rsidRPr="005720AE" w14:paraId="5C19C72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41.</w:t>
            </w:r>
          </w:p>
        </w:tc>
        <w:tc>
          <w:tcPr>
            <w:tcW w:w="2937"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7959D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336"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 xml:space="preserve">. </w:t>
            </w:r>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032E26" w:rsidRPr="005720AE" w14:paraId="0F9C77A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42.</w:t>
            </w:r>
          </w:p>
        </w:tc>
        <w:tc>
          <w:tcPr>
            <w:tcW w:w="2937"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7959D4">
            <w:pPr>
              <w:rPr>
                <w:b/>
                <w:sz w:val="20"/>
                <w:szCs w:val="20"/>
              </w:rPr>
            </w:pPr>
            <w:r w:rsidRPr="005720AE">
              <w:rPr>
                <w:b/>
                <w:sz w:val="20"/>
                <w:szCs w:val="20"/>
              </w:rPr>
              <w:t>Условия заключения и исполнения договора:</w:t>
            </w:r>
          </w:p>
        </w:tc>
        <w:tc>
          <w:tcPr>
            <w:tcW w:w="7336"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7959D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F09BF1F" w14:textId="77777777" w:rsidR="00032E26" w:rsidRPr="00C960E6" w:rsidRDefault="00032E26" w:rsidP="007959D4">
            <w:pPr>
              <w:ind w:firstLine="170"/>
              <w:jc w:val="both"/>
              <w:rPr>
                <w:sz w:val="20"/>
                <w:szCs w:val="20"/>
              </w:rPr>
            </w:pPr>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42F01683" w14:textId="33F61368" w:rsidR="00032E26" w:rsidRPr="005720AE" w:rsidRDefault="00032E26" w:rsidP="007959D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032E26" w:rsidRPr="005720AE" w14:paraId="6B17DB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2937"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7959D4">
            <w:pPr>
              <w:rPr>
                <w:b/>
                <w:sz w:val="20"/>
                <w:szCs w:val="20"/>
              </w:rPr>
            </w:pPr>
            <w:r w:rsidRPr="005720AE">
              <w:rPr>
                <w:b/>
                <w:sz w:val="20"/>
                <w:szCs w:val="20"/>
              </w:rPr>
              <w:t>Порядок исполнения, изменения и расторжения договора по результатам закупки:</w:t>
            </w:r>
          </w:p>
        </w:tc>
        <w:tc>
          <w:tcPr>
            <w:tcW w:w="7336"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C9EB5A3"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7959D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7959D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14:paraId="4E40EB9A"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14:paraId="020853BC"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14:paraId="14811097"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14:paraId="0AE55305"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14:paraId="35E3B21F"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14:paraId="7B350D4D"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7959D4">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7959D4">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7959D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61A546EF" w14:textId="77777777" w:rsidR="00032E26" w:rsidRPr="00C960E6" w:rsidRDefault="00032E26" w:rsidP="007959D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7959D4">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21D7BD06"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44.</w:t>
            </w:r>
          </w:p>
        </w:tc>
        <w:tc>
          <w:tcPr>
            <w:tcW w:w="2937"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7959D4">
            <w:pPr>
              <w:rPr>
                <w:b/>
                <w:sz w:val="20"/>
                <w:szCs w:val="20"/>
              </w:rPr>
            </w:pPr>
            <w:r w:rsidRPr="005720AE">
              <w:rPr>
                <w:b/>
                <w:sz w:val="20"/>
                <w:szCs w:val="20"/>
              </w:rPr>
              <w:t>Внесение изменений в извещение о проведении закупки:</w:t>
            </w:r>
          </w:p>
        </w:tc>
        <w:tc>
          <w:tcPr>
            <w:tcW w:w="7336"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
        </w:tc>
      </w:tr>
      <w:tr w:rsidR="00651DA1" w:rsidRPr="005720AE" w14:paraId="763C74C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2937"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7959D4">
            <w:pPr>
              <w:rPr>
                <w:b/>
                <w:sz w:val="20"/>
                <w:szCs w:val="20"/>
              </w:rPr>
            </w:pPr>
            <w:r w:rsidRPr="005720AE">
              <w:rPr>
                <w:b/>
                <w:sz w:val="20"/>
                <w:szCs w:val="20"/>
              </w:rPr>
              <w:t xml:space="preserve">Отмена проведения закупки: </w:t>
            </w:r>
          </w:p>
        </w:tc>
        <w:tc>
          <w:tcPr>
            <w:tcW w:w="7336"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2937"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7959D4">
            <w:pPr>
              <w:rPr>
                <w:b/>
                <w:sz w:val="20"/>
                <w:szCs w:val="20"/>
              </w:rPr>
            </w:pPr>
            <w:r w:rsidRPr="005720AE">
              <w:rPr>
                <w:b/>
                <w:sz w:val="20"/>
                <w:szCs w:val="20"/>
              </w:rPr>
              <w:t>Иные условия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7959D4">
            <w:pPr>
              <w:ind w:firstLine="170"/>
              <w:jc w:val="both"/>
              <w:rPr>
                <w:sz w:val="20"/>
                <w:szCs w:val="20"/>
              </w:rPr>
            </w:pPr>
            <w:r w:rsidRPr="005720AE">
              <w:rPr>
                <w:sz w:val="20"/>
                <w:szCs w:val="20"/>
              </w:rPr>
              <w:t>Установлены в техническом задании, проекте договора, являющихся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rPr>
      </w:pPr>
    </w:p>
    <w:p w14:paraId="35EE4552" w14:textId="77777777" w:rsidR="007959D4" w:rsidRDefault="007959D4" w:rsidP="00B8322C">
      <w:pPr>
        <w:jc w:val="right"/>
        <w:rPr>
          <w:b/>
          <w:bCs/>
          <w:sz w:val="20"/>
          <w:szCs w:val="20"/>
        </w:rPr>
      </w:pPr>
    </w:p>
    <w:p w14:paraId="10E6335C" w14:textId="77777777" w:rsidR="007959D4" w:rsidRDefault="007959D4" w:rsidP="00B8322C">
      <w:pPr>
        <w:jc w:val="right"/>
        <w:rPr>
          <w:b/>
          <w:bCs/>
          <w:sz w:val="20"/>
          <w:szCs w:val="20"/>
        </w:rPr>
      </w:pPr>
    </w:p>
    <w:p w14:paraId="6A4CF85B" w14:textId="77777777" w:rsidR="007959D4" w:rsidRDefault="007959D4" w:rsidP="00B8322C">
      <w:pPr>
        <w:jc w:val="right"/>
        <w:rPr>
          <w:b/>
          <w:bCs/>
          <w:sz w:val="20"/>
          <w:szCs w:val="20"/>
        </w:rPr>
      </w:pPr>
    </w:p>
    <w:p w14:paraId="25E0B425" w14:textId="77777777" w:rsidR="007959D4" w:rsidRDefault="007959D4" w:rsidP="00B8322C">
      <w:pPr>
        <w:jc w:val="right"/>
        <w:rPr>
          <w:b/>
          <w:bCs/>
          <w:sz w:val="20"/>
          <w:szCs w:val="20"/>
        </w:rPr>
      </w:pPr>
    </w:p>
    <w:p w14:paraId="386BB74C" w14:textId="77777777" w:rsidR="007959D4" w:rsidRDefault="007959D4" w:rsidP="00B8322C">
      <w:pPr>
        <w:jc w:val="right"/>
        <w:rPr>
          <w:b/>
          <w:bCs/>
          <w:sz w:val="20"/>
          <w:szCs w:val="20"/>
        </w:rPr>
      </w:pPr>
    </w:p>
    <w:p w14:paraId="09C72D98" w14:textId="77777777" w:rsidR="00AE2C37" w:rsidRDefault="00AE2C37" w:rsidP="00B8322C">
      <w:pPr>
        <w:jc w:val="right"/>
        <w:rPr>
          <w:b/>
          <w:bCs/>
          <w:sz w:val="20"/>
          <w:szCs w:val="20"/>
        </w:rPr>
      </w:pPr>
    </w:p>
    <w:p w14:paraId="1763BFDE" w14:textId="77777777" w:rsidR="007959D4" w:rsidRDefault="007959D4" w:rsidP="00B8322C">
      <w:pPr>
        <w:jc w:val="right"/>
        <w:rPr>
          <w:b/>
          <w:bCs/>
          <w:sz w:val="20"/>
          <w:szCs w:val="20"/>
        </w:rPr>
      </w:pPr>
    </w:p>
    <w:p w14:paraId="68C478A5" w14:textId="77777777" w:rsidR="007959D4" w:rsidRDefault="007959D4" w:rsidP="00B8322C">
      <w:pPr>
        <w:jc w:val="right"/>
        <w:rPr>
          <w:b/>
          <w:bCs/>
          <w:sz w:val="20"/>
          <w:szCs w:val="20"/>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4F8ABA22" w:rsidR="006F00C9" w:rsidRPr="007959D4"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AB0FF5">
        <w:rPr>
          <w:b/>
          <w:kern w:val="32"/>
          <w:sz w:val="20"/>
          <w:szCs w:val="20"/>
        </w:rPr>
        <w:t>по проведению санитарно-противоэпидемических мероприятий (дератизация, дезинсекция)</w:t>
      </w:r>
      <w:r w:rsidR="00C71BBF">
        <w:rPr>
          <w:b/>
          <w:kern w:val="32"/>
          <w:sz w:val="20"/>
          <w:szCs w:val="20"/>
        </w:rPr>
        <w:t xml:space="preserve"> </w:t>
      </w:r>
      <w:r>
        <w:rPr>
          <w:b/>
          <w:kern w:val="32"/>
          <w:sz w:val="20"/>
          <w:szCs w:val="20"/>
        </w:rPr>
        <w:t xml:space="preserve">путем запроса котировок в электронной форме, участниками </w:t>
      </w:r>
      <w:r w:rsidRPr="007959D4">
        <w:rPr>
          <w:b/>
          <w:kern w:val="32"/>
          <w:sz w:val="20"/>
          <w:szCs w:val="20"/>
        </w:rPr>
        <w:t>которого могут являться только субъекты малого и среднего предпринимательства</w:t>
      </w:r>
    </w:p>
    <w:p w14:paraId="71EE440A" w14:textId="6960DF55" w:rsidR="006F00C9" w:rsidRPr="007959D4" w:rsidRDefault="006F00C9" w:rsidP="005079AC">
      <w:pPr>
        <w:spacing w:after="240"/>
        <w:jc w:val="right"/>
        <w:outlineLvl w:val="1"/>
        <w:rPr>
          <w:b/>
          <w:kern w:val="32"/>
          <w:sz w:val="20"/>
          <w:szCs w:val="20"/>
        </w:rPr>
      </w:pPr>
      <w:r w:rsidRPr="007959D4">
        <w:rPr>
          <w:b/>
          <w:kern w:val="32"/>
          <w:sz w:val="20"/>
          <w:szCs w:val="20"/>
        </w:rPr>
        <w:t xml:space="preserve">№ </w:t>
      </w:r>
      <w:r w:rsidR="00AB0FF5">
        <w:rPr>
          <w:b/>
          <w:kern w:val="32"/>
          <w:sz w:val="20"/>
          <w:szCs w:val="20"/>
        </w:rPr>
        <w:t>274-24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410DAE9A" w:rsidR="00FD1E2E" w:rsidRDefault="00FD1E2E" w:rsidP="00FD1E2E">
      <w:pPr>
        <w:pStyle w:val="13"/>
        <w:jc w:val="center"/>
        <w:rPr>
          <w:b/>
          <w:bCs/>
          <w:sz w:val="20"/>
        </w:rPr>
      </w:pPr>
      <w:r w:rsidRPr="005A07FA">
        <w:rPr>
          <w:b/>
          <w:bCs/>
          <w:sz w:val="20"/>
        </w:rPr>
        <w:t xml:space="preserve">на </w:t>
      </w:r>
      <w:bookmarkStart w:id="2" w:name="_Hlk121579037"/>
      <w:r>
        <w:rPr>
          <w:b/>
          <w:bCs/>
          <w:sz w:val="20"/>
        </w:rPr>
        <w:t xml:space="preserve">оказание услуг </w:t>
      </w:r>
      <w:r w:rsidR="00AB0FF5">
        <w:rPr>
          <w:b/>
          <w:bCs/>
          <w:sz w:val="20"/>
        </w:rPr>
        <w:t>по проведению санитарно-противоэпидемических мероприятий (дератизация, дезинсекция)</w:t>
      </w:r>
      <w:bookmarkEnd w:id="2"/>
    </w:p>
    <w:p w14:paraId="56B0C1F1" w14:textId="77777777" w:rsidR="00FD1E2E" w:rsidRDefault="00FD1E2E" w:rsidP="00FD1E2E">
      <w:pPr>
        <w:pStyle w:val="13"/>
        <w:jc w:val="center"/>
        <w:rPr>
          <w:b/>
          <w:bCs/>
          <w:sz w:val="20"/>
        </w:rPr>
      </w:pPr>
    </w:p>
    <w:tbl>
      <w:tblPr>
        <w:tblW w:w="0" w:type="auto"/>
        <w:tblInd w:w="-34" w:type="dxa"/>
        <w:tblLook w:val="04A0" w:firstRow="1" w:lastRow="0" w:firstColumn="1" w:lastColumn="0" w:noHBand="0" w:noVBand="1"/>
      </w:tblPr>
      <w:tblGrid>
        <w:gridCol w:w="485"/>
        <w:gridCol w:w="1658"/>
        <w:gridCol w:w="2649"/>
        <w:gridCol w:w="779"/>
        <w:gridCol w:w="891"/>
        <w:gridCol w:w="1153"/>
        <w:gridCol w:w="1026"/>
        <w:gridCol w:w="1814"/>
      </w:tblGrid>
      <w:tr w:rsidR="00AB0FF5" w14:paraId="6AECADA5" w14:textId="77777777" w:rsidTr="00AB0FF5">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14:paraId="62917906" w14:textId="77777777" w:rsidR="00AB0FF5" w:rsidRDefault="00AB0FF5" w:rsidP="00781EBD">
            <w:pPr>
              <w:jc w:val="center"/>
              <w:rPr>
                <w:b/>
                <w:color w:val="000000"/>
                <w:sz w:val="18"/>
                <w:szCs w:val="18"/>
              </w:rPr>
            </w:pPr>
            <w:r>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01DCD59E" w14:textId="77777777" w:rsidR="00AB0FF5" w:rsidRDefault="00AB0FF5" w:rsidP="00781EBD">
            <w:pPr>
              <w:jc w:val="center"/>
              <w:rPr>
                <w:b/>
                <w:color w:val="000000"/>
                <w:sz w:val="18"/>
                <w:szCs w:val="18"/>
              </w:rPr>
            </w:pPr>
            <w:r>
              <w:rPr>
                <w:b/>
                <w:sz w:val="18"/>
                <w:szCs w:val="18"/>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BBA3C" w14:textId="77777777" w:rsidR="00AB0FF5" w:rsidRDefault="00AB0FF5" w:rsidP="00781EBD">
            <w:pPr>
              <w:jc w:val="center"/>
              <w:rPr>
                <w:b/>
                <w:color w:val="000000"/>
                <w:sz w:val="18"/>
                <w:szCs w:val="18"/>
              </w:rPr>
            </w:pPr>
            <w:r>
              <w:rPr>
                <w:b/>
                <w:color w:val="000000"/>
                <w:sz w:val="18"/>
                <w:szCs w:val="18"/>
              </w:rPr>
              <w:t xml:space="preserve">Характеристика </w:t>
            </w:r>
            <w:r>
              <w:rPr>
                <w:b/>
                <w:sz w:val="18"/>
                <w:szCs w:val="18"/>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47244D3E" w14:textId="77777777" w:rsidR="00AB0FF5" w:rsidRDefault="00AB0FF5" w:rsidP="00781EBD">
            <w:pPr>
              <w:jc w:val="center"/>
              <w:rPr>
                <w:b/>
                <w:color w:val="000000"/>
                <w:sz w:val="18"/>
                <w:szCs w:val="18"/>
              </w:rPr>
            </w:pPr>
            <w:r>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40BE7" w14:textId="77777777" w:rsidR="00AB0FF5" w:rsidRDefault="00AB0FF5" w:rsidP="00781EBD">
            <w:pPr>
              <w:jc w:val="center"/>
              <w:rPr>
                <w:b/>
                <w:color w:val="000000"/>
                <w:sz w:val="18"/>
                <w:szCs w:val="18"/>
              </w:rPr>
            </w:pPr>
            <w:r>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hideMark/>
          </w:tcPr>
          <w:p w14:paraId="54398897" w14:textId="77777777" w:rsidR="00AB0FF5" w:rsidRDefault="00AB0FF5" w:rsidP="00781EBD">
            <w:pPr>
              <w:jc w:val="center"/>
              <w:rPr>
                <w:b/>
                <w:color w:val="000000"/>
                <w:sz w:val="18"/>
                <w:szCs w:val="18"/>
              </w:rPr>
            </w:pPr>
            <w:r>
              <w:rPr>
                <w:b/>
                <w:color w:val="000000"/>
                <w:sz w:val="18"/>
                <w:szCs w:val="18"/>
              </w:rPr>
              <w:t xml:space="preserve">Кратность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39E35F" w14:textId="77777777" w:rsidR="00AB0FF5" w:rsidRDefault="00AB0FF5" w:rsidP="00781EBD">
            <w:pPr>
              <w:jc w:val="center"/>
              <w:rPr>
                <w:b/>
                <w:color w:val="000000"/>
                <w:sz w:val="18"/>
                <w:szCs w:val="18"/>
              </w:rPr>
            </w:pPr>
            <w:r>
              <w:rPr>
                <w:b/>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4772C" w14:textId="77777777" w:rsidR="00AB0FF5" w:rsidRDefault="00AB0FF5" w:rsidP="00781EBD">
            <w:pPr>
              <w:jc w:val="center"/>
              <w:rPr>
                <w:b/>
                <w:color w:val="000000"/>
                <w:sz w:val="18"/>
                <w:szCs w:val="18"/>
              </w:rPr>
            </w:pPr>
            <w:r>
              <w:rPr>
                <w:b/>
                <w:color w:val="000000"/>
                <w:sz w:val="18"/>
                <w:szCs w:val="18"/>
              </w:rPr>
              <w:t>Начальная (максимальная)** цена за ед., руб.</w:t>
            </w:r>
          </w:p>
        </w:tc>
      </w:tr>
      <w:tr w:rsidR="00AB0FF5" w14:paraId="461E75DB" w14:textId="77777777" w:rsidTr="00781EBD">
        <w:trPr>
          <w:trHeight w:val="791"/>
        </w:trPr>
        <w:tc>
          <w:tcPr>
            <w:tcW w:w="0" w:type="auto"/>
            <w:vMerge w:val="restart"/>
            <w:tcBorders>
              <w:top w:val="nil"/>
              <w:left w:val="single" w:sz="4" w:space="0" w:color="auto"/>
              <w:bottom w:val="single" w:sz="4" w:space="0" w:color="auto"/>
              <w:right w:val="nil"/>
            </w:tcBorders>
            <w:hideMark/>
          </w:tcPr>
          <w:p w14:paraId="14CE8AE8" w14:textId="77777777" w:rsidR="00AB0FF5" w:rsidRDefault="00AB0FF5" w:rsidP="00781EBD">
            <w:pPr>
              <w:jc w:val="center"/>
              <w:rPr>
                <w:sz w:val="18"/>
                <w:szCs w:val="18"/>
              </w:rPr>
            </w:pPr>
            <w:r>
              <w:rPr>
                <w:sz w:val="18"/>
                <w:szCs w:val="18"/>
              </w:rPr>
              <w:t>1</w:t>
            </w:r>
          </w:p>
        </w:tc>
        <w:tc>
          <w:tcPr>
            <w:tcW w:w="0" w:type="auto"/>
            <w:vMerge w:val="restart"/>
            <w:tcBorders>
              <w:top w:val="nil"/>
              <w:left w:val="single" w:sz="4" w:space="0" w:color="auto"/>
              <w:bottom w:val="single" w:sz="4" w:space="0" w:color="auto"/>
              <w:right w:val="single" w:sz="4" w:space="0" w:color="auto"/>
            </w:tcBorders>
            <w:hideMark/>
          </w:tcPr>
          <w:p w14:paraId="52B3926A" w14:textId="77777777" w:rsidR="00AB0FF5" w:rsidRDefault="00AB0FF5" w:rsidP="00781EBD">
            <w:pPr>
              <w:rPr>
                <w:sz w:val="18"/>
                <w:szCs w:val="18"/>
              </w:rPr>
            </w:pPr>
            <w:r>
              <w:rPr>
                <w:sz w:val="18"/>
                <w:szCs w:val="18"/>
              </w:rPr>
              <w:t>Дезинсекция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04C5D2" w14:textId="77777777" w:rsidR="00AB0FF5" w:rsidRDefault="00AB0FF5" w:rsidP="00781EBD">
            <w:pPr>
              <w:pStyle w:val="af"/>
              <w:jc w:val="both"/>
              <w:rPr>
                <w:b w:val="0"/>
                <w:bCs/>
                <w:sz w:val="18"/>
                <w:szCs w:val="18"/>
              </w:rPr>
            </w:pPr>
            <w:r>
              <w:rPr>
                <w:b w:val="0"/>
                <w:bCs/>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single" w:sz="4" w:space="0" w:color="auto"/>
              <w:bottom w:val="single" w:sz="4" w:space="0" w:color="auto"/>
              <w:right w:val="single" w:sz="4" w:space="0" w:color="auto"/>
            </w:tcBorders>
            <w:hideMark/>
          </w:tcPr>
          <w:p w14:paraId="2825F6E9" w14:textId="77777777" w:rsidR="00AB0FF5" w:rsidRDefault="00AB0FF5" w:rsidP="00781EBD">
            <w:pPr>
              <w:pStyle w:val="af"/>
              <w:rPr>
                <w:b w:val="0"/>
                <w:bCs/>
                <w:sz w:val="18"/>
                <w:szCs w:val="18"/>
              </w:rPr>
            </w:pPr>
            <w:r>
              <w:rPr>
                <w:b w:val="0"/>
                <w:bCs/>
                <w:sz w:val="18"/>
                <w:szCs w:val="18"/>
              </w:rPr>
              <w:t>кв.м</w:t>
            </w:r>
          </w:p>
        </w:tc>
        <w:tc>
          <w:tcPr>
            <w:tcW w:w="0" w:type="auto"/>
            <w:tcBorders>
              <w:top w:val="single" w:sz="4" w:space="0" w:color="auto"/>
              <w:left w:val="single" w:sz="4" w:space="0" w:color="auto"/>
              <w:bottom w:val="single" w:sz="4" w:space="0" w:color="auto"/>
              <w:right w:val="single" w:sz="4" w:space="0" w:color="auto"/>
            </w:tcBorders>
            <w:hideMark/>
          </w:tcPr>
          <w:p w14:paraId="537E1884" w14:textId="19F38067" w:rsidR="00AB0FF5" w:rsidRPr="00AB0FF5" w:rsidRDefault="00AB0FF5" w:rsidP="00781EBD">
            <w:pPr>
              <w:pStyle w:val="af"/>
              <w:rPr>
                <w:b w:val="0"/>
                <w:bCs/>
                <w:sz w:val="18"/>
                <w:szCs w:val="18"/>
              </w:rPr>
            </w:pPr>
            <w:r w:rsidRPr="00AB0FF5">
              <w:rPr>
                <w:b w:val="0"/>
                <w:sz w:val="18"/>
                <w:szCs w:val="18"/>
              </w:rPr>
              <w:t>26478,07</w:t>
            </w:r>
          </w:p>
        </w:tc>
        <w:tc>
          <w:tcPr>
            <w:tcW w:w="0" w:type="auto"/>
            <w:tcBorders>
              <w:top w:val="single" w:sz="4" w:space="0" w:color="auto"/>
              <w:left w:val="nil"/>
              <w:bottom w:val="single" w:sz="4" w:space="0" w:color="auto"/>
              <w:right w:val="single" w:sz="4" w:space="0" w:color="auto"/>
            </w:tcBorders>
            <w:hideMark/>
          </w:tcPr>
          <w:p w14:paraId="277F71EC" w14:textId="46EC5F52" w:rsidR="00AB0FF5" w:rsidRPr="00AB0FF5" w:rsidRDefault="00AB0FF5" w:rsidP="00781EBD">
            <w:pPr>
              <w:pStyle w:val="af"/>
              <w:rPr>
                <w:b w:val="0"/>
                <w:bCs/>
                <w:sz w:val="18"/>
                <w:szCs w:val="18"/>
              </w:rPr>
            </w:pPr>
            <w:r w:rsidRPr="00AB0FF5">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14:paraId="5F4228C6" w14:textId="39F26D26" w:rsidR="00AB0FF5" w:rsidRPr="00781EBD" w:rsidRDefault="00781EBD" w:rsidP="00781EBD">
            <w:pPr>
              <w:pStyle w:val="af"/>
              <w:rPr>
                <w:b w:val="0"/>
                <w:sz w:val="18"/>
                <w:szCs w:val="18"/>
              </w:rPr>
            </w:pPr>
            <w:r w:rsidRPr="00781EBD">
              <w:rPr>
                <w:b w:val="0"/>
                <w:sz w:val="18"/>
                <w:szCs w:val="18"/>
              </w:rPr>
              <w:t>317736,84</w:t>
            </w:r>
          </w:p>
        </w:tc>
        <w:tc>
          <w:tcPr>
            <w:tcW w:w="0" w:type="auto"/>
            <w:tcBorders>
              <w:top w:val="single" w:sz="4" w:space="0" w:color="auto"/>
              <w:left w:val="single" w:sz="4" w:space="0" w:color="auto"/>
              <w:bottom w:val="single" w:sz="4" w:space="0" w:color="auto"/>
              <w:right w:val="single" w:sz="4" w:space="0" w:color="auto"/>
            </w:tcBorders>
          </w:tcPr>
          <w:p w14:paraId="08231D0F" w14:textId="11B0DE22" w:rsidR="00AB0FF5" w:rsidRPr="00AB0FF5" w:rsidRDefault="00AB0FF5" w:rsidP="00781EBD">
            <w:pPr>
              <w:jc w:val="center"/>
              <w:rPr>
                <w:sz w:val="18"/>
                <w:szCs w:val="18"/>
              </w:rPr>
            </w:pPr>
            <w:r w:rsidRPr="00AB0FF5">
              <w:rPr>
                <w:color w:val="000000"/>
                <w:sz w:val="18"/>
                <w:szCs w:val="22"/>
              </w:rPr>
              <w:t>2,07</w:t>
            </w:r>
          </w:p>
        </w:tc>
      </w:tr>
      <w:tr w:rsidR="00AB0FF5" w14:paraId="35F8DCE4" w14:textId="77777777" w:rsidTr="00781EBD">
        <w:trPr>
          <w:trHeight w:val="165"/>
        </w:trPr>
        <w:tc>
          <w:tcPr>
            <w:tcW w:w="0" w:type="auto"/>
            <w:vMerge/>
            <w:tcBorders>
              <w:top w:val="nil"/>
              <w:left w:val="single" w:sz="4" w:space="0" w:color="auto"/>
              <w:bottom w:val="single" w:sz="4" w:space="0" w:color="auto"/>
              <w:right w:val="nil"/>
            </w:tcBorders>
            <w:vAlign w:val="center"/>
            <w:hideMark/>
          </w:tcPr>
          <w:p w14:paraId="199C2F3F" w14:textId="77777777" w:rsidR="00AB0FF5" w:rsidRDefault="00AB0FF5" w:rsidP="00781EBD">
            <w:pPr>
              <w:rPr>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7CD51D1" w14:textId="77777777" w:rsidR="00AB0FF5" w:rsidRDefault="00AB0FF5" w:rsidP="00781EB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86ECE" w14:textId="77777777" w:rsidR="00AB0FF5" w:rsidRDefault="00AB0FF5" w:rsidP="00781EBD">
            <w:pPr>
              <w:jc w:val="both"/>
              <w:rPr>
                <w:bCs/>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64FB14C" w14:textId="77777777" w:rsidR="00AB0FF5" w:rsidRDefault="00AB0FF5" w:rsidP="00781EBD">
            <w:pPr>
              <w:jc w:val="center"/>
              <w:rPr>
                <w:sz w:val="18"/>
                <w:szCs w:val="18"/>
              </w:rPr>
            </w:pPr>
            <w:r>
              <w:rPr>
                <w:bCs/>
                <w:sz w:val="18"/>
                <w:szCs w:val="18"/>
              </w:rPr>
              <w:t>кв.м</w:t>
            </w:r>
          </w:p>
        </w:tc>
        <w:tc>
          <w:tcPr>
            <w:tcW w:w="0" w:type="auto"/>
            <w:tcBorders>
              <w:top w:val="single" w:sz="4" w:space="0" w:color="auto"/>
              <w:left w:val="single" w:sz="4" w:space="0" w:color="auto"/>
              <w:bottom w:val="single" w:sz="4" w:space="0" w:color="auto"/>
              <w:right w:val="single" w:sz="4" w:space="0" w:color="auto"/>
            </w:tcBorders>
            <w:hideMark/>
          </w:tcPr>
          <w:p w14:paraId="2A518FFF" w14:textId="7DE1D7A7" w:rsidR="00AB0FF5" w:rsidRPr="00AB0FF5" w:rsidRDefault="00AB0FF5" w:rsidP="00781EBD">
            <w:pPr>
              <w:tabs>
                <w:tab w:val="center" w:pos="4677"/>
                <w:tab w:val="right" w:pos="9355"/>
              </w:tabs>
              <w:jc w:val="center"/>
              <w:rPr>
                <w:sz w:val="18"/>
                <w:szCs w:val="18"/>
              </w:rPr>
            </w:pPr>
            <w:r w:rsidRPr="00AB0FF5">
              <w:rPr>
                <w:sz w:val="18"/>
                <w:szCs w:val="18"/>
              </w:rPr>
              <w:t>6386,9</w:t>
            </w:r>
          </w:p>
        </w:tc>
        <w:tc>
          <w:tcPr>
            <w:tcW w:w="0" w:type="auto"/>
            <w:tcBorders>
              <w:top w:val="single" w:sz="4" w:space="0" w:color="auto"/>
              <w:left w:val="nil"/>
              <w:bottom w:val="single" w:sz="4" w:space="0" w:color="auto"/>
              <w:right w:val="single" w:sz="4" w:space="0" w:color="auto"/>
            </w:tcBorders>
            <w:hideMark/>
          </w:tcPr>
          <w:p w14:paraId="160DE5E2" w14:textId="18C9AFEF" w:rsidR="00AB0FF5" w:rsidRPr="00AB0FF5" w:rsidRDefault="00AB0FF5" w:rsidP="00781EBD">
            <w:pPr>
              <w:jc w:val="center"/>
              <w:rPr>
                <w:color w:val="000000"/>
                <w:sz w:val="18"/>
                <w:szCs w:val="18"/>
              </w:rPr>
            </w:pPr>
            <w:r w:rsidRPr="00AB0FF5">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14:paraId="2E38C414" w14:textId="329C86F7" w:rsidR="00AB0FF5" w:rsidRPr="00781EBD" w:rsidRDefault="00781EBD" w:rsidP="00781EBD">
            <w:pPr>
              <w:pStyle w:val="af"/>
              <w:rPr>
                <w:b w:val="0"/>
                <w:sz w:val="18"/>
                <w:szCs w:val="18"/>
              </w:rPr>
            </w:pPr>
            <w:r w:rsidRPr="00781EBD">
              <w:rPr>
                <w:b w:val="0"/>
                <w:sz w:val="18"/>
                <w:szCs w:val="18"/>
              </w:rPr>
              <w:t>153285,6</w:t>
            </w:r>
          </w:p>
        </w:tc>
        <w:tc>
          <w:tcPr>
            <w:tcW w:w="0" w:type="auto"/>
            <w:tcBorders>
              <w:top w:val="single" w:sz="4" w:space="0" w:color="auto"/>
              <w:left w:val="single" w:sz="4" w:space="0" w:color="auto"/>
              <w:bottom w:val="single" w:sz="4" w:space="0" w:color="auto"/>
              <w:right w:val="single" w:sz="4" w:space="0" w:color="auto"/>
            </w:tcBorders>
          </w:tcPr>
          <w:p w14:paraId="52C6F6DA" w14:textId="494668C3" w:rsidR="00AB0FF5" w:rsidRPr="00AB0FF5" w:rsidRDefault="00AB0FF5" w:rsidP="00781EBD">
            <w:pPr>
              <w:jc w:val="center"/>
              <w:rPr>
                <w:sz w:val="18"/>
                <w:szCs w:val="18"/>
              </w:rPr>
            </w:pPr>
            <w:r w:rsidRPr="00AB0FF5">
              <w:rPr>
                <w:color w:val="000000"/>
                <w:sz w:val="18"/>
                <w:szCs w:val="22"/>
              </w:rPr>
              <w:t>1,65</w:t>
            </w:r>
          </w:p>
        </w:tc>
      </w:tr>
      <w:tr w:rsidR="00AB0FF5" w14:paraId="6D2251E4" w14:textId="77777777" w:rsidTr="00781EBD">
        <w:trPr>
          <w:trHeight w:val="587"/>
        </w:trPr>
        <w:tc>
          <w:tcPr>
            <w:tcW w:w="0" w:type="auto"/>
            <w:vMerge w:val="restart"/>
            <w:tcBorders>
              <w:top w:val="single" w:sz="4" w:space="0" w:color="auto"/>
              <w:left w:val="single" w:sz="4" w:space="0" w:color="auto"/>
              <w:bottom w:val="single" w:sz="4" w:space="0" w:color="auto"/>
              <w:right w:val="nil"/>
            </w:tcBorders>
            <w:hideMark/>
          </w:tcPr>
          <w:p w14:paraId="273EEC8C" w14:textId="77777777" w:rsidR="00AB0FF5" w:rsidRDefault="00AB0FF5" w:rsidP="00781EBD">
            <w:pPr>
              <w:jc w:val="center"/>
              <w:rPr>
                <w:sz w:val="18"/>
                <w:szCs w:val="18"/>
              </w:rPr>
            </w:pPr>
            <w:r>
              <w:rPr>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340588E8" w14:textId="77777777" w:rsidR="00AB0FF5" w:rsidRDefault="00AB0FF5" w:rsidP="00781EBD">
            <w:pPr>
              <w:rPr>
                <w:sz w:val="18"/>
                <w:szCs w:val="18"/>
              </w:rPr>
            </w:pPr>
            <w:r>
              <w:rPr>
                <w:sz w:val="18"/>
                <w:szCs w:val="18"/>
              </w:rPr>
              <w:t xml:space="preserve">Дератизация </w:t>
            </w:r>
          </w:p>
        </w:tc>
        <w:tc>
          <w:tcPr>
            <w:tcW w:w="0" w:type="auto"/>
            <w:vMerge w:val="restart"/>
            <w:tcBorders>
              <w:top w:val="single" w:sz="4" w:space="0" w:color="auto"/>
              <w:left w:val="single" w:sz="4" w:space="0" w:color="auto"/>
              <w:bottom w:val="single" w:sz="4" w:space="0" w:color="auto"/>
              <w:right w:val="single" w:sz="4" w:space="0" w:color="auto"/>
            </w:tcBorders>
            <w:hideMark/>
          </w:tcPr>
          <w:p w14:paraId="53620226" w14:textId="77777777" w:rsidR="00AB0FF5" w:rsidRDefault="00AB0FF5" w:rsidP="00781EBD">
            <w:pPr>
              <w:jc w:val="both"/>
              <w:rPr>
                <w:sz w:val="18"/>
                <w:szCs w:val="18"/>
              </w:rPr>
            </w:pPr>
            <w:r>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hideMark/>
          </w:tcPr>
          <w:p w14:paraId="71F94BC9" w14:textId="77777777" w:rsidR="00AB0FF5" w:rsidRDefault="00AB0FF5" w:rsidP="00781EBD">
            <w:pPr>
              <w:pStyle w:val="af"/>
              <w:rPr>
                <w:b w:val="0"/>
                <w:bCs/>
                <w:sz w:val="18"/>
                <w:szCs w:val="18"/>
              </w:rPr>
            </w:pPr>
            <w:r>
              <w:rPr>
                <w:b w:val="0"/>
                <w:bCs/>
                <w:sz w:val="18"/>
                <w:szCs w:val="18"/>
              </w:rPr>
              <w:t>кв.м</w:t>
            </w:r>
          </w:p>
        </w:tc>
        <w:tc>
          <w:tcPr>
            <w:tcW w:w="0" w:type="auto"/>
            <w:tcBorders>
              <w:top w:val="single" w:sz="4" w:space="0" w:color="auto"/>
              <w:left w:val="single" w:sz="4" w:space="0" w:color="auto"/>
              <w:bottom w:val="single" w:sz="4" w:space="0" w:color="auto"/>
              <w:right w:val="single" w:sz="4" w:space="0" w:color="auto"/>
            </w:tcBorders>
            <w:hideMark/>
          </w:tcPr>
          <w:p w14:paraId="03DD5203" w14:textId="38E8C8B7" w:rsidR="00AB0FF5" w:rsidRPr="00AB0FF5" w:rsidRDefault="00AB0FF5" w:rsidP="00781EBD">
            <w:pPr>
              <w:pStyle w:val="af"/>
              <w:rPr>
                <w:b w:val="0"/>
                <w:bCs/>
                <w:sz w:val="18"/>
                <w:szCs w:val="18"/>
              </w:rPr>
            </w:pPr>
            <w:r w:rsidRPr="00AB0FF5">
              <w:rPr>
                <w:b w:val="0"/>
                <w:sz w:val="18"/>
                <w:szCs w:val="18"/>
              </w:rPr>
              <w:t>12657,8</w:t>
            </w:r>
          </w:p>
        </w:tc>
        <w:tc>
          <w:tcPr>
            <w:tcW w:w="0" w:type="auto"/>
            <w:tcBorders>
              <w:top w:val="single" w:sz="4" w:space="0" w:color="auto"/>
              <w:left w:val="nil"/>
              <w:bottom w:val="single" w:sz="4" w:space="0" w:color="auto"/>
              <w:right w:val="single" w:sz="4" w:space="0" w:color="auto"/>
            </w:tcBorders>
            <w:hideMark/>
          </w:tcPr>
          <w:p w14:paraId="5C9FF775" w14:textId="31D9DC03" w:rsidR="00AB0FF5" w:rsidRPr="00AB0FF5" w:rsidRDefault="00AB0FF5" w:rsidP="00781EBD">
            <w:pPr>
              <w:pStyle w:val="af"/>
              <w:rPr>
                <w:b w:val="0"/>
                <w:bCs/>
                <w:sz w:val="18"/>
                <w:szCs w:val="18"/>
              </w:rPr>
            </w:pPr>
            <w:r w:rsidRPr="00AB0FF5">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tcPr>
          <w:p w14:paraId="7FE53072" w14:textId="24522638" w:rsidR="00AB0FF5" w:rsidRPr="00781EBD" w:rsidRDefault="00781EBD" w:rsidP="00781EBD">
            <w:pPr>
              <w:pStyle w:val="af"/>
              <w:rPr>
                <w:b w:val="0"/>
                <w:sz w:val="18"/>
                <w:szCs w:val="18"/>
              </w:rPr>
            </w:pPr>
            <w:r w:rsidRPr="00781EBD">
              <w:rPr>
                <w:b w:val="0"/>
                <w:sz w:val="18"/>
                <w:szCs w:val="18"/>
              </w:rPr>
              <w:t>151893,60</w:t>
            </w:r>
          </w:p>
        </w:tc>
        <w:tc>
          <w:tcPr>
            <w:tcW w:w="0" w:type="auto"/>
            <w:tcBorders>
              <w:top w:val="single" w:sz="4" w:space="0" w:color="auto"/>
              <w:left w:val="single" w:sz="4" w:space="0" w:color="auto"/>
              <w:bottom w:val="single" w:sz="4" w:space="0" w:color="auto"/>
              <w:right w:val="single" w:sz="4" w:space="0" w:color="auto"/>
            </w:tcBorders>
          </w:tcPr>
          <w:p w14:paraId="5C2E0929" w14:textId="2D2DD356" w:rsidR="00AB0FF5" w:rsidRPr="00AB0FF5" w:rsidRDefault="00AB0FF5" w:rsidP="00781EBD">
            <w:pPr>
              <w:jc w:val="center"/>
              <w:rPr>
                <w:sz w:val="18"/>
                <w:szCs w:val="18"/>
              </w:rPr>
            </w:pPr>
            <w:r w:rsidRPr="00AB0FF5">
              <w:rPr>
                <w:color w:val="000000"/>
                <w:sz w:val="18"/>
                <w:szCs w:val="22"/>
              </w:rPr>
              <w:t>600,00</w:t>
            </w:r>
          </w:p>
        </w:tc>
      </w:tr>
      <w:tr w:rsidR="00AB0FF5" w14:paraId="37473010" w14:textId="77777777" w:rsidTr="00781EBD">
        <w:trPr>
          <w:trHeight w:val="165"/>
        </w:trPr>
        <w:tc>
          <w:tcPr>
            <w:tcW w:w="0" w:type="auto"/>
            <w:vMerge/>
            <w:tcBorders>
              <w:top w:val="single" w:sz="4" w:space="0" w:color="auto"/>
              <w:left w:val="single" w:sz="4" w:space="0" w:color="auto"/>
              <w:bottom w:val="single" w:sz="4" w:space="0" w:color="auto"/>
              <w:right w:val="nil"/>
            </w:tcBorders>
            <w:vAlign w:val="center"/>
            <w:hideMark/>
          </w:tcPr>
          <w:p w14:paraId="58AC9C86" w14:textId="77777777" w:rsidR="00AB0FF5" w:rsidRDefault="00AB0FF5" w:rsidP="00781EB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DB4E4" w14:textId="77777777" w:rsidR="00AB0FF5" w:rsidRDefault="00AB0FF5" w:rsidP="00781EBD">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18477" w14:textId="77777777" w:rsidR="00AB0FF5" w:rsidRDefault="00AB0FF5" w:rsidP="00781EBD">
            <w:pPr>
              <w:jc w:val="both"/>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B13A9F6" w14:textId="77777777" w:rsidR="00AB0FF5" w:rsidRDefault="00AB0FF5" w:rsidP="00781EBD">
            <w:pPr>
              <w:jc w:val="center"/>
              <w:rPr>
                <w:sz w:val="18"/>
                <w:szCs w:val="18"/>
              </w:rPr>
            </w:pPr>
            <w:r>
              <w:rPr>
                <w:bCs/>
                <w:sz w:val="18"/>
                <w:szCs w:val="18"/>
              </w:rPr>
              <w:t>кв.м</w:t>
            </w:r>
          </w:p>
        </w:tc>
        <w:tc>
          <w:tcPr>
            <w:tcW w:w="0" w:type="auto"/>
            <w:tcBorders>
              <w:top w:val="single" w:sz="4" w:space="0" w:color="auto"/>
              <w:left w:val="single" w:sz="4" w:space="0" w:color="auto"/>
              <w:bottom w:val="single" w:sz="4" w:space="0" w:color="auto"/>
              <w:right w:val="single" w:sz="4" w:space="0" w:color="auto"/>
            </w:tcBorders>
            <w:hideMark/>
          </w:tcPr>
          <w:p w14:paraId="4C6C2F50" w14:textId="40D4D2B3" w:rsidR="00AB0FF5" w:rsidRPr="00AB0FF5" w:rsidRDefault="00AB0FF5" w:rsidP="00781EBD">
            <w:pPr>
              <w:jc w:val="center"/>
              <w:rPr>
                <w:sz w:val="18"/>
                <w:szCs w:val="18"/>
              </w:rPr>
            </w:pPr>
            <w:r w:rsidRPr="00AB0FF5">
              <w:rPr>
                <w:sz w:val="18"/>
                <w:szCs w:val="18"/>
              </w:rPr>
              <w:t>2519,3</w:t>
            </w:r>
          </w:p>
        </w:tc>
        <w:tc>
          <w:tcPr>
            <w:tcW w:w="0" w:type="auto"/>
            <w:tcBorders>
              <w:top w:val="single" w:sz="4" w:space="0" w:color="auto"/>
              <w:left w:val="nil"/>
              <w:bottom w:val="single" w:sz="4" w:space="0" w:color="auto"/>
              <w:right w:val="single" w:sz="4" w:space="0" w:color="auto"/>
            </w:tcBorders>
            <w:hideMark/>
          </w:tcPr>
          <w:p w14:paraId="6D5FEDF2" w14:textId="10F1CC6F" w:rsidR="00AB0FF5" w:rsidRPr="00AB0FF5" w:rsidRDefault="00AB0FF5" w:rsidP="00781EBD">
            <w:pPr>
              <w:jc w:val="center"/>
              <w:rPr>
                <w:color w:val="000000"/>
                <w:sz w:val="18"/>
                <w:szCs w:val="18"/>
              </w:rPr>
            </w:pPr>
            <w:r w:rsidRPr="00AB0FF5">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14:paraId="14384D9C" w14:textId="1B42D322" w:rsidR="00AB0FF5" w:rsidRPr="00781EBD" w:rsidRDefault="00781EBD" w:rsidP="00781EBD">
            <w:pPr>
              <w:pStyle w:val="af"/>
              <w:rPr>
                <w:b w:val="0"/>
                <w:sz w:val="18"/>
                <w:szCs w:val="18"/>
              </w:rPr>
            </w:pPr>
            <w:r w:rsidRPr="00781EBD">
              <w:rPr>
                <w:b w:val="0"/>
                <w:sz w:val="18"/>
                <w:szCs w:val="18"/>
              </w:rPr>
              <w:t>60463,2</w:t>
            </w:r>
            <w:r>
              <w:rPr>
                <w:b w:val="0"/>
                <w:sz w:val="18"/>
                <w:szCs w:val="18"/>
              </w:rPr>
              <w:t>0</w:t>
            </w:r>
          </w:p>
        </w:tc>
        <w:tc>
          <w:tcPr>
            <w:tcW w:w="0" w:type="auto"/>
            <w:tcBorders>
              <w:top w:val="single" w:sz="4" w:space="0" w:color="auto"/>
              <w:left w:val="single" w:sz="4" w:space="0" w:color="auto"/>
              <w:bottom w:val="single" w:sz="4" w:space="0" w:color="auto"/>
              <w:right w:val="single" w:sz="4" w:space="0" w:color="auto"/>
            </w:tcBorders>
          </w:tcPr>
          <w:p w14:paraId="4F061457" w14:textId="5211638E" w:rsidR="00AB0FF5" w:rsidRPr="00AB0FF5" w:rsidRDefault="00AB0FF5" w:rsidP="00781EBD">
            <w:pPr>
              <w:jc w:val="center"/>
              <w:rPr>
                <w:sz w:val="18"/>
                <w:szCs w:val="18"/>
              </w:rPr>
            </w:pPr>
            <w:r w:rsidRPr="00AB0FF5">
              <w:rPr>
                <w:color w:val="000000"/>
                <w:sz w:val="18"/>
                <w:szCs w:val="22"/>
              </w:rPr>
              <w:t>3,67</w:t>
            </w:r>
          </w:p>
        </w:tc>
      </w:tr>
      <w:tr w:rsidR="00781EBD" w14:paraId="14196A75" w14:textId="77777777" w:rsidTr="00AB0FF5">
        <w:trPr>
          <w:trHeight w:val="165"/>
        </w:trPr>
        <w:tc>
          <w:tcPr>
            <w:tcW w:w="0" w:type="auto"/>
            <w:tcBorders>
              <w:top w:val="single" w:sz="4" w:space="0" w:color="auto"/>
              <w:left w:val="single" w:sz="4" w:space="0" w:color="auto"/>
              <w:bottom w:val="single" w:sz="4" w:space="0" w:color="auto"/>
              <w:right w:val="nil"/>
            </w:tcBorders>
            <w:hideMark/>
          </w:tcPr>
          <w:p w14:paraId="410BA337" w14:textId="77777777" w:rsidR="00781EBD" w:rsidRDefault="00781EBD" w:rsidP="00781EBD">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768140CE" w14:textId="77777777" w:rsidR="00781EBD" w:rsidRDefault="00781EBD" w:rsidP="00781EBD">
            <w:pPr>
              <w:rPr>
                <w:sz w:val="18"/>
                <w:szCs w:val="18"/>
              </w:rPr>
            </w:pPr>
            <w:r>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hideMark/>
          </w:tcPr>
          <w:p w14:paraId="57A01825" w14:textId="77777777" w:rsidR="00781EBD" w:rsidRDefault="00781EBD" w:rsidP="00781EBD">
            <w:pPr>
              <w:jc w:val="both"/>
              <w:rPr>
                <w:sz w:val="18"/>
                <w:szCs w:val="18"/>
              </w:rPr>
            </w:pPr>
            <w:r>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0" w:type="auto"/>
            <w:tcBorders>
              <w:top w:val="single" w:sz="4" w:space="0" w:color="auto"/>
              <w:left w:val="single" w:sz="4" w:space="0" w:color="auto"/>
              <w:bottom w:val="single" w:sz="4" w:space="0" w:color="auto"/>
              <w:right w:val="single" w:sz="4" w:space="0" w:color="auto"/>
            </w:tcBorders>
            <w:hideMark/>
          </w:tcPr>
          <w:p w14:paraId="33CB2047" w14:textId="7F877724" w:rsidR="00781EBD" w:rsidRDefault="00781EBD" w:rsidP="00781EBD">
            <w:pPr>
              <w:pStyle w:val="af"/>
              <w:rPr>
                <w:b w:val="0"/>
                <w:bCs/>
                <w:sz w:val="18"/>
                <w:szCs w:val="18"/>
              </w:rPr>
            </w:pPr>
            <w:r>
              <w:rPr>
                <w:b w:val="0"/>
                <w:bCs/>
                <w:sz w:val="18"/>
                <w:szCs w:val="18"/>
              </w:rPr>
              <w:t>Усл.ед.</w:t>
            </w:r>
          </w:p>
        </w:tc>
        <w:tc>
          <w:tcPr>
            <w:tcW w:w="0" w:type="auto"/>
            <w:tcBorders>
              <w:top w:val="single" w:sz="4" w:space="0" w:color="auto"/>
              <w:left w:val="single" w:sz="4" w:space="0" w:color="auto"/>
              <w:bottom w:val="single" w:sz="4" w:space="0" w:color="auto"/>
              <w:right w:val="single" w:sz="4" w:space="0" w:color="auto"/>
            </w:tcBorders>
            <w:hideMark/>
          </w:tcPr>
          <w:p w14:paraId="12A21FA8" w14:textId="1AB479D3" w:rsidR="00781EBD" w:rsidRPr="00AB0FF5" w:rsidRDefault="00781EBD" w:rsidP="00781EBD">
            <w:pPr>
              <w:pStyle w:val="af"/>
              <w:rPr>
                <w:b w:val="0"/>
                <w:bCs/>
                <w:sz w:val="18"/>
                <w:szCs w:val="18"/>
              </w:rPr>
            </w:pPr>
            <w:r w:rsidRPr="00AB0FF5">
              <w:rPr>
                <w:b w:val="0"/>
                <w:sz w:val="18"/>
                <w:szCs w:val="18"/>
              </w:rPr>
              <w:t>18</w:t>
            </w:r>
          </w:p>
        </w:tc>
        <w:tc>
          <w:tcPr>
            <w:tcW w:w="0" w:type="auto"/>
            <w:tcBorders>
              <w:top w:val="single" w:sz="4" w:space="0" w:color="auto"/>
              <w:left w:val="nil"/>
              <w:bottom w:val="single" w:sz="4" w:space="0" w:color="auto"/>
              <w:right w:val="single" w:sz="4" w:space="0" w:color="auto"/>
            </w:tcBorders>
            <w:hideMark/>
          </w:tcPr>
          <w:p w14:paraId="70A53E07" w14:textId="0B4E23EE" w:rsidR="00781EBD" w:rsidRPr="00AB0FF5" w:rsidRDefault="00781EBD" w:rsidP="00781EBD">
            <w:pPr>
              <w:pStyle w:val="af"/>
              <w:rPr>
                <w:b w:val="0"/>
                <w:bCs/>
                <w:sz w:val="18"/>
                <w:szCs w:val="18"/>
              </w:rPr>
            </w:pPr>
            <w:r w:rsidRPr="00AB0FF5">
              <w:rPr>
                <w:b w:val="0"/>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14:paraId="3810D53D" w14:textId="1E0E8AD1" w:rsidR="00781EBD" w:rsidRPr="00781EBD" w:rsidRDefault="00781EBD" w:rsidP="00781EBD">
            <w:pPr>
              <w:pStyle w:val="af"/>
              <w:rPr>
                <w:b w:val="0"/>
                <w:sz w:val="18"/>
                <w:szCs w:val="18"/>
              </w:rPr>
            </w:pPr>
            <w:r w:rsidRPr="00781EBD">
              <w:rPr>
                <w:b w:val="0"/>
                <w:sz w:val="18"/>
                <w:szCs w:val="18"/>
              </w:rPr>
              <w:t>432</w:t>
            </w:r>
          </w:p>
        </w:tc>
        <w:tc>
          <w:tcPr>
            <w:tcW w:w="0" w:type="auto"/>
            <w:tcBorders>
              <w:top w:val="single" w:sz="4" w:space="0" w:color="auto"/>
              <w:left w:val="single" w:sz="4" w:space="0" w:color="auto"/>
              <w:bottom w:val="single" w:sz="4" w:space="0" w:color="auto"/>
              <w:right w:val="single" w:sz="4" w:space="0" w:color="auto"/>
            </w:tcBorders>
          </w:tcPr>
          <w:p w14:paraId="78D164EA" w14:textId="00252C36" w:rsidR="00781EBD" w:rsidRPr="00AB0FF5" w:rsidRDefault="00781EBD" w:rsidP="00781EBD">
            <w:pPr>
              <w:jc w:val="center"/>
              <w:rPr>
                <w:sz w:val="18"/>
                <w:szCs w:val="18"/>
              </w:rPr>
            </w:pPr>
            <w:r w:rsidRPr="00AB0FF5">
              <w:rPr>
                <w:color w:val="000000"/>
                <w:sz w:val="18"/>
                <w:szCs w:val="22"/>
              </w:rPr>
              <w:t>4 233,33</w:t>
            </w:r>
          </w:p>
        </w:tc>
      </w:tr>
      <w:tr w:rsidR="00781EBD" w14:paraId="40E59F1F" w14:textId="77777777" w:rsidTr="00781EBD">
        <w:trPr>
          <w:trHeight w:val="165"/>
        </w:trPr>
        <w:tc>
          <w:tcPr>
            <w:tcW w:w="0" w:type="auto"/>
            <w:tcBorders>
              <w:top w:val="single" w:sz="4" w:space="0" w:color="auto"/>
              <w:left w:val="single" w:sz="4" w:space="0" w:color="auto"/>
              <w:bottom w:val="single" w:sz="4" w:space="0" w:color="auto"/>
              <w:right w:val="nil"/>
            </w:tcBorders>
            <w:hideMark/>
          </w:tcPr>
          <w:p w14:paraId="2E15D150" w14:textId="77777777" w:rsidR="00781EBD" w:rsidRDefault="00781EBD" w:rsidP="00781EBD">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14:paraId="160BB67E" w14:textId="77777777" w:rsidR="00781EBD" w:rsidRDefault="00781EBD" w:rsidP="00781EBD">
            <w:pPr>
              <w:rPr>
                <w:sz w:val="18"/>
                <w:szCs w:val="18"/>
              </w:rPr>
            </w:pPr>
            <w:r>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hideMark/>
          </w:tcPr>
          <w:p w14:paraId="5A64BDBD" w14:textId="77777777" w:rsidR="00781EBD" w:rsidRDefault="00781EBD" w:rsidP="00781EBD">
            <w:pPr>
              <w:jc w:val="both"/>
              <w:rPr>
                <w:sz w:val="18"/>
                <w:szCs w:val="18"/>
              </w:rPr>
            </w:pPr>
            <w:r>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single" w:sz="4" w:space="0" w:color="auto"/>
              <w:bottom w:val="single" w:sz="4" w:space="0" w:color="auto"/>
              <w:right w:val="single" w:sz="4" w:space="0" w:color="auto"/>
            </w:tcBorders>
            <w:hideMark/>
          </w:tcPr>
          <w:p w14:paraId="65CFDDD0" w14:textId="77777777" w:rsidR="00781EBD" w:rsidRDefault="00781EBD" w:rsidP="00781EBD">
            <w:pPr>
              <w:pStyle w:val="af"/>
              <w:rPr>
                <w:b w:val="0"/>
                <w:bCs/>
                <w:sz w:val="18"/>
                <w:szCs w:val="18"/>
              </w:rPr>
            </w:pPr>
            <w:r>
              <w:rPr>
                <w:b w:val="0"/>
                <w:bCs/>
                <w:sz w:val="18"/>
                <w:szCs w:val="18"/>
              </w:rPr>
              <w:t>кв.м</w:t>
            </w:r>
          </w:p>
        </w:tc>
        <w:tc>
          <w:tcPr>
            <w:tcW w:w="0" w:type="auto"/>
            <w:tcBorders>
              <w:top w:val="single" w:sz="4" w:space="0" w:color="auto"/>
              <w:left w:val="single" w:sz="4" w:space="0" w:color="auto"/>
              <w:bottom w:val="single" w:sz="4" w:space="0" w:color="auto"/>
              <w:right w:val="single" w:sz="4" w:space="0" w:color="auto"/>
            </w:tcBorders>
            <w:hideMark/>
          </w:tcPr>
          <w:p w14:paraId="727D72D0" w14:textId="37447B44" w:rsidR="00781EBD" w:rsidRPr="00AB0FF5" w:rsidRDefault="00781EBD" w:rsidP="00781EBD">
            <w:pPr>
              <w:pStyle w:val="af"/>
              <w:rPr>
                <w:b w:val="0"/>
                <w:bCs/>
                <w:sz w:val="18"/>
                <w:szCs w:val="18"/>
              </w:rPr>
            </w:pPr>
            <w:r w:rsidRPr="00AB0FF5">
              <w:rPr>
                <w:b w:val="0"/>
                <w:sz w:val="18"/>
                <w:szCs w:val="18"/>
              </w:rPr>
              <w:t>953,9</w:t>
            </w:r>
          </w:p>
        </w:tc>
        <w:tc>
          <w:tcPr>
            <w:tcW w:w="0" w:type="auto"/>
            <w:tcBorders>
              <w:top w:val="single" w:sz="4" w:space="0" w:color="auto"/>
              <w:left w:val="nil"/>
              <w:bottom w:val="single" w:sz="4" w:space="0" w:color="auto"/>
              <w:right w:val="single" w:sz="4" w:space="0" w:color="auto"/>
            </w:tcBorders>
            <w:hideMark/>
          </w:tcPr>
          <w:p w14:paraId="51AA983D" w14:textId="16E6174A" w:rsidR="00781EBD" w:rsidRPr="00AB0FF5" w:rsidRDefault="00781EBD" w:rsidP="00781EBD">
            <w:pPr>
              <w:pStyle w:val="af"/>
              <w:rPr>
                <w:b w:val="0"/>
                <w:bCs/>
                <w:sz w:val="18"/>
                <w:szCs w:val="18"/>
              </w:rPr>
            </w:pPr>
            <w:r w:rsidRPr="00AB0FF5">
              <w:rPr>
                <w:b w:val="0"/>
                <w:sz w:val="18"/>
                <w:szCs w:val="18"/>
              </w:rPr>
              <w:t>1раз/месяц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tcPr>
          <w:p w14:paraId="189F2D9C" w14:textId="2EF04081" w:rsidR="00781EBD" w:rsidRPr="00781EBD" w:rsidRDefault="00781EBD" w:rsidP="00781EBD">
            <w:pPr>
              <w:pStyle w:val="af"/>
              <w:rPr>
                <w:b w:val="0"/>
                <w:sz w:val="18"/>
                <w:szCs w:val="18"/>
              </w:rPr>
            </w:pPr>
            <w:r w:rsidRPr="00781EBD">
              <w:rPr>
                <w:b w:val="0"/>
                <w:sz w:val="18"/>
                <w:szCs w:val="18"/>
              </w:rPr>
              <w:t>5723,40</w:t>
            </w:r>
          </w:p>
        </w:tc>
        <w:tc>
          <w:tcPr>
            <w:tcW w:w="0" w:type="auto"/>
            <w:tcBorders>
              <w:top w:val="single" w:sz="4" w:space="0" w:color="auto"/>
              <w:left w:val="single" w:sz="4" w:space="0" w:color="auto"/>
              <w:bottom w:val="single" w:sz="4" w:space="0" w:color="auto"/>
              <w:right w:val="single" w:sz="4" w:space="0" w:color="auto"/>
            </w:tcBorders>
          </w:tcPr>
          <w:p w14:paraId="2DA57E28" w14:textId="2D1DBD21" w:rsidR="00781EBD" w:rsidRPr="00AB0FF5" w:rsidRDefault="00781EBD" w:rsidP="00781EBD">
            <w:pPr>
              <w:jc w:val="center"/>
              <w:rPr>
                <w:sz w:val="18"/>
                <w:szCs w:val="18"/>
              </w:rPr>
            </w:pPr>
            <w:r w:rsidRPr="00AB0FF5">
              <w:rPr>
                <w:color w:val="000000"/>
                <w:sz w:val="18"/>
                <w:szCs w:val="22"/>
              </w:rPr>
              <w:t>2,07</w:t>
            </w:r>
          </w:p>
        </w:tc>
      </w:tr>
      <w:tr w:rsidR="00781EBD" w14:paraId="57300DD1" w14:textId="77777777" w:rsidTr="00781EBD">
        <w:trPr>
          <w:trHeight w:val="165"/>
        </w:trPr>
        <w:tc>
          <w:tcPr>
            <w:tcW w:w="0" w:type="auto"/>
            <w:tcBorders>
              <w:top w:val="single" w:sz="4" w:space="0" w:color="auto"/>
              <w:left w:val="single" w:sz="4" w:space="0" w:color="auto"/>
              <w:bottom w:val="single" w:sz="4" w:space="0" w:color="auto"/>
              <w:right w:val="nil"/>
            </w:tcBorders>
            <w:hideMark/>
          </w:tcPr>
          <w:p w14:paraId="441632E4" w14:textId="77777777" w:rsidR="00781EBD" w:rsidRDefault="00781EBD" w:rsidP="00781EBD">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14:paraId="22AB2B5F" w14:textId="77777777" w:rsidR="00781EBD" w:rsidRDefault="00781EBD" w:rsidP="00781EBD">
            <w:pPr>
              <w:rPr>
                <w:sz w:val="18"/>
                <w:szCs w:val="18"/>
              </w:rPr>
            </w:pPr>
            <w:r>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1BABAD7C" w14:textId="77777777" w:rsidR="00781EBD" w:rsidRDefault="00781EBD" w:rsidP="00781EBD">
            <w:pPr>
              <w:jc w:val="both"/>
              <w:rPr>
                <w:sz w:val="18"/>
                <w:szCs w:val="18"/>
              </w:rPr>
            </w:pPr>
            <w:r>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single" w:sz="4" w:space="0" w:color="auto"/>
              <w:bottom w:val="single" w:sz="4" w:space="0" w:color="auto"/>
              <w:right w:val="single" w:sz="4" w:space="0" w:color="auto"/>
            </w:tcBorders>
            <w:hideMark/>
          </w:tcPr>
          <w:p w14:paraId="242B3CF3" w14:textId="77777777" w:rsidR="00781EBD" w:rsidRDefault="00781EBD" w:rsidP="00781EBD">
            <w:pPr>
              <w:pStyle w:val="af"/>
              <w:rPr>
                <w:b w:val="0"/>
                <w:bCs/>
                <w:sz w:val="18"/>
                <w:szCs w:val="18"/>
              </w:rPr>
            </w:pPr>
            <w:r>
              <w:rPr>
                <w:b w:val="0"/>
                <w:bCs/>
                <w:sz w:val="18"/>
                <w:szCs w:val="18"/>
              </w:rPr>
              <w:t>га</w:t>
            </w:r>
          </w:p>
        </w:tc>
        <w:tc>
          <w:tcPr>
            <w:tcW w:w="0" w:type="auto"/>
            <w:tcBorders>
              <w:top w:val="single" w:sz="4" w:space="0" w:color="auto"/>
              <w:left w:val="single" w:sz="4" w:space="0" w:color="auto"/>
              <w:bottom w:val="single" w:sz="4" w:space="0" w:color="auto"/>
              <w:right w:val="single" w:sz="4" w:space="0" w:color="auto"/>
            </w:tcBorders>
            <w:hideMark/>
          </w:tcPr>
          <w:p w14:paraId="29CDF405" w14:textId="3F84A5E2" w:rsidR="00781EBD" w:rsidRPr="00AB0FF5" w:rsidRDefault="00781EBD" w:rsidP="00781EBD">
            <w:pPr>
              <w:pStyle w:val="af"/>
              <w:rPr>
                <w:b w:val="0"/>
                <w:bCs/>
                <w:sz w:val="18"/>
                <w:szCs w:val="18"/>
              </w:rPr>
            </w:pPr>
            <w:r w:rsidRPr="00AB0FF5">
              <w:rPr>
                <w:b w:val="0"/>
                <w:sz w:val="18"/>
                <w:szCs w:val="18"/>
              </w:rPr>
              <w:t>2,1307</w:t>
            </w:r>
          </w:p>
        </w:tc>
        <w:tc>
          <w:tcPr>
            <w:tcW w:w="0" w:type="auto"/>
            <w:tcBorders>
              <w:top w:val="single" w:sz="4" w:space="0" w:color="auto"/>
              <w:left w:val="nil"/>
              <w:bottom w:val="single" w:sz="4" w:space="0" w:color="auto"/>
              <w:right w:val="single" w:sz="4" w:space="0" w:color="auto"/>
            </w:tcBorders>
            <w:hideMark/>
          </w:tcPr>
          <w:p w14:paraId="5D173111" w14:textId="53B9E6AB" w:rsidR="00781EBD" w:rsidRPr="00AB0FF5" w:rsidRDefault="00781EBD" w:rsidP="00781EBD">
            <w:pPr>
              <w:pStyle w:val="af"/>
              <w:rPr>
                <w:b w:val="0"/>
                <w:bCs/>
                <w:sz w:val="18"/>
                <w:szCs w:val="18"/>
              </w:rPr>
            </w:pPr>
            <w:r w:rsidRPr="00AB0FF5">
              <w:rPr>
                <w:b w:val="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tcPr>
          <w:p w14:paraId="5DC23D6E" w14:textId="51E760C4" w:rsidR="00781EBD" w:rsidRPr="00781EBD" w:rsidRDefault="00781EBD" w:rsidP="00781EBD">
            <w:pPr>
              <w:pStyle w:val="af"/>
              <w:rPr>
                <w:b w:val="0"/>
                <w:sz w:val="18"/>
                <w:szCs w:val="18"/>
              </w:rPr>
            </w:pPr>
            <w:r w:rsidRPr="00781EBD">
              <w:rPr>
                <w:b w:val="0"/>
                <w:sz w:val="18"/>
                <w:szCs w:val="18"/>
              </w:rPr>
              <w:t>4,2614</w:t>
            </w:r>
          </w:p>
        </w:tc>
        <w:tc>
          <w:tcPr>
            <w:tcW w:w="0" w:type="auto"/>
            <w:tcBorders>
              <w:top w:val="single" w:sz="4" w:space="0" w:color="auto"/>
              <w:left w:val="single" w:sz="4" w:space="0" w:color="auto"/>
              <w:bottom w:val="single" w:sz="4" w:space="0" w:color="auto"/>
              <w:right w:val="single" w:sz="4" w:space="0" w:color="auto"/>
            </w:tcBorders>
          </w:tcPr>
          <w:p w14:paraId="7FBB8025" w14:textId="68ED6697" w:rsidR="00781EBD" w:rsidRPr="00AB0FF5" w:rsidRDefault="00781EBD" w:rsidP="00781EBD">
            <w:pPr>
              <w:jc w:val="center"/>
              <w:rPr>
                <w:sz w:val="18"/>
                <w:szCs w:val="18"/>
              </w:rPr>
            </w:pPr>
            <w:r w:rsidRPr="00AB0FF5">
              <w:rPr>
                <w:color w:val="000000"/>
                <w:sz w:val="18"/>
                <w:szCs w:val="22"/>
              </w:rPr>
              <w:t>1,65</w:t>
            </w:r>
          </w:p>
        </w:tc>
      </w:tr>
    </w:tbl>
    <w:p w14:paraId="69A901B0" w14:textId="2343AA72" w:rsidR="00FD61E4" w:rsidRPr="00781EBD" w:rsidRDefault="00AB0FF5" w:rsidP="00FD61E4">
      <w:pPr>
        <w:jc w:val="both"/>
        <w:rPr>
          <w:sz w:val="16"/>
          <w:szCs w:val="18"/>
          <w:u w:val="single"/>
        </w:rPr>
      </w:pPr>
      <w:r w:rsidRPr="00781EBD">
        <w:rPr>
          <w:sz w:val="16"/>
          <w:szCs w:val="18"/>
          <w:u w:val="single"/>
        </w:rPr>
        <w:t>* - График проведения санитарно-противоэпидемических мероприятий по адресам указан в Таблице 1.</w:t>
      </w:r>
    </w:p>
    <w:p w14:paraId="13B29F9F" w14:textId="77777777" w:rsidR="00FD61E4" w:rsidRDefault="00FD61E4" w:rsidP="00FD61E4">
      <w:pPr>
        <w:autoSpaceDE w:val="0"/>
        <w:autoSpaceDN w:val="0"/>
        <w:adjustRightInd w:val="0"/>
        <w:ind w:right="-1"/>
        <w:jc w:val="both"/>
        <w:rPr>
          <w:sz w:val="16"/>
          <w:szCs w:val="18"/>
        </w:rPr>
      </w:pPr>
      <w:r w:rsidRPr="00AB0FF5">
        <w:rPr>
          <w:b/>
          <w:sz w:val="16"/>
          <w:szCs w:val="18"/>
        </w:rPr>
        <w:t xml:space="preserve">**- </w:t>
      </w:r>
      <w:r w:rsidRPr="00AB0FF5">
        <w:rPr>
          <w:sz w:val="16"/>
          <w:szCs w:val="18"/>
        </w:rPr>
        <w:t>Устанавливается в соответствии с</w:t>
      </w:r>
      <w:r w:rsidRPr="00AB0FF5">
        <w:rPr>
          <w:b/>
          <w:sz w:val="16"/>
          <w:szCs w:val="18"/>
        </w:rPr>
        <w:t xml:space="preserve"> </w:t>
      </w:r>
      <w:r w:rsidRPr="00AB0FF5">
        <w:rPr>
          <w:sz w:val="16"/>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6A58456C" w14:textId="77777777" w:rsidR="00781EBD" w:rsidRDefault="00781EBD" w:rsidP="00FD61E4">
      <w:pPr>
        <w:autoSpaceDE w:val="0"/>
        <w:autoSpaceDN w:val="0"/>
        <w:adjustRightInd w:val="0"/>
        <w:ind w:right="-1"/>
        <w:jc w:val="both"/>
        <w:rPr>
          <w:sz w:val="16"/>
          <w:szCs w:val="18"/>
        </w:rPr>
      </w:pPr>
    </w:p>
    <w:p w14:paraId="6CC5ECD4" w14:textId="77777777" w:rsidR="00781EBD" w:rsidRPr="00AB0FF5" w:rsidRDefault="00781EBD" w:rsidP="00781EBD">
      <w:pPr>
        <w:pStyle w:val="ad"/>
        <w:numPr>
          <w:ilvl w:val="0"/>
          <w:numId w:val="44"/>
        </w:numPr>
        <w:shd w:val="clear" w:color="auto" w:fill="FFFFFF"/>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Исполнитель оказывает услуги по проведению санитарно-противоэпидемиологических и профилактических мероприятий по истреблению бытовых насекомых, грызунов и предупреждению инфекционных заболеваний, осуществляемых путем дезинсекции, дезинфекции и дератизации  согласно действующему законодательству РФ. </w:t>
      </w:r>
    </w:p>
    <w:p w14:paraId="001B69EB" w14:textId="77777777" w:rsidR="00781EBD" w:rsidRPr="00EB3CF8" w:rsidRDefault="00781EBD" w:rsidP="00781EBD">
      <w:pPr>
        <w:pStyle w:val="ad"/>
        <w:numPr>
          <w:ilvl w:val="0"/>
          <w:numId w:val="44"/>
        </w:numPr>
        <w:shd w:val="clear" w:color="auto" w:fill="FFFFFF"/>
        <w:tabs>
          <w:tab w:val="left" w:pos="567"/>
        </w:tabs>
        <w:spacing w:after="0" w:line="240" w:lineRule="auto"/>
        <w:ind w:left="0" w:firstLine="284"/>
        <w:jc w:val="both"/>
        <w:rPr>
          <w:rFonts w:ascii="Times New Roman" w:hAnsi="Times New Roman" w:cs="Times New Roman"/>
          <w:sz w:val="18"/>
          <w:szCs w:val="18"/>
          <w:u w:val="single"/>
        </w:rPr>
      </w:pPr>
      <w:r w:rsidRPr="00EB3CF8">
        <w:rPr>
          <w:rFonts w:ascii="Times New Roman" w:hAnsi="Times New Roman" w:cs="Times New Roman"/>
          <w:sz w:val="18"/>
          <w:szCs w:val="18"/>
          <w:u w:val="single"/>
        </w:rPr>
        <w:t>Согласно п. 3. Ст 3 ФЗ от 29 мая 2023г. №194-ФЗ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 Исполнитель обязан получить лицензию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не позднее 1 марта 2025 года.</w:t>
      </w:r>
    </w:p>
    <w:p w14:paraId="36BB1B3D" w14:textId="77777777" w:rsidR="00781EBD" w:rsidRPr="00AB0FF5" w:rsidRDefault="00781EBD" w:rsidP="00781EBD">
      <w:pPr>
        <w:pStyle w:val="ad"/>
        <w:numPr>
          <w:ilvl w:val="0"/>
          <w:numId w:val="44"/>
        </w:numPr>
        <w:shd w:val="clear" w:color="auto" w:fill="FFFFFF"/>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14:paraId="4310B5D9"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Должен оказать услуги надлежащего качества, квалифицированным персоналом, в полном объеме, в соответствии с объемами. </w:t>
      </w:r>
    </w:p>
    <w:p w14:paraId="731D2104"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14:paraId="3F8898D4"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Исполнитель несёт полную ответственность за безопасность пациентов, посетителей и работников учреждения при проведении работ указанных в договоре. </w:t>
      </w:r>
    </w:p>
    <w:p w14:paraId="765BD8F3"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14:paraId="3C9EDD9C"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b/>
          <w:sz w:val="18"/>
          <w:szCs w:val="18"/>
        </w:rPr>
        <w:t>При поступлении жалоб со стороны персонала, пациентов безвозмездно устранять выявленные недочёты (появление мышей, тараканов, клопов, мух, мошкары и т.д.) в течение 2 х дней, с момента поступившей жалобы.</w:t>
      </w:r>
      <w:r w:rsidRPr="00AB0FF5">
        <w:rPr>
          <w:rFonts w:ascii="Times New Roman" w:hAnsi="Times New Roman" w:cs="Times New Roman"/>
          <w:sz w:val="18"/>
          <w:szCs w:val="18"/>
        </w:rPr>
        <w:t xml:space="preserve"> </w:t>
      </w:r>
    </w:p>
    <w:p w14:paraId="35A882EA"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14:paraId="1CB30B4C"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Выполняя работы по дератизации, должен проводить обследование, сбор и уничтожение остатков пришедшей в негодность приманки и павших грызунов.</w:t>
      </w:r>
    </w:p>
    <w:p w14:paraId="1BC5369B"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 случае жалобы Заказчика на наличие грызунов, тараканов, клопов и др. выполнять заявки по их устранению в течение 2 календарных дней.</w:t>
      </w:r>
    </w:p>
    <w:p w14:paraId="77CCA389"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 результате дезинфекционных мероприятий должно быть достигнуто полное уничтожение синантропных членистоногих и грызунов.</w:t>
      </w:r>
    </w:p>
    <w:p w14:paraId="00AAA6B3"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14:paraId="2DC9D21B"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посетителей, пациентов, работников учреждения и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14:paraId="328E2EAD"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Соблюдать меры по защите окружающей среды, правила охраны труда и техники безопасности.</w:t>
      </w:r>
    </w:p>
    <w:p w14:paraId="13A1722A"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До начала выполнения работ  предъявлять сертификаты соответствия, подтверждающие качество применяемых препаратов.</w:t>
      </w:r>
    </w:p>
    <w:p w14:paraId="33A55FC8" w14:textId="77777777" w:rsidR="00781EBD" w:rsidRPr="00AB0FF5" w:rsidRDefault="00781EBD" w:rsidP="00781EBD">
      <w:pPr>
        <w:pStyle w:val="ad"/>
        <w:numPr>
          <w:ilvl w:val="0"/>
          <w:numId w:val="44"/>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Исполнитель несет материальную ответственность за вред, причиненный Заказчику и третьим лицам.</w:t>
      </w:r>
    </w:p>
    <w:p w14:paraId="47AA5684" w14:textId="77777777" w:rsidR="00781EBD" w:rsidRPr="00781EBD" w:rsidRDefault="00781EBD" w:rsidP="00FD61E4">
      <w:pPr>
        <w:autoSpaceDE w:val="0"/>
        <w:autoSpaceDN w:val="0"/>
        <w:adjustRightInd w:val="0"/>
        <w:ind w:right="-1"/>
        <w:jc w:val="both"/>
        <w:rPr>
          <w:b/>
          <w:sz w:val="16"/>
          <w:szCs w:val="18"/>
        </w:rPr>
      </w:pPr>
    </w:p>
    <w:p w14:paraId="517034FB" w14:textId="5A083AA2" w:rsidR="00FD61E4" w:rsidRPr="00AB0FF5" w:rsidRDefault="00AB0FF5" w:rsidP="00AB0FF5">
      <w:pPr>
        <w:shd w:val="clear" w:color="auto" w:fill="FFFFFF"/>
        <w:ind w:right="-143"/>
        <w:jc w:val="right"/>
        <w:rPr>
          <w:b/>
          <w:sz w:val="18"/>
          <w:szCs w:val="18"/>
        </w:rPr>
      </w:pPr>
      <w:r w:rsidRPr="00AB0FF5">
        <w:rPr>
          <w:b/>
          <w:sz w:val="18"/>
          <w:szCs w:val="18"/>
        </w:rPr>
        <w:t>Таблица 1</w:t>
      </w:r>
    </w:p>
    <w:p w14:paraId="418AEEE8" w14:textId="429A537A" w:rsidR="00AB0FF5" w:rsidRPr="00AB0FF5" w:rsidRDefault="00AB0FF5" w:rsidP="00AB0FF5">
      <w:pPr>
        <w:pStyle w:val="af"/>
        <w:rPr>
          <w:sz w:val="18"/>
          <w:szCs w:val="18"/>
        </w:rPr>
      </w:pPr>
      <w:r w:rsidRPr="00AB0FF5">
        <w:rPr>
          <w:sz w:val="18"/>
          <w:szCs w:val="18"/>
        </w:rPr>
        <w:t xml:space="preserve">Виды и объемы </w:t>
      </w:r>
      <w:r w:rsidR="00EB3CF8">
        <w:rPr>
          <w:sz w:val="18"/>
          <w:szCs w:val="18"/>
        </w:rPr>
        <w:t>услуг</w:t>
      </w:r>
    </w:p>
    <w:tbl>
      <w:tblPr>
        <w:tblW w:w="110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567"/>
        <w:gridCol w:w="1418"/>
        <w:gridCol w:w="1086"/>
        <w:gridCol w:w="1276"/>
      </w:tblGrid>
      <w:tr w:rsidR="00AB0FF5" w:rsidRPr="00AB0FF5" w14:paraId="7256BB38" w14:textId="77777777" w:rsidTr="00781EBD">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9FC15EC" w14:textId="06993E07" w:rsidR="00AB0FF5" w:rsidRPr="00AB0FF5" w:rsidRDefault="00AB0FF5" w:rsidP="00781EBD">
            <w:pPr>
              <w:autoSpaceDE w:val="0"/>
              <w:autoSpaceDN w:val="0"/>
              <w:jc w:val="center"/>
              <w:rPr>
                <w:sz w:val="18"/>
                <w:szCs w:val="18"/>
              </w:rPr>
            </w:pPr>
            <w:r w:rsidRPr="00AB0FF5">
              <w:rPr>
                <w:sz w:val="18"/>
                <w:szCs w:val="18"/>
              </w:rPr>
              <w:t>Объект/Наименование</w:t>
            </w:r>
            <w:r w:rsidR="00EB3CF8">
              <w:rPr>
                <w:sz w:val="18"/>
                <w:szCs w:val="18"/>
              </w:rPr>
              <w:t xml:space="preserve"> услуг</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E1B7D5" w14:textId="77777777" w:rsidR="00AB0FF5" w:rsidRPr="00AB0FF5" w:rsidRDefault="00AB0FF5" w:rsidP="00781EBD">
            <w:pPr>
              <w:jc w:val="center"/>
              <w:rPr>
                <w:sz w:val="18"/>
                <w:szCs w:val="18"/>
              </w:rPr>
            </w:pPr>
            <w:r w:rsidRPr="00AB0FF5">
              <w:rPr>
                <w:sz w:val="18"/>
                <w:szCs w:val="18"/>
              </w:rPr>
              <w:t>Ед.</w:t>
            </w:r>
          </w:p>
          <w:p w14:paraId="3C562997" w14:textId="77777777" w:rsidR="00AB0FF5" w:rsidRPr="00AB0FF5" w:rsidRDefault="00AB0FF5" w:rsidP="00781EBD">
            <w:pPr>
              <w:autoSpaceDE w:val="0"/>
              <w:autoSpaceDN w:val="0"/>
              <w:jc w:val="center"/>
              <w:rPr>
                <w:sz w:val="18"/>
                <w:szCs w:val="18"/>
              </w:rPr>
            </w:pPr>
            <w:r w:rsidRPr="00AB0FF5">
              <w:rPr>
                <w:sz w:val="18"/>
                <w:szCs w:val="18"/>
              </w:rPr>
              <w:t>изм.</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865D12" w14:textId="77777777" w:rsidR="00AB0FF5" w:rsidRPr="00AB0FF5" w:rsidRDefault="00AB0FF5" w:rsidP="00781EBD">
            <w:pPr>
              <w:jc w:val="center"/>
              <w:rPr>
                <w:sz w:val="18"/>
                <w:szCs w:val="18"/>
              </w:rPr>
            </w:pPr>
            <w:r w:rsidRPr="00AB0FF5">
              <w:rPr>
                <w:sz w:val="18"/>
                <w:szCs w:val="18"/>
              </w:rPr>
              <w:t>Объем физический</w:t>
            </w:r>
          </w:p>
          <w:p w14:paraId="4DAD65DD" w14:textId="77777777" w:rsidR="00AB0FF5" w:rsidRPr="00AB0FF5" w:rsidRDefault="00AB0FF5" w:rsidP="00781EBD">
            <w:pPr>
              <w:autoSpaceDE w:val="0"/>
              <w:autoSpaceDN w:val="0"/>
              <w:jc w:val="center"/>
              <w:rPr>
                <w:sz w:val="18"/>
                <w:szCs w:val="18"/>
              </w:rPr>
            </w:pPr>
            <w:r w:rsidRPr="00AB0FF5">
              <w:rPr>
                <w:sz w:val="18"/>
                <w:szCs w:val="18"/>
              </w:rPr>
              <w:t>(площадь помещений)</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299F76" w14:textId="77777777" w:rsidR="00AB0FF5" w:rsidRPr="00AB0FF5" w:rsidRDefault="00AB0FF5" w:rsidP="00781EBD">
            <w:pPr>
              <w:jc w:val="center"/>
              <w:rPr>
                <w:sz w:val="18"/>
                <w:szCs w:val="18"/>
              </w:rPr>
            </w:pPr>
            <w:r w:rsidRPr="00AB0FF5">
              <w:rPr>
                <w:sz w:val="18"/>
                <w:szCs w:val="18"/>
              </w:rPr>
              <w:t>Кол-во</w:t>
            </w:r>
          </w:p>
          <w:p w14:paraId="27D732FB" w14:textId="77777777" w:rsidR="00AB0FF5" w:rsidRPr="00AB0FF5" w:rsidRDefault="00AB0FF5" w:rsidP="00781EBD">
            <w:pPr>
              <w:autoSpaceDE w:val="0"/>
              <w:autoSpaceDN w:val="0"/>
              <w:jc w:val="center"/>
              <w:rPr>
                <w:sz w:val="18"/>
                <w:szCs w:val="18"/>
              </w:rPr>
            </w:pPr>
            <w:r w:rsidRPr="00AB0FF5">
              <w:rPr>
                <w:sz w:val="18"/>
                <w:szCs w:val="18"/>
              </w:rPr>
              <w:t>обработок</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CB9B1B" w14:textId="77777777" w:rsidR="00AB0FF5" w:rsidRPr="00AB0FF5" w:rsidRDefault="00AB0FF5" w:rsidP="00781EBD">
            <w:pPr>
              <w:jc w:val="center"/>
              <w:rPr>
                <w:sz w:val="18"/>
                <w:szCs w:val="18"/>
              </w:rPr>
            </w:pPr>
            <w:r w:rsidRPr="00AB0FF5">
              <w:rPr>
                <w:sz w:val="18"/>
                <w:szCs w:val="18"/>
              </w:rPr>
              <w:t>Срок исполнения</w:t>
            </w:r>
          </w:p>
          <w:p w14:paraId="6F0A1F11" w14:textId="77777777" w:rsidR="00AB0FF5" w:rsidRPr="00AB0FF5" w:rsidRDefault="00AB0FF5" w:rsidP="00781EBD">
            <w:pPr>
              <w:autoSpaceDE w:val="0"/>
              <w:autoSpaceDN w:val="0"/>
              <w:jc w:val="center"/>
              <w:rPr>
                <w:sz w:val="18"/>
                <w:szCs w:val="18"/>
              </w:rPr>
            </w:pPr>
            <w:r w:rsidRPr="00AB0FF5">
              <w:rPr>
                <w:sz w:val="18"/>
                <w:szCs w:val="18"/>
              </w:rPr>
              <w:t>(Кратность)</w:t>
            </w:r>
          </w:p>
        </w:tc>
      </w:tr>
      <w:tr w:rsidR="00AB0FF5" w:rsidRPr="00AB0FF5" w14:paraId="075D6023" w14:textId="77777777" w:rsidTr="00781EBD">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45950DA" w14:textId="77777777" w:rsidR="00AB0FF5" w:rsidRPr="00AB0FF5" w:rsidRDefault="00AB0FF5" w:rsidP="00781EBD">
            <w:pPr>
              <w:autoSpaceDE w:val="0"/>
              <w:autoSpaceDN w:val="0"/>
              <w:rPr>
                <w:i/>
                <w:sz w:val="18"/>
                <w:szCs w:val="18"/>
              </w:rPr>
            </w:pPr>
            <w:r w:rsidRPr="00AB0FF5">
              <w:rPr>
                <w:b/>
                <w:i/>
                <w:sz w:val="18"/>
                <w:szCs w:val="18"/>
              </w:rPr>
              <w:t>Амбулатория, адрес: Иркутск г, 3 Дачная, д. № 44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7F7842" w14:textId="77777777" w:rsidR="00AB0FF5" w:rsidRPr="00AB0FF5" w:rsidRDefault="00AB0FF5" w:rsidP="00781EBD">
            <w:pPr>
              <w:autoSpaceDE w:val="0"/>
              <w:autoSpaceDN w:val="0"/>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57D9A" w14:textId="77777777" w:rsidR="00AB0FF5" w:rsidRPr="00AB0FF5" w:rsidRDefault="00AB0FF5" w:rsidP="00781EBD">
            <w:pPr>
              <w:autoSpaceDE w:val="0"/>
              <w:autoSpaceDN w:val="0"/>
              <w:jc w:val="right"/>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206014" w14:textId="77777777" w:rsidR="00AB0FF5" w:rsidRPr="00AB0FF5" w:rsidRDefault="00AB0FF5" w:rsidP="00781EBD">
            <w:pPr>
              <w:autoSpaceDE w:val="0"/>
              <w:autoSpaceDN w:val="0"/>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129EA9" w14:textId="77777777" w:rsidR="00AB0FF5" w:rsidRPr="00AB0FF5" w:rsidRDefault="00AB0FF5" w:rsidP="00781EBD">
            <w:pPr>
              <w:autoSpaceDE w:val="0"/>
              <w:autoSpaceDN w:val="0"/>
              <w:rPr>
                <w:sz w:val="18"/>
                <w:szCs w:val="18"/>
              </w:rPr>
            </w:pPr>
          </w:p>
        </w:tc>
      </w:tr>
      <w:tr w:rsidR="00AB0FF5" w:rsidRPr="00AB0FF5" w14:paraId="310AF36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43DCEAC"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2E598C"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2E517B" w14:textId="77777777" w:rsidR="00AB0FF5" w:rsidRPr="00AB0FF5" w:rsidRDefault="00AB0FF5" w:rsidP="00AE2C37">
            <w:pPr>
              <w:autoSpaceDE w:val="0"/>
              <w:autoSpaceDN w:val="0"/>
              <w:jc w:val="center"/>
              <w:rPr>
                <w:sz w:val="18"/>
                <w:szCs w:val="18"/>
              </w:rPr>
            </w:pPr>
            <w:r w:rsidRPr="00AB0FF5">
              <w:rPr>
                <w:sz w:val="18"/>
                <w:szCs w:val="18"/>
              </w:rPr>
              <w:t>29,5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F8E52D"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7CD52D"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110EA90C"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C292212"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0CC9FC"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AD79EE" w14:textId="77777777" w:rsidR="00AB0FF5" w:rsidRPr="00AB0FF5" w:rsidRDefault="00AB0FF5" w:rsidP="00AE2C37">
            <w:pPr>
              <w:autoSpaceDE w:val="0"/>
              <w:autoSpaceDN w:val="0"/>
              <w:jc w:val="center"/>
              <w:rPr>
                <w:sz w:val="18"/>
                <w:szCs w:val="18"/>
              </w:rPr>
            </w:pPr>
            <w:r w:rsidRPr="00AB0FF5">
              <w:rPr>
                <w:sz w:val="18"/>
                <w:szCs w:val="18"/>
              </w:rPr>
              <w:t>29,5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2B4779"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61C6A7"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5E5DD5E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A77E38F" w14:textId="77777777" w:rsidR="00AB0FF5" w:rsidRPr="00AB0FF5" w:rsidRDefault="00AB0FF5" w:rsidP="00781EBD">
            <w:pPr>
              <w:autoSpaceDE w:val="0"/>
              <w:autoSpaceDN w:val="0"/>
              <w:rPr>
                <w:i/>
                <w:sz w:val="18"/>
                <w:szCs w:val="18"/>
              </w:rPr>
            </w:pPr>
            <w:r w:rsidRPr="00AB0FF5">
              <w:rPr>
                <w:b/>
                <w:i/>
                <w:sz w:val="18"/>
                <w:szCs w:val="18"/>
              </w:rPr>
              <w:t>Амбулатория , 1 этаж, адрес: Иркутск г, Батарейная ст, Ангарская ул, д. № 11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61D99C"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E62ED5"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9F7034"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A05806" w14:textId="77777777" w:rsidR="00AB0FF5" w:rsidRPr="00AB0FF5" w:rsidRDefault="00AB0FF5" w:rsidP="00AE2C37">
            <w:pPr>
              <w:autoSpaceDE w:val="0"/>
              <w:autoSpaceDN w:val="0"/>
              <w:rPr>
                <w:sz w:val="18"/>
                <w:szCs w:val="18"/>
              </w:rPr>
            </w:pPr>
          </w:p>
        </w:tc>
      </w:tr>
      <w:tr w:rsidR="00AB0FF5" w:rsidRPr="00AB0FF5" w14:paraId="053B142E"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E45609"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C583EA"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629062" w14:textId="77777777" w:rsidR="00AB0FF5" w:rsidRPr="00AB0FF5" w:rsidRDefault="00AB0FF5" w:rsidP="00AE2C37">
            <w:pPr>
              <w:autoSpaceDE w:val="0"/>
              <w:autoSpaceDN w:val="0"/>
              <w:jc w:val="center"/>
              <w:rPr>
                <w:sz w:val="18"/>
                <w:szCs w:val="18"/>
              </w:rPr>
            </w:pPr>
            <w:r w:rsidRPr="00AB0FF5">
              <w:rPr>
                <w:sz w:val="18"/>
                <w:szCs w:val="18"/>
              </w:rPr>
              <w:t>242,9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49DA6A"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4CF40B"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543AF1C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81D571"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E63ABF"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8A468" w14:textId="77777777" w:rsidR="00AB0FF5" w:rsidRPr="00AB0FF5" w:rsidRDefault="00AB0FF5" w:rsidP="00AE2C37">
            <w:pPr>
              <w:autoSpaceDE w:val="0"/>
              <w:autoSpaceDN w:val="0"/>
              <w:jc w:val="center"/>
              <w:rPr>
                <w:sz w:val="18"/>
                <w:szCs w:val="18"/>
              </w:rPr>
            </w:pPr>
            <w:r w:rsidRPr="00AB0FF5">
              <w:rPr>
                <w:sz w:val="18"/>
                <w:szCs w:val="18"/>
              </w:rPr>
              <w:t>242,9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77D65D"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678A8C"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64FE157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594B3B" w14:textId="77777777" w:rsidR="00AB0FF5" w:rsidRPr="00AB0FF5" w:rsidRDefault="00AB0FF5" w:rsidP="00781EBD">
            <w:pPr>
              <w:autoSpaceDE w:val="0"/>
              <w:autoSpaceDN w:val="0"/>
              <w:rPr>
                <w:i/>
                <w:sz w:val="18"/>
                <w:szCs w:val="18"/>
              </w:rPr>
            </w:pPr>
            <w:r w:rsidRPr="00AB0FF5">
              <w:rPr>
                <w:b/>
                <w:i/>
                <w:sz w:val="18"/>
                <w:szCs w:val="18"/>
                <w:shd w:val="clear" w:color="auto" w:fill="D9D9D9"/>
              </w:rPr>
              <w:t>Амбулатория подвал, адрес</w:t>
            </w:r>
            <w:r w:rsidRPr="00AB0FF5">
              <w:rPr>
                <w:b/>
                <w:i/>
                <w:sz w:val="18"/>
                <w:szCs w:val="18"/>
              </w:rPr>
              <w:t>: Иркутск г, Батарейная ст, Ангарская ул, д. № 11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A819A3"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EC37C9"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25155A"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B0F6F0" w14:textId="77777777" w:rsidR="00AB0FF5" w:rsidRPr="00AB0FF5" w:rsidRDefault="00AB0FF5" w:rsidP="00AE2C37">
            <w:pPr>
              <w:autoSpaceDE w:val="0"/>
              <w:autoSpaceDN w:val="0"/>
              <w:rPr>
                <w:sz w:val="18"/>
                <w:szCs w:val="18"/>
              </w:rPr>
            </w:pPr>
          </w:p>
        </w:tc>
      </w:tr>
      <w:tr w:rsidR="00AB0FF5" w:rsidRPr="00AB0FF5" w14:paraId="5D4B57B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8ABD52"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8D97A8"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5FFC999" w14:textId="77777777" w:rsidR="00AB0FF5" w:rsidRPr="00AB0FF5" w:rsidRDefault="00AB0FF5" w:rsidP="00AE2C37">
            <w:pPr>
              <w:autoSpaceDE w:val="0"/>
              <w:autoSpaceDN w:val="0"/>
              <w:jc w:val="center"/>
              <w:rPr>
                <w:sz w:val="18"/>
                <w:szCs w:val="18"/>
              </w:rPr>
            </w:pPr>
            <w:r w:rsidRPr="00AB0FF5">
              <w:rPr>
                <w:sz w:val="18"/>
                <w:szCs w:val="18"/>
              </w:rPr>
              <w:t>198,00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E5BA97"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33FBAF"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239D07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700974" w14:textId="77777777" w:rsidR="00AB0FF5" w:rsidRPr="00AB0FF5" w:rsidRDefault="00AB0FF5" w:rsidP="00781EBD">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276D0D"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8F5141" w14:textId="68055936" w:rsidR="00AB0FF5" w:rsidRPr="00AB0FF5" w:rsidRDefault="00AB0FF5" w:rsidP="00AE2C37">
            <w:pPr>
              <w:autoSpaceDE w:val="0"/>
              <w:autoSpaceDN w:val="0"/>
              <w:jc w:val="center"/>
              <w:rPr>
                <w:sz w:val="18"/>
                <w:szCs w:val="18"/>
              </w:rPr>
            </w:pPr>
            <w:r w:rsidRPr="00AB0FF5">
              <w:rPr>
                <w:sz w:val="18"/>
                <w:szCs w:val="18"/>
              </w:rPr>
              <w:t>198,00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2D1A08"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4C8291"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45F5D70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EFF2C44" w14:textId="77777777" w:rsidR="00AB0FF5" w:rsidRPr="00AB0FF5" w:rsidRDefault="00AB0FF5" w:rsidP="00781EBD">
            <w:pPr>
              <w:autoSpaceDE w:val="0"/>
              <w:autoSpaceDN w:val="0"/>
              <w:rPr>
                <w:i/>
                <w:sz w:val="18"/>
                <w:szCs w:val="18"/>
              </w:rPr>
            </w:pPr>
            <w:r w:rsidRPr="00AB0FF5">
              <w:rPr>
                <w:b/>
                <w:i/>
                <w:sz w:val="18"/>
                <w:szCs w:val="18"/>
              </w:rPr>
              <w:t>Детская поликлиника подвал,  адрес: Иркутск г, Баумана ул, д. № 214/1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51E7AD"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318972"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72E40F"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A3E0DA" w14:textId="77777777" w:rsidR="00AB0FF5" w:rsidRPr="00AB0FF5" w:rsidRDefault="00AB0FF5" w:rsidP="00AE2C37">
            <w:pPr>
              <w:autoSpaceDE w:val="0"/>
              <w:autoSpaceDN w:val="0"/>
              <w:rPr>
                <w:sz w:val="18"/>
                <w:szCs w:val="18"/>
              </w:rPr>
            </w:pPr>
          </w:p>
        </w:tc>
      </w:tr>
      <w:tr w:rsidR="00AB0FF5" w:rsidRPr="00AB0FF5" w14:paraId="4AE355A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46D421"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44AC63"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9626DD" w14:textId="77777777" w:rsidR="00AB0FF5" w:rsidRPr="00AB0FF5" w:rsidRDefault="00AB0FF5" w:rsidP="00AE2C37">
            <w:pPr>
              <w:autoSpaceDE w:val="0"/>
              <w:autoSpaceDN w:val="0"/>
              <w:jc w:val="center"/>
              <w:rPr>
                <w:sz w:val="18"/>
                <w:szCs w:val="18"/>
              </w:rPr>
            </w:pPr>
            <w:r w:rsidRPr="00AB0FF5">
              <w:rPr>
                <w:sz w:val="18"/>
                <w:szCs w:val="18"/>
              </w:rPr>
              <w:t>14856,00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5DAF0C"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113321"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6C8AE4D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E5A9BC7"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16D12C"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636173" w14:textId="77777777" w:rsidR="00AB0FF5" w:rsidRPr="00AB0FF5" w:rsidRDefault="00AB0FF5" w:rsidP="00AE2C37">
            <w:pPr>
              <w:autoSpaceDE w:val="0"/>
              <w:autoSpaceDN w:val="0"/>
              <w:jc w:val="center"/>
              <w:rPr>
                <w:sz w:val="18"/>
                <w:szCs w:val="18"/>
              </w:rPr>
            </w:pPr>
            <w:r w:rsidRPr="00AB0FF5">
              <w:rPr>
                <w:sz w:val="18"/>
                <w:szCs w:val="18"/>
              </w:rPr>
              <w:t>5354,30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9E31CC"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E941B8"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6D4DBDE"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7790FE1" w14:textId="77777777" w:rsidR="00AB0FF5" w:rsidRPr="00AB0FF5" w:rsidRDefault="00AB0FF5" w:rsidP="00781EBD">
            <w:pPr>
              <w:autoSpaceDE w:val="0"/>
              <w:autoSpaceDN w:val="0"/>
              <w:rPr>
                <w:i/>
                <w:sz w:val="18"/>
                <w:szCs w:val="18"/>
              </w:rPr>
            </w:pPr>
            <w:r w:rsidRPr="00AB0FF5">
              <w:rPr>
                <w:b/>
                <w:i/>
                <w:sz w:val="18"/>
                <w:szCs w:val="18"/>
              </w:rPr>
              <w:t>Мусорные контейнеры,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62EF25"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7D586C"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B61C5A"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6A5893" w14:textId="77777777" w:rsidR="00AB0FF5" w:rsidRPr="00AB0FF5" w:rsidRDefault="00AB0FF5" w:rsidP="00AE2C37">
            <w:pPr>
              <w:autoSpaceDE w:val="0"/>
              <w:autoSpaceDN w:val="0"/>
              <w:rPr>
                <w:sz w:val="18"/>
                <w:szCs w:val="18"/>
              </w:rPr>
            </w:pPr>
          </w:p>
        </w:tc>
      </w:tr>
      <w:tr w:rsidR="00AB0FF5" w:rsidRPr="00AB0FF5" w14:paraId="002AE4C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F038CAB" w14:textId="77777777" w:rsidR="00AB0FF5" w:rsidRPr="00AB0FF5" w:rsidRDefault="00AB0FF5" w:rsidP="00781EBD">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385EBA"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96E0E8" w14:textId="77777777" w:rsidR="00AB0FF5" w:rsidRPr="00AB0FF5" w:rsidRDefault="00AB0FF5" w:rsidP="00AE2C37">
            <w:pPr>
              <w:autoSpaceDE w:val="0"/>
              <w:autoSpaceDN w:val="0"/>
              <w:jc w:val="center"/>
              <w:rPr>
                <w:sz w:val="18"/>
                <w:szCs w:val="18"/>
              </w:rPr>
            </w:pPr>
            <w:r w:rsidRPr="00AB0FF5">
              <w:rPr>
                <w:sz w:val="18"/>
                <w:szCs w:val="18"/>
              </w:rPr>
              <w:t>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3F0E3A"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11C120" w14:textId="2B53BF13"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 в месяц</w:t>
            </w:r>
          </w:p>
        </w:tc>
      </w:tr>
      <w:tr w:rsidR="00AB0FF5" w:rsidRPr="00AB0FF5" w14:paraId="44D7B47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897A5C0" w14:textId="77777777" w:rsidR="00AB0FF5" w:rsidRPr="00AB0FF5" w:rsidRDefault="00AB0FF5" w:rsidP="00781EBD">
            <w:pPr>
              <w:autoSpaceDE w:val="0"/>
              <w:autoSpaceDN w:val="0"/>
              <w:rPr>
                <w:sz w:val="18"/>
                <w:szCs w:val="18"/>
              </w:rPr>
            </w:pPr>
            <w:r w:rsidRPr="00AB0FF5">
              <w:rPr>
                <w:b/>
                <w:i/>
                <w:sz w:val="18"/>
                <w:szCs w:val="18"/>
              </w:rPr>
              <w:t>Мусорные контейнеры,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BE691B"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D2F50E"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101D37"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3D75AA" w14:textId="77777777" w:rsidR="00AB0FF5" w:rsidRPr="00AB0FF5" w:rsidRDefault="00AB0FF5" w:rsidP="00AE2C37">
            <w:pPr>
              <w:autoSpaceDE w:val="0"/>
              <w:autoSpaceDN w:val="0"/>
              <w:rPr>
                <w:sz w:val="18"/>
                <w:szCs w:val="18"/>
              </w:rPr>
            </w:pPr>
          </w:p>
        </w:tc>
      </w:tr>
      <w:tr w:rsidR="00AB0FF5" w:rsidRPr="00AB0FF5" w14:paraId="5F5A18EC"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329ABD" w14:textId="77777777" w:rsidR="00AB0FF5" w:rsidRPr="00AB0FF5" w:rsidRDefault="00AB0FF5" w:rsidP="00781EBD">
            <w:pPr>
              <w:autoSpaceDE w:val="0"/>
              <w:autoSpaceDN w:val="0"/>
              <w:rPr>
                <w:i/>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66FAE9"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B4839A" w14:textId="77777777" w:rsidR="00AB0FF5" w:rsidRPr="00AB0FF5" w:rsidRDefault="00AB0FF5" w:rsidP="00AE2C37">
            <w:pPr>
              <w:autoSpaceDE w:val="0"/>
              <w:autoSpaceDN w:val="0"/>
              <w:jc w:val="center"/>
              <w:rPr>
                <w:sz w:val="18"/>
                <w:szCs w:val="18"/>
              </w:rPr>
            </w:pPr>
            <w:r w:rsidRPr="00AB0FF5">
              <w:rPr>
                <w:sz w:val="18"/>
                <w:szCs w:val="18"/>
              </w:rPr>
              <w:t>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29854F"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EC03CA" w14:textId="1E82C665"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 в месяц</w:t>
            </w:r>
          </w:p>
        </w:tc>
      </w:tr>
      <w:tr w:rsidR="00AB0FF5" w:rsidRPr="00AB0FF5" w14:paraId="50E29CC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E7B0CF3" w14:textId="77777777" w:rsidR="00AB0FF5" w:rsidRPr="00AB0FF5" w:rsidRDefault="00AB0FF5" w:rsidP="00781EBD">
            <w:pPr>
              <w:autoSpaceDE w:val="0"/>
              <w:autoSpaceDN w:val="0"/>
              <w:rPr>
                <w:sz w:val="18"/>
                <w:szCs w:val="18"/>
              </w:rPr>
            </w:pPr>
            <w:r w:rsidRPr="00AB0FF5">
              <w:rPr>
                <w:b/>
                <w:i/>
                <w:sz w:val="18"/>
                <w:szCs w:val="18"/>
              </w:rPr>
              <w:t>Пищеблок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AC7960"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B95370"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C29107"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42B33B" w14:textId="77777777" w:rsidR="00AB0FF5" w:rsidRPr="00AB0FF5" w:rsidRDefault="00AB0FF5" w:rsidP="00AE2C37">
            <w:pPr>
              <w:autoSpaceDE w:val="0"/>
              <w:autoSpaceDN w:val="0"/>
              <w:rPr>
                <w:sz w:val="18"/>
                <w:szCs w:val="18"/>
              </w:rPr>
            </w:pPr>
          </w:p>
        </w:tc>
      </w:tr>
      <w:tr w:rsidR="00AB0FF5" w:rsidRPr="00AB0FF5" w14:paraId="4797B828"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A53691"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2B1BF5"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DC8A8D" w14:textId="77777777" w:rsidR="00AB0FF5" w:rsidRPr="00AB0FF5" w:rsidRDefault="00AB0FF5" w:rsidP="00AE2C3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BC2981"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90EB17" w14:textId="542AF0A0"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5ABB3AD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80B877"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317037"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AAD6A7" w14:textId="77777777" w:rsidR="00AB0FF5" w:rsidRPr="00AB0FF5" w:rsidRDefault="00AB0FF5" w:rsidP="00AE2C3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F9BB5B"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95611D" w14:textId="470A5511"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1DCD73F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CD8234" w14:textId="77777777" w:rsidR="00AB0FF5" w:rsidRPr="00AE2C37" w:rsidRDefault="00AB0FF5" w:rsidP="00781EBD">
            <w:pPr>
              <w:autoSpaceDE w:val="0"/>
              <w:autoSpaceDN w:val="0"/>
              <w:rPr>
                <w:sz w:val="18"/>
                <w:szCs w:val="18"/>
              </w:rPr>
            </w:pPr>
            <w:r w:rsidRPr="00AE2C37">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08F55B"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B9968C" w14:textId="77777777" w:rsidR="00AB0FF5" w:rsidRPr="00AB0FF5" w:rsidRDefault="00AB0FF5" w:rsidP="00AE2C3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167AD" w14:textId="77777777" w:rsidR="00AB0FF5" w:rsidRPr="00AB0FF5" w:rsidRDefault="00AB0FF5" w:rsidP="00AE2C3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834A7D" w14:textId="77777777" w:rsidR="00AB0FF5" w:rsidRPr="00AB0FF5" w:rsidRDefault="00AB0FF5" w:rsidP="00AE2C37">
            <w:pPr>
              <w:autoSpaceDE w:val="0"/>
              <w:autoSpaceDN w:val="0"/>
              <w:rPr>
                <w:sz w:val="18"/>
                <w:szCs w:val="18"/>
              </w:rPr>
            </w:pPr>
            <w:r w:rsidRPr="00AB0FF5">
              <w:rPr>
                <w:sz w:val="18"/>
                <w:szCs w:val="18"/>
              </w:rPr>
              <w:t>с апреля по сентябрь</w:t>
            </w:r>
          </w:p>
        </w:tc>
      </w:tr>
      <w:tr w:rsidR="00AB0FF5" w:rsidRPr="00AB0FF5" w14:paraId="55C2F6E7"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DE6299C" w14:textId="77777777" w:rsidR="00AB0FF5" w:rsidRPr="00AB0FF5" w:rsidRDefault="00AB0FF5" w:rsidP="00781EBD">
            <w:pPr>
              <w:autoSpaceDE w:val="0"/>
              <w:autoSpaceDN w:val="0"/>
              <w:rPr>
                <w:i/>
                <w:sz w:val="18"/>
                <w:szCs w:val="18"/>
              </w:rPr>
            </w:pPr>
            <w:r w:rsidRPr="00AB0FF5">
              <w:rPr>
                <w:b/>
                <w:i/>
                <w:sz w:val="18"/>
                <w:szCs w:val="18"/>
              </w:rPr>
              <w:t>Пищеблок 1 этаж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D73AF0"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FCC701"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6B4596"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594544" w14:textId="77777777" w:rsidR="00AB0FF5" w:rsidRPr="00AB0FF5" w:rsidRDefault="00AB0FF5" w:rsidP="00AE2C37">
            <w:pPr>
              <w:autoSpaceDE w:val="0"/>
              <w:autoSpaceDN w:val="0"/>
              <w:rPr>
                <w:sz w:val="18"/>
                <w:szCs w:val="18"/>
              </w:rPr>
            </w:pPr>
          </w:p>
        </w:tc>
      </w:tr>
      <w:tr w:rsidR="00AB0FF5" w:rsidRPr="00AB0FF5" w14:paraId="0AD59D4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86D469"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8F877A"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4D2A29" w14:textId="77777777" w:rsidR="00AB0FF5" w:rsidRPr="00AB0FF5" w:rsidRDefault="00AB0FF5" w:rsidP="00AE2C3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A5754BD"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5ABB70" w14:textId="0CB849D8"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6BC8C6A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000569"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DC6BB4"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1CBB13" w14:textId="77777777" w:rsidR="00AB0FF5" w:rsidRPr="00AB0FF5" w:rsidRDefault="00AB0FF5" w:rsidP="00AE2C3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4183D9"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6BDB4C" w14:textId="2B7061D0"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35AE7AF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7AD369" w14:textId="77777777" w:rsidR="00AB0FF5" w:rsidRPr="00AE2C37" w:rsidRDefault="00AB0FF5" w:rsidP="00781EBD">
            <w:pPr>
              <w:autoSpaceDE w:val="0"/>
              <w:autoSpaceDN w:val="0"/>
              <w:rPr>
                <w:sz w:val="18"/>
                <w:szCs w:val="18"/>
              </w:rPr>
            </w:pPr>
            <w:r w:rsidRPr="00AE2C37">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0D20A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AAD21B" w14:textId="77777777" w:rsidR="00AB0FF5" w:rsidRPr="00AB0FF5" w:rsidRDefault="00AB0FF5" w:rsidP="00AE2C3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4B200F" w14:textId="77777777" w:rsidR="00AB0FF5" w:rsidRPr="00AB0FF5" w:rsidRDefault="00AB0FF5" w:rsidP="00AE2C3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19DFE1" w14:textId="77777777" w:rsidR="00AB0FF5" w:rsidRPr="00AB0FF5" w:rsidRDefault="00AB0FF5" w:rsidP="00AE2C37">
            <w:pPr>
              <w:autoSpaceDE w:val="0"/>
              <w:autoSpaceDN w:val="0"/>
              <w:rPr>
                <w:sz w:val="18"/>
                <w:szCs w:val="18"/>
              </w:rPr>
            </w:pPr>
            <w:r w:rsidRPr="00AB0FF5">
              <w:rPr>
                <w:sz w:val="18"/>
                <w:szCs w:val="18"/>
              </w:rPr>
              <w:t>с апреля по сентябрь</w:t>
            </w:r>
          </w:p>
        </w:tc>
      </w:tr>
      <w:tr w:rsidR="00AB0FF5" w:rsidRPr="00AB0FF5" w14:paraId="27165897"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1AFAFAC" w14:textId="77777777" w:rsidR="00AB0FF5" w:rsidRPr="00AB0FF5" w:rsidRDefault="00AB0FF5" w:rsidP="00781EBD">
            <w:pPr>
              <w:autoSpaceDE w:val="0"/>
              <w:autoSpaceDN w:val="0"/>
              <w:rPr>
                <w:sz w:val="18"/>
                <w:szCs w:val="18"/>
              </w:rPr>
            </w:pPr>
            <w:r w:rsidRPr="00AB0FF5">
              <w:rPr>
                <w:b/>
                <w:i/>
                <w:sz w:val="18"/>
                <w:szCs w:val="18"/>
              </w:rPr>
              <w:t>Пищеблок 2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F31979"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251572"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B482C4"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5097691" w14:textId="77777777" w:rsidR="00AB0FF5" w:rsidRPr="00AB0FF5" w:rsidRDefault="00AB0FF5" w:rsidP="00AE2C37">
            <w:pPr>
              <w:autoSpaceDE w:val="0"/>
              <w:autoSpaceDN w:val="0"/>
              <w:rPr>
                <w:sz w:val="18"/>
                <w:szCs w:val="18"/>
              </w:rPr>
            </w:pPr>
          </w:p>
        </w:tc>
      </w:tr>
      <w:tr w:rsidR="00AB0FF5" w:rsidRPr="00AB0FF5" w14:paraId="0E97C1B3"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F517060"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50CC5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BC3205" w14:textId="77777777" w:rsidR="00AB0FF5" w:rsidRPr="00AB0FF5" w:rsidRDefault="00AB0FF5" w:rsidP="00AE2C37">
            <w:pPr>
              <w:autoSpaceDE w:val="0"/>
              <w:autoSpaceDN w:val="0"/>
              <w:jc w:val="center"/>
              <w:rPr>
                <w:sz w:val="18"/>
                <w:szCs w:val="18"/>
              </w:rPr>
            </w:pPr>
            <w:r w:rsidRPr="00AB0FF5">
              <w:rPr>
                <w:sz w:val="18"/>
                <w:szCs w:val="18"/>
              </w:rPr>
              <w:t>402,4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D7D2CB"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BE7B95" w14:textId="7391C805" w:rsidR="00AB0FF5" w:rsidRPr="00AB0FF5" w:rsidRDefault="00AE2C37" w:rsidP="00AE2C37">
            <w:pPr>
              <w:autoSpaceDE w:val="0"/>
              <w:autoSpaceDN w:val="0"/>
              <w:rPr>
                <w:sz w:val="18"/>
                <w:szCs w:val="18"/>
              </w:rPr>
            </w:pPr>
            <w:r>
              <w:rPr>
                <w:sz w:val="18"/>
                <w:szCs w:val="18"/>
              </w:rPr>
              <w:t>д</w:t>
            </w:r>
            <w:r w:rsidR="00AB0FF5" w:rsidRPr="00AB0FF5">
              <w:rPr>
                <w:sz w:val="18"/>
                <w:szCs w:val="18"/>
              </w:rPr>
              <w:t xml:space="preserve">вукратно </w:t>
            </w:r>
          </w:p>
        </w:tc>
      </w:tr>
      <w:tr w:rsidR="00AB0FF5" w:rsidRPr="00AB0FF5" w14:paraId="6AD4347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EEE96D6" w14:textId="77777777" w:rsidR="00AB0FF5" w:rsidRPr="00AB0FF5" w:rsidRDefault="00AB0FF5" w:rsidP="00781EBD">
            <w:pPr>
              <w:autoSpaceDE w:val="0"/>
              <w:autoSpaceDN w:val="0"/>
              <w:rPr>
                <w:i/>
                <w:sz w:val="18"/>
                <w:szCs w:val="18"/>
              </w:rPr>
            </w:pPr>
            <w:r w:rsidRPr="00AB0FF5">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1D9364"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AC42B6" w14:textId="77777777" w:rsidR="00AB0FF5" w:rsidRPr="00AB0FF5" w:rsidRDefault="00AB0FF5" w:rsidP="00AE2C37">
            <w:pPr>
              <w:autoSpaceDE w:val="0"/>
              <w:autoSpaceDN w:val="0"/>
              <w:jc w:val="center"/>
              <w:rPr>
                <w:sz w:val="18"/>
                <w:szCs w:val="18"/>
              </w:rPr>
            </w:pPr>
            <w:r w:rsidRPr="00AB0FF5">
              <w:rPr>
                <w:sz w:val="18"/>
                <w:szCs w:val="18"/>
              </w:rPr>
              <w:t>402,4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8822BA" w14:textId="77777777" w:rsidR="00AB0FF5" w:rsidRPr="00AB0FF5" w:rsidRDefault="00AB0FF5" w:rsidP="00AE2C3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A8EE8C" w14:textId="77777777" w:rsidR="00AB0FF5" w:rsidRPr="00AB0FF5" w:rsidRDefault="00AB0FF5" w:rsidP="00AE2C37">
            <w:pPr>
              <w:autoSpaceDE w:val="0"/>
              <w:autoSpaceDN w:val="0"/>
              <w:rPr>
                <w:sz w:val="18"/>
                <w:szCs w:val="18"/>
              </w:rPr>
            </w:pPr>
            <w:r w:rsidRPr="00AB0FF5">
              <w:rPr>
                <w:sz w:val="18"/>
                <w:szCs w:val="18"/>
              </w:rPr>
              <w:t>с апреля по сентябрь</w:t>
            </w:r>
          </w:p>
        </w:tc>
      </w:tr>
      <w:tr w:rsidR="00AB0FF5" w:rsidRPr="00AB0FF5" w14:paraId="45CCAD5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9ECCD1B" w14:textId="77777777" w:rsidR="00AB0FF5" w:rsidRPr="00AB0FF5" w:rsidRDefault="00AB0FF5" w:rsidP="00781EBD">
            <w:pPr>
              <w:autoSpaceDE w:val="0"/>
              <w:autoSpaceDN w:val="0"/>
              <w:rPr>
                <w:sz w:val="18"/>
                <w:szCs w:val="18"/>
              </w:rPr>
            </w:pPr>
            <w:r w:rsidRPr="00AB0FF5">
              <w:rPr>
                <w:b/>
                <w:i/>
                <w:sz w:val="18"/>
                <w:szCs w:val="18"/>
              </w:rPr>
              <w:t>Поликлиника  6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8580F7"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B15CBE"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3FDD21"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1341B5" w14:textId="77777777" w:rsidR="00AB0FF5" w:rsidRPr="00AB0FF5" w:rsidRDefault="00AB0FF5" w:rsidP="00AE2C37">
            <w:pPr>
              <w:autoSpaceDE w:val="0"/>
              <w:autoSpaceDN w:val="0"/>
              <w:rPr>
                <w:sz w:val="18"/>
                <w:szCs w:val="18"/>
              </w:rPr>
            </w:pPr>
          </w:p>
        </w:tc>
      </w:tr>
      <w:tr w:rsidR="00AB0FF5" w:rsidRPr="00AB0FF5" w14:paraId="3CC56C0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23EF93"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AAC0FA"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BA2A36" w14:textId="77777777" w:rsidR="00AB0FF5" w:rsidRPr="00AB0FF5" w:rsidRDefault="00AB0FF5" w:rsidP="00AE2C37">
            <w:pPr>
              <w:autoSpaceDE w:val="0"/>
              <w:autoSpaceDN w:val="0"/>
              <w:jc w:val="center"/>
              <w:rPr>
                <w:sz w:val="18"/>
                <w:szCs w:val="18"/>
              </w:rPr>
            </w:pPr>
            <w:r w:rsidRPr="00AB0FF5">
              <w:rPr>
                <w:sz w:val="18"/>
                <w:szCs w:val="18"/>
              </w:rPr>
              <w:t>139,1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F228F8"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1A7349"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AF37D8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CCEC87F" w14:textId="77777777" w:rsidR="00AB0FF5" w:rsidRPr="00AB0FF5" w:rsidRDefault="00AB0FF5" w:rsidP="00781EBD">
            <w:pPr>
              <w:autoSpaceDE w:val="0"/>
              <w:autoSpaceDN w:val="0"/>
              <w:rPr>
                <w:i/>
                <w:sz w:val="18"/>
                <w:szCs w:val="18"/>
              </w:rPr>
            </w:pPr>
            <w:r w:rsidRPr="00AB0FF5">
              <w:rPr>
                <w:b/>
                <w:i/>
                <w:sz w:val="18"/>
                <w:szCs w:val="18"/>
              </w:rPr>
              <w:t>Поликлиника 1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EE9C8F"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F8ED7F"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FBBE8EB"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E359A8" w14:textId="77777777" w:rsidR="00AB0FF5" w:rsidRPr="00AB0FF5" w:rsidRDefault="00AB0FF5" w:rsidP="00AE2C37">
            <w:pPr>
              <w:autoSpaceDE w:val="0"/>
              <w:autoSpaceDN w:val="0"/>
              <w:rPr>
                <w:sz w:val="18"/>
                <w:szCs w:val="18"/>
              </w:rPr>
            </w:pPr>
          </w:p>
        </w:tc>
      </w:tr>
      <w:tr w:rsidR="00AB0FF5" w:rsidRPr="00AB0FF5" w14:paraId="467C3673"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22F19E"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9C0ADF"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59EA00" w14:textId="77777777" w:rsidR="00AB0FF5" w:rsidRPr="00AB0FF5" w:rsidRDefault="00AB0FF5" w:rsidP="00AE2C37">
            <w:pPr>
              <w:autoSpaceDE w:val="0"/>
              <w:autoSpaceDN w:val="0"/>
              <w:jc w:val="center"/>
              <w:rPr>
                <w:sz w:val="18"/>
                <w:szCs w:val="18"/>
              </w:rPr>
            </w:pPr>
            <w:r w:rsidRPr="00AB0FF5">
              <w:rPr>
                <w:sz w:val="18"/>
                <w:szCs w:val="18"/>
              </w:rPr>
              <w:t>1 276,7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72C56F"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0D1F72"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4B1AA91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41B20B"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5828C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218A39" w14:textId="77777777" w:rsidR="00AB0FF5" w:rsidRPr="00AB0FF5" w:rsidRDefault="00AB0FF5" w:rsidP="00AE2C37">
            <w:pPr>
              <w:autoSpaceDE w:val="0"/>
              <w:autoSpaceDN w:val="0"/>
              <w:jc w:val="center"/>
              <w:rPr>
                <w:sz w:val="18"/>
                <w:szCs w:val="18"/>
              </w:rPr>
            </w:pPr>
            <w:r w:rsidRPr="00AB0FF5">
              <w:rPr>
                <w:sz w:val="18"/>
                <w:szCs w:val="18"/>
              </w:rPr>
              <w:t>1 276,7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C0996E"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CADA0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50D3647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8D69952" w14:textId="77777777" w:rsidR="00AB0FF5" w:rsidRPr="00AB0FF5" w:rsidRDefault="00AB0FF5" w:rsidP="00781EBD">
            <w:pPr>
              <w:autoSpaceDE w:val="0"/>
              <w:autoSpaceDN w:val="0"/>
              <w:rPr>
                <w:sz w:val="18"/>
                <w:szCs w:val="18"/>
              </w:rPr>
            </w:pPr>
            <w:r w:rsidRPr="00AB0FF5">
              <w:rPr>
                <w:b/>
                <w:i/>
                <w:sz w:val="18"/>
                <w:szCs w:val="18"/>
              </w:rPr>
              <w:t>Поликлиника 2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C4CC2F"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DA0869"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8155BF"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C363AB" w14:textId="77777777" w:rsidR="00AB0FF5" w:rsidRPr="00AB0FF5" w:rsidRDefault="00AB0FF5" w:rsidP="00AE2C37">
            <w:pPr>
              <w:autoSpaceDE w:val="0"/>
              <w:autoSpaceDN w:val="0"/>
              <w:rPr>
                <w:sz w:val="18"/>
                <w:szCs w:val="18"/>
              </w:rPr>
            </w:pPr>
          </w:p>
        </w:tc>
      </w:tr>
      <w:tr w:rsidR="00AB0FF5" w:rsidRPr="00AB0FF5" w14:paraId="4985967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C154A3"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D8C84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884E8C" w14:textId="77777777" w:rsidR="00AB0FF5" w:rsidRPr="00AB0FF5" w:rsidRDefault="00AB0FF5" w:rsidP="00AE2C37">
            <w:pPr>
              <w:autoSpaceDE w:val="0"/>
              <w:autoSpaceDN w:val="0"/>
              <w:jc w:val="center"/>
              <w:rPr>
                <w:sz w:val="18"/>
                <w:szCs w:val="18"/>
              </w:rPr>
            </w:pPr>
            <w:r w:rsidRPr="00AB0FF5">
              <w:rPr>
                <w:sz w:val="18"/>
                <w:szCs w:val="18"/>
              </w:rPr>
              <w:t>1 362,5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3A02EA"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8E8B5E"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9FD9D2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4EA8D94" w14:textId="77777777" w:rsidR="00AB0FF5" w:rsidRPr="00AB0FF5" w:rsidRDefault="00AB0FF5" w:rsidP="00781EBD">
            <w:pPr>
              <w:autoSpaceDE w:val="0"/>
              <w:autoSpaceDN w:val="0"/>
              <w:rPr>
                <w:sz w:val="18"/>
                <w:szCs w:val="18"/>
              </w:rPr>
            </w:pPr>
            <w:r w:rsidRPr="00AB0FF5">
              <w:rPr>
                <w:b/>
                <w:i/>
                <w:sz w:val="18"/>
                <w:szCs w:val="18"/>
              </w:rPr>
              <w:t>Поликлиника 3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4636A3"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AAFD2F"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BFB21E"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20EBAA" w14:textId="77777777" w:rsidR="00AB0FF5" w:rsidRPr="00AB0FF5" w:rsidRDefault="00AB0FF5" w:rsidP="00AE2C37">
            <w:pPr>
              <w:autoSpaceDE w:val="0"/>
              <w:autoSpaceDN w:val="0"/>
              <w:rPr>
                <w:sz w:val="18"/>
                <w:szCs w:val="18"/>
              </w:rPr>
            </w:pPr>
          </w:p>
        </w:tc>
      </w:tr>
      <w:tr w:rsidR="00AB0FF5" w:rsidRPr="00AB0FF5" w14:paraId="4790F0C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834E3F"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5D6F45"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82A69A" w14:textId="77777777" w:rsidR="00AB0FF5" w:rsidRPr="00AB0FF5" w:rsidRDefault="00AB0FF5" w:rsidP="00AE2C37">
            <w:pPr>
              <w:autoSpaceDE w:val="0"/>
              <w:autoSpaceDN w:val="0"/>
              <w:jc w:val="center"/>
              <w:rPr>
                <w:sz w:val="18"/>
                <w:szCs w:val="18"/>
              </w:rPr>
            </w:pPr>
            <w:r w:rsidRPr="00AB0FF5">
              <w:rPr>
                <w:sz w:val="18"/>
                <w:szCs w:val="18"/>
              </w:rPr>
              <w:t>1 301,6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3E1139"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27A925"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CC9670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E727B6F" w14:textId="77777777" w:rsidR="00AB0FF5" w:rsidRPr="00AB0FF5" w:rsidRDefault="00AB0FF5" w:rsidP="00781EBD">
            <w:pPr>
              <w:autoSpaceDE w:val="0"/>
              <w:autoSpaceDN w:val="0"/>
              <w:rPr>
                <w:sz w:val="18"/>
                <w:szCs w:val="18"/>
              </w:rPr>
            </w:pPr>
            <w:r w:rsidRPr="00AB0FF5">
              <w:rPr>
                <w:b/>
                <w:i/>
                <w:sz w:val="18"/>
                <w:szCs w:val="18"/>
              </w:rPr>
              <w:t>Поликлиника 4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F60314"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E0E120"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292758"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D746F2" w14:textId="77777777" w:rsidR="00AB0FF5" w:rsidRPr="00AB0FF5" w:rsidRDefault="00AB0FF5" w:rsidP="00AE2C37">
            <w:pPr>
              <w:autoSpaceDE w:val="0"/>
              <w:autoSpaceDN w:val="0"/>
              <w:rPr>
                <w:sz w:val="18"/>
                <w:szCs w:val="18"/>
              </w:rPr>
            </w:pPr>
          </w:p>
        </w:tc>
      </w:tr>
      <w:tr w:rsidR="00AB0FF5" w:rsidRPr="00AB0FF5" w14:paraId="1E9BB26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82BC28"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7915FC"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4D3B04" w14:textId="77777777" w:rsidR="00AB0FF5" w:rsidRPr="00AB0FF5" w:rsidRDefault="00AB0FF5" w:rsidP="00AE2C37">
            <w:pPr>
              <w:autoSpaceDE w:val="0"/>
              <w:autoSpaceDN w:val="0"/>
              <w:jc w:val="center"/>
              <w:rPr>
                <w:sz w:val="18"/>
                <w:szCs w:val="18"/>
              </w:rPr>
            </w:pPr>
            <w:r w:rsidRPr="00AB0FF5">
              <w:rPr>
                <w:sz w:val="18"/>
                <w:szCs w:val="18"/>
              </w:rPr>
              <w:t>640,6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DDD376"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060286"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1BEA1C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61836EB" w14:textId="77777777" w:rsidR="00AB0FF5" w:rsidRPr="00AB0FF5" w:rsidRDefault="00AB0FF5" w:rsidP="00781EBD">
            <w:pPr>
              <w:autoSpaceDE w:val="0"/>
              <w:autoSpaceDN w:val="0"/>
              <w:rPr>
                <w:i/>
                <w:sz w:val="18"/>
                <w:szCs w:val="18"/>
              </w:rPr>
            </w:pPr>
            <w:r w:rsidRPr="00AB0FF5">
              <w:rPr>
                <w:b/>
                <w:i/>
                <w:sz w:val="18"/>
                <w:szCs w:val="18"/>
              </w:rPr>
              <w:t>Поликлиника 5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FFA7DD"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D7C8F6"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4572FC"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5923C9" w14:textId="77777777" w:rsidR="00AB0FF5" w:rsidRPr="00AB0FF5" w:rsidRDefault="00AB0FF5" w:rsidP="00AE2C37">
            <w:pPr>
              <w:autoSpaceDE w:val="0"/>
              <w:autoSpaceDN w:val="0"/>
              <w:rPr>
                <w:sz w:val="18"/>
                <w:szCs w:val="18"/>
              </w:rPr>
            </w:pPr>
          </w:p>
        </w:tc>
      </w:tr>
      <w:tr w:rsidR="00AB0FF5" w:rsidRPr="00AB0FF5" w14:paraId="3063D7B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50F4E9"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D0492A"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93A4C7" w14:textId="77777777" w:rsidR="00AB0FF5" w:rsidRPr="00AB0FF5" w:rsidRDefault="00AB0FF5" w:rsidP="00AE2C37">
            <w:pPr>
              <w:autoSpaceDE w:val="0"/>
              <w:autoSpaceDN w:val="0"/>
              <w:jc w:val="center"/>
              <w:rPr>
                <w:sz w:val="18"/>
                <w:szCs w:val="18"/>
              </w:rPr>
            </w:pPr>
            <w:r w:rsidRPr="00AB0FF5">
              <w:rPr>
                <w:sz w:val="18"/>
                <w:szCs w:val="18"/>
              </w:rPr>
              <w:t>300,8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253BF0"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79314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1073182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15680EA" w14:textId="77777777" w:rsidR="00AB0FF5" w:rsidRPr="00AB0FF5" w:rsidRDefault="00AB0FF5" w:rsidP="00781EBD">
            <w:pPr>
              <w:autoSpaceDE w:val="0"/>
              <w:autoSpaceDN w:val="0"/>
              <w:rPr>
                <w:i/>
                <w:sz w:val="18"/>
                <w:szCs w:val="18"/>
              </w:rPr>
            </w:pPr>
            <w:r w:rsidRPr="00AB0FF5">
              <w:rPr>
                <w:b/>
                <w:i/>
                <w:sz w:val="18"/>
                <w:szCs w:val="18"/>
              </w:rPr>
              <w:t>Поликлиника подвал,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C3BCA"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AEA9B8"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9B1EE75"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15C6A9" w14:textId="77777777" w:rsidR="00AB0FF5" w:rsidRPr="00AB0FF5" w:rsidRDefault="00AB0FF5" w:rsidP="00AE2C37">
            <w:pPr>
              <w:autoSpaceDE w:val="0"/>
              <w:autoSpaceDN w:val="0"/>
              <w:rPr>
                <w:sz w:val="18"/>
                <w:szCs w:val="18"/>
              </w:rPr>
            </w:pPr>
          </w:p>
        </w:tc>
      </w:tr>
      <w:tr w:rsidR="00AB0FF5" w:rsidRPr="00AB0FF5" w14:paraId="0D0AAAD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A72C3C6"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CD4578"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EECB75" w14:textId="77777777" w:rsidR="00AB0FF5" w:rsidRPr="00AB0FF5" w:rsidRDefault="00AB0FF5" w:rsidP="00AE2C37">
            <w:pPr>
              <w:autoSpaceDE w:val="0"/>
              <w:autoSpaceDN w:val="0"/>
              <w:jc w:val="center"/>
              <w:rPr>
                <w:sz w:val="18"/>
                <w:szCs w:val="18"/>
              </w:rPr>
            </w:pPr>
            <w:r w:rsidRPr="00AB0FF5">
              <w:rPr>
                <w:sz w:val="18"/>
                <w:szCs w:val="18"/>
              </w:rPr>
              <w:t>1 341,1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00308D"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538463"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DE5461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491B59" w14:textId="77777777" w:rsidR="00AB0FF5" w:rsidRPr="00AB0FF5" w:rsidRDefault="00AB0FF5" w:rsidP="00781EBD">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AB2157"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2AD1C2" w14:textId="77777777" w:rsidR="00AB0FF5" w:rsidRPr="00AB0FF5" w:rsidRDefault="00AB0FF5" w:rsidP="00AE2C37">
            <w:pPr>
              <w:autoSpaceDE w:val="0"/>
              <w:autoSpaceDN w:val="0"/>
              <w:jc w:val="center"/>
              <w:rPr>
                <w:sz w:val="18"/>
                <w:szCs w:val="18"/>
              </w:rPr>
            </w:pPr>
            <w:r w:rsidRPr="00AB0FF5">
              <w:rPr>
                <w:sz w:val="18"/>
                <w:szCs w:val="18"/>
              </w:rPr>
              <w:t>1 341,1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BDE06F"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57DDCF"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486F0F2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FBE8572" w14:textId="77777777" w:rsidR="00AB0FF5" w:rsidRPr="00AB0FF5" w:rsidRDefault="00AB0FF5" w:rsidP="00781EBD">
            <w:pPr>
              <w:autoSpaceDE w:val="0"/>
              <w:autoSpaceDN w:val="0"/>
              <w:rPr>
                <w:sz w:val="18"/>
                <w:szCs w:val="18"/>
              </w:rPr>
            </w:pPr>
            <w:r w:rsidRPr="00AB0FF5">
              <w:rPr>
                <w:b/>
                <w:i/>
                <w:sz w:val="18"/>
                <w:szCs w:val="18"/>
              </w:rPr>
              <w:t>Поликлиника подвал, адрес: Иркутск г, Баумана ул, д. № 214 а (помещение КТ)</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123CE2"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B6751B"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B75FD5"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CE42BBF" w14:textId="77777777" w:rsidR="00AB0FF5" w:rsidRPr="00AB0FF5" w:rsidRDefault="00AB0FF5" w:rsidP="00AE2C37">
            <w:pPr>
              <w:autoSpaceDE w:val="0"/>
              <w:autoSpaceDN w:val="0"/>
              <w:rPr>
                <w:sz w:val="18"/>
                <w:szCs w:val="18"/>
              </w:rPr>
            </w:pPr>
          </w:p>
        </w:tc>
      </w:tr>
      <w:tr w:rsidR="00AB0FF5" w:rsidRPr="00AB0FF5" w14:paraId="23AEB33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A56A63"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EF57A4"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021C33" w14:textId="77777777" w:rsidR="00AB0FF5" w:rsidRPr="00AB0FF5" w:rsidRDefault="00AB0FF5" w:rsidP="00AE2C37">
            <w:pPr>
              <w:autoSpaceDE w:val="0"/>
              <w:autoSpaceDN w:val="0"/>
              <w:jc w:val="center"/>
              <w:rPr>
                <w:sz w:val="18"/>
                <w:szCs w:val="18"/>
              </w:rPr>
            </w:pPr>
            <w:r w:rsidRPr="00AB0FF5">
              <w:rPr>
                <w:sz w:val="18"/>
                <w:szCs w:val="18"/>
              </w:rPr>
              <w:t>216,87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00A066"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165B0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F6F417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1E5479"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9B535E"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D9F379" w14:textId="77777777" w:rsidR="00AB0FF5" w:rsidRPr="00AB0FF5" w:rsidRDefault="00AB0FF5" w:rsidP="00AE2C37">
            <w:pPr>
              <w:autoSpaceDE w:val="0"/>
              <w:autoSpaceDN w:val="0"/>
              <w:jc w:val="center"/>
              <w:rPr>
                <w:sz w:val="18"/>
                <w:szCs w:val="18"/>
              </w:rPr>
            </w:pPr>
            <w:r w:rsidRPr="00AB0FF5">
              <w:rPr>
                <w:sz w:val="18"/>
                <w:szCs w:val="18"/>
              </w:rPr>
              <w:t>109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5E4545"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943983"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99491A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A2E4047" w14:textId="77777777" w:rsidR="00AB0FF5" w:rsidRPr="00AB0FF5" w:rsidRDefault="00AB0FF5" w:rsidP="00781EBD">
            <w:pPr>
              <w:autoSpaceDE w:val="0"/>
              <w:autoSpaceDN w:val="0"/>
              <w:rPr>
                <w:i/>
                <w:sz w:val="18"/>
                <w:szCs w:val="18"/>
              </w:rPr>
            </w:pPr>
            <w:r w:rsidRPr="00AB0FF5">
              <w:rPr>
                <w:b/>
                <w:i/>
                <w:sz w:val="18"/>
                <w:szCs w:val="18"/>
              </w:rPr>
              <w:t>Проф амбулатория, адрес: Иркутск г, Партизанская ул, д. № 74 ж</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64AE6D"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843BC8"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F61343"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4DE69A" w14:textId="77777777" w:rsidR="00AB0FF5" w:rsidRPr="00AB0FF5" w:rsidRDefault="00AB0FF5" w:rsidP="00AE2C37">
            <w:pPr>
              <w:autoSpaceDE w:val="0"/>
              <w:autoSpaceDN w:val="0"/>
              <w:rPr>
                <w:sz w:val="18"/>
                <w:szCs w:val="18"/>
              </w:rPr>
            </w:pPr>
          </w:p>
        </w:tc>
      </w:tr>
      <w:tr w:rsidR="00AB0FF5" w:rsidRPr="00AB0FF5" w14:paraId="78CFFE5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A4F9ED"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14EAE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84E979" w14:textId="77777777" w:rsidR="00AB0FF5" w:rsidRPr="00AB0FF5" w:rsidRDefault="00AB0FF5" w:rsidP="00AE2C37">
            <w:pPr>
              <w:autoSpaceDE w:val="0"/>
              <w:autoSpaceDN w:val="0"/>
              <w:jc w:val="center"/>
              <w:rPr>
                <w:sz w:val="18"/>
                <w:szCs w:val="18"/>
              </w:rPr>
            </w:pPr>
            <w:r w:rsidRPr="00AB0FF5">
              <w:rPr>
                <w:sz w:val="18"/>
                <w:szCs w:val="18"/>
              </w:rPr>
              <w:t>409,5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FDB879"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9ADAFD"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6D81314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5E298C"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6CD220"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C5EF8A" w14:textId="77777777" w:rsidR="00AB0FF5" w:rsidRPr="00AB0FF5" w:rsidRDefault="00AB0FF5" w:rsidP="00AE2C37">
            <w:pPr>
              <w:autoSpaceDE w:val="0"/>
              <w:autoSpaceDN w:val="0"/>
              <w:jc w:val="center"/>
              <w:rPr>
                <w:sz w:val="18"/>
                <w:szCs w:val="18"/>
              </w:rPr>
            </w:pPr>
            <w:r w:rsidRPr="00AB0FF5">
              <w:rPr>
                <w:sz w:val="18"/>
                <w:szCs w:val="18"/>
              </w:rPr>
              <w:t>409,5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8359C5"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17D633"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896E54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4C46F7" w14:textId="77777777" w:rsidR="00AB0FF5" w:rsidRPr="00AB0FF5" w:rsidRDefault="00AB0FF5" w:rsidP="00781EBD">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4B2102"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3E3B2B" w14:textId="77777777" w:rsidR="00AB0FF5" w:rsidRPr="00AB0FF5" w:rsidRDefault="00AB0FF5" w:rsidP="00AE2C37">
            <w:pPr>
              <w:autoSpaceDE w:val="0"/>
              <w:autoSpaceDN w:val="0"/>
              <w:jc w:val="center"/>
              <w:rPr>
                <w:sz w:val="18"/>
                <w:szCs w:val="18"/>
              </w:rPr>
            </w:pPr>
            <w:r w:rsidRPr="00AB0FF5">
              <w:rPr>
                <w:sz w:val="18"/>
                <w:szCs w:val="18"/>
              </w:rPr>
              <w:t>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70BA9D"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B3D248" w14:textId="0E1DAB6A"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3803643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FE7B050" w14:textId="77777777" w:rsidR="00AB0FF5" w:rsidRPr="00AB0FF5" w:rsidRDefault="00AB0FF5" w:rsidP="00781EBD">
            <w:pPr>
              <w:autoSpaceDE w:val="0"/>
              <w:autoSpaceDN w:val="0"/>
              <w:rPr>
                <w:sz w:val="18"/>
                <w:szCs w:val="18"/>
              </w:rPr>
            </w:pPr>
            <w:r w:rsidRPr="00AB0FF5">
              <w:rPr>
                <w:b/>
                <w:i/>
                <w:sz w:val="18"/>
                <w:szCs w:val="18"/>
              </w:rPr>
              <w:t>СДУ,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63B1C6"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A7C210"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CC9E15"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D93CEE" w14:textId="77777777" w:rsidR="00AB0FF5" w:rsidRPr="00AB0FF5" w:rsidRDefault="00AB0FF5" w:rsidP="00AE2C37">
            <w:pPr>
              <w:autoSpaceDE w:val="0"/>
              <w:autoSpaceDN w:val="0"/>
              <w:rPr>
                <w:sz w:val="18"/>
                <w:szCs w:val="18"/>
              </w:rPr>
            </w:pPr>
          </w:p>
        </w:tc>
      </w:tr>
      <w:tr w:rsidR="00AB0FF5" w:rsidRPr="00AB0FF5" w14:paraId="5041692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29093E" w14:textId="77777777" w:rsidR="00AB0FF5" w:rsidRPr="00AB0FF5" w:rsidRDefault="00AB0FF5" w:rsidP="00781EBD">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54793F"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BC4B1E" w14:textId="77777777" w:rsidR="00AB0FF5" w:rsidRPr="00AB0FF5" w:rsidRDefault="00AB0FF5" w:rsidP="00AE2C37">
            <w:pPr>
              <w:autoSpaceDE w:val="0"/>
              <w:autoSpaceDN w:val="0"/>
              <w:jc w:val="center"/>
              <w:rPr>
                <w:sz w:val="18"/>
                <w:szCs w:val="18"/>
              </w:rPr>
            </w:pPr>
            <w:r w:rsidRPr="00AB0FF5">
              <w:rPr>
                <w:sz w:val="18"/>
                <w:szCs w:val="18"/>
              </w:rPr>
              <w:t>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9A8095"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43C74A" w14:textId="4434599B"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195A594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86AEB94" w14:textId="77777777" w:rsidR="00AB0FF5" w:rsidRPr="00AB0FF5" w:rsidRDefault="00AB0FF5" w:rsidP="00781EBD">
            <w:pPr>
              <w:autoSpaceDE w:val="0"/>
              <w:autoSpaceDN w:val="0"/>
              <w:rPr>
                <w:i/>
                <w:sz w:val="18"/>
                <w:szCs w:val="18"/>
              </w:rPr>
            </w:pPr>
            <w:r w:rsidRPr="00AB0FF5">
              <w:rPr>
                <w:b/>
                <w:i/>
                <w:sz w:val="18"/>
                <w:szCs w:val="18"/>
              </w:rPr>
              <w:t>Стационар  Подвал,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DC8FBE"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8332FC"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47A18C"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0D53F3" w14:textId="77777777" w:rsidR="00AB0FF5" w:rsidRPr="00AB0FF5" w:rsidRDefault="00AB0FF5" w:rsidP="00AE2C37">
            <w:pPr>
              <w:autoSpaceDE w:val="0"/>
              <w:autoSpaceDN w:val="0"/>
              <w:rPr>
                <w:sz w:val="18"/>
                <w:szCs w:val="18"/>
              </w:rPr>
            </w:pPr>
          </w:p>
        </w:tc>
      </w:tr>
      <w:tr w:rsidR="00AB0FF5" w:rsidRPr="00AB0FF5" w14:paraId="1A880D33"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200E5A"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D35B73"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6832EE" w14:textId="77777777" w:rsidR="00AB0FF5" w:rsidRPr="00AB0FF5" w:rsidRDefault="00AB0FF5" w:rsidP="00AE2C37">
            <w:pPr>
              <w:autoSpaceDE w:val="0"/>
              <w:autoSpaceDN w:val="0"/>
              <w:jc w:val="center"/>
              <w:rPr>
                <w:sz w:val="18"/>
                <w:szCs w:val="18"/>
              </w:rPr>
            </w:pPr>
            <w:r w:rsidRPr="00AB0FF5">
              <w:rPr>
                <w:sz w:val="18"/>
                <w:szCs w:val="18"/>
              </w:rPr>
              <w:t>1 104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769A85"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12B3C9" w14:textId="6DBDB3E9"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064A1A5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6F1592"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9B7D25"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1CDF11" w14:textId="77777777" w:rsidR="00AB0FF5" w:rsidRPr="00AB0FF5" w:rsidRDefault="00AB0FF5" w:rsidP="00AE2C37">
            <w:pPr>
              <w:autoSpaceDE w:val="0"/>
              <w:autoSpaceDN w:val="0"/>
              <w:jc w:val="center"/>
              <w:rPr>
                <w:sz w:val="18"/>
                <w:szCs w:val="18"/>
              </w:rPr>
            </w:pPr>
            <w:r w:rsidRPr="00AB0FF5">
              <w:rPr>
                <w:sz w:val="18"/>
                <w:szCs w:val="18"/>
              </w:rPr>
              <w:t>860,6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6A654F0"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1532C9" w14:textId="5BE2C995"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22747DF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3E07256" w14:textId="77777777" w:rsidR="00AB0FF5" w:rsidRPr="00AB0FF5" w:rsidRDefault="00AB0FF5" w:rsidP="00781EBD">
            <w:pPr>
              <w:autoSpaceDE w:val="0"/>
              <w:autoSpaceDN w:val="0"/>
              <w:rPr>
                <w:sz w:val="18"/>
                <w:szCs w:val="18"/>
              </w:rPr>
            </w:pPr>
            <w:r w:rsidRPr="00AB0FF5">
              <w:rPr>
                <w:b/>
                <w:i/>
                <w:sz w:val="18"/>
                <w:szCs w:val="18"/>
              </w:rPr>
              <w:t>Стационар 1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8F3013"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3412C7"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C1603F"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95FF6A" w14:textId="77777777" w:rsidR="00AB0FF5" w:rsidRPr="00AB0FF5" w:rsidRDefault="00AB0FF5" w:rsidP="00AE2C37">
            <w:pPr>
              <w:autoSpaceDE w:val="0"/>
              <w:autoSpaceDN w:val="0"/>
              <w:rPr>
                <w:sz w:val="18"/>
                <w:szCs w:val="18"/>
              </w:rPr>
            </w:pPr>
          </w:p>
        </w:tc>
      </w:tr>
      <w:tr w:rsidR="00AB0FF5" w:rsidRPr="00AB0FF5" w14:paraId="300CA71C"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12561B"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7E4C08"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37C344" w14:textId="77777777" w:rsidR="00AB0FF5" w:rsidRPr="00AB0FF5" w:rsidRDefault="00AB0FF5" w:rsidP="00AE2C37">
            <w:pPr>
              <w:autoSpaceDE w:val="0"/>
              <w:autoSpaceDN w:val="0"/>
              <w:jc w:val="center"/>
              <w:rPr>
                <w:sz w:val="18"/>
                <w:szCs w:val="18"/>
              </w:rPr>
            </w:pPr>
            <w:r w:rsidRPr="00AB0FF5">
              <w:rPr>
                <w:sz w:val="18"/>
                <w:szCs w:val="18"/>
              </w:rPr>
              <w:t>1 107,2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4B0B48"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FC7B22" w14:textId="3A52C34F"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65E2E23B"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73BC41"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09F6B6"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4A6993" w14:textId="77777777" w:rsidR="00AB0FF5" w:rsidRPr="00AB0FF5" w:rsidRDefault="00AB0FF5" w:rsidP="00AE2C37">
            <w:pPr>
              <w:autoSpaceDE w:val="0"/>
              <w:autoSpaceDN w:val="0"/>
              <w:jc w:val="center"/>
              <w:rPr>
                <w:sz w:val="18"/>
                <w:szCs w:val="18"/>
              </w:rPr>
            </w:pPr>
            <w:r w:rsidRPr="00AB0FF5">
              <w:rPr>
                <w:sz w:val="18"/>
                <w:szCs w:val="18"/>
              </w:rPr>
              <w:t>863,8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C114DA"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49D0F9" w14:textId="7EDDEE4B"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72050BFE"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C0DE25A" w14:textId="77777777" w:rsidR="00AB0FF5" w:rsidRPr="00AB0FF5" w:rsidRDefault="00AB0FF5" w:rsidP="00781EBD">
            <w:pPr>
              <w:autoSpaceDE w:val="0"/>
              <w:autoSpaceDN w:val="0"/>
              <w:rPr>
                <w:i/>
                <w:sz w:val="18"/>
                <w:szCs w:val="18"/>
              </w:rPr>
            </w:pPr>
            <w:r w:rsidRPr="00AB0FF5">
              <w:rPr>
                <w:b/>
                <w:i/>
                <w:sz w:val="18"/>
                <w:szCs w:val="18"/>
              </w:rPr>
              <w:t>Стационар 2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B16645"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FAD3B28"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C3626B"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A38A7F" w14:textId="77777777" w:rsidR="00AB0FF5" w:rsidRPr="00AB0FF5" w:rsidRDefault="00AB0FF5" w:rsidP="00AE2C37">
            <w:pPr>
              <w:autoSpaceDE w:val="0"/>
              <w:autoSpaceDN w:val="0"/>
              <w:rPr>
                <w:sz w:val="18"/>
                <w:szCs w:val="18"/>
              </w:rPr>
            </w:pPr>
          </w:p>
        </w:tc>
      </w:tr>
      <w:tr w:rsidR="00AB0FF5" w:rsidRPr="00AB0FF5" w14:paraId="24727FC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6A9F1A7"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A8808B"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58050C" w14:textId="77777777" w:rsidR="00AB0FF5" w:rsidRPr="00AB0FF5" w:rsidRDefault="00AB0FF5" w:rsidP="00AE2C37">
            <w:pPr>
              <w:autoSpaceDE w:val="0"/>
              <w:autoSpaceDN w:val="0"/>
              <w:jc w:val="center"/>
              <w:rPr>
                <w:sz w:val="18"/>
                <w:szCs w:val="18"/>
              </w:rPr>
            </w:pPr>
            <w:r w:rsidRPr="00AB0FF5">
              <w:rPr>
                <w:sz w:val="18"/>
                <w:szCs w:val="18"/>
              </w:rPr>
              <w:t>865,9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C6922C"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E28E1C" w14:textId="124C3BF9"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362B43F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79C79DD" w14:textId="77777777" w:rsidR="00AB0FF5" w:rsidRPr="00AB0FF5" w:rsidRDefault="00AB0FF5" w:rsidP="00781EBD">
            <w:pPr>
              <w:autoSpaceDE w:val="0"/>
              <w:autoSpaceDN w:val="0"/>
              <w:rPr>
                <w:i/>
                <w:sz w:val="18"/>
                <w:szCs w:val="18"/>
              </w:rPr>
            </w:pPr>
            <w:r w:rsidRPr="00AB0FF5">
              <w:rPr>
                <w:b/>
                <w:i/>
                <w:sz w:val="18"/>
                <w:szCs w:val="18"/>
              </w:rPr>
              <w:t>Стационар 3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8FBF033"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43A90FE"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D95084"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CF2B589" w14:textId="77777777" w:rsidR="00AB0FF5" w:rsidRPr="00AB0FF5" w:rsidRDefault="00AB0FF5" w:rsidP="00AE2C37">
            <w:pPr>
              <w:autoSpaceDE w:val="0"/>
              <w:autoSpaceDN w:val="0"/>
              <w:rPr>
                <w:sz w:val="18"/>
                <w:szCs w:val="18"/>
              </w:rPr>
            </w:pPr>
          </w:p>
        </w:tc>
      </w:tr>
      <w:tr w:rsidR="00AB0FF5" w:rsidRPr="00AB0FF5" w14:paraId="40462E4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AB2CB"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09F6B4"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4A32E1" w14:textId="77777777" w:rsidR="00AB0FF5" w:rsidRPr="00AB0FF5" w:rsidRDefault="00AB0FF5" w:rsidP="00AE2C37">
            <w:pPr>
              <w:autoSpaceDE w:val="0"/>
              <w:autoSpaceDN w:val="0"/>
              <w:jc w:val="center"/>
              <w:rPr>
                <w:sz w:val="18"/>
                <w:szCs w:val="18"/>
              </w:rPr>
            </w:pPr>
            <w:r w:rsidRPr="00AB0FF5">
              <w:rPr>
                <w:sz w:val="18"/>
                <w:szCs w:val="18"/>
              </w:rPr>
              <w:t>866,9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8EB342"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C7FDCCB" w14:textId="15F18D13"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1E54B91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F6A9EDA" w14:textId="77777777" w:rsidR="00AB0FF5" w:rsidRPr="00AB0FF5" w:rsidRDefault="00AB0FF5" w:rsidP="00781EBD">
            <w:pPr>
              <w:autoSpaceDE w:val="0"/>
              <w:autoSpaceDN w:val="0"/>
              <w:rPr>
                <w:sz w:val="18"/>
                <w:szCs w:val="18"/>
              </w:rPr>
            </w:pPr>
            <w:r w:rsidRPr="00AB0FF5">
              <w:rPr>
                <w:b/>
                <w:i/>
                <w:sz w:val="18"/>
                <w:szCs w:val="18"/>
              </w:rPr>
              <w:t>Стационар 4 этаж, адрес: Иркутск г, Ярославского ул, д. № 30</w:t>
            </w:r>
            <w:r w:rsidRPr="00AB0FF5">
              <w:rPr>
                <w:b/>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5D0676"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CD9A9C"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B11FEC"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2284FD" w14:textId="77777777" w:rsidR="00AB0FF5" w:rsidRPr="00AB0FF5" w:rsidRDefault="00AB0FF5" w:rsidP="00AE2C37">
            <w:pPr>
              <w:autoSpaceDE w:val="0"/>
              <w:autoSpaceDN w:val="0"/>
              <w:rPr>
                <w:sz w:val="18"/>
                <w:szCs w:val="18"/>
              </w:rPr>
            </w:pPr>
          </w:p>
        </w:tc>
      </w:tr>
      <w:tr w:rsidR="00AB0FF5" w:rsidRPr="00AB0FF5" w14:paraId="159A7CC7"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4DD018"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3504A8"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007600" w14:textId="77777777" w:rsidR="00AB0FF5" w:rsidRPr="00AB0FF5" w:rsidRDefault="00AB0FF5" w:rsidP="00AE2C37">
            <w:pPr>
              <w:autoSpaceDE w:val="0"/>
              <w:autoSpaceDN w:val="0"/>
              <w:jc w:val="center"/>
              <w:rPr>
                <w:sz w:val="18"/>
                <w:szCs w:val="18"/>
              </w:rPr>
            </w:pPr>
            <w:r w:rsidRPr="00AB0FF5">
              <w:rPr>
                <w:sz w:val="18"/>
                <w:szCs w:val="18"/>
              </w:rPr>
              <w:t>866,4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BBB717"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6BC612" w14:textId="6B478076"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0E54D0A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2B1A8C5" w14:textId="77777777" w:rsidR="00AB0FF5" w:rsidRPr="00AB0FF5" w:rsidRDefault="00AB0FF5" w:rsidP="00781EBD">
            <w:pPr>
              <w:autoSpaceDE w:val="0"/>
              <w:autoSpaceDN w:val="0"/>
              <w:rPr>
                <w:i/>
                <w:sz w:val="18"/>
                <w:szCs w:val="18"/>
              </w:rPr>
            </w:pPr>
            <w:r w:rsidRPr="00AB0FF5">
              <w:rPr>
                <w:b/>
                <w:i/>
                <w:sz w:val="18"/>
                <w:szCs w:val="18"/>
              </w:rPr>
              <w:t>Стационар 5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A47C89"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4A6DFC"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6A2AB2"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AF4D9D0" w14:textId="77777777" w:rsidR="00AB0FF5" w:rsidRPr="00AB0FF5" w:rsidRDefault="00AB0FF5" w:rsidP="00AE2C37">
            <w:pPr>
              <w:autoSpaceDE w:val="0"/>
              <w:autoSpaceDN w:val="0"/>
              <w:rPr>
                <w:sz w:val="18"/>
                <w:szCs w:val="18"/>
              </w:rPr>
            </w:pPr>
          </w:p>
        </w:tc>
      </w:tr>
      <w:tr w:rsidR="00AB0FF5" w:rsidRPr="00AB0FF5" w14:paraId="0E89783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D5C3E6"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C94CF6"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9A3D41" w14:textId="77777777" w:rsidR="00AB0FF5" w:rsidRPr="00AB0FF5" w:rsidRDefault="00AB0FF5" w:rsidP="00AE2C37">
            <w:pPr>
              <w:autoSpaceDE w:val="0"/>
              <w:autoSpaceDN w:val="0"/>
              <w:jc w:val="center"/>
              <w:rPr>
                <w:sz w:val="18"/>
                <w:szCs w:val="18"/>
              </w:rPr>
            </w:pPr>
            <w:r w:rsidRPr="00AB0FF5">
              <w:rPr>
                <w:sz w:val="18"/>
                <w:szCs w:val="18"/>
              </w:rPr>
              <w:t>866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2CAFD2" w14:textId="77777777" w:rsidR="00AB0FF5" w:rsidRPr="00AB0FF5" w:rsidRDefault="00AB0FF5" w:rsidP="00AE2C3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61D086" w14:textId="05D5CE41"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2259462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AD610DA" w14:textId="77777777" w:rsidR="00AB0FF5" w:rsidRPr="00AB0FF5" w:rsidRDefault="00AB0FF5" w:rsidP="00781EBD">
            <w:pPr>
              <w:autoSpaceDE w:val="0"/>
              <w:autoSpaceDN w:val="0"/>
              <w:rPr>
                <w:i/>
                <w:sz w:val="18"/>
                <w:szCs w:val="18"/>
              </w:rPr>
            </w:pPr>
            <w:r w:rsidRPr="00AB0FF5">
              <w:rPr>
                <w:b/>
                <w:i/>
                <w:sz w:val="18"/>
                <w:szCs w:val="18"/>
              </w:rPr>
              <w:t>Стационар Гараж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51557D"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8494B2A"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D57149"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67CE11" w14:textId="77777777" w:rsidR="00AB0FF5" w:rsidRPr="00AB0FF5" w:rsidRDefault="00AB0FF5" w:rsidP="00AE2C37">
            <w:pPr>
              <w:autoSpaceDE w:val="0"/>
              <w:autoSpaceDN w:val="0"/>
              <w:rPr>
                <w:sz w:val="18"/>
                <w:szCs w:val="18"/>
              </w:rPr>
            </w:pPr>
          </w:p>
        </w:tc>
      </w:tr>
      <w:tr w:rsidR="00AB0FF5" w:rsidRPr="00AB0FF5" w14:paraId="4D527990"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E445AA" w14:textId="77777777" w:rsidR="00AB0FF5" w:rsidRPr="00AE2C37" w:rsidRDefault="00AB0FF5" w:rsidP="00781EBD">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517741"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58D30E" w14:textId="77777777" w:rsidR="00AB0FF5" w:rsidRPr="00AB0FF5" w:rsidRDefault="00AB0FF5" w:rsidP="00AE2C37">
            <w:pPr>
              <w:autoSpaceDE w:val="0"/>
              <w:autoSpaceDN w:val="0"/>
              <w:jc w:val="center"/>
              <w:rPr>
                <w:sz w:val="18"/>
                <w:szCs w:val="18"/>
              </w:rPr>
            </w:pPr>
            <w:r w:rsidRPr="00AB0FF5">
              <w:rPr>
                <w:sz w:val="18"/>
                <w:szCs w:val="18"/>
              </w:rPr>
              <w:t>188,3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A57CC6"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B0BD1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0F3D55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00E6639" w14:textId="77777777" w:rsidR="00AB0FF5" w:rsidRPr="00AE2C37" w:rsidRDefault="00AB0FF5" w:rsidP="00781EBD">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747B89"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B42716" w14:textId="77777777" w:rsidR="00AB0FF5" w:rsidRPr="00AB0FF5" w:rsidRDefault="00AB0FF5" w:rsidP="00AE2C37">
            <w:pPr>
              <w:autoSpaceDE w:val="0"/>
              <w:autoSpaceDN w:val="0"/>
              <w:jc w:val="center"/>
              <w:rPr>
                <w:sz w:val="18"/>
                <w:szCs w:val="18"/>
              </w:rPr>
            </w:pPr>
            <w:r w:rsidRPr="00AB0FF5">
              <w:rPr>
                <w:sz w:val="18"/>
                <w:szCs w:val="18"/>
              </w:rPr>
              <w:t>188,3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4C5B9F"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3BA6F"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DCF1C5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54D54F6" w14:textId="77777777" w:rsidR="00AB0FF5" w:rsidRPr="00AB0FF5" w:rsidRDefault="00AB0FF5" w:rsidP="00781EBD">
            <w:pPr>
              <w:autoSpaceDE w:val="0"/>
              <w:autoSpaceDN w:val="0"/>
              <w:rPr>
                <w:sz w:val="18"/>
                <w:szCs w:val="18"/>
              </w:rPr>
            </w:pPr>
            <w:r w:rsidRPr="00AB0FF5">
              <w:rPr>
                <w:b/>
                <w:i/>
                <w:sz w:val="18"/>
                <w:szCs w:val="18"/>
              </w:rPr>
              <w:t>Фельдшерский пункт , адрес: Иркутский р-н, Мамоны с, Садовая ул, д. № 7/1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C124BB"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6AAE439"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024F70"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AE4D10" w14:textId="77777777" w:rsidR="00AB0FF5" w:rsidRPr="00AB0FF5" w:rsidRDefault="00AB0FF5" w:rsidP="00AE2C37">
            <w:pPr>
              <w:autoSpaceDE w:val="0"/>
              <w:autoSpaceDN w:val="0"/>
              <w:rPr>
                <w:sz w:val="18"/>
                <w:szCs w:val="18"/>
              </w:rPr>
            </w:pPr>
          </w:p>
        </w:tc>
      </w:tr>
      <w:tr w:rsidR="00AB0FF5" w:rsidRPr="00AB0FF5" w14:paraId="3AC94043"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7EA139"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FBF852"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72624B" w14:textId="77777777" w:rsidR="00AB0FF5" w:rsidRPr="00AB0FF5" w:rsidRDefault="00AB0FF5" w:rsidP="00AE2C37">
            <w:pPr>
              <w:autoSpaceDE w:val="0"/>
              <w:autoSpaceDN w:val="0"/>
              <w:jc w:val="center"/>
              <w:rPr>
                <w:sz w:val="18"/>
                <w:szCs w:val="18"/>
              </w:rPr>
            </w:pPr>
            <w:r w:rsidRPr="00AB0FF5">
              <w:rPr>
                <w:sz w:val="18"/>
                <w:szCs w:val="18"/>
              </w:rPr>
              <w:t>115,5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D319E81"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9A8ABC"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685D2C66"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B32EBE"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151826"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4C3D94" w14:textId="77777777" w:rsidR="00AB0FF5" w:rsidRPr="00AB0FF5" w:rsidRDefault="00AB0FF5" w:rsidP="00AE2C37">
            <w:pPr>
              <w:autoSpaceDE w:val="0"/>
              <w:autoSpaceDN w:val="0"/>
              <w:jc w:val="center"/>
              <w:rPr>
                <w:sz w:val="18"/>
                <w:szCs w:val="18"/>
              </w:rPr>
            </w:pPr>
            <w:r w:rsidRPr="00AB0FF5">
              <w:rPr>
                <w:sz w:val="18"/>
                <w:szCs w:val="18"/>
              </w:rPr>
              <w:t>115,5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E30D17"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E79F949"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37B8D0E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97D3ED0" w14:textId="77777777" w:rsidR="00AB0FF5" w:rsidRPr="00AB0FF5" w:rsidRDefault="00AB0FF5" w:rsidP="00781EBD">
            <w:pPr>
              <w:autoSpaceDE w:val="0"/>
              <w:autoSpaceDN w:val="0"/>
              <w:rPr>
                <w:i/>
                <w:sz w:val="18"/>
                <w:szCs w:val="18"/>
              </w:rPr>
            </w:pPr>
            <w:r w:rsidRPr="00AB0FF5">
              <w:rPr>
                <w:b/>
                <w:i/>
                <w:sz w:val="18"/>
                <w:szCs w:val="18"/>
              </w:rPr>
              <w:t>Филиал взрослой поликлиники, 1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DF91C5" w14:textId="77777777" w:rsidR="00AB0FF5" w:rsidRPr="00AB0FF5" w:rsidRDefault="00AB0FF5" w:rsidP="00AE2C37">
            <w:pPr>
              <w:autoSpaceDE w:val="0"/>
              <w:autoSpaceDN w:val="0"/>
              <w:jc w:val="center"/>
              <w:rPr>
                <w:i/>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E81518" w14:textId="77777777" w:rsidR="00AB0FF5" w:rsidRPr="00AB0FF5" w:rsidRDefault="00AB0FF5" w:rsidP="00AE2C37">
            <w:pPr>
              <w:autoSpaceDE w:val="0"/>
              <w:autoSpaceDN w:val="0"/>
              <w:jc w:val="center"/>
              <w:rPr>
                <w:i/>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7E3475" w14:textId="77777777" w:rsidR="00AB0FF5" w:rsidRPr="00AB0FF5" w:rsidRDefault="00AB0FF5" w:rsidP="00AE2C37">
            <w:pPr>
              <w:autoSpaceDE w:val="0"/>
              <w:autoSpaceDN w:val="0"/>
              <w:jc w:val="center"/>
              <w:rPr>
                <w:i/>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AF0DFF" w14:textId="77777777" w:rsidR="00AB0FF5" w:rsidRPr="00AB0FF5" w:rsidRDefault="00AB0FF5" w:rsidP="00AE2C37">
            <w:pPr>
              <w:autoSpaceDE w:val="0"/>
              <w:autoSpaceDN w:val="0"/>
              <w:rPr>
                <w:i/>
                <w:sz w:val="18"/>
                <w:szCs w:val="18"/>
              </w:rPr>
            </w:pPr>
          </w:p>
        </w:tc>
      </w:tr>
      <w:tr w:rsidR="00AB0FF5" w:rsidRPr="00AB0FF5" w14:paraId="3DFA247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32B230"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EAC2D6"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417F0E" w14:textId="77777777" w:rsidR="00AB0FF5" w:rsidRPr="00AB0FF5" w:rsidRDefault="00AB0FF5" w:rsidP="00AE2C37">
            <w:pPr>
              <w:autoSpaceDE w:val="0"/>
              <w:autoSpaceDN w:val="0"/>
              <w:jc w:val="center"/>
              <w:rPr>
                <w:sz w:val="18"/>
                <w:szCs w:val="18"/>
              </w:rPr>
            </w:pPr>
            <w:r w:rsidRPr="00AB0FF5">
              <w:rPr>
                <w:sz w:val="18"/>
                <w:szCs w:val="18"/>
              </w:rPr>
              <w:t>930,4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B42AD4"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DBF2B1"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46FF811"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5539CD" w14:textId="77777777" w:rsidR="00AB0FF5" w:rsidRPr="00AB0FF5" w:rsidRDefault="00AB0FF5" w:rsidP="00781EBD">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974823"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B7384F" w14:textId="77777777" w:rsidR="00AB0FF5" w:rsidRPr="00AB0FF5" w:rsidRDefault="00AB0FF5" w:rsidP="00AE2C37">
            <w:pPr>
              <w:autoSpaceDE w:val="0"/>
              <w:autoSpaceDN w:val="0"/>
              <w:jc w:val="center"/>
              <w:rPr>
                <w:sz w:val="18"/>
                <w:szCs w:val="18"/>
              </w:rPr>
            </w:pPr>
            <w:r w:rsidRPr="00AB0FF5">
              <w:rPr>
                <w:sz w:val="18"/>
                <w:szCs w:val="18"/>
              </w:rPr>
              <w:t>930,4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F8277C"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0F926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10B62517"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68C9A0B" w14:textId="77777777" w:rsidR="00AB0FF5" w:rsidRPr="00AB0FF5" w:rsidRDefault="00AB0FF5" w:rsidP="00781EBD">
            <w:pPr>
              <w:autoSpaceDE w:val="0"/>
              <w:autoSpaceDN w:val="0"/>
              <w:rPr>
                <w:i/>
                <w:sz w:val="18"/>
                <w:szCs w:val="18"/>
              </w:rPr>
            </w:pPr>
            <w:r w:rsidRPr="00AB0FF5">
              <w:rPr>
                <w:b/>
                <w:i/>
                <w:sz w:val="18"/>
                <w:szCs w:val="18"/>
              </w:rPr>
              <w:t>Филиал взрослой поликлиники, 2 этаж ,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FE40D5"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0A04FE"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6E6768"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1C02B" w14:textId="77777777" w:rsidR="00AB0FF5" w:rsidRPr="00AB0FF5" w:rsidRDefault="00AB0FF5" w:rsidP="00AE2C37">
            <w:pPr>
              <w:autoSpaceDE w:val="0"/>
              <w:autoSpaceDN w:val="0"/>
              <w:rPr>
                <w:sz w:val="18"/>
                <w:szCs w:val="18"/>
              </w:rPr>
            </w:pPr>
          </w:p>
        </w:tc>
      </w:tr>
      <w:tr w:rsidR="00AB0FF5" w:rsidRPr="00AB0FF5" w14:paraId="20F0BB98"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6B9934F"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552122"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E4CA40" w14:textId="77777777" w:rsidR="00AB0FF5" w:rsidRPr="00AB0FF5" w:rsidRDefault="00AB0FF5" w:rsidP="00AE2C37">
            <w:pPr>
              <w:autoSpaceDE w:val="0"/>
              <w:autoSpaceDN w:val="0"/>
              <w:jc w:val="center"/>
              <w:rPr>
                <w:sz w:val="18"/>
                <w:szCs w:val="18"/>
              </w:rPr>
            </w:pPr>
            <w:r w:rsidRPr="00AB0FF5">
              <w:rPr>
                <w:sz w:val="18"/>
                <w:szCs w:val="18"/>
              </w:rPr>
              <w:t>945,3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2FDC3C"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F209B3F"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EE4B42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E598BDC" w14:textId="77777777" w:rsidR="00AB0FF5" w:rsidRPr="00AB0FF5" w:rsidRDefault="00AB0FF5" w:rsidP="00781EBD">
            <w:pPr>
              <w:autoSpaceDE w:val="0"/>
              <w:autoSpaceDN w:val="0"/>
              <w:rPr>
                <w:sz w:val="18"/>
                <w:szCs w:val="18"/>
              </w:rPr>
            </w:pPr>
            <w:r w:rsidRPr="00AB0FF5">
              <w:rPr>
                <w:b/>
                <w:i/>
                <w:sz w:val="18"/>
                <w:szCs w:val="18"/>
              </w:rPr>
              <w:t>Филиал взрослой поликлиники, цоколь, подвал,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57685D"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4B91C7"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24388B"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99D748" w14:textId="77777777" w:rsidR="00AB0FF5" w:rsidRPr="00AB0FF5" w:rsidRDefault="00AB0FF5" w:rsidP="00AE2C37">
            <w:pPr>
              <w:autoSpaceDE w:val="0"/>
              <w:autoSpaceDN w:val="0"/>
              <w:rPr>
                <w:sz w:val="18"/>
                <w:szCs w:val="18"/>
              </w:rPr>
            </w:pPr>
          </w:p>
        </w:tc>
      </w:tr>
      <w:tr w:rsidR="00AB0FF5" w:rsidRPr="00AB0FF5" w14:paraId="215972A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DF410F" w14:textId="77777777" w:rsidR="00AB0FF5" w:rsidRPr="00AB0FF5" w:rsidRDefault="00AB0FF5" w:rsidP="00781EBD">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CFCBF1"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CFC12E" w14:textId="77777777" w:rsidR="00AB0FF5" w:rsidRPr="00AB0FF5" w:rsidRDefault="00AB0FF5" w:rsidP="00AE2C37">
            <w:pPr>
              <w:autoSpaceDE w:val="0"/>
              <w:autoSpaceDN w:val="0"/>
              <w:jc w:val="center"/>
              <w:rPr>
                <w:sz w:val="18"/>
                <w:szCs w:val="18"/>
              </w:rPr>
            </w:pPr>
            <w:r w:rsidRPr="00AB0FF5">
              <w:rPr>
                <w:sz w:val="18"/>
                <w:szCs w:val="18"/>
              </w:rPr>
              <w:t>479,2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32D973"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CD058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F73BDB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F8FE7AC" w14:textId="77777777" w:rsidR="00AB0FF5" w:rsidRPr="00AB0FF5" w:rsidRDefault="00AB0FF5" w:rsidP="00781EBD">
            <w:pPr>
              <w:autoSpaceDE w:val="0"/>
              <w:autoSpaceDN w:val="0"/>
              <w:rPr>
                <w:sz w:val="18"/>
                <w:szCs w:val="18"/>
              </w:rPr>
            </w:pPr>
            <w:r w:rsidRPr="00AB0FF5">
              <w:rPr>
                <w:b/>
                <w:i/>
                <w:sz w:val="18"/>
                <w:szCs w:val="18"/>
              </w:rPr>
              <w:t>Филиал детской поликлиники, 1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B7B97B"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53713B"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12BE490"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EC332A" w14:textId="77777777" w:rsidR="00AB0FF5" w:rsidRPr="00AB0FF5" w:rsidRDefault="00AB0FF5" w:rsidP="00AE2C37">
            <w:pPr>
              <w:autoSpaceDE w:val="0"/>
              <w:autoSpaceDN w:val="0"/>
              <w:rPr>
                <w:sz w:val="18"/>
                <w:szCs w:val="18"/>
              </w:rPr>
            </w:pPr>
          </w:p>
        </w:tc>
      </w:tr>
      <w:tr w:rsidR="00AB0FF5" w:rsidRPr="00AB0FF5" w14:paraId="6942F4D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418E5C"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FF55CE"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8BBFBE" w14:textId="77777777" w:rsidR="00AB0FF5" w:rsidRPr="00AB0FF5" w:rsidRDefault="00AB0FF5" w:rsidP="00AE2C37">
            <w:pPr>
              <w:autoSpaceDE w:val="0"/>
              <w:autoSpaceDN w:val="0"/>
              <w:jc w:val="center"/>
              <w:rPr>
                <w:sz w:val="18"/>
                <w:szCs w:val="18"/>
              </w:rPr>
            </w:pPr>
            <w:r w:rsidRPr="00AB0FF5">
              <w:rPr>
                <w:sz w:val="18"/>
                <w:szCs w:val="18"/>
              </w:rPr>
              <w:t>470,8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4791E6"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B4EF08"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CC9913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8B90F97" w14:textId="77777777" w:rsidR="00AB0FF5" w:rsidRPr="00AB0FF5" w:rsidRDefault="00AB0FF5" w:rsidP="00781EBD">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97E201"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C62B83" w14:textId="77777777" w:rsidR="00AB0FF5" w:rsidRPr="00AB0FF5" w:rsidRDefault="00AB0FF5" w:rsidP="00AE2C37">
            <w:pPr>
              <w:autoSpaceDE w:val="0"/>
              <w:autoSpaceDN w:val="0"/>
              <w:jc w:val="center"/>
              <w:rPr>
                <w:sz w:val="18"/>
                <w:szCs w:val="18"/>
              </w:rPr>
            </w:pPr>
            <w:r w:rsidRPr="00AB0FF5">
              <w:rPr>
                <w:sz w:val="18"/>
                <w:szCs w:val="18"/>
              </w:rPr>
              <w:t>470,8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8010D8"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12D030"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2CB34D7C"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BD595CB" w14:textId="77777777" w:rsidR="00AB0FF5" w:rsidRPr="00AB0FF5" w:rsidRDefault="00AB0FF5" w:rsidP="00781EBD">
            <w:pPr>
              <w:autoSpaceDE w:val="0"/>
              <w:autoSpaceDN w:val="0"/>
              <w:rPr>
                <w:sz w:val="18"/>
                <w:szCs w:val="18"/>
              </w:rPr>
            </w:pPr>
            <w:r w:rsidRPr="00AB0FF5">
              <w:rPr>
                <w:b/>
                <w:i/>
                <w:sz w:val="18"/>
                <w:szCs w:val="18"/>
              </w:rPr>
              <w:t>Филиал детской поликлиники, 2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E07545"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FFC0D1"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94E939"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C3D447" w14:textId="77777777" w:rsidR="00AB0FF5" w:rsidRPr="00AB0FF5" w:rsidRDefault="00AB0FF5" w:rsidP="00AE2C37">
            <w:pPr>
              <w:autoSpaceDE w:val="0"/>
              <w:autoSpaceDN w:val="0"/>
              <w:rPr>
                <w:sz w:val="18"/>
                <w:szCs w:val="18"/>
              </w:rPr>
            </w:pPr>
          </w:p>
        </w:tc>
      </w:tr>
      <w:tr w:rsidR="00AB0FF5" w:rsidRPr="00AB0FF5" w14:paraId="36BA35C4"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5B04F88"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E80B2C"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0146B6" w14:textId="77777777" w:rsidR="00AB0FF5" w:rsidRPr="00AB0FF5" w:rsidRDefault="00AB0FF5" w:rsidP="00AE2C37">
            <w:pPr>
              <w:autoSpaceDE w:val="0"/>
              <w:autoSpaceDN w:val="0"/>
              <w:jc w:val="center"/>
              <w:rPr>
                <w:sz w:val="18"/>
                <w:szCs w:val="18"/>
              </w:rPr>
            </w:pPr>
            <w:r w:rsidRPr="00AB0FF5">
              <w:rPr>
                <w:sz w:val="18"/>
                <w:szCs w:val="18"/>
              </w:rPr>
              <w:t>460,8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02A902"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91A72FD"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F9F9043"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AD8296"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777AED"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B3A60B" w14:textId="77777777" w:rsidR="00AB0FF5" w:rsidRPr="00AB0FF5" w:rsidRDefault="00AB0FF5" w:rsidP="00AE2C37">
            <w:pPr>
              <w:autoSpaceDE w:val="0"/>
              <w:autoSpaceDN w:val="0"/>
              <w:jc w:val="center"/>
              <w:rPr>
                <w:sz w:val="18"/>
                <w:szCs w:val="18"/>
              </w:rPr>
            </w:pPr>
            <w:r w:rsidRPr="00AB0FF5">
              <w:rPr>
                <w:sz w:val="18"/>
                <w:szCs w:val="18"/>
              </w:rPr>
              <w:t>460,8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F5ECEF"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8F46E4"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760C7F5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76E48B6" w14:textId="77777777" w:rsidR="00AB0FF5" w:rsidRPr="00AB0FF5" w:rsidRDefault="00AB0FF5" w:rsidP="00781EBD">
            <w:pPr>
              <w:autoSpaceDE w:val="0"/>
              <w:autoSpaceDN w:val="0"/>
              <w:rPr>
                <w:i/>
                <w:sz w:val="18"/>
                <w:szCs w:val="18"/>
              </w:rPr>
            </w:pPr>
            <w:r w:rsidRPr="00AB0FF5">
              <w:rPr>
                <w:b/>
                <w:i/>
                <w:sz w:val="18"/>
                <w:szCs w:val="18"/>
              </w:rPr>
              <w:t>Филиал детской поликлиники, цоколь,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CE83706"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93B0E8"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F671F2"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E3D90" w14:textId="77777777" w:rsidR="00AB0FF5" w:rsidRPr="00AB0FF5" w:rsidRDefault="00AB0FF5" w:rsidP="00AE2C37">
            <w:pPr>
              <w:autoSpaceDE w:val="0"/>
              <w:autoSpaceDN w:val="0"/>
              <w:rPr>
                <w:sz w:val="18"/>
                <w:szCs w:val="18"/>
              </w:rPr>
            </w:pPr>
          </w:p>
        </w:tc>
      </w:tr>
      <w:tr w:rsidR="00AB0FF5" w:rsidRPr="00AB0FF5" w14:paraId="2559C9F0"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87D6DF7" w14:textId="77777777" w:rsidR="00AB0FF5" w:rsidRPr="00AB0FF5" w:rsidRDefault="00AB0FF5" w:rsidP="00781EBD">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F07C43"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DC06E2" w14:textId="77777777" w:rsidR="00AB0FF5" w:rsidRPr="00AB0FF5" w:rsidRDefault="00AB0FF5" w:rsidP="00AE2C37">
            <w:pPr>
              <w:autoSpaceDE w:val="0"/>
              <w:autoSpaceDN w:val="0"/>
              <w:jc w:val="center"/>
              <w:rPr>
                <w:sz w:val="18"/>
                <w:szCs w:val="18"/>
              </w:rPr>
            </w:pPr>
            <w:r w:rsidRPr="00AB0FF5">
              <w:rPr>
                <w:sz w:val="18"/>
                <w:szCs w:val="18"/>
              </w:rPr>
              <w:t>467,9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00DF32"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7F6BDD"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5DD4387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A4CF10"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A8483E"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E84B8A" w14:textId="77777777" w:rsidR="00AB0FF5" w:rsidRPr="00AB0FF5" w:rsidRDefault="00AB0FF5" w:rsidP="00AE2C37">
            <w:pPr>
              <w:autoSpaceDE w:val="0"/>
              <w:autoSpaceDN w:val="0"/>
              <w:jc w:val="center"/>
              <w:rPr>
                <w:sz w:val="18"/>
                <w:szCs w:val="18"/>
              </w:rPr>
            </w:pPr>
            <w:r w:rsidRPr="00AB0FF5">
              <w:rPr>
                <w:sz w:val="18"/>
                <w:szCs w:val="18"/>
              </w:rPr>
              <w:t>467,9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A6CA58"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EAD6A4E"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0481E9BE"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186BFBD" w14:textId="77777777" w:rsidR="00AB0FF5" w:rsidRPr="00AB0FF5" w:rsidRDefault="00AB0FF5" w:rsidP="00781EBD">
            <w:pPr>
              <w:autoSpaceDE w:val="0"/>
              <w:autoSpaceDN w:val="0"/>
              <w:rPr>
                <w:i/>
                <w:sz w:val="18"/>
                <w:szCs w:val="18"/>
              </w:rPr>
            </w:pPr>
            <w:r w:rsidRPr="00AB0FF5">
              <w:rPr>
                <w:b/>
                <w:i/>
                <w:sz w:val="18"/>
                <w:szCs w:val="18"/>
              </w:rPr>
              <w:t>Дератизация территории, Ярославского,300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768A55" w14:textId="77777777" w:rsidR="00AB0FF5" w:rsidRPr="00AB0FF5" w:rsidRDefault="00AB0FF5" w:rsidP="00AE2C37">
            <w:pPr>
              <w:autoSpaceDE w:val="0"/>
              <w:autoSpaceDN w:val="0"/>
              <w:jc w:val="center"/>
              <w:rPr>
                <w:sz w:val="18"/>
                <w:szCs w:val="18"/>
              </w:rPr>
            </w:pPr>
            <w:r w:rsidRPr="00AB0FF5">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A59C18" w14:textId="77777777" w:rsidR="00AB0FF5" w:rsidRPr="00AB0FF5" w:rsidRDefault="00AB0FF5" w:rsidP="00AE2C3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622DEB"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886B1C" w14:textId="77777777" w:rsidR="00AB0FF5" w:rsidRPr="00AB0FF5" w:rsidRDefault="00AB0FF5" w:rsidP="00AE2C37">
            <w:pPr>
              <w:autoSpaceDE w:val="0"/>
              <w:autoSpaceDN w:val="0"/>
              <w:rPr>
                <w:sz w:val="18"/>
                <w:szCs w:val="18"/>
              </w:rPr>
            </w:pPr>
            <w:r w:rsidRPr="00AB0FF5">
              <w:rPr>
                <w:sz w:val="18"/>
                <w:szCs w:val="18"/>
              </w:rPr>
              <w:t>двукратно</w:t>
            </w:r>
          </w:p>
        </w:tc>
      </w:tr>
      <w:tr w:rsidR="00AB0FF5" w:rsidRPr="00AB0FF5" w14:paraId="7BA3A8E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6F0C5F7" w14:textId="77777777" w:rsidR="00AB0FF5" w:rsidRPr="00AB0FF5" w:rsidRDefault="00AB0FF5" w:rsidP="00781EBD">
            <w:pPr>
              <w:autoSpaceDE w:val="0"/>
              <w:autoSpaceDN w:val="0"/>
              <w:rPr>
                <w:sz w:val="18"/>
                <w:szCs w:val="18"/>
              </w:rPr>
            </w:pPr>
            <w:r w:rsidRPr="00AB0FF5">
              <w:rPr>
                <w:b/>
                <w:i/>
                <w:sz w:val="18"/>
                <w:szCs w:val="18"/>
              </w:rPr>
              <w:t>Дератизация территории, д. Малая Еланка, Молодёжная 15а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E74116" w14:textId="77777777" w:rsidR="00AB0FF5" w:rsidRPr="00AB0FF5" w:rsidRDefault="00AB0FF5" w:rsidP="00AE2C37">
            <w:pPr>
              <w:autoSpaceDE w:val="0"/>
              <w:autoSpaceDN w:val="0"/>
              <w:jc w:val="center"/>
              <w:rPr>
                <w:sz w:val="18"/>
                <w:szCs w:val="18"/>
              </w:rPr>
            </w:pPr>
            <w:r w:rsidRPr="00AB0FF5">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B8D737" w14:textId="77777777" w:rsidR="00AB0FF5" w:rsidRPr="00AB0FF5" w:rsidRDefault="00AB0FF5" w:rsidP="00AE2C3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D2513E0"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784960" w14:textId="77777777" w:rsidR="00AB0FF5" w:rsidRPr="00AB0FF5" w:rsidRDefault="00AB0FF5" w:rsidP="00AE2C37">
            <w:pPr>
              <w:autoSpaceDE w:val="0"/>
              <w:autoSpaceDN w:val="0"/>
              <w:rPr>
                <w:sz w:val="18"/>
                <w:szCs w:val="18"/>
              </w:rPr>
            </w:pPr>
            <w:r w:rsidRPr="00AB0FF5">
              <w:rPr>
                <w:sz w:val="18"/>
                <w:szCs w:val="18"/>
              </w:rPr>
              <w:t>двукратно</w:t>
            </w:r>
          </w:p>
        </w:tc>
      </w:tr>
      <w:tr w:rsidR="00AB0FF5" w:rsidRPr="00AB0FF5" w14:paraId="2715075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093E5F5" w14:textId="77777777" w:rsidR="00AB0FF5" w:rsidRPr="00AB0FF5" w:rsidRDefault="00AB0FF5" w:rsidP="00781EBD">
            <w:pPr>
              <w:autoSpaceDE w:val="0"/>
              <w:autoSpaceDN w:val="0"/>
              <w:rPr>
                <w:sz w:val="18"/>
                <w:szCs w:val="18"/>
              </w:rPr>
            </w:pPr>
            <w:r w:rsidRPr="00AB0FF5">
              <w:rPr>
                <w:i/>
                <w:sz w:val="18"/>
                <w:szCs w:val="18"/>
              </w:rPr>
              <w:t>Д. Малая Еланка, Молодёжная,15а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E9D6D2" w14:textId="77777777" w:rsidR="00AB0FF5" w:rsidRPr="00AB0FF5" w:rsidRDefault="00AB0FF5" w:rsidP="00AE2C3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E328EE" w14:textId="77777777" w:rsidR="00AB0FF5" w:rsidRPr="00AB0FF5" w:rsidRDefault="00AB0FF5" w:rsidP="00AE2C3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A608DB" w14:textId="77777777" w:rsidR="00AB0FF5" w:rsidRPr="00AB0FF5" w:rsidRDefault="00AB0FF5" w:rsidP="00AE2C3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AE7D99" w14:textId="77777777" w:rsidR="00AB0FF5" w:rsidRPr="00AB0FF5" w:rsidRDefault="00AB0FF5" w:rsidP="00AE2C37">
            <w:pPr>
              <w:autoSpaceDE w:val="0"/>
              <w:autoSpaceDN w:val="0"/>
              <w:rPr>
                <w:sz w:val="18"/>
                <w:szCs w:val="18"/>
              </w:rPr>
            </w:pPr>
          </w:p>
        </w:tc>
      </w:tr>
      <w:tr w:rsidR="00AB0FF5" w:rsidRPr="00AB0FF5" w14:paraId="77397E5A"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CC837C6"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10A196"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13DEAC" w14:textId="77777777" w:rsidR="00AB0FF5" w:rsidRPr="00AB0FF5" w:rsidRDefault="00AB0FF5" w:rsidP="00AE2C37">
            <w:pPr>
              <w:autoSpaceDE w:val="0"/>
              <w:autoSpaceDN w:val="0"/>
              <w:jc w:val="center"/>
              <w:rPr>
                <w:sz w:val="18"/>
                <w:szCs w:val="18"/>
              </w:rPr>
            </w:pPr>
            <w:r w:rsidRPr="00AB0FF5">
              <w:rPr>
                <w:sz w:val="18"/>
                <w:szCs w:val="18"/>
              </w:rPr>
              <w:t>95,4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522488"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504A26"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1B84D845"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3B127C5"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4FB21D" w14:textId="77777777"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7104FD" w14:textId="77777777" w:rsidR="00AB0FF5" w:rsidRPr="00AB0FF5" w:rsidRDefault="00AB0FF5" w:rsidP="00AE2C37">
            <w:pPr>
              <w:autoSpaceDE w:val="0"/>
              <w:autoSpaceDN w:val="0"/>
              <w:jc w:val="center"/>
              <w:rPr>
                <w:sz w:val="18"/>
                <w:szCs w:val="18"/>
              </w:rPr>
            </w:pPr>
            <w:r w:rsidRPr="00AB0FF5">
              <w:rPr>
                <w:sz w:val="18"/>
                <w:szCs w:val="18"/>
              </w:rPr>
              <w:t>95,4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D91A87"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B84DC"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1FD2EE2F"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2699B91" w14:textId="77777777" w:rsidR="00AB0FF5" w:rsidRPr="00AB0FF5" w:rsidRDefault="00AB0FF5" w:rsidP="00781EBD">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81F4F9"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9FD27D" w14:textId="77777777" w:rsidR="00AB0FF5" w:rsidRPr="00AB0FF5" w:rsidRDefault="00AB0FF5" w:rsidP="00AE2C3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5B040A"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B6CC93" w14:textId="690B96D7"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0B1B4442"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A083F30" w14:textId="5B59651E" w:rsidR="00AB0FF5" w:rsidRPr="00AB0FF5" w:rsidRDefault="00AB0FF5" w:rsidP="00781EBD">
            <w:pPr>
              <w:autoSpaceDE w:val="0"/>
              <w:autoSpaceDN w:val="0"/>
              <w:rPr>
                <w:b/>
                <w:i/>
                <w:sz w:val="18"/>
                <w:szCs w:val="18"/>
              </w:rPr>
            </w:pPr>
            <w:r w:rsidRPr="00AB0FF5">
              <w:rPr>
                <w:b/>
                <w:i/>
                <w:sz w:val="18"/>
                <w:szCs w:val="18"/>
              </w:rPr>
              <w:t xml:space="preserve">Дератизация территории, </w:t>
            </w:r>
            <w:r w:rsidR="00AE2C37" w:rsidRPr="00AE2C37">
              <w:rPr>
                <w:b/>
                <w:i/>
                <w:sz w:val="18"/>
                <w:szCs w:val="18"/>
              </w:rPr>
              <w:t>Иркутский район, с. Максимовщина, пер. Комсомольский, з/у 9Д</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6D0488" w14:textId="064DAED3" w:rsidR="00AB0FF5" w:rsidRPr="00AB0FF5" w:rsidRDefault="00AE2C37" w:rsidP="00AE2C37">
            <w:pPr>
              <w:autoSpaceDE w:val="0"/>
              <w:autoSpaceDN w:val="0"/>
              <w:jc w:val="center"/>
              <w:rPr>
                <w:sz w:val="18"/>
                <w:szCs w:val="18"/>
              </w:rPr>
            </w:pPr>
            <w:r>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53A50E" w14:textId="6D387E3C" w:rsidR="00AB0FF5" w:rsidRPr="00AB0FF5" w:rsidRDefault="00AE2C37" w:rsidP="00AE2C37">
            <w:pPr>
              <w:autoSpaceDE w:val="0"/>
              <w:autoSpaceDN w:val="0"/>
              <w:jc w:val="center"/>
              <w:rPr>
                <w:sz w:val="18"/>
                <w:szCs w:val="18"/>
              </w:rPr>
            </w:pPr>
            <w:r>
              <w:rPr>
                <w:sz w:val="18"/>
                <w:szCs w:val="18"/>
              </w:rPr>
              <w:t>0,</w:t>
            </w:r>
            <w:r w:rsidR="00AB0FF5" w:rsidRPr="00AB0FF5">
              <w:rPr>
                <w:sz w:val="18"/>
                <w:szCs w:val="18"/>
              </w:rPr>
              <w:t>1307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EFE725"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836735" w14:textId="221D0CD7"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r w:rsidR="00AB0FF5" w:rsidRPr="00AB0FF5" w14:paraId="7638ADC7"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0164FF3" w14:textId="77777777" w:rsidR="00AB0FF5" w:rsidRPr="00AB0FF5" w:rsidRDefault="00AB0FF5" w:rsidP="00781EBD">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05EB0D" w14:textId="303C566B"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5174064" w14:textId="77777777" w:rsidR="00AB0FF5" w:rsidRPr="00AB0FF5" w:rsidRDefault="00AB0FF5" w:rsidP="00AE2C37">
            <w:pPr>
              <w:autoSpaceDE w:val="0"/>
              <w:autoSpaceDN w:val="0"/>
              <w:jc w:val="center"/>
              <w:rPr>
                <w:sz w:val="18"/>
                <w:szCs w:val="18"/>
              </w:rPr>
            </w:pPr>
            <w:r w:rsidRPr="00AB0FF5">
              <w:rPr>
                <w:sz w:val="18"/>
                <w:szCs w:val="18"/>
              </w:rPr>
              <w:t>488,5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0E2109"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160E8A"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42E5D39D"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76FAFFD" w14:textId="77777777" w:rsidR="00AB0FF5" w:rsidRPr="00AB0FF5" w:rsidRDefault="00AB0FF5" w:rsidP="00781EBD">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BF7121" w14:textId="15CC0CA2" w:rsidR="00AB0FF5" w:rsidRPr="00AB0FF5" w:rsidRDefault="00AB0FF5" w:rsidP="00AE2C3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63A7F9" w14:textId="77777777" w:rsidR="00AB0FF5" w:rsidRPr="00AB0FF5" w:rsidRDefault="00AB0FF5" w:rsidP="00AE2C37">
            <w:pPr>
              <w:autoSpaceDE w:val="0"/>
              <w:autoSpaceDN w:val="0"/>
              <w:jc w:val="center"/>
              <w:rPr>
                <w:sz w:val="18"/>
                <w:szCs w:val="18"/>
              </w:rPr>
            </w:pPr>
            <w:r w:rsidRPr="00AB0FF5">
              <w:rPr>
                <w:sz w:val="18"/>
                <w:szCs w:val="18"/>
              </w:rPr>
              <w:t>488,5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2FE301" w14:textId="77777777" w:rsidR="00AB0FF5" w:rsidRPr="00AB0FF5" w:rsidRDefault="00AB0FF5" w:rsidP="00AE2C3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249E9E" w14:textId="77777777" w:rsidR="00AB0FF5" w:rsidRPr="00AB0FF5" w:rsidRDefault="00AB0FF5" w:rsidP="00AE2C37">
            <w:pPr>
              <w:autoSpaceDE w:val="0"/>
              <w:autoSpaceDN w:val="0"/>
              <w:rPr>
                <w:sz w:val="18"/>
                <w:szCs w:val="18"/>
              </w:rPr>
            </w:pPr>
            <w:r w:rsidRPr="00AB0FF5">
              <w:rPr>
                <w:sz w:val="18"/>
                <w:szCs w:val="18"/>
              </w:rPr>
              <w:t>ежемесячно</w:t>
            </w:r>
          </w:p>
        </w:tc>
      </w:tr>
      <w:tr w:rsidR="00AB0FF5" w:rsidRPr="00AB0FF5" w14:paraId="508DE229" w14:textId="77777777" w:rsidTr="00AE2C3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5F3FB11" w14:textId="77777777" w:rsidR="00AB0FF5" w:rsidRPr="00AB0FF5" w:rsidRDefault="00AB0FF5" w:rsidP="00781EBD">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F36429" w14:textId="77777777" w:rsidR="00AB0FF5" w:rsidRPr="00AB0FF5" w:rsidRDefault="00AB0FF5" w:rsidP="00AE2C3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3566072" w14:textId="77777777" w:rsidR="00AB0FF5" w:rsidRPr="00AB0FF5" w:rsidRDefault="00AB0FF5" w:rsidP="00AE2C3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BED073" w14:textId="77777777" w:rsidR="00AB0FF5" w:rsidRPr="00AB0FF5" w:rsidRDefault="00AB0FF5" w:rsidP="00AE2C3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4FC038" w14:textId="5611D901" w:rsidR="00AB0FF5" w:rsidRPr="00AB0FF5" w:rsidRDefault="00AE2C37" w:rsidP="00AE2C37">
            <w:pPr>
              <w:autoSpaceDE w:val="0"/>
              <w:autoSpaceDN w:val="0"/>
              <w:rPr>
                <w:sz w:val="18"/>
                <w:szCs w:val="18"/>
              </w:rPr>
            </w:pPr>
            <w:r>
              <w:rPr>
                <w:sz w:val="18"/>
                <w:szCs w:val="18"/>
              </w:rPr>
              <w:t>д</w:t>
            </w:r>
            <w:r w:rsidR="00AB0FF5" w:rsidRPr="00AB0FF5">
              <w:rPr>
                <w:sz w:val="18"/>
                <w:szCs w:val="18"/>
              </w:rPr>
              <w:t>вукратно</w:t>
            </w:r>
          </w:p>
        </w:tc>
      </w:tr>
    </w:tbl>
    <w:p w14:paraId="6E2A131D" w14:textId="77777777" w:rsidR="00AB0FF5" w:rsidRPr="00AB0FF5" w:rsidRDefault="00AB0FF5" w:rsidP="00AB0FF5">
      <w:pPr>
        <w:ind w:firstLine="720"/>
        <w:jc w:val="both"/>
        <w:rPr>
          <w:sz w:val="18"/>
          <w:szCs w:val="18"/>
        </w:rPr>
      </w:pPr>
    </w:p>
    <w:p w14:paraId="0CDC5358" w14:textId="77777777" w:rsidR="00705386" w:rsidRDefault="00705386" w:rsidP="00705386">
      <w:pPr>
        <w:pStyle w:val="afd"/>
        <w:contextualSpacing/>
        <w:jc w:val="right"/>
        <w:rPr>
          <w:rFonts w:ascii="Times New Roman" w:hAnsi="Times New Roman"/>
          <w:b/>
          <w:sz w:val="20"/>
        </w:rPr>
      </w:pP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A1BE52E" w14:textId="1B34007D" w:rsidR="00FD1E2E" w:rsidRDefault="00FD1E2E" w:rsidP="00B8322C">
      <w:pPr>
        <w:jc w:val="right"/>
        <w:rPr>
          <w:rFonts w:ascii="Cuprum" w:hAnsi="Cuprum" w:cs="Tahoma"/>
          <w:b/>
          <w:bCs/>
          <w:sz w:val="20"/>
          <w:szCs w:val="20"/>
        </w:rPr>
      </w:pPr>
    </w:p>
    <w:p w14:paraId="350368BE" w14:textId="5ED616BD" w:rsidR="00FD1E2E" w:rsidRDefault="00FD1E2E" w:rsidP="00B8322C">
      <w:pPr>
        <w:jc w:val="right"/>
        <w:rPr>
          <w:rFonts w:ascii="Cuprum" w:hAnsi="Cuprum" w:cs="Tahoma"/>
          <w:b/>
          <w:bCs/>
          <w:sz w:val="20"/>
          <w:szCs w:val="20"/>
        </w:rPr>
      </w:pPr>
    </w:p>
    <w:p w14:paraId="56334912" w14:textId="08870D69" w:rsidR="00FD1E2E" w:rsidRDefault="00FD1E2E" w:rsidP="00B8322C">
      <w:pPr>
        <w:jc w:val="right"/>
        <w:rPr>
          <w:rFonts w:ascii="Cuprum" w:hAnsi="Cuprum" w:cs="Tahoma"/>
          <w:b/>
          <w:bCs/>
          <w:sz w:val="20"/>
          <w:szCs w:val="20"/>
        </w:rPr>
      </w:pPr>
    </w:p>
    <w:p w14:paraId="401A2EC4" w14:textId="4780E2D4" w:rsidR="00FD1E2E" w:rsidRDefault="00FD1E2E" w:rsidP="00B8322C">
      <w:pPr>
        <w:jc w:val="right"/>
        <w:rPr>
          <w:rFonts w:ascii="Cuprum" w:hAnsi="Cuprum" w:cs="Tahoma"/>
          <w:b/>
          <w:bCs/>
          <w:sz w:val="20"/>
          <w:szCs w:val="20"/>
        </w:rPr>
      </w:pPr>
    </w:p>
    <w:p w14:paraId="368ABFC0" w14:textId="03EAEF56" w:rsidR="00FD1E2E" w:rsidRDefault="00FD1E2E" w:rsidP="00B8322C">
      <w:pPr>
        <w:jc w:val="right"/>
        <w:rPr>
          <w:rFonts w:ascii="Cuprum" w:hAnsi="Cuprum" w:cs="Tahoma"/>
          <w:b/>
          <w:bCs/>
          <w:sz w:val="20"/>
          <w:szCs w:val="20"/>
        </w:rPr>
      </w:pPr>
    </w:p>
    <w:p w14:paraId="66EC6DC3" w14:textId="173BC289" w:rsidR="00FD1E2E" w:rsidRDefault="00FD1E2E" w:rsidP="00B8322C">
      <w:pPr>
        <w:jc w:val="right"/>
        <w:rPr>
          <w:rFonts w:ascii="Cuprum" w:hAnsi="Cuprum" w:cs="Tahoma"/>
          <w:b/>
          <w:bCs/>
          <w:sz w:val="20"/>
          <w:szCs w:val="20"/>
        </w:rPr>
      </w:pPr>
    </w:p>
    <w:p w14:paraId="79CB8B03" w14:textId="77777777" w:rsidR="00653D26" w:rsidRDefault="00653D26" w:rsidP="00B8322C">
      <w:pPr>
        <w:jc w:val="right"/>
        <w:rPr>
          <w:rFonts w:ascii="Cuprum" w:hAnsi="Cuprum" w:cs="Tahoma"/>
          <w:b/>
          <w:bCs/>
          <w:sz w:val="20"/>
          <w:szCs w:val="20"/>
        </w:rPr>
      </w:pPr>
    </w:p>
    <w:p w14:paraId="6AA2BC70" w14:textId="0023F726" w:rsidR="00FD1E2E" w:rsidRDefault="00FD1E2E" w:rsidP="00B8322C">
      <w:pPr>
        <w:jc w:val="right"/>
        <w:rPr>
          <w:rFonts w:ascii="Cuprum" w:hAnsi="Cuprum" w:cs="Tahoma"/>
          <w:b/>
          <w:bCs/>
          <w:sz w:val="20"/>
          <w:szCs w:val="20"/>
        </w:rPr>
      </w:pPr>
    </w:p>
    <w:p w14:paraId="035070B4" w14:textId="77777777" w:rsidR="006606F7" w:rsidRDefault="006606F7" w:rsidP="00B8322C">
      <w:pPr>
        <w:jc w:val="right"/>
        <w:rPr>
          <w:rFonts w:ascii="Cuprum" w:hAnsi="Cuprum" w:cs="Tahoma"/>
          <w:b/>
          <w:bCs/>
          <w:sz w:val="20"/>
          <w:szCs w:val="20"/>
        </w:rPr>
      </w:pPr>
    </w:p>
    <w:p w14:paraId="40005E4A" w14:textId="77777777" w:rsidR="006606F7" w:rsidRDefault="006606F7" w:rsidP="00B8322C">
      <w:pPr>
        <w:jc w:val="right"/>
        <w:rPr>
          <w:rFonts w:ascii="Cuprum" w:hAnsi="Cuprum" w:cs="Tahoma"/>
          <w:b/>
          <w:bCs/>
          <w:sz w:val="20"/>
          <w:szCs w:val="20"/>
        </w:rPr>
      </w:pPr>
    </w:p>
    <w:p w14:paraId="692E1FDD" w14:textId="77777777" w:rsidR="006606F7" w:rsidRDefault="006606F7" w:rsidP="00B8322C">
      <w:pPr>
        <w:jc w:val="right"/>
        <w:rPr>
          <w:rFonts w:ascii="Cuprum" w:hAnsi="Cuprum" w:cs="Tahoma"/>
          <w:b/>
          <w:bCs/>
          <w:sz w:val="20"/>
          <w:szCs w:val="20"/>
        </w:rPr>
      </w:pPr>
    </w:p>
    <w:p w14:paraId="2989501B" w14:textId="77777777" w:rsidR="006606F7" w:rsidRDefault="006606F7" w:rsidP="00B8322C">
      <w:pPr>
        <w:jc w:val="right"/>
        <w:rPr>
          <w:rFonts w:ascii="Cuprum" w:hAnsi="Cuprum" w:cs="Tahoma"/>
          <w:b/>
          <w:bCs/>
          <w:sz w:val="20"/>
          <w:szCs w:val="20"/>
        </w:rPr>
      </w:pPr>
    </w:p>
    <w:p w14:paraId="13D2E817" w14:textId="77777777" w:rsidR="006606F7" w:rsidRDefault="006606F7" w:rsidP="00B8322C">
      <w:pPr>
        <w:jc w:val="right"/>
        <w:rPr>
          <w:rFonts w:ascii="Cuprum" w:hAnsi="Cuprum" w:cs="Tahoma"/>
          <w:b/>
          <w:bCs/>
          <w:sz w:val="20"/>
          <w:szCs w:val="20"/>
        </w:rPr>
      </w:pPr>
    </w:p>
    <w:p w14:paraId="1D1E6A63" w14:textId="77777777" w:rsidR="006606F7" w:rsidRDefault="006606F7" w:rsidP="00B8322C">
      <w:pPr>
        <w:jc w:val="right"/>
        <w:rPr>
          <w:rFonts w:ascii="Cuprum" w:hAnsi="Cuprum" w:cs="Tahoma"/>
          <w:b/>
          <w:bCs/>
          <w:sz w:val="20"/>
          <w:szCs w:val="20"/>
        </w:rPr>
      </w:pPr>
    </w:p>
    <w:p w14:paraId="32E41C00" w14:textId="77777777" w:rsidR="006606F7" w:rsidRDefault="006606F7" w:rsidP="00B8322C">
      <w:pPr>
        <w:jc w:val="right"/>
        <w:rPr>
          <w:rFonts w:ascii="Cuprum" w:hAnsi="Cuprum" w:cs="Tahoma"/>
          <w:b/>
          <w:bCs/>
          <w:sz w:val="20"/>
          <w:szCs w:val="20"/>
        </w:rPr>
      </w:pPr>
    </w:p>
    <w:p w14:paraId="60C774DF" w14:textId="77777777" w:rsidR="00FD61E4" w:rsidRDefault="00FD61E4" w:rsidP="00B8322C">
      <w:pPr>
        <w:jc w:val="right"/>
        <w:rPr>
          <w:rFonts w:ascii="Cuprum" w:hAnsi="Cuprum" w:cs="Tahoma"/>
          <w:b/>
          <w:bCs/>
          <w:sz w:val="20"/>
          <w:szCs w:val="20"/>
        </w:rPr>
      </w:pPr>
    </w:p>
    <w:p w14:paraId="5EDB8805" w14:textId="77777777" w:rsidR="00FD61E4" w:rsidRDefault="00FD61E4" w:rsidP="00B8322C">
      <w:pPr>
        <w:jc w:val="right"/>
        <w:rPr>
          <w:rFonts w:ascii="Cuprum" w:hAnsi="Cuprum" w:cs="Tahoma"/>
          <w:b/>
          <w:bCs/>
          <w:sz w:val="20"/>
          <w:szCs w:val="20"/>
        </w:rPr>
      </w:pPr>
    </w:p>
    <w:p w14:paraId="26FE0F12" w14:textId="77777777" w:rsidR="00FD61E4" w:rsidRDefault="00FD61E4" w:rsidP="00B8322C">
      <w:pPr>
        <w:jc w:val="right"/>
        <w:rPr>
          <w:rFonts w:ascii="Cuprum" w:hAnsi="Cuprum" w:cs="Tahoma"/>
          <w:b/>
          <w:bCs/>
          <w:sz w:val="20"/>
          <w:szCs w:val="20"/>
        </w:rPr>
      </w:pPr>
    </w:p>
    <w:p w14:paraId="7B94E48D" w14:textId="77777777" w:rsidR="00FD61E4" w:rsidRDefault="00FD61E4" w:rsidP="00B8322C">
      <w:pPr>
        <w:jc w:val="right"/>
        <w:rPr>
          <w:rFonts w:ascii="Cuprum" w:hAnsi="Cuprum" w:cs="Tahoma"/>
          <w:b/>
          <w:bCs/>
          <w:sz w:val="20"/>
          <w:szCs w:val="20"/>
        </w:rPr>
      </w:pPr>
    </w:p>
    <w:p w14:paraId="1A10EC36" w14:textId="77777777" w:rsidR="00FD61E4" w:rsidRDefault="00FD61E4" w:rsidP="00B8322C">
      <w:pPr>
        <w:jc w:val="right"/>
        <w:rPr>
          <w:rFonts w:ascii="Cuprum" w:hAnsi="Cuprum" w:cs="Tahoma"/>
          <w:b/>
          <w:bCs/>
          <w:sz w:val="20"/>
          <w:szCs w:val="20"/>
        </w:rPr>
      </w:pPr>
    </w:p>
    <w:p w14:paraId="686A8041" w14:textId="77777777" w:rsidR="00781EBD" w:rsidRDefault="00781EBD" w:rsidP="00B8322C">
      <w:pPr>
        <w:jc w:val="right"/>
        <w:rPr>
          <w:rFonts w:ascii="Cuprum" w:hAnsi="Cuprum" w:cs="Tahoma"/>
          <w:b/>
          <w:bCs/>
          <w:sz w:val="20"/>
          <w:szCs w:val="20"/>
        </w:rPr>
      </w:pPr>
    </w:p>
    <w:p w14:paraId="58C72457" w14:textId="77777777" w:rsidR="00781EBD" w:rsidRDefault="00781EBD" w:rsidP="00B8322C">
      <w:pPr>
        <w:jc w:val="right"/>
        <w:rPr>
          <w:rFonts w:ascii="Cuprum" w:hAnsi="Cuprum" w:cs="Tahoma"/>
          <w:b/>
          <w:bCs/>
          <w:sz w:val="20"/>
          <w:szCs w:val="20"/>
        </w:rPr>
      </w:pPr>
    </w:p>
    <w:p w14:paraId="6AC9F891" w14:textId="77777777" w:rsidR="00781EBD" w:rsidRDefault="00781EBD" w:rsidP="00B8322C">
      <w:pPr>
        <w:jc w:val="right"/>
        <w:rPr>
          <w:rFonts w:ascii="Cuprum" w:hAnsi="Cuprum" w:cs="Tahoma"/>
          <w:b/>
          <w:bCs/>
          <w:sz w:val="20"/>
          <w:szCs w:val="20"/>
        </w:rPr>
      </w:pPr>
    </w:p>
    <w:p w14:paraId="6151C025" w14:textId="77777777" w:rsidR="00781EBD" w:rsidRDefault="00781EBD" w:rsidP="00B8322C">
      <w:pPr>
        <w:jc w:val="right"/>
        <w:rPr>
          <w:rFonts w:ascii="Cuprum" w:hAnsi="Cuprum" w:cs="Tahoma"/>
          <w:b/>
          <w:bCs/>
          <w:sz w:val="20"/>
          <w:szCs w:val="20"/>
        </w:rPr>
      </w:pPr>
    </w:p>
    <w:p w14:paraId="184533D2" w14:textId="77777777" w:rsidR="00781EBD" w:rsidRDefault="00781EBD" w:rsidP="00B8322C">
      <w:pPr>
        <w:jc w:val="right"/>
        <w:rPr>
          <w:rFonts w:ascii="Cuprum" w:hAnsi="Cuprum" w:cs="Tahoma"/>
          <w:b/>
          <w:bCs/>
          <w:sz w:val="20"/>
          <w:szCs w:val="20"/>
        </w:rPr>
      </w:pPr>
    </w:p>
    <w:p w14:paraId="31E1B3BD" w14:textId="77777777" w:rsidR="00781EBD" w:rsidRDefault="00781EBD" w:rsidP="00B8322C">
      <w:pPr>
        <w:jc w:val="right"/>
        <w:rPr>
          <w:rFonts w:ascii="Cuprum" w:hAnsi="Cuprum" w:cs="Tahoma"/>
          <w:b/>
          <w:bCs/>
          <w:sz w:val="20"/>
          <w:szCs w:val="20"/>
        </w:rPr>
      </w:pPr>
    </w:p>
    <w:p w14:paraId="3AB93932" w14:textId="77777777" w:rsidR="00781EBD" w:rsidRDefault="00781EBD" w:rsidP="00B8322C">
      <w:pPr>
        <w:jc w:val="right"/>
        <w:rPr>
          <w:rFonts w:ascii="Cuprum" w:hAnsi="Cuprum" w:cs="Tahoma"/>
          <w:b/>
          <w:bCs/>
          <w:sz w:val="20"/>
          <w:szCs w:val="20"/>
        </w:rPr>
      </w:pPr>
    </w:p>
    <w:p w14:paraId="6ED3FD57" w14:textId="77777777" w:rsidR="00781EBD" w:rsidRDefault="00781EBD" w:rsidP="00B8322C">
      <w:pPr>
        <w:jc w:val="right"/>
        <w:rPr>
          <w:rFonts w:ascii="Cuprum" w:hAnsi="Cuprum" w:cs="Tahoma"/>
          <w:b/>
          <w:bCs/>
          <w:sz w:val="20"/>
          <w:szCs w:val="20"/>
        </w:rPr>
      </w:pPr>
    </w:p>
    <w:p w14:paraId="55AAEC10" w14:textId="77777777" w:rsidR="00781EBD" w:rsidRDefault="00781EBD" w:rsidP="00B8322C">
      <w:pPr>
        <w:jc w:val="right"/>
        <w:rPr>
          <w:rFonts w:ascii="Cuprum" w:hAnsi="Cuprum" w:cs="Tahoma"/>
          <w:b/>
          <w:bCs/>
          <w:sz w:val="20"/>
          <w:szCs w:val="20"/>
        </w:rPr>
      </w:pPr>
    </w:p>
    <w:p w14:paraId="192F0C97" w14:textId="77777777" w:rsidR="00781EBD" w:rsidRDefault="00781EBD" w:rsidP="00B8322C">
      <w:pPr>
        <w:jc w:val="right"/>
        <w:rPr>
          <w:rFonts w:ascii="Cuprum" w:hAnsi="Cuprum" w:cs="Tahoma"/>
          <w:b/>
          <w:bCs/>
          <w:sz w:val="20"/>
          <w:szCs w:val="20"/>
        </w:rPr>
      </w:pPr>
    </w:p>
    <w:p w14:paraId="3D02AA1D" w14:textId="77777777" w:rsidR="00781EBD" w:rsidRDefault="00781EBD" w:rsidP="00B8322C">
      <w:pPr>
        <w:jc w:val="right"/>
        <w:rPr>
          <w:rFonts w:ascii="Cuprum" w:hAnsi="Cuprum" w:cs="Tahoma"/>
          <w:b/>
          <w:bCs/>
          <w:sz w:val="20"/>
          <w:szCs w:val="20"/>
        </w:rPr>
      </w:pPr>
    </w:p>
    <w:p w14:paraId="2A44E949" w14:textId="77777777" w:rsidR="00781EBD" w:rsidRDefault="00781EBD" w:rsidP="00B8322C">
      <w:pPr>
        <w:jc w:val="right"/>
        <w:rPr>
          <w:rFonts w:ascii="Cuprum" w:hAnsi="Cuprum" w:cs="Tahoma"/>
          <w:b/>
          <w:bCs/>
          <w:sz w:val="20"/>
          <w:szCs w:val="20"/>
        </w:rPr>
      </w:pPr>
    </w:p>
    <w:p w14:paraId="30B66BB0" w14:textId="77777777" w:rsidR="00781EBD" w:rsidRDefault="00781EBD" w:rsidP="00B8322C">
      <w:pPr>
        <w:jc w:val="right"/>
        <w:rPr>
          <w:rFonts w:ascii="Cuprum" w:hAnsi="Cuprum" w:cs="Tahoma"/>
          <w:b/>
          <w:bCs/>
          <w:sz w:val="20"/>
          <w:szCs w:val="20"/>
        </w:rPr>
      </w:pPr>
    </w:p>
    <w:p w14:paraId="614E146E" w14:textId="77777777" w:rsidR="00781EBD" w:rsidRDefault="00781EBD" w:rsidP="00B8322C">
      <w:pPr>
        <w:jc w:val="right"/>
        <w:rPr>
          <w:rFonts w:ascii="Cuprum" w:hAnsi="Cuprum" w:cs="Tahoma"/>
          <w:b/>
          <w:bCs/>
          <w:sz w:val="20"/>
          <w:szCs w:val="20"/>
        </w:rPr>
      </w:pPr>
    </w:p>
    <w:p w14:paraId="0C19300A" w14:textId="77777777" w:rsidR="00EB3CF8" w:rsidRDefault="00EB3CF8" w:rsidP="00B8322C">
      <w:pPr>
        <w:jc w:val="right"/>
        <w:rPr>
          <w:rFonts w:ascii="Cuprum" w:hAnsi="Cuprum" w:cs="Tahoma"/>
          <w:b/>
          <w:bCs/>
          <w:sz w:val="20"/>
          <w:szCs w:val="20"/>
        </w:rPr>
      </w:pPr>
    </w:p>
    <w:p w14:paraId="0B72A378" w14:textId="77777777" w:rsidR="00781EBD" w:rsidRDefault="00781EBD" w:rsidP="00B8322C">
      <w:pPr>
        <w:jc w:val="right"/>
        <w:rPr>
          <w:rFonts w:ascii="Cuprum" w:hAnsi="Cuprum" w:cs="Tahoma"/>
          <w:b/>
          <w:bCs/>
          <w:sz w:val="20"/>
          <w:szCs w:val="20"/>
        </w:rPr>
      </w:pPr>
    </w:p>
    <w:p w14:paraId="47F5EE76" w14:textId="77777777" w:rsidR="00781EBD" w:rsidRDefault="00781EBD" w:rsidP="00B8322C">
      <w:pPr>
        <w:jc w:val="right"/>
        <w:rPr>
          <w:rFonts w:ascii="Cuprum" w:hAnsi="Cuprum" w:cs="Tahoma"/>
          <w:b/>
          <w:bCs/>
          <w:sz w:val="20"/>
          <w:szCs w:val="20"/>
        </w:rPr>
      </w:pPr>
    </w:p>
    <w:p w14:paraId="40CA03BA" w14:textId="77777777" w:rsidR="00781EBD" w:rsidRDefault="00781EBD" w:rsidP="00B8322C">
      <w:pPr>
        <w:jc w:val="right"/>
        <w:rPr>
          <w:rFonts w:ascii="Cuprum" w:hAnsi="Cuprum" w:cs="Tahoma"/>
          <w:b/>
          <w:bCs/>
          <w:sz w:val="20"/>
          <w:szCs w:val="20"/>
        </w:rPr>
      </w:pPr>
    </w:p>
    <w:p w14:paraId="1642982E" w14:textId="77777777" w:rsidR="00FD61E4" w:rsidRDefault="00FD61E4" w:rsidP="00B8322C">
      <w:pPr>
        <w:jc w:val="right"/>
        <w:rPr>
          <w:rFonts w:ascii="Cuprum" w:hAnsi="Cuprum" w:cs="Tahoma"/>
          <w:b/>
          <w:bCs/>
          <w:sz w:val="20"/>
          <w:szCs w:val="20"/>
        </w:rPr>
      </w:pPr>
    </w:p>
    <w:p w14:paraId="13D4D7E8" w14:textId="77777777" w:rsidR="00FD61E4" w:rsidRDefault="00FD61E4" w:rsidP="00B8322C">
      <w:pPr>
        <w:jc w:val="right"/>
        <w:rPr>
          <w:rFonts w:ascii="Cuprum" w:hAnsi="Cuprum" w:cs="Tahoma"/>
          <w:b/>
          <w:bCs/>
          <w:sz w:val="20"/>
          <w:szCs w:val="20"/>
        </w:rPr>
      </w:pPr>
    </w:p>
    <w:p w14:paraId="676BA5C9" w14:textId="77777777" w:rsidR="00FD61E4" w:rsidRDefault="00FD61E4" w:rsidP="00B8322C">
      <w:pPr>
        <w:jc w:val="right"/>
        <w:rPr>
          <w:rFonts w:ascii="Cuprum" w:hAnsi="Cuprum" w:cs="Tahoma"/>
          <w:b/>
          <w:bCs/>
          <w:sz w:val="20"/>
          <w:szCs w:val="20"/>
        </w:rPr>
      </w:pPr>
    </w:p>
    <w:p w14:paraId="27C40D4D" w14:textId="77777777" w:rsidR="00FD61E4" w:rsidRDefault="00FD61E4" w:rsidP="00B8322C">
      <w:pPr>
        <w:jc w:val="right"/>
        <w:rPr>
          <w:rFonts w:ascii="Cuprum" w:hAnsi="Cuprum" w:cs="Tahoma"/>
          <w:b/>
          <w:bCs/>
          <w:sz w:val="20"/>
          <w:szCs w:val="20"/>
        </w:rPr>
      </w:pPr>
    </w:p>
    <w:p w14:paraId="273F116D" w14:textId="77777777" w:rsidR="00FD61E4" w:rsidRDefault="00FD61E4" w:rsidP="00B8322C">
      <w:pPr>
        <w:jc w:val="right"/>
        <w:rPr>
          <w:rFonts w:ascii="Cuprum" w:hAnsi="Cuprum" w:cs="Tahoma"/>
          <w:b/>
          <w:bCs/>
          <w:sz w:val="20"/>
          <w:szCs w:val="20"/>
        </w:rPr>
      </w:pPr>
    </w:p>
    <w:p w14:paraId="398C3CE5" w14:textId="77777777" w:rsidR="00FD61E4" w:rsidRDefault="00FD61E4" w:rsidP="00B8322C">
      <w:pPr>
        <w:jc w:val="right"/>
        <w:rPr>
          <w:rFonts w:ascii="Cuprum" w:hAnsi="Cuprum" w:cs="Tahoma"/>
          <w:b/>
          <w:bCs/>
          <w:sz w:val="20"/>
          <w:szCs w:val="20"/>
        </w:rPr>
      </w:pPr>
    </w:p>
    <w:p w14:paraId="5408DCCE" w14:textId="77777777" w:rsidR="00FD61E4" w:rsidRDefault="00FD61E4" w:rsidP="00B8322C">
      <w:pPr>
        <w:jc w:val="right"/>
        <w:rPr>
          <w:rFonts w:ascii="Cuprum" w:hAnsi="Cuprum" w:cs="Tahoma"/>
          <w:b/>
          <w:bCs/>
          <w:sz w:val="20"/>
          <w:szCs w:val="20"/>
        </w:rPr>
      </w:pPr>
    </w:p>
    <w:p w14:paraId="392CD605" w14:textId="77777777" w:rsidR="00AE2C37" w:rsidRDefault="00AE2C37" w:rsidP="00B8322C">
      <w:pPr>
        <w:jc w:val="right"/>
        <w:rPr>
          <w:rFonts w:ascii="Cuprum" w:hAnsi="Cuprum" w:cs="Tahoma"/>
          <w:b/>
          <w:bCs/>
          <w:sz w:val="20"/>
          <w:szCs w:val="20"/>
        </w:rPr>
      </w:pPr>
    </w:p>
    <w:p w14:paraId="081B4155" w14:textId="77777777" w:rsidR="00AE2C37" w:rsidRDefault="00AE2C37"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r w:rsidRPr="009270DC">
        <w:rPr>
          <w:rFonts w:ascii="Cuprum" w:hAnsi="Cuprum" w:cs="Tahoma"/>
          <w:b/>
          <w:bCs/>
          <w:sz w:val="20"/>
          <w:szCs w:val="20"/>
        </w:rPr>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49801FE0"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AB0FF5">
        <w:rPr>
          <w:b/>
          <w:kern w:val="32"/>
          <w:sz w:val="20"/>
          <w:szCs w:val="20"/>
        </w:rPr>
        <w:t>по проведению санитарно-противоэпидемических мероприятий (дератизация, дезинсекция)</w:t>
      </w:r>
      <w:r w:rsidR="00FD1E2E" w:rsidRPr="009270DC">
        <w:rPr>
          <w:b/>
          <w:kern w:val="32"/>
          <w:sz w:val="20"/>
          <w:szCs w:val="20"/>
        </w:rPr>
        <w:t xml:space="preserve"> </w:t>
      </w:r>
      <w:r w:rsidRPr="009270D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65E2318D" w:rsidR="00DA301D" w:rsidRPr="009270DC" w:rsidRDefault="00DA301D" w:rsidP="00DA301D">
      <w:pPr>
        <w:jc w:val="right"/>
        <w:outlineLvl w:val="1"/>
        <w:rPr>
          <w:b/>
          <w:bCs/>
          <w:sz w:val="20"/>
          <w:szCs w:val="20"/>
        </w:rPr>
      </w:pPr>
      <w:r w:rsidRPr="009270DC">
        <w:rPr>
          <w:b/>
          <w:kern w:val="32"/>
          <w:sz w:val="20"/>
          <w:szCs w:val="20"/>
        </w:rPr>
        <w:t xml:space="preserve">№ </w:t>
      </w:r>
      <w:r w:rsidR="00AB0FF5">
        <w:rPr>
          <w:b/>
          <w:kern w:val="32"/>
          <w:sz w:val="20"/>
          <w:szCs w:val="20"/>
        </w:rPr>
        <w:t>274-24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1200CADA" w:rsidR="006606F7" w:rsidRPr="009270DC" w:rsidRDefault="006606F7" w:rsidP="006606F7">
      <w:pPr>
        <w:pStyle w:val="af"/>
        <w:widowControl w:val="0"/>
        <w:rPr>
          <w:sz w:val="20"/>
        </w:rPr>
      </w:pPr>
      <w:r w:rsidRPr="009270DC">
        <w:rPr>
          <w:sz w:val="20"/>
        </w:rPr>
        <w:t xml:space="preserve">Договор № </w:t>
      </w:r>
      <w:r w:rsidR="00AB0FF5">
        <w:rPr>
          <w:sz w:val="20"/>
        </w:rPr>
        <w:t>274-24</w:t>
      </w:r>
    </w:p>
    <w:p w14:paraId="369EDE11" w14:textId="4CBF609C"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AB0FF5">
        <w:rPr>
          <w:b/>
          <w:kern w:val="32"/>
          <w:sz w:val="20"/>
          <w:szCs w:val="20"/>
        </w:rPr>
        <w:t>по проведению санитарно-противоэпидемических мероприятий (дератизация, дезинсекция)</w:t>
      </w:r>
    </w:p>
    <w:p w14:paraId="089F594A" w14:textId="69C4B4FC"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 xml:space="preserve">«___»  _____________  2024 г. </w:t>
      </w:r>
    </w:p>
    <w:p w14:paraId="64313250" w14:textId="77777777" w:rsidR="006606F7" w:rsidRPr="009270DC" w:rsidRDefault="006606F7" w:rsidP="006606F7">
      <w:pPr>
        <w:jc w:val="both"/>
        <w:rPr>
          <w:sz w:val="20"/>
          <w:szCs w:val="20"/>
        </w:rPr>
      </w:pPr>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Есевой Жанны Владимировны, действующего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Исполнитель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9270DC">
        <w:rPr>
          <w:kern w:val="32"/>
          <w:sz w:val="20"/>
          <w:szCs w:val="20"/>
        </w:rPr>
        <w:t>, участниками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49A14240" w14:textId="02DFD296" w:rsidR="00FD61E4" w:rsidRDefault="006606F7" w:rsidP="00FD61E4">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AB0FF5">
        <w:rPr>
          <w:sz w:val="20"/>
          <w:szCs w:val="20"/>
        </w:rPr>
        <w:t>по проведению санитарно-противоэпидемических мероприятий (дератизация, дезинсекция)</w:t>
      </w:r>
      <w:r w:rsidRPr="009270DC">
        <w:rPr>
          <w:sz w:val="20"/>
          <w:szCs w:val="20"/>
        </w:rPr>
        <w:t xml:space="preserve"> в количестве и по </w:t>
      </w:r>
      <w:r w:rsidRPr="00FD61E4">
        <w:rPr>
          <w:sz w:val="20"/>
          <w:szCs w:val="20"/>
        </w:rPr>
        <w:t xml:space="preserve">ценам, указанным в Спецификации (Приложение № 1 к настоящему договору), а Заказчик обязуется принять и оплатить оказанные услуги. </w:t>
      </w:r>
    </w:p>
    <w:p w14:paraId="4E4CBF2A" w14:textId="77777777" w:rsidR="00781EBD" w:rsidRDefault="006606F7" w:rsidP="00781EBD">
      <w:pPr>
        <w:jc w:val="both"/>
        <w:rPr>
          <w:sz w:val="20"/>
          <w:szCs w:val="20"/>
        </w:rPr>
      </w:pPr>
      <w:r w:rsidRPr="00FD61E4">
        <w:rPr>
          <w:color w:val="000000"/>
          <w:sz w:val="20"/>
          <w:szCs w:val="20"/>
        </w:rPr>
        <w:t xml:space="preserve">1.2. </w:t>
      </w:r>
      <w:r w:rsidR="002A707B" w:rsidRPr="002A707B">
        <w:rPr>
          <w:sz w:val="20"/>
          <w:szCs w:val="20"/>
        </w:rPr>
        <w:t>Забор грязного белья и бахил, доставка чистого белья и бахил осуществляется по адресам и подразделениям Заказчика</w:t>
      </w:r>
      <w:r w:rsidRPr="00FD61E4">
        <w:rPr>
          <w:sz w:val="20"/>
          <w:szCs w:val="20"/>
        </w:rPr>
        <w:t xml:space="preserve">: </w:t>
      </w:r>
    </w:p>
    <w:p w14:paraId="71B4B279" w14:textId="77777777" w:rsidR="00781EBD" w:rsidRDefault="00781EBD" w:rsidP="00781EBD">
      <w:pPr>
        <w:jc w:val="both"/>
        <w:rPr>
          <w:sz w:val="20"/>
          <w:szCs w:val="20"/>
        </w:rPr>
      </w:pPr>
      <w:r>
        <w:rPr>
          <w:bCs/>
          <w:sz w:val="20"/>
          <w:szCs w:val="20"/>
        </w:rPr>
        <w:t xml:space="preserve">г. </w:t>
      </w:r>
      <w:r>
        <w:rPr>
          <w:sz w:val="20"/>
          <w:szCs w:val="20"/>
        </w:rPr>
        <w:t>Иркутск, ул. Ярославского, д. 300</w:t>
      </w:r>
    </w:p>
    <w:p w14:paraId="4FAE5B0E" w14:textId="77777777" w:rsidR="00781EBD" w:rsidRDefault="00781EBD" w:rsidP="00781EBD">
      <w:pPr>
        <w:jc w:val="both"/>
        <w:rPr>
          <w:sz w:val="20"/>
          <w:szCs w:val="20"/>
        </w:rPr>
      </w:pPr>
      <w:r>
        <w:rPr>
          <w:sz w:val="20"/>
          <w:szCs w:val="20"/>
        </w:rPr>
        <w:t xml:space="preserve">г. Иркутск, ул. Баумана, </w:t>
      </w:r>
      <w:r w:rsidRPr="00781EBD">
        <w:rPr>
          <w:sz w:val="20"/>
          <w:szCs w:val="20"/>
        </w:rPr>
        <w:t>214а</w:t>
      </w:r>
    </w:p>
    <w:p w14:paraId="73198D8E" w14:textId="77777777" w:rsidR="00781EBD" w:rsidRDefault="00781EBD" w:rsidP="00781EBD">
      <w:pPr>
        <w:jc w:val="both"/>
        <w:rPr>
          <w:sz w:val="20"/>
          <w:szCs w:val="20"/>
        </w:rPr>
      </w:pPr>
      <w:r>
        <w:rPr>
          <w:bCs/>
          <w:sz w:val="20"/>
          <w:szCs w:val="20"/>
        </w:rPr>
        <w:t xml:space="preserve">г. </w:t>
      </w:r>
      <w:r w:rsidRPr="00781EBD">
        <w:rPr>
          <w:sz w:val="20"/>
          <w:szCs w:val="20"/>
        </w:rPr>
        <w:t>Иркутск, ул. Академика</w:t>
      </w:r>
      <w:r>
        <w:rPr>
          <w:sz w:val="20"/>
          <w:szCs w:val="20"/>
        </w:rPr>
        <w:t xml:space="preserve"> </w:t>
      </w:r>
      <w:r w:rsidRPr="00781EBD">
        <w:rPr>
          <w:sz w:val="20"/>
          <w:szCs w:val="20"/>
        </w:rPr>
        <w:t>Образцова,</w:t>
      </w:r>
      <w:r>
        <w:rPr>
          <w:sz w:val="20"/>
          <w:szCs w:val="20"/>
        </w:rPr>
        <w:t xml:space="preserve"> </w:t>
      </w:r>
      <w:r w:rsidRPr="00781EBD">
        <w:rPr>
          <w:sz w:val="20"/>
          <w:szCs w:val="20"/>
        </w:rPr>
        <w:t>27</w:t>
      </w:r>
      <w:r>
        <w:rPr>
          <w:sz w:val="20"/>
          <w:szCs w:val="20"/>
        </w:rPr>
        <w:t xml:space="preserve"> Ш</w:t>
      </w:r>
    </w:p>
    <w:p w14:paraId="6D277722" w14:textId="77777777" w:rsidR="00781EBD" w:rsidRDefault="00781EBD" w:rsidP="00781EBD">
      <w:pPr>
        <w:jc w:val="both"/>
        <w:rPr>
          <w:sz w:val="20"/>
          <w:szCs w:val="20"/>
        </w:rPr>
      </w:pPr>
      <w:r>
        <w:rPr>
          <w:bCs/>
          <w:sz w:val="20"/>
          <w:szCs w:val="20"/>
        </w:rPr>
        <w:t xml:space="preserve">г. </w:t>
      </w:r>
      <w:r w:rsidRPr="00781EBD">
        <w:rPr>
          <w:sz w:val="20"/>
          <w:szCs w:val="20"/>
        </w:rPr>
        <w:t>Иркутск, ул. Академика</w:t>
      </w:r>
      <w:r>
        <w:rPr>
          <w:sz w:val="20"/>
          <w:szCs w:val="20"/>
        </w:rPr>
        <w:t xml:space="preserve"> </w:t>
      </w:r>
      <w:r w:rsidRPr="00781EBD">
        <w:rPr>
          <w:sz w:val="20"/>
          <w:szCs w:val="20"/>
        </w:rPr>
        <w:t>Образцова,</w:t>
      </w:r>
      <w:r>
        <w:rPr>
          <w:sz w:val="20"/>
          <w:szCs w:val="20"/>
        </w:rPr>
        <w:t xml:space="preserve"> </w:t>
      </w:r>
      <w:r w:rsidRPr="00781EBD">
        <w:rPr>
          <w:sz w:val="20"/>
          <w:szCs w:val="20"/>
        </w:rPr>
        <w:t>27</w:t>
      </w:r>
      <w:r>
        <w:rPr>
          <w:sz w:val="20"/>
          <w:szCs w:val="20"/>
        </w:rPr>
        <w:t xml:space="preserve"> Ч</w:t>
      </w:r>
    </w:p>
    <w:p w14:paraId="15726D9A" w14:textId="77777777" w:rsidR="00781EBD" w:rsidRDefault="00781EBD" w:rsidP="00781EBD">
      <w:pPr>
        <w:jc w:val="both"/>
        <w:rPr>
          <w:sz w:val="20"/>
          <w:szCs w:val="20"/>
        </w:rPr>
      </w:pPr>
      <w:r>
        <w:rPr>
          <w:bCs/>
          <w:sz w:val="20"/>
          <w:szCs w:val="20"/>
        </w:rPr>
        <w:t xml:space="preserve">г. </w:t>
      </w:r>
      <w:r w:rsidRPr="00781EBD">
        <w:rPr>
          <w:sz w:val="20"/>
          <w:szCs w:val="20"/>
        </w:rPr>
        <w:t>Иркутск, ул. Баумана,</w:t>
      </w:r>
      <w:r>
        <w:rPr>
          <w:sz w:val="20"/>
          <w:szCs w:val="20"/>
        </w:rPr>
        <w:t xml:space="preserve"> </w:t>
      </w:r>
      <w:r w:rsidRPr="00781EBD">
        <w:rPr>
          <w:sz w:val="20"/>
          <w:szCs w:val="20"/>
        </w:rPr>
        <w:t>214</w:t>
      </w:r>
      <w:r>
        <w:rPr>
          <w:sz w:val="20"/>
          <w:szCs w:val="20"/>
        </w:rPr>
        <w:t xml:space="preserve"> а</w:t>
      </w:r>
      <w:r w:rsidRPr="00781EBD">
        <w:rPr>
          <w:sz w:val="20"/>
          <w:szCs w:val="20"/>
        </w:rPr>
        <w:t>/1</w:t>
      </w:r>
    </w:p>
    <w:p w14:paraId="52971287" w14:textId="77777777" w:rsidR="00781EBD" w:rsidRDefault="00781EBD" w:rsidP="00781EBD">
      <w:pPr>
        <w:jc w:val="both"/>
        <w:rPr>
          <w:sz w:val="20"/>
          <w:szCs w:val="20"/>
        </w:rPr>
      </w:pPr>
      <w:r>
        <w:rPr>
          <w:sz w:val="20"/>
          <w:szCs w:val="20"/>
        </w:rPr>
        <w:t xml:space="preserve">Иркутский район, пос. Вересовка, ул. 3-я Дачная, д. 44 </w:t>
      </w:r>
      <w:r>
        <w:rPr>
          <w:sz w:val="19"/>
          <w:szCs w:val="19"/>
        </w:rPr>
        <w:t xml:space="preserve"> </w:t>
      </w:r>
    </w:p>
    <w:p w14:paraId="1A5B8363" w14:textId="77777777" w:rsidR="00781EBD" w:rsidRDefault="00781EBD" w:rsidP="00781EBD">
      <w:pPr>
        <w:jc w:val="both"/>
        <w:rPr>
          <w:sz w:val="20"/>
          <w:szCs w:val="20"/>
        </w:rPr>
      </w:pPr>
      <w:r>
        <w:rPr>
          <w:bCs/>
          <w:sz w:val="20"/>
          <w:szCs w:val="20"/>
        </w:rPr>
        <w:t xml:space="preserve">г. </w:t>
      </w:r>
      <w:r w:rsidRPr="00781EBD">
        <w:rPr>
          <w:sz w:val="20"/>
          <w:szCs w:val="20"/>
        </w:rPr>
        <w:t>Иркутск, ул. Партизанская,74ж</w:t>
      </w:r>
    </w:p>
    <w:p w14:paraId="4B4126E0" w14:textId="77777777" w:rsidR="00781EBD" w:rsidRDefault="00781EBD" w:rsidP="00781EBD">
      <w:pPr>
        <w:jc w:val="both"/>
        <w:rPr>
          <w:sz w:val="20"/>
          <w:szCs w:val="20"/>
        </w:rPr>
      </w:pPr>
      <w:r>
        <w:rPr>
          <w:sz w:val="20"/>
          <w:szCs w:val="20"/>
        </w:rPr>
        <w:t>Иркутский район, с. Мамоны, ул. Садовая, д.7-1</w:t>
      </w:r>
    </w:p>
    <w:p w14:paraId="58704659" w14:textId="1D7D3BC4" w:rsidR="00781EBD" w:rsidRPr="00781EBD" w:rsidRDefault="00781EBD" w:rsidP="00781EBD">
      <w:pPr>
        <w:jc w:val="both"/>
        <w:rPr>
          <w:sz w:val="20"/>
          <w:szCs w:val="20"/>
        </w:rPr>
      </w:pPr>
      <w:r>
        <w:rPr>
          <w:bCs/>
          <w:sz w:val="20"/>
          <w:szCs w:val="20"/>
        </w:rPr>
        <w:t xml:space="preserve">г. </w:t>
      </w:r>
      <w:r w:rsidRPr="00781EBD">
        <w:rPr>
          <w:sz w:val="20"/>
          <w:szCs w:val="20"/>
        </w:rPr>
        <w:t xml:space="preserve">Иркутск, </w:t>
      </w:r>
      <w:r>
        <w:rPr>
          <w:sz w:val="20"/>
          <w:szCs w:val="20"/>
        </w:rPr>
        <w:t>ст. Батарейная, ул. Ангарская, д. 11</w:t>
      </w:r>
    </w:p>
    <w:p w14:paraId="6647A0B7" w14:textId="77777777" w:rsidR="00781EBD" w:rsidRDefault="00781EBD" w:rsidP="00781EBD">
      <w:pPr>
        <w:jc w:val="both"/>
        <w:rPr>
          <w:sz w:val="20"/>
          <w:szCs w:val="20"/>
        </w:rPr>
      </w:pPr>
      <w:r>
        <w:rPr>
          <w:sz w:val="20"/>
          <w:szCs w:val="20"/>
        </w:rPr>
        <w:t>Иркутский район, д. Малая Еланка, ул. Молодежная, 15а</w:t>
      </w:r>
    </w:p>
    <w:p w14:paraId="2275C6A1" w14:textId="64ED8B42" w:rsidR="00781EBD" w:rsidRPr="00FD61E4" w:rsidRDefault="00781EBD" w:rsidP="00781EBD">
      <w:pPr>
        <w:jc w:val="both"/>
        <w:rPr>
          <w:sz w:val="20"/>
          <w:szCs w:val="20"/>
        </w:rPr>
      </w:pPr>
      <w:r>
        <w:rPr>
          <w:sz w:val="20"/>
          <w:szCs w:val="20"/>
        </w:rPr>
        <w:t>Иркутский район, с. Максимовщина, пер. Комсомольский, з/у 9Д</w:t>
      </w:r>
    </w:p>
    <w:p w14:paraId="7681C53C" w14:textId="77777777" w:rsidR="006606F7" w:rsidRPr="009270DC" w:rsidRDefault="006606F7" w:rsidP="006606F7">
      <w:pPr>
        <w:jc w:val="both"/>
        <w:rPr>
          <w:sz w:val="20"/>
          <w:szCs w:val="20"/>
        </w:rPr>
      </w:pPr>
      <w:r w:rsidRPr="00FD61E4">
        <w:rPr>
          <w:color w:val="000000"/>
          <w:sz w:val="20"/>
          <w:szCs w:val="20"/>
        </w:rPr>
        <w:t xml:space="preserve">1.3. </w:t>
      </w:r>
      <w:r w:rsidRPr="00FD61E4">
        <w:rPr>
          <w:sz w:val="20"/>
          <w:szCs w:val="20"/>
        </w:rPr>
        <w:t>Оказание Услуг осуществляется Исполнителем в соответствии с законодательством Российской Федерации, требованиями иных</w:t>
      </w:r>
      <w:r w:rsidRPr="009270DC">
        <w:rPr>
          <w:sz w:val="20"/>
          <w:szCs w:val="20"/>
        </w:rPr>
        <w:t xml:space="preserve">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E50A0EF" w14:textId="79719C8D" w:rsidR="00A90F9A" w:rsidRPr="009270DC" w:rsidRDefault="006606F7" w:rsidP="006606F7">
      <w:pPr>
        <w:suppressAutoHyphens/>
        <w:jc w:val="both"/>
        <w:rPr>
          <w:sz w:val="20"/>
          <w:szCs w:val="20"/>
        </w:rPr>
      </w:pPr>
      <w:r w:rsidRPr="009270DC">
        <w:rPr>
          <w:sz w:val="20"/>
          <w:szCs w:val="20"/>
        </w:rPr>
        <w:t>1.4. Срок оказания услуг по настоящему договору: с 01.0</w:t>
      </w:r>
      <w:r w:rsidR="00781EBD">
        <w:rPr>
          <w:sz w:val="20"/>
          <w:szCs w:val="20"/>
        </w:rPr>
        <w:t>2</w:t>
      </w:r>
      <w:r w:rsidRPr="009270DC">
        <w:rPr>
          <w:sz w:val="20"/>
          <w:szCs w:val="20"/>
        </w:rPr>
        <w:t>.2025 г. по 31.</w:t>
      </w:r>
      <w:r w:rsidR="00781EBD">
        <w:rPr>
          <w:sz w:val="20"/>
          <w:szCs w:val="20"/>
        </w:rPr>
        <w:t>01.</w:t>
      </w:r>
      <w:r w:rsidRPr="009270DC">
        <w:rPr>
          <w:sz w:val="20"/>
          <w:szCs w:val="20"/>
        </w:rPr>
        <w:t>202</w:t>
      </w:r>
      <w:r w:rsidR="00781EBD">
        <w:rPr>
          <w:sz w:val="20"/>
          <w:szCs w:val="20"/>
        </w:rPr>
        <w:t>6</w:t>
      </w:r>
      <w:r w:rsidRPr="009270DC">
        <w:rPr>
          <w:sz w:val="20"/>
          <w:szCs w:val="20"/>
        </w:rPr>
        <w:t xml:space="preserve"> г.</w:t>
      </w:r>
      <w:r w:rsidR="002A707B">
        <w:rPr>
          <w:sz w:val="20"/>
          <w:szCs w:val="20"/>
        </w:rPr>
        <w:t xml:space="preserve"> </w:t>
      </w:r>
      <w:r w:rsidR="002A707B" w:rsidRPr="002A707B">
        <w:rPr>
          <w:sz w:val="20"/>
          <w:szCs w:val="20"/>
        </w:rPr>
        <w:t>по графику, утверждённому Заказчиком.</w:t>
      </w:r>
    </w:p>
    <w:p w14:paraId="61624C65" w14:textId="77777777" w:rsidR="009270DC" w:rsidRPr="009270DC" w:rsidRDefault="009270DC"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4" w:name="Par760"/>
      <w:bookmarkEnd w:id="4"/>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с даты исполнения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 xml:space="preserve">.1. Взаимоотношения Сторон, не урегулированные настоящим Договором, регулируются действующим законодательством.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экземпляру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77777777" w:rsidR="006606F7" w:rsidRPr="009270DC" w:rsidRDefault="006606F7">
            <w:pPr>
              <w:pStyle w:val="af1"/>
              <w:tabs>
                <w:tab w:val="left" w:pos="2268"/>
              </w:tabs>
              <w:rPr>
                <w:sz w:val="20"/>
              </w:rPr>
            </w:pPr>
            <w:r w:rsidRPr="009270DC">
              <w:rPr>
                <w:sz w:val="20"/>
              </w:rPr>
              <w:t>Минфин Иркутской области (ОГАУЗ «Иркутская городская клиническая больница № 8», л/с 80303090207, л/с 80303050207)</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Иркутской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AB0FF5">
            <w:pPr>
              <w:pStyle w:val="af1"/>
              <w:widowControl w:val="0"/>
              <w:tabs>
                <w:tab w:val="left" w:pos="2268"/>
              </w:tabs>
              <w:rPr>
                <w:sz w:val="20"/>
              </w:rPr>
            </w:pPr>
            <w:hyperlink r:id="rId17"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_____________________/Ж. В. Есева/</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р/с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25E02671"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AB0FF5">
        <w:rPr>
          <w:sz w:val="20"/>
          <w:szCs w:val="20"/>
        </w:rPr>
        <w:t>274-24</w:t>
      </w:r>
      <w:r w:rsidRPr="00E94A4D">
        <w:rPr>
          <w:sz w:val="20"/>
          <w:szCs w:val="20"/>
        </w:rPr>
        <w:br/>
        <w:t>от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0" w:type="auto"/>
        <w:tblInd w:w="-176" w:type="dxa"/>
        <w:tblLook w:val="04A0" w:firstRow="1" w:lastRow="0" w:firstColumn="1" w:lastColumn="0" w:noHBand="0" w:noVBand="1"/>
      </w:tblPr>
      <w:tblGrid>
        <w:gridCol w:w="473"/>
        <w:gridCol w:w="1440"/>
        <w:gridCol w:w="3138"/>
        <w:gridCol w:w="775"/>
        <w:gridCol w:w="1117"/>
        <w:gridCol w:w="1154"/>
        <w:gridCol w:w="1040"/>
        <w:gridCol w:w="658"/>
        <w:gridCol w:w="802"/>
      </w:tblGrid>
      <w:tr w:rsidR="00781EBD" w14:paraId="62E0CF3C"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vAlign w:val="center"/>
            <w:hideMark/>
          </w:tcPr>
          <w:p w14:paraId="34E478A7" w14:textId="77777777" w:rsidR="00781EBD" w:rsidRDefault="00781EBD">
            <w:pPr>
              <w:jc w:val="center"/>
              <w:rPr>
                <w:color w:val="000000"/>
                <w:sz w:val="18"/>
                <w:szCs w:val="18"/>
              </w:rPr>
            </w:pPr>
            <w:r>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3BF565ED" w14:textId="77777777" w:rsidR="00781EBD" w:rsidRDefault="00781EBD">
            <w:pPr>
              <w:jc w:val="center"/>
              <w:rPr>
                <w:color w:val="000000"/>
                <w:sz w:val="18"/>
                <w:szCs w:val="18"/>
              </w:rPr>
            </w:pPr>
            <w:r>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404F8" w14:textId="77777777" w:rsidR="00781EBD" w:rsidRDefault="00781EBD">
            <w:pPr>
              <w:jc w:val="center"/>
              <w:rPr>
                <w:color w:val="000000"/>
                <w:sz w:val="18"/>
                <w:szCs w:val="18"/>
              </w:rPr>
            </w:pPr>
            <w:r>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vAlign w:val="center"/>
            <w:hideMark/>
          </w:tcPr>
          <w:p w14:paraId="424F900F" w14:textId="77777777" w:rsidR="00781EBD" w:rsidRDefault="00781EBD">
            <w:pPr>
              <w:jc w:val="center"/>
              <w:rPr>
                <w:color w:val="000000"/>
                <w:sz w:val="18"/>
                <w:szCs w:val="18"/>
              </w:rPr>
            </w:pPr>
            <w:r>
              <w:rPr>
                <w:color w:val="000000"/>
                <w:sz w:val="18"/>
                <w:szCs w:val="18"/>
              </w:rPr>
              <w:t>Ед.</w:t>
            </w:r>
          </w:p>
          <w:p w14:paraId="015673DB" w14:textId="77777777" w:rsidR="00781EBD" w:rsidRDefault="00781EBD">
            <w:pPr>
              <w:jc w:val="center"/>
              <w:rPr>
                <w:color w:val="000000"/>
                <w:sz w:val="18"/>
                <w:szCs w:val="18"/>
              </w:rPr>
            </w:pPr>
            <w:r>
              <w:rPr>
                <w:color w:val="000000"/>
                <w:sz w:val="18"/>
                <w:szCs w:val="18"/>
              </w:rPr>
              <w:t>изм.</w:t>
            </w:r>
          </w:p>
        </w:tc>
        <w:tc>
          <w:tcPr>
            <w:tcW w:w="0" w:type="auto"/>
            <w:tcBorders>
              <w:top w:val="single" w:sz="4" w:space="0" w:color="auto"/>
              <w:left w:val="nil"/>
              <w:bottom w:val="single" w:sz="4" w:space="0" w:color="auto"/>
              <w:right w:val="single" w:sz="4" w:space="0" w:color="auto"/>
            </w:tcBorders>
            <w:vAlign w:val="center"/>
            <w:hideMark/>
          </w:tcPr>
          <w:p w14:paraId="6CA75B51" w14:textId="77777777" w:rsidR="00781EBD" w:rsidRDefault="00781EBD">
            <w:pPr>
              <w:pStyle w:val="af9"/>
              <w:jc w:val="center"/>
              <w:rPr>
                <w:rFonts w:ascii="Times New Roman" w:eastAsia="Times New Roman" w:hAnsi="Times New Roman"/>
                <w:color w:val="000000"/>
                <w:sz w:val="18"/>
                <w:szCs w:val="18"/>
              </w:rPr>
            </w:pPr>
            <w:r>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hideMark/>
          </w:tcPr>
          <w:p w14:paraId="6B672C8F" w14:textId="77777777" w:rsidR="00781EBD" w:rsidRDefault="00781EBD">
            <w:pPr>
              <w:jc w:val="center"/>
              <w:rPr>
                <w:color w:val="000000"/>
                <w:sz w:val="18"/>
                <w:szCs w:val="18"/>
              </w:rPr>
            </w:pPr>
            <w:r>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7025522C" w14:textId="77777777" w:rsidR="00781EBD" w:rsidRDefault="00781EBD">
            <w:pPr>
              <w:jc w:val="center"/>
              <w:rPr>
                <w:color w:val="000000"/>
                <w:sz w:val="18"/>
                <w:szCs w:val="18"/>
              </w:rPr>
            </w:pPr>
            <w:r>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E554C" w14:textId="77777777" w:rsidR="00781EBD" w:rsidRDefault="00781EBD">
            <w:pPr>
              <w:jc w:val="center"/>
              <w:rPr>
                <w:color w:val="000000"/>
                <w:sz w:val="18"/>
                <w:szCs w:val="18"/>
              </w:rPr>
            </w:pPr>
            <w:r>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B336E" w14:textId="77777777" w:rsidR="00781EBD" w:rsidRDefault="00781EBD">
            <w:pPr>
              <w:jc w:val="center"/>
              <w:rPr>
                <w:color w:val="000000"/>
                <w:sz w:val="18"/>
                <w:szCs w:val="18"/>
              </w:rPr>
            </w:pPr>
            <w:r>
              <w:rPr>
                <w:color w:val="000000"/>
                <w:sz w:val="18"/>
                <w:szCs w:val="18"/>
              </w:rPr>
              <w:t>Сумма, руб.</w:t>
            </w:r>
          </w:p>
        </w:tc>
      </w:tr>
      <w:tr w:rsidR="00EB3CF8" w14:paraId="49DE83CF" w14:textId="77777777" w:rsidTr="00781EBD">
        <w:trPr>
          <w:trHeight w:val="246"/>
        </w:trPr>
        <w:tc>
          <w:tcPr>
            <w:tcW w:w="0" w:type="auto"/>
            <w:vMerge w:val="restart"/>
            <w:tcBorders>
              <w:top w:val="single" w:sz="4" w:space="0" w:color="auto"/>
              <w:left w:val="single" w:sz="4" w:space="0" w:color="auto"/>
              <w:bottom w:val="single" w:sz="4" w:space="0" w:color="auto"/>
              <w:right w:val="single" w:sz="4" w:space="0" w:color="auto"/>
            </w:tcBorders>
            <w:hideMark/>
          </w:tcPr>
          <w:p w14:paraId="657B2D8D" w14:textId="77777777" w:rsidR="00EB3CF8" w:rsidRDefault="00EB3CF8">
            <w:pPr>
              <w:jc w:val="center"/>
              <w:rPr>
                <w:sz w:val="18"/>
                <w:szCs w:val="18"/>
              </w:rPr>
            </w:pPr>
            <w:r>
              <w:rPr>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8F649F" w14:textId="7EDBFABD" w:rsidR="00EB3CF8" w:rsidRPr="00EB3CF8" w:rsidRDefault="00EB3CF8">
            <w:pPr>
              <w:rPr>
                <w:sz w:val="18"/>
                <w:szCs w:val="18"/>
              </w:rPr>
            </w:pPr>
            <w:r w:rsidRPr="00EB3CF8">
              <w:rPr>
                <w:sz w:val="18"/>
                <w:szCs w:val="18"/>
              </w:rPr>
              <w:t>Дезинсекция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513FEE8" w14:textId="2541119D" w:rsidR="00EB3CF8" w:rsidRPr="00EB3CF8" w:rsidRDefault="00EB3CF8">
            <w:pPr>
              <w:jc w:val="both"/>
              <w:rPr>
                <w:sz w:val="18"/>
                <w:szCs w:val="18"/>
              </w:rPr>
            </w:pPr>
            <w:r w:rsidRPr="00EB3CF8">
              <w:rPr>
                <w:bCs/>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hideMark/>
          </w:tcPr>
          <w:p w14:paraId="5B26C746" w14:textId="563A3CB1" w:rsidR="00EB3CF8" w:rsidRPr="00EB3CF8" w:rsidRDefault="00EB3CF8">
            <w:pPr>
              <w:pStyle w:val="af"/>
              <w:rPr>
                <w:b w:val="0"/>
                <w:bCs/>
                <w:sz w:val="18"/>
                <w:szCs w:val="18"/>
              </w:rPr>
            </w:pPr>
            <w:r w:rsidRPr="00EB3CF8">
              <w:rPr>
                <w:b w:val="0"/>
                <w:bCs/>
                <w:sz w:val="18"/>
                <w:szCs w:val="18"/>
              </w:rPr>
              <w:t>кв.м</w:t>
            </w:r>
          </w:p>
        </w:tc>
        <w:tc>
          <w:tcPr>
            <w:tcW w:w="0" w:type="auto"/>
            <w:tcBorders>
              <w:top w:val="nil"/>
              <w:left w:val="nil"/>
              <w:bottom w:val="single" w:sz="4" w:space="0" w:color="auto"/>
              <w:right w:val="single" w:sz="4" w:space="0" w:color="auto"/>
            </w:tcBorders>
            <w:hideMark/>
          </w:tcPr>
          <w:p w14:paraId="79B79CB9" w14:textId="49AA6FF6" w:rsidR="00EB3CF8" w:rsidRPr="00EB3CF8" w:rsidRDefault="00EB3CF8">
            <w:pPr>
              <w:pStyle w:val="af"/>
              <w:rPr>
                <w:b w:val="0"/>
                <w:bCs/>
                <w:sz w:val="18"/>
                <w:szCs w:val="18"/>
              </w:rPr>
            </w:pPr>
            <w:r w:rsidRPr="00EB3CF8">
              <w:rPr>
                <w:b w:val="0"/>
                <w:sz w:val="18"/>
                <w:szCs w:val="18"/>
              </w:rPr>
              <w:t>26478,07</w:t>
            </w:r>
          </w:p>
        </w:tc>
        <w:tc>
          <w:tcPr>
            <w:tcW w:w="0" w:type="auto"/>
            <w:tcBorders>
              <w:top w:val="single" w:sz="4" w:space="0" w:color="auto"/>
              <w:left w:val="nil"/>
              <w:bottom w:val="single" w:sz="4" w:space="0" w:color="auto"/>
              <w:right w:val="single" w:sz="4" w:space="0" w:color="auto"/>
            </w:tcBorders>
            <w:hideMark/>
          </w:tcPr>
          <w:p w14:paraId="14044C50" w14:textId="59997ED9" w:rsidR="00EB3CF8" w:rsidRPr="00EB3CF8" w:rsidRDefault="00EB3CF8">
            <w:pPr>
              <w:pStyle w:val="af"/>
              <w:rPr>
                <w:b w:val="0"/>
                <w:bCs/>
                <w:sz w:val="18"/>
                <w:szCs w:val="18"/>
              </w:rPr>
            </w:pPr>
            <w:r w:rsidRPr="00EB3CF8">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hideMark/>
          </w:tcPr>
          <w:p w14:paraId="03F04A25" w14:textId="63C6902A" w:rsidR="00EB3CF8" w:rsidRPr="00EB3CF8" w:rsidRDefault="00EB3CF8">
            <w:pPr>
              <w:jc w:val="center"/>
              <w:rPr>
                <w:color w:val="000000"/>
                <w:sz w:val="18"/>
                <w:szCs w:val="18"/>
              </w:rPr>
            </w:pPr>
            <w:r w:rsidRPr="00EB3CF8">
              <w:rPr>
                <w:sz w:val="18"/>
                <w:szCs w:val="18"/>
              </w:rPr>
              <w:t>317736,84</w:t>
            </w:r>
          </w:p>
        </w:tc>
        <w:tc>
          <w:tcPr>
            <w:tcW w:w="0" w:type="auto"/>
            <w:tcBorders>
              <w:top w:val="single" w:sz="4" w:space="0" w:color="auto"/>
              <w:left w:val="single" w:sz="4" w:space="0" w:color="auto"/>
              <w:bottom w:val="single" w:sz="4" w:space="0" w:color="auto"/>
              <w:right w:val="single" w:sz="4" w:space="0" w:color="auto"/>
            </w:tcBorders>
          </w:tcPr>
          <w:p w14:paraId="34591FF2" w14:textId="77777777" w:rsidR="00EB3CF8" w:rsidRDefault="00EB3CF8">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14:paraId="5A2B4AB9" w14:textId="77777777" w:rsidR="00EB3CF8" w:rsidRDefault="00EB3CF8">
            <w:pPr>
              <w:jc w:val="center"/>
              <w:rPr>
                <w:color w:val="000000"/>
                <w:sz w:val="18"/>
                <w:szCs w:val="18"/>
              </w:rPr>
            </w:pPr>
          </w:p>
        </w:tc>
      </w:tr>
      <w:tr w:rsidR="00EB3CF8" w14:paraId="20D348F9" w14:textId="77777777" w:rsidTr="00781EBD">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3658D" w14:textId="77777777" w:rsidR="00EB3CF8" w:rsidRDefault="00EB3CF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BCBC1" w14:textId="77777777" w:rsidR="00EB3CF8" w:rsidRPr="00EB3CF8" w:rsidRDefault="00EB3CF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49CEE" w14:textId="77777777" w:rsidR="00EB3CF8" w:rsidRPr="00EB3CF8" w:rsidRDefault="00EB3CF8">
            <w:pPr>
              <w:rPr>
                <w:sz w:val="18"/>
                <w:szCs w:val="18"/>
              </w:rPr>
            </w:pPr>
          </w:p>
        </w:tc>
        <w:tc>
          <w:tcPr>
            <w:tcW w:w="0" w:type="auto"/>
            <w:tcBorders>
              <w:top w:val="single" w:sz="4" w:space="0" w:color="auto"/>
              <w:left w:val="nil"/>
              <w:bottom w:val="single" w:sz="4" w:space="0" w:color="auto"/>
              <w:right w:val="single" w:sz="4" w:space="0" w:color="auto"/>
            </w:tcBorders>
            <w:hideMark/>
          </w:tcPr>
          <w:p w14:paraId="51552D01" w14:textId="29917C8C" w:rsidR="00EB3CF8" w:rsidRPr="00EB3CF8" w:rsidRDefault="00EB3CF8">
            <w:pPr>
              <w:jc w:val="center"/>
              <w:rPr>
                <w:sz w:val="18"/>
                <w:szCs w:val="18"/>
              </w:rPr>
            </w:pPr>
            <w:r w:rsidRPr="00EB3CF8">
              <w:rPr>
                <w:bCs/>
                <w:sz w:val="18"/>
                <w:szCs w:val="18"/>
              </w:rPr>
              <w:t>кв.м</w:t>
            </w:r>
          </w:p>
        </w:tc>
        <w:tc>
          <w:tcPr>
            <w:tcW w:w="0" w:type="auto"/>
            <w:tcBorders>
              <w:top w:val="nil"/>
              <w:left w:val="nil"/>
              <w:bottom w:val="single" w:sz="4" w:space="0" w:color="auto"/>
              <w:right w:val="single" w:sz="4" w:space="0" w:color="auto"/>
            </w:tcBorders>
            <w:hideMark/>
          </w:tcPr>
          <w:p w14:paraId="4BAC5156" w14:textId="08126E59" w:rsidR="00EB3CF8" w:rsidRPr="00EB3CF8" w:rsidRDefault="00EB3CF8">
            <w:pPr>
              <w:tabs>
                <w:tab w:val="center" w:pos="4677"/>
                <w:tab w:val="right" w:pos="9355"/>
              </w:tabs>
              <w:jc w:val="center"/>
              <w:rPr>
                <w:sz w:val="18"/>
                <w:szCs w:val="18"/>
              </w:rPr>
            </w:pPr>
            <w:r w:rsidRPr="00EB3CF8">
              <w:rPr>
                <w:sz w:val="18"/>
                <w:szCs w:val="18"/>
              </w:rPr>
              <w:t>6386,9</w:t>
            </w:r>
          </w:p>
        </w:tc>
        <w:tc>
          <w:tcPr>
            <w:tcW w:w="0" w:type="auto"/>
            <w:tcBorders>
              <w:top w:val="single" w:sz="4" w:space="0" w:color="auto"/>
              <w:left w:val="nil"/>
              <w:bottom w:val="single" w:sz="4" w:space="0" w:color="auto"/>
              <w:right w:val="single" w:sz="4" w:space="0" w:color="auto"/>
            </w:tcBorders>
            <w:hideMark/>
          </w:tcPr>
          <w:p w14:paraId="2CB91F25" w14:textId="523895CE" w:rsidR="00EB3CF8" w:rsidRPr="00EB3CF8" w:rsidRDefault="00EB3CF8">
            <w:pPr>
              <w:jc w:val="center"/>
              <w:rPr>
                <w:color w:val="000000"/>
                <w:sz w:val="18"/>
                <w:szCs w:val="18"/>
              </w:rPr>
            </w:pPr>
            <w:r w:rsidRPr="00EB3CF8">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hideMark/>
          </w:tcPr>
          <w:p w14:paraId="54EC8C2E" w14:textId="77E046D8" w:rsidR="00EB3CF8" w:rsidRPr="00EB3CF8" w:rsidRDefault="00EB3CF8">
            <w:pPr>
              <w:jc w:val="center"/>
              <w:rPr>
                <w:color w:val="000000"/>
                <w:sz w:val="18"/>
                <w:szCs w:val="18"/>
              </w:rPr>
            </w:pPr>
            <w:r w:rsidRPr="00EB3CF8">
              <w:rPr>
                <w:sz w:val="18"/>
                <w:szCs w:val="18"/>
              </w:rPr>
              <w:t>153285,6</w:t>
            </w:r>
          </w:p>
        </w:tc>
        <w:tc>
          <w:tcPr>
            <w:tcW w:w="0" w:type="auto"/>
            <w:tcBorders>
              <w:top w:val="single" w:sz="4" w:space="0" w:color="auto"/>
              <w:left w:val="single" w:sz="4" w:space="0" w:color="auto"/>
              <w:bottom w:val="single" w:sz="4" w:space="0" w:color="auto"/>
              <w:right w:val="single" w:sz="4" w:space="0" w:color="auto"/>
            </w:tcBorders>
          </w:tcPr>
          <w:p w14:paraId="11CAB454" w14:textId="77777777" w:rsidR="00EB3CF8" w:rsidRDefault="00EB3CF8">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14:paraId="2874B868" w14:textId="77777777" w:rsidR="00EB3CF8" w:rsidRDefault="00EB3CF8">
            <w:pPr>
              <w:jc w:val="center"/>
              <w:rPr>
                <w:color w:val="000000"/>
                <w:sz w:val="18"/>
                <w:szCs w:val="18"/>
              </w:rPr>
            </w:pPr>
          </w:p>
        </w:tc>
      </w:tr>
      <w:tr w:rsidR="00EB3CF8" w14:paraId="514BDA29" w14:textId="77777777" w:rsidTr="00781EBD">
        <w:trPr>
          <w:trHeight w:val="68"/>
        </w:trPr>
        <w:tc>
          <w:tcPr>
            <w:tcW w:w="0" w:type="auto"/>
            <w:vMerge w:val="restart"/>
            <w:tcBorders>
              <w:top w:val="single" w:sz="4" w:space="0" w:color="auto"/>
              <w:left w:val="single" w:sz="4" w:space="0" w:color="auto"/>
              <w:bottom w:val="single" w:sz="4" w:space="0" w:color="auto"/>
              <w:right w:val="single" w:sz="4" w:space="0" w:color="auto"/>
            </w:tcBorders>
            <w:hideMark/>
          </w:tcPr>
          <w:p w14:paraId="64A32E1B" w14:textId="77777777" w:rsidR="00EB3CF8" w:rsidRDefault="00EB3CF8">
            <w:pPr>
              <w:jc w:val="center"/>
              <w:rPr>
                <w:sz w:val="18"/>
                <w:szCs w:val="18"/>
              </w:rPr>
            </w:pPr>
            <w:r>
              <w:rPr>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32C9DBE" w14:textId="204157ED" w:rsidR="00EB3CF8" w:rsidRPr="00EB3CF8" w:rsidRDefault="00EB3CF8">
            <w:pPr>
              <w:rPr>
                <w:sz w:val="18"/>
                <w:szCs w:val="18"/>
              </w:rPr>
            </w:pPr>
            <w:r w:rsidRPr="00EB3CF8">
              <w:rPr>
                <w:sz w:val="18"/>
                <w:szCs w:val="18"/>
              </w:rPr>
              <w:t xml:space="preserve">Дератизация </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AC7D5B" w14:textId="22106CC2" w:rsidR="00EB3CF8" w:rsidRPr="00EB3CF8" w:rsidRDefault="00EB3CF8">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hideMark/>
          </w:tcPr>
          <w:p w14:paraId="1151E527" w14:textId="243EC5A3" w:rsidR="00EB3CF8" w:rsidRPr="00EB3CF8" w:rsidRDefault="00EB3CF8">
            <w:pPr>
              <w:pStyle w:val="af"/>
              <w:rPr>
                <w:b w:val="0"/>
                <w:bCs/>
                <w:sz w:val="18"/>
                <w:szCs w:val="18"/>
              </w:rPr>
            </w:pPr>
            <w:r w:rsidRPr="00EB3CF8">
              <w:rPr>
                <w:b w:val="0"/>
                <w:bCs/>
                <w:sz w:val="18"/>
                <w:szCs w:val="18"/>
              </w:rPr>
              <w:t>кв.м</w:t>
            </w:r>
          </w:p>
        </w:tc>
        <w:tc>
          <w:tcPr>
            <w:tcW w:w="0" w:type="auto"/>
            <w:tcBorders>
              <w:top w:val="single" w:sz="4" w:space="0" w:color="auto"/>
              <w:left w:val="nil"/>
              <w:bottom w:val="single" w:sz="4" w:space="0" w:color="auto"/>
              <w:right w:val="single" w:sz="4" w:space="0" w:color="auto"/>
            </w:tcBorders>
            <w:hideMark/>
          </w:tcPr>
          <w:p w14:paraId="0DD0BB86" w14:textId="42909FCD" w:rsidR="00EB3CF8" w:rsidRPr="00EB3CF8" w:rsidRDefault="00EB3CF8">
            <w:pPr>
              <w:pStyle w:val="af"/>
              <w:rPr>
                <w:b w:val="0"/>
                <w:bCs/>
                <w:sz w:val="18"/>
                <w:szCs w:val="18"/>
              </w:rPr>
            </w:pPr>
            <w:r w:rsidRPr="00EB3CF8">
              <w:rPr>
                <w:b w:val="0"/>
                <w:sz w:val="18"/>
                <w:szCs w:val="18"/>
              </w:rPr>
              <w:t>12657,8</w:t>
            </w:r>
          </w:p>
        </w:tc>
        <w:tc>
          <w:tcPr>
            <w:tcW w:w="0" w:type="auto"/>
            <w:tcBorders>
              <w:top w:val="single" w:sz="4" w:space="0" w:color="auto"/>
              <w:left w:val="nil"/>
              <w:bottom w:val="single" w:sz="4" w:space="0" w:color="auto"/>
              <w:right w:val="single" w:sz="4" w:space="0" w:color="auto"/>
            </w:tcBorders>
            <w:hideMark/>
          </w:tcPr>
          <w:p w14:paraId="1BB6B98E" w14:textId="19C2842C" w:rsidR="00EB3CF8" w:rsidRPr="00EB3CF8" w:rsidRDefault="00EB3CF8">
            <w:pPr>
              <w:pStyle w:val="af"/>
              <w:rPr>
                <w:b w:val="0"/>
                <w:bCs/>
                <w:sz w:val="18"/>
                <w:szCs w:val="18"/>
              </w:rPr>
            </w:pPr>
            <w:r w:rsidRPr="00EB3CF8">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hideMark/>
          </w:tcPr>
          <w:p w14:paraId="4BF94710" w14:textId="1F36E621" w:rsidR="00EB3CF8" w:rsidRPr="00EB3CF8" w:rsidRDefault="00EB3CF8">
            <w:pPr>
              <w:jc w:val="center"/>
              <w:rPr>
                <w:color w:val="000000"/>
                <w:sz w:val="18"/>
                <w:szCs w:val="18"/>
              </w:rPr>
            </w:pPr>
            <w:r w:rsidRPr="00EB3CF8">
              <w:rPr>
                <w:sz w:val="18"/>
                <w:szCs w:val="18"/>
              </w:rPr>
              <w:t>151893,60</w:t>
            </w:r>
          </w:p>
        </w:tc>
        <w:tc>
          <w:tcPr>
            <w:tcW w:w="0" w:type="auto"/>
            <w:tcBorders>
              <w:top w:val="single" w:sz="4" w:space="0" w:color="auto"/>
              <w:left w:val="single" w:sz="4" w:space="0" w:color="auto"/>
              <w:bottom w:val="single" w:sz="4" w:space="0" w:color="auto"/>
              <w:right w:val="single" w:sz="4" w:space="0" w:color="auto"/>
            </w:tcBorders>
          </w:tcPr>
          <w:p w14:paraId="35281FC8" w14:textId="77777777" w:rsidR="00EB3CF8" w:rsidRDefault="00EB3CF8">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F5815DE" w14:textId="77777777" w:rsidR="00EB3CF8" w:rsidRDefault="00EB3CF8">
            <w:pPr>
              <w:jc w:val="center"/>
              <w:rPr>
                <w:color w:val="000000"/>
                <w:sz w:val="18"/>
                <w:szCs w:val="18"/>
              </w:rPr>
            </w:pPr>
          </w:p>
        </w:tc>
      </w:tr>
      <w:tr w:rsidR="00EB3CF8" w14:paraId="2C18424B" w14:textId="77777777" w:rsidTr="00781EBD">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D420A" w14:textId="77777777" w:rsidR="00EB3CF8" w:rsidRDefault="00EB3CF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B7018" w14:textId="77777777" w:rsidR="00EB3CF8" w:rsidRPr="00EB3CF8" w:rsidRDefault="00EB3CF8">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8293A" w14:textId="77777777" w:rsidR="00EB3CF8" w:rsidRPr="00EB3CF8" w:rsidRDefault="00EB3CF8">
            <w:pPr>
              <w:rPr>
                <w:sz w:val="18"/>
                <w:szCs w:val="18"/>
              </w:rPr>
            </w:pPr>
          </w:p>
        </w:tc>
        <w:tc>
          <w:tcPr>
            <w:tcW w:w="0" w:type="auto"/>
            <w:tcBorders>
              <w:top w:val="single" w:sz="4" w:space="0" w:color="auto"/>
              <w:left w:val="nil"/>
              <w:bottom w:val="single" w:sz="4" w:space="0" w:color="auto"/>
              <w:right w:val="single" w:sz="4" w:space="0" w:color="auto"/>
            </w:tcBorders>
            <w:hideMark/>
          </w:tcPr>
          <w:p w14:paraId="17026E1D" w14:textId="33B764DA" w:rsidR="00EB3CF8" w:rsidRPr="00EB3CF8" w:rsidRDefault="00EB3CF8">
            <w:pPr>
              <w:jc w:val="center"/>
              <w:rPr>
                <w:sz w:val="18"/>
                <w:szCs w:val="18"/>
              </w:rPr>
            </w:pPr>
            <w:r w:rsidRPr="00EB3CF8">
              <w:rPr>
                <w:bCs/>
                <w:sz w:val="18"/>
                <w:szCs w:val="18"/>
              </w:rPr>
              <w:t>кв.м</w:t>
            </w:r>
          </w:p>
        </w:tc>
        <w:tc>
          <w:tcPr>
            <w:tcW w:w="0" w:type="auto"/>
            <w:tcBorders>
              <w:top w:val="single" w:sz="4" w:space="0" w:color="auto"/>
              <w:left w:val="nil"/>
              <w:bottom w:val="single" w:sz="4" w:space="0" w:color="auto"/>
              <w:right w:val="single" w:sz="4" w:space="0" w:color="auto"/>
            </w:tcBorders>
            <w:hideMark/>
          </w:tcPr>
          <w:p w14:paraId="5347126B" w14:textId="5519231E" w:rsidR="00EB3CF8" w:rsidRPr="00EB3CF8" w:rsidRDefault="00EB3CF8">
            <w:pPr>
              <w:jc w:val="center"/>
              <w:rPr>
                <w:sz w:val="18"/>
                <w:szCs w:val="18"/>
              </w:rPr>
            </w:pPr>
            <w:r w:rsidRPr="00EB3CF8">
              <w:rPr>
                <w:sz w:val="18"/>
                <w:szCs w:val="18"/>
              </w:rPr>
              <w:t>2519,3</w:t>
            </w:r>
          </w:p>
        </w:tc>
        <w:tc>
          <w:tcPr>
            <w:tcW w:w="0" w:type="auto"/>
            <w:tcBorders>
              <w:top w:val="single" w:sz="4" w:space="0" w:color="auto"/>
              <w:left w:val="nil"/>
              <w:bottom w:val="single" w:sz="4" w:space="0" w:color="auto"/>
              <w:right w:val="single" w:sz="4" w:space="0" w:color="auto"/>
            </w:tcBorders>
            <w:hideMark/>
          </w:tcPr>
          <w:p w14:paraId="689A8270" w14:textId="014A49A1" w:rsidR="00EB3CF8" w:rsidRPr="00EB3CF8" w:rsidRDefault="00EB3CF8">
            <w:pPr>
              <w:jc w:val="center"/>
              <w:rPr>
                <w:color w:val="000000"/>
                <w:sz w:val="18"/>
                <w:szCs w:val="18"/>
              </w:rPr>
            </w:pPr>
            <w:r w:rsidRPr="00EB3CF8">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hideMark/>
          </w:tcPr>
          <w:p w14:paraId="0A8AEE4A" w14:textId="3ED267C9" w:rsidR="00EB3CF8" w:rsidRPr="00EB3CF8" w:rsidRDefault="00EB3CF8">
            <w:pPr>
              <w:jc w:val="center"/>
              <w:rPr>
                <w:color w:val="000000"/>
                <w:sz w:val="18"/>
                <w:szCs w:val="18"/>
              </w:rPr>
            </w:pPr>
            <w:r w:rsidRPr="00EB3CF8">
              <w:rPr>
                <w:sz w:val="18"/>
                <w:szCs w:val="18"/>
              </w:rPr>
              <w:t>60463,20</w:t>
            </w:r>
          </w:p>
        </w:tc>
        <w:tc>
          <w:tcPr>
            <w:tcW w:w="0" w:type="auto"/>
            <w:tcBorders>
              <w:top w:val="single" w:sz="4" w:space="0" w:color="auto"/>
              <w:left w:val="single" w:sz="4" w:space="0" w:color="auto"/>
              <w:bottom w:val="single" w:sz="4" w:space="0" w:color="auto"/>
              <w:right w:val="single" w:sz="4" w:space="0" w:color="auto"/>
            </w:tcBorders>
          </w:tcPr>
          <w:p w14:paraId="0EE43A11" w14:textId="77777777" w:rsidR="00EB3CF8" w:rsidRDefault="00EB3CF8">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9465F5" w14:textId="77777777" w:rsidR="00EB3CF8" w:rsidRDefault="00EB3CF8">
            <w:pPr>
              <w:jc w:val="center"/>
              <w:rPr>
                <w:color w:val="000000"/>
                <w:sz w:val="18"/>
                <w:szCs w:val="18"/>
              </w:rPr>
            </w:pPr>
          </w:p>
        </w:tc>
      </w:tr>
      <w:tr w:rsidR="00EB3CF8" w14:paraId="2D234779"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hideMark/>
          </w:tcPr>
          <w:p w14:paraId="39B40C5E" w14:textId="77777777" w:rsidR="00EB3CF8" w:rsidRDefault="00EB3CF8">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4B4B32D0" w14:textId="5E01433F" w:rsidR="00EB3CF8" w:rsidRPr="00EB3CF8" w:rsidRDefault="00EB3CF8">
            <w:pPr>
              <w:rPr>
                <w:sz w:val="18"/>
                <w:szCs w:val="18"/>
              </w:rPr>
            </w:pPr>
            <w:r w:rsidRPr="00EB3CF8">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hideMark/>
          </w:tcPr>
          <w:p w14:paraId="1EE9260A" w14:textId="7B78B0D3" w:rsidR="00EB3CF8" w:rsidRPr="00EB3CF8" w:rsidRDefault="00EB3CF8">
            <w:pPr>
              <w:rPr>
                <w:sz w:val="18"/>
                <w:szCs w:val="18"/>
              </w:rPr>
            </w:pPr>
            <w:r w:rsidRPr="00EB3CF8">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0" w:type="auto"/>
            <w:tcBorders>
              <w:top w:val="single" w:sz="4" w:space="0" w:color="auto"/>
              <w:left w:val="nil"/>
              <w:bottom w:val="single" w:sz="4" w:space="0" w:color="auto"/>
              <w:right w:val="single" w:sz="4" w:space="0" w:color="auto"/>
            </w:tcBorders>
            <w:hideMark/>
          </w:tcPr>
          <w:p w14:paraId="71650441" w14:textId="76582FFE" w:rsidR="00EB3CF8" w:rsidRPr="00EB3CF8" w:rsidRDefault="00EB3CF8">
            <w:pPr>
              <w:pStyle w:val="af"/>
              <w:rPr>
                <w:b w:val="0"/>
                <w:bCs/>
                <w:sz w:val="18"/>
                <w:szCs w:val="18"/>
              </w:rPr>
            </w:pPr>
            <w:r w:rsidRPr="00EB3CF8">
              <w:rPr>
                <w:b w:val="0"/>
                <w:bCs/>
                <w:sz w:val="18"/>
                <w:szCs w:val="18"/>
              </w:rPr>
              <w:t>Усл.ед.</w:t>
            </w:r>
          </w:p>
        </w:tc>
        <w:tc>
          <w:tcPr>
            <w:tcW w:w="0" w:type="auto"/>
            <w:tcBorders>
              <w:top w:val="single" w:sz="4" w:space="0" w:color="auto"/>
              <w:left w:val="nil"/>
              <w:bottom w:val="single" w:sz="4" w:space="0" w:color="auto"/>
              <w:right w:val="single" w:sz="4" w:space="0" w:color="auto"/>
            </w:tcBorders>
            <w:hideMark/>
          </w:tcPr>
          <w:p w14:paraId="4B611B69" w14:textId="24BD1685" w:rsidR="00EB3CF8" w:rsidRPr="00EB3CF8" w:rsidRDefault="00EB3CF8">
            <w:pPr>
              <w:pStyle w:val="af"/>
              <w:rPr>
                <w:b w:val="0"/>
                <w:bCs/>
                <w:sz w:val="18"/>
                <w:szCs w:val="18"/>
              </w:rPr>
            </w:pPr>
            <w:r w:rsidRPr="00EB3CF8">
              <w:rPr>
                <w:b w:val="0"/>
                <w:sz w:val="18"/>
                <w:szCs w:val="18"/>
              </w:rPr>
              <w:t>18</w:t>
            </w:r>
          </w:p>
        </w:tc>
        <w:tc>
          <w:tcPr>
            <w:tcW w:w="0" w:type="auto"/>
            <w:tcBorders>
              <w:top w:val="single" w:sz="4" w:space="0" w:color="auto"/>
              <w:left w:val="nil"/>
              <w:bottom w:val="single" w:sz="4" w:space="0" w:color="auto"/>
              <w:right w:val="single" w:sz="4" w:space="0" w:color="auto"/>
            </w:tcBorders>
            <w:hideMark/>
          </w:tcPr>
          <w:p w14:paraId="67657744" w14:textId="2BE7862B" w:rsidR="00EB3CF8" w:rsidRPr="00EB3CF8" w:rsidRDefault="00EB3CF8">
            <w:pPr>
              <w:pStyle w:val="af"/>
              <w:rPr>
                <w:b w:val="0"/>
                <w:bCs/>
                <w:sz w:val="18"/>
                <w:szCs w:val="18"/>
              </w:rPr>
            </w:pPr>
            <w:r w:rsidRPr="00EB3CF8">
              <w:rPr>
                <w:b w:val="0"/>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14:paraId="3F1FD00E" w14:textId="6C12DA10" w:rsidR="00EB3CF8" w:rsidRPr="00EB3CF8" w:rsidRDefault="00EB3CF8">
            <w:pPr>
              <w:jc w:val="center"/>
              <w:rPr>
                <w:color w:val="000000"/>
                <w:sz w:val="18"/>
                <w:szCs w:val="18"/>
              </w:rPr>
            </w:pPr>
            <w:r w:rsidRPr="00EB3CF8">
              <w:rPr>
                <w:sz w:val="18"/>
                <w:szCs w:val="18"/>
              </w:rPr>
              <w:t>432</w:t>
            </w:r>
          </w:p>
        </w:tc>
        <w:tc>
          <w:tcPr>
            <w:tcW w:w="0" w:type="auto"/>
            <w:tcBorders>
              <w:top w:val="single" w:sz="4" w:space="0" w:color="auto"/>
              <w:left w:val="single" w:sz="4" w:space="0" w:color="auto"/>
              <w:bottom w:val="single" w:sz="4" w:space="0" w:color="auto"/>
              <w:right w:val="single" w:sz="4" w:space="0" w:color="auto"/>
            </w:tcBorders>
          </w:tcPr>
          <w:p w14:paraId="427D85FF" w14:textId="77777777" w:rsidR="00EB3CF8" w:rsidRDefault="00EB3CF8">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48A6A77" w14:textId="77777777" w:rsidR="00EB3CF8" w:rsidRDefault="00EB3CF8">
            <w:pPr>
              <w:jc w:val="center"/>
              <w:rPr>
                <w:color w:val="000000"/>
                <w:sz w:val="18"/>
                <w:szCs w:val="18"/>
              </w:rPr>
            </w:pPr>
          </w:p>
        </w:tc>
      </w:tr>
      <w:tr w:rsidR="00EB3CF8" w14:paraId="114F8472"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hideMark/>
          </w:tcPr>
          <w:p w14:paraId="3D79CA8B" w14:textId="77777777" w:rsidR="00EB3CF8" w:rsidRDefault="00EB3CF8">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14:paraId="045C0B52" w14:textId="22B13869" w:rsidR="00EB3CF8" w:rsidRPr="00EB3CF8" w:rsidRDefault="00EB3CF8">
            <w:pPr>
              <w:rPr>
                <w:sz w:val="18"/>
                <w:szCs w:val="18"/>
              </w:rPr>
            </w:pPr>
            <w:r w:rsidRPr="00EB3CF8">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hideMark/>
          </w:tcPr>
          <w:p w14:paraId="5A2AED94" w14:textId="0CF65C52" w:rsidR="00EB3CF8" w:rsidRPr="00EB3CF8" w:rsidRDefault="00EB3CF8">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hideMark/>
          </w:tcPr>
          <w:p w14:paraId="3BE927B9" w14:textId="5A559B6B" w:rsidR="00EB3CF8" w:rsidRPr="00EB3CF8" w:rsidRDefault="00EB3CF8">
            <w:pPr>
              <w:pStyle w:val="af"/>
              <w:rPr>
                <w:b w:val="0"/>
                <w:bCs/>
                <w:sz w:val="18"/>
                <w:szCs w:val="18"/>
              </w:rPr>
            </w:pPr>
            <w:r w:rsidRPr="00EB3CF8">
              <w:rPr>
                <w:b w:val="0"/>
                <w:bCs/>
                <w:sz w:val="18"/>
                <w:szCs w:val="18"/>
              </w:rPr>
              <w:t>кв.м</w:t>
            </w:r>
          </w:p>
        </w:tc>
        <w:tc>
          <w:tcPr>
            <w:tcW w:w="0" w:type="auto"/>
            <w:tcBorders>
              <w:top w:val="single" w:sz="4" w:space="0" w:color="auto"/>
              <w:left w:val="nil"/>
              <w:bottom w:val="single" w:sz="4" w:space="0" w:color="auto"/>
              <w:right w:val="single" w:sz="4" w:space="0" w:color="auto"/>
            </w:tcBorders>
            <w:hideMark/>
          </w:tcPr>
          <w:p w14:paraId="7AA5BFB1" w14:textId="0783DA81" w:rsidR="00EB3CF8" w:rsidRPr="00EB3CF8" w:rsidRDefault="00EB3CF8">
            <w:pPr>
              <w:pStyle w:val="af"/>
              <w:rPr>
                <w:b w:val="0"/>
                <w:bCs/>
                <w:sz w:val="18"/>
                <w:szCs w:val="18"/>
              </w:rPr>
            </w:pPr>
            <w:r w:rsidRPr="00EB3CF8">
              <w:rPr>
                <w:b w:val="0"/>
                <w:sz w:val="18"/>
                <w:szCs w:val="18"/>
              </w:rPr>
              <w:t>953,9</w:t>
            </w:r>
          </w:p>
        </w:tc>
        <w:tc>
          <w:tcPr>
            <w:tcW w:w="0" w:type="auto"/>
            <w:tcBorders>
              <w:top w:val="single" w:sz="4" w:space="0" w:color="auto"/>
              <w:left w:val="nil"/>
              <w:bottom w:val="single" w:sz="4" w:space="0" w:color="auto"/>
              <w:right w:val="single" w:sz="4" w:space="0" w:color="auto"/>
            </w:tcBorders>
            <w:hideMark/>
          </w:tcPr>
          <w:p w14:paraId="43B7E130" w14:textId="1A98D676" w:rsidR="00EB3CF8" w:rsidRPr="00EB3CF8" w:rsidRDefault="00EB3CF8">
            <w:pPr>
              <w:pStyle w:val="af"/>
              <w:rPr>
                <w:b w:val="0"/>
                <w:bCs/>
                <w:sz w:val="18"/>
                <w:szCs w:val="18"/>
              </w:rPr>
            </w:pPr>
            <w:r w:rsidRPr="00EB3CF8">
              <w:rPr>
                <w:b w:val="0"/>
                <w:sz w:val="18"/>
                <w:szCs w:val="18"/>
              </w:rPr>
              <w:t>1раз/месяц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hideMark/>
          </w:tcPr>
          <w:p w14:paraId="0046B9E5" w14:textId="5D3718E7" w:rsidR="00EB3CF8" w:rsidRPr="00EB3CF8" w:rsidRDefault="00EB3CF8">
            <w:pPr>
              <w:jc w:val="center"/>
              <w:rPr>
                <w:color w:val="000000"/>
                <w:sz w:val="18"/>
                <w:szCs w:val="18"/>
              </w:rPr>
            </w:pPr>
            <w:r w:rsidRPr="00EB3CF8">
              <w:rPr>
                <w:sz w:val="18"/>
                <w:szCs w:val="18"/>
              </w:rPr>
              <w:t>5723,40</w:t>
            </w:r>
          </w:p>
        </w:tc>
        <w:tc>
          <w:tcPr>
            <w:tcW w:w="0" w:type="auto"/>
            <w:tcBorders>
              <w:top w:val="single" w:sz="4" w:space="0" w:color="auto"/>
              <w:left w:val="single" w:sz="4" w:space="0" w:color="auto"/>
              <w:bottom w:val="single" w:sz="4" w:space="0" w:color="auto"/>
              <w:right w:val="single" w:sz="4" w:space="0" w:color="auto"/>
            </w:tcBorders>
          </w:tcPr>
          <w:p w14:paraId="3456364C" w14:textId="77777777" w:rsidR="00EB3CF8" w:rsidRDefault="00EB3CF8">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6DCC9D" w14:textId="77777777" w:rsidR="00EB3CF8" w:rsidRDefault="00EB3CF8">
            <w:pPr>
              <w:jc w:val="center"/>
              <w:rPr>
                <w:color w:val="000000"/>
                <w:sz w:val="18"/>
                <w:szCs w:val="18"/>
              </w:rPr>
            </w:pPr>
          </w:p>
        </w:tc>
      </w:tr>
      <w:tr w:rsidR="00EB3CF8" w14:paraId="7043E398"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hideMark/>
          </w:tcPr>
          <w:p w14:paraId="3298C1FC" w14:textId="77777777" w:rsidR="00EB3CF8" w:rsidRDefault="00EB3CF8">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14:paraId="2956BFB5" w14:textId="4CEC2D0F" w:rsidR="00EB3CF8" w:rsidRPr="00EB3CF8" w:rsidRDefault="00EB3CF8">
            <w:pPr>
              <w:rPr>
                <w:sz w:val="18"/>
                <w:szCs w:val="18"/>
              </w:rPr>
            </w:pPr>
            <w:r w:rsidRPr="00EB3CF8">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00055075" w14:textId="06732A35" w:rsidR="00EB3CF8" w:rsidRPr="00EB3CF8" w:rsidRDefault="00EB3CF8">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hideMark/>
          </w:tcPr>
          <w:p w14:paraId="66EC59D7" w14:textId="7126064E" w:rsidR="00EB3CF8" w:rsidRPr="00EB3CF8" w:rsidRDefault="00EB3CF8">
            <w:pPr>
              <w:pStyle w:val="af"/>
              <w:rPr>
                <w:b w:val="0"/>
                <w:bCs/>
                <w:sz w:val="18"/>
                <w:szCs w:val="18"/>
              </w:rPr>
            </w:pPr>
            <w:r w:rsidRPr="00EB3CF8">
              <w:rPr>
                <w:b w:val="0"/>
                <w:bCs/>
                <w:sz w:val="18"/>
                <w:szCs w:val="18"/>
              </w:rPr>
              <w:t>га</w:t>
            </w:r>
          </w:p>
        </w:tc>
        <w:tc>
          <w:tcPr>
            <w:tcW w:w="0" w:type="auto"/>
            <w:tcBorders>
              <w:top w:val="single" w:sz="4" w:space="0" w:color="auto"/>
              <w:left w:val="nil"/>
              <w:bottom w:val="single" w:sz="4" w:space="0" w:color="auto"/>
              <w:right w:val="single" w:sz="4" w:space="0" w:color="auto"/>
            </w:tcBorders>
            <w:hideMark/>
          </w:tcPr>
          <w:p w14:paraId="143F75EF" w14:textId="0076A667" w:rsidR="00EB3CF8" w:rsidRPr="00EB3CF8" w:rsidRDefault="00EB3CF8">
            <w:pPr>
              <w:pStyle w:val="af"/>
              <w:rPr>
                <w:b w:val="0"/>
                <w:bCs/>
                <w:sz w:val="18"/>
                <w:szCs w:val="18"/>
              </w:rPr>
            </w:pPr>
            <w:r w:rsidRPr="00EB3CF8">
              <w:rPr>
                <w:b w:val="0"/>
                <w:sz w:val="18"/>
                <w:szCs w:val="18"/>
              </w:rPr>
              <w:t>2,1307</w:t>
            </w:r>
          </w:p>
        </w:tc>
        <w:tc>
          <w:tcPr>
            <w:tcW w:w="0" w:type="auto"/>
            <w:tcBorders>
              <w:top w:val="single" w:sz="4" w:space="0" w:color="auto"/>
              <w:left w:val="nil"/>
              <w:bottom w:val="single" w:sz="4" w:space="0" w:color="auto"/>
              <w:right w:val="single" w:sz="4" w:space="0" w:color="auto"/>
            </w:tcBorders>
            <w:hideMark/>
          </w:tcPr>
          <w:p w14:paraId="619C1795" w14:textId="6EDC8D60" w:rsidR="00EB3CF8" w:rsidRPr="00EB3CF8" w:rsidRDefault="00EB3CF8">
            <w:pPr>
              <w:pStyle w:val="af"/>
              <w:rPr>
                <w:b w:val="0"/>
                <w:bCs/>
                <w:sz w:val="18"/>
                <w:szCs w:val="18"/>
              </w:rPr>
            </w:pPr>
            <w:r w:rsidRPr="00EB3CF8">
              <w:rPr>
                <w:b w:val="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hideMark/>
          </w:tcPr>
          <w:p w14:paraId="3C418D17" w14:textId="12FEEACC" w:rsidR="00EB3CF8" w:rsidRPr="00EB3CF8" w:rsidRDefault="00EB3CF8">
            <w:pPr>
              <w:jc w:val="center"/>
              <w:rPr>
                <w:color w:val="000000"/>
                <w:sz w:val="18"/>
                <w:szCs w:val="18"/>
              </w:rPr>
            </w:pPr>
            <w:r w:rsidRPr="00EB3CF8">
              <w:rPr>
                <w:sz w:val="18"/>
                <w:szCs w:val="18"/>
              </w:rPr>
              <w:t>4,2614</w:t>
            </w:r>
          </w:p>
        </w:tc>
        <w:tc>
          <w:tcPr>
            <w:tcW w:w="0" w:type="auto"/>
            <w:tcBorders>
              <w:top w:val="single" w:sz="4" w:space="0" w:color="auto"/>
              <w:left w:val="single" w:sz="4" w:space="0" w:color="auto"/>
              <w:bottom w:val="single" w:sz="4" w:space="0" w:color="auto"/>
              <w:right w:val="single" w:sz="4" w:space="0" w:color="auto"/>
            </w:tcBorders>
          </w:tcPr>
          <w:p w14:paraId="39CE7CA7" w14:textId="77777777" w:rsidR="00EB3CF8" w:rsidRDefault="00EB3CF8">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190EF94" w14:textId="77777777" w:rsidR="00EB3CF8" w:rsidRDefault="00EB3CF8">
            <w:pPr>
              <w:jc w:val="center"/>
              <w:rPr>
                <w:color w:val="000000"/>
                <w:sz w:val="18"/>
                <w:szCs w:val="18"/>
              </w:rPr>
            </w:pPr>
          </w:p>
        </w:tc>
      </w:tr>
      <w:tr w:rsidR="00781EBD" w14:paraId="3582CC2C"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tcPr>
          <w:p w14:paraId="777F2E75" w14:textId="77777777" w:rsidR="00781EBD" w:rsidRDefault="00781EB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6526429A" w14:textId="77777777" w:rsidR="00781EBD" w:rsidRDefault="00781EBD">
            <w:pPr>
              <w:rPr>
                <w:color w:val="000000"/>
                <w:sz w:val="18"/>
                <w:szCs w:val="18"/>
              </w:rPr>
            </w:pPr>
            <w:r>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14:paraId="07D5F0C8" w14:textId="77777777" w:rsidR="00781EBD" w:rsidRDefault="00781EBD">
            <w:pPr>
              <w:jc w:val="center"/>
              <w:rPr>
                <w:color w:val="000000"/>
                <w:sz w:val="18"/>
                <w:szCs w:val="18"/>
              </w:rPr>
            </w:pPr>
          </w:p>
        </w:tc>
      </w:tr>
      <w:tr w:rsidR="00781EBD" w14:paraId="382882DC" w14:textId="77777777" w:rsidTr="00781EBD">
        <w:trPr>
          <w:trHeight w:val="68"/>
        </w:trPr>
        <w:tc>
          <w:tcPr>
            <w:tcW w:w="0" w:type="auto"/>
            <w:tcBorders>
              <w:top w:val="single" w:sz="4" w:space="0" w:color="auto"/>
              <w:left w:val="single" w:sz="4" w:space="0" w:color="auto"/>
              <w:bottom w:val="single" w:sz="4" w:space="0" w:color="auto"/>
              <w:right w:val="single" w:sz="4" w:space="0" w:color="auto"/>
            </w:tcBorders>
          </w:tcPr>
          <w:p w14:paraId="75DF9191" w14:textId="77777777" w:rsidR="00781EBD" w:rsidRDefault="00781EBD">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1CE062DC" w14:textId="77777777" w:rsidR="00781EBD" w:rsidRDefault="00781EBD">
            <w:pPr>
              <w:rPr>
                <w:color w:val="000000"/>
                <w:sz w:val="18"/>
                <w:szCs w:val="18"/>
              </w:rPr>
            </w:pPr>
            <w:r>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14:paraId="673D5D13" w14:textId="77777777" w:rsidR="00781EBD" w:rsidRDefault="00781EBD">
            <w:pPr>
              <w:jc w:val="center"/>
              <w:rPr>
                <w:color w:val="000000"/>
                <w:sz w:val="18"/>
                <w:szCs w:val="18"/>
              </w:rPr>
            </w:pPr>
          </w:p>
        </w:tc>
      </w:tr>
    </w:tbl>
    <w:p w14:paraId="67E9D873" w14:textId="70752B48" w:rsidR="007959D4" w:rsidRPr="00EB3CF8" w:rsidRDefault="00781EBD" w:rsidP="00EB3CF8">
      <w:pPr>
        <w:pStyle w:val="afd"/>
        <w:contextualSpacing/>
        <w:jc w:val="left"/>
        <w:rPr>
          <w:rFonts w:ascii="Times New Roman" w:hAnsi="Times New Roman"/>
          <w:b/>
          <w:sz w:val="20"/>
          <w:u w:val="single"/>
        </w:rPr>
      </w:pPr>
      <w:r w:rsidRPr="00EB3CF8">
        <w:rPr>
          <w:rFonts w:ascii="Times New Roman" w:hAnsi="Times New Roman"/>
          <w:sz w:val="16"/>
          <w:szCs w:val="16"/>
          <w:u w:val="single"/>
        </w:rPr>
        <w:t>* - График проведения санитарно-противоэпидемических мероприятий по адресам указан в Таблице</w:t>
      </w:r>
      <w:r w:rsidR="00EB3CF8" w:rsidRPr="00EB3CF8">
        <w:rPr>
          <w:rFonts w:ascii="Times New Roman" w:hAnsi="Times New Roman"/>
          <w:sz w:val="16"/>
          <w:szCs w:val="16"/>
          <w:u w:val="single"/>
        </w:rPr>
        <w:t xml:space="preserve"> 1</w:t>
      </w:r>
    </w:p>
    <w:p w14:paraId="1BFC4354" w14:textId="77777777" w:rsidR="006606F7" w:rsidRDefault="006606F7" w:rsidP="006606F7">
      <w:pPr>
        <w:jc w:val="right"/>
        <w:rPr>
          <w:b/>
          <w:bCs/>
          <w:sz w:val="20"/>
          <w:szCs w:val="20"/>
        </w:rPr>
      </w:pPr>
    </w:p>
    <w:p w14:paraId="60B42062" w14:textId="77777777" w:rsidR="00EB3CF8" w:rsidRPr="00AB0FF5" w:rsidRDefault="00EB3CF8" w:rsidP="00EB3CF8">
      <w:pPr>
        <w:pStyle w:val="ad"/>
        <w:numPr>
          <w:ilvl w:val="0"/>
          <w:numId w:val="45"/>
        </w:numPr>
        <w:shd w:val="clear" w:color="auto" w:fill="FFFFFF"/>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Исполнитель оказывает услуги по проведению санитарно-противоэпидемиологических и профилактических мероприятий по истреблению бытовых насекомых, грызунов и предупреждению инфекционных заболеваний, осуществляемых путем дезинсекции, дезинфекции и дератизации  согласно действующему законодательству РФ. </w:t>
      </w:r>
    </w:p>
    <w:p w14:paraId="794B32BB" w14:textId="77777777" w:rsidR="00EB3CF8" w:rsidRPr="00EB3CF8" w:rsidRDefault="00EB3CF8" w:rsidP="00EB3CF8">
      <w:pPr>
        <w:pStyle w:val="ad"/>
        <w:numPr>
          <w:ilvl w:val="0"/>
          <w:numId w:val="45"/>
        </w:numPr>
        <w:shd w:val="clear" w:color="auto" w:fill="FFFFFF"/>
        <w:tabs>
          <w:tab w:val="left" w:pos="567"/>
        </w:tabs>
        <w:spacing w:after="0" w:line="240" w:lineRule="auto"/>
        <w:ind w:left="0" w:firstLine="284"/>
        <w:jc w:val="both"/>
        <w:rPr>
          <w:rFonts w:ascii="Times New Roman" w:hAnsi="Times New Roman" w:cs="Times New Roman"/>
          <w:sz w:val="18"/>
          <w:szCs w:val="18"/>
          <w:u w:val="single"/>
        </w:rPr>
      </w:pPr>
      <w:r w:rsidRPr="00EB3CF8">
        <w:rPr>
          <w:rFonts w:ascii="Times New Roman" w:hAnsi="Times New Roman" w:cs="Times New Roman"/>
          <w:sz w:val="18"/>
          <w:szCs w:val="18"/>
          <w:u w:val="single"/>
        </w:rPr>
        <w:t>Согласно п. 3. Ст 3 ФЗ от 29 мая 2023г. №194-ФЗ "О внесении изменений в Федеральный закон "О лицензировании отдельных видов деятельности" и статью 44 Федерального закона "О санитарно-эпидемиологическом благополучии населения" Исполнитель обязан получить лицензию на осуществление деятельности по оказанию услуг по дезинфекции, дезинсекции и дератизации в целях обеспечения санитарно-эпидемиологического благополучия населения не позднее 1 марта 2025 года.</w:t>
      </w:r>
    </w:p>
    <w:p w14:paraId="54E615AF" w14:textId="77777777" w:rsidR="00EB3CF8" w:rsidRPr="00AB0FF5" w:rsidRDefault="00EB3CF8" w:rsidP="00EB3CF8">
      <w:pPr>
        <w:pStyle w:val="ad"/>
        <w:numPr>
          <w:ilvl w:val="0"/>
          <w:numId w:val="45"/>
        </w:numPr>
        <w:shd w:val="clear" w:color="auto" w:fill="FFFFFF"/>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Исполнитель должен проводить дезинфекционные мероприятия (дезинсекция, дезинфекция дератизация помещений) на объекте Заказчика, направленные на поддержание благополучного санитарно-эпидемиологического состояния.</w:t>
      </w:r>
    </w:p>
    <w:p w14:paraId="19DACE31"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Должен оказать услуги надлежащего качества, квалифицированным персоналом, в полном объеме, в соответствии с объемами. </w:t>
      </w:r>
    </w:p>
    <w:p w14:paraId="7A24EBB0"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Должен проводить дезинфекционные мероприятия  на объекте в присутствии представителя Заказчика объекта. Оказание услуг осуществляется в рабочие дни с 09.00. до 16.00.</w:t>
      </w:r>
    </w:p>
    <w:p w14:paraId="7572C07C"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 xml:space="preserve">Исполнитель несёт полную ответственность за безопасность пациентов, посетителей и работников учреждения при проведении работ указанных в договоре. </w:t>
      </w:r>
    </w:p>
    <w:p w14:paraId="4E4F577F"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Безвозмездно исправить по требованию Заказчика в течение 2 дней все выявленные недостатки, если в процессе оказания услуг и при приемке услуг Исполнитель допустил отступление от условий договора, ухудшившее качество услуг.</w:t>
      </w:r>
    </w:p>
    <w:p w14:paraId="54DC861E"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b/>
          <w:sz w:val="18"/>
          <w:szCs w:val="18"/>
        </w:rPr>
        <w:t>При поступлении жалоб со стороны персонала, пациентов безвозмездно устранять выявленные недочёты (появление мышей, тараканов, клопов, мух, мошкары и т.д.) в течение 2 х дней, с момента поступившей жалобы.</w:t>
      </w:r>
      <w:r w:rsidRPr="00AB0FF5">
        <w:rPr>
          <w:rFonts w:ascii="Times New Roman" w:hAnsi="Times New Roman" w:cs="Times New Roman"/>
          <w:sz w:val="18"/>
          <w:szCs w:val="18"/>
        </w:rPr>
        <w:t xml:space="preserve"> </w:t>
      </w:r>
    </w:p>
    <w:p w14:paraId="2B1204B7"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Оказать услуги по дератизации с использованием промаркированных лотков, контейнеров для раскладки приманки, ловушек, капканов, дезинсекцию проводить при помощи различных опрыскивателей, квазаров, ловушек.</w:t>
      </w:r>
    </w:p>
    <w:p w14:paraId="6D4BB5D2"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Выполняя работы по дератизации, должен проводить обследование, сбор и уничтожение остатков пришедшей в негодность приманки и павших грызунов.</w:t>
      </w:r>
    </w:p>
    <w:p w14:paraId="0C8B3539"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 случае жалобы Заказчика на наличие грызунов, тараканов, клопов и др. выполнять заявки по их устранению в течение 2 календарных дней.</w:t>
      </w:r>
    </w:p>
    <w:p w14:paraId="53858FF7"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В результате дезинфекционных мероприятий должно быть достигнуто полное уничтожение синантропных членистоногих и грызунов.</w:t>
      </w:r>
    </w:p>
    <w:p w14:paraId="45F0E2C7"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Предусматривать контроль за эффективностью изготавливаемых и применяемых препаратов, с соблюдением требований при их использовании, хранении, транспортировке, утилизации.</w:t>
      </w:r>
    </w:p>
    <w:p w14:paraId="4538C349"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Использовать при проведении истребительских мероприятий высокоэффективные препараты, прошедшие сертификацию и разрешенные Министерством здравоохранения и социального развития РФ к применению на территории РФ. Обработка должна производится высокоэффективными препаратами, которые соответствуют III-IV  классу  токсичности и не имеют ограничений по применению в различных  типах помещений. Препараты должны быть безвредными для посетителей, пациентов, работников учреждения и окружающей среды, экологически безопасными. Должны быть совместимыми с различными видами материалов (не портить обрабатываемые поверхности), а также быть стабильными и неогнеопасными.</w:t>
      </w:r>
    </w:p>
    <w:p w14:paraId="2DA89CF0"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Соблюдать меры по защите окружающей среды, правила охраны труда и техники безопасности.</w:t>
      </w:r>
    </w:p>
    <w:p w14:paraId="38997FBA"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До начала выполнения работ  предъявлять сертификаты соответствия, подтверждающие качество применяемых препаратов.</w:t>
      </w:r>
    </w:p>
    <w:p w14:paraId="73C5C28E" w14:textId="77777777" w:rsidR="00EB3CF8" w:rsidRPr="00AB0FF5" w:rsidRDefault="00EB3CF8" w:rsidP="00EB3CF8">
      <w:pPr>
        <w:pStyle w:val="ad"/>
        <w:numPr>
          <w:ilvl w:val="0"/>
          <w:numId w:val="45"/>
        </w:numPr>
        <w:tabs>
          <w:tab w:val="left" w:pos="567"/>
        </w:tabs>
        <w:spacing w:after="0" w:line="240" w:lineRule="auto"/>
        <w:ind w:left="0" w:firstLine="284"/>
        <w:jc w:val="both"/>
        <w:rPr>
          <w:rFonts w:ascii="Times New Roman" w:hAnsi="Times New Roman" w:cs="Times New Roman"/>
          <w:sz w:val="18"/>
          <w:szCs w:val="18"/>
        </w:rPr>
      </w:pPr>
      <w:r w:rsidRPr="00AB0FF5">
        <w:rPr>
          <w:rFonts w:ascii="Times New Roman" w:hAnsi="Times New Roman" w:cs="Times New Roman"/>
          <w:sz w:val="18"/>
          <w:szCs w:val="18"/>
        </w:rPr>
        <w:t>Исполнитель несет материальную ответственность за вред, причиненный Заказчику и третьим лицам.</w:t>
      </w:r>
    </w:p>
    <w:p w14:paraId="04C5C670" w14:textId="77777777" w:rsidR="00EB3CF8" w:rsidRPr="00781EBD" w:rsidRDefault="00EB3CF8" w:rsidP="00EB3CF8">
      <w:pPr>
        <w:autoSpaceDE w:val="0"/>
        <w:autoSpaceDN w:val="0"/>
        <w:adjustRightInd w:val="0"/>
        <w:ind w:right="-1"/>
        <w:jc w:val="both"/>
        <w:rPr>
          <w:b/>
          <w:sz w:val="16"/>
          <w:szCs w:val="18"/>
        </w:rPr>
      </w:pPr>
    </w:p>
    <w:p w14:paraId="325A6C1D" w14:textId="77777777" w:rsidR="00EB3CF8" w:rsidRPr="00AB0FF5" w:rsidRDefault="00EB3CF8" w:rsidP="00EB3CF8">
      <w:pPr>
        <w:shd w:val="clear" w:color="auto" w:fill="FFFFFF"/>
        <w:ind w:right="-143"/>
        <w:jc w:val="right"/>
        <w:rPr>
          <w:b/>
          <w:sz w:val="18"/>
          <w:szCs w:val="18"/>
        </w:rPr>
      </w:pPr>
      <w:r w:rsidRPr="00AB0FF5">
        <w:rPr>
          <w:b/>
          <w:sz w:val="18"/>
          <w:szCs w:val="18"/>
        </w:rPr>
        <w:t>Таблица 1</w:t>
      </w:r>
    </w:p>
    <w:p w14:paraId="51F25B91" w14:textId="0A74F4B0" w:rsidR="00EB3CF8" w:rsidRPr="00AB0FF5" w:rsidRDefault="00EB3CF8" w:rsidP="00EB3CF8">
      <w:pPr>
        <w:pStyle w:val="af"/>
        <w:rPr>
          <w:sz w:val="18"/>
          <w:szCs w:val="18"/>
        </w:rPr>
      </w:pPr>
      <w:r w:rsidRPr="00AB0FF5">
        <w:rPr>
          <w:sz w:val="18"/>
          <w:szCs w:val="18"/>
        </w:rPr>
        <w:t xml:space="preserve">Виды и объемы </w:t>
      </w:r>
      <w:r>
        <w:rPr>
          <w:sz w:val="18"/>
          <w:szCs w:val="18"/>
        </w:rPr>
        <w:t>услуг</w:t>
      </w:r>
    </w:p>
    <w:tbl>
      <w:tblPr>
        <w:tblW w:w="11010"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567"/>
        <w:gridCol w:w="1418"/>
        <w:gridCol w:w="1086"/>
        <w:gridCol w:w="1276"/>
      </w:tblGrid>
      <w:tr w:rsidR="00AE2C37" w:rsidRPr="00AB0FF5" w14:paraId="07B9A25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5B3663" w14:textId="77777777" w:rsidR="00AE2C37" w:rsidRPr="00AB0FF5" w:rsidRDefault="00AE2C37" w:rsidP="001B73B7">
            <w:pPr>
              <w:autoSpaceDE w:val="0"/>
              <w:autoSpaceDN w:val="0"/>
              <w:jc w:val="center"/>
              <w:rPr>
                <w:sz w:val="18"/>
                <w:szCs w:val="18"/>
              </w:rPr>
            </w:pPr>
            <w:r w:rsidRPr="00AB0FF5">
              <w:rPr>
                <w:sz w:val="18"/>
                <w:szCs w:val="18"/>
              </w:rPr>
              <w:t>Объект/Наименование</w:t>
            </w:r>
            <w:r>
              <w:rPr>
                <w:sz w:val="18"/>
                <w:szCs w:val="18"/>
              </w:rPr>
              <w:t xml:space="preserve"> услуг</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425D05" w14:textId="77777777" w:rsidR="00AE2C37" w:rsidRPr="00AB0FF5" w:rsidRDefault="00AE2C37" w:rsidP="001B73B7">
            <w:pPr>
              <w:jc w:val="center"/>
              <w:rPr>
                <w:sz w:val="18"/>
                <w:szCs w:val="18"/>
              </w:rPr>
            </w:pPr>
            <w:r w:rsidRPr="00AB0FF5">
              <w:rPr>
                <w:sz w:val="18"/>
                <w:szCs w:val="18"/>
              </w:rPr>
              <w:t>Ед.</w:t>
            </w:r>
          </w:p>
          <w:p w14:paraId="46F72F68" w14:textId="77777777" w:rsidR="00AE2C37" w:rsidRPr="00AB0FF5" w:rsidRDefault="00AE2C37" w:rsidP="001B73B7">
            <w:pPr>
              <w:autoSpaceDE w:val="0"/>
              <w:autoSpaceDN w:val="0"/>
              <w:jc w:val="center"/>
              <w:rPr>
                <w:sz w:val="18"/>
                <w:szCs w:val="18"/>
              </w:rPr>
            </w:pPr>
            <w:r w:rsidRPr="00AB0FF5">
              <w:rPr>
                <w:sz w:val="18"/>
                <w:szCs w:val="18"/>
              </w:rPr>
              <w:t>изм.</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E2712B" w14:textId="77777777" w:rsidR="00AE2C37" w:rsidRPr="00AB0FF5" w:rsidRDefault="00AE2C37" w:rsidP="001B73B7">
            <w:pPr>
              <w:jc w:val="center"/>
              <w:rPr>
                <w:sz w:val="18"/>
                <w:szCs w:val="18"/>
              </w:rPr>
            </w:pPr>
            <w:r w:rsidRPr="00AB0FF5">
              <w:rPr>
                <w:sz w:val="18"/>
                <w:szCs w:val="18"/>
              </w:rPr>
              <w:t>Объем физический</w:t>
            </w:r>
          </w:p>
          <w:p w14:paraId="711C3491" w14:textId="77777777" w:rsidR="00AE2C37" w:rsidRPr="00AB0FF5" w:rsidRDefault="00AE2C37" w:rsidP="001B73B7">
            <w:pPr>
              <w:autoSpaceDE w:val="0"/>
              <w:autoSpaceDN w:val="0"/>
              <w:jc w:val="center"/>
              <w:rPr>
                <w:sz w:val="18"/>
                <w:szCs w:val="18"/>
              </w:rPr>
            </w:pPr>
            <w:r w:rsidRPr="00AB0FF5">
              <w:rPr>
                <w:sz w:val="18"/>
                <w:szCs w:val="18"/>
              </w:rPr>
              <w:t>(площадь помещений)</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19967C" w14:textId="77777777" w:rsidR="00AE2C37" w:rsidRPr="00AB0FF5" w:rsidRDefault="00AE2C37" w:rsidP="001B73B7">
            <w:pPr>
              <w:jc w:val="center"/>
              <w:rPr>
                <w:sz w:val="18"/>
                <w:szCs w:val="18"/>
              </w:rPr>
            </w:pPr>
            <w:r w:rsidRPr="00AB0FF5">
              <w:rPr>
                <w:sz w:val="18"/>
                <w:szCs w:val="18"/>
              </w:rPr>
              <w:t>Кол-во</w:t>
            </w:r>
          </w:p>
          <w:p w14:paraId="0AAEFDF9" w14:textId="77777777" w:rsidR="00AE2C37" w:rsidRPr="00AB0FF5" w:rsidRDefault="00AE2C37" w:rsidP="001B73B7">
            <w:pPr>
              <w:autoSpaceDE w:val="0"/>
              <w:autoSpaceDN w:val="0"/>
              <w:jc w:val="center"/>
              <w:rPr>
                <w:sz w:val="18"/>
                <w:szCs w:val="18"/>
              </w:rPr>
            </w:pPr>
            <w:r w:rsidRPr="00AB0FF5">
              <w:rPr>
                <w:sz w:val="18"/>
                <w:szCs w:val="18"/>
              </w:rPr>
              <w:t>обработок</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51F4A6" w14:textId="77777777" w:rsidR="00AE2C37" w:rsidRPr="00AB0FF5" w:rsidRDefault="00AE2C37" w:rsidP="001B73B7">
            <w:pPr>
              <w:jc w:val="center"/>
              <w:rPr>
                <w:sz w:val="18"/>
                <w:szCs w:val="18"/>
              </w:rPr>
            </w:pPr>
            <w:r w:rsidRPr="00AB0FF5">
              <w:rPr>
                <w:sz w:val="18"/>
                <w:szCs w:val="18"/>
              </w:rPr>
              <w:t>Срок исполнения</w:t>
            </w:r>
          </w:p>
          <w:p w14:paraId="4123712D" w14:textId="77777777" w:rsidR="00AE2C37" w:rsidRPr="00AB0FF5" w:rsidRDefault="00AE2C37" w:rsidP="001B73B7">
            <w:pPr>
              <w:autoSpaceDE w:val="0"/>
              <w:autoSpaceDN w:val="0"/>
              <w:jc w:val="center"/>
              <w:rPr>
                <w:sz w:val="18"/>
                <w:szCs w:val="18"/>
              </w:rPr>
            </w:pPr>
            <w:r w:rsidRPr="00AB0FF5">
              <w:rPr>
                <w:sz w:val="18"/>
                <w:szCs w:val="18"/>
              </w:rPr>
              <w:t>(Кратность)</w:t>
            </w:r>
          </w:p>
        </w:tc>
      </w:tr>
      <w:tr w:rsidR="00AE2C37" w:rsidRPr="00AB0FF5" w14:paraId="1358B40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795B905" w14:textId="77777777" w:rsidR="00AE2C37" w:rsidRPr="00AB0FF5" w:rsidRDefault="00AE2C37" w:rsidP="001B73B7">
            <w:pPr>
              <w:autoSpaceDE w:val="0"/>
              <w:autoSpaceDN w:val="0"/>
              <w:rPr>
                <w:i/>
                <w:sz w:val="18"/>
                <w:szCs w:val="18"/>
              </w:rPr>
            </w:pPr>
            <w:r w:rsidRPr="00AB0FF5">
              <w:rPr>
                <w:b/>
                <w:i/>
                <w:sz w:val="18"/>
                <w:szCs w:val="18"/>
              </w:rPr>
              <w:t>Амбулатория, адрес: Иркутск г, 3 Дачная, д. № 44</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E7F7B7" w14:textId="77777777" w:rsidR="00AE2C37" w:rsidRPr="00AB0FF5" w:rsidRDefault="00AE2C37" w:rsidP="001B73B7">
            <w:pPr>
              <w:autoSpaceDE w:val="0"/>
              <w:autoSpaceDN w:val="0"/>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170DE8" w14:textId="77777777" w:rsidR="00AE2C37" w:rsidRPr="00AB0FF5" w:rsidRDefault="00AE2C37" w:rsidP="001B73B7">
            <w:pPr>
              <w:autoSpaceDE w:val="0"/>
              <w:autoSpaceDN w:val="0"/>
              <w:jc w:val="right"/>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7D62BB" w14:textId="77777777" w:rsidR="00AE2C37" w:rsidRPr="00AB0FF5" w:rsidRDefault="00AE2C37" w:rsidP="001B73B7">
            <w:pPr>
              <w:autoSpaceDE w:val="0"/>
              <w:autoSpaceDN w:val="0"/>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419E09" w14:textId="77777777" w:rsidR="00AE2C37" w:rsidRPr="00AB0FF5" w:rsidRDefault="00AE2C37" w:rsidP="001B73B7">
            <w:pPr>
              <w:autoSpaceDE w:val="0"/>
              <w:autoSpaceDN w:val="0"/>
              <w:rPr>
                <w:sz w:val="18"/>
                <w:szCs w:val="18"/>
              </w:rPr>
            </w:pPr>
          </w:p>
        </w:tc>
      </w:tr>
      <w:tr w:rsidR="00AE2C37" w:rsidRPr="00AB0FF5" w14:paraId="1252B93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FE8A91"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16AE59"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2B65B8" w14:textId="77777777" w:rsidR="00AE2C37" w:rsidRPr="00AB0FF5" w:rsidRDefault="00AE2C37" w:rsidP="001B73B7">
            <w:pPr>
              <w:autoSpaceDE w:val="0"/>
              <w:autoSpaceDN w:val="0"/>
              <w:jc w:val="center"/>
              <w:rPr>
                <w:sz w:val="18"/>
                <w:szCs w:val="18"/>
              </w:rPr>
            </w:pPr>
            <w:r w:rsidRPr="00AB0FF5">
              <w:rPr>
                <w:sz w:val="18"/>
                <w:szCs w:val="18"/>
              </w:rPr>
              <w:t>29,5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EA386F"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83C614"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AB68D4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996069"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144A4D"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73419D" w14:textId="77777777" w:rsidR="00AE2C37" w:rsidRPr="00AB0FF5" w:rsidRDefault="00AE2C37" w:rsidP="001B73B7">
            <w:pPr>
              <w:autoSpaceDE w:val="0"/>
              <w:autoSpaceDN w:val="0"/>
              <w:jc w:val="center"/>
              <w:rPr>
                <w:sz w:val="18"/>
                <w:szCs w:val="18"/>
              </w:rPr>
            </w:pPr>
            <w:r w:rsidRPr="00AB0FF5">
              <w:rPr>
                <w:sz w:val="18"/>
                <w:szCs w:val="18"/>
              </w:rPr>
              <w:t>29,5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A9157B"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A9C34E"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DB6309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857E0DA" w14:textId="77777777" w:rsidR="00AE2C37" w:rsidRPr="00AB0FF5" w:rsidRDefault="00AE2C37" w:rsidP="001B73B7">
            <w:pPr>
              <w:autoSpaceDE w:val="0"/>
              <w:autoSpaceDN w:val="0"/>
              <w:rPr>
                <w:i/>
                <w:sz w:val="18"/>
                <w:szCs w:val="18"/>
              </w:rPr>
            </w:pPr>
            <w:r w:rsidRPr="00AB0FF5">
              <w:rPr>
                <w:b/>
                <w:i/>
                <w:sz w:val="18"/>
                <w:szCs w:val="18"/>
              </w:rPr>
              <w:t>Амбулатория , 1 этаж, адрес: Иркутск г, Батарейная ст, Ангарская ул, д. № 11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E59B3CF"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253D0E9"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8243C7"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6EE78F" w14:textId="77777777" w:rsidR="00AE2C37" w:rsidRPr="00AB0FF5" w:rsidRDefault="00AE2C37" w:rsidP="001B73B7">
            <w:pPr>
              <w:autoSpaceDE w:val="0"/>
              <w:autoSpaceDN w:val="0"/>
              <w:rPr>
                <w:sz w:val="18"/>
                <w:szCs w:val="18"/>
              </w:rPr>
            </w:pPr>
          </w:p>
        </w:tc>
      </w:tr>
      <w:tr w:rsidR="00AE2C37" w:rsidRPr="00AB0FF5" w14:paraId="057A597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73E4CD"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1D90A6"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42F3AB" w14:textId="77777777" w:rsidR="00AE2C37" w:rsidRPr="00AB0FF5" w:rsidRDefault="00AE2C37" w:rsidP="001B73B7">
            <w:pPr>
              <w:autoSpaceDE w:val="0"/>
              <w:autoSpaceDN w:val="0"/>
              <w:jc w:val="center"/>
              <w:rPr>
                <w:sz w:val="18"/>
                <w:szCs w:val="18"/>
              </w:rPr>
            </w:pPr>
            <w:r w:rsidRPr="00AB0FF5">
              <w:rPr>
                <w:sz w:val="18"/>
                <w:szCs w:val="18"/>
              </w:rPr>
              <w:t>242,9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8AA5E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80BBDBA"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AA3A21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C81735"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2F1D5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84E786" w14:textId="77777777" w:rsidR="00AE2C37" w:rsidRPr="00AB0FF5" w:rsidRDefault="00AE2C37" w:rsidP="001B73B7">
            <w:pPr>
              <w:autoSpaceDE w:val="0"/>
              <w:autoSpaceDN w:val="0"/>
              <w:jc w:val="center"/>
              <w:rPr>
                <w:sz w:val="18"/>
                <w:szCs w:val="18"/>
              </w:rPr>
            </w:pPr>
            <w:r w:rsidRPr="00AB0FF5">
              <w:rPr>
                <w:sz w:val="18"/>
                <w:szCs w:val="18"/>
              </w:rPr>
              <w:t>242,9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B2C883"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C31259"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0EB04F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8F452C" w14:textId="77777777" w:rsidR="00AE2C37" w:rsidRPr="00AB0FF5" w:rsidRDefault="00AE2C37" w:rsidP="001B73B7">
            <w:pPr>
              <w:autoSpaceDE w:val="0"/>
              <w:autoSpaceDN w:val="0"/>
              <w:rPr>
                <w:i/>
                <w:sz w:val="18"/>
                <w:szCs w:val="18"/>
              </w:rPr>
            </w:pPr>
            <w:r w:rsidRPr="00AB0FF5">
              <w:rPr>
                <w:b/>
                <w:i/>
                <w:sz w:val="18"/>
                <w:szCs w:val="18"/>
                <w:shd w:val="clear" w:color="auto" w:fill="D9D9D9"/>
              </w:rPr>
              <w:t>Амбулатория подвал, адрес</w:t>
            </w:r>
            <w:r w:rsidRPr="00AB0FF5">
              <w:rPr>
                <w:b/>
                <w:i/>
                <w:sz w:val="18"/>
                <w:szCs w:val="18"/>
              </w:rPr>
              <w:t>: Иркутск г, Батарейная ст, Ангарская ул, д. № 11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5D6E85"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65AD5F"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B8F32D"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55BAC5" w14:textId="77777777" w:rsidR="00AE2C37" w:rsidRPr="00AB0FF5" w:rsidRDefault="00AE2C37" w:rsidP="001B73B7">
            <w:pPr>
              <w:autoSpaceDE w:val="0"/>
              <w:autoSpaceDN w:val="0"/>
              <w:rPr>
                <w:sz w:val="18"/>
                <w:szCs w:val="18"/>
              </w:rPr>
            </w:pPr>
          </w:p>
        </w:tc>
      </w:tr>
      <w:tr w:rsidR="00AE2C37" w:rsidRPr="00AB0FF5" w14:paraId="3C624D7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2A32B3"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E7D4FE"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E2F78D" w14:textId="77777777" w:rsidR="00AE2C37" w:rsidRPr="00AB0FF5" w:rsidRDefault="00AE2C37" w:rsidP="001B73B7">
            <w:pPr>
              <w:autoSpaceDE w:val="0"/>
              <w:autoSpaceDN w:val="0"/>
              <w:jc w:val="center"/>
              <w:rPr>
                <w:sz w:val="18"/>
                <w:szCs w:val="18"/>
              </w:rPr>
            </w:pPr>
            <w:r w:rsidRPr="00AB0FF5">
              <w:rPr>
                <w:sz w:val="18"/>
                <w:szCs w:val="18"/>
              </w:rPr>
              <w:t>198,00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3FCFFD"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1AE8CF"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95D5FA1"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24319F6" w14:textId="77777777" w:rsidR="00AE2C37" w:rsidRPr="00AB0FF5" w:rsidRDefault="00AE2C37" w:rsidP="001B73B7">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47C7A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C286D0" w14:textId="77777777" w:rsidR="00AE2C37" w:rsidRPr="00AB0FF5" w:rsidRDefault="00AE2C37" w:rsidP="001B73B7">
            <w:pPr>
              <w:autoSpaceDE w:val="0"/>
              <w:autoSpaceDN w:val="0"/>
              <w:jc w:val="center"/>
              <w:rPr>
                <w:sz w:val="18"/>
                <w:szCs w:val="18"/>
              </w:rPr>
            </w:pPr>
            <w:r w:rsidRPr="00AB0FF5">
              <w:rPr>
                <w:sz w:val="18"/>
                <w:szCs w:val="18"/>
              </w:rPr>
              <w:t>198,00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BAC82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9D9B59"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C27C9D7"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E2A631A" w14:textId="77777777" w:rsidR="00AE2C37" w:rsidRPr="00AB0FF5" w:rsidRDefault="00AE2C37" w:rsidP="001B73B7">
            <w:pPr>
              <w:autoSpaceDE w:val="0"/>
              <w:autoSpaceDN w:val="0"/>
              <w:rPr>
                <w:i/>
                <w:sz w:val="18"/>
                <w:szCs w:val="18"/>
              </w:rPr>
            </w:pPr>
            <w:r w:rsidRPr="00AB0FF5">
              <w:rPr>
                <w:b/>
                <w:i/>
                <w:sz w:val="18"/>
                <w:szCs w:val="18"/>
              </w:rPr>
              <w:t>Детская поликлиника подвал,  адрес: Иркутск г, Баумана ул, д. № 214/1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28C9EA"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D6FE4E"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E6F08C"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A6E83A" w14:textId="77777777" w:rsidR="00AE2C37" w:rsidRPr="00AB0FF5" w:rsidRDefault="00AE2C37" w:rsidP="001B73B7">
            <w:pPr>
              <w:autoSpaceDE w:val="0"/>
              <w:autoSpaceDN w:val="0"/>
              <w:rPr>
                <w:sz w:val="18"/>
                <w:szCs w:val="18"/>
              </w:rPr>
            </w:pPr>
          </w:p>
        </w:tc>
      </w:tr>
      <w:tr w:rsidR="00AE2C37" w:rsidRPr="00AB0FF5" w14:paraId="2FF2F5A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7735F7"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5E1E1E"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B6597D" w14:textId="77777777" w:rsidR="00AE2C37" w:rsidRPr="00AB0FF5" w:rsidRDefault="00AE2C37" w:rsidP="001B73B7">
            <w:pPr>
              <w:autoSpaceDE w:val="0"/>
              <w:autoSpaceDN w:val="0"/>
              <w:jc w:val="center"/>
              <w:rPr>
                <w:sz w:val="18"/>
                <w:szCs w:val="18"/>
              </w:rPr>
            </w:pPr>
            <w:r w:rsidRPr="00AB0FF5">
              <w:rPr>
                <w:sz w:val="18"/>
                <w:szCs w:val="18"/>
              </w:rPr>
              <w:t>14856,00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93DC29"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72033D"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4CBE54A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6C7E8BC"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38239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B9AFD9" w14:textId="77777777" w:rsidR="00AE2C37" w:rsidRPr="00AB0FF5" w:rsidRDefault="00AE2C37" w:rsidP="001B73B7">
            <w:pPr>
              <w:autoSpaceDE w:val="0"/>
              <w:autoSpaceDN w:val="0"/>
              <w:jc w:val="center"/>
              <w:rPr>
                <w:sz w:val="18"/>
                <w:szCs w:val="18"/>
              </w:rPr>
            </w:pPr>
            <w:r w:rsidRPr="00AB0FF5">
              <w:rPr>
                <w:sz w:val="18"/>
                <w:szCs w:val="18"/>
              </w:rPr>
              <w:t>5354,30</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9BCB75"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D9271D"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3C114B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CC38C8D" w14:textId="77777777" w:rsidR="00AE2C37" w:rsidRPr="00AB0FF5" w:rsidRDefault="00AE2C37" w:rsidP="001B73B7">
            <w:pPr>
              <w:autoSpaceDE w:val="0"/>
              <w:autoSpaceDN w:val="0"/>
              <w:rPr>
                <w:i/>
                <w:sz w:val="18"/>
                <w:szCs w:val="18"/>
              </w:rPr>
            </w:pPr>
            <w:r w:rsidRPr="00AB0FF5">
              <w:rPr>
                <w:b/>
                <w:i/>
                <w:sz w:val="18"/>
                <w:szCs w:val="18"/>
              </w:rPr>
              <w:t>Мусорные контейнеры,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F3C1EF"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663B6F5"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6E9345"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F1495BC" w14:textId="77777777" w:rsidR="00AE2C37" w:rsidRPr="00AB0FF5" w:rsidRDefault="00AE2C37" w:rsidP="001B73B7">
            <w:pPr>
              <w:autoSpaceDE w:val="0"/>
              <w:autoSpaceDN w:val="0"/>
              <w:rPr>
                <w:sz w:val="18"/>
                <w:szCs w:val="18"/>
              </w:rPr>
            </w:pPr>
          </w:p>
        </w:tc>
      </w:tr>
      <w:tr w:rsidR="00AE2C37" w:rsidRPr="00AB0FF5" w14:paraId="0006F4E0"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441B33" w14:textId="77777777" w:rsidR="00AE2C37" w:rsidRPr="00AB0FF5" w:rsidRDefault="00AE2C37" w:rsidP="001B73B7">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D45D40"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0A457A" w14:textId="77777777" w:rsidR="00AE2C37" w:rsidRPr="00AB0FF5" w:rsidRDefault="00AE2C37" w:rsidP="001B73B7">
            <w:pPr>
              <w:autoSpaceDE w:val="0"/>
              <w:autoSpaceDN w:val="0"/>
              <w:jc w:val="center"/>
              <w:rPr>
                <w:sz w:val="18"/>
                <w:szCs w:val="18"/>
              </w:rPr>
            </w:pPr>
            <w:r w:rsidRPr="00AB0FF5">
              <w:rPr>
                <w:sz w:val="18"/>
                <w:szCs w:val="18"/>
              </w:rPr>
              <w:t>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18425E"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B70350"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 в месяц</w:t>
            </w:r>
          </w:p>
        </w:tc>
      </w:tr>
      <w:tr w:rsidR="00AE2C37" w:rsidRPr="00AB0FF5" w14:paraId="0999C71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5ECDC90" w14:textId="77777777" w:rsidR="00AE2C37" w:rsidRPr="00AB0FF5" w:rsidRDefault="00AE2C37" w:rsidP="001B73B7">
            <w:pPr>
              <w:autoSpaceDE w:val="0"/>
              <w:autoSpaceDN w:val="0"/>
              <w:rPr>
                <w:sz w:val="18"/>
                <w:szCs w:val="18"/>
              </w:rPr>
            </w:pPr>
            <w:r w:rsidRPr="00AB0FF5">
              <w:rPr>
                <w:b/>
                <w:i/>
                <w:sz w:val="18"/>
                <w:szCs w:val="18"/>
              </w:rPr>
              <w:t>Мусорные контейнеры,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D65A15"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4A899B"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8DDF1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7B36E43" w14:textId="77777777" w:rsidR="00AE2C37" w:rsidRPr="00AB0FF5" w:rsidRDefault="00AE2C37" w:rsidP="001B73B7">
            <w:pPr>
              <w:autoSpaceDE w:val="0"/>
              <w:autoSpaceDN w:val="0"/>
              <w:rPr>
                <w:sz w:val="18"/>
                <w:szCs w:val="18"/>
              </w:rPr>
            </w:pPr>
          </w:p>
        </w:tc>
      </w:tr>
      <w:tr w:rsidR="00AE2C37" w:rsidRPr="00AB0FF5" w14:paraId="0BF7AF94"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76E95C" w14:textId="77777777" w:rsidR="00AE2C37" w:rsidRPr="00AB0FF5" w:rsidRDefault="00AE2C37" w:rsidP="001B73B7">
            <w:pPr>
              <w:autoSpaceDE w:val="0"/>
              <w:autoSpaceDN w:val="0"/>
              <w:rPr>
                <w:i/>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E356DF"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888AF1" w14:textId="77777777" w:rsidR="00AE2C37" w:rsidRPr="00AB0FF5" w:rsidRDefault="00AE2C37" w:rsidP="001B73B7">
            <w:pPr>
              <w:autoSpaceDE w:val="0"/>
              <w:autoSpaceDN w:val="0"/>
              <w:jc w:val="center"/>
              <w:rPr>
                <w:sz w:val="18"/>
                <w:szCs w:val="18"/>
              </w:rPr>
            </w:pPr>
            <w:r w:rsidRPr="00AB0FF5">
              <w:rPr>
                <w:sz w:val="18"/>
                <w:szCs w:val="18"/>
              </w:rPr>
              <w:t>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4728E6"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F8E860"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 в месяц</w:t>
            </w:r>
          </w:p>
        </w:tc>
      </w:tr>
      <w:tr w:rsidR="00AE2C37" w:rsidRPr="00AB0FF5" w14:paraId="72F0B34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8176841" w14:textId="77777777" w:rsidR="00AE2C37" w:rsidRPr="00AB0FF5" w:rsidRDefault="00AE2C37" w:rsidP="001B73B7">
            <w:pPr>
              <w:autoSpaceDE w:val="0"/>
              <w:autoSpaceDN w:val="0"/>
              <w:rPr>
                <w:sz w:val="18"/>
                <w:szCs w:val="18"/>
              </w:rPr>
            </w:pPr>
            <w:r w:rsidRPr="00AB0FF5">
              <w:rPr>
                <w:b/>
                <w:i/>
                <w:sz w:val="18"/>
                <w:szCs w:val="18"/>
              </w:rPr>
              <w:t>Пищеблок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0754E2"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50690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DAD07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7B6C26" w14:textId="77777777" w:rsidR="00AE2C37" w:rsidRPr="00AB0FF5" w:rsidRDefault="00AE2C37" w:rsidP="001B73B7">
            <w:pPr>
              <w:autoSpaceDE w:val="0"/>
              <w:autoSpaceDN w:val="0"/>
              <w:rPr>
                <w:sz w:val="18"/>
                <w:szCs w:val="18"/>
              </w:rPr>
            </w:pPr>
          </w:p>
        </w:tc>
      </w:tr>
      <w:tr w:rsidR="00AE2C37" w:rsidRPr="00AB0FF5" w14:paraId="037DFBF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19F9CB"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909C50"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C99269" w14:textId="77777777" w:rsidR="00AE2C37" w:rsidRPr="00AB0FF5" w:rsidRDefault="00AE2C37" w:rsidP="001B73B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02AED1"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F97EB0"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54336ACD"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37AD90"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0A32B2"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47B825" w14:textId="77777777" w:rsidR="00AE2C37" w:rsidRPr="00AB0FF5" w:rsidRDefault="00AE2C37" w:rsidP="001B73B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704958"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BA9002"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5ECA942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951EA7" w14:textId="77777777" w:rsidR="00AE2C37" w:rsidRPr="00AE2C37" w:rsidRDefault="00AE2C37" w:rsidP="001B73B7">
            <w:pPr>
              <w:autoSpaceDE w:val="0"/>
              <w:autoSpaceDN w:val="0"/>
              <w:rPr>
                <w:sz w:val="18"/>
                <w:szCs w:val="18"/>
              </w:rPr>
            </w:pPr>
            <w:r w:rsidRPr="00AE2C37">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C5C0E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85A499" w14:textId="77777777" w:rsidR="00AE2C37" w:rsidRPr="00AB0FF5" w:rsidRDefault="00AE2C37" w:rsidP="001B73B7">
            <w:pPr>
              <w:autoSpaceDE w:val="0"/>
              <w:autoSpaceDN w:val="0"/>
              <w:jc w:val="center"/>
              <w:rPr>
                <w:sz w:val="18"/>
                <w:szCs w:val="18"/>
              </w:rPr>
            </w:pPr>
            <w:r w:rsidRPr="00AB0FF5">
              <w:rPr>
                <w:sz w:val="18"/>
                <w:szCs w:val="18"/>
              </w:rPr>
              <w:t>278,2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085D25" w14:textId="77777777" w:rsidR="00AE2C37" w:rsidRPr="00AB0FF5" w:rsidRDefault="00AE2C37" w:rsidP="001B73B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EA2CEF" w14:textId="77777777" w:rsidR="00AE2C37" w:rsidRPr="00AB0FF5" w:rsidRDefault="00AE2C37" w:rsidP="001B73B7">
            <w:pPr>
              <w:autoSpaceDE w:val="0"/>
              <w:autoSpaceDN w:val="0"/>
              <w:rPr>
                <w:sz w:val="18"/>
                <w:szCs w:val="18"/>
              </w:rPr>
            </w:pPr>
            <w:r w:rsidRPr="00AB0FF5">
              <w:rPr>
                <w:sz w:val="18"/>
                <w:szCs w:val="18"/>
              </w:rPr>
              <w:t>с апреля по сентябрь</w:t>
            </w:r>
          </w:p>
        </w:tc>
      </w:tr>
      <w:tr w:rsidR="00AE2C37" w:rsidRPr="00AB0FF5" w14:paraId="625408B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CA29960" w14:textId="77777777" w:rsidR="00AE2C37" w:rsidRPr="00AB0FF5" w:rsidRDefault="00AE2C37" w:rsidP="001B73B7">
            <w:pPr>
              <w:autoSpaceDE w:val="0"/>
              <w:autoSpaceDN w:val="0"/>
              <w:rPr>
                <w:i/>
                <w:sz w:val="18"/>
                <w:szCs w:val="18"/>
              </w:rPr>
            </w:pPr>
            <w:r w:rsidRPr="00AB0FF5">
              <w:rPr>
                <w:b/>
                <w:i/>
                <w:sz w:val="18"/>
                <w:szCs w:val="18"/>
              </w:rPr>
              <w:t>Пищеблок 1 этаж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E2BF5C"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D3EAD7"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1E4F958"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3E8A80" w14:textId="77777777" w:rsidR="00AE2C37" w:rsidRPr="00AB0FF5" w:rsidRDefault="00AE2C37" w:rsidP="001B73B7">
            <w:pPr>
              <w:autoSpaceDE w:val="0"/>
              <w:autoSpaceDN w:val="0"/>
              <w:rPr>
                <w:sz w:val="18"/>
                <w:szCs w:val="18"/>
              </w:rPr>
            </w:pPr>
          </w:p>
        </w:tc>
      </w:tr>
      <w:tr w:rsidR="00AE2C37" w:rsidRPr="00AB0FF5" w14:paraId="1C3FD56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DE7758"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954D47"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C25C42" w14:textId="77777777" w:rsidR="00AE2C37" w:rsidRPr="00AB0FF5" w:rsidRDefault="00AE2C37" w:rsidP="001B73B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5A240C"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25B28F"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40BF4A6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7EA3511"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02C1E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D607B3" w14:textId="77777777" w:rsidR="00AE2C37" w:rsidRPr="00AB0FF5" w:rsidRDefault="00AE2C37" w:rsidP="001B73B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F221C4"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061778"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5970EE7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5975746" w14:textId="77777777" w:rsidR="00AE2C37" w:rsidRPr="00AE2C37" w:rsidRDefault="00AE2C37" w:rsidP="001B73B7">
            <w:pPr>
              <w:autoSpaceDE w:val="0"/>
              <w:autoSpaceDN w:val="0"/>
              <w:rPr>
                <w:sz w:val="18"/>
                <w:szCs w:val="18"/>
              </w:rPr>
            </w:pPr>
            <w:r w:rsidRPr="00AE2C37">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FBCED5"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3A6FE8" w14:textId="77777777" w:rsidR="00AE2C37" w:rsidRPr="00AB0FF5" w:rsidRDefault="00AE2C37" w:rsidP="001B73B7">
            <w:pPr>
              <w:autoSpaceDE w:val="0"/>
              <w:autoSpaceDN w:val="0"/>
              <w:jc w:val="center"/>
              <w:rPr>
                <w:sz w:val="18"/>
                <w:szCs w:val="18"/>
              </w:rPr>
            </w:pPr>
            <w:r w:rsidRPr="00AB0FF5">
              <w:rPr>
                <w:sz w:val="18"/>
                <w:szCs w:val="18"/>
              </w:rPr>
              <w:t>273,3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E40FC5" w14:textId="77777777" w:rsidR="00AE2C37" w:rsidRPr="00AB0FF5" w:rsidRDefault="00AE2C37" w:rsidP="001B73B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3DAF0B" w14:textId="77777777" w:rsidR="00AE2C37" w:rsidRPr="00AB0FF5" w:rsidRDefault="00AE2C37" w:rsidP="001B73B7">
            <w:pPr>
              <w:autoSpaceDE w:val="0"/>
              <w:autoSpaceDN w:val="0"/>
              <w:rPr>
                <w:sz w:val="18"/>
                <w:szCs w:val="18"/>
              </w:rPr>
            </w:pPr>
            <w:r w:rsidRPr="00AB0FF5">
              <w:rPr>
                <w:sz w:val="18"/>
                <w:szCs w:val="18"/>
              </w:rPr>
              <w:t>с апреля по сентябрь</w:t>
            </w:r>
          </w:p>
        </w:tc>
      </w:tr>
      <w:tr w:rsidR="00AE2C37" w:rsidRPr="00AB0FF5" w14:paraId="62AB3B14"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C7A4C23" w14:textId="77777777" w:rsidR="00AE2C37" w:rsidRPr="00AB0FF5" w:rsidRDefault="00AE2C37" w:rsidP="001B73B7">
            <w:pPr>
              <w:autoSpaceDE w:val="0"/>
              <w:autoSpaceDN w:val="0"/>
              <w:rPr>
                <w:sz w:val="18"/>
                <w:szCs w:val="18"/>
              </w:rPr>
            </w:pPr>
            <w:r w:rsidRPr="00AB0FF5">
              <w:rPr>
                <w:b/>
                <w:i/>
                <w:sz w:val="18"/>
                <w:szCs w:val="18"/>
              </w:rPr>
              <w:t>Пищеблок 2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C7C650"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0FBE9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0102E75"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7D2F26E" w14:textId="77777777" w:rsidR="00AE2C37" w:rsidRPr="00AB0FF5" w:rsidRDefault="00AE2C37" w:rsidP="001B73B7">
            <w:pPr>
              <w:autoSpaceDE w:val="0"/>
              <w:autoSpaceDN w:val="0"/>
              <w:rPr>
                <w:sz w:val="18"/>
                <w:szCs w:val="18"/>
              </w:rPr>
            </w:pPr>
          </w:p>
        </w:tc>
      </w:tr>
      <w:tr w:rsidR="00AE2C37" w:rsidRPr="00AB0FF5" w14:paraId="29C88989"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06554A"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02EEB8"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8CE5D4" w14:textId="77777777" w:rsidR="00AE2C37" w:rsidRPr="00AB0FF5" w:rsidRDefault="00AE2C37" w:rsidP="001B73B7">
            <w:pPr>
              <w:autoSpaceDE w:val="0"/>
              <w:autoSpaceDN w:val="0"/>
              <w:jc w:val="center"/>
              <w:rPr>
                <w:sz w:val="18"/>
                <w:szCs w:val="18"/>
              </w:rPr>
            </w:pPr>
            <w:r w:rsidRPr="00AB0FF5">
              <w:rPr>
                <w:sz w:val="18"/>
                <w:szCs w:val="18"/>
              </w:rPr>
              <w:t>402,4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59DFD1"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1EC1AB0" w14:textId="77777777" w:rsidR="00AE2C37" w:rsidRPr="00AB0FF5" w:rsidRDefault="00AE2C37" w:rsidP="001B73B7">
            <w:pPr>
              <w:autoSpaceDE w:val="0"/>
              <w:autoSpaceDN w:val="0"/>
              <w:rPr>
                <w:sz w:val="18"/>
                <w:szCs w:val="18"/>
              </w:rPr>
            </w:pPr>
            <w:r>
              <w:rPr>
                <w:sz w:val="18"/>
                <w:szCs w:val="18"/>
              </w:rPr>
              <w:t>д</w:t>
            </w:r>
            <w:r w:rsidRPr="00AB0FF5">
              <w:rPr>
                <w:sz w:val="18"/>
                <w:szCs w:val="18"/>
              </w:rPr>
              <w:t xml:space="preserve">вукратно </w:t>
            </w:r>
          </w:p>
        </w:tc>
      </w:tr>
      <w:tr w:rsidR="00AE2C37" w:rsidRPr="00AB0FF5" w14:paraId="549EC1D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D511E12" w14:textId="77777777" w:rsidR="00AE2C37" w:rsidRPr="00AB0FF5" w:rsidRDefault="00AE2C37" w:rsidP="001B73B7">
            <w:pPr>
              <w:autoSpaceDE w:val="0"/>
              <w:autoSpaceDN w:val="0"/>
              <w:rPr>
                <w:i/>
                <w:sz w:val="18"/>
                <w:szCs w:val="18"/>
              </w:rPr>
            </w:pPr>
            <w:r w:rsidRPr="00AB0FF5">
              <w:rPr>
                <w:sz w:val="18"/>
                <w:szCs w:val="18"/>
              </w:rPr>
              <w:t>Борьба с мухами</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FB4F15"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15E1D2" w14:textId="77777777" w:rsidR="00AE2C37" w:rsidRPr="00AB0FF5" w:rsidRDefault="00AE2C37" w:rsidP="001B73B7">
            <w:pPr>
              <w:autoSpaceDE w:val="0"/>
              <w:autoSpaceDN w:val="0"/>
              <w:jc w:val="center"/>
              <w:rPr>
                <w:sz w:val="18"/>
                <w:szCs w:val="18"/>
              </w:rPr>
            </w:pPr>
            <w:r w:rsidRPr="00AB0FF5">
              <w:rPr>
                <w:sz w:val="18"/>
                <w:szCs w:val="18"/>
              </w:rPr>
              <w:t>402,4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85259C" w14:textId="77777777" w:rsidR="00AE2C37" w:rsidRPr="00AB0FF5" w:rsidRDefault="00AE2C37" w:rsidP="001B73B7">
            <w:pPr>
              <w:autoSpaceDE w:val="0"/>
              <w:autoSpaceDN w:val="0"/>
              <w:jc w:val="center"/>
              <w:rPr>
                <w:sz w:val="18"/>
                <w:szCs w:val="18"/>
              </w:rPr>
            </w:pPr>
            <w:r w:rsidRPr="00AB0FF5">
              <w:rPr>
                <w:sz w:val="18"/>
                <w:szCs w:val="18"/>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4008FEF" w14:textId="77777777" w:rsidR="00AE2C37" w:rsidRPr="00AB0FF5" w:rsidRDefault="00AE2C37" w:rsidP="001B73B7">
            <w:pPr>
              <w:autoSpaceDE w:val="0"/>
              <w:autoSpaceDN w:val="0"/>
              <w:rPr>
                <w:sz w:val="18"/>
                <w:szCs w:val="18"/>
              </w:rPr>
            </w:pPr>
            <w:r w:rsidRPr="00AB0FF5">
              <w:rPr>
                <w:sz w:val="18"/>
                <w:szCs w:val="18"/>
              </w:rPr>
              <w:t>с апреля по сентябрь</w:t>
            </w:r>
          </w:p>
        </w:tc>
      </w:tr>
      <w:tr w:rsidR="00AE2C37" w:rsidRPr="00AB0FF5" w14:paraId="79AF9E4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97FB61D" w14:textId="77777777" w:rsidR="00AE2C37" w:rsidRPr="00AB0FF5" w:rsidRDefault="00AE2C37" w:rsidP="001B73B7">
            <w:pPr>
              <w:autoSpaceDE w:val="0"/>
              <w:autoSpaceDN w:val="0"/>
              <w:rPr>
                <w:sz w:val="18"/>
                <w:szCs w:val="18"/>
              </w:rPr>
            </w:pPr>
            <w:r w:rsidRPr="00AB0FF5">
              <w:rPr>
                <w:b/>
                <w:i/>
                <w:sz w:val="18"/>
                <w:szCs w:val="18"/>
              </w:rPr>
              <w:t>Поликлиника  6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7A6248"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1945A3"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91641F"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BAADF0" w14:textId="77777777" w:rsidR="00AE2C37" w:rsidRPr="00AB0FF5" w:rsidRDefault="00AE2C37" w:rsidP="001B73B7">
            <w:pPr>
              <w:autoSpaceDE w:val="0"/>
              <w:autoSpaceDN w:val="0"/>
              <w:rPr>
                <w:sz w:val="18"/>
                <w:szCs w:val="18"/>
              </w:rPr>
            </w:pPr>
          </w:p>
        </w:tc>
      </w:tr>
      <w:tr w:rsidR="00AE2C37" w:rsidRPr="00AB0FF5" w14:paraId="3CAA523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75484"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52469C"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6BB5C5" w14:textId="77777777" w:rsidR="00AE2C37" w:rsidRPr="00AB0FF5" w:rsidRDefault="00AE2C37" w:rsidP="001B73B7">
            <w:pPr>
              <w:autoSpaceDE w:val="0"/>
              <w:autoSpaceDN w:val="0"/>
              <w:jc w:val="center"/>
              <w:rPr>
                <w:sz w:val="18"/>
                <w:szCs w:val="18"/>
              </w:rPr>
            </w:pPr>
            <w:r w:rsidRPr="00AB0FF5">
              <w:rPr>
                <w:sz w:val="18"/>
                <w:szCs w:val="18"/>
              </w:rPr>
              <w:t>139,1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29445E"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30C960"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7ABF286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D203EC6" w14:textId="77777777" w:rsidR="00AE2C37" w:rsidRPr="00AB0FF5" w:rsidRDefault="00AE2C37" w:rsidP="001B73B7">
            <w:pPr>
              <w:autoSpaceDE w:val="0"/>
              <w:autoSpaceDN w:val="0"/>
              <w:rPr>
                <w:i/>
                <w:sz w:val="18"/>
                <w:szCs w:val="18"/>
              </w:rPr>
            </w:pPr>
            <w:r w:rsidRPr="00AB0FF5">
              <w:rPr>
                <w:b/>
                <w:i/>
                <w:sz w:val="18"/>
                <w:szCs w:val="18"/>
              </w:rPr>
              <w:t>Поликлиника 1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9152061"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87D2D4"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7AFBB3A"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AE59FD" w14:textId="77777777" w:rsidR="00AE2C37" w:rsidRPr="00AB0FF5" w:rsidRDefault="00AE2C37" w:rsidP="001B73B7">
            <w:pPr>
              <w:autoSpaceDE w:val="0"/>
              <w:autoSpaceDN w:val="0"/>
              <w:rPr>
                <w:sz w:val="18"/>
                <w:szCs w:val="18"/>
              </w:rPr>
            </w:pPr>
          </w:p>
        </w:tc>
      </w:tr>
      <w:tr w:rsidR="00AE2C37" w:rsidRPr="00AB0FF5" w14:paraId="4AEA2AA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7E1465"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E12ED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CF119A" w14:textId="77777777" w:rsidR="00AE2C37" w:rsidRPr="00AB0FF5" w:rsidRDefault="00AE2C37" w:rsidP="001B73B7">
            <w:pPr>
              <w:autoSpaceDE w:val="0"/>
              <w:autoSpaceDN w:val="0"/>
              <w:jc w:val="center"/>
              <w:rPr>
                <w:sz w:val="18"/>
                <w:szCs w:val="18"/>
              </w:rPr>
            </w:pPr>
            <w:r w:rsidRPr="00AB0FF5">
              <w:rPr>
                <w:sz w:val="18"/>
                <w:szCs w:val="18"/>
              </w:rPr>
              <w:t>1 276,7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E30176"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BBCE68"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FB1CD2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472E4FE"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C7B11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E106B7" w14:textId="77777777" w:rsidR="00AE2C37" w:rsidRPr="00AB0FF5" w:rsidRDefault="00AE2C37" w:rsidP="001B73B7">
            <w:pPr>
              <w:autoSpaceDE w:val="0"/>
              <w:autoSpaceDN w:val="0"/>
              <w:jc w:val="center"/>
              <w:rPr>
                <w:sz w:val="18"/>
                <w:szCs w:val="18"/>
              </w:rPr>
            </w:pPr>
            <w:r w:rsidRPr="00AB0FF5">
              <w:rPr>
                <w:sz w:val="18"/>
                <w:szCs w:val="18"/>
              </w:rPr>
              <w:t>1 276,7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CB41AC"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A316E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03C8491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318C823" w14:textId="77777777" w:rsidR="00AE2C37" w:rsidRPr="00AB0FF5" w:rsidRDefault="00AE2C37" w:rsidP="001B73B7">
            <w:pPr>
              <w:autoSpaceDE w:val="0"/>
              <w:autoSpaceDN w:val="0"/>
              <w:rPr>
                <w:sz w:val="18"/>
                <w:szCs w:val="18"/>
              </w:rPr>
            </w:pPr>
            <w:r w:rsidRPr="00AB0FF5">
              <w:rPr>
                <w:b/>
                <w:i/>
                <w:sz w:val="18"/>
                <w:szCs w:val="18"/>
              </w:rPr>
              <w:t>Поликлиника 2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C28E33"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D6302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02B2D8"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93DE69" w14:textId="77777777" w:rsidR="00AE2C37" w:rsidRPr="00AB0FF5" w:rsidRDefault="00AE2C37" w:rsidP="001B73B7">
            <w:pPr>
              <w:autoSpaceDE w:val="0"/>
              <w:autoSpaceDN w:val="0"/>
              <w:rPr>
                <w:sz w:val="18"/>
                <w:szCs w:val="18"/>
              </w:rPr>
            </w:pPr>
          </w:p>
        </w:tc>
      </w:tr>
      <w:tr w:rsidR="00AE2C37" w:rsidRPr="00AB0FF5" w14:paraId="5838FEF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A90D96"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7B149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D21B01" w14:textId="77777777" w:rsidR="00AE2C37" w:rsidRPr="00AB0FF5" w:rsidRDefault="00AE2C37" w:rsidP="001B73B7">
            <w:pPr>
              <w:autoSpaceDE w:val="0"/>
              <w:autoSpaceDN w:val="0"/>
              <w:jc w:val="center"/>
              <w:rPr>
                <w:sz w:val="18"/>
                <w:szCs w:val="18"/>
              </w:rPr>
            </w:pPr>
            <w:r w:rsidRPr="00AB0FF5">
              <w:rPr>
                <w:sz w:val="18"/>
                <w:szCs w:val="18"/>
              </w:rPr>
              <w:t>1 362,5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62E501"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F849EE"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78C4EB7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D99F27E" w14:textId="77777777" w:rsidR="00AE2C37" w:rsidRPr="00AB0FF5" w:rsidRDefault="00AE2C37" w:rsidP="001B73B7">
            <w:pPr>
              <w:autoSpaceDE w:val="0"/>
              <w:autoSpaceDN w:val="0"/>
              <w:rPr>
                <w:sz w:val="18"/>
                <w:szCs w:val="18"/>
              </w:rPr>
            </w:pPr>
            <w:r w:rsidRPr="00AB0FF5">
              <w:rPr>
                <w:b/>
                <w:i/>
                <w:sz w:val="18"/>
                <w:szCs w:val="18"/>
              </w:rPr>
              <w:t>Поликлиника 3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F89E6C"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E25620"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0EC8A5"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5340C33" w14:textId="77777777" w:rsidR="00AE2C37" w:rsidRPr="00AB0FF5" w:rsidRDefault="00AE2C37" w:rsidP="001B73B7">
            <w:pPr>
              <w:autoSpaceDE w:val="0"/>
              <w:autoSpaceDN w:val="0"/>
              <w:rPr>
                <w:sz w:val="18"/>
                <w:szCs w:val="18"/>
              </w:rPr>
            </w:pPr>
          </w:p>
        </w:tc>
      </w:tr>
      <w:tr w:rsidR="00AE2C37" w:rsidRPr="00AB0FF5" w14:paraId="4B98614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897C56"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73B5E6"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161D68" w14:textId="77777777" w:rsidR="00AE2C37" w:rsidRPr="00AB0FF5" w:rsidRDefault="00AE2C37" w:rsidP="001B73B7">
            <w:pPr>
              <w:autoSpaceDE w:val="0"/>
              <w:autoSpaceDN w:val="0"/>
              <w:jc w:val="center"/>
              <w:rPr>
                <w:sz w:val="18"/>
                <w:szCs w:val="18"/>
              </w:rPr>
            </w:pPr>
            <w:r w:rsidRPr="00AB0FF5">
              <w:rPr>
                <w:sz w:val="18"/>
                <w:szCs w:val="18"/>
              </w:rPr>
              <w:t>1 301,6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730B80"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8D1CD9"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501FDC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FDA018C" w14:textId="77777777" w:rsidR="00AE2C37" w:rsidRPr="00AB0FF5" w:rsidRDefault="00AE2C37" w:rsidP="001B73B7">
            <w:pPr>
              <w:autoSpaceDE w:val="0"/>
              <w:autoSpaceDN w:val="0"/>
              <w:rPr>
                <w:sz w:val="18"/>
                <w:szCs w:val="18"/>
              </w:rPr>
            </w:pPr>
            <w:r w:rsidRPr="00AB0FF5">
              <w:rPr>
                <w:b/>
                <w:i/>
                <w:sz w:val="18"/>
                <w:szCs w:val="18"/>
              </w:rPr>
              <w:t>Поликлиника 4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7A1646"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B56108"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58556F"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D261E3" w14:textId="77777777" w:rsidR="00AE2C37" w:rsidRPr="00AB0FF5" w:rsidRDefault="00AE2C37" w:rsidP="001B73B7">
            <w:pPr>
              <w:autoSpaceDE w:val="0"/>
              <w:autoSpaceDN w:val="0"/>
              <w:rPr>
                <w:sz w:val="18"/>
                <w:szCs w:val="18"/>
              </w:rPr>
            </w:pPr>
          </w:p>
        </w:tc>
      </w:tr>
      <w:tr w:rsidR="00AE2C37" w:rsidRPr="00AB0FF5" w14:paraId="78CD5601"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1C3F7"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779A32"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3443C" w14:textId="77777777" w:rsidR="00AE2C37" w:rsidRPr="00AB0FF5" w:rsidRDefault="00AE2C37" w:rsidP="001B73B7">
            <w:pPr>
              <w:autoSpaceDE w:val="0"/>
              <w:autoSpaceDN w:val="0"/>
              <w:jc w:val="center"/>
              <w:rPr>
                <w:sz w:val="18"/>
                <w:szCs w:val="18"/>
              </w:rPr>
            </w:pPr>
            <w:r w:rsidRPr="00AB0FF5">
              <w:rPr>
                <w:sz w:val="18"/>
                <w:szCs w:val="18"/>
              </w:rPr>
              <w:t>640,6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3D83FE"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FD8B1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3D262ED"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869592C" w14:textId="77777777" w:rsidR="00AE2C37" w:rsidRPr="00AB0FF5" w:rsidRDefault="00AE2C37" w:rsidP="001B73B7">
            <w:pPr>
              <w:autoSpaceDE w:val="0"/>
              <w:autoSpaceDN w:val="0"/>
              <w:rPr>
                <w:i/>
                <w:sz w:val="18"/>
                <w:szCs w:val="18"/>
              </w:rPr>
            </w:pPr>
            <w:r w:rsidRPr="00AB0FF5">
              <w:rPr>
                <w:b/>
                <w:i/>
                <w:sz w:val="18"/>
                <w:szCs w:val="18"/>
              </w:rPr>
              <w:t>Поликлиника 5 этаж,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8EF414"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36904A"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4A2573"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8B79F4" w14:textId="77777777" w:rsidR="00AE2C37" w:rsidRPr="00AB0FF5" w:rsidRDefault="00AE2C37" w:rsidP="001B73B7">
            <w:pPr>
              <w:autoSpaceDE w:val="0"/>
              <w:autoSpaceDN w:val="0"/>
              <w:rPr>
                <w:sz w:val="18"/>
                <w:szCs w:val="18"/>
              </w:rPr>
            </w:pPr>
          </w:p>
        </w:tc>
      </w:tr>
      <w:tr w:rsidR="00AE2C37" w:rsidRPr="00AB0FF5" w14:paraId="7220A624"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29FD69"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EB5A6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1F89A55" w14:textId="77777777" w:rsidR="00AE2C37" w:rsidRPr="00AB0FF5" w:rsidRDefault="00AE2C37" w:rsidP="001B73B7">
            <w:pPr>
              <w:autoSpaceDE w:val="0"/>
              <w:autoSpaceDN w:val="0"/>
              <w:jc w:val="center"/>
              <w:rPr>
                <w:sz w:val="18"/>
                <w:szCs w:val="18"/>
              </w:rPr>
            </w:pPr>
            <w:r w:rsidRPr="00AB0FF5">
              <w:rPr>
                <w:sz w:val="18"/>
                <w:szCs w:val="18"/>
              </w:rPr>
              <w:t>300,8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45723E"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3C7350"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513E94A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992AA5D" w14:textId="77777777" w:rsidR="00AE2C37" w:rsidRPr="00AB0FF5" w:rsidRDefault="00AE2C37" w:rsidP="001B73B7">
            <w:pPr>
              <w:autoSpaceDE w:val="0"/>
              <w:autoSpaceDN w:val="0"/>
              <w:rPr>
                <w:i/>
                <w:sz w:val="18"/>
                <w:szCs w:val="18"/>
              </w:rPr>
            </w:pPr>
            <w:r w:rsidRPr="00AB0FF5">
              <w:rPr>
                <w:b/>
                <w:i/>
                <w:sz w:val="18"/>
                <w:szCs w:val="18"/>
              </w:rPr>
              <w:t>Поликлиника подвал, адрес: Иркутск г, Баумана ул, д. № 214 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9E9238"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5C3F6A"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DF9B3E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7687A6" w14:textId="77777777" w:rsidR="00AE2C37" w:rsidRPr="00AB0FF5" w:rsidRDefault="00AE2C37" w:rsidP="001B73B7">
            <w:pPr>
              <w:autoSpaceDE w:val="0"/>
              <w:autoSpaceDN w:val="0"/>
              <w:rPr>
                <w:sz w:val="18"/>
                <w:szCs w:val="18"/>
              </w:rPr>
            </w:pPr>
          </w:p>
        </w:tc>
      </w:tr>
      <w:tr w:rsidR="00AE2C37" w:rsidRPr="00AB0FF5" w14:paraId="71E9B4E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DA21C9"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4F08AB"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0C4A22" w14:textId="77777777" w:rsidR="00AE2C37" w:rsidRPr="00AB0FF5" w:rsidRDefault="00AE2C37" w:rsidP="001B73B7">
            <w:pPr>
              <w:autoSpaceDE w:val="0"/>
              <w:autoSpaceDN w:val="0"/>
              <w:jc w:val="center"/>
              <w:rPr>
                <w:sz w:val="18"/>
                <w:szCs w:val="18"/>
              </w:rPr>
            </w:pPr>
            <w:r w:rsidRPr="00AB0FF5">
              <w:rPr>
                <w:sz w:val="18"/>
                <w:szCs w:val="18"/>
              </w:rPr>
              <w:t>1 341,1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84D52B"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F28BCB"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FFF11FB"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CEBB32" w14:textId="77777777" w:rsidR="00AE2C37" w:rsidRPr="00AB0FF5" w:rsidRDefault="00AE2C37" w:rsidP="001B73B7">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F03192"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FAAA807" w14:textId="77777777" w:rsidR="00AE2C37" w:rsidRPr="00AB0FF5" w:rsidRDefault="00AE2C37" w:rsidP="001B73B7">
            <w:pPr>
              <w:autoSpaceDE w:val="0"/>
              <w:autoSpaceDN w:val="0"/>
              <w:jc w:val="center"/>
              <w:rPr>
                <w:sz w:val="18"/>
                <w:szCs w:val="18"/>
              </w:rPr>
            </w:pPr>
            <w:r w:rsidRPr="00AB0FF5">
              <w:rPr>
                <w:sz w:val="18"/>
                <w:szCs w:val="18"/>
              </w:rPr>
              <w:t>1 341,1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FCBCEE"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E8CCA2"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04D0ED7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761ADB1" w14:textId="77777777" w:rsidR="00AE2C37" w:rsidRPr="00AB0FF5" w:rsidRDefault="00AE2C37" w:rsidP="001B73B7">
            <w:pPr>
              <w:autoSpaceDE w:val="0"/>
              <w:autoSpaceDN w:val="0"/>
              <w:rPr>
                <w:sz w:val="18"/>
                <w:szCs w:val="18"/>
              </w:rPr>
            </w:pPr>
            <w:r w:rsidRPr="00AB0FF5">
              <w:rPr>
                <w:b/>
                <w:i/>
                <w:sz w:val="18"/>
                <w:szCs w:val="18"/>
              </w:rPr>
              <w:t>Поликлиника подвал, адрес: Иркутск г, Баумана ул, д. № 214 а (помещение КТ)</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511B2B"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8C1F7A"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A089E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D62832" w14:textId="77777777" w:rsidR="00AE2C37" w:rsidRPr="00AB0FF5" w:rsidRDefault="00AE2C37" w:rsidP="001B73B7">
            <w:pPr>
              <w:autoSpaceDE w:val="0"/>
              <w:autoSpaceDN w:val="0"/>
              <w:rPr>
                <w:sz w:val="18"/>
                <w:szCs w:val="18"/>
              </w:rPr>
            </w:pPr>
          </w:p>
        </w:tc>
      </w:tr>
      <w:tr w:rsidR="00AE2C37" w:rsidRPr="00AB0FF5" w14:paraId="5D2E335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E33C0D4"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2797ED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043203" w14:textId="77777777" w:rsidR="00AE2C37" w:rsidRPr="00AB0FF5" w:rsidRDefault="00AE2C37" w:rsidP="001B73B7">
            <w:pPr>
              <w:autoSpaceDE w:val="0"/>
              <w:autoSpaceDN w:val="0"/>
              <w:jc w:val="center"/>
              <w:rPr>
                <w:sz w:val="18"/>
                <w:szCs w:val="18"/>
              </w:rPr>
            </w:pPr>
            <w:r w:rsidRPr="00AB0FF5">
              <w:rPr>
                <w:sz w:val="18"/>
                <w:szCs w:val="18"/>
              </w:rPr>
              <w:t>216,87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FF5523"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720B74"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73652B00"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744E0C"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8E2FA1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A185D2" w14:textId="77777777" w:rsidR="00AE2C37" w:rsidRPr="00AB0FF5" w:rsidRDefault="00AE2C37" w:rsidP="001B73B7">
            <w:pPr>
              <w:autoSpaceDE w:val="0"/>
              <w:autoSpaceDN w:val="0"/>
              <w:jc w:val="center"/>
              <w:rPr>
                <w:sz w:val="18"/>
                <w:szCs w:val="18"/>
              </w:rPr>
            </w:pPr>
            <w:r w:rsidRPr="00AB0FF5">
              <w:rPr>
                <w:sz w:val="18"/>
                <w:szCs w:val="18"/>
              </w:rPr>
              <w:t>109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97A2FB"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543AEC"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7E0FF730"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B2F92D8" w14:textId="77777777" w:rsidR="00AE2C37" w:rsidRPr="00AB0FF5" w:rsidRDefault="00AE2C37" w:rsidP="001B73B7">
            <w:pPr>
              <w:autoSpaceDE w:val="0"/>
              <w:autoSpaceDN w:val="0"/>
              <w:rPr>
                <w:i/>
                <w:sz w:val="18"/>
                <w:szCs w:val="18"/>
              </w:rPr>
            </w:pPr>
            <w:r w:rsidRPr="00AB0FF5">
              <w:rPr>
                <w:b/>
                <w:i/>
                <w:sz w:val="18"/>
                <w:szCs w:val="18"/>
              </w:rPr>
              <w:t>Проф амбулатория, адрес: Иркутск г, Партизанская ул, д. № 74 ж</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B21150D"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31707B"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B519F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B104C0" w14:textId="77777777" w:rsidR="00AE2C37" w:rsidRPr="00AB0FF5" w:rsidRDefault="00AE2C37" w:rsidP="001B73B7">
            <w:pPr>
              <w:autoSpaceDE w:val="0"/>
              <w:autoSpaceDN w:val="0"/>
              <w:rPr>
                <w:sz w:val="18"/>
                <w:szCs w:val="18"/>
              </w:rPr>
            </w:pPr>
          </w:p>
        </w:tc>
      </w:tr>
      <w:tr w:rsidR="00AE2C37" w:rsidRPr="00AB0FF5" w14:paraId="3837D29B"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8AEA8B"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54A4F1"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48B893" w14:textId="77777777" w:rsidR="00AE2C37" w:rsidRPr="00AB0FF5" w:rsidRDefault="00AE2C37" w:rsidP="001B73B7">
            <w:pPr>
              <w:autoSpaceDE w:val="0"/>
              <w:autoSpaceDN w:val="0"/>
              <w:jc w:val="center"/>
              <w:rPr>
                <w:sz w:val="18"/>
                <w:szCs w:val="18"/>
              </w:rPr>
            </w:pPr>
            <w:r w:rsidRPr="00AB0FF5">
              <w:rPr>
                <w:sz w:val="18"/>
                <w:szCs w:val="18"/>
              </w:rPr>
              <w:t>409,5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DD9F2C"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2FFE3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F0E32C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97433F"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FBB7E7"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4CB07F6" w14:textId="77777777" w:rsidR="00AE2C37" w:rsidRPr="00AB0FF5" w:rsidRDefault="00AE2C37" w:rsidP="001B73B7">
            <w:pPr>
              <w:autoSpaceDE w:val="0"/>
              <w:autoSpaceDN w:val="0"/>
              <w:jc w:val="center"/>
              <w:rPr>
                <w:sz w:val="18"/>
                <w:szCs w:val="18"/>
              </w:rPr>
            </w:pPr>
            <w:r w:rsidRPr="00AB0FF5">
              <w:rPr>
                <w:sz w:val="18"/>
                <w:szCs w:val="18"/>
              </w:rPr>
              <w:t>409,5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FD498C"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FB7040"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3915AD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EBEA295" w14:textId="77777777" w:rsidR="00AE2C37" w:rsidRPr="00AB0FF5" w:rsidRDefault="00AE2C37" w:rsidP="001B73B7">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2700101"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E332CA" w14:textId="77777777" w:rsidR="00AE2C37" w:rsidRPr="00AB0FF5" w:rsidRDefault="00AE2C37" w:rsidP="001B73B7">
            <w:pPr>
              <w:autoSpaceDE w:val="0"/>
              <w:autoSpaceDN w:val="0"/>
              <w:jc w:val="center"/>
              <w:rPr>
                <w:sz w:val="18"/>
                <w:szCs w:val="18"/>
              </w:rPr>
            </w:pPr>
            <w:r w:rsidRPr="00AB0FF5">
              <w:rPr>
                <w:sz w:val="18"/>
                <w:szCs w:val="18"/>
              </w:rPr>
              <w:t>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206EC3"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460096"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09BFA1FD"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A57274D" w14:textId="77777777" w:rsidR="00AE2C37" w:rsidRPr="00AB0FF5" w:rsidRDefault="00AE2C37" w:rsidP="001B73B7">
            <w:pPr>
              <w:autoSpaceDE w:val="0"/>
              <w:autoSpaceDN w:val="0"/>
              <w:rPr>
                <w:sz w:val="18"/>
                <w:szCs w:val="18"/>
              </w:rPr>
            </w:pPr>
            <w:r w:rsidRPr="00AB0FF5">
              <w:rPr>
                <w:b/>
                <w:i/>
                <w:sz w:val="18"/>
                <w:szCs w:val="18"/>
              </w:rPr>
              <w:t>СДУ,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8B811A"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E48AE6"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B18C33"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5C308F" w14:textId="77777777" w:rsidR="00AE2C37" w:rsidRPr="00AB0FF5" w:rsidRDefault="00AE2C37" w:rsidP="001B73B7">
            <w:pPr>
              <w:autoSpaceDE w:val="0"/>
              <w:autoSpaceDN w:val="0"/>
              <w:rPr>
                <w:sz w:val="18"/>
                <w:szCs w:val="18"/>
              </w:rPr>
            </w:pPr>
          </w:p>
        </w:tc>
      </w:tr>
      <w:tr w:rsidR="00AE2C37" w:rsidRPr="00AB0FF5" w14:paraId="3559AAB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7B62328" w14:textId="77777777" w:rsidR="00AE2C37" w:rsidRPr="00AB0FF5" w:rsidRDefault="00AE2C37" w:rsidP="001B73B7">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6F6A81"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A55C0CF" w14:textId="77777777" w:rsidR="00AE2C37" w:rsidRPr="00AB0FF5" w:rsidRDefault="00AE2C37" w:rsidP="001B73B7">
            <w:pPr>
              <w:autoSpaceDE w:val="0"/>
              <w:autoSpaceDN w:val="0"/>
              <w:jc w:val="center"/>
              <w:rPr>
                <w:sz w:val="18"/>
                <w:szCs w:val="18"/>
              </w:rPr>
            </w:pPr>
            <w:r w:rsidRPr="00AB0FF5">
              <w:rPr>
                <w:sz w:val="18"/>
                <w:szCs w:val="18"/>
              </w:rPr>
              <w:t>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D2BF41"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001CB3"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4B3536C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BF6DDFC" w14:textId="77777777" w:rsidR="00AE2C37" w:rsidRPr="00AB0FF5" w:rsidRDefault="00AE2C37" w:rsidP="001B73B7">
            <w:pPr>
              <w:autoSpaceDE w:val="0"/>
              <w:autoSpaceDN w:val="0"/>
              <w:rPr>
                <w:i/>
                <w:sz w:val="18"/>
                <w:szCs w:val="18"/>
              </w:rPr>
            </w:pPr>
            <w:r w:rsidRPr="00AB0FF5">
              <w:rPr>
                <w:b/>
                <w:i/>
                <w:sz w:val="18"/>
                <w:szCs w:val="18"/>
              </w:rPr>
              <w:t>Стационар  Подвал,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AEEC87"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B4EB08"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A972A4"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9FC429" w14:textId="77777777" w:rsidR="00AE2C37" w:rsidRPr="00AB0FF5" w:rsidRDefault="00AE2C37" w:rsidP="001B73B7">
            <w:pPr>
              <w:autoSpaceDE w:val="0"/>
              <w:autoSpaceDN w:val="0"/>
              <w:rPr>
                <w:sz w:val="18"/>
                <w:szCs w:val="18"/>
              </w:rPr>
            </w:pPr>
          </w:p>
        </w:tc>
      </w:tr>
      <w:tr w:rsidR="00AE2C37" w:rsidRPr="00AB0FF5" w14:paraId="3BD718B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8360FC"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2C849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E70439" w14:textId="77777777" w:rsidR="00AE2C37" w:rsidRPr="00AB0FF5" w:rsidRDefault="00AE2C37" w:rsidP="001B73B7">
            <w:pPr>
              <w:autoSpaceDE w:val="0"/>
              <w:autoSpaceDN w:val="0"/>
              <w:jc w:val="center"/>
              <w:rPr>
                <w:sz w:val="18"/>
                <w:szCs w:val="18"/>
              </w:rPr>
            </w:pPr>
            <w:r w:rsidRPr="00AB0FF5">
              <w:rPr>
                <w:sz w:val="18"/>
                <w:szCs w:val="18"/>
              </w:rPr>
              <w:t>1 104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999CC42"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C3DD9BF"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07AADDA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5DC7515"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84747B"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7561F5" w14:textId="77777777" w:rsidR="00AE2C37" w:rsidRPr="00AB0FF5" w:rsidRDefault="00AE2C37" w:rsidP="001B73B7">
            <w:pPr>
              <w:autoSpaceDE w:val="0"/>
              <w:autoSpaceDN w:val="0"/>
              <w:jc w:val="center"/>
              <w:rPr>
                <w:sz w:val="18"/>
                <w:szCs w:val="18"/>
              </w:rPr>
            </w:pPr>
            <w:r w:rsidRPr="00AB0FF5">
              <w:rPr>
                <w:sz w:val="18"/>
                <w:szCs w:val="18"/>
              </w:rPr>
              <w:t>860,6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33BD495"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575D80"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2516431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1053311" w14:textId="77777777" w:rsidR="00AE2C37" w:rsidRPr="00AB0FF5" w:rsidRDefault="00AE2C37" w:rsidP="001B73B7">
            <w:pPr>
              <w:autoSpaceDE w:val="0"/>
              <w:autoSpaceDN w:val="0"/>
              <w:rPr>
                <w:sz w:val="18"/>
                <w:szCs w:val="18"/>
              </w:rPr>
            </w:pPr>
            <w:r w:rsidRPr="00AB0FF5">
              <w:rPr>
                <w:b/>
                <w:i/>
                <w:sz w:val="18"/>
                <w:szCs w:val="18"/>
              </w:rPr>
              <w:t>Стационар 1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84FB3F"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BA7AB8E"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6D303D"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9E08335" w14:textId="77777777" w:rsidR="00AE2C37" w:rsidRPr="00AB0FF5" w:rsidRDefault="00AE2C37" w:rsidP="001B73B7">
            <w:pPr>
              <w:autoSpaceDE w:val="0"/>
              <w:autoSpaceDN w:val="0"/>
              <w:rPr>
                <w:sz w:val="18"/>
                <w:szCs w:val="18"/>
              </w:rPr>
            </w:pPr>
          </w:p>
        </w:tc>
      </w:tr>
      <w:tr w:rsidR="00AE2C37" w:rsidRPr="00AB0FF5" w14:paraId="059F5CA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217F9EE"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CDC0AFC"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09E3220" w14:textId="77777777" w:rsidR="00AE2C37" w:rsidRPr="00AB0FF5" w:rsidRDefault="00AE2C37" w:rsidP="001B73B7">
            <w:pPr>
              <w:autoSpaceDE w:val="0"/>
              <w:autoSpaceDN w:val="0"/>
              <w:jc w:val="center"/>
              <w:rPr>
                <w:sz w:val="18"/>
                <w:szCs w:val="18"/>
              </w:rPr>
            </w:pPr>
            <w:r w:rsidRPr="00AB0FF5">
              <w:rPr>
                <w:sz w:val="18"/>
                <w:szCs w:val="18"/>
              </w:rPr>
              <w:t>1 107,2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5C187"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20E31F5"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648EAFD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DB1FB36"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FF1538"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DDCD93" w14:textId="77777777" w:rsidR="00AE2C37" w:rsidRPr="00AB0FF5" w:rsidRDefault="00AE2C37" w:rsidP="001B73B7">
            <w:pPr>
              <w:autoSpaceDE w:val="0"/>
              <w:autoSpaceDN w:val="0"/>
              <w:jc w:val="center"/>
              <w:rPr>
                <w:sz w:val="18"/>
                <w:szCs w:val="18"/>
              </w:rPr>
            </w:pPr>
            <w:r w:rsidRPr="00AB0FF5">
              <w:rPr>
                <w:sz w:val="18"/>
                <w:szCs w:val="18"/>
              </w:rPr>
              <w:t>863,8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245E23"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3C4779"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387882E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0FDB95B" w14:textId="77777777" w:rsidR="00AE2C37" w:rsidRPr="00AB0FF5" w:rsidRDefault="00AE2C37" w:rsidP="001B73B7">
            <w:pPr>
              <w:autoSpaceDE w:val="0"/>
              <w:autoSpaceDN w:val="0"/>
              <w:rPr>
                <w:i/>
                <w:sz w:val="18"/>
                <w:szCs w:val="18"/>
              </w:rPr>
            </w:pPr>
            <w:r w:rsidRPr="00AB0FF5">
              <w:rPr>
                <w:b/>
                <w:i/>
                <w:sz w:val="18"/>
                <w:szCs w:val="18"/>
              </w:rPr>
              <w:t>Стационар 2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BCAC81"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329F8A"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1F4056"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FF3D67F" w14:textId="77777777" w:rsidR="00AE2C37" w:rsidRPr="00AB0FF5" w:rsidRDefault="00AE2C37" w:rsidP="001B73B7">
            <w:pPr>
              <w:autoSpaceDE w:val="0"/>
              <w:autoSpaceDN w:val="0"/>
              <w:rPr>
                <w:sz w:val="18"/>
                <w:szCs w:val="18"/>
              </w:rPr>
            </w:pPr>
          </w:p>
        </w:tc>
      </w:tr>
      <w:tr w:rsidR="00AE2C37" w:rsidRPr="00AB0FF5" w14:paraId="3975882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42BDAD"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733C96"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0E81CD0" w14:textId="77777777" w:rsidR="00AE2C37" w:rsidRPr="00AB0FF5" w:rsidRDefault="00AE2C37" w:rsidP="001B73B7">
            <w:pPr>
              <w:autoSpaceDE w:val="0"/>
              <w:autoSpaceDN w:val="0"/>
              <w:jc w:val="center"/>
              <w:rPr>
                <w:sz w:val="18"/>
                <w:szCs w:val="18"/>
              </w:rPr>
            </w:pPr>
            <w:r w:rsidRPr="00AB0FF5">
              <w:rPr>
                <w:sz w:val="18"/>
                <w:szCs w:val="18"/>
              </w:rPr>
              <w:t>865,9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3A62BA2"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E4B80C"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6BB5402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CF58AFF" w14:textId="77777777" w:rsidR="00AE2C37" w:rsidRPr="00AB0FF5" w:rsidRDefault="00AE2C37" w:rsidP="001B73B7">
            <w:pPr>
              <w:autoSpaceDE w:val="0"/>
              <w:autoSpaceDN w:val="0"/>
              <w:rPr>
                <w:i/>
                <w:sz w:val="18"/>
                <w:szCs w:val="18"/>
              </w:rPr>
            </w:pPr>
            <w:r w:rsidRPr="00AB0FF5">
              <w:rPr>
                <w:b/>
                <w:i/>
                <w:sz w:val="18"/>
                <w:szCs w:val="18"/>
              </w:rPr>
              <w:t>Стационар 3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2E24D61"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BF35B6"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7C7F26"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B26D490" w14:textId="77777777" w:rsidR="00AE2C37" w:rsidRPr="00AB0FF5" w:rsidRDefault="00AE2C37" w:rsidP="001B73B7">
            <w:pPr>
              <w:autoSpaceDE w:val="0"/>
              <w:autoSpaceDN w:val="0"/>
              <w:rPr>
                <w:sz w:val="18"/>
                <w:szCs w:val="18"/>
              </w:rPr>
            </w:pPr>
          </w:p>
        </w:tc>
      </w:tr>
      <w:tr w:rsidR="00AE2C37" w:rsidRPr="00AB0FF5" w14:paraId="33AAE22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6BCA1A"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935137F"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39D6FE" w14:textId="77777777" w:rsidR="00AE2C37" w:rsidRPr="00AB0FF5" w:rsidRDefault="00AE2C37" w:rsidP="001B73B7">
            <w:pPr>
              <w:autoSpaceDE w:val="0"/>
              <w:autoSpaceDN w:val="0"/>
              <w:jc w:val="center"/>
              <w:rPr>
                <w:sz w:val="18"/>
                <w:szCs w:val="18"/>
              </w:rPr>
            </w:pPr>
            <w:r w:rsidRPr="00AB0FF5">
              <w:rPr>
                <w:sz w:val="18"/>
                <w:szCs w:val="18"/>
              </w:rPr>
              <w:t>866,9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F97875"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8F0476"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78300F3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DB3EB35" w14:textId="77777777" w:rsidR="00AE2C37" w:rsidRPr="00AB0FF5" w:rsidRDefault="00AE2C37" w:rsidP="001B73B7">
            <w:pPr>
              <w:autoSpaceDE w:val="0"/>
              <w:autoSpaceDN w:val="0"/>
              <w:rPr>
                <w:sz w:val="18"/>
                <w:szCs w:val="18"/>
              </w:rPr>
            </w:pPr>
            <w:r w:rsidRPr="00AB0FF5">
              <w:rPr>
                <w:b/>
                <w:i/>
                <w:sz w:val="18"/>
                <w:szCs w:val="18"/>
              </w:rPr>
              <w:t>Стационар 4 этаж, адрес: Иркутск г, Ярославского ул, д. № 30</w:t>
            </w:r>
            <w:r w:rsidRPr="00AB0FF5">
              <w:rPr>
                <w:b/>
                <w:sz w:val="18"/>
                <w:szCs w:val="18"/>
              </w:rPr>
              <w:t>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532AB1"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399AB5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4FA0D7"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DA4FB1" w14:textId="77777777" w:rsidR="00AE2C37" w:rsidRPr="00AB0FF5" w:rsidRDefault="00AE2C37" w:rsidP="001B73B7">
            <w:pPr>
              <w:autoSpaceDE w:val="0"/>
              <w:autoSpaceDN w:val="0"/>
              <w:rPr>
                <w:sz w:val="18"/>
                <w:szCs w:val="18"/>
              </w:rPr>
            </w:pPr>
          </w:p>
        </w:tc>
      </w:tr>
      <w:tr w:rsidR="00AE2C37" w:rsidRPr="00AB0FF5" w14:paraId="26D0CD7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C5A479"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43A5F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433081" w14:textId="77777777" w:rsidR="00AE2C37" w:rsidRPr="00AB0FF5" w:rsidRDefault="00AE2C37" w:rsidP="001B73B7">
            <w:pPr>
              <w:autoSpaceDE w:val="0"/>
              <w:autoSpaceDN w:val="0"/>
              <w:jc w:val="center"/>
              <w:rPr>
                <w:sz w:val="18"/>
                <w:szCs w:val="18"/>
              </w:rPr>
            </w:pPr>
            <w:r w:rsidRPr="00AB0FF5">
              <w:rPr>
                <w:sz w:val="18"/>
                <w:szCs w:val="18"/>
              </w:rPr>
              <w:t>866,4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A87FAE"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37269A"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4156D354"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367412C" w14:textId="77777777" w:rsidR="00AE2C37" w:rsidRPr="00AB0FF5" w:rsidRDefault="00AE2C37" w:rsidP="001B73B7">
            <w:pPr>
              <w:autoSpaceDE w:val="0"/>
              <w:autoSpaceDN w:val="0"/>
              <w:rPr>
                <w:i/>
                <w:sz w:val="18"/>
                <w:szCs w:val="18"/>
              </w:rPr>
            </w:pPr>
            <w:r w:rsidRPr="00AB0FF5">
              <w:rPr>
                <w:b/>
                <w:i/>
                <w:sz w:val="18"/>
                <w:szCs w:val="18"/>
              </w:rPr>
              <w:t>Стационар 5 этаж,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3C00E4"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FADE60"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3207E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0651803" w14:textId="77777777" w:rsidR="00AE2C37" w:rsidRPr="00AB0FF5" w:rsidRDefault="00AE2C37" w:rsidP="001B73B7">
            <w:pPr>
              <w:autoSpaceDE w:val="0"/>
              <w:autoSpaceDN w:val="0"/>
              <w:rPr>
                <w:sz w:val="18"/>
                <w:szCs w:val="18"/>
              </w:rPr>
            </w:pPr>
          </w:p>
        </w:tc>
      </w:tr>
      <w:tr w:rsidR="00AE2C37" w:rsidRPr="00AB0FF5" w14:paraId="29F28416"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F605C0"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475C83"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B4C530" w14:textId="77777777" w:rsidR="00AE2C37" w:rsidRPr="00AB0FF5" w:rsidRDefault="00AE2C37" w:rsidP="001B73B7">
            <w:pPr>
              <w:autoSpaceDE w:val="0"/>
              <w:autoSpaceDN w:val="0"/>
              <w:jc w:val="center"/>
              <w:rPr>
                <w:sz w:val="18"/>
                <w:szCs w:val="18"/>
              </w:rPr>
            </w:pPr>
            <w:r w:rsidRPr="00AB0FF5">
              <w:rPr>
                <w:sz w:val="18"/>
                <w:szCs w:val="18"/>
              </w:rPr>
              <w:t>866</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0FD93BB" w14:textId="77777777" w:rsidR="00AE2C37" w:rsidRPr="00AB0FF5" w:rsidRDefault="00AE2C37" w:rsidP="001B73B7">
            <w:pPr>
              <w:autoSpaceDE w:val="0"/>
              <w:autoSpaceDN w:val="0"/>
              <w:jc w:val="center"/>
              <w:rPr>
                <w:sz w:val="18"/>
                <w:szCs w:val="18"/>
              </w:rPr>
            </w:pPr>
            <w:r w:rsidRPr="00AB0FF5">
              <w:rPr>
                <w:sz w:val="18"/>
                <w:szCs w:val="18"/>
              </w:rPr>
              <w:t>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B197035"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0DB6A021"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7C209DF" w14:textId="77777777" w:rsidR="00AE2C37" w:rsidRPr="00AB0FF5" w:rsidRDefault="00AE2C37" w:rsidP="001B73B7">
            <w:pPr>
              <w:autoSpaceDE w:val="0"/>
              <w:autoSpaceDN w:val="0"/>
              <w:rPr>
                <w:i/>
                <w:sz w:val="18"/>
                <w:szCs w:val="18"/>
              </w:rPr>
            </w:pPr>
            <w:r w:rsidRPr="00AB0FF5">
              <w:rPr>
                <w:b/>
                <w:i/>
                <w:sz w:val="18"/>
                <w:szCs w:val="18"/>
              </w:rPr>
              <w:t>Стационар Гараж , адрес: Иркутск г, Ярославского ул, д. № 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018D99"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A1FB67"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366992"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7CE6FE" w14:textId="77777777" w:rsidR="00AE2C37" w:rsidRPr="00AB0FF5" w:rsidRDefault="00AE2C37" w:rsidP="001B73B7">
            <w:pPr>
              <w:autoSpaceDE w:val="0"/>
              <w:autoSpaceDN w:val="0"/>
              <w:rPr>
                <w:sz w:val="18"/>
                <w:szCs w:val="18"/>
              </w:rPr>
            </w:pPr>
          </w:p>
        </w:tc>
      </w:tr>
      <w:tr w:rsidR="00AE2C37" w:rsidRPr="00AB0FF5" w14:paraId="4CFC6877"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29BD39" w14:textId="77777777" w:rsidR="00AE2C37" w:rsidRPr="00AE2C37" w:rsidRDefault="00AE2C37" w:rsidP="001B73B7">
            <w:pPr>
              <w:autoSpaceDE w:val="0"/>
              <w:autoSpaceDN w:val="0"/>
              <w:rPr>
                <w:sz w:val="18"/>
                <w:szCs w:val="18"/>
              </w:rPr>
            </w:pPr>
            <w:r w:rsidRPr="00AE2C37">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64D0622"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3F0F255" w14:textId="77777777" w:rsidR="00AE2C37" w:rsidRPr="00AB0FF5" w:rsidRDefault="00AE2C37" w:rsidP="001B73B7">
            <w:pPr>
              <w:autoSpaceDE w:val="0"/>
              <w:autoSpaceDN w:val="0"/>
              <w:jc w:val="center"/>
              <w:rPr>
                <w:sz w:val="18"/>
                <w:szCs w:val="18"/>
              </w:rPr>
            </w:pPr>
            <w:r w:rsidRPr="00AB0FF5">
              <w:rPr>
                <w:sz w:val="18"/>
                <w:szCs w:val="18"/>
              </w:rPr>
              <w:t>188,3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D8D989E"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24DB4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0C5E51A7"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A406FE1" w14:textId="77777777" w:rsidR="00AE2C37" w:rsidRPr="00AE2C37" w:rsidRDefault="00AE2C37" w:rsidP="001B73B7">
            <w:pPr>
              <w:autoSpaceDE w:val="0"/>
              <w:autoSpaceDN w:val="0"/>
              <w:rPr>
                <w:sz w:val="18"/>
                <w:szCs w:val="18"/>
              </w:rPr>
            </w:pPr>
            <w:r w:rsidRPr="00AE2C37">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510CBA0"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609E81" w14:textId="77777777" w:rsidR="00AE2C37" w:rsidRPr="00AB0FF5" w:rsidRDefault="00AE2C37" w:rsidP="001B73B7">
            <w:pPr>
              <w:autoSpaceDE w:val="0"/>
              <w:autoSpaceDN w:val="0"/>
              <w:jc w:val="center"/>
              <w:rPr>
                <w:sz w:val="18"/>
                <w:szCs w:val="18"/>
              </w:rPr>
            </w:pPr>
            <w:r w:rsidRPr="00AB0FF5">
              <w:rPr>
                <w:sz w:val="18"/>
                <w:szCs w:val="18"/>
              </w:rPr>
              <w:t>188,3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AD8B7D"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DCCFEF9"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5F9EC091"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96F3A2E" w14:textId="77777777" w:rsidR="00AE2C37" w:rsidRPr="00AB0FF5" w:rsidRDefault="00AE2C37" w:rsidP="001B73B7">
            <w:pPr>
              <w:autoSpaceDE w:val="0"/>
              <w:autoSpaceDN w:val="0"/>
              <w:rPr>
                <w:sz w:val="18"/>
                <w:szCs w:val="18"/>
              </w:rPr>
            </w:pPr>
            <w:r w:rsidRPr="00AB0FF5">
              <w:rPr>
                <w:b/>
                <w:i/>
                <w:sz w:val="18"/>
                <w:szCs w:val="18"/>
              </w:rPr>
              <w:t>Фельдшерский пункт , адрес: Иркутский р-н, Мамоны с, Садовая ул, д. № 7/1</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17A743"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578AA27"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1247AD3"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88D6A2" w14:textId="77777777" w:rsidR="00AE2C37" w:rsidRPr="00AB0FF5" w:rsidRDefault="00AE2C37" w:rsidP="001B73B7">
            <w:pPr>
              <w:autoSpaceDE w:val="0"/>
              <w:autoSpaceDN w:val="0"/>
              <w:rPr>
                <w:sz w:val="18"/>
                <w:szCs w:val="18"/>
              </w:rPr>
            </w:pPr>
          </w:p>
        </w:tc>
      </w:tr>
      <w:tr w:rsidR="00AE2C37" w:rsidRPr="00AB0FF5" w14:paraId="0EA8B96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84E71F6"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76CACD"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4EEB8B" w14:textId="77777777" w:rsidR="00AE2C37" w:rsidRPr="00AB0FF5" w:rsidRDefault="00AE2C37" w:rsidP="001B73B7">
            <w:pPr>
              <w:autoSpaceDE w:val="0"/>
              <w:autoSpaceDN w:val="0"/>
              <w:jc w:val="center"/>
              <w:rPr>
                <w:sz w:val="18"/>
                <w:szCs w:val="18"/>
              </w:rPr>
            </w:pPr>
            <w:r w:rsidRPr="00AB0FF5">
              <w:rPr>
                <w:sz w:val="18"/>
                <w:szCs w:val="18"/>
              </w:rPr>
              <w:t>115,5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AAF21DD"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BB30A8E"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32D292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DCCF99"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715091C"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D0B39A1" w14:textId="77777777" w:rsidR="00AE2C37" w:rsidRPr="00AB0FF5" w:rsidRDefault="00AE2C37" w:rsidP="001B73B7">
            <w:pPr>
              <w:autoSpaceDE w:val="0"/>
              <w:autoSpaceDN w:val="0"/>
              <w:jc w:val="center"/>
              <w:rPr>
                <w:sz w:val="18"/>
                <w:szCs w:val="18"/>
              </w:rPr>
            </w:pPr>
            <w:r w:rsidRPr="00AB0FF5">
              <w:rPr>
                <w:sz w:val="18"/>
                <w:szCs w:val="18"/>
              </w:rPr>
              <w:t>115,5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2AEDA1C"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8F2517D"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F5DD0A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68FFFCD" w14:textId="77777777" w:rsidR="00AE2C37" w:rsidRPr="00AB0FF5" w:rsidRDefault="00AE2C37" w:rsidP="001B73B7">
            <w:pPr>
              <w:autoSpaceDE w:val="0"/>
              <w:autoSpaceDN w:val="0"/>
              <w:rPr>
                <w:i/>
                <w:sz w:val="18"/>
                <w:szCs w:val="18"/>
              </w:rPr>
            </w:pPr>
            <w:r w:rsidRPr="00AB0FF5">
              <w:rPr>
                <w:b/>
                <w:i/>
                <w:sz w:val="18"/>
                <w:szCs w:val="18"/>
              </w:rPr>
              <w:t>Филиал взрослой поликлиники, 1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D553E61" w14:textId="77777777" w:rsidR="00AE2C37" w:rsidRPr="00AB0FF5" w:rsidRDefault="00AE2C37" w:rsidP="001B73B7">
            <w:pPr>
              <w:autoSpaceDE w:val="0"/>
              <w:autoSpaceDN w:val="0"/>
              <w:jc w:val="center"/>
              <w:rPr>
                <w:i/>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6E017" w14:textId="77777777" w:rsidR="00AE2C37" w:rsidRPr="00AB0FF5" w:rsidRDefault="00AE2C37" w:rsidP="001B73B7">
            <w:pPr>
              <w:autoSpaceDE w:val="0"/>
              <w:autoSpaceDN w:val="0"/>
              <w:jc w:val="center"/>
              <w:rPr>
                <w:i/>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0F8575" w14:textId="77777777" w:rsidR="00AE2C37" w:rsidRPr="00AB0FF5" w:rsidRDefault="00AE2C37" w:rsidP="001B73B7">
            <w:pPr>
              <w:autoSpaceDE w:val="0"/>
              <w:autoSpaceDN w:val="0"/>
              <w:jc w:val="center"/>
              <w:rPr>
                <w:i/>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A7FAEB2" w14:textId="77777777" w:rsidR="00AE2C37" w:rsidRPr="00AB0FF5" w:rsidRDefault="00AE2C37" w:rsidP="001B73B7">
            <w:pPr>
              <w:autoSpaceDE w:val="0"/>
              <w:autoSpaceDN w:val="0"/>
              <w:rPr>
                <w:i/>
                <w:sz w:val="18"/>
                <w:szCs w:val="18"/>
              </w:rPr>
            </w:pPr>
          </w:p>
        </w:tc>
      </w:tr>
      <w:tr w:rsidR="00AE2C37" w:rsidRPr="00AB0FF5" w14:paraId="4EE351F7"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D1AAFBE"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3D50FD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FCCD89D" w14:textId="77777777" w:rsidR="00AE2C37" w:rsidRPr="00AB0FF5" w:rsidRDefault="00AE2C37" w:rsidP="001B73B7">
            <w:pPr>
              <w:autoSpaceDE w:val="0"/>
              <w:autoSpaceDN w:val="0"/>
              <w:jc w:val="center"/>
              <w:rPr>
                <w:sz w:val="18"/>
                <w:szCs w:val="18"/>
              </w:rPr>
            </w:pPr>
            <w:r w:rsidRPr="00AB0FF5">
              <w:rPr>
                <w:sz w:val="18"/>
                <w:szCs w:val="18"/>
              </w:rPr>
              <w:t>930,4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9EB30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3473C5C"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DFDD5D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CC4195" w14:textId="77777777" w:rsidR="00AE2C37" w:rsidRPr="00AB0FF5" w:rsidRDefault="00AE2C37" w:rsidP="001B73B7">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FCA43C"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3540A1" w14:textId="77777777" w:rsidR="00AE2C37" w:rsidRPr="00AB0FF5" w:rsidRDefault="00AE2C37" w:rsidP="001B73B7">
            <w:pPr>
              <w:autoSpaceDE w:val="0"/>
              <w:autoSpaceDN w:val="0"/>
              <w:jc w:val="center"/>
              <w:rPr>
                <w:sz w:val="18"/>
                <w:szCs w:val="18"/>
              </w:rPr>
            </w:pPr>
            <w:r w:rsidRPr="00AB0FF5">
              <w:rPr>
                <w:sz w:val="18"/>
                <w:szCs w:val="18"/>
              </w:rPr>
              <w:t>930,4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FD3F20"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D6B71E8"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29D731D"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E010C4B" w14:textId="77777777" w:rsidR="00AE2C37" w:rsidRPr="00AB0FF5" w:rsidRDefault="00AE2C37" w:rsidP="001B73B7">
            <w:pPr>
              <w:autoSpaceDE w:val="0"/>
              <w:autoSpaceDN w:val="0"/>
              <w:rPr>
                <w:i/>
                <w:sz w:val="18"/>
                <w:szCs w:val="18"/>
              </w:rPr>
            </w:pPr>
            <w:r w:rsidRPr="00AB0FF5">
              <w:rPr>
                <w:b/>
                <w:i/>
                <w:sz w:val="18"/>
                <w:szCs w:val="18"/>
              </w:rPr>
              <w:t>Филиал взрослой поликлиники, 2 этаж ,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4170C2"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E8FC8A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12549C"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44D49D" w14:textId="77777777" w:rsidR="00AE2C37" w:rsidRPr="00AB0FF5" w:rsidRDefault="00AE2C37" w:rsidP="001B73B7">
            <w:pPr>
              <w:autoSpaceDE w:val="0"/>
              <w:autoSpaceDN w:val="0"/>
              <w:rPr>
                <w:sz w:val="18"/>
                <w:szCs w:val="18"/>
              </w:rPr>
            </w:pPr>
          </w:p>
        </w:tc>
      </w:tr>
      <w:tr w:rsidR="00AE2C37" w:rsidRPr="00AB0FF5" w14:paraId="20EE7F7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D55DE7A"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44B7FA"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52BA80" w14:textId="77777777" w:rsidR="00AE2C37" w:rsidRPr="00AB0FF5" w:rsidRDefault="00AE2C37" w:rsidP="001B73B7">
            <w:pPr>
              <w:autoSpaceDE w:val="0"/>
              <w:autoSpaceDN w:val="0"/>
              <w:jc w:val="center"/>
              <w:rPr>
                <w:sz w:val="18"/>
                <w:szCs w:val="18"/>
              </w:rPr>
            </w:pPr>
            <w:r w:rsidRPr="00AB0FF5">
              <w:rPr>
                <w:sz w:val="18"/>
                <w:szCs w:val="18"/>
              </w:rPr>
              <w:t>945,3</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C9A1AF"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B4C809A"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4C29858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89CEB2B" w14:textId="77777777" w:rsidR="00AE2C37" w:rsidRPr="00AB0FF5" w:rsidRDefault="00AE2C37" w:rsidP="001B73B7">
            <w:pPr>
              <w:autoSpaceDE w:val="0"/>
              <w:autoSpaceDN w:val="0"/>
              <w:rPr>
                <w:sz w:val="18"/>
                <w:szCs w:val="18"/>
              </w:rPr>
            </w:pPr>
            <w:r w:rsidRPr="00AB0FF5">
              <w:rPr>
                <w:b/>
                <w:i/>
                <w:sz w:val="18"/>
                <w:szCs w:val="18"/>
              </w:rPr>
              <w:t>Филиал взрослой поликлиники, цоколь, подвал,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F6C2E3"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39F5874"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1139C1"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E14BE6" w14:textId="77777777" w:rsidR="00AE2C37" w:rsidRPr="00AB0FF5" w:rsidRDefault="00AE2C37" w:rsidP="001B73B7">
            <w:pPr>
              <w:autoSpaceDE w:val="0"/>
              <w:autoSpaceDN w:val="0"/>
              <w:rPr>
                <w:sz w:val="18"/>
                <w:szCs w:val="18"/>
              </w:rPr>
            </w:pPr>
          </w:p>
        </w:tc>
      </w:tr>
      <w:tr w:rsidR="00AE2C37" w:rsidRPr="00AB0FF5" w14:paraId="00E0A80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F48E1E" w14:textId="77777777" w:rsidR="00AE2C37" w:rsidRPr="00AB0FF5" w:rsidRDefault="00AE2C37" w:rsidP="001B73B7">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FCFB5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B4284AE" w14:textId="77777777" w:rsidR="00AE2C37" w:rsidRPr="00AB0FF5" w:rsidRDefault="00AE2C37" w:rsidP="001B73B7">
            <w:pPr>
              <w:autoSpaceDE w:val="0"/>
              <w:autoSpaceDN w:val="0"/>
              <w:jc w:val="center"/>
              <w:rPr>
                <w:sz w:val="18"/>
                <w:szCs w:val="18"/>
              </w:rPr>
            </w:pPr>
            <w:r w:rsidRPr="00AB0FF5">
              <w:rPr>
                <w:sz w:val="18"/>
                <w:szCs w:val="18"/>
              </w:rPr>
              <w:t>479,2</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1E8E5C5"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C39966"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894DBE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59A3948" w14:textId="77777777" w:rsidR="00AE2C37" w:rsidRPr="00AB0FF5" w:rsidRDefault="00AE2C37" w:rsidP="001B73B7">
            <w:pPr>
              <w:autoSpaceDE w:val="0"/>
              <w:autoSpaceDN w:val="0"/>
              <w:rPr>
                <w:sz w:val="18"/>
                <w:szCs w:val="18"/>
              </w:rPr>
            </w:pPr>
            <w:r w:rsidRPr="00AB0FF5">
              <w:rPr>
                <w:b/>
                <w:i/>
                <w:sz w:val="18"/>
                <w:szCs w:val="18"/>
              </w:rPr>
              <w:t>Филиал детской поликлиники, 1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944FDB"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CC85B8C"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D6D05A4"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7E411D" w14:textId="77777777" w:rsidR="00AE2C37" w:rsidRPr="00AB0FF5" w:rsidRDefault="00AE2C37" w:rsidP="001B73B7">
            <w:pPr>
              <w:autoSpaceDE w:val="0"/>
              <w:autoSpaceDN w:val="0"/>
              <w:rPr>
                <w:sz w:val="18"/>
                <w:szCs w:val="18"/>
              </w:rPr>
            </w:pPr>
          </w:p>
        </w:tc>
      </w:tr>
      <w:tr w:rsidR="00AE2C37" w:rsidRPr="00AB0FF5" w14:paraId="5242A26A"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1C471F3"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5452FD"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009A57" w14:textId="77777777" w:rsidR="00AE2C37" w:rsidRPr="00AB0FF5" w:rsidRDefault="00AE2C37" w:rsidP="001B73B7">
            <w:pPr>
              <w:autoSpaceDE w:val="0"/>
              <w:autoSpaceDN w:val="0"/>
              <w:jc w:val="center"/>
              <w:rPr>
                <w:sz w:val="18"/>
                <w:szCs w:val="18"/>
              </w:rPr>
            </w:pPr>
            <w:r w:rsidRPr="00AB0FF5">
              <w:rPr>
                <w:sz w:val="18"/>
                <w:szCs w:val="18"/>
              </w:rPr>
              <w:t>470,8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02DBAB2"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601642"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00BBB4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5D9E70" w14:textId="77777777" w:rsidR="00AE2C37" w:rsidRPr="00AB0FF5" w:rsidRDefault="00AE2C37" w:rsidP="001B73B7">
            <w:pPr>
              <w:autoSpaceDE w:val="0"/>
              <w:autoSpaceDN w:val="0"/>
              <w:rPr>
                <w:i/>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F941809"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F6AF9F2" w14:textId="77777777" w:rsidR="00AE2C37" w:rsidRPr="00AB0FF5" w:rsidRDefault="00AE2C37" w:rsidP="001B73B7">
            <w:pPr>
              <w:autoSpaceDE w:val="0"/>
              <w:autoSpaceDN w:val="0"/>
              <w:jc w:val="center"/>
              <w:rPr>
                <w:sz w:val="18"/>
                <w:szCs w:val="18"/>
              </w:rPr>
            </w:pPr>
            <w:r w:rsidRPr="00AB0FF5">
              <w:rPr>
                <w:sz w:val="18"/>
                <w:szCs w:val="18"/>
              </w:rPr>
              <w:t>470,8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603893C"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B4B835"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5825A74B"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D1D179F" w14:textId="77777777" w:rsidR="00AE2C37" w:rsidRPr="00AB0FF5" w:rsidRDefault="00AE2C37" w:rsidP="001B73B7">
            <w:pPr>
              <w:autoSpaceDE w:val="0"/>
              <w:autoSpaceDN w:val="0"/>
              <w:rPr>
                <w:sz w:val="18"/>
                <w:szCs w:val="18"/>
              </w:rPr>
            </w:pPr>
            <w:r w:rsidRPr="00AB0FF5">
              <w:rPr>
                <w:b/>
                <w:i/>
                <w:sz w:val="18"/>
                <w:szCs w:val="18"/>
              </w:rPr>
              <w:t>Филиал детской поликлиники, 2 этаж,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1FED67"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3E35C8F"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462D979"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F3DFD28" w14:textId="77777777" w:rsidR="00AE2C37" w:rsidRPr="00AB0FF5" w:rsidRDefault="00AE2C37" w:rsidP="001B73B7">
            <w:pPr>
              <w:autoSpaceDE w:val="0"/>
              <w:autoSpaceDN w:val="0"/>
              <w:rPr>
                <w:sz w:val="18"/>
                <w:szCs w:val="18"/>
              </w:rPr>
            </w:pPr>
          </w:p>
        </w:tc>
      </w:tr>
      <w:tr w:rsidR="00AE2C37" w:rsidRPr="00AB0FF5" w14:paraId="4EC5E4C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8FD831"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659184"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8C33E4" w14:textId="77777777" w:rsidR="00AE2C37" w:rsidRPr="00AB0FF5" w:rsidRDefault="00AE2C37" w:rsidP="001B73B7">
            <w:pPr>
              <w:autoSpaceDE w:val="0"/>
              <w:autoSpaceDN w:val="0"/>
              <w:jc w:val="center"/>
              <w:rPr>
                <w:sz w:val="18"/>
                <w:szCs w:val="18"/>
              </w:rPr>
            </w:pPr>
            <w:r w:rsidRPr="00AB0FF5">
              <w:rPr>
                <w:sz w:val="18"/>
                <w:szCs w:val="18"/>
              </w:rPr>
              <w:t>460,8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AFA1D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4E0CA8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7126971F"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8E649F6"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B02786"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1E9329E" w14:textId="77777777" w:rsidR="00AE2C37" w:rsidRPr="00AB0FF5" w:rsidRDefault="00AE2C37" w:rsidP="001B73B7">
            <w:pPr>
              <w:autoSpaceDE w:val="0"/>
              <w:autoSpaceDN w:val="0"/>
              <w:jc w:val="center"/>
              <w:rPr>
                <w:sz w:val="18"/>
                <w:szCs w:val="18"/>
              </w:rPr>
            </w:pPr>
            <w:r w:rsidRPr="00AB0FF5">
              <w:rPr>
                <w:sz w:val="18"/>
                <w:szCs w:val="18"/>
              </w:rPr>
              <w:t>460,8</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47C9A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F1058AC"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AC214A3"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0807BE4" w14:textId="77777777" w:rsidR="00AE2C37" w:rsidRPr="00AB0FF5" w:rsidRDefault="00AE2C37" w:rsidP="001B73B7">
            <w:pPr>
              <w:autoSpaceDE w:val="0"/>
              <w:autoSpaceDN w:val="0"/>
              <w:rPr>
                <w:i/>
                <w:sz w:val="18"/>
                <w:szCs w:val="18"/>
              </w:rPr>
            </w:pPr>
            <w:r w:rsidRPr="00AB0FF5">
              <w:rPr>
                <w:b/>
                <w:i/>
                <w:sz w:val="18"/>
                <w:szCs w:val="18"/>
              </w:rPr>
              <w:t>Филиал детской поликлиники, цоколь, адрес: Иркутск г, Академика Образцова ул, д. № 27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1DCEF2"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8C9CA"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6824D34"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FD8C9C9" w14:textId="77777777" w:rsidR="00AE2C37" w:rsidRPr="00AB0FF5" w:rsidRDefault="00AE2C37" w:rsidP="001B73B7">
            <w:pPr>
              <w:autoSpaceDE w:val="0"/>
              <w:autoSpaceDN w:val="0"/>
              <w:rPr>
                <w:sz w:val="18"/>
                <w:szCs w:val="18"/>
              </w:rPr>
            </w:pPr>
          </w:p>
        </w:tc>
      </w:tr>
      <w:tr w:rsidR="00AE2C37" w:rsidRPr="00AB0FF5" w14:paraId="2B5E049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9E8B5B" w14:textId="77777777" w:rsidR="00AE2C37" w:rsidRPr="00AB0FF5" w:rsidRDefault="00AE2C37" w:rsidP="001B73B7">
            <w:pPr>
              <w:autoSpaceDE w:val="0"/>
              <w:autoSpaceDN w:val="0"/>
              <w:rPr>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54E93D"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84B86D" w14:textId="77777777" w:rsidR="00AE2C37" w:rsidRPr="00AB0FF5" w:rsidRDefault="00AE2C37" w:rsidP="001B73B7">
            <w:pPr>
              <w:autoSpaceDE w:val="0"/>
              <w:autoSpaceDN w:val="0"/>
              <w:jc w:val="center"/>
              <w:rPr>
                <w:sz w:val="18"/>
                <w:szCs w:val="18"/>
              </w:rPr>
            </w:pPr>
            <w:r w:rsidRPr="00AB0FF5">
              <w:rPr>
                <w:sz w:val="18"/>
                <w:szCs w:val="18"/>
              </w:rPr>
              <w:t>467,9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A423AF"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F9D49B"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33385BA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E2FD3B"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F199B3F"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659F6D" w14:textId="77777777" w:rsidR="00AE2C37" w:rsidRPr="00AB0FF5" w:rsidRDefault="00AE2C37" w:rsidP="001B73B7">
            <w:pPr>
              <w:autoSpaceDE w:val="0"/>
              <w:autoSpaceDN w:val="0"/>
              <w:jc w:val="center"/>
              <w:rPr>
                <w:sz w:val="18"/>
                <w:szCs w:val="18"/>
              </w:rPr>
            </w:pPr>
            <w:r w:rsidRPr="00AB0FF5">
              <w:rPr>
                <w:sz w:val="18"/>
                <w:szCs w:val="18"/>
              </w:rPr>
              <w:t>467,9</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A1BC6A"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CC6019A"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CBF88A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4209599" w14:textId="77777777" w:rsidR="00AE2C37" w:rsidRPr="00AB0FF5" w:rsidRDefault="00AE2C37" w:rsidP="001B73B7">
            <w:pPr>
              <w:autoSpaceDE w:val="0"/>
              <w:autoSpaceDN w:val="0"/>
              <w:rPr>
                <w:i/>
                <w:sz w:val="18"/>
                <w:szCs w:val="18"/>
              </w:rPr>
            </w:pPr>
            <w:r w:rsidRPr="00AB0FF5">
              <w:rPr>
                <w:b/>
                <w:i/>
                <w:sz w:val="18"/>
                <w:szCs w:val="18"/>
              </w:rPr>
              <w:t>Дератизация территории, Ярославского,300</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17BB17" w14:textId="77777777" w:rsidR="00AE2C37" w:rsidRPr="00AB0FF5" w:rsidRDefault="00AE2C37" w:rsidP="001B73B7">
            <w:pPr>
              <w:autoSpaceDE w:val="0"/>
              <w:autoSpaceDN w:val="0"/>
              <w:jc w:val="center"/>
              <w:rPr>
                <w:sz w:val="18"/>
                <w:szCs w:val="18"/>
              </w:rPr>
            </w:pPr>
            <w:r w:rsidRPr="00AB0FF5">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713726" w14:textId="77777777" w:rsidR="00AE2C37" w:rsidRPr="00AB0FF5" w:rsidRDefault="00AE2C37" w:rsidP="001B73B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5D85D3"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EE39B0A" w14:textId="77777777" w:rsidR="00AE2C37" w:rsidRPr="00AB0FF5" w:rsidRDefault="00AE2C37" w:rsidP="001B73B7">
            <w:pPr>
              <w:autoSpaceDE w:val="0"/>
              <w:autoSpaceDN w:val="0"/>
              <w:rPr>
                <w:sz w:val="18"/>
                <w:szCs w:val="18"/>
              </w:rPr>
            </w:pPr>
            <w:r w:rsidRPr="00AB0FF5">
              <w:rPr>
                <w:sz w:val="18"/>
                <w:szCs w:val="18"/>
              </w:rPr>
              <w:t>двукратно</w:t>
            </w:r>
          </w:p>
        </w:tc>
      </w:tr>
      <w:tr w:rsidR="00AE2C37" w:rsidRPr="00AB0FF5" w14:paraId="1D88F875"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7AE960FA" w14:textId="77777777" w:rsidR="00AE2C37" w:rsidRPr="00AB0FF5" w:rsidRDefault="00AE2C37" w:rsidP="001B73B7">
            <w:pPr>
              <w:autoSpaceDE w:val="0"/>
              <w:autoSpaceDN w:val="0"/>
              <w:rPr>
                <w:sz w:val="18"/>
                <w:szCs w:val="18"/>
              </w:rPr>
            </w:pPr>
            <w:r w:rsidRPr="00AB0FF5">
              <w:rPr>
                <w:b/>
                <w:i/>
                <w:sz w:val="18"/>
                <w:szCs w:val="18"/>
              </w:rPr>
              <w:t>Дератизация территории, д. Малая Еланка, Молодёжная 15а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63A4483" w14:textId="77777777" w:rsidR="00AE2C37" w:rsidRPr="00AB0FF5" w:rsidRDefault="00AE2C37" w:rsidP="001B73B7">
            <w:pPr>
              <w:autoSpaceDE w:val="0"/>
              <w:autoSpaceDN w:val="0"/>
              <w:jc w:val="center"/>
              <w:rPr>
                <w:sz w:val="18"/>
                <w:szCs w:val="18"/>
              </w:rPr>
            </w:pPr>
            <w:r w:rsidRPr="00AB0FF5">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6352CB" w14:textId="77777777" w:rsidR="00AE2C37" w:rsidRPr="00AB0FF5" w:rsidRDefault="00AE2C37" w:rsidP="001B73B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6C2397"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9E3CA2" w14:textId="77777777" w:rsidR="00AE2C37" w:rsidRPr="00AB0FF5" w:rsidRDefault="00AE2C37" w:rsidP="001B73B7">
            <w:pPr>
              <w:autoSpaceDE w:val="0"/>
              <w:autoSpaceDN w:val="0"/>
              <w:rPr>
                <w:sz w:val="18"/>
                <w:szCs w:val="18"/>
              </w:rPr>
            </w:pPr>
            <w:r w:rsidRPr="00AB0FF5">
              <w:rPr>
                <w:sz w:val="18"/>
                <w:szCs w:val="18"/>
              </w:rPr>
              <w:t>двукратно</w:t>
            </w:r>
          </w:p>
        </w:tc>
      </w:tr>
      <w:tr w:rsidR="00AE2C37" w:rsidRPr="00AB0FF5" w14:paraId="4E30CDDB"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AB05FAC" w14:textId="77777777" w:rsidR="00AE2C37" w:rsidRPr="00AB0FF5" w:rsidRDefault="00AE2C37" w:rsidP="001B73B7">
            <w:pPr>
              <w:autoSpaceDE w:val="0"/>
              <w:autoSpaceDN w:val="0"/>
              <w:rPr>
                <w:sz w:val="18"/>
                <w:szCs w:val="18"/>
              </w:rPr>
            </w:pPr>
            <w:r w:rsidRPr="00AB0FF5">
              <w:rPr>
                <w:i/>
                <w:sz w:val="18"/>
                <w:szCs w:val="18"/>
              </w:rPr>
              <w:t>Д. Малая Еланка, Молодёжная,15а</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B5301AE" w14:textId="77777777" w:rsidR="00AE2C37" w:rsidRPr="00AB0FF5" w:rsidRDefault="00AE2C37" w:rsidP="001B73B7">
            <w:pPr>
              <w:autoSpaceDE w:val="0"/>
              <w:autoSpaceDN w:val="0"/>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7452E4" w14:textId="77777777" w:rsidR="00AE2C37" w:rsidRPr="00AB0FF5" w:rsidRDefault="00AE2C37" w:rsidP="001B73B7">
            <w:pPr>
              <w:autoSpaceDE w:val="0"/>
              <w:autoSpaceDN w:val="0"/>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B9CD722" w14:textId="77777777" w:rsidR="00AE2C37" w:rsidRPr="00AB0FF5" w:rsidRDefault="00AE2C37" w:rsidP="001B73B7">
            <w:pPr>
              <w:autoSpaceDE w:val="0"/>
              <w:autoSpaceDN w:val="0"/>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F6192D" w14:textId="77777777" w:rsidR="00AE2C37" w:rsidRPr="00AB0FF5" w:rsidRDefault="00AE2C37" w:rsidP="001B73B7">
            <w:pPr>
              <w:autoSpaceDE w:val="0"/>
              <w:autoSpaceDN w:val="0"/>
              <w:rPr>
                <w:sz w:val="18"/>
                <w:szCs w:val="18"/>
              </w:rPr>
            </w:pPr>
          </w:p>
        </w:tc>
      </w:tr>
      <w:tr w:rsidR="00AE2C37" w:rsidRPr="00AB0FF5" w14:paraId="7CF8782E"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15623CC"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0A82FC3"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3D1FD5" w14:textId="77777777" w:rsidR="00AE2C37" w:rsidRPr="00AB0FF5" w:rsidRDefault="00AE2C37" w:rsidP="001B73B7">
            <w:pPr>
              <w:autoSpaceDE w:val="0"/>
              <w:autoSpaceDN w:val="0"/>
              <w:jc w:val="center"/>
              <w:rPr>
                <w:sz w:val="18"/>
                <w:szCs w:val="18"/>
              </w:rPr>
            </w:pPr>
            <w:r w:rsidRPr="00AB0FF5">
              <w:rPr>
                <w:sz w:val="18"/>
                <w:szCs w:val="18"/>
              </w:rPr>
              <w:t>95,4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FB1FF9"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B065505"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05FE74C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32774F8"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BF3C76"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7F6A0F" w14:textId="77777777" w:rsidR="00AE2C37" w:rsidRPr="00AB0FF5" w:rsidRDefault="00AE2C37" w:rsidP="001B73B7">
            <w:pPr>
              <w:autoSpaceDE w:val="0"/>
              <w:autoSpaceDN w:val="0"/>
              <w:jc w:val="center"/>
              <w:rPr>
                <w:sz w:val="18"/>
                <w:szCs w:val="18"/>
              </w:rPr>
            </w:pPr>
            <w:r w:rsidRPr="00AB0FF5">
              <w:rPr>
                <w:sz w:val="18"/>
                <w:szCs w:val="18"/>
              </w:rPr>
              <w:t>95,4</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D14B092"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DC692E7"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5FDF7978"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0DD37786" w14:textId="77777777" w:rsidR="00AE2C37" w:rsidRPr="00AB0FF5" w:rsidRDefault="00AE2C37" w:rsidP="001B73B7">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9D191D"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9D92150" w14:textId="77777777" w:rsidR="00AE2C37" w:rsidRPr="00AB0FF5" w:rsidRDefault="00AE2C37" w:rsidP="001B73B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DFC13F"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0556CA"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208D6D0B"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B43D4A0" w14:textId="77777777" w:rsidR="00AE2C37" w:rsidRPr="00AB0FF5" w:rsidRDefault="00AE2C37" w:rsidP="001B73B7">
            <w:pPr>
              <w:autoSpaceDE w:val="0"/>
              <w:autoSpaceDN w:val="0"/>
              <w:rPr>
                <w:b/>
                <w:i/>
                <w:sz w:val="18"/>
                <w:szCs w:val="18"/>
              </w:rPr>
            </w:pPr>
            <w:r w:rsidRPr="00AB0FF5">
              <w:rPr>
                <w:b/>
                <w:i/>
                <w:sz w:val="18"/>
                <w:szCs w:val="18"/>
              </w:rPr>
              <w:t xml:space="preserve">Дератизация территории, </w:t>
            </w:r>
            <w:r w:rsidRPr="00AE2C37">
              <w:rPr>
                <w:b/>
                <w:i/>
                <w:sz w:val="18"/>
                <w:szCs w:val="18"/>
              </w:rPr>
              <w:t>Иркутский район, с. Максимовщина, пер. Комсомольский, з/у 9Д</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440C469" w14:textId="77777777" w:rsidR="00AE2C37" w:rsidRPr="00AB0FF5" w:rsidRDefault="00AE2C37" w:rsidP="001B73B7">
            <w:pPr>
              <w:autoSpaceDE w:val="0"/>
              <w:autoSpaceDN w:val="0"/>
              <w:jc w:val="center"/>
              <w:rPr>
                <w:sz w:val="18"/>
                <w:szCs w:val="18"/>
              </w:rPr>
            </w:pPr>
            <w:r>
              <w:rPr>
                <w:sz w:val="18"/>
                <w:szCs w:val="18"/>
              </w:rPr>
              <w:t>га</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3BBB229" w14:textId="77777777" w:rsidR="00AE2C37" w:rsidRPr="00AB0FF5" w:rsidRDefault="00AE2C37" w:rsidP="001B73B7">
            <w:pPr>
              <w:autoSpaceDE w:val="0"/>
              <w:autoSpaceDN w:val="0"/>
              <w:jc w:val="center"/>
              <w:rPr>
                <w:sz w:val="18"/>
                <w:szCs w:val="18"/>
              </w:rPr>
            </w:pPr>
            <w:r>
              <w:rPr>
                <w:sz w:val="18"/>
                <w:szCs w:val="18"/>
              </w:rPr>
              <w:t>0,</w:t>
            </w:r>
            <w:r w:rsidRPr="00AB0FF5">
              <w:rPr>
                <w:sz w:val="18"/>
                <w:szCs w:val="18"/>
              </w:rPr>
              <w:t>1307</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AE8359"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BF1A681"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r w:rsidR="00AE2C37" w:rsidRPr="00AB0FF5" w14:paraId="0C89958C"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6C9D1217" w14:textId="77777777" w:rsidR="00AE2C37" w:rsidRPr="00AB0FF5" w:rsidRDefault="00AE2C37" w:rsidP="001B73B7">
            <w:pPr>
              <w:autoSpaceDE w:val="0"/>
              <w:autoSpaceDN w:val="0"/>
              <w:rPr>
                <w:i/>
                <w:sz w:val="18"/>
                <w:szCs w:val="18"/>
              </w:rPr>
            </w:pPr>
            <w:r w:rsidRPr="00AB0FF5">
              <w:rPr>
                <w:sz w:val="18"/>
                <w:szCs w:val="18"/>
              </w:rPr>
              <w:t>Дезинсекция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CBE70D"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96BD0BE" w14:textId="77777777" w:rsidR="00AE2C37" w:rsidRPr="00AB0FF5" w:rsidRDefault="00AE2C37" w:rsidP="001B73B7">
            <w:pPr>
              <w:autoSpaceDE w:val="0"/>
              <w:autoSpaceDN w:val="0"/>
              <w:jc w:val="center"/>
              <w:rPr>
                <w:sz w:val="18"/>
                <w:szCs w:val="18"/>
              </w:rPr>
            </w:pPr>
            <w:r w:rsidRPr="00AB0FF5">
              <w:rPr>
                <w:sz w:val="18"/>
                <w:szCs w:val="18"/>
              </w:rPr>
              <w:t>488,5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833B589"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C7F833"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6C60D5B9"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53AC73F" w14:textId="77777777" w:rsidR="00AE2C37" w:rsidRPr="00AB0FF5" w:rsidRDefault="00AE2C37" w:rsidP="001B73B7">
            <w:pPr>
              <w:autoSpaceDE w:val="0"/>
              <w:autoSpaceDN w:val="0"/>
              <w:rPr>
                <w:sz w:val="18"/>
                <w:szCs w:val="18"/>
              </w:rPr>
            </w:pPr>
            <w:r w:rsidRPr="00AB0FF5">
              <w:rPr>
                <w:sz w:val="18"/>
                <w:szCs w:val="18"/>
              </w:rPr>
              <w:t>Дератизация</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FA75E3" w14:textId="77777777" w:rsidR="00AE2C37" w:rsidRPr="00AB0FF5" w:rsidRDefault="00AE2C37" w:rsidP="001B73B7">
            <w:pPr>
              <w:autoSpaceDE w:val="0"/>
              <w:autoSpaceDN w:val="0"/>
              <w:jc w:val="center"/>
              <w:rPr>
                <w:sz w:val="18"/>
                <w:szCs w:val="18"/>
              </w:rPr>
            </w:pPr>
            <w:r w:rsidRPr="00AB0FF5">
              <w:rPr>
                <w:sz w:val="18"/>
                <w:szCs w:val="18"/>
              </w:rPr>
              <w:t>м2</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892935" w14:textId="77777777" w:rsidR="00AE2C37" w:rsidRPr="00AB0FF5" w:rsidRDefault="00AE2C37" w:rsidP="001B73B7">
            <w:pPr>
              <w:autoSpaceDE w:val="0"/>
              <w:autoSpaceDN w:val="0"/>
              <w:jc w:val="center"/>
              <w:rPr>
                <w:sz w:val="18"/>
                <w:szCs w:val="18"/>
              </w:rPr>
            </w:pPr>
            <w:r w:rsidRPr="00AB0FF5">
              <w:rPr>
                <w:sz w:val="18"/>
                <w:szCs w:val="18"/>
              </w:rPr>
              <w:t>488,5</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9FEA262" w14:textId="77777777" w:rsidR="00AE2C37" w:rsidRPr="00AB0FF5" w:rsidRDefault="00AE2C37" w:rsidP="001B73B7">
            <w:pPr>
              <w:autoSpaceDE w:val="0"/>
              <w:autoSpaceDN w:val="0"/>
              <w:jc w:val="center"/>
              <w:rPr>
                <w:sz w:val="18"/>
                <w:szCs w:val="18"/>
              </w:rPr>
            </w:pPr>
            <w:r w:rsidRPr="00AB0FF5">
              <w:rPr>
                <w:sz w:val="18"/>
                <w:szCs w:val="18"/>
              </w:rPr>
              <w:t>12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A8520E" w14:textId="77777777" w:rsidR="00AE2C37" w:rsidRPr="00AB0FF5" w:rsidRDefault="00AE2C37" w:rsidP="001B73B7">
            <w:pPr>
              <w:autoSpaceDE w:val="0"/>
              <w:autoSpaceDN w:val="0"/>
              <w:rPr>
                <w:sz w:val="18"/>
                <w:szCs w:val="18"/>
              </w:rPr>
            </w:pPr>
            <w:r w:rsidRPr="00AB0FF5">
              <w:rPr>
                <w:sz w:val="18"/>
                <w:szCs w:val="18"/>
              </w:rPr>
              <w:t>ежемесячно</w:t>
            </w:r>
          </w:p>
        </w:tc>
      </w:tr>
      <w:tr w:rsidR="00AE2C37" w:rsidRPr="00AB0FF5" w14:paraId="192BBB92" w14:textId="77777777" w:rsidTr="001B73B7">
        <w:trPr>
          <w:trHeight w:val="20"/>
        </w:trPr>
        <w:tc>
          <w:tcPr>
            <w:tcW w:w="666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9F4171C" w14:textId="77777777" w:rsidR="00AE2C37" w:rsidRPr="00AB0FF5" w:rsidRDefault="00AE2C37" w:rsidP="001B73B7">
            <w:pPr>
              <w:autoSpaceDE w:val="0"/>
              <w:autoSpaceDN w:val="0"/>
              <w:rPr>
                <w:sz w:val="18"/>
                <w:szCs w:val="18"/>
              </w:rPr>
            </w:pPr>
            <w:r w:rsidRPr="00AB0FF5">
              <w:rPr>
                <w:sz w:val="18"/>
                <w:szCs w:val="18"/>
              </w:rPr>
              <w:t>СДУ</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4278596" w14:textId="77777777" w:rsidR="00AE2C37" w:rsidRPr="00AB0FF5" w:rsidRDefault="00AE2C37" w:rsidP="001B73B7">
            <w:pPr>
              <w:autoSpaceDE w:val="0"/>
              <w:autoSpaceDN w:val="0"/>
              <w:jc w:val="center"/>
              <w:rPr>
                <w:sz w:val="18"/>
                <w:szCs w:val="18"/>
              </w:rPr>
            </w:pPr>
            <w:r w:rsidRPr="00AB0FF5">
              <w:rPr>
                <w:sz w:val="18"/>
                <w:szCs w:val="18"/>
              </w:rPr>
              <w:t>шт</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B3C7AFE" w14:textId="77777777" w:rsidR="00AE2C37" w:rsidRPr="00AB0FF5" w:rsidRDefault="00AE2C37" w:rsidP="001B73B7">
            <w:pPr>
              <w:autoSpaceDE w:val="0"/>
              <w:autoSpaceDN w:val="0"/>
              <w:jc w:val="center"/>
              <w:rPr>
                <w:sz w:val="18"/>
                <w:szCs w:val="18"/>
              </w:rPr>
            </w:pPr>
            <w:r w:rsidRPr="00AB0FF5">
              <w:rPr>
                <w:sz w:val="18"/>
                <w:szCs w:val="18"/>
              </w:rPr>
              <w:t>1</w:t>
            </w:r>
          </w:p>
        </w:tc>
        <w:tc>
          <w:tcPr>
            <w:tcW w:w="10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A47689E" w14:textId="77777777" w:rsidR="00AE2C37" w:rsidRPr="00AB0FF5" w:rsidRDefault="00AE2C37" w:rsidP="001B73B7">
            <w:pPr>
              <w:autoSpaceDE w:val="0"/>
              <w:autoSpaceDN w:val="0"/>
              <w:jc w:val="center"/>
              <w:rPr>
                <w:sz w:val="18"/>
                <w:szCs w:val="18"/>
              </w:rPr>
            </w:pPr>
            <w:r w:rsidRPr="00AB0FF5">
              <w:rPr>
                <w:sz w:val="18"/>
                <w:szCs w:val="18"/>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856977" w14:textId="77777777" w:rsidR="00AE2C37" w:rsidRPr="00AB0FF5" w:rsidRDefault="00AE2C37" w:rsidP="001B73B7">
            <w:pPr>
              <w:autoSpaceDE w:val="0"/>
              <w:autoSpaceDN w:val="0"/>
              <w:rPr>
                <w:sz w:val="18"/>
                <w:szCs w:val="18"/>
              </w:rPr>
            </w:pPr>
            <w:r>
              <w:rPr>
                <w:sz w:val="18"/>
                <w:szCs w:val="18"/>
              </w:rPr>
              <w:t>д</w:t>
            </w:r>
            <w:r w:rsidRPr="00AB0FF5">
              <w:rPr>
                <w:sz w:val="18"/>
                <w:szCs w:val="18"/>
              </w:rPr>
              <w:t>вукратно</w:t>
            </w:r>
          </w:p>
        </w:tc>
      </w:tr>
    </w:tbl>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17FA64C1" w14:textId="77777777" w:rsidR="00817925" w:rsidRPr="00BE0069" w:rsidRDefault="00817925" w:rsidP="005720AE">
            <w:pPr>
              <w:pStyle w:val="af1"/>
              <w:tabs>
                <w:tab w:val="left" w:pos="2268"/>
              </w:tabs>
              <w:rPr>
                <w:sz w:val="20"/>
              </w:rPr>
            </w:pPr>
            <w:r w:rsidRPr="00BE0069">
              <w:rPr>
                <w:sz w:val="20"/>
              </w:rPr>
              <w:t>_____________________/ Ж. В. Есева/</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38B63C5A" w14:textId="77777777" w:rsidR="00817925" w:rsidRDefault="00817925" w:rsidP="005720AE">
            <w:pPr>
              <w:widowControl w:val="0"/>
              <w:tabs>
                <w:tab w:val="left" w:pos="5040"/>
              </w:tabs>
              <w:autoSpaceDE w:val="0"/>
              <w:autoSpaceDN w:val="0"/>
              <w:adjustRightInd w:val="0"/>
              <w:rPr>
                <w:sz w:val="20"/>
                <w:szCs w:val="20"/>
              </w:rPr>
            </w:pPr>
          </w:p>
          <w:p w14:paraId="43DBB7DD" w14:textId="77777777" w:rsidR="00EB3CF8" w:rsidRPr="00BE0069" w:rsidRDefault="00EB3CF8"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3DC79281" w14:textId="77777777" w:rsidR="00AE2C37" w:rsidRDefault="00AE2C37"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bookmarkStart w:id="5" w:name="_GoBack"/>
      <w:bookmarkEnd w:id="5"/>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5DBAD346"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AB0FF5">
        <w:rPr>
          <w:b/>
          <w:kern w:val="32"/>
          <w:sz w:val="20"/>
          <w:szCs w:val="20"/>
        </w:rPr>
        <w:t>по проведению санитарно-противоэпидемических мероприятий (дератизация, дезинсекция)</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6F8C4ABC" w:rsidR="00623307" w:rsidRPr="005A07FA" w:rsidRDefault="00B8322C" w:rsidP="00B8322C">
      <w:pPr>
        <w:jc w:val="right"/>
        <w:outlineLvl w:val="1"/>
        <w:rPr>
          <w:b/>
          <w:bCs/>
          <w:sz w:val="20"/>
          <w:szCs w:val="20"/>
        </w:rPr>
      </w:pPr>
      <w:r w:rsidRPr="005A07FA">
        <w:rPr>
          <w:b/>
          <w:kern w:val="32"/>
          <w:sz w:val="20"/>
          <w:szCs w:val="20"/>
        </w:rPr>
        <w:t xml:space="preserve">№ </w:t>
      </w:r>
      <w:r w:rsidR="00AB0FF5">
        <w:rPr>
          <w:b/>
          <w:kern w:val="32"/>
          <w:sz w:val="20"/>
          <w:szCs w:val="20"/>
        </w:rPr>
        <w:t>274-24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14:paraId="5A11D24A" w14:textId="5FE64137"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AB0FF5">
        <w:rPr>
          <w:sz w:val="20"/>
          <w:szCs w:val="20"/>
        </w:rPr>
        <w:t>по проведению санитарно-противоэпидемических мероприятий (дератизация, дезинсекция)</w:t>
      </w:r>
    </w:p>
    <w:p w14:paraId="78BD34B9" w14:textId="77777777" w:rsidR="003B0577" w:rsidRPr="003B0577" w:rsidRDefault="003B0577" w:rsidP="003B0577">
      <w:pPr>
        <w:jc w:val="center"/>
        <w:rPr>
          <w:sz w:val="20"/>
          <w:szCs w:val="20"/>
          <w:highlight w:val="yellow"/>
        </w:rPr>
      </w:pPr>
    </w:p>
    <w:p w14:paraId="0D9CA73A" w14:textId="5D086252"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AB0FF5">
        <w:rPr>
          <w:sz w:val="20"/>
          <w:szCs w:val="20"/>
        </w:rPr>
        <w:t>по проведению санитарно-противоэпидемических мероприятий (дератизация, дезинсекция)</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организации и ее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2C7C9EDD" w14:textId="77777777" w:rsidR="002A707B" w:rsidRDefault="002A707B"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4EAFF8C0" w:rsidR="000D485D" w:rsidRDefault="000D485D" w:rsidP="000D485D">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AB0FF5">
        <w:rPr>
          <w:sz w:val="20"/>
          <w:szCs w:val="20"/>
        </w:rPr>
        <w:t>по проведению санитарно-противоэпидемических мероприятий (дератизация, дезинсекция)</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473"/>
        <w:gridCol w:w="1440"/>
        <w:gridCol w:w="3143"/>
        <w:gridCol w:w="775"/>
        <w:gridCol w:w="1117"/>
        <w:gridCol w:w="1154"/>
        <w:gridCol w:w="1035"/>
        <w:gridCol w:w="658"/>
        <w:gridCol w:w="802"/>
      </w:tblGrid>
      <w:tr w:rsidR="00ED2A01" w14:paraId="4845110D"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vAlign w:val="center"/>
            <w:hideMark/>
          </w:tcPr>
          <w:p w14:paraId="34C8A365" w14:textId="77777777" w:rsidR="00ED2A01" w:rsidRDefault="00ED2A01" w:rsidP="001B73B7">
            <w:pPr>
              <w:jc w:val="center"/>
              <w:rPr>
                <w:color w:val="000000"/>
                <w:sz w:val="18"/>
                <w:szCs w:val="18"/>
              </w:rPr>
            </w:pPr>
            <w:r>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1321C" w14:textId="77777777" w:rsidR="00ED2A01" w:rsidRDefault="00ED2A01" w:rsidP="001B73B7">
            <w:pPr>
              <w:jc w:val="center"/>
              <w:rPr>
                <w:color w:val="000000"/>
                <w:sz w:val="18"/>
                <w:szCs w:val="18"/>
              </w:rPr>
            </w:pPr>
            <w:r>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4A5C1C89" w14:textId="77777777" w:rsidR="00ED2A01" w:rsidRDefault="00ED2A01" w:rsidP="001B73B7">
            <w:pPr>
              <w:jc w:val="center"/>
              <w:rPr>
                <w:color w:val="000000"/>
                <w:sz w:val="18"/>
                <w:szCs w:val="18"/>
              </w:rPr>
            </w:pPr>
            <w:r>
              <w:rPr>
                <w:color w:val="000000"/>
                <w:sz w:val="18"/>
                <w:szCs w:val="18"/>
              </w:rPr>
              <w:t>Характеристика товара, работ, услуг</w:t>
            </w:r>
          </w:p>
        </w:tc>
        <w:tc>
          <w:tcPr>
            <w:tcW w:w="0" w:type="auto"/>
            <w:tcBorders>
              <w:top w:val="single" w:sz="4" w:space="0" w:color="auto"/>
              <w:left w:val="nil"/>
              <w:bottom w:val="single" w:sz="4" w:space="0" w:color="auto"/>
              <w:right w:val="single" w:sz="4" w:space="0" w:color="auto"/>
            </w:tcBorders>
            <w:vAlign w:val="center"/>
            <w:hideMark/>
          </w:tcPr>
          <w:p w14:paraId="4ABF8EBB" w14:textId="77777777" w:rsidR="00ED2A01" w:rsidRDefault="00ED2A01" w:rsidP="001B73B7">
            <w:pPr>
              <w:jc w:val="center"/>
              <w:rPr>
                <w:color w:val="000000"/>
                <w:sz w:val="18"/>
                <w:szCs w:val="18"/>
              </w:rPr>
            </w:pPr>
            <w:r>
              <w:rPr>
                <w:color w:val="000000"/>
                <w:sz w:val="18"/>
                <w:szCs w:val="18"/>
              </w:rPr>
              <w:t>Ед.</w:t>
            </w:r>
          </w:p>
          <w:p w14:paraId="31D38968" w14:textId="77777777" w:rsidR="00ED2A01" w:rsidRDefault="00ED2A01" w:rsidP="001B73B7">
            <w:pPr>
              <w:jc w:val="center"/>
              <w:rPr>
                <w:color w:val="000000"/>
                <w:sz w:val="18"/>
                <w:szCs w:val="18"/>
              </w:rPr>
            </w:pPr>
            <w:r>
              <w:rPr>
                <w:color w:val="000000"/>
                <w:sz w:val="18"/>
                <w:szCs w:val="18"/>
              </w:rPr>
              <w:t>изм.</w:t>
            </w:r>
          </w:p>
        </w:tc>
        <w:tc>
          <w:tcPr>
            <w:tcW w:w="0" w:type="auto"/>
            <w:tcBorders>
              <w:top w:val="single" w:sz="4" w:space="0" w:color="auto"/>
              <w:left w:val="nil"/>
              <w:bottom w:val="single" w:sz="4" w:space="0" w:color="auto"/>
              <w:right w:val="single" w:sz="4" w:space="0" w:color="auto"/>
            </w:tcBorders>
            <w:vAlign w:val="center"/>
            <w:hideMark/>
          </w:tcPr>
          <w:p w14:paraId="1B4B1CB9" w14:textId="77777777" w:rsidR="00ED2A01" w:rsidRDefault="00ED2A01" w:rsidP="001B73B7">
            <w:pPr>
              <w:pStyle w:val="af9"/>
              <w:jc w:val="center"/>
              <w:rPr>
                <w:rFonts w:ascii="Times New Roman" w:eastAsia="Times New Roman" w:hAnsi="Times New Roman"/>
                <w:color w:val="000000"/>
                <w:sz w:val="18"/>
                <w:szCs w:val="18"/>
              </w:rPr>
            </w:pPr>
            <w:r>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hideMark/>
          </w:tcPr>
          <w:p w14:paraId="2B9992B1" w14:textId="77777777" w:rsidR="00ED2A01" w:rsidRDefault="00ED2A01" w:rsidP="001B73B7">
            <w:pPr>
              <w:jc w:val="center"/>
              <w:rPr>
                <w:color w:val="000000"/>
                <w:sz w:val="18"/>
                <w:szCs w:val="18"/>
              </w:rPr>
            </w:pPr>
            <w:r>
              <w:rPr>
                <w:color w:val="000000"/>
                <w:sz w:val="18"/>
                <w:szCs w:val="18"/>
              </w:rPr>
              <w:t>Кратность</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D4D98" w14:textId="68D9BBFA" w:rsidR="00ED2A01" w:rsidRDefault="00ED2A01" w:rsidP="001B73B7">
            <w:pPr>
              <w:jc w:val="center"/>
              <w:rPr>
                <w:color w:val="000000"/>
                <w:sz w:val="18"/>
                <w:szCs w:val="18"/>
              </w:rPr>
            </w:pPr>
            <w:r>
              <w:rPr>
                <w:color w:val="000000"/>
                <w:sz w:val="18"/>
                <w:szCs w:val="18"/>
              </w:rPr>
              <w:t>ИТОГО Кол-во в год</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68A06" w14:textId="77777777" w:rsidR="00ED2A01" w:rsidRDefault="00ED2A01" w:rsidP="001B73B7">
            <w:pPr>
              <w:jc w:val="center"/>
              <w:rPr>
                <w:color w:val="000000"/>
                <w:sz w:val="18"/>
                <w:szCs w:val="18"/>
              </w:rPr>
            </w:pPr>
            <w:r>
              <w:rPr>
                <w:color w:val="000000"/>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14:paraId="33D9DECC" w14:textId="77777777" w:rsidR="00ED2A01" w:rsidRDefault="00ED2A01" w:rsidP="001B73B7">
            <w:pPr>
              <w:jc w:val="center"/>
              <w:rPr>
                <w:color w:val="000000"/>
                <w:sz w:val="18"/>
                <w:szCs w:val="18"/>
              </w:rPr>
            </w:pPr>
            <w:r>
              <w:rPr>
                <w:color w:val="000000"/>
                <w:sz w:val="18"/>
                <w:szCs w:val="18"/>
              </w:rPr>
              <w:t>Сумма, руб.</w:t>
            </w:r>
          </w:p>
        </w:tc>
      </w:tr>
      <w:tr w:rsidR="00ED2A01" w14:paraId="1B2D74A3" w14:textId="77777777" w:rsidTr="001B73B7">
        <w:trPr>
          <w:trHeight w:val="246"/>
        </w:trPr>
        <w:tc>
          <w:tcPr>
            <w:tcW w:w="0" w:type="auto"/>
            <w:vMerge w:val="restart"/>
            <w:tcBorders>
              <w:top w:val="single" w:sz="4" w:space="0" w:color="auto"/>
              <w:left w:val="single" w:sz="4" w:space="0" w:color="auto"/>
              <w:bottom w:val="single" w:sz="4" w:space="0" w:color="auto"/>
              <w:right w:val="single" w:sz="4" w:space="0" w:color="auto"/>
            </w:tcBorders>
            <w:hideMark/>
          </w:tcPr>
          <w:p w14:paraId="1CABEA81" w14:textId="77777777" w:rsidR="00ED2A01" w:rsidRDefault="00ED2A01" w:rsidP="001B73B7">
            <w:pPr>
              <w:jc w:val="center"/>
              <w:rPr>
                <w:sz w:val="18"/>
                <w:szCs w:val="18"/>
              </w:rPr>
            </w:pPr>
            <w:r>
              <w:rPr>
                <w:sz w:val="18"/>
                <w:szCs w:val="18"/>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0A5014FC" w14:textId="77777777" w:rsidR="00ED2A01" w:rsidRPr="00EB3CF8" w:rsidRDefault="00ED2A01" w:rsidP="001B73B7">
            <w:pPr>
              <w:rPr>
                <w:sz w:val="18"/>
                <w:szCs w:val="18"/>
              </w:rPr>
            </w:pPr>
            <w:r w:rsidRPr="00EB3CF8">
              <w:rPr>
                <w:sz w:val="18"/>
                <w:szCs w:val="18"/>
              </w:rPr>
              <w:t>Дезинсекция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3D41AAEA" w14:textId="77777777" w:rsidR="00ED2A01" w:rsidRPr="00EB3CF8" w:rsidRDefault="00ED2A01" w:rsidP="001B73B7">
            <w:pPr>
              <w:jc w:val="both"/>
              <w:rPr>
                <w:sz w:val="18"/>
                <w:szCs w:val="18"/>
              </w:rPr>
            </w:pPr>
            <w:r w:rsidRPr="00EB3CF8">
              <w:rPr>
                <w:bCs/>
                <w:sz w:val="18"/>
                <w:szCs w:val="18"/>
              </w:rPr>
              <w:t>Вид обеззараживания, представляющий собой уничтожение насекомых, способных переносить различные инфекции, с помощью специальных химических средств, биологических средств,  а так же специального оборудования. Создание условий неблагоприятных для размножения и развития насекомых, а так же их полное истребление.</w:t>
            </w:r>
          </w:p>
        </w:tc>
        <w:tc>
          <w:tcPr>
            <w:tcW w:w="0" w:type="auto"/>
            <w:tcBorders>
              <w:top w:val="single" w:sz="4" w:space="0" w:color="auto"/>
              <w:left w:val="nil"/>
              <w:bottom w:val="single" w:sz="4" w:space="0" w:color="auto"/>
              <w:right w:val="single" w:sz="4" w:space="0" w:color="auto"/>
            </w:tcBorders>
            <w:hideMark/>
          </w:tcPr>
          <w:p w14:paraId="1B46A2A9" w14:textId="77777777" w:rsidR="00ED2A01" w:rsidRPr="00EB3CF8" w:rsidRDefault="00ED2A01" w:rsidP="001B73B7">
            <w:pPr>
              <w:pStyle w:val="af"/>
              <w:rPr>
                <w:b w:val="0"/>
                <w:bCs/>
                <w:sz w:val="18"/>
                <w:szCs w:val="18"/>
              </w:rPr>
            </w:pPr>
            <w:r w:rsidRPr="00EB3CF8">
              <w:rPr>
                <w:b w:val="0"/>
                <w:bCs/>
                <w:sz w:val="18"/>
                <w:szCs w:val="18"/>
              </w:rPr>
              <w:t>кв.м</w:t>
            </w:r>
          </w:p>
        </w:tc>
        <w:tc>
          <w:tcPr>
            <w:tcW w:w="0" w:type="auto"/>
            <w:tcBorders>
              <w:top w:val="nil"/>
              <w:left w:val="nil"/>
              <w:bottom w:val="single" w:sz="4" w:space="0" w:color="auto"/>
              <w:right w:val="single" w:sz="4" w:space="0" w:color="auto"/>
            </w:tcBorders>
            <w:hideMark/>
          </w:tcPr>
          <w:p w14:paraId="7FDAE417" w14:textId="77777777" w:rsidR="00ED2A01" w:rsidRPr="00EB3CF8" w:rsidRDefault="00ED2A01" w:rsidP="001B73B7">
            <w:pPr>
              <w:pStyle w:val="af"/>
              <w:rPr>
                <w:b w:val="0"/>
                <w:bCs/>
                <w:sz w:val="18"/>
                <w:szCs w:val="18"/>
              </w:rPr>
            </w:pPr>
            <w:r w:rsidRPr="00EB3CF8">
              <w:rPr>
                <w:b w:val="0"/>
                <w:sz w:val="18"/>
                <w:szCs w:val="18"/>
              </w:rPr>
              <w:t>26478,07</w:t>
            </w:r>
          </w:p>
        </w:tc>
        <w:tc>
          <w:tcPr>
            <w:tcW w:w="0" w:type="auto"/>
            <w:tcBorders>
              <w:top w:val="single" w:sz="4" w:space="0" w:color="auto"/>
              <w:left w:val="nil"/>
              <w:bottom w:val="single" w:sz="4" w:space="0" w:color="auto"/>
              <w:right w:val="single" w:sz="4" w:space="0" w:color="auto"/>
            </w:tcBorders>
            <w:hideMark/>
          </w:tcPr>
          <w:p w14:paraId="0B6D3720" w14:textId="77777777" w:rsidR="00ED2A01" w:rsidRPr="00EB3CF8" w:rsidRDefault="00ED2A01" w:rsidP="001B73B7">
            <w:pPr>
              <w:pStyle w:val="af"/>
              <w:rPr>
                <w:b w:val="0"/>
                <w:bCs/>
                <w:sz w:val="18"/>
                <w:szCs w:val="18"/>
              </w:rPr>
            </w:pPr>
            <w:r w:rsidRPr="00EB3CF8">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hideMark/>
          </w:tcPr>
          <w:p w14:paraId="77E88856" w14:textId="77777777" w:rsidR="00ED2A01" w:rsidRPr="00EB3CF8" w:rsidRDefault="00ED2A01" w:rsidP="001B73B7">
            <w:pPr>
              <w:jc w:val="center"/>
              <w:rPr>
                <w:color w:val="000000"/>
                <w:sz w:val="18"/>
                <w:szCs w:val="18"/>
              </w:rPr>
            </w:pPr>
            <w:r w:rsidRPr="00EB3CF8">
              <w:rPr>
                <w:sz w:val="18"/>
                <w:szCs w:val="18"/>
              </w:rPr>
              <w:t>317736,84</w:t>
            </w:r>
          </w:p>
        </w:tc>
        <w:tc>
          <w:tcPr>
            <w:tcW w:w="0" w:type="auto"/>
            <w:tcBorders>
              <w:top w:val="single" w:sz="4" w:space="0" w:color="auto"/>
              <w:left w:val="single" w:sz="4" w:space="0" w:color="auto"/>
              <w:bottom w:val="single" w:sz="4" w:space="0" w:color="auto"/>
              <w:right w:val="single" w:sz="4" w:space="0" w:color="auto"/>
            </w:tcBorders>
          </w:tcPr>
          <w:p w14:paraId="2EC3308C" w14:textId="77777777" w:rsidR="00ED2A01" w:rsidRDefault="00ED2A01" w:rsidP="001B73B7">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14:paraId="112A3484" w14:textId="77777777" w:rsidR="00ED2A01" w:rsidRDefault="00ED2A01" w:rsidP="001B73B7">
            <w:pPr>
              <w:jc w:val="center"/>
              <w:rPr>
                <w:color w:val="000000"/>
                <w:sz w:val="18"/>
                <w:szCs w:val="18"/>
              </w:rPr>
            </w:pPr>
          </w:p>
        </w:tc>
      </w:tr>
      <w:tr w:rsidR="00ED2A01" w14:paraId="2FFCFDD9" w14:textId="77777777" w:rsidTr="001B73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04C09" w14:textId="77777777" w:rsidR="00ED2A01" w:rsidRDefault="00ED2A01" w:rsidP="001B73B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1BF4C" w14:textId="77777777" w:rsidR="00ED2A01" w:rsidRPr="00EB3CF8" w:rsidRDefault="00ED2A01" w:rsidP="001B73B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4B222" w14:textId="77777777" w:rsidR="00ED2A01" w:rsidRPr="00EB3CF8" w:rsidRDefault="00ED2A01" w:rsidP="001B73B7">
            <w:pPr>
              <w:rPr>
                <w:sz w:val="18"/>
                <w:szCs w:val="18"/>
              </w:rPr>
            </w:pPr>
          </w:p>
        </w:tc>
        <w:tc>
          <w:tcPr>
            <w:tcW w:w="0" w:type="auto"/>
            <w:tcBorders>
              <w:top w:val="single" w:sz="4" w:space="0" w:color="auto"/>
              <w:left w:val="nil"/>
              <w:bottom w:val="single" w:sz="4" w:space="0" w:color="auto"/>
              <w:right w:val="single" w:sz="4" w:space="0" w:color="auto"/>
            </w:tcBorders>
            <w:hideMark/>
          </w:tcPr>
          <w:p w14:paraId="5A528F00" w14:textId="77777777" w:rsidR="00ED2A01" w:rsidRPr="00EB3CF8" w:rsidRDefault="00ED2A01" w:rsidP="001B73B7">
            <w:pPr>
              <w:jc w:val="center"/>
              <w:rPr>
                <w:sz w:val="18"/>
                <w:szCs w:val="18"/>
              </w:rPr>
            </w:pPr>
            <w:r w:rsidRPr="00EB3CF8">
              <w:rPr>
                <w:bCs/>
                <w:sz w:val="18"/>
                <w:szCs w:val="18"/>
              </w:rPr>
              <w:t>кв.м</w:t>
            </w:r>
          </w:p>
        </w:tc>
        <w:tc>
          <w:tcPr>
            <w:tcW w:w="0" w:type="auto"/>
            <w:tcBorders>
              <w:top w:val="nil"/>
              <w:left w:val="nil"/>
              <w:bottom w:val="single" w:sz="4" w:space="0" w:color="auto"/>
              <w:right w:val="single" w:sz="4" w:space="0" w:color="auto"/>
            </w:tcBorders>
            <w:hideMark/>
          </w:tcPr>
          <w:p w14:paraId="2C44EC3C" w14:textId="77777777" w:rsidR="00ED2A01" w:rsidRPr="00EB3CF8" w:rsidRDefault="00ED2A01" w:rsidP="001B73B7">
            <w:pPr>
              <w:tabs>
                <w:tab w:val="center" w:pos="4677"/>
                <w:tab w:val="right" w:pos="9355"/>
              </w:tabs>
              <w:jc w:val="center"/>
              <w:rPr>
                <w:sz w:val="18"/>
                <w:szCs w:val="18"/>
              </w:rPr>
            </w:pPr>
            <w:r w:rsidRPr="00EB3CF8">
              <w:rPr>
                <w:sz w:val="18"/>
                <w:szCs w:val="18"/>
              </w:rPr>
              <w:t>6386,9</w:t>
            </w:r>
          </w:p>
        </w:tc>
        <w:tc>
          <w:tcPr>
            <w:tcW w:w="0" w:type="auto"/>
            <w:tcBorders>
              <w:top w:val="single" w:sz="4" w:space="0" w:color="auto"/>
              <w:left w:val="nil"/>
              <w:bottom w:val="single" w:sz="4" w:space="0" w:color="auto"/>
              <w:right w:val="single" w:sz="4" w:space="0" w:color="auto"/>
            </w:tcBorders>
            <w:hideMark/>
          </w:tcPr>
          <w:p w14:paraId="6B278F96" w14:textId="77777777" w:rsidR="00ED2A01" w:rsidRPr="00EB3CF8" w:rsidRDefault="00ED2A01" w:rsidP="001B73B7">
            <w:pPr>
              <w:jc w:val="center"/>
              <w:rPr>
                <w:color w:val="000000"/>
                <w:sz w:val="18"/>
                <w:szCs w:val="18"/>
              </w:rPr>
            </w:pPr>
            <w:r w:rsidRPr="00EB3CF8">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hideMark/>
          </w:tcPr>
          <w:p w14:paraId="67BC6CDE" w14:textId="77777777" w:rsidR="00ED2A01" w:rsidRPr="00EB3CF8" w:rsidRDefault="00ED2A01" w:rsidP="001B73B7">
            <w:pPr>
              <w:jc w:val="center"/>
              <w:rPr>
                <w:color w:val="000000"/>
                <w:sz w:val="18"/>
                <w:szCs w:val="18"/>
              </w:rPr>
            </w:pPr>
            <w:r w:rsidRPr="00EB3CF8">
              <w:rPr>
                <w:sz w:val="18"/>
                <w:szCs w:val="18"/>
              </w:rPr>
              <w:t>153285,6</w:t>
            </w:r>
          </w:p>
        </w:tc>
        <w:tc>
          <w:tcPr>
            <w:tcW w:w="0" w:type="auto"/>
            <w:tcBorders>
              <w:top w:val="single" w:sz="4" w:space="0" w:color="auto"/>
              <w:left w:val="single" w:sz="4" w:space="0" w:color="auto"/>
              <w:bottom w:val="single" w:sz="4" w:space="0" w:color="auto"/>
              <w:right w:val="single" w:sz="4" w:space="0" w:color="auto"/>
            </w:tcBorders>
          </w:tcPr>
          <w:p w14:paraId="42A978C2" w14:textId="77777777" w:rsidR="00ED2A01" w:rsidRDefault="00ED2A01" w:rsidP="001B73B7">
            <w:pPr>
              <w:jc w:val="center"/>
              <w:rPr>
                <w:color w:val="000000"/>
                <w:sz w:val="18"/>
                <w:szCs w:val="18"/>
              </w:rPr>
            </w:pPr>
          </w:p>
        </w:tc>
        <w:tc>
          <w:tcPr>
            <w:tcW w:w="0" w:type="auto"/>
            <w:tcBorders>
              <w:top w:val="nil"/>
              <w:left w:val="single" w:sz="4" w:space="0" w:color="auto"/>
              <w:bottom w:val="single" w:sz="4" w:space="0" w:color="auto"/>
              <w:right w:val="single" w:sz="4" w:space="0" w:color="auto"/>
            </w:tcBorders>
          </w:tcPr>
          <w:p w14:paraId="7A8A8AD5" w14:textId="77777777" w:rsidR="00ED2A01" w:rsidRDefault="00ED2A01" w:rsidP="001B73B7">
            <w:pPr>
              <w:jc w:val="center"/>
              <w:rPr>
                <w:color w:val="000000"/>
                <w:sz w:val="18"/>
                <w:szCs w:val="18"/>
              </w:rPr>
            </w:pPr>
          </w:p>
        </w:tc>
      </w:tr>
      <w:tr w:rsidR="00ED2A01" w14:paraId="4B59613E" w14:textId="77777777" w:rsidTr="001B73B7">
        <w:trPr>
          <w:trHeight w:val="68"/>
        </w:trPr>
        <w:tc>
          <w:tcPr>
            <w:tcW w:w="0" w:type="auto"/>
            <w:vMerge w:val="restart"/>
            <w:tcBorders>
              <w:top w:val="single" w:sz="4" w:space="0" w:color="auto"/>
              <w:left w:val="single" w:sz="4" w:space="0" w:color="auto"/>
              <w:bottom w:val="single" w:sz="4" w:space="0" w:color="auto"/>
              <w:right w:val="single" w:sz="4" w:space="0" w:color="auto"/>
            </w:tcBorders>
            <w:hideMark/>
          </w:tcPr>
          <w:p w14:paraId="17A33A09" w14:textId="77777777" w:rsidR="00ED2A01" w:rsidRDefault="00ED2A01" w:rsidP="001B73B7">
            <w:pPr>
              <w:jc w:val="center"/>
              <w:rPr>
                <w:sz w:val="18"/>
                <w:szCs w:val="18"/>
              </w:rPr>
            </w:pPr>
            <w:r>
              <w:rPr>
                <w:sz w:val="18"/>
                <w:szCs w:val="18"/>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6BF63AB1" w14:textId="77777777" w:rsidR="00ED2A01" w:rsidRPr="00EB3CF8" w:rsidRDefault="00ED2A01" w:rsidP="001B73B7">
            <w:pPr>
              <w:rPr>
                <w:sz w:val="18"/>
                <w:szCs w:val="18"/>
              </w:rPr>
            </w:pPr>
            <w:r w:rsidRPr="00EB3CF8">
              <w:rPr>
                <w:sz w:val="18"/>
                <w:szCs w:val="18"/>
              </w:rPr>
              <w:t xml:space="preserve">Дератизация </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3686D2" w14:textId="77777777" w:rsidR="00ED2A01" w:rsidRPr="00EB3CF8" w:rsidRDefault="00ED2A01" w:rsidP="001B73B7">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hideMark/>
          </w:tcPr>
          <w:p w14:paraId="26DEFD22" w14:textId="77777777" w:rsidR="00ED2A01" w:rsidRPr="00EB3CF8" w:rsidRDefault="00ED2A01" w:rsidP="001B73B7">
            <w:pPr>
              <w:pStyle w:val="af"/>
              <w:rPr>
                <w:b w:val="0"/>
                <w:bCs/>
                <w:sz w:val="18"/>
                <w:szCs w:val="18"/>
              </w:rPr>
            </w:pPr>
            <w:r w:rsidRPr="00EB3CF8">
              <w:rPr>
                <w:b w:val="0"/>
                <w:bCs/>
                <w:sz w:val="18"/>
                <w:szCs w:val="18"/>
              </w:rPr>
              <w:t>кв.м</w:t>
            </w:r>
          </w:p>
        </w:tc>
        <w:tc>
          <w:tcPr>
            <w:tcW w:w="0" w:type="auto"/>
            <w:tcBorders>
              <w:top w:val="single" w:sz="4" w:space="0" w:color="auto"/>
              <w:left w:val="nil"/>
              <w:bottom w:val="single" w:sz="4" w:space="0" w:color="auto"/>
              <w:right w:val="single" w:sz="4" w:space="0" w:color="auto"/>
            </w:tcBorders>
            <w:hideMark/>
          </w:tcPr>
          <w:p w14:paraId="53A1C8D5" w14:textId="77777777" w:rsidR="00ED2A01" w:rsidRPr="00EB3CF8" w:rsidRDefault="00ED2A01" w:rsidP="001B73B7">
            <w:pPr>
              <w:pStyle w:val="af"/>
              <w:rPr>
                <w:b w:val="0"/>
                <w:bCs/>
                <w:sz w:val="18"/>
                <w:szCs w:val="18"/>
              </w:rPr>
            </w:pPr>
            <w:r w:rsidRPr="00EB3CF8">
              <w:rPr>
                <w:b w:val="0"/>
                <w:sz w:val="18"/>
                <w:szCs w:val="18"/>
              </w:rPr>
              <w:t>12657,8</w:t>
            </w:r>
          </w:p>
        </w:tc>
        <w:tc>
          <w:tcPr>
            <w:tcW w:w="0" w:type="auto"/>
            <w:tcBorders>
              <w:top w:val="single" w:sz="4" w:space="0" w:color="auto"/>
              <w:left w:val="nil"/>
              <w:bottom w:val="single" w:sz="4" w:space="0" w:color="auto"/>
              <w:right w:val="single" w:sz="4" w:space="0" w:color="auto"/>
            </w:tcBorders>
            <w:hideMark/>
          </w:tcPr>
          <w:p w14:paraId="00A27829" w14:textId="77777777" w:rsidR="00ED2A01" w:rsidRPr="00EB3CF8" w:rsidRDefault="00ED2A01" w:rsidP="001B73B7">
            <w:pPr>
              <w:pStyle w:val="af"/>
              <w:rPr>
                <w:b w:val="0"/>
                <w:bCs/>
                <w:sz w:val="18"/>
                <w:szCs w:val="18"/>
              </w:rPr>
            </w:pPr>
            <w:r w:rsidRPr="00EB3CF8">
              <w:rPr>
                <w:b w:val="0"/>
                <w:sz w:val="18"/>
                <w:szCs w:val="18"/>
              </w:rPr>
              <w:t>1раз/месяц</w:t>
            </w:r>
          </w:p>
        </w:tc>
        <w:tc>
          <w:tcPr>
            <w:tcW w:w="0" w:type="auto"/>
            <w:tcBorders>
              <w:top w:val="single" w:sz="4" w:space="0" w:color="auto"/>
              <w:left w:val="single" w:sz="4" w:space="0" w:color="auto"/>
              <w:bottom w:val="single" w:sz="4" w:space="0" w:color="auto"/>
              <w:right w:val="single" w:sz="4" w:space="0" w:color="auto"/>
            </w:tcBorders>
            <w:hideMark/>
          </w:tcPr>
          <w:p w14:paraId="73E87C22" w14:textId="77777777" w:rsidR="00ED2A01" w:rsidRPr="00EB3CF8" w:rsidRDefault="00ED2A01" w:rsidP="001B73B7">
            <w:pPr>
              <w:jc w:val="center"/>
              <w:rPr>
                <w:color w:val="000000"/>
                <w:sz w:val="18"/>
                <w:szCs w:val="18"/>
              </w:rPr>
            </w:pPr>
            <w:r w:rsidRPr="00EB3CF8">
              <w:rPr>
                <w:sz w:val="18"/>
                <w:szCs w:val="18"/>
              </w:rPr>
              <w:t>151893,60</w:t>
            </w:r>
          </w:p>
        </w:tc>
        <w:tc>
          <w:tcPr>
            <w:tcW w:w="0" w:type="auto"/>
            <w:tcBorders>
              <w:top w:val="single" w:sz="4" w:space="0" w:color="auto"/>
              <w:left w:val="single" w:sz="4" w:space="0" w:color="auto"/>
              <w:bottom w:val="single" w:sz="4" w:space="0" w:color="auto"/>
              <w:right w:val="single" w:sz="4" w:space="0" w:color="auto"/>
            </w:tcBorders>
          </w:tcPr>
          <w:p w14:paraId="38EF09E2" w14:textId="77777777" w:rsidR="00ED2A01" w:rsidRDefault="00ED2A01" w:rsidP="001B73B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55AE6E9" w14:textId="77777777" w:rsidR="00ED2A01" w:rsidRDefault="00ED2A01" w:rsidP="001B73B7">
            <w:pPr>
              <w:jc w:val="center"/>
              <w:rPr>
                <w:color w:val="000000"/>
                <w:sz w:val="18"/>
                <w:szCs w:val="18"/>
              </w:rPr>
            </w:pPr>
          </w:p>
        </w:tc>
      </w:tr>
      <w:tr w:rsidR="00ED2A01" w14:paraId="4A973C13" w14:textId="77777777" w:rsidTr="001B73B7">
        <w:trPr>
          <w:trHeight w:val="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4773E" w14:textId="77777777" w:rsidR="00ED2A01" w:rsidRDefault="00ED2A01" w:rsidP="001B73B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F58B2" w14:textId="77777777" w:rsidR="00ED2A01" w:rsidRPr="00EB3CF8" w:rsidRDefault="00ED2A01" w:rsidP="001B73B7">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A6FF7" w14:textId="77777777" w:rsidR="00ED2A01" w:rsidRPr="00EB3CF8" w:rsidRDefault="00ED2A01" w:rsidP="001B73B7">
            <w:pPr>
              <w:rPr>
                <w:sz w:val="18"/>
                <w:szCs w:val="18"/>
              </w:rPr>
            </w:pPr>
          </w:p>
        </w:tc>
        <w:tc>
          <w:tcPr>
            <w:tcW w:w="0" w:type="auto"/>
            <w:tcBorders>
              <w:top w:val="single" w:sz="4" w:space="0" w:color="auto"/>
              <w:left w:val="nil"/>
              <w:bottom w:val="single" w:sz="4" w:space="0" w:color="auto"/>
              <w:right w:val="single" w:sz="4" w:space="0" w:color="auto"/>
            </w:tcBorders>
            <w:hideMark/>
          </w:tcPr>
          <w:p w14:paraId="5BB6459F" w14:textId="77777777" w:rsidR="00ED2A01" w:rsidRPr="00EB3CF8" w:rsidRDefault="00ED2A01" w:rsidP="001B73B7">
            <w:pPr>
              <w:jc w:val="center"/>
              <w:rPr>
                <w:sz w:val="18"/>
                <w:szCs w:val="18"/>
              </w:rPr>
            </w:pPr>
            <w:r w:rsidRPr="00EB3CF8">
              <w:rPr>
                <w:bCs/>
                <w:sz w:val="18"/>
                <w:szCs w:val="18"/>
              </w:rPr>
              <w:t>кв.м</w:t>
            </w:r>
          </w:p>
        </w:tc>
        <w:tc>
          <w:tcPr>
            <w:tcW w:w="0" w:type="auto"/>
            <w:tcBorders>
              <w:top w:val="single" w:sz="4" w:space="0" w:color="auto"/>
              <w:left w:val="nil"/>
              <w:bottom w:val="single" w:sz="4" w:space="0" w:color="auto"/>
              <w:right w:val="single" w:sz="4" w:space="0" w:color="auto"/>
            </w:tcBorders>
            <w:hideMark/>
          </w:tcPr>
          <w:p w14:paraId="7A99DE5E" w14:textId="77777777" w:rsidR="00ED2A01" w:rsidRPr="00EB3CF8" w:rsidRDefault="00ED2A01" w:rsidP="001B73B7">
            <w:pPr>
              <w:jc w:val="center"/>
              <w:rPr>
                <w:sz w:val="18"/>
                <w:szCs w:val="18"/>
              </w:rPr>
            </w:pPr>
            <w:r w:rsidRPr="00EB3CF8">
              <w:rPr>
                <w:sz w:val="18"/>
                <w:szCs w:val="18"/>
              </w:rPr>
              <w:t>2519,3</w:t>
            </w:r>
          </w:p>
        </w:tc>
        <w:tc>
          <w:tcPr>
            <w:tcW w:w="0" w:type="auto"/>
            <w:tcBorders>
              <w:top w:val="single" w:sz="4" w:space="0" w:color="auto"/>
              <w:left w:val="nil"/>
              <w:bottom w:val="single" w:sz="4" w:space="0" w:color="auto"/>
              <w:right w:val="single" w:sz="4" w:space="0" w:color="auto"/>
            </w:tcBorders>
            <w:hideMark/>
          </w:tcPr>
          <w:p w14:paraId="7BF4B4C8" w14:textId="77777777" w:rsidR="00ED2A01" w:rsidRPr="00EB3CF8" w:rsidRDefault="00ED2A01" w:rsidP="001B73B7">
            <w:pPr>
              <w:jc w:val="center"/>
              <w:rPr>
                <w:color w:val="000000"/>
                <w:sz w:val="18"/>
                <w:szCs w:val="18"/>
              </w:rPr>
            </w:pPr>
            <w:r w:rsidRPr="00EB3CF8">
              <w:rPr>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hideMark/>
          </w:tcPr>
          <w:p w14:paraId="75C84793" w14:textId="77777777" w:rsidR="00ED2A01" w:rsidRPr="00EB3CF8" w:rsidRDefault="00ED2A01" w:rsidP="001B73B7">
            <w:pPr>
              <w:jc w:val="center"/>
              <w:rPr>
                <w:color w:val="000000"/>
                <w:sz w:val="18"/>
                <w:szCs w:val="18"/>
              </w:rPr>
            </w:pPr>
            <w:r w:rsidRPr="00EB3CF8">
              <w:rPr>
                <w:sz w:val="18"/>
                <w:szCs w:val="18"/>
              </w:rPr>
              <w:t>60463,20</w:t>
            </w:r>
          </w:p>
        </w:tc>
        <w:tc>
          <w:tcPr>
            <w:tcW w:w="0" w:type="auto"/>
            <w:tcBorders>
              <w:top w:val="single" w:sz="4" w:space="0" w:color="auto"/>
              <w:left w:val="single" w:sz="4" w:space="0" w:color="auto"/>
              <w:bottom w:val="single" w:sz="4" w:space="0" w:color="auto"/>
              <w:right w:val="single" w:sz="4" w:space="0" w:color="auto"/>
            </w:tcBorders>
          </w:tcPr>
          <w:p w14:paraId="1F6EDA66" w14:textId="77777777" w:rsidR="00ED2A01" w:rsidRDefault="00ED2A01" w:rsidP="001B73B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ABD489A" w14:textId="77777777" w:rsidR="00ED2A01" w:rsidRDefault="00ED2A01" w:rsidP="001B73B7">
            <w:pPr>
              <w:jc w:val="center"/>
              <w:rPr>
                <w:color w:val="000000"/>
                <w:sz w:val="18"/>
                <w:szCs w:val="18"/>
              </w:rPr>
            </w:pPr>
          </w:p>
        </w:tc>
      </w:tr>
      <w:tr w:rsidR="00ED2A01" w14:paraId="72209233"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hideMark/>
          </w:tcPr>
          <w:p w14:paraId="26E86FC2" w14:textId="77777777" w:rsidR="00ED2A01" w:rsidRDefault="00ED2A01" w:rsidP="001B73B7">
            <w:pPr>
              <w:jc w:val="center"/>
              <w:rPr>
                <w:sz w:val="18"/>
                <w:szCs w:val="18"/>
              </w:rPr>
            </w:pPr>
            <w:r>
              <w:rPr>
                <w:sz w:val="18"/>
                <w:szCs w:val="18"/>
              </w:rPr>
              <w:t>3</w:t>
            </w:r>
          </w:p>
        </w:tc>
        <w:tc>
          <w:tcPr>
            <w:tcW w:w="0" w:type="auto"/>
            <w:tcBorders>
              <w:top w:val="single" w:sz="4" w:space="0" w:color="auto"/>
              <w:left w:val="single" w:sz="4" w:space="0" w:color="auto"/>
              <w:bottom w:val="single" w:sz="4" w:space="0" w:color="auto"/>
              <w:right w:val="single" w:sz="4" w:space="0" w:color="auto"/>
            </w:tcBorders>
            <w:hideMark/>
          </w:tcPr>
          <w:p w14:paraId="3E142A90" w14:textId="77777777" w:rsidR="00ED2A01" w:rsidRPr="00EB3CF8" w:rsidRDefault="00ED2A01" w:rsidP="001B73B7">
            <w:pPr>
              <w:rPr>
                <w:sz w:val="18"/>
                <w:szCs w:val="18"/>
              </w:rPr>
            </w:pPr>
            <w:r w:rsidRPr="00EB3CF8">
              <w:rPr>
                <w:sz w:val="18"/>
                <w:szCs w:val="18"/>
              </w:rPr>
              <w:t xml:space="preserve"> Обработка СДУ </w:t>
            </w:r>
          </w:p>
        </w:tc>
        <w:tc>
          <w:tcPr>
            <w:tcW w:w="0" w:type="auto"/>
            <w:tcBorders>
              <w:top w:val="single" w:sz="4" w:space="0" w:color="auto"/>
              <w:left w:val="single" w:sz="4" w:space="0" w:color="auto"/>
              <w:bottom w:val="single" w:sz="4" w:space="0" w:color="auto"/>
              <w:right w:val="single" w:sz="4" w:space="0" w:color="auto"/>
            </w:tcBorders>
            <w:hideMark/>
          </w:tcPr>
          <w:p w14:paraId="26B19BEC" w14:textId="77777777" w:rsidR="00ED2A01" w:rsidRPr="00EB3CF8" w:rsidRDefault="00ED2A01" w:rsidP="001B73B7">
            <w:pPr>
              <w:rPr>
                <w:sz w:val="18"/>
                <w:szCs w:val="18"/>
              </w:rPr>
            </w:pPr>
            <w:r w:rsidRPr="00EB3CF8">
              <w:rPr>
                <w:sz w:val="18"/>
                <w:szCs w:val="18"/>
              </w:rPr>
              <w:t xml:space="preserve">Обработка (дезинфекция, дератизация)  мусорных контейнеров (санитарно дворовых установок) от насекомых, грызунов, мух. </w:t>
            </w:r>
          </w:p>
        </w:tc>
        <w:tc>
          <w:tcPr>
            <w:tcW w:w="0" w:type="auto"/>
            <w:tcBorders>
              <w:top w:val="single" w:sz="4" w:space="0" w:color="auto"/>
              <w:left w:val="nil"/>
              <w:bottom w:val="single" w:sz="4" w:space="0" w:color="auto"/>
              <w:right w:val="single" w:sz="4" w:space="0" w:color="auto"/>
            </w:tcBorders>
            <w:hideMark/>
          </w:tcPr>
          <w:p w14:paraId="06B77CC3" w14:textId="77777777" w:rsidR="00ED2A01" w:rsidRPr="00EB3CF8" w:rsidRDefault="00ED2A01" w:rsidP="001B73B7">
            <w:pPr>
              <w:pStyle w:val="af"/>
              <w:rPr>
                <w:b w:val="0"/>
                <w:bCs/>
                <w:sz w:val="18"/>
                <w:szCs w:val="18"/>
              </w:rPr>
            </w:pPr>
            <w:r w:rsidRPr="00EB3CF8">
              <w:rPr>
                <w:b w:val="0"/>
                <w:bCs/>
                <w:sz w:val="18"/>
                <w:szCs w:val="18"/>
              </w:rPr>
              <w:t>Усл.ед.</w:t>
            </w:r>
          </w:p>
        </w:tc>
        <w:tc>
          <w:tcPr>
            <w:tcW w:w="0" w:type="auto"/>
            <w:tcBorders>
              <w:top w:val="single" w:sz="4" w:space="0" w:color="auto"/>
              <w:left w:val="nil"/>
              <w:bottom w:val="single" w:sz="4" w:space="0" w:color="auto"/>
              <w:right w:val="single" w:sz="4" w:space="0" w:color="auto"/>
            </w:tcBorders>
            <w:hideMark/>
          </w:tcPr>
          <w:p w14:paraId="4839F804" w14:textId="77777777" w:rsidR="00ED2A01" w:rsidRPr="00EB3CF8" w:rsidRDefault="00ED2A01" w:rsidP="001B73B7">
            <w:pPr>
              <w:pStyle w:val="af"/>
              <w:rPr>
                <w:b w:val="0"/>
                <w:bCs/>
                <w:sz w:val="18"/>
                <w:szCs w:val="18"/>
              </w:rPr>
            </w:pPr>
            <w:r w:rsidRPr="00EB3CF8">
              <w:rPr>
                <w:b w:val="0"/>
                <w:sz w:val="18"/>
                <w:szCs w:val="18"/>
              </w:rPr>
              <w:t>18</w:t>
            </w:r>
          </w:p>
        </w:tc>
        <w:tc>
          <w:tcPr>
            <w:tcW w:w="0" w:type="auto"/>
            <w:tcBorders>
              <w:top w:val="single" w:sz="4" w:space="0" w:color="auto"/>
              <w:left w:val="nil"/>
              <w:bottom w:val="single" w:sz="4" w:space="0" w:color="auto"/>
              <w:right w:val="single" w:sz="4" w:space="0" w:color="auto"/>
            </w:tcBorders>
            <w:hideMark/>
          </w:tcPr>
          <w:p w14:paraId="72EC8D9D" w14:textId="77777777" w:rsidR="00ED2A01" w:rsidRPr="00EB3CF8" w:rsidRDefault="00ED2A01" w:rsidP="001B73B7">
            <w:pPr>
              <w:pStyle w:val="af"/>
              <w:rPr>
                <w:b w:val="0"/>
                <w:bCs/>
                <w:sz w:val="18"/>
                <w:szCs w:val="18"/>
              </w:rPr>
            </w:pPr>
            <w:r w:rsidRPr="00EB3CF8">
              <w:rPr>
                <w:b w:val="0"/>
                <w:sz w:val="18"/>
                <w:szCs w:val="18"/>
              </w:rPr>
              <w:t>2 раз/месяц</w:t>
            </w:r>
          </w:p>
        </w:tc>
        <w:tc>
          <w:tcPr>
            <w:tcW w:w="0" w:type="auto"/>
            <w:tcBorders>
              <w:top w:val="single" w:sz="4" w:space="0" w:color="auto"/>
              <w:left w:val="single" w:sz="4" w:space="0" w:color="auto"/>
              <w:bottom w:val="single" w:sz="4" w:space="0" w:color="auto"/>
              <w:right w:val="single" w:sz="4" w:space="0" w:color="auto"/>
            </w:tcBorders>
          </w:tcPr>
          <w:p w14:paraId="7801A9E8" w14:textId="77777777" w:rsidR="00ED2A01" w:rsidRPr="00EB3CF8" w:rsidRDefault="00ED2A01" w:rsidP="001B73B7">
            <w:pPr>
              <w:jc w:val="center"/>
              <w:rPr>
                <w:color w:val="000000"/>
                <w:sz w:val="18"/>
                <w:szCs w:val="18"/>
              </w:rPr>
            </w:pPr>
            <w:r w:rsidRPr="00EB3CF8">
              <w:rPr>
                <w:sz w:val="18"/>
                <w:szCs w:val="18"/>
              </w:rPr>
              <w:t>432</w:t>
            </w:r>
          </w:p>
        </w:tc>
        <w:tc>
          <w:tcPr>
            <w:tcW w:w="0" w:type="auto"/>
            <w:tcBorders>
              <w:top w:val="single" w:sz="4" w:space="0" w:color="auto"/>
              <w:left w:val="single" w:sz="4" w:space="0" w:color="auto"/>
              <w:bottom w:val="single" w:sz="4" w:space="0" w:color="auto"/>
              <w:right w:val="single" w:sz="4" w:space="0" w:color="auto"/>
            </w:tcBorders>
          </w:tcPr>
          <w:p w14:paraId="72E01C71" w14:textId="77777777" w:rsidR="00ED2A01" w:rsidRDefault="00ED2A01" w:rsidP="001B73B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AB0224D" w14:textId="77777777" w:rsidR="00ED2A01" w:rsidRDefault="00ED2A01" w:rsidP="001B73B7">
            <w:pPr>
              <w:jc w:val="center"/>
              <w:rPr>
                <w:color w:val="000000"/>
                <w:sz w:val="18"/>
                <w:szCs w:val="18"/>
              </w:rPr>
            </w:pPr>
          </w:p>
        </w:tc>
      </w:tr>
      <w:tr w:rsidR="00ED2A01" w14:paraId="618E0F5B"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hideMark/>
          </w:tcPr>
          <w:p w14:paraId="6695B180" w14:textId="77777777" w:rsidR="00ED2A01" w:rsidRDefault="00ED2A01" w:rsidP="001B73B7">
            <w:pPr>
              <w:jc w:val="center"/>
              <w:rPr>
                <w:sz w:val="18"/>
                <w:szCs w:val="18"/>
              </w:rPr>
            </w:pPr>
            <w:r>
              <w:rPr>
                <w:sz w:val="18"/>
                <w:szCs w:val="18"/>
              </w:rPr>
              <w:t>4</w:t>
            </w:r>
          </w:p>
        </w:tc>
        <w:tc>
          <w:tcPr>
            <w:tcW w:w="0" w:type="auto"/>
            <w:tcBorders>
              <w:top w:val="single" w:sz="4" w:space="0" w:color="auto"/>
              <w:left w:val="single" w:sz="4" w:space="0" w:color="auto"/>
              <w:bottom w:val="single" w:sz="4" w:space="0" w:color="auto"/>
              <w:right w:val="single" w:sz="4" w:space="0" w:color="auto"/>
            </w:tcBorders>
            <w:hideMark/>
          </w:tcPr>
          <w:p w14:paraId="17C768D3" w14:textId="77777777" w:rsidR="00ED2A01" w:rsidRPr="00EB3CF8" w:rsidRDefault="00ED2A01" w:rsidP="001B73B7">
            <w:pPr>
              <w:rPr>
                <w:sz w:val="18"/>
                <w:szCs w:val="18"/>
              </w:rPr>
            </w:pPr>
            <w:r w:rsidRPr="00EB3CF8">
              <w:rPr>
                <w:sz w:val="18"/>
                <w:szCs w:val="18"/>
              </w:rPr>
              <w:t>Борьба с мухами</w:t>
            </w:r>
          </w:p>
        </w:tc>
        <w:tc>
          <w:tcPr>
            <w:tcW w:w="0" w:type="auto"/>
            <w:tcBorders>
              <w:top w:val="single" w:sz="4" w:space="0" w:color="auto"/>
              <w:left w:val="single" w:sz="4" w:space="0" w:color="auto"/>
              <w:bottom w:val="single" w:sz="4" w:space="0" w:color="auto"/>
              <w:right w:val="single" w:sz="4" w:space="0" w:color="auto"/>
            </w:tcBorders>
            <w:hideMark/>
          </w:tcPr>
          <w:p w14:paraId="580D1AA7" w14:textId="77777777" w:rsidR="00ED2A01" w:rsidRPr="00EB3CF8" w:rsidRDefault="00ED2A01" w:rsidP="001B73B7">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мух, бабочек, мошкары.</w:t>
            </w:r>
          </w:p>
        </w:tc>
        <w:tc>
          <w:tcPr>
            <w:tcW w:w="0" w:type="auto"/>
            <w:tcBorders>
              <w:top w:val="single" w:sz="4" w:space="0" w:color="auto"/>
              <w:left w:val="nil"/>
              <w:bottom w:val="single" w:sz="4" w:space="0" w:color="auto"/>
              <w:right w:val="single" w:sz="4" w:space="0" w:color="auto"/>
            </w:tcBorders>
            <w:hideMark/>
          </w:tcPr>
          <w:p w14:paraId="09C454C2" w14:textId="77777777" w:rsidR="00ED2A01" w:rsidRPr="00EB3CF8" w:rsidRDefault="00ED2A01" w:rsidP="001B73B7">
            <w:pPr>
              <w:pStyle w:val="af"/>
              <w:rPr>
                <w:b w:val="0"/>
                <w:bCs/>
                <w:sz w:val="18"/>
                <w:szCs w:val="18"/>
              </w:rPr>
            </w:pPr>
            <w:r w:rsidRPr="00EB3CF8">
              <w:rPr>
                <w:b w:val="0"/>
                <w:bCs/>
                <w:sz w:val="18"/>
                <w:szCs w:val="18"/>
              </w:rPr>
              <w:t>кв.м</w:t>
            </w:r>
          </w:p>
        </w:tc>
        <w:tc>
          <w:tcPr>
            <w:tcW w:w="0" w:type="auto"/>
            <w:tcBorders>
              <w:top w:val="single" w:sz="4" w:space="0" w:color="auto"/>
              <w:left w:val="nil"/>
              <w:bottom w:val="single" w:sz="4" w:space="0" w:color="auto"/>
              <w:right w:val="single" w:sz="4" w:space="0" w:color="auto"/>
            </w:tcBorders>
            <w:hideMark/>
          </w:tcPr>
          <w:p w14:paraId="4BF45305" w14:textId="77777777" w:rsidR="00ED2A01" w:rsidRPr="00EB3CF8" w:rsidRDefault="00ED2A01" w:rsidP="001B73B7">
            <w:pPr>
              <w:pStyle w:val="af"/>
              <w:rPr>
                <w:b w:val="0"/>
                <w:bCs/>
                <w:sz w:val="18"/>
                <w:szCs w:val="18"/>
              </w:rPr>
            </w:pPr>
            <w:r w:rsidRPr="00EB3CF8">
              <w:rPr>
                <w:b w:val="0"/>
                <w:sz w:val="18"/>
                <w:szCs w:val="18"/>
              </w:rPr>
              <w:t>953,9</w:t>
            </w:r>
          </w:p>
        </w:tc>
        <w:tc>
          <w:tcPr>
            <w:tcW w:w="0" w:type="auto"/>
            <w:tcBorders>
              <w:top w:val="single" w:sz="4" w:space="0" w:color="auto"/>
              <w:left w:val="nil"/>
              <w:bottom w:val="single" w:sz="4" w:space="0" w:color="auto"/>
              <w:right w:val="single" w:sz="4" w:space="0" w:color="auto"/>
            </w:tcBorders>
            <w:hideMark/>
          </w:tcPr>
          <w:p w14:paraId="7721B7A9" w14:textId="77777777" w:rsidR="00ED2A01" w:rsidRPr="00EB3CF8" w:rsidRDefault="00ED2A01" w:rsidP="001B73B7">
            <w:pPr>
              <w:pStyle w:val="af"/>
              <w:rPr>
                <w:b w:val="0"/>
                <w:bCs/>
                <w:sz w:val="18"/>
                <w:szCs w:val="18"/>
              </w:rPr>
            </w:pPr>
            <w:r w:rsidRPr="00EB3CF8">
              <w:rPr>
                <w:b w:val="0"/>
                <w:sz w:val="18"/>
                <w:szCs w:val="18"/>
              </w:rPr>
              <w:t>1раз/месяц с апреля по сентябрь</w:t>
            </w:r>
          </w:p>
        </w:tc>
        <w:tc>
          <w:tcPr>
            <w:tcW w:w="0" w:type="auto"/>
            <w:tcBorders>
              <w:top w:val="single" w:sz="4" w:space="0" w:color="auto"/>
              <w:left w:val="single" w:sz="4" w:space="0" w:color="auto"/>
              <w:bottom w:val="single" w:sz="4" w:space="0" w:color="auto"/>
              <w:right w:val="single" w:sz="4" w:space="0" w:color="auto"/>
            </w:tcBorders>
            <w:hideMark/>
          </w:tcPr>
          <w:p w14:paraId="638FCE38" w14:textId="77777777" w:rsidR="00ED2A01" w:rsidRPr="00EB3CF8" w:rsidRDefault="00ED2A01" w:rsidP="001B73B7">
            <w:pPr>
              <w:jc w:val="center"/>
              <w:rPr>
                <w:color w:val="000000"/>
                <w:sz w:val="18"/>
                <w:szCs w:val="18"/>
              </w:rPr>
            </w:pPr>
            <w:r w:rsidRPr="00EB3CF8">
              <w:rPr>
                <w:sz w:val="18"/>
                <w:szCs w:val="18"/>
              </w:rPr>
              <w:t>5723,40</w:t>
            </w:r>
          </w:p>
        </w:tc>
        <w:tc>
          <w:tcPr>
            <w:tcW w:w="0" w:type="auto"/>
            <w:tcBorders>
              <w:top w:val="single" w:sz="4" w:space="0" w:color="auto"/>
              <w:left w:val="single" w:sz="4" w:space="0" w:color="auto"/>
              <w:bottom w:val="single" w:sz="4" w:space="0" w:color="auto"/>
              <w:right w:val="single" w:sz="4" w:space="0" w:color="auto"/>
            </w:tcBorders>
          </w:tcPr>
          <w:p w14:paraId="1EE7360D" w14:textId="77777777" w:rsidR="00ED2A01" w:rsidRDefault="00ED2A01" w:rsidP="001B73B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711664B" w14:textId="77777777" w:rsidR="00ED2A01" w:rsidRDefault="00ED2A01" w:rsidP="001B73B7">
            <w:pPr>
              <w:jc w:val="center"/>
              <w:rPr>
                <w:color w:val="000000"/>
                <w:sz w:val="18"/>
                <w:szCs w:val="18"/>
              </w:rPr>
            </w:pPr>
          </w:p>
        </w:tc>
      </w:tr>
      <w:tr w:rsidR="00ED2A01" w14:paraId="24098F15"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hideMark/>
          </w:tcPr>
          <w:p w14:paraId="21EFF42C" w14:textId="77777777" w:rsidR="00ED2A01" w:rsidRDefault="00ED2A01" w:rsidP="001B73B7">
            <w:pPr>
              <w:jc w:val="cente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hideMark/>
          </w:tcPr>
          <w:p w14:paraId="0D76F4DC" w14:textId="77777777" w:rsidR="00ED2A01" w:rsidRPr="00EB3CF8" w:rsidRDefault="00ED2A01" w:rsidP="001B73B7">
            <w:pPr>
              <w:rPr>
                <w:sz w:val="18"/>
                <w:szCs w:val="18"/>
              </w:rPr>
            </w:pPr>
            <w:r w:rsidRPr="00EB3CF8">
              <w:rPr>
                <w:sz w:val="18"/>
                <w:szCs w:val="18"/>
              </w:rPr>
              <w:t>Дератизация территории</w:t>
            </w:r>
          </w:p>
        </w:tc>
        <w:tc>
          <w:tcPr>
            <w:tcW w:w="0" w:type="auto"/>
            <w:tcBorders>
              <w:top w:val="single" w:sz="4" w:space="0" w:color="auto"/>
              <w:left w:val="single" w:sz="4" w:space="0" w:color="auto"/>
              <w:bottom w:val="single" w:sz="4" w:space="0" w:color="auto"/>
              <w:right w:val="single" w:sz="4" w:space="0" w:color="auto"/>
            </w:tcBorders>
            <w:hideMark/>
          </w:tcPr>
          <w:p w14:paraId="279C4A3B" w14:textId="77777777" w:rsidR="00ED2A01" w:rsidRPr="00EB3CF8" w:rsidRDefault="00ED2A01" w:rsidP="001B73B7">
            <w:pPr>
              <w:rPr>
                <w:sz w:val="18"/>
                <w:szCs w:val="18"/>
              </w:rPr>
            </w:pPr>
            <w:r w:rsidRPr="00EB3CF8">
              <w:rPr>
                <w:sz w:val="18"/>
                <w:szCs w:val="18"/>
              </w:rPr>
              <w:t>Вид обеззараживания, представляющий собой уничтожение и создание условий неблагоприятных для размножения и развития грызунов (крыс, мышей), являющихся источником инфекционных заболеваний.</w:t>
            </w:r>
          </w:p>
        </w:tc>
        <w:tc>
          <w:tcPr>
            <w:tcW w:w="0" w:type="auto"/>
            <w:tcBorders>
              <w:top w:val="single" w:sz="4" w:space="0" w:color="auto"/>
              <w:left w:val="nil"/>
              <w:bottom w:val="single" w:sz="4" w:space="0" w:color="auto"/>
              <w:right w:val="single" w:sz="4" w:space="0" w:color="auto"/>
            </w:tcBorders>
            <w:hideMark/>
          </w:tcPr>
          <w:p w14:paraId="31D876A7" w14:textId="77777777" w:rsidR="00ED2A01" w:rsidRPr="00EB3CF8" w:rsidRDefault="00ED2A01" w:rsidP="001B73B7">
            <w:pPr>
              <w:pStyle w:val="af"/>
              <w:rPr>
                <w:b w:val="0"/>
                <w:bCs/>
                <w:sz w:val="18"/>
                <w:szCs w:val="18"/>
              </w:rPr>
            </w:pPr>
            <w:r w:rsidRPr="00EB3CF8">
              <w:rPr>
                <w:b w:val="0"/>
                <w:bCs/>
                <w:sz w:val="18"/>
                <w:szCs w:val="18"/>
              </w:rPr>
              <w:t>га</w:t>
            </w:r>
          </w:p>
        </w:tc>
        <w:tc>
          <w:tcPr>
            <w:tcW w:w="0" w:type="auto"/>
            <w:tcBorders>
              <w:top w:val="single" w:sz="4" w:space="0" w:color="auto"/>
              <w:left w:val="nil"/>
              <w:bottom w:val="single" w:sz="4" w:space="0" w:color="auto"/>
              <w:right w:val="single" w:sz="4" w:space="0" w:color="auto"/>
            </w:tcBorders>
            <w:hideMark/>
          </w:tcPr>
          <w:p w14:paraId="584CA781" w14:textId="77777777" w:rsidR="00ED2A01" w:rsidRPr="00EB3CF8" w:rsidRDefault="00ED2A01" w:rsidP="001B73B7">
            <w:pPr>
              <w:pStyle w:val="af"/>
              <w:rPr>
                <w:b w:val="0"/>
                <w:bCs/>
                <w:sz w:val="18"/>
                <w:szCs w:val="18"/>
              </w:rPr>
            </w:pPr>
            <w:r w:rsidRPr="00EB3CF8">
              <w:rPr>
                <w:b w:val="0"/>
                <w:sz w:val="18"/>
                <w:szCs w:val="18"/>
              </w:rPr>
              <w:t>2,1307</w:t>
            </w:r>
          </w:p>
        </w:tc>
        <w:tc>
          <w:tcPr>
            <w:tcW w:w="0" w:type="auto"/>
            <w:tcBorders>
              <w:top w:val="single" w:sz="4" w:space="0" w:color="auto"/>
              <w:left w:val="nil"/>
              <w:bottom w:val="single" w:sz="4" w:space="0" w:color="auto"/>
              <w:right w:val="single" w:sz="4" w:space="0" w:color="auto"/>
            </w:tcBorders>
            <w:hideMark/>
          </w:tcPr>
          <w:p w14:paraId="0FC2DA9B" w14:textId="77777777" w:rsidR="00ED2A01" w:rsidRPr="00EB3CF8" w:rsidRDefault="00ED2A01" w:rsidP="001B73B7">
            <w:pPr>
              <w:pStyle w:val="af"/>
              <w:rPr>
                <w:b w:val="0"/>
                <w:bCs/>
                <w:sz w:val="18"/>
                <w:szCs w:val="18"/>
              </w:rPr>
            </w:pPr>
            <w:r w:rsidRPr="00EB3CF8">
              <w:rPr>
                <w:b w:val="0"/>
                <w:sz w:val="18"/>
                <w:szCs w:val="18"/>
              </w:rPr>
              <w:t>2 раза/год</w:t>
            </w:r>
          </w:p>
        </w:tc>
        <w:tc>
          <w:tcPr>
            <w:tcW w:w="0" w:type="auto"/>
            <w:tcBorders>
              <w:top w:val="single" w:sz="4" w:space="0" w:color="auto"/>
              <w:left w:val="single" w:sz="4" w:space="0" w:color="auto"/>
              <w:bottom w:val="single" w:sz="4" w:space="0" w:color="auto"/>
              <w:right w:val="single" w:sz="4" w:space="0" w:color="auto"/>
            </w:tcBorders>
            <w:hideMark/>
          </w:tcPr>
          <w:p w14:paraId="41491E83" w14:textId="77777777" w:rsidR="00ED2A01" w:rsidRPr="00EB3CF8" w:rsidRDefault="00ED2A01" w:rsidP="001B73B7">
            <w:pPr>
              <w:jc w:val="center"/>
              <w:rPr>
                <w:color w:val="000000"/>
                <w:sz w:val="18"/>
                <w:szCs w:val="18"/>
              </w:rPr>
            </w:pPr>
            <w:r w:rsidRPr="00EB3CF8">
              <w:rPr>
                <w:sz w:val="18"/>
                <w:szCs w:val="18"/>
              </w:rPr>
              <w:t>4,2614</w:t>
            </w:r>
          </w:p>
        </w:tc>
        <w:tc>
          <w:tcPr>
            <w:tcW w:w="0" w:type="auto"/>
            <w:tcBorders>
              <w:top w:val="single" w:sz="4" w:space="0" w:color="auto"/>
              <w:left w:val="single" w:sz="4" w:space="0" w:color="auto"/>
              <w:bottom w:val="single" w:sz="4" w:space="0" w:color="auto"/>
              <w:right w:val="single" w:sz="4" w:space="0" w:color="auto"/>
            </w:tcBorders>
          </w:tcPr>
          <w:p w14:paraId="2D2455E4" w14:textId="77777777" w:rsidR="00ED2A01" w:rsidRDefault="00ED2A01" w:rsidP="001B73B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5FFDE8C" w14:textId="77777777" w:rsidR="00ED2A01" w:rsidRDefault="00ED2A01" w:rsidP="001B73B7">
            <w:pPr>
              <w:jc w:val="center"/>
              <w:rPr>
                <w:color w:val="000000"/>
                <w:sz w:val="18"/>
                <w:szCs w:val="18"/>
              </w:rPr>
            </w:pPr>
          </w:p>
        </w:tc>
      </w:tr>
      <w:tr w:rsidR="00ED2A01" w14:paraId="5F345433"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tcPr>
          <w:p w14:paraId="1DC2D386" w14:textId="77777777" w:rsidR="00ED2A01" w:rsidRDefault="00ED2A01" w:rsidP="001B73B7">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56398CAD" w14:textId="77777777" w:rsidR="00ED2A01" w:rsidRDefault="00ED2A01" w:rsidP="001B73B7">
            <w:pPr>
              <w:rPr>
                <w:color w:val="000000"/>
                <w:sz w:val="18"/>
                <w:szCs w:val="18"/>
              </w:rPr>
            </w:pPr>
            <w:r>
              <w:rPr>
                <w:color w:val="000000"/>
                <w:sz w:val="18"/>
                <w:szCs w:val="18"/>
              </w:rPr>
              <w:t>Итого цена договора:</w:t>
            </w:r>
          </w:p>
        </w:tc>
        <w:tc>
          <w:tcPr>
            <w:tcW w:w="0" w:type="auto"/>
            <w:gridSpan w:val="4"/>
            <w:tcBorders>
              <w:top w:val="single" w:sz="4" w:space="0" w:color="auto"/>
              <w:left w:val="nil"/>
              <w:bottom w:val="single" w:sz="4" w:space="0" w:color="auto"/>
              <w:right w:val="single" w:sz="4" w:space="0" w:color="auto"/>
            </w:tcBorders>
          </w:tcPr>
          <w:p w14:paraId="78D6B03F" w14:textId="77777777" w:rsidR="00ED2A01" w:rsidRDefault="00ED2A01" w:rsidP="001B73B7">
            <w:pPr>
              <w:jc w:val="center"/>
              <w:rPr>
                <w:color w:val="000000"/>
                <w:sz w:val="18"/>
                <w:szCs w:val="18"/>
              </w:rPr>
            </w:pPr>
          </w:p>
        </w:tc>
      </w:tr>
      <w:tr w:rsidR="00ED2A01" w14:paraId="52C92FF4" w14:textId="77777777" w:rsidTr="001B73B7">
        <w:trPr>
          <w:trHeight w:val="68"/>
        </w:trPr>
        <w:tc>
          <w:tcPr>
            <w:tcW w:w="0" w:type="auto"/>
            <w:tcBorders>
              <w:top w:val="single" w:sz="4" w:space="0" w:color="auto"/>
              <w:left w:val="single" w:sz="4" w:space="0" w:color="auto"/>
              <w:bottom w:val="single" w:sz="4" w:space="0" w:color="auto"/>
              <w:right w:val="single" w:sz="4" w:space="0" w:color="auto"/>
            </w:tcBorders>
          </w:tcPr>
          <w:p w14:paraId="758F1758" w14:textId="77777777" w:rsidR="00ED2A01" w:rsidRDefault="00ED2A01" w:rsidP="001B73B7">
            <w:pPr>
              <w:jc w:val="center"/>
              <w:rPr>
                <w:color w:val="000000"/>
                <w:sz w:val="18"/>
                <w:szCs w:val="18"/>
              </w:rPr>
            </w:pPr>
          </w:p>
        </w:tc>
        <w:tc>
          <w:tcPr>
            <w:tcW w:w="0" w:type="auto"/>
            <w:gridSpan w:val="4"/>
            <w:tcBorders>
              <w:top w:val="single" w:sz="4" w:space="0" w:color="auto"/>
              <w:left w:val="single" w:sz="4" w:space="0" w:color="auto"/>
              <w:bottom w:val="single" w:sz="4" w:space="0" w:color="auto"/>
              <w:right w:val="single" w:sz="4" w:space="0" w:color="auto"/>
            </w:tcBorders>
            <w:hideMark/>
          </w:tcPr>
          <w:p w14:paraId="0D7F7D9D" w14:textId="77777777" w:rsidR="00ED2A01" w:rsidRDefault="00ED2A01" w:rsidP="001B73B7">
            <w:pPr>
              <w:rPr>
                <w:color w:val="000000"/>
                <w:sz w:val="18"/>
                <w:szCs w:val="18"/>
              </w:rPr>
            </w:pPr>
            <w:r>
              <w:rPr>
                <w:color w:val="000000"/>
                <w:sz w:val="18"/>
                <w:szCs w:val="18"/>
              </w:rPr>
              <w:t>В том числе НДС:</w:t>
            </w:r>
          </w:p>
        </w:tc>
        <w:tc>
          <w:tcPr>
            <w:tcW w:w="0" w:type="auto"/>
            <w:gridSpan w:val="4"/>
            <w:tcBorders>
              <w:top w:val="single" w:sz="4" w:space="0" w:color="auto"/>
              <w:left w:val="nil"/>
              <w:bottom w:val="single" w:sz="4" w:space="0" w:color="auto"/>
              <w:right w:val="single" w:sz="4" w:space="0" w:color="auto"/>
            </w:tcBorders>
          </w:tcPr>
          <w:p w14:paraId="6F02A036" w14:textId="77777777" w:rsidR="00ED2A01" w:rsidRDefault="00ED2A01" w:rsidP="001B73B7">
            <w:pPr>
              <w:jc w:val="center"/>
              <w:rPr>
                <w:color w:val="000000"/>
                <w:sz w:val="18"/>
                <w:szCs w:val="18"/>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781EBD" w:rsidRDefault="00781EBD" w:rsidP="00ED57EB">
      <w:r>
        <w:separator/>
      </w:r>
    </w:p>
  </w:endnote>
  <w:endnote w:type="continuationSeparator" w:id="0">
    <w:p w14:paraId="52AABBE6" w14:textId="77777777" w:rsidR="00781EBD" w:rsidRDefault="00781EB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79D8BB16" w14:textId="77777777" w:rsidR="00781EBD" w:rsidRDefault="00781EBD">
        <w:pPr>
          <w:pStyle w:val="af7"/>
          <w:jc w:val="right"/>
        </w:pPr>
        <w:r>
          <w:fldChar w:fldCharType="begin"/>
        </w:r>
        <w:r>
          <w:instrText xml:space="preserve"> PAGE   \* MERGEFORMAT </w:instrText>
        </w:r>
        <w:r>
          <w:fldChar w:fldCharType="separate"/>
        </w:r>
        <w:r w:rsidR="00AE2C37">
          <w:rPr>
            <w:noProof/>
          </w:rPr>
          <w:t>29</w:t>
        </w:r>
        <w:r>
          <w:rPr>
            <w:noProof/>
          </w:rPr>
          <w:fldChar w:fldCharType="end"/>
        </w:r>
      </w:p>
    </w:sdtContent>
  </w:sdt>
  <w:p w14:paraId="0A8E2B03" w14:textId="77777777" w:rsidR="00781EBD" w:rsidRDefault="00781EB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781EBD" w:rsidRDefault="00781EBD" w:rsidP="00ED57EB">
      <w:r>
        <w:separator/>
      </w:r>
    </w:p>
  </w:footnote>
  <w:footnote w:type="continuationSeparator" w:id="0">
    <w:p w14:paraId="3C10D8E4" w14:textId="77777777" w:rsidR="00781EBD" w:rsidRDefault="00781EBD" w:rsidP="00ED57EB">
      <w:r>
        <w:continuationSeparator/>
      </w:r>
    </w:p>
  </w:footnote>
  <w:footnote w:id="1">
    <w:p w14:paraId="714C31AB" w14:textId="77777777" w:rsidR="00781EBD" w:rsidRPr="000966CA" w:rsidRDefault="00781EBD"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E5257C"/>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1">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3">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4">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6">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5D13F5"/>
    <w:multiLevelType w:val="hybridMultilevel"/>
    <w:tmpl w:val="8D209A1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0"/>
  </w:num>
  <w:num w:numId="3">
    <w:abstractNumId w:val="2"/>
  </w:num>
  <w:num w:numId="4">
    <w:abstractNumId w:val="12"/>
  </w:num>
  <w:num w:numId="5">
    <w:abstractNumId w:val="31"/>
  </w:num>
  <w:num w:numId="6">
    <w:abstractNumId w:val="7"/>
  </w:num>
  <w:num w:numId="7">
    <w:abstractNumId w:val="15"/>
  </w:num>
  <w:num w:numId="8">
    <w:abstractNumId w:val="13"/>
  </w:num>
  <w:num w:numId="9">
    <w:abstractNumId w:val="22"/>
  </w:num>
  <w:num w:numId="10">
    <w:abstractNumId w:val="21"/>
  </w:num>
  <w:num w:numId="11">
    <w:abstractNumId w:val="23"/>
  </w:num>
  <w:num w:numId="12">
    <w:abstractNumId w:val="19"/>
  </w:num>
  <w:num w:numId="13">
    <w:abstractNumId w:val="16"/>
  </w:num>
  <w:num w:numId="14">
    <w:abstractNumId w:val="4"/>
  </w:num>
  <w:num w:numId="15">
    <w:abstractNumId w:val="34"/>
  </w:num>
  <w:num w:numId="16">
    <w:abstractNumId w:val="14"/>
  </w:num>
  <w:num w:numId="17">
    <w:abstractNumId w:val="29"/>
  </w:num>
  <w:num w:numId="18">
    <w:abstractNumId w:val="0"/>
  </w:num>
  <w:num w:numId="19">
    <w:abstractNumId w:val="37"/>
  </w:num>
  <w:num w:numId="20">
    <w:abstractNumId w:val="26"/>
  </w:num>
  <w:num w:numId="21">
    <w:abstractNumId w:val="8"/>
  </w:num>
  <w:num w:numId="22">
    <w:abstractNumId w:val="28"/>
  </w:num>
  <w:num w:numId="23">
    <w:abstractNumId w:val="11"/>
  </w:num>
  <w:num w:numId="24">
    <w:abstractNumId w:val="1"/>
  </w:num>
  <w:num w:numId="25">
    <w:abstractNumId w:val="24"/>
  </w:num>
  <w:num w:numId="26">
    <w:abstractNumId w:val="0"/>
  </w:num>
  <w:num w:numId="27">
    <w:abstractNumId w:val="8"/>
  </w:num>
  <w:num w:numId="28">
    <w:abstractNumId w:val="11"/>
  </w:num>
  <w:num w:numId="29">
    <w:abstractNumId w:val="35"/>
  </w:num>
  <w:num w:numId="30">
    <w:abstractNumId w:val="20"/>
  </w:num>
  <w:num w:numId="31">
    <w:abstractNumId w:val="25"/>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
  </w:num>
  <w:num w:numId="36">
    <w:abstractNumId w:val="32"/>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5"/>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3"/>
  </w:num>
  <w:num w:numId="4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A707B"/>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1EBD"/>
    <w:rsid w:val="00786930"/>
    <w:rsid w:val="00787689"/>
    <w:rsid w:val="00790302"/>
    <w:rsid w:val="00791A13"/>
    <w:rsid w:val="00793451"/>
    <w:rsid w:val="0079409C"/>
    <w:rsid w:val="00794A91"/>
    <w:rsid w:val="007959D4"/>
    <w:rsid w:val="00796E7C"/>
    <w:rsid w:val="007A0391"/>
    <w:rsid w:val="007A281F"/>
    <w:rsid w:val="007A5858"/>
    <w:rsid w:val="007A63A1"/>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0FF5"/>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C37"/>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179E"/>
    <w:rsid w:val="00E93D66"/>
    <w:rsid w:val="00E94A4D"/>
    <w:rsid w:val="00E94FCA"/>
    <w:rsid w:val="00EA207F"/>
    <w:rsid w:val="00EA28EF"/>
    <w:rsid w:val="00EA42D3"/>
    <w:rsid w:val="00EA5E42"/>
    <w:rsid w:val="00EA5E6A"/>
    <w:rsid w:val="00EA6827"/>
    <w:rsid w:val="00EA6E05"/>
    <w:rsid w:val="00EB0120"/>
    <w:rsid w:val="00EB0E89"/>
    <w:rsid w:val="00EB2ECA"/>
    <w:rsid w:val="00EB3CF8"/>
    <w:rsid w:val="00EB3EFB"/>
    <w:rsid w:val="00EB6695"/>
    <w:rsid w:val="00EB7493"/>
    <w:rsid w:val="00EC05DA"/>
    <w:rsid w:val="00EC0D27"/>
    <w:rsid w:val="00EC61FF"/>
    <w:rsid w:val="00EC793D"/>
    <w:rsid w:val="00ED09E5"/>
    <w:rsid w:val="00ED0B84"/>
    <w:rsid w:val="00ED1CCA"/>
    <w:rsid w:val="00ED2A01"/>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D61E4"/>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40331288">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408692811">
      <w:bodyDiv w:val="1"/>
      <w:marLeft w:val="0"/>
      <w:marRight w:val="0"/>
      <w:marTop w:val="0"/>
      <w:marBottom w:val="0"/>
      <w:divBdr>
        <w:top w:val="none" w:sz="0" w:space="0" w:color="auto"/>
        <w:left w:val="none" w:sz="0" w:space="0" w:color="auto"/>
        <w:bottom w:val="none" w:sz="0" w:space="0" w:color="auto"/>
        <w:right w:val="none" w:sz="0" w:space="0" w:color="auto"/>
      </w:divBdr>
    </w:div>
    <w:div w:id="50351440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588540211">
      <w:bodyDiv w:val="1"/>
      <w:marLeft w:val="0"/>
      <w:marRight w:val="0"/>
      <w:marTop w:val="0"/>
      <w:marBottom w:val="0"/>
      <w:divBdr>
        <w:top w:val="none" w:sz="0" w:space="0" w:color="auto"/>
        <w:left w:val="none" w:sz="0" w:space="0" w:color="auto"/>
        <w:bottom w:val="none" w:sz="0" w:space="0" w:color="auto"/>
        <w:right w:val="none" w:sz="0" w:space="0" w:color="auto"/>
      </w:divBdr>
    </w:div>
    <w:div w:id="632174783">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889343932">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045641894">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149519388">
      <w:bodyDiv w:val="1"/>
      <w:marLeft w:val="0"/>
      <w:marRight w:val="0"/>
      <w:marTop w:val="0"/>
      <w:marBottom w:val="0"/>
      <w:divBdr>
        <w:top w:val="none" w:sz="0" w:space="0" w:color="auto"/>
        <w:left w:val="none" w:sz="0" w:space="0" w:color="auto"/>
        <w:bottom w:val="none" w:sz="0" w:space="0" w:color="auto"/>
        <w:right w:val="none" w:sz="0" w:space="0" w:color="auto"/>
      </w:divBdr>
    </w:div>
    <w:div w:id="1189752690">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331064452">
      <w:bodyDiv w:val="1"/>
      <w:marLeft w:val="0"/>
      <w:marRight w:val="0"/>
      <w:marTop w:val="0"/>
      <w:marBottom w:val="0"/>
      <w:divBdr>
        <w:top w:val="none" w:sz="0" w:space="0" w:color="auto"/>
        <w:left w:val="none" w:sz="0" w:space="0" w:color="auto"/>
        <w:bottom w:val="none" w:sz="0" w:space="0" w:color="auto"/>
        <w:right w:val="none" w:sz="0" w:space="0" w:color="auto"/>
      </w:divBdr>
    </w:div>
    <w:div w:id="1336611765">
      <w:bodyDiv w:val="1"/>
      <w:marLeft w:val="0"/>
      <w:marRight w:val="0"/>
      <w:marTop w:val="0"/>
      <w:marBottom w:val="0"/>
      <w:divBdr>
        <w:top w:val="none" w:sz="0" w:space="0" w:color="auto"/>
        <w:left w:val="none" w:sz="0" w:space="0" w:color="auto"/>
        <w:bottom w:val="none" w:sz="0" w:space="0" w:color="auto"/>
        <w:right w:val="none" w:sz="0" w:space="0" w:color="auto"/>
      </w:divBdr>
    </w:div>
    <w:div w:id="1375884571">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69923917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58821822">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24808909">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C95B-29FB-4F7C-A94D-216D3979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31</Pages>
  <Words>17445</Words>
  <Characters>99439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116651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2024-12-13T05:47:00Z</cp:lastPrinted>
  <dcterms:created xsi:type="dcterms:W3CDTF">2022-11-29T02:36:00Z</dcterms:created>
  <dcterms:modified xsi:type="dcterms:W3CDTF">2024-12-13T05:47:00Z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