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706889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ПРОТОКОЛ № 324142</w:t>
      </w:r>
      <w:r w:rsidR="0085603E" w:rsidRPr="00706889">
        <w:rPr>
          <w:rFonts w:ascii="Times New Roman" w:eastAsia="Times New Roman" w:hAnsi="Times New Roman" w:cs="Times New Roman"/>
          <w:b/>
          <w:bCs/>
          <w:lang w:eastAsia="ru-RU"/>
        </w:rPr>
        <w:t>88649</w:t>
      </w:r>
    </w:p>
    <w:p w:rsidR="007D1FE2" w:rsidRPr="00706889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706889">
        <w:t xml:space="preserve"> </w:t>
      </w:r>
      <w:r w:rsidR="0085603E"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молока питьевого пастеризованного 3,2% </w:t>
      </w:r>
      <w:r w:rsidR="0085603E" w:rsidRPr="00706889">
        <w:rPr>
          <w:rFonts w:ascii="Times New Roman" w:eastAsia="Times New Roman" w:hAnsi="Times New Roman" w:cs="Times New Roman"/>
          <w:b/>
          <w:lang w:eastAsia="ru-RU"/>
        </w:rPr>
        <w:t>(243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706889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85603E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11.12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.2024 г.</w:t>
      </w:r>
      <w:bookmarkStart w:id="0" w:name="_GoBack"/>
      <w:bookmarkEnd w:id="0"/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706889" w:rsidRPr="00706889">
        <w:rPr>
          <w:rFonts w:ascii="Times New Roman" w:eastAsia="Times New Roman" w:hAnsi="Times New Roman" w:cs="Times New Roman"/>
          <w:bCs/>
          <w:lang w:eastAsia="ru-RU"/>
        </w:rPr>
        <w:t>11</w:t>
      </w:r>
      <w:r w:rsidR="0085603E" w:rsidRPr="00706889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706889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Начальна</w:t>
      </w:r>
      <w:r w:rsidR="0085603E"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(максимальная) цена договора: 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2 051 400,00</w:t>
      </w:r>
      <w:r w:rsidR="00706889"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706889" w:rsidRDefault="007D1FE2" w:rsidP="0085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г. Иркутск, ул. Ярославского, 300.</w:t>
      </w:r>
    </w:p>
    <w:p w:rsidR="007D1FE2" w:rsidRPr="00706889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85603E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06889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706889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706889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85603E" w:rsidRPr="00706889" w:rsidTr="0085603E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85603E" w:rsidRPr="00706889" w:rsidTr="0085603E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03E" w:rsidRPr="0085603E" w:rsidRDefault="0085603E" w:rsidP="008560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E" w:rsidRPr="0085603E" w:rsidRDefault="0085603E" w:rsidP="008560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bCs/>
                <w:lang w:eastAsia="ru-RU"/>
              </w:rPr>
              <w:t>Молоко питьевое пастеризованное 3,2%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603E" w:rsidRPr="0085603E" w:rsidRDefault="0085603E" w:rsidP="0085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03E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</w:p>
        </w:tc>
      </w:tr>
    </w:tbl>
    <w:p w:rsidR="00572775" w:rsidRPr="00706889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85603E"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на поставку молока питьевого пастеризованного 3,2% </w:t>
      </w:r>
      <w:r w:rsidR="00572775"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5603E" w:rsidRPr="00706889">
        <w:rPr>
          <w:rFonts w:ascii="Times New Roman" w:eastAsia="Times New Roman" w:hAnsi="Times New Roman" w:cs="Times New Roman"/>
          <w:kern w:val="32"/>
          <w:lang w:eastAsia="ru-RU"/>
        </w:rPr>
        <w:t>243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706889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706889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2160"/>
        <w:gridCol w:w="1427"/>
        <w:gridCol w:w="3505"/>
        <w:gridCol w:w="1382"/>
      </w:tblGrid>
      <w:tr w:rsidR="00572775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706889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346143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10.12.2024 09:23</w:t>
            </w:r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8506011403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513"/>
        <w:gridCol w:w="2493"/>
        <w:gridCol w:w="1522"/>
      </w:tblGrid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</w:t>
            </w: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</w:t>
            </w: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котировок в электронной форме</w:t>
            </w:r>
          </w:p>
        </w:tc>
      </w:tr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346143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706889" w:rsidRDefault="0085603E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054"/>
        <w:gridCol w:w="2613"/>
        <w:gridCol w:w="2124"/>
        <w:gridCol w:w="1746"/>
      </w:tblGrid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346143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85603E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Сельскохозяйственный закупочно-снабженческий перерабатывающий потребительский кооператив «</w:t>
            </w:r>
            <w:proofErr w:type="spellStart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Сагаан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06889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2 002 000,00</w:t>
            </w:r>
          </w:p>
        </w:tc>
      </w:tr>
    </w:tbl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706889">
        <w:rPr>
          <w:rFonts w:ascii="Times New Roman" w:eastAsia="Times New Roman" w:hAnsi="Times New Roman" w:cs="Times New Roman"/>
          <w:lang w:eastAsia="ru-RU"/>
        </w:rPr>
        <w:t>–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>Сельскохозяйственный закупочно-снабженческий перерабатывающий потребительский кооператив «</w:t>
      </w:r>
      <w:proofErr w:type="spellStart"/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>Сагаан</w:t>
      </w:r>
      <w:proofErr w:type="spellEnd"/>
      <w:proofErr w:type="gramEnd"/>
      <w:r w:rsidR="00706889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гол»</w:t>
      </w:r>
      <w:r w:rsidR="00176856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06889" w:rsidRPr="00706889">
        <w:rPr>
          <w:rFonts w:ascii="Times New Roman" w:eastAsia="Times New Roman" w:hAnsi="Times New Roman" w:cs="Times New Roman"/>
          <w:b/>
          <w:lang w:eastAsia="ru-RU"/>
        </w:rPr>
        <w:t xml:space="preserve">2 002 000,00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706889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706889" w:rsidTr="00962011">
        <w:tc>
          <w:tcPr>
            <w:tcW w:w="2802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706889" w:rsidTr="006277C4">
        <w:trPr>
          <w:trHeight w:val="60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70688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962011">
        <w:trPr>
          <w:trHeight w:val="1064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6277C4"/>
    <w:rsid w:val="00706889"/>
    <w:rsid w:val="00740DCA"/>
    <w:rsid w:val="0074124B"/>
    <w:rsid w:val="007D1FE2"/>
    <w:rsid w:val="0085603E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CFB84-D39C-471B-968B-2F08AD17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2024-12-11T03:15:00Z</cp:lastPrinted>
  <dcterms:created xsi:type="dcterms:W3CDTF">2024-12-11T03:16:00Z</dcterms:created>
  <dcterms:modified xsi:type="dcterms:W3CDTF">2024-12-11T03:16:00Z</dcterms:modified>
</cp:coreProperties>
</file>