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6602B" w14:textId="77777777" w:rsidR="006463A7" w:rsidRPr="00B65959" w:rsidRDefault="006463A7" w:rsidP="00553DA2">
      <w:pPr>
        <w:jc w:val="right"/>
        <w:rPr>
          <w:sz w:val="20"/>
          <w:szCs w:val="20"/>
        </w:rPr>
      </w:pPr>
      <w:r w:rsidRPr="00B65959">
        <w:rPr>
          <w:sz w:val="20"/>
          <w:szCs w:val="20"/>
        </w:rPr>
        <w:t>УТВЕРЖДАЮ</w:t>
      </w:r>
    </w:p>
    <w:p w14:paraId="5B944A7B" w14:textId="77777777" w:rsidR="006463A7" w:rsidRPr="00B65959" w:rsidRDefault="006463A7" w:rsidP="006463A7">
      <w:pPr>
        <w:contextualSpacing/>
        <w:jc w:val="right"/>
        <w:rPr>
          <w:sz w:val="20"/>
          <w:szCs w:val="20"/>
        </w:rPr>
      </w:pPr>
      <w:r w:rsidRPr="00B65959">
        <w:rPr>
          <w:sz w:val="20"/>
          <w:szCs w:val="20"/>
        </w:rPr>
        <w:t>Главный врач ОГАУЗ «ИГКБ № 8»</w:t>
      </w:r>
    </w:p>
    <w:p w14:paraId="62FA29FF" w14:textId="77777777" w:rsidR="006463A7" w:rsidRPr="00B65959" w:rsidRDefault="006463A7" w:rsidP="006463A7">
      <w:pPr>
        <w:contextualSpacing/>
        <w:jc w:val="right"/>
        <w:rPr>
          <w:sz w:val="20"/>
          <w:szCs w:val="20"/>
        </w:rPr>
      </w:pPr>
      <w:r w:rsidRPr="00B65959">
        <w:rPr>
          <w:sz w:val="20"/>
          <w:szCs w:val="20"/>
        </w:rPr>
        <w:t xml:space="preserve">___________________/ Ж.В. </w:t>
      </w:r>
      <w:proofErr w:type="spellStart"/>
      <w:r w:rsidRPr="00B65959">
        <w:rPr>
          <w:sz w:val="20"/>
          <w:szCs w:val="20"/>
        </w:rPr>
        <w:t>Есева</w:t>
      </w:r>
      <w:proofErr w:type="spellEnd"/>
    </w:p>
    <w:p w14:paraId="322A0942" w14:textId="52BB708B" w:rsidR="006463A7" w:rsidRPr="00B65959" w:rsidRDefault="006463A7" w:rsidP="006463A7">
      <w:pPr>
        <w:contextualSpacing/>
        <w:jc w:val="right"/>
        <w:rPr>
          <w:sz w:val="20"/>
          <w:szCs w:val="20"/>
        </w:rPr>
      </w:pPr>
      <w:r w:rsidRPr="00B65959">
        <w:rPr>
          <w:sz w:val="20"/>
          <w:szCs w:val="20"/>
        </w:rPr>
        <w:t>«____»____________20</w:t>
      </w:r>
      <w:r w:rsidR="003055BD">
        <w:rPr>
          <w:sz w:val="20"/>
          <w:szCs w:val="20"/>
        </w:rPr>
        <w:t>23</w:t>
      </w:r>
      <w:r w:rsidRPr="00B65959">
        <w:rPr>
          <w:sz w:val="20"/>
          <w:szCs w:val="20"/>
        </w:rPr>
        <w:t xml:space="preserve"> г. </w:t>
      </w:r>
    </w:p>
    <w:p w14:paraId="11B1F8DA" w14:textId="77777777" w:rsidR="006463A7" w:rsidRPr="00B65959" w:rsidRDefault="006463A7" w:rsidP="006463A7">
      <w:pPr>
        <w:contextualSpacing/>
        <w:jc w:val="right"/>
        <w:rPr>
          <w:sz w:val="20"/>
          <w:szCs w:val="20"/>
        </w:rPr>
      </w:pPr>
      <w:r w:rsidRPr="00B65959">
        <w:rPr>
          <w:sz w:val="20"/>
          <w:szCs w:val="20"/>
        </w:rPr>
        <w:t>М.П</w:t>
      </w:r>
    </w:p>
    <w:p w14:paraId="73A48ECC" w14:textId="77777777" w:rsidR="006463A7" w:rsidRDefault="006463A7" w:rsidP="003055BD">
      <w:pPr>
        <w:spacing w:before="120" w:after="120"/>
        <w:jc w:val="center"/>
        <w:rPr>
          <w:sz w:val="20"/>
          <w:szCs w:val="20"/>
        </w:rPr>
      </w:pPr>
      <w:r w:rsidRPr="00B65959">
        <w:rPr>
          <w:sz w:val="20"/>
          <w:szCs w:val="20"/>
        </w:rPr>
        <w:t>ЗАЯВКА НА ЗАКУПКУ</w:t>
      </w:r>
    </w:p>
    <w:p w14:paraId="321BDADD" w14:textId="48B6FAE2" w:rsidR="002053D7" w:rsidRPr="00B65959" w:rsidRDefault="002053D7" w:rsidP="0073548B">
      <w:pPr>
        <w:spacing w:before="120" w:after="120"/>
        <w:contextualSpacing/>
        <w:jc w:val="center"/>
        <w:rPr>
          <w:sz w:val="20"/>
          <w:szCs w:val="20"/>
        </w:rPr>
      </w:pPr>
      <w:r>
        <w:rPr>
          <w:sz w:val="20"/>
          <w:szCs w:val="20"/>
        </w:rPr>
        <w:t>Для организации закупки на оказание услуг по техническому обслуживанию, н</w:t>
      </w:r>
      <w:r w:rsidR="009B78E9">
        <w:rPr>
          <w:sz w:val="20"/>
          <w:szCs w:val="20"/>
        </w:rPr>
        <w:t xml:space="preserve">астройке и ремонту аппаратно - </w:t>
      </w:r>
      <w:r>
        <w:rPr>
          <w:sz w:val="20"/>
          <w:szCs w:val="20"/>
        </w:rPr>
        <w:t xml:space="preserve">программного комплекса Дамаск системы управления </w:t>
      </w:r>
      <w:r w:rsidR="00E50203">
        <w:rPr>
          <w:sz w:val="20"/>
          <w:szCs w:val="20"/>
        </w:rPr>
        <w:t>очередью и оборудования, входящего в его состав.</w:t>
      </w:r>
    </w:p>
    <w:p w14:paraId="0B070C84" w14:textId="0614D659" w:rsidR="006463A7" w:rsidRDefault="006463A7" w:rsidP="00E50203">
      <w:pPr>
        <w:spacing w:before="240" w:after="240"/>
        <w:jc w:val="center"/>
        <w:rPr>
          <w:sz w:val="20"/>
          <w:szCs w:val="20"/>
        </w:rPr>
      </w:pPr>
      <w:r w:rsidRPr="00B65959">
        <w:rPr>
          <w:sz w:val="20"/>
          <w:szCs w:val="20"/>
        </w:rPr>
        <w:t>от «</w:t>
      </w:r>
      <w:r w:rsidR="007915E6">
        <w:rPr>
          <w:sz w:val="20"/>
          <w:szCs w:val="20"/>
          <w:lang w:val="en-US"/>
        </w:rPr>
        <w:t>21</w:t>
      </w:r>
      <w:r w:rsidRPr="00B65959">
        <w:rPr>
          <w:sz w:val="20"/>
          <w:szCs w:val="20"/>
        </w:rPr>
        <w:t>»</w:t>
      </w:r>
      <w:r w:rsidR="00E22ECE" w:rsidRPr="00B65959">
        <w:rPr>
          <w:sz w:val="20"/>
          <w:szCs w:val="20"/>
        </w:rPr>
        <w:t xml:space="preserve"> </w:t>
      </w:r>
      <w:r w:rsidR="007915E6">
        <w:rPr>
          <w:sz w:val="20"/>
          <w:szCs w:val="20"/>
        </w:rPr>
        <w:t>ноября</w:t>
      </w:r>
      <w:r w:rsidR="00380A42" w:rsidRPr="00B65959">
        <w:rPr>
          <w:sz w:val="20"/>
          <w:szCs w:val="20"/>
        </w:rPr>
        <w:t xml:space="preserve"> </w:t>
      </w:r>
      <w:r w:rsidR="00553DA2" w:rsidRPr="00B65959">
        <w:rPr>
          <w:sz w:val="20"/>
          <w:szCs w:val="20"/>
        </w:rPr>
        <w:t>20</w:t>
      </w:r>
      <w:r w:rsidR="00B80115" w:rsidRPr="00B65959">
        <w:rPr>
          <w:sz w:val="20"/>
          <w:szCs w:val="20"/>
        </w:rPr>
        <w:t>2</w:t>
      </w:r>
      <w:r w:rsidR="001457E0">
        <w:rPr>
          <w:sz w:val="20"/>
          <w:szCs w:val="20"/>
        </w:rPr>
        <w:t>4</w:t>
      </w:r>
      <w:r w:rsidRPr="00B65959">
        <w:rPr>
          <w:sz w:val="20"/>
          <w:szCs w:val="20"/>
        </w:rPr>
        <w:t>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4308"/>
        <w:gridCol w:w="5379"/>
      </w:tblGrid>
      <w:tr w:rsidR="006463A7" w:rsidRPr="00B65959" w14:paraId="194C4A1E" w14:textId="77777777" w:rsidTr="000665A2">
        <w:tc>
          <w:tcPr>
            <w:tcW w:w="352" w:type="pct"/>
            <w:tcBorders>
              <w:top w:val="single" w:sz="4" w:space="0" w:color="auto"/>
              <w:left w:val="single" w:sz="4" w:space="0" w:color="auto"/>
              <w:bottom w:val="single" w:sz="4" w:space="0" w:color="auto"/>
              <w:right w:val="single" w:sz="4" w:space="0" w:color="auto"/>
            </w:tcBorders>
            <w:hideMark/>
          </w:tcPr>
          <w:p w14:paraId="2877E6B7" w14:textId="77777777" w:rsidR="006463A7" w:rsidRPr="00B65959" w:rsidRDefault="006463A7" w:rsidP="000665A2">
            <w:pPr>
              <w:contextualSpacing/>
              <w:jc w:val="center"/>
              <w:rPr>
                <w:sz w:val="20"/>
                <w:szCs w:val="20"/>
              </w:rPr>
            </w:pPr>
            <w:r w:rsidRPr="00B65959">
              <w:rPr>
                <w:sz w:val="20"/>
                <w:szCs w:val="20"/>
              </w:rPr>
              <w:t>№ п/п</w:t>
            </w:r>
          </w:p>
        </w:tc>
        <w:tc>
          <w:tcPr>
            <w:tcW w:w="2067" w:type="pct"/>
            <w:tcBorders>
              <w:top w:val="single" w:sz="4" w:space="0" w:color="auto"/>
              <w:left w:val="single" w:sz="4" w:space="0" w:color="auto"/>
              <w:bottom w:val="single" w:sz="4" w:space="0" w:color="auto"/>
              <w:right w:val="single" w:sz="4" w:space="0" w:color="auto"/>
            </w:tcBorders>
            <w:hideMark/>
          </w:tcPr>
          <w:p w14:paraId="1ADACE41" w14:textId="77777777" w:rsidR="006463A7" w:rsidRPr="00B65959" w:rsidRDefault="006463A7" w:rsidP="000665A2">
            <w:pPr>
              <w:contextualSpacing/>
              <w:jc w:val="center"/>
              <w:rPr>
                <w:sz w:val="20"/>
                <w:szCs w:val="20"/>
              </w:rPr>
            </w:pPr>
            <w:r w:rsidRPr="00B65959">
              <w:rPr>
                <w:sz w:val="20"/>
                <w:szCs w:val="20"/>
              </w:rPr>
              <w:t>Наименование пункта</w:t>
            </w:r>
          </w:p>
        </w:tc>
        <w:tc>
          <w:tcPr>
            <w:tcW w:w="2581" w:type="pct"/>
            <w:tcBorders>
              <w:top w:val="single" w:sz="4" w:space="0" w:color="auto"/>
              <w:left w:val="single" w:sz="4" w:space="0" w:color="auto"/>
              <w:bottom w:val="single" w:sz="4" w:space="0" w:color="auto"/>
              <w:right w:val="single" w:sz="4" w:space="0" w:color="auto"/>
            </w:tcBorders>
            <w:hideMark/>
          </w:tcPr>
          <w:p w14:paraId="572749EF" w14:textId="77777777" w:rsidR="006463A7" w:rsidRPr="00B65959" w:rsidRDefault="006463A7" w:rsidP="000665A2">
            <w:pPr>
              <w:contextualSpacing/>
              <w:jc w:val="center"/>
              <w:rPr>
                <w:sz w:val="20"/>
                <w:szCs w:val="20"/>
              </w:rPr>
            </w:pPr>
            <w:r w:rsidRPr="00B65959">
              <w:rPr>
                <w:sz w:val="20"/>
                <w:szCs w:val="20"/>
              </w:rPr>
              <w:t>Информация</w:t>
            </w:r>
          </w:p>
        </w:tc>
      </w:tr>
      <w:tr w:rsidR="00553DA2" w:rsidRPr="00B65959" w14:paraId="4CBD97BE" w14:textId="77777777" w:rsidTr="000665A2">
        <w:trPr>
          <w:trHeight w:val="451"/>
        </w:trPr>
        <w:tc>
          <w:tcPr>
            <w:tcW w:w="352" w:type="pct"/>
            <w:tcBorders>
              <w:top w:val="single" w:sz="4" w:space="0" w:color="auto"/>
              <w:left w:val="single" w:sz="4" w:space="0" w:color="auto"/>
              <w:bottom w:val="single" w:sz="4" w:space="0" w:color="auto"/>
              <w:right w:val="single" w:sz="4" w:space="0" w:color="auto"/>
            </w:tcBorders>
            <w:hideMark/>
          </w:tcPr>
          <w:p w14:paraId="1EC410C8" w14:textId="77777777" w:rsidR="00553DA2" w:rsidRPr="00B65959" w:rsidRDefault="00553DA2" w:rsidP="000665A2">
            <w:pPr>
              <w:contextualSpacing/>
              <w:jc w:val="center"/>
              <w:rPr>
                <w:sz w:val="20"/>
                <w:szCs w:val="20"/>
              </w:rPr>
            </w:pPr>
            <w:r w:rsidRPr="00B65959">
              <w:rPr>
                <w:sz w:val="20"/>
                <w:szCs w:val="20"/>
              </w:rPr>
              <w:t>1.1</w:t>
            </w:r>
          </w:p>
        </w:tc>
        <w:tc>
          <w:tcPr>
            <w:tcW w:w="2067" w:type="pct"/>
            <w:tcBorders>
              <w:top w:val="single" w:sz="4" w:space="0" w:color="auto"/>
              <w:left w:val="single" w:sz="4" w:space="0" w:color="auto"/>
              <w:bottom w:val="single" w:sz="4" w:space="0" w:color="auto"/>
              <w:right w:val="single" w:sz="4" w:space="0" w:color="auto"/>
            </w:tcBorders>
            <w:hideMark/>
          </w:tcPr>
          <w:p w14:paraId="62C47EC1" w14:textId="77777777" w:rsidR="00553DA2" w:rsidRPr="00B65959" w:rsidRDefault="00553DA2" w:rsidP="000665A2">
            <w:pPr>
              <w:contextualSpacing/>
              <w:rPr>
                <w:sz w:val="20"/>
                <w:szCs w:val="20"/>
              </w:rPr>
            </w:pPr>
            <w:r w:rsidRPr="00B65959">
              <w:rPr>
                <w:sz w:val="20"/>
                <w:szCs w:val="20"/>
              </w:rPr>
              <w:t>Наименование структурного подразделения</w:t>
            </w:r>
          </w:p>
        </w:tc>
        <w:tc>
          <w:tcPr>
            <w:tcW w:w="2581" w:type="pct"/>
            <w:tcBorders>
              <w:top w:val="single" w:sz="4" w:space="0" w:color="auto"/>
              <w:left w:val="single" w:sz="4" w:space="0" w:color="auto"/>
              <w:bottom w:val="single" w:sz="4" w:space="0" w:color="auto"/>
              <w:right w:val="single" w:sz="4" w:space="0" w:color="auto"/>
            </w:tcBorders>
          </w:tcPr>
          <w:p w14:paraId="273F9180" w14:textId="77777777" w:rsidR="00553DA2" w:rsidRPr="00B65959" w:rsidRDefault="00553DA2" w:rsidP="002A7482">
            <w:pPr>
              <w:jc w:val="center"/>
              <w:rPr>
                <w:sz w:val="20"/>
                <w:szCs w:val="20"/>
              </w:rPr>
            </w:pPr>
            <w:r w:rsidRPr="00B65959">
              <w:rPr>
                <w:sz w:val="20"/>
                <w:szCs w:val="20"/>
              </w:rPr>
              <w:t>Отдел Информационных технологий</w:t>
            </w:r>
          </w:p>
        </w:tc>
      </w:tr>
      <w:tr w:rsidR="00553DA2" w:rsidRPr="00B65959" w14:paraId="4930CD91" w14:textId="77777777" w:rsidTr="000665A2">
        <w:tc>
          <w:tcPr>
            <w:tcW w:w="352" w:type="pct"/>
            <w:tcBorders>
              <w:top w:val="single" w:sz="4" w:space="0" w:color="auto"/>
              <w:left w:val="single" w:sz="4" w:space="0" w:color="auto"/>
              <w:bottom w:val="single" w:sz="4" w:space="0" w:color="auto"/>
              <w:right w:val="single" w:sz="4" w:space="0" w:color="auto"/>
            </w:tcBorders>
            <w:hideMark/>
          </w:tcPr>
          <w:p w14:paraId="20732F5D" w14:textId="77777777" w:rsidR="00553DA2" w:rsidRPr="00B65959" w:rsidRDefault="00553DA2" w:rsidP="000665A2">
            <w:pPr>
              <w:contextualSpacing/>
              <w:jc w:val="center"/>
              <w:rPr>
                <w:sz w:val="20"/>
                <w:szCs w:val="20"/>
              </w:rPr>
            </w:pPr>
            <w:r w:rsidRPr="00B65959">
              <w:rPr>
                <w:sz w:val="20"/>
                <w:szCs w:val="20"/>
              </w:rPr>
              <w:t>1.2</w:t>
            </w:r>
          </w:p>
        </w:tc>
        <w:tc>
          <w:tcPr>
            <w:tcW w:w="2067" w:type="pct"/>
            <w:tcBorders>
              <w:top w:val="single" w:sz="4" w:space="0" w:color="auto"/>
              <w:left w:val="single" w:sz="4" w:space="0" w:color="auto"/>
              <w:bottom w:val="single" w:sz="4" w:space="0" w:color="auto"/>
              <w:right w:val="single" w:sz="4" w:space="0" w:color="auto"/>
            </w:tcBorders>
            <w:hideMark/>
          </w:tcPr>
          <w:p w14:paraId="7DECC65E" w14:textId="25482B3E" w:rsidR="00553DA2" w:rsidRPr="00B65959" w:rsidRDefault="00553DA2" w:rsidP="000665A2">
            <w:pPr>
              <w:contextualSpacing/>
              <w:rPr>
                <w:sz w:val="20"/>
                <w:szCs w:val="20"/>
              </w:rPr>
            </w:pPr>
            <w:r w:rsidRPr="00B65959">
              <w:rPr>
                <w:sz w:val="20"/>
                <w:szCs w:val="20"/>
              </w:rPr>
              <w:t xml:space="preserve">Ответственный </w:t>
            </w:r>
            <w:r w:rsidR="007915E6" w:rsidRPr="00B65959">
              <w:rPr>
                <w:sz w:val="20"/>
                <w:szCs w:val="20"/>
              </w:rPr>
              <w:t>исполнитель:</w:t>
            </w:r>
          </w:p>
          <w:p w14:paraId="7F82FE34" w14:textId="77777777" w:rsidR="00553DA2" w:rsidRPr="00B65959" w:rsidRDefault="00553DA2" w:rsidP="000665A2">
            <w:pPr>
              <w:contextualSpacing/>
              <w:rPr>
                <w:sz w:val="20"/>
                <w:szCs w:val="20"/>
              </w:rPr>
            </w:pPr>
            <w:r w:rsidRPr="00B65959">
              <w:rPr>
                <w:sz w:val="20"/>
                <w:szCs w:val="20"/>
              </w:rPr>
              <w:t>Фамилия, имя, отчество;</w:t>
            </w:r>
          </w:p>
          <w:p w14:paraId="5F5F0D0C" w14:textId="77777777" w:rsidR="00553DA2" w:rsidRPr="00B65959" w:rsidRDefault="00553DA2" w:rsidP="000665A2">
            <w:pPr>
              <w:contextualSpacing/>
              <w:rPr>
                <w:sz w:val="20"/>
                <w:szCs w:val="20"/>
              </w:rPr>
            </w:pPr>
            <w:r w:rsidRPr="00B65959">
              <w:rPr>
                <w:sz w:val="20"/>
                <w:szCs w:val="20"/>
              </w:rPr>
              <w:t>Номер контактного телефона</w:t>
            </w:r>
          </w:p>
        </w:tc>
        <w:tc>
          <w:tcPr>
            <w:tcW w:w="2581" w:type="pct"/>
            <w:tcBorders>
              <w:top w:val="single" w:sz="4" w:space="0" w:color="auto"/>
              <w:left w:val="single" w:sz="4" w:space="0" w:color="auto"/>
              <w:bottom w:val="single" w:sz="4" w:space="0" w:color="auto"/>
              <w:right w:val="single" w:sz="4" w:space="0" w:color="auto"/>
            </w:tcBorders>
          </w:tcPr>
          <w:p w14:paraId="45A7CFEE" w14:textId="77777777" w:rsidR="007915E6" w:rsidRPr="007915E6" w:rsidRDefault="007915E6" w:rsidP="007915E6">
            <w:pPr>
              <w:jc w:val="center"/>
              <w:rPr>
                <w:sz w:val="20"/>
                <w:szCs w:val="20"/>
              </w:rPr>
            </w:pPr>
            <w:r w:rsidRPr="007915E6">
              <w:rPr>
                <w:sz w:val="20"/>
                <w:szCs w:val="20"/>
              </w:rPr>
              <w:t>Начальник отдела информационных технологий</w:t>
            </w:r>
          </w:p>
          <w:p w14:paraId="51E0B1E8" w14:textId="77777777" w:rsidR="007915E6" w:rsidRPr="007915E6" w:rsidRDefault="007915E6" w:rsidP="007915E6">
            <w:pPr>
              <w:jc w:val="center"/>
              <w:rPr>
                <w:sz w:val="20"/>
                <w:szCs w:val="20"/>
              </w:rPr>
            </w:pPr>
            <w:r w:rsidRPr="007915E6">
              <w:rPr>
                <w:sz w:val="20"/>
                <w:szCs w:val="20"/>
              </w:rPr>
              <w:t>Черных Алексей Сергеевич</w:t>
            </w:r>
          </w:p>
          <w:p w14:paraId="6B58D002" w14:textId="3415DFF5" w:rsidR="00553DA2" w:rsidRPr="00B65959" w:rsidRDefault="007915E6" w:rsidP="007915E6">
            <w:pPr>
              <w:jc w:val="center"/>
              <w:rPr>
                <w:sz w:val="20"/>
                <w:szCs w:val="20"/>
              </w:rPr>
            </w:pPr>
            <w:r w:rsidRPr="007915E6">
              <w:rPr>
                <w:sz w:val="20"/>
                <w:szCs w:val="20"/>
              </w:rPr>
              <w:t>8 (3952) 50-05-33</w:t>
            </w:r>
          </w:p>
        </w:tc>
      </w:tr>
      <w:tr w:rsidR="006463A7" w:rsidRPr="00B65959" w14:paraId="26AE5882" w14:textId="77777777" w:rsidTr="000665A2">
        <w:trPr>
          <w:trHeight w:val="540"/>
        </w:trPr>
        <w:tc>
          <w:tcPr>
            <w:tcW w:w="352" w:type="pct"/>
            <w:tcBorders>
              <w:top w:val="single" w:sz="4" w:space="0" w:color="auto"/>
              <w:left w:val="single" w:sz="4" w:space="0" w:color="auto"/>
              <w:bottom w:val="single" w:sz="4" w:space="0" w:color="auto"/>
              <w:right w:val="single" w:sz="4" w:space="0" w:color="auto"/>
            </w:tcBorders>
            <w:hideMark/>
          </w:tcPr>
          <w:p w14:paraId="704B22CB" w14:textId="77777777" w:rsidR="006463A7" w:rsidRPr="00B65959" w:rsidRDefault="006463A7" w:rsidP="000665A2">
            <w:pPr>
              <w:autoSpaceDE w:val="0"/>
              <w:autoSpaceDN w:val="0"/>
              <w:adjustRightInd w:val="0"/>
              <w:contextualSpacing/>
              <w:jc w:val="center"/>
              <w:rPr>
                <w:bCs/>
                <w:sz w:val="20"/>
                <w:szCs w:val="20"/>
              </w:rPr>
            </w:pPr>
            <w:r w:rsidRPr="00B65959">
              <w:rPr>
                <w:bCs/>
                <w:sz w:val="20"/>
                <w:szCs w:val="20"/>
              </w:rPr>
              <w:t>1.3</w:t>
            </w:r>
          </w:p>
        </w:tc>
        <w:tc>
          <w:tcPr>
            <w:tcW w:w="2067" w:type="pct"/>
            <w:tcBorders>
              <w:top w:val="single" w:sz="4" w:space="0" w:color="auto"/>
              <w:left w:val="single" w:sz="4" w:space="0" w:color="auto"/>
              <w:bottom w:val="single" w:sz="4" w:space="0" w:color="auto"/>
              <w:right w:val="single" w:sz="4" w:space="0" w:color="auto"/>
            </w:tcBorders>
            <w:hideMark/>
          </w:tcPr>
          <w:p w14:paraId="0D82ADE6" w14:textId="77777777" w:rsidR="006463A7" w:rsidRPr="00B65959" w:rsidRDefault="006463A7" w:rsidP="000665A2">
            <w:pPr>
              <w:autoSpaceDE w:val="0"/>
              <w:autoSpaceDN w:val="0"/>
              <w:adjustRightInd w:val="0"/>
              <w:contextualSpacing/>
              <w:jc w:val="both"/>
              <w:rPr>
                <w:sz w:val="20"/>
                <w:szCs w:val="20"/>
              </w:rPr>
            </w:pPr>
            <w:r w:rsidRPr="00B65959">
              <w:rPr>
                <w:sz w:val="20"/>
                <w:szCs w:val="20"/>
              </w:rPr>
              <w:t>Источник финансирования</w:t>
            </w:r>
          </w:p>
        </w:tc>
        <w:tc>
          <w:tcPr>
            <w:tcW w:w="2581" w:type="pct"/>
            <w:tcBorders>
              <w:top w:val="single" w:sz="4" w:space="0" w:color="auto"/>
              <w:left w:val="single" w:sz="4" w:space="0" w:color="auto"/>
              <w:bottom w:val="single" w:sz="4" w:space="0" w:color="auto"/>
              <w:right w:val="single" w:sz="4" w:space="0" w:color="auto"/>
            </w:tcBorders>
            <w:hideMark/>
          </w:tcPr>
          <w:p w14:paraId="6956169C" w14:textId="77777777" w:rsidR="006463A7" w:rsidRPr="00B65959" w:rsidRDefault="006463A7" w:rsidP="000665A2">
            <w:pPr>
              <w:autoSpaceDE w:val="0"/>
              <w:autoSpaceDN w:val="0"/>
              <w:adjustRightInd w:val="0"/>
              <w:contextualSpacing/>
              <w:jc w:val="both"/>
              <w:rPr>
                <w:bCs/>
                <w:sz w:val="20"/>
                <w:szCs w:val="20"/>
              </w:rPr>
            </w:pPr>
            <w:r w:rsidRPr="00B65959">
              <w:rPr>
                <w:rFonts w:ascii="Segoe UI Symbol" w:eastAsia="MS Mincho" w:hAnsi="Segoe UI Symbol" w:cs="Segoe UI Symbol"/>
                <w:bCs/>
                <w:sz w:val="20"/>
                <w:szCs w:val="20"/>
              </w:rPr>
              <w:t>☐</w:t>
            </w:r>
            <w:r w:rsidRPr="00B65959">
              <w:rPr>
                <w:bCs/>
                <w:sz w:val="20"/>
                <w:szCs w:val="20"/>
              </w:rPr>
              <w:t>Средства территориального фонда ОМС</w:t>
            </w:r>
          </w:p>
        </w:tc>
      </w:tr>
      <w:tr w:rsidR="006463A7" w:rsidRPr="00B65959" w14:paraId="7AB5C8D3" w14:textId="77777777" w:rsidTr="000665A2">
        <w:trPr>
          <w:trHeight w:val="540"/>
        </w:trPr>
        <w:tc>
          <w:tcPr>
            <w:tcW w:w="352" w:type="pct"/>
            <w:tcBorders>
              <w:top w:val="single" w:sz="4" w:space="0" w:color="auto"/>
              <w:left w:val="single" w:sz="4" w:space="0" w:color="auto"/>
              <w:bottom w:val="single" w:sz="4" w:space="0" w:color="auto"/>
              <w:right w:val="single" w:sz="4" w:space="0" w:color="auto"/>
            </w:tcBorders>
            <w:hideMark/>
          </w:tcPr>
          <w:p w14:paraId="0986340B" w14:textId="77777777" w:rsidR="006463A7" w:rsidRPr="00B65959" w:rsidRDefault="006463A7" w:rsidP="000665A2">
            <w:pPr>
              <w:autoSpaceDE w:val="0"/>
              <w:autoSpaceDN w:val="0"/>
              <w:adjustRightInd w:val="0"/>
              <w:contextualSpacing/>
              <w:jc w:val="center"/>
              <w:rPr>
                <w:bCs/>
                <w:sz w:val="20"/>
                <w:szCs w:val="20"/>
              </w:rPr>
            </w:pPr>
            <w:r w:rsidRPr="00B65959">
              <w:rPr>
                <w:bCs/>
                <w:sz w:val="20"/>
                <w:szCs w:val="20"/>
              </w:rPr>
              <w:t>1.4</w:t>
            </w:r>
          </w:p>
        </w:tc>
        <w:tc>
          <w:tcPr>
            <w:tcW w:w="2067" w:type="pct"/>
            <w:tcBorders>
              <w:top w:val="single" w:sz="4" w:space="0" w:color="auto"/>
              <w:left w:val="single" w:sz="4" w:space="0" w:color="auto"/>
              <w:bottom w:val="single" w:sz="4" w:space="0" w:color="auto"/>
              <w:right w:val="single" w:sz="4" w:space="0" w:color="auto"/>
            </w:tcBorders>
          </w:tcPr>
          <w:p w14:paraId="7C87420A" w14:textId="77777777" w:rsidR="006463A7" w:rsidRPr="00B65959" w:rsidRDefault="006463A7" w:rsidP="000665A2">
            <w:pPr>
              <w:autoSpaceDE w:val="0"/>
              <w:autoSpaceDN w:val="0"/>
              <w:adjustRightInd w:val="0"/>
              <w:contextualSpacing/>
              <w:jc w:val="both"/>
              <w:rPr>
                <w:bCs/>
                <w:sz w:val="20"/>
                <w:szCs w:val="20"/>
              </w:rPr>
            </w:pPr>
            <w:r w:rsidRPr="00B65959">
              <w:rPr>
                <w:bCs/>
                <w:sz w:val="20"/>
                <w:szCs w:val="20"/>
              </w:rPr>
              <w:t>Наименование объекта закупки товара (работы, услуги)</w:t>
            </w:r>
          </w:p>
          <w:p w14:paraId="6BFD74BD" w14:textId="77777777" w:rsidR="006463A7" w:rsidRPr="00B65959" w:rsidRDefault="006463A7" w:rsidP="000665A2">
            <w:pPr>
              <w:autoSpaceDE w:val="0"/>
              <w:autoSpaceDN w:val="0"/>
              <w:adjustRightInd w:val="0"/>
              <w:contextualSpacing/>
              <w:jc w:val="both"/>
              <w:rPr>
                <w:bCs/>
                <w:sz w:val="20"/>
                <w:szCs w:val="20"/>
              </w:rPr>
            </w:pPr>
          </w:p>
          <w:p w14:paraId="75746148" w14:textId="77777777" w:rsidR="006463A7" w:rsidRPr="00B65959" w:rsidRDefault="006463A7" w:rsidP="000665A2">
            <w:pPr>
              <w:autoSpaceDE w:val="0"/>
              <w:autoSpaceDN w:val="0"/>
              <w:adjustRightInd w:val="0"/>
              <w:contextualSpacing/>
              <w:jc w:val="both"/>
              <w:rPr>
                <w:sz w:val="20"/>
                <w:szCs w:val="20"/>
              </w:rPr>
            </w:pPr>
          </w:p>
        </w:tc>
        <w:tc>
          <w:tcPr>
            <w:tcW w:w="2581" w:type="pct"/>
            <w:tcBorders>
              <w:top w:val="single" w:sz="4" w:space="0" w:color="auto"/>
              <w:left w:val="single" w:sz="4" w:space="0" w:color="auto"/>
              <w:bottom w:val="single" w:sz="4" w:space="0" w:color="auto"/>
              <w:right w:val="single" w:sz="4" w:space="0" w:color="auto"/>
            </w:tcBorders>
          </w:tcPr>
          <w:p w14:paraId="0CC4F348" w14:textId="77777777" w:rsidR="006463A7" w:rsidRPr="00B65959" w:rsidRDefault="00FB34D3" w:rsidP="00CD1603">
            <w:pPr>
              <w:jc w:val="both"/>
              <w:rPr>
                <w:bCs/>
                <w:sz w:val="20"/>
                <w:szCs w:val="20"/>
              </w:rPr>
            </w:pPr>
            <w:r w:rsidRPr="00B65959">
              <w:rPr>
                <w:bCs/>
                <w:sz w:val="20"/>
                <w:szCs w:val="20"/>
              </w:rPr>
              <w:t>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tc>
      </w:tr>
      <w:tr w:rsidR="006463A7" w:rsidRPr="00B65959" w14:paraId="191D3A26" w14:textId="77777777" w:rsidTr="000665A2">
        <w:trPr>
          <w:trHeight w:val="540"/>
        </w:trPr>
        <w:tc>
          <w:tcPr>
            <w:tcW w:w="352" w:type="pct"/>
            <w:tcBorders>
              <w:top w:val="single" w:sz="4" w:space="0" w:color="auto"/>
              <w:left w:val="single" w:sz="4" w:space="0" w:color="auto"/>
              <w:bottom w:val="single" w:sz="4" w:space="0" w:color="auto"/>
              <w:right w:val="single" w:sz="4" w:space="0" w:color="auto"/>
            </w:tcBorders>
            <w:hideMark/>
          </w:tcPr>
          <w:p w14:paraId="2AE64548" w14:textId="77777777" w:rsidR="006463A7" w:rsidRPr="00B65959" w:rsidRDefault="006463A7" w:rsidP="000665A2">
            <w:pPr>
              <w:autoSpaceDE w:val="0"/>
              <w:autoSpaceDN w:val="0"/>
              <w:adjustRightInd w:val="0"/>
              <w:contextualSpacing/>
              <w:jc w:val="center"/>
              <w:rPr>
                <w:bCs/>
                <w:sz w:val="20"/>
                <w:szCs w:val="20"/>
              </w:rPr>
            </w:pPr>
            <w:r w:rsidRPr="00B65959">
              <w:rPr>
                <w:bCs/>
                <w:sz w:val="20"/>
                <w:szCs w:val="20"/>
              </w:rPr>
              <w:t>1.5</w:t>
            </w:r>
          </w:p>
        </w:tc>
        <w:tc>
          <w:tcPr>
            <w:tcW w:w="2067" w:type="pct"/>
            <w:tcBorders>
              <w:top w:val="single" w:sz="4" w:space="0" w:color="auto"/>
              <w:left w:val="single" w:sz="4" w:space="0" w:color="auto"/>
              <w:bottom w:val="single" w:sz="4" w:space="0" w:color="auto"/>
              <w:right w:val="single" w:sz="4" w:space="0" w:color="auto"/>
            </w:tcBorders>
          </w:tcPr>
          <w:p w14:paraId="5EFCB418" w14:textId="77777777" w:rsidR="006463A7" w:rsidRPr="00B65959" w:rsidRDefault="006463A7" w:rsidP="000665A2">
            <w:pPr>
              <w:autoSpaceDE w:val="0"/>
              <w:autoSpaceDN w:val="0"/>
              <w:adjustRightInd w:val="0"/>
              <w:contextualSpacing/>
              <w:jc w:val="both"/>
              <w:rPr>
                <w:sz w:val="20"/>
                <w:szCs w:val="20"/>
              </w:rPr>
            </w:pPr>
            <w:r w:rsidRPr="00B65959">
              <w:rPr>
                <w:sz w:val="20"/>
                <w:szCs w:val="20"/>
              </w:rPr>
              <w:t>Расходы, включенные в начальную (максимальную) цену договора (цену лота)</w:t>
            </w:r>
          </w:p>
          <w:p w14:paraId="1F95EDDD" w14:textId="77777777" w:rsidR="006463A7" w:rsidRPr="00B65959" w:rsidRDefault="006463A7" w:rsidP="000665A2">
            <w:pPr>
              <w:autoSpaceDE w:val="0"/>
              <w:autoSpaceDN w:val="0"/>
              <w:adjustRightInd w:val="0"/>
              <w:contextualSpacing/>
              <w:jc w:val="both"/>
              <w:rPr>
                <w:sz w:val="20"/>
                <w:szCs w:val="20"/>
              </w:rPr>
            </w:pPr>
          </w:p>
        </w:tc>
        <w:tc>
          <w:tcPr>
            <w:tcW w:w="2581" w:type="pct"/>
            <w:tcBorders>
              <w:top w:val="single" w:sz="4" w:space="0" w:color="auto"/>
              <w:left w:val="single" w:sz="4" w:space="0" w:color="auto"/>
              <w:bottom w:val="single" w:sz="4" w:space="0" w:color="auto"/>
              <w:right w:val="single" w:sz="4" w:space="0" w:color="auto"/>
            </w:tcBorders>
          </w:tcPr>
          <w:p w14:paraId="55D2F566" w14:textId="77777777" w:rsidR="006463A7" w:rsidRPr="00B65959" w:rsidRDefault="00FB34D3" w:rsidP="00FB34D3">
            <w:pPr>
              <w:contextualSpacing/>
              <w:jc w:val="both"/>
              <w:rPr>
                <w:color w:val="000000"/>
                <w:sz w:val="20"/>
                <w:szCs w:val="20"/>
              </w:rPr>
            </w:pPr>
            <w:r w:rsidRPr="00B65959">
              <w:rPr>
                <w:bCs/>
                <w:sz w:val="20"/>
                <w:szCs w:val="20"/>
              </w:rPr>
              <w:t>складываются из двух составляющих: Цена на услуги технического обслуживания и (или) текущего ремонта оборудования СУО и стоимости запасных частей, чаще всего выходящие из строя</w:t>
            </w:r>
          </w:p>
        </w:tc>
      </w:tr>
      <w:tr w:rsidR="006463A7" w:rsidRPr="00B65959" w14:paraId="72499C3E" w14:textId="77777777" w:rsidTr="000665A2">
        <w:tc>
          <w:tcPr>
            <w:tcW w:w="352" w:type="pct"/>
            <w:tcBorders>
              <w:top w:val="single" w:sz="4" w:space="0" w:color="auto"/>
              <w:left w:val="single" w:sz="4" w:space="0" w:color="auto"/>
              <w:bottom w:val="single" w:sz="4" w:space="0" w:color="auto"/>
              <w:right w:val="single" w:sz="4" w:space="0" w:color="auto"/>
            </w:tcBorders>
            <w:hideMark/>
          </w:tcPr>
          <w:p w14:paraId="114C9375" w14:textId="77777777" w:rsidR="006463A7" w:rsidRPr="00B65959" w:rsidRDefault="006463A7" w:rsidP="000665A2">
            <w:pPr>
              <w:autoSpaceDE w:val="0"/>
              <w:autoSpaceDN w:val="0"/>
              <w:adjustRightInd w:val="0"/>
              <w:contextualSpacing/>
              <w:jc w:val="center"/>
              <w:rPr>
                <w:bCs/>
                <w:sz w:val="20"/>
                <w:szCs w:val="20"/>
              </w:rPr>
            </w:pPr>
            <w:r w:rsidRPr="00B65959">
              <w:rPr>
                <w:bCs/>
                <w:sz w:val="20"/>
                <w:szCs w:val="20"/>
              </w:rPr>
              <w:t>1.6</w:t>
            </w:r>
          </w:p>
        </w:tc>
        <w:tc>
          <w:tcPr>
            <w:tcW w:w="2067" w:type="pct"/>
            <w:tcBorders>
              <w:top w:val="single" w:sz="4" w:space="0" w:color="auto"/>
              <w:left w:val="single" w:sz="4" w:space="0" w:color="auto"/>
              <w:bottom w:val="single" w:sz="4" w:space="0" w:color="auto"/>
              <w:right w:val="single" w:sz="4" w:space="0" w:color="auto"/>
            </w:tcBorders>
          </w:tcPr>
          <w:p w14:paraId="41C1A634" w14:textId="77777777" w:rsidR="006463A7" w:rsidRPr="00B65959" w:rsidRDefault="006463A7" w:rsidP="000665A2">
            <w:pPr>
              <w:autoSpaceDE w:val="0"/>
              <w:autoSpaceDN w:val="0"/>
              <w:adjustRightInd w:val="0"/>
              <w:contextualSpacing/>
              <w:jc w:val="both"/>
              <w:rPr>
                <w:bCs/>
                <w:sz w:val="20"/>
                <w:szCs w:val="20"/>
              </w:rPr>
            </w:pPr>
            <w:r w:rsidRPr="00B65959">
              <w:rPr>
                <w:bCs/>
                <w:sz w:val="20"/>
                <w:szCs w:val="20"/>
              </w:rPr>
              <w:t>Сроки поставки товара (завершения работы, оказания услуги) или график оказания услуг, работ</w:t>
            </w:r>
          </w:p>
        </w:tc>
        <w:tc>
          <w:tcPr>
            <w:tcW w:w="2581" w:type="pct"/>
            <w:tcBorders>
              <w:top w:val="single" w:sz="4" w:space="0" w:color="auto"/>
              <w:left w:val="single" w:sz="4" w:space="0" w:color="auto"/>
              <w:bottom w:val="single" w:sz="4" w:space="0" w:color="auto"/>
              <w:right w:val="single" w:sz="4" w:space="0" w:color="auto"/>
            </w:tcBorders>
          </w:tcPr>
          <w:p w14:paraId="3D11E34C" w14:textId="6D3174EF" w:rsidR="006463A7" w:rsidRPr="00B65959" w:rsidRDefault="00553DA2" w:rsidP="00DF299F">
            <w:pPr>
              <w:jc w:val="both"/>
              <w:rPr>
                <w:bCs/>
                <w:sz w:val="20"/>
                <w:szCs w:val="20"/>
              </w:rPr>
            </w:pPr>
            <w:r w:rsidRPr="00B65959">
              <w:rPr>
                <w:bCs/>
                <w:sz w:val="20"/>
                <w:szCs w:val="20"/>
              </w:rPr>
              <w:t xml:space="preserve">С </w:t>
            </w:r>
            <w:r w:rsidR="00380A42" w:rsidRPr="00B65959">
              <w:rPr>
                <w:bCs/>
                <w:sz w:val="20"/>
                <w:szCs w:val="20"/>
              </w:rPr>
              <w:t>01.0</w:t>
            </w:r>
            <w:r w:rsidR="004D6516" w:rsidRPr="00B65959">
              <w:rPr>
                <w:bCs/>
                <w:sz w:val="20"/>
                <w:szCs w:val="20"/>
              </w:rPr>
              <w:t>1</w:t>
            </w:r>
            <w:r w:rsidRPr="00B65959">
              <w:rPr>
                <w:bCs/>
                <w:sz w:val="20"/>
                <w:szCs w:val="20"/>
              </w:rPr>
              <w:t>.20</w:t>
            </w:r>
            <w:r w:rsidR="00380A42" w:rsidRPr="00B65959">
              <w:rPr>
                <w:bCs/>
                <w:sz w:val="20"/>
                <w:szCs w:val="20"/>
              </w:rPr>
              <w:t>2</w:t>
            </w:r>
            <w:r w:rsidR="007915E6">
              <w:rPr>
                <w:bCs/>
                <w:sz w:val="20"/>
                <w:szCs w:val="20"/>
              </w:rPr>
              <w:t>5</w:t>
            </w:r>
            <w:r w:rsidRPr="00B65959">
              <w:rPr>
                <w:bCs/>
                <w:sz w:val="20"/>
                <w:szCs w:val="20"/>
              </w:rPr>
              <w:t xml:space="preserve"> до 31.12.20</w:t>
            </w:r>
            <w:r w:rsidR="00380A42" w:rsidRPr="00B65959">
              <w:rPr>
                <w:bCs/>
                <w:sz w:val="20"/>
                <w:szCs w:val="20"/>
              </w:rPr>
              <w:t>2</w:t>
            </w:r>
            <w:r w:rsidR="007915E6">
              <w:rPr>
                <w:bCs/>
                <w:sz w:val="20"/>
                <w:szCs w:val="20"/>
              </w:rPr>
              <w:t>5</w:t>
            </w:r>
            <w:r w:rsidRPr="00B65959">
              <w:rPr>
                <w:bCs/>
                <w:sz w:val="20"/>
                <w:szCs w:val="20"/>
              </w:rPr>
              <w:t>. Оказание услуги не более 2 дней с момента заключения контракта.</w:t>
            </w:r>
          </w:p>
        </w:tc>
      </w:tr>
      <w:tr w:rsidR="006463A7" w:rsidRPr="00B65959" w14:paraId="7E2D6831" w14:textId="77777777" w:rsidTr="000665A2">
        <w:tc>
          <w:tcPr>
            <w:tcW w:w="352" w:type="pct"/>
            <w:tcBorders>
              <w:top w:val="single" w:sz="4" w:space="0" w:color="auto"/>
              <w:left w:val="single" w:sz="4" w:space="0" w:color="auto"/>
              <w:bottom w:val="single" w:sz="4" w:space="0" w:color="auto"/>
              <w:right w:val="single" w:sz="4" w:space="0" w:color="auto"/>
            </w:tcBorders>
            <w:hideMark/>
          </w:tcPr>
          <w:p w14:paraId="0CFBFB3A" w14:textId="77777777" w:rsidR="006463A7" w:rsidRPr="00B65959" w:rsidRDefault="006463A7" w:rsidP="000665A2">
            <w:pPr>
              <w:autoSpaceDE w:val="0"/>
              <w:autoSpaceDN w:val="0"/>
              <w:adjustRightInd w:val="0"/>
              <w:contextualSpacing/>
              <w:jc w:val="center"/>
              <w:rPr>
                <w:bCs/>
                <w:sz w:val="20"/>
                <w:szCs w:val="20"/>
              </w:rPr>
            </w:pPr>
            <w:r w:rsidRPr="00B65959">
              <w:rPr>
                <w:bCs/>
                <w:sz w:val="20"/>
                <w:szCs w:val="20"/>
              </w:rPr>
              <w:t>1.7</w:t>
            </w:r>
          </w:p>
        </w:tc>
        <w:tc>
          <w:tcPr>
            <w:tcW w:w="2067" w:type="pct"/>
            <w:tcBorders>
              <w:top w:val="single" w:sz="4" w:space="0" w:color="auto"/>
              <w:left w:val="single" w:sz="4" w:space="0" w:color="auto"/>
              <w:bottom w:val="single" w:sz="4" w:space="0" w:color="auto"/>
              <w:right w:val="single" w:sz="4" w:space="0" w:color="auto"/>
            </w:tcBorders>
          </w:tcPr>
          <w:p w14:paraId="39E1878F" w14:textId="77777777" w:rsidR="006463A7" w:rsidRPr="00B65959" w:rsidRDefault="006463A7" w:rsidP="000665A2">
            <w:pPr>
              <w:autoSpaceDE w:val="0"/>
              <w:autoSpaceDN w:val="0"/>
              <w:adjustRightInd w:val="0"/>
              <w:contextualSpacing/>
              <w:jc w:val="both"/>
              <w:rPr>
                <w:bCs/>
                <w:sz w:val="20"/>
                <w:szCs w:val="20"/>
              </w:rPr>
            </w:pPr>
            <w:r w:rsidRPr="00B65959">
              <w:rPr>
                <w:bCs/>
                <w:sz w:val="20"/>
                <w:szCs w:val="20"/>
              </w:rPr>
              <w:t xml:space="preserve">Место доставки товара (выполнения работы, оказания услуги) </w:t>
            </w:r>
          </w:p>
          <w:p w14:paraId="1C1A483A" w14:textId="77777777" w:rsidR="006463A7" w:rsidRPr="00B65959" w:rsidRDefault="006463A7" w:rsidP="000665A2">
            <w:pPr>
              <w:autoSpaceDE w:val="0"/>
              <w:autoSpaceDN w:val="0"/>
              <w:adjustRightInd w:val="0"/>
              <w:contextualSpacing/>
              <w:jc w:val="both"/>
              <w:rPr>
                <w:sz w:val="20"/>
                <w:szCs w:val="20"/>
              </w:rPr>
            </w:pPr>
          </w:p>
        </w:tc>
        <w:tc>
          <w:tcPr>
            <w:tcW w:w="2581" w:type="pct"/>
            <w:tcBorders>
              <w:top w:val="single" w:sz="4" w:space="0" w:color="auto"/>
              <w:left w:val="single" w:sz="4" w:space="0" w:color="auto"/>
              <w:bottom w:val="single" w:sz="4" w:space="0" w:color="auto"/>
              <w:right w:val="single" w:sz="4" w:space="0" w:color="auto"/>
            </w:tcBorders>
          </w:tcPr>
          <w:p w14:paraId="3751934A" w14:textId="77777777" w:rsidR="006463A7" w:rsidRPr="00B65959" w:rsidRDefault="006463A7" w:rsidP="000665A2">
            <w:pPr>
              <w:autoSpaceDE w:val="0"/>
              <w:autoSpaceDN w:val="0"/>
              <w:adjustRightInd w:val="0"/>
              <w:contextualSpacing/>
              <w:jc w:val="both"/>
              <w:rPr>
                <w:color w:val="000000"/>
                <w:sz w:val="20"/>
                <w:szCs w:val="20"/>
              </w:rPr>
            </w:pPr>
            <w:r w:rsidRPr="00B65959">
              <w:rPr>
                <w:color w:val="000000"/>
                <w:sz w:val="20"/>
                <w:szCs w:val="20"/>
              </w:rPr>
              <w:t>По адресам заказчика:</w:t>
            </w:r>
          </w:p>
          <w:p w14:paraId="4F8C5CE4" w14:textId="77777777" w:rsidR="006463A7" w:rsidRPr="00B65959" w:rsidRDefault="006463A7" w:rsidP="000665A2">
            <w:pPr>
              <w:autoSpaceDE w:val="0"/>
              <w:autoSpaceDN w:val="0"/>
              <w:adjustRightInd w:val="0"/>
              <w:contextualSpacing/>
              <w:jc w:val="both"/>
              <w:rPr>
                <w:color w:val="000000"/>
                <w:sz w:val="20"/>
                <w:szCs w:val="20"/>
              </w:rPr>
            </w:pPr>
            <w:r w:rsidRPr="00B65959">
              <w:rPr>
                <w:color w:val="000000"/>
                <w:sz w:val="20"/>
                <w:szCs w:val="20"/>
              </w:rPr>
              <w:t>ул. Баумана д.214а</w:t>
            </w:r>
          </w:p>
          <w:p w14:paraId="56D47CF4" w14:textId="77777777" w:rsidR="006463A7" w:rsidRPr="00B65959" w:rsidRDefault="006463A7" w:rsidP="000665A2">
            <w:pPr>
              <w:autoSpaceDE w:val="0"/>
              <w:autoSpaceDN w:val="0"/>
              <w:adjustRightInd w:val="0"/>
              <w:contextualSpacing/>
              <w:jc w:val="both"/>
              <w:rPr>
                <w:color w:val="000000"/>
                <w:sz w:val="20"/>
                <w:szCs w:val="20"/>
              </w:rPr>
            </w:pPr>
            <w:r w:rsidRPr="00B65959">
              <w:rPr>
                <w:color w:val="000000"/>
                <w:sz w:val="20"/>
                <w:szCs w:val="20"/>
              </w:rPr>
              <w:t>ул. Академика Образцова, д.27 лит. Ш</w:t>
            </w:r>
          </w:p>
          <w:p w14:paraId="30CA8C96" w14:textId="77777777" w:rsidR="006463A7" w:rsidRPr="00B65959" w:rsidRDefault="006463A7" w:rsidP="006463A7">
            <w:pPr>
              <w:autoSpaceDE w:val="0"/>
              <w:autoSpaceDN w:val="0"/>
              <w:adjustRightInd w:val="0"/>
              <w:contextualSpacing/>
              <w:jc w:val="both"/>
              <w:rPr>
                <w:color w:val="000000"/>
                <w:sz w:val="20"/>
                <w:szCs w:val="20"/>
              </w:rPr>
            </w:pPr>
            <w:r w:rsidRPr="00B65959">
              <w:rPr>
                <w:color w:val="000000"/>
                <w:sz w:val="20"/>
                <w:szCs w:val="20"/>
              </w:rPr>
              <w:t>ул. Академика Образцова, д.27 лит. Ч</w:t>
            </w:r>
          </w:p>
          <w:p w14:paraId="55C0FD99" w14:textId="77777777" w:rsidR="006463A7" w:rsidRDefault="006463A7" w:rsidP="000665A2">
            <w:pPr>
              <w:autoSpaceDE w:val="0"/>
              <w:autoSpaceDN w:val="0"/>
              <w:adjustRightInd w:val="0"/>
              <w:contextualSpacing/>
              <w:jc w:val="both"/>
              <w:rPr>
                <w:color w:val="000000"/>
                <w:sz w:val="20"/>
                <w:szCs w:val="20"/>
              </w:rPr>
            </w:pPr>
            <w:r w:rsidRPr="00B65959">
              <w:rPr>
                <w:color w:val="000000"/>
                <w:sz w:val="20"/>
                <w:szCs w:val="20"/>
              </w:rPr>
              <w:t>ул. Партизанская, д.74Ж</w:t>
            </w:r>
          </w:p>
          <w:p w14:paraId="65801834" w14:textId="5AC4BC15" w:rsidR="00855D3A" w:rsidRPr="00B65959" w:rsidRDefault="00855D3A" w:rsidP="000665A2">
            <w:pPr>
              <w:autoSpaceDE w:val="0"/>
              <w:autoSpaceDN w:val="0"/>
              <w:adjustRightInd w:val="0"/>
              <w:contextualSpacing/>
              <w:jc w:val="both"/>
              <w:rPr>
                <w:color w:val="000000"/>
                <w:sz w:val="20"/>
                <w:szCs w:val="20"/>
              </w:rPr>
            </w:pPr>
            <w:r>
              <w:rPr>
                <w:color w:val="000000"/>
                <w:sz w:val="20"/>
                <w:szCs w:val="20"/>
              </w:rPr>
              <w:t>ул. Баумана, д.214а/1</w:t>
            </w:r>
          </w:p>
        </w:tc>
      </w:tr>
      <w:tr w:rsidR="006463A7" w:rsidRPr="00B65959" w14:paraId="47F86F04" w14:textId="77777777" w:rsidTr="000665A2">
        <w:tc>
          <w:tcPr>
            <w:tcW w:w="352" w:type="pct"/>
            <w:tcBorders>
              <w:top w:val="single" w:sz="4" w:space="0" w:color="auto"/>
              <w:left w:val="single" w:sz="4" w:space="0" w:color="auto"/>
              <w:bottom w:val="single" w:sz="4" w:space="0" w:color="auto"/>
              <w:right w:val="single" w:sz="4" w:space="0" w:color="auto"/>
            </w:tcBorders>
            <w:hideMark/>
          </w:tcPr>
          <w:p w14:paraId="2F030FD2" w14:textId="77777777" w:rsidR="006463A7" w:rsidRPr="00B65959" w:rsidRDefault="006463A7" w:rsidP="000665A2">
            <w:pPr>
              <w:autoSpaceDE w:val="0"/>
              <w:autoSpaceDN w:val="0"/>
              <w:adjustRightInd w:val="0"/>
              <w:contextualSpacing/>
              <w:jc w:val="center"/>
              <w:rPr>
                <w:bCs/>
                <w:sz w:val="20"/>
                <w:szCs w:val="20"/>
              </w:rPr>
            </w:pPr>
            <w:r w:rsidRPr="00B65959">
              <w:rPr>
                <w:bCs/>
                <w:sz w:val="20"/>
                <w:szCs w:val="20"/>
              </w:rPr>
              <w:t>1.8</w:t>
            </w:r>
          </w:p>
        </w:tc>
        <w:tc>
          <w:tcPr>
            <w:tcW w:w="2067" w:type="pct"/>
            <w:tcBorders>
              <w:top w:val="single" w:sz="4" w:space="0" w:color="auto"/>
              <w:left w:val="single" w:sz="4" w:space="0" w:color="auto"/>
              <w:bottom w:val="single" w:sz="4" w:space="0" w:color="auto"/>
              <w:right w:val="single" w:sz="4" w:space="0" w:color="auto"/>
            </w:tcBorders>
          </w:tcPr>
          <w:p w14:paraId="2382B40C" w14:textId="77777777" w:rsidR="006463A7" w:rsidRPr="00B65959" w:rsidRDefault="006463A7" w:rsidP="000665A2">
            <w:pPr>
              <w:autoSpaceDE w:val="0"/>
              <w:autoSpaceDN w:val="0"/>
              <w:adjustRightInd w:val="0"/>
              <w:contextualSpacing/>
              <w:jc w:val="both"/>
              <w:rPr>
                <w:bCs/>
                <w:sz w:val="20"/>
                <w:szCs w:val="20"/>
              </w:rPr>
            </w:pPr>
            <w:r w:rsidRPr="00B65959">
              <w:rPr>
                <w:bCs/>
                <w:sz w:val="20"/>
                <w:szCs w:val="20"/>
              </w:rPr>
              <w:t>Условия поставки товара (выполнения работы, оказания услуги)</w:t>
            </w:r>
            <w:r w:rsidRPr="00B65959">
              <w:rPr>
                <w:bCs/>
                <w:sz w:val="20"/>
                <w:szCs w:val="20"/>
              </w:rPr>
              <w:tab/>
            </w:r>
          </w:p>
        </w:tc>
        <w:tc>
          <w:tcPr>
            <w:tcW w:w="2581" w:type="pct"/>
            <w:tcBorders>
              <w:top w:val="single" w:sz="4" w:space="0" w:color="auto"/>
              <w:left w:val="single" w:sz="4" w:space="0" w:color="auto"/>
              <w:bottom w:val="single" w:sz="4" w:space="0" w:color="auto"/>
              <w:right w:val="single" w:sz="4" w:space="0" w:color="auto"/>
            </w:tcBorders>
          </w:tcPr>
          <w:p w14:paraId="6841F225" w14:textId="77777777" w:rsidR="006463A7" w:rsidRPr="00B65959" w:rsidRDefault="00745228" w:rsidP="00977F50">
            <w:pPr>
              <w:pStyle w:val="a3"/>
              <w:spacing w:after="0"/>
              <w:ind w:left="0"/>
              <w:jc w:val="both"/>
              <w:rPr>
                <w:rFonts w:ascii="Times New Roman" w:hAnsi="Times New Roman"/>
                <w:color w:val="000000"/>
                <w:sz w:val="20"/>
                <w:szCs w:val="20"/>
              </w:rPr>
            </w:pPr>
            <w:r w:rsidRPr="00B65959">
              <w:rPr>
                <w:rFonts w:ascii="Times New Roman" w:hAnsi="Times New Roman"/>
                <w:color w:val="000000"/>
                <w:sz w:val="20"/>
                <w:szCs w:val="20"/>
              </w:rPr>
              <w:t>В объеме и по срокам указанным в техническом задании</w:t>
            </w:r>
          </w:p>
          <w:p w14:paraId="44F361B6" w14:textId="77777777" w:rsidR="00745228" w:rsidRPr="00B65959" w:rsidRDefault="00745228" w:rsidP="00745228">
            <w:pPr>
              <w:pStyle w:val="a3"/>
              <w:spacing w:after="0"/>
              <w:jc w:val="both"/>
              <w:rPr>
                <w:rFonts w:ascii="Times New Roman" w:hAnsi="Times New Roman"/>
                <w:color w:val="000000"/>
                <w:sz w:val="20"/>
                <w:szCs w:val="20"/>
              </w:rPr>
            </w:pPr>
          </w:p>
        </w:tc>
      </w:tr>
      <w:tr w:rsidR="006463A7" w:rsidRPr="00B65959" w14:paraId="6E58EC45" w14:textId="77777777" w:rsidTr="000665A2">
        <w:tc>
          <w:tcPr>
            <w:tcW w:w="352" w:type="pct"/>
            <w:tcBorders>
              <w:top w:val="single" w:sz="4" w:space="0" w:color="auto"/>
              <w:left w:val="single" w:sz="4" w:space="0" w:color="auto"/>
              <w:bottom w:val="single" w:sz="4" w:space="0" w:color="auto"/>
              <w:right w:val="single" w:sz="4" w:space="0" w:color="auto"/>
            </w:tcBorders>
            <w:hideMark/>
          </w:tcPr>
          <w:p w14:paraId="20C7B583" w14:textId="77777777" w:rsidR="006463A7" w:rsidRPr="00B65959" w:rsidRDefault="006463A7" w:rsidP="000665A2">
            <w:pPr>
              <w:autoSpaceDE w:val="0"/>
              <w:autoSpaceDN w:val="0"/>
              <w:adjustRightInd w:val="0"/>
              <w:contextualSpacing/>
              <w:jc w:val="center"/>
              <w:rPr>
                <w:bCs/>
                <w:sz w:val="20"/>
                <w:szCs w:val="20"/>
              </w:rPr>
            </w:pPr>
            <w:r w:rsidRPr="00B65959">
              <w:rPr>
                <w:bCs/>
                <w:sz w:val="20"/>
                <w:szCs w:val="20"/>
              </w:rPr>
              <w:t>1.9</w:t>
            </w:r>
          </w:p>
        </w:tc>
        <w:tc>
          <w:tcPr>
            <w:tcW w:w="2067" w:type="pct"/>
            <w:tcBorders>
              <w:top w:val="single" w:sz="4" w:space="0" w:color="auto"/>
              <w:left w:val="single" w:sz="4" w:space="0" w:color="auto"/>
              <w:bottom w:val="single" w:sz="4" w:space="0" w:color="auto"/>
              <w:right w:val="single" w:sz="4" w:space="0" w:color="auto"/>
            </w:tcBorders>
          </w:tcPr>
          <w:p w14:paraId="288B19E4" w14:textId="77777777" w:rsidR="006463A7" w:rsidRPr="00B65959" w:rsidRDefault="006463A7" w:rsidP="000665A2">
            <w:pPr>
              <w:autoSpaceDE w:val="0"/>
              <w:autoSpaceDN w:val="0"/>
              <w:adjustRightInd w:val="0"/>
              <w:contextualSpacing/>
              <w:jc w:val="both"/>
              <w:rPr>
                <w:sz w:val="20"/>
                <w:szCs w:val="20"/>
              </w:rPr>
            </w:pPr>
            <w:r w:rsidRPr="00B65959">
              <w:rPr>
                <w:sz w:val="20"/>
                <w:szCs w:val="20"/>
              </w:rPr>
              <w:t>Начальная (максимальная) цена договора</w:t>
            </w:r>
          </w:p>
          <w:p w14:paraId="7B6CF540" w14:textId="77777777" w:rsidR="006463A7" w:rsidRPr="00B65959" w:rsidRDefault="006463A7" w:rsidP="000665A2">
            <w:pPr>
              <w:autoSpaceDE w:val="0"/>
              <w:autoSpaceDN w:val="0"/>
              <w:adjustRightInd w:val="0"/>
              <w:contextualSpacing/>
              <w:jc w:val="both"/>
              <w:rPr>
                <w:sz w:val="20"/>
                <w:szCs w:val="20"/>
              </w:rPr>
            </w:pPr>
          </w:p>
        </w:tc>
        <w:tc>
          <w:tcPr>
            <w:tcW w:w="2581" w:type="pct"/>
            <w:tcBorders>
              <w:top w:val="single" w:sz="4" w:space="0" w:color="auto"/>
              <w:left w:val="single" w:sz="4" w:space="0" w:color="auto"/>
              <w:bottom w:val="single" w:sz="4" w:space="0" w:color="auto"/>
              <w:right w:val="single" w:sz="4" w:space="0" w:color="auto"/>
            </w:tcBorders>
          </w:tcPr>
          <w:p w14:paraId="1E0985A6" w14:textId="21FCD8A7" w:rsidR="006463A7" w:rsidRPr="00393E9C" w:rsidRDefault="00803A63" w:rsidP="00393E9C">
            <w:pPr>
              <w:autoSpaceDE w:val="0"/>
              <w:autoSpaceDN w:val="0"/>
              <w:adjustRightInd w:val="0"/>
              <w:spacing w:before="240"/>
              <w:contextualSpacing/>
              <w:jc w:val="both"/>
              <w:rPr>
                <w:bCs/>
                <w:sz w:val="20"/>
                <w:szCs w:val="20"/>
              </w:rPr>
            </w:pPr>
            <w:r w:rsidRPr="00C24883">
              <w:rPr>
                <w:bCs/>
                <w:sz w:val="20"/>
                <w:szCs w:val="20"/>
              </w:rPr>
              <w:t>644</w:t>
            </w:r>
            <w:r>
              <w:rPr>
                <w:bCs/>
                <w:sz w:val="20"/>
                <w:szCs w:val="20"/>
                <w:lang w:val="en-US"/>
              </w:rPr>
              <w:t> </w:t>
            </w:r>
            <w:r w:rsidRPr="00C24883">
              <w:rPr>
                <w:bCs/>
                <w:sz w:val="20"/>
                <w:szCs w:val="20"/>
              </w:rPr>
              <w:t>200,00</w:t>
            </w:r>
            <w:r w:rsidR="00BA5419" w:rsidRPr="00393E9C">
              <w:rPr>
                <w:bCs/>
                <w:sz w:val="20"/>
                <w:szCs w:val="20"/>
              </w:rPr>
              <w:t xml:space="preserve"> (</w:t>
            </w:r>
            <w:r w:rsidR="00C24883" w:rsidRPr="00C24883">
              <w:rPr>
                <w:bCs/>
                <w:sz w:val="20"/>
                <w:szCs w:val="20"/>
              </w:rPr>
              <w:t>шестьсот сорок четыре тысячи двести руб</w:t>
            </w:r>
            <w:r w:rsidR="00C24883" w:rsidRPr="00C24883">
              <w:rPr>
                <w:bCs/>
                <w:sz w:val="20"/>
                <w:szCs w:val="20"/>
              </w:rPr>
              <w:t xml:space="preserve">. 00 </w:t>
            </w:r>
            <w:r w:rsidR="00BA5419" w:rsidRPr="00393E9C">
              <w:rPr>
                <w:bCs/>
                <w:sz w:val="20"/>
                <w:szCs w:val="20"/>
              </w:rPr>
              <w:t>коп</w:t>
            </w:r>
            <w:r w:rsidR="00C24883">
              <w:rPr>
                <w:bCs/>
                <w:sz w:val="20"/>
                <w:szCs w:val="20"/>
              </w:rPr>
              <w:t>.</w:t>
            </w:r>
            <w:r w:rsidR="00BA5419" w:rsidRPr="00393E9C">
              <w:rPr>
                <w:bCs/>
                <w:sz w:val="20"/>
                <w:szCs w:val="20"/>
              </w:rPr>
              <w:t>)</w:t>
            </w:r>
          </w:p>
        </w:tc>
      </w:tr>
      <w:tr w:rsidR="006463A7" w:rsidRPr="00B65959" w14:paraId="09A89DF7" w14:textId="77777777" w:rsidTr="000665A2">
        <w:tc>
          <w:tcPr>
            <w:tcW w:w="352" w:type="pct"/>
            <w:tcBorders>
              <w:top w:val="single" w:sz="4" w:space="0" w:color="auto"/>
              <w:left w:val="single" w:sz="4" w:space="0" w:color="auto"/>
              <w:bottom w:val="single" w:sz="4" w:space="0" w:color="auto"/>
              <w:right w:val="single" w:sz="4" w:space="0" w:color="auto"/>
            </w:tcBorders>
            <w:hideMark/>
          </w:tcPr>
          <w:p w14:paraId="646D1165" w14:textId="77777777" w:rsidR="006463A7" w:rsidRPr="00B65959" w:rsidRDefault="006463A7" w:rsidP="000665A2">
            <w:pPr>
              <w:autoSpaceDE w:val="0"/>
              <w:autoSpaceDN w:val="0"/>
              <w:adjustRightInd w:val="0"/>
              <w:contextualSpacing/>
              <w:jc w:val="center"/>
              <w:rPr>
                <w:bCs/>
                <w:sz w:val="20"/>
                <w:szCs w:val="20"/>
              </w:rPr>
            </w:pPr>
            <w:r w:rsidRPr="00B65959">
              <w:rPr>
                <w:bCs/>
                <w:sz w:val="20"/>
                <w:szCs w:val="20"/>
              </w:rPr>
              <w:t>2.0</w:t>
            </w:r>
          </w:p>
        </w:tc>
        <w:tc>
          <w:tcPr>
            <w:tcW w:w="2067" w:type="pct"/>
            <w:tcBorders>
              <w:top w:val="single" w:sz="4" w:space="0" w:color="auto"/>
              <w:left w:val="single" w:sz="4" w:space="0" w:color="auto"/>
              <w:bottom w:val="single" w:sz="4" w:space="0" w:color="auto"/>
              <w:right w:val="single" w:sz="4" w:space="0" w:color="auto"/>
            </w:tcBorders>
          </w:tcPr>
          <w:p w14:paraId="4741331F" w14:textId="77777777" w:rsidR="006463A7" w:rsidRPr="00B65959" w:rsidRDefault="006463A7" w:rsidP="000665A2">
            <w:pPr>
              <w:autoSpaceDE w:val="0"/>
              <w:autoSpaceDN w:val="0"/>
              <w:adjustRightInd w:val="0"/>
              <w:contextualSpacing/>
              <w:jc w:val="both"/>
              <w:rPr>
                <w:bCs/>
                <w:sz w:val="20"/>
                <w:szCs w:val="20"/>
              </w:rPr>
            </w:pPr>
            <w:r w:rsidRPr="00B65959">
              <w:rPr>
                <w:bCs/>
                <w:sz w:val="20"/>
                <w:szCs w:val="20"/>
              </w:rPr>
              <w:t>Поставщик (подрядчик, исполнитель) (при наличии):</w:t>
            </w:r>
          </w:p>
          <w:p w14:paraId="2B5482A9" w14:textId="4C6FA067" w:rsidR="006463A7" w:rsidRPr="00BA5419" w:rsidRDefault="006463A7" w:rsidP="000665A2">
            <w:pPr>
              <w:autoSpaceDE w:val="0"/>
              <w:autoSpaceDN w:val="0"/>
              <w:adjustRightInd w:val="0"/>
              <w:contextualSpacing/>
              <w:jc w:val="both"/>
              <w:rPr>
                <w:bCs/>
                <w:sz w:val="20"/>
                <w:szCs w:val="20"/>
              </w:rPr>
            </w:pPr>
            <w:r w:rsidRPr="00B65959">
              <w:rPr>
                <w:bCs/>
                <w:sz w:val="20"/>
                <w:szCs w:val="20"/>
              </w:rPr>
              <w:t>Наименование, контактное лицо (Ф.И.О.</w:t>
            </w:r>
            <w:r w:rsidR="00BA5419">
              <w:rPr>
                <w:bCs/>
                <w:sz w:val="20"/>
                <w:szCs w:val="20"/>
              </w:rPr>
              <w:t xml:space="preserve"> тел., адрес электронной почты)</w:t>
            </w:r>
          </w:p>
        </w:tc>
        <w:tc>
          <w:tcPr>
            <w:tcW w:w="2581" w:type="pct"/>
            <w:tcBorders>
              <w:top w:val="single" w:sz="4" w:space="0" w:color="auto"/>
              <w:left w:val="single" w:sz="4" w:space="0" w:color="auto"/>
              <w:bottom w:val="single" w:sz="4" w:space="0" w:color="auto"/>
              <w:right w:val="single" w:sz="4" w:space="0" w:color="auto"/>
            </w:tcBorders>
          </w:tcPr>
          <w:p w14:paraId="64256535" w14:textId="77777777" w:rsidR="006463A7" w:rsidRPr="00B65959" w:rsidRDefault="006463A7" w:rsidP="000665A2">
            <w:pPr>
              <w:autoSpaceDE w:val="0"/>
              <w:autoSpaceDN w:val="0"/>
              <w:adjustRightInd w:val="0"/>
              <w:contextualSpacing/>
              <w:jc w:val="both"/>
              <w:rPr>
                <w:rFonts w:eastAsia="MS Gothic"/>
                <w:bCs/>
                <w:sz w:val="20"/>
                <w:szCs w:val="20"/>
              </w:rPr>
            </w:pPr>
          </w:p>
        </w:tc>
      </w:tr>
    </w:tbl>
    <w:p w14:paraId="24C0BBF0" w14:textId="77777777" w:rsidR="006463A7" w:rsidRPr="00B65959" w:rsidRDefault="006463A7" w:rsidP="006463A7">
      <w:pPr>
        <w:contextualSpacing/>
        <w:jc w:val="center"/>
        <w:rPr>
          <w:sz w:val="20"/>
          <w:szCs w:val="20"/>
          <w:lang w:eastAsia="ar-SA"/>
        </w:rPr>
      </w:pPr>
    </w:p>
    <w:p w14:paraId="10F6AA4D" w14:textId="77777777" w:rsidR="00E5562E" w:rsidRPr="00B65959" w:rsidRDefault="00E5562E" w:rsidP="00E22ECE">
      <w:pPr>
        <w:contextualSpacing/>
        <w:jc w:val="both"/>
        <w:rPr>
          <w:sz w:val="20"/>
          <w:szCs w:val="20"/>
          <w:lang w:eastAsia="ar-SA"/>
        </w:rPr>
      </w:pPr>
    </w:p>
    <w:p w14:paraId="61F003B8" w14:textId="77777777" w:rsidR="00E5562E" w:rsidRPr="00B65959" w:rsidRDefault="00E5562E" w:rsidP="00E22ECE">
      <w:pPr>
        <w:contextualSpacing/>
        <w:jc w:val="both"/>
        <w:rPr>
          <w:sz w:val="20"/>
          <w:szCs w:val="20"/>
          <w:lang w:eastAsia="ar-SA"/>
        </w:rPr>
      </w:pPr>
    </w:p>
    <w:p w14:paraId="4FCB8914" w14:textId="77777777" w:rsidR="00E22ECE" w:rsidRPr="00B65959" w:rsidRDefault="00E22ECE" w:rsidP="00E22ECE">
      <w:pPr>
        <w:contextualSpacing/>
        <w:jc w:val="both"/>
        <w:rPr>
          <w:sz w:val="20"/>
          <w:szCs w:val="20"/>
          <w:lang w:eastAsia="ar-SA"/>
        </w:rPr>
      </w:pPr>
      <w:r w:rsidRPr="00B65959">
        <w:rPr>
          <w:sz w:val="20"/>
          <w:szCs w:val="20"/>
          <w:lang w:eastAsia="ar-SA"/>
        </w:rPr>
        <w:t>Руководитель структурного подразделения_____________________/_______________/</w:t>
      </w:r>
    </w:p>
    <w:p w14:paraId="4E5698EF" w14:textId="77777777" w:rsidR="009322B1" w:rsidRPr="00B65959" w:rsidRDefault="000259B0">
      <w:pPr>
        <w:rPr>
          <w:b/>
          <w:spacing w:val="40"/>
          <w:sz w:val="20"/>
          <w:szCs w:val="20"/>
        </w:rPr>
      </w:pPr>
      <w:r w:rsidRPr="00B65959">
        <w:rPr>
          <w:b/>
          <w:spacing w:val="40"/>
          <w:sz w:val="20"/>
          <w:szCs w:val="20"/>
        </w:rPr>
        <w:br w:type="page"/>
      </w:r>
    </w:p>
    <w:p w14:paraId="6B35EC67" w14:textId="77777777" w:rsidR="000259B0" w:rsidRPr="00B65959" w:rsidRDefault="000259B0">
      <w:pPr>
        <w:rPr>
          <w:b/>
          <w:spacing w:val="40"/>
          <w:sz w:val="20"/>
          <w:szCs w:val="20"/>
        </w:rPr>
      </w:pPr>
    </w:p>
    <w:p w14:paraId="0EBB149F" w14:textId="77777777" w:rsidR="00A2577D" w:rsidRPr="00B65959" w:rsidRDefault="00B73C08" w:rsidP="00DA2020">
      <w:pPr>
        <w:spacing w:after="120"/>
        <w:jc w:val="center"/>
        <w:rPr>
          <w:b/>
          <w:spacing w:val="40"/>
          <w:sz w:val="20"/>
          <w:szCs w:val="20"/>
        </w:rPr>
      </w:pPr>
      <w:r w:rsidRPr="00B65959">
        <w:rPr>
          <w:b/>
          <w:spacing w:val="40"/>
          <w:sz w:val="20"/>
          <w:szCs w:val="20"/>
        </w:rPr>
        <w:t>Техническое задание</w:t>
      </w:r>
    </w:p>
    <w:p w14:paraId="3A12CC23" w14:textId="77777777" w:rsidR="005A5180" w:rsidRPr="00B65959" w:rsidRDefault="005A5180" w:rsidP="00AA254E">
      <w:pPr>
        <w:spacing w:after="240"/>
        <w:ind w:firstLine="709"/>
        <w:jc w:val="center"/>
        <w:rPr>
          <w:rFonts w:eastAsia="Calibri"/>
          <w:sz w:val="20"/>
          <w:szCs w:val="20"/>
          <w:lang w:eastAsia="en-US"/>
        </w:rPr>
      </w:pPr>
      <w:r w:rsidRPr="00B65959">
        <w:rPr>
          <w:rFonts w:eastAsia="Calibri"/>
          <w:sz w:val="20"/>
          <w:szCs w:val="20"/>
          <w:lang w:eastAsia="en-US"/>
        </w:rPr>
        <w:t>На оказание услуг</w:t>
      </w:r>
      <w:r w:rsidR="00DF3A3D" w:rsidRPr="00B65959">
        <w:rPr>
          <w:rFonts w:eastAsia="Calibri"/>
          <w:sz w:val="20"/>
          <w:szCs w:val="20"/>
          <w:lang w:eastAsia="en-US"/>
        </w:rPr>
        <w:t xml:space="preserve"> по</w:t>
      </w:r>
      <w:r w:rsidRPr="00B65959">
        <w:rPr>
          <w:rFonts w:eastAsia="Calibri"/>
          <w:sz w:val="20"/>
          <w:szCs w:val="20"/>
          <w:lang w:eastAsia="en-US"/>
        </w:rPr>
        <w:t xml:space="preserve"> техническому обслуживанию, </w:t>
      </w:r>
      <w:r w:rsidR="00F94152" w:rsidRPr="00B65959">
        <w:rPr>
          <w:rFonts w:eastAsia="Calibri"/>
          <w:sz w:val="20"/>
          <w:szCs w:val="20"/>
          <w:lang w:eastAsia="en-US"/>
        </w:rPr>
        <w:t xml:space="preserve">настройке и </w:t>
      </w:r>
      <w:r w:rsidRPr="00B65959">
        <w:rPr>
          <w:rFonts w:eastAsia="Calibri"/>
          <w:sz w:val="20"/>
          <w:szCs w:val="20"/>
          <w:lang w:eastAsia="en-US"/>
        </w:rPr>
        <w:t xml:space="preserve">ремонту аппаратно-программного комплекса </w:t>
      </w:r>
      <w:r w:rsidR="00820606" w:rsidRPr="00B65959">
        <w:rPr>
          <w:rFonts w:eastAsia="Calibri"/>
          <w:sz w:val="20"/>
          <w:szCs w:val="20"/>
          <w:lang w:eastAsia="en-US"/>
        </w:rPr>
        <w:t xml:space="preserve">Дамаск </w:t>
      </w:r>
      <w:r w:rsidRPr="00B65959">
        <w:rPr>
          <w:rFonts w:eastAsia="Calibri"/>
          <w:sz w:val="20"/>
          <w:szCs w:val="20"/>
          <w:lang w:eastAsia="en-US"/>
        </w:rPr>
        <w:t>системы управления очередью и оборудования входящего в его состав</w:t>
      </w:r>
      <w:r w:rsidR="00CB4312" w:rsidRPr="00B65959">
        <w:rPr>
          <w:rFonts w:eastAsia="Calibri"/>
          <w:sz w:val="20"/>
          <w:szCs w:val="20"/>
          <w:lang w:eastAsia="en-US"/>
        </w:rPr>
        <w:t>.</w:t>
      </w:r>
    </w:p>
    <w:p w14:paraId="7E2E3347" w14:textId="77A798CD" w:rsidR="00564A5F" w:rsidRPr="00B65959" w:rsidRDefault="00564A5F" w:rsidP="00564A5F">
      <w:pPr>
        <w:pStyle w:val="a3"/>
        <w:spacing w:after="240"/>
        <w:ind w:firstLine="709"/>
        <w:jc w:val="both"/>
        <w:rPr>
          <w:rFonts w:ascii="Times New Roman" w:hAnsi="Times New Roman"/>
          <w:sz w:val="20"/>
          <w:szCs w:val="20"/>
        </w:rPr>
      </w:pPr>
      <w:r w:rsidRPr="00B65959">
        <w:rPr>
          <w:rFonts w:ascii="Times New Roman" w:hAnsi="Times New Roman"/>
          <w:color w:val="000000"/>
          <w:sz w:val="20"/>
          <w:szCs w:val="20"/>
          <w:shd w:val="clear" w:color="auto" w:fill="FFFFFF"/>
        </w:rPr>
        <w:t>Начальная максимальная цена контракта складывается из двух составляющих: Цена на услуги технического обслуживания и (или) текущего ремонта оборудования СУО и стоимости запасных частей,</w:t>
      </w:r>
      <w:r w:rsidRPr="00B65959">
        <w:rPr>
          <w:rFonts w:ascii="Times New Roman" w:hAnsi="Times New Roman"/>
          <w:sz w:val="20"/>
          <w:szCs w:val="20"/>
        </w:rPr>
        <w:t xml:space="preserve"> чаще всего выходящие из строя.</w:t>
      </w:r>
    </w:p>
    <w:p w14:paraId="739DFAA3" w14:textId="04A298D6" w:rsidR="004602E7" w:rsidRPr="00B65959" w:rsidRDefault="004602E7" w:rsidP="004602E7">
      <w:pPr>
        <w:pStyle w:val="a3"/>
        <w:spacing w:after="240"/>
        <w:ind w:firstLine="709"/>
        <w:jc w:val="center"/>
        <w:rPr>
          <w:rFonts w:ascii="Times New Roman" w:hAnsi="Times New Roman"/>
          <w:b/>
          <w:bCs/>
          <w:sz w:val="20"/>
          <w:szCs w:val="20"/>
        </w:rPr>
      </w:pPr>
      <w:r w:rsidRPr="00B65959">
        <w:rPr>
          <w:rFonts w:ascii="Times New Roman" w:hAnsi="Times New Roman"/>
          <w:b/>
          <w:bCs/>
          <w:sz w:val="20"/>
          <w:szCs w:val="20"/>
        </w:rPr>
        <w:t>Услуги</w:t>
      </w:r>
    </w:p>
    <w:tbl>
      <w:tblPr>
        <w:tblW w:w="106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068"/>
        <w:gridCol w:w="557"/>
        <w:gridCol w:w="1253"/>
        <w:gridCol w:w="1253"/>
        <w:gridCol w:w="1303"/>
        <w:gridCol w:w="1016"/>
        <w:gridCol w:w="1563"/>
        <w:gridCol w:w="7"/>
        <w:gridCol w:w="1144"/>
        <w:gridCol w:w="8"/>
      </w:tblGrid>
      <w:tr w:rsidR="004602E7" w:rsidRPr="00B65959" w14:paraId="705D6B0F" w14:textId="77777777" w:rsidTr="007915E6">
        <w:trPr>
          <w:gridAfter w:val="1"/>
          <w:wAfter w:w="8" w:type="dxa"/>
          <w:trHeight w:val="1020"/>
        </w:trPr>
        <w:tc>
          <w:tcPr>
            <w:tcW w:w="504" w:type="dxa"/>
            <w:shd w:val="clear" w:color="000000" w:fill="BFBFBF"/>
            <w:vAlign w:val="center"/>
            <w:hideMark/>
          </w:tcPr>
          <w:p w14:paraId="10C33642" w14:textId="77777777" w:rsidR="004602E7" w:rsidRPr="004602E7" w:rsidRDefault="004602E7" w:rsidP="004602E7">
            <w:pPr>
              <w:jc w:val="center"/>
              <w:rPr>
                <w:b/>
                <w:bCs/>
                <w:color w:val="000000"/>
                <w:sz w:val="20"/>
                <w:szCs w:val="20"/>
              </w:rPr>
            </w:pPr>
            <w:bookmarkStart w:id="0" w:name="_Hlk183084191"/>
            <w:r w:rsidRPr="004602E7">
              <w:rPr>
                <w:b/>
                <w:bCs/>
                <w:color w:val="000000"/>
                <w:sz w:val="20"/>
                <w:szCs w:val="20"/>
              </w:rPr>
              <w:t>№ п/п</w:t>
            </w:r>
          </w:p>
        </w:tc>
        <w:tc>
          <w:tcPr>
            <w:tcW w:w="2068" w:type="dxa"/>
            <w:shd w:val="clear" w:color="000000" w:fill="BFBFBF"/>
            <w:vAlign w:val="center"/>
            <w:hideMark/>
          </w:tcPr>
          <w:p w14:paraId="2C054052" w14:textId="77777777" w:rsidR="004602E7" w:rsidRPr="004602E7" w:rsidRDefault="004602E7" w:rsidP="004602E7">
            <w:pPr>
              <w:jc w:val="center"/>
              <w:rPr>
                <w:b/>
                <w:bCs/>
                <w:color w:val="000000"/>
                <w:sz w:val="20"/>
                <w:szCs w:val="20"/>
              </w:rPr>
            </w:pPr>
            <w:r w:rsidRPr="004602E7">
              <w:rPr>
                <w:b/>
                <w:bCs/>
                <w:color w:val="000000"/>
                <w:sz w:val="20"/>
                <w:szCs w:val="20"/>
              </w:rPr>
              <w:t>Наименование товара, работ, услуг</w:t>
            </w:r>
          </w:p>
        </w:tc>
        <w:tc>
          <w:tcPr>
            <w:tcW w:w="557" w:type="dxa"/>
            <w:shd w:val="clear" w:color="000000" w:fill="BFBFBF"/>
            <w:vAlign w:val="center"/>
            <w:hideMark/>
          </w:tcPr>
          <w:p w14:paraId="6081420F" w14:textId="77777777" w:rsidR="004602E7" w:rsidRPr="004602E7" w:rsidRDefault="004602E7" w:rsidP="004602E7">
            <w:pPr>
              <w:jc w:val="center"/>
              <w:rPr>
                <w:b/>
                <w:bCs/>
                <w:color w:val="000000"/>
                <w:sz w:val="20"/>
                <w:szCs w:val="20"/>
              </w:rPr>
            </w:pPr>
            <w:r w:rsidRPr="004602E7">
              <w:rPr>
                <w:b/>
                <w:bCs/>
                <w:color w:val="000000"/>
                <w:sz w:val="20"/>
                <w:szCs w:val="20"/>
              </w:rPr>
              <w:t xml:space="preserve">Ед. </w:t>
            </w:r>
            <w:proofErr w:type="spellStart"/>
            <w:r w:rsidRPr="004602E7">
              <w:rPr>
                <w:b/>
                <w:bCs/>
                <w:color w:val="000000"/>
                <w:sz w:val="20"/>
                <w:szCs w:val="20"/>
              </w:rPr>
              <w:t>изм</w:t>
            </w:r>
            <w:proofErr w:type="spellEnd"/>
          </w:p>
        </w:tc>
        <w:tc>
          <w:tcPr>
            <w:tcW w:w="1253" w:type="dxa"/>
            <w:shd w:val="clear" w:color="000000" w:fill="BFBFBF"/>
            <w:vAlign w:val="center"/>
            <w:hideMark/>
          </w:tcPr>
          <w:p w14:paraId="59D02319" w14:textId="77777777" w:rsidR="004602E7" w:rsidRPr="004602E7" w:rsidRDefault="004602E7" w:rsidP="004602E7">
            <w:pPr>
              <w:jc w:val="center"/>
              <w:rPr>
                <w:b/>
                <w:bCs/>
                <w:color w:val="000000"/>
                <w:sz w:val="20"/>
                <w:szCs w:val="20"/>
              </w:rPr>
            </w:pPr>
            <w:r w:rsidRPr="004602E7">
              <w:rPr>
                <w:b/>
                <w:bCs/>
                <w:color w:val="000000"/>
                <w:sz w:val="20"/>
                <w:szCs w:val="20"/>
              </w:rPr>
              <w:t>Стоимость, руб. КП1</w:t>
            </w:r>
          </w:p>
        </w:tc>
        <w:tc>
          <w:tcPr>
            <w:tcW w:w="1253" w:type="dxa"/>
            <w:shd w:val="clear" w:color="000000" w:fill="BFBFBF"/>
            <w:vAlign w:val="center"/>
            <w:hideMark/>
          </w:tcPr>
          <w:p w14:paraId="20DF5445" w14:textId="77777777" w:rsidR="004602E7" w:rsidRPr="004602E7" w:rsidRDefault="004602E7" w:rsidP="004602E7">
            <w:pPr>
              <w:jc w:val="center"/>
              <w:rPr>
                <w:b/>
                <w:bCs/>
                <w:color w:val="000000"/>
                <w:sz w:val="20"/>
                <w:szCs w:val="20"/>
              </w:rPr>
            </w:pPr>
            <w:r w:rsidRPr="004602E7">
              <w:rPr>
                <w:b/>
                <w:bCs/>
                <w:color w:val="000000"/>
                <w:sz w:val="20"/>
                <w:szCs w:val="20"/>
              </w:rPr>
              <w:t>Стоимость, руб. КП2</w:t>
            </w:r>
          </w:p>
        </w:tc>
        <w:tc>
          <w:tcPr>
            <w:tcW w:w="1303" w:type="dxa"/>
            <w:shd w:val="clear" w:color="000000" w:fill="BFBFBF"/>
            <w:vAlign w:val="center"/>
            <w:hideMark/>
          </w:tcPr>
          <w:p w14:paraId="32B09AE8" w14:textId="77777777" w:rsidR="004602E7" w:rsidRPr="004602E7" w:rsidRDefault="004602E7" w:rsidP="004602E7">
            <w:pPr>
              <w:jc w:val="center"/>
              <w:rPr>
                <w:b/>
                <w:bCs/>
                <w:color w:val="000000"/>
                <w:sz w:val="20"/>
                <w:szCs w:val="20"/>
              </w:rPr>
            </w:pPr>
            <w:r w:rsidRPr="004602E7">
              <w:rPr>
                <w:b/>
                <w:bCs/>
                <w:color w:val="000000"/>
                <w:sz w:val="20"/>
                <w:szCs w:val="20"/>
              </w:rPr>
              <w:t>Стоимость., руб. КП3</w:t>
            </w:r>
          </w:p>
        </w:tc>
        <w:tc>
          <w:tcPr>
            <w:tcW w:w="1016" w:type="dxa"/>
            <w:shd w:val="clear" w:color="000000" w:fill="BFBFBF"/>
            <w:vAlign w:val="center"/>
            <w:hideMark/>
          </w:tcPr>
          <w:p w14:paraId="3C3386D4" w14:textId="77777777" w:rsidR="004602E7" w:rsidRPr="004602E7" w:rsidRDefault="004602E7" w:rsidP="004602E7">
            <w:pPr>
              <w:jc w:val="center"/>
              <w:rPr>
                <w:b/>
                <w:bCs/>
                <w:color w:val="000000"/>
                <w:sz w:val="20"/>
                <w:szCs w:val="20"/>
              </w:rPr>
            </w:pPr>
            <w:r w:rsidRPr="004602E7">
              <w:rPr>
                <w:b/>
                <w:bCs/>
                <w:color w:val="000000"/>
                <w:sz w:val="20"/>
                <w:szCs w:val="20"/>
              </w:rPr>
              <w:t>Средняя цена за единицу</w:t>
            </w:r>
          </w:p>
        </w:tc>
        <w:tc>
          <w:tcPr>
            <w:tcW w:w="1563" w:type="dxa"/>
            <w:shd w:val="clear" w:color="000000" w:fill="BFBFBF"/>
            <w:vAlign w:val="center"/>
            <w:hideMark/>
          </w:tcPr>
          <w:p w14:paraId="1FC856F9" w14:textId="77777777" w:rsidR="004602E7" w:rsidRPr="004602E7" w:rsidRDefault="004602E7" w:rsidP="004602E7">
            <w:pPr>
              <w:jc w:val="center"/>
              <w:rPr>
                <w:b/>
                <w:bCs/>
                <w:color w:val="000000"/>
                <w:sz w:val="20"/>
                <w:szCs w:val="20"/>
              </w:rPr>
            </w:pPr>
            <w:r w:rsidRPr="004602E7">
              <w:rPr>
                <w:b/>
                <w:bCs/>
                <w:color w:val="000000"/>
                <w:sz w:val="20"/>
                <w:szCs w:val="20"/>
              </w:rPr>
              <w:t>Кол-во поставляемого товара, работ, услуг*</w:t>
            </w:r>
          </w:p>
        </w:tc>
        <w:tc>
          <w:tcPr>
            <w:tcW w:w="1151" w:type="dxa"/>
            <w:gridSpan w:val="2"/>
            <w:shd w:val="clear" w:color="000000" w:fill="BFBFBF"/>
            <w:vAlign w:val="center"/>
            <w:hideMark/>
          </w:tcPr>
          <w:p w14:paraId="63BD4DC5" w14:textId="77777777" w:rsidR="004602E7" w:rsidRPr="004602E7" w:rsidRDefault="004602E7" w:rsidP="004602E7">
            <w:pPr>
              <w:jc w:val="center"/>
              <w:rPr>
                <w:b/>
                <w:bCs/>
                <w:color w:val="000000"/>
                <w:sz w:val="20"/>
                <w:szCs w:val="20"/>
              </w:rPr>
            </w:pPr>
            <w:r w:rsidRPr="004602E7">
              <w:rPr>
                <w:b/>
                <w:bCs/>
                <w:color w:val="000000"/>
                <w:sz w:val="20"/>
                <w:szCs w:val="20"/>
              </w:rPr>
              <w:t>Общая стоимость по позиции, руб.</w:t>
            </w:r>
          </w:p>
        </w:tc>
      </w:tr>
      <w:bookmarkEnd w:id="0"/>
      <w:tr w:rsidR="004602E7" w:rsidRPr="004602E7" w14:paraId="680617FD" w14:textId="77777777" w:rsidTr="007915E6">
        <w:trPr>
          <w:trHeight w:val="300"/>
        </w:trPr>
        <w:tc>
          <w:tcPr>
            <w:tcW w:w="504" w:type="dxa"/>
            <w:shd w:val="clear" w:color="000000" w:fill="F2F2F2"/>
            <w:vAlign w:val="center"/>
            <w:hideMark/>
          </w:tcPr>
          <w:p w14:paraId="4AE11F40" w14:textId="77777777" w:rsidR="004602E7" w:rsidRPr="004602E7" w:rsidRDefault="004602E7" w:rsidP="004602E7">
            <w:pPr>
              <w:jc w:val="center"/>
              <w:rPr>
                <w:color w:val="000000"/>
                <w:sz w:val="20"/>
                <w:szCs w:val="20"/>
              </w:rPr>
            </w:pPr>
            <w:r w:rsidRPr="004602E7">
              <w:rPr>
                <w:color w:val="000000"/>
                <w:sz w:val="20"/>
                <w:szCs w:val="20"/>
              </w:rPr>
              <w:t>1</w:t>
            </w:r>
          </w:p>
        </w:tc>
        <w:tc>
          <w:tcPr>
            <w:tcW w:w="10172" w:type="dxa"/>
            <w:gridSpan w:val="10"/>
            <w:shd w:val="clear" w:color="000000" w:fill="F2F2F2"/>
            <w:vAlign w:val="center"/>
            <w:hideMark/>
          </w:tcPr>
          <w:p w14:paraId="3978BD61" w14:textId="77777777" w:rsidR="004602E7" w:rsidRPr="004602E7" w:rsidRDefault="004602E7" w:rsidP="004602E7">
            <w:pPr>
              <w:jc w:val="center"/>
              <w:rPr>
                <w:color w:val="000000"/>
                <w:sz w:val="20"/>
                <w:szCs w:val="20"/>
              </w:rPr>
            </w:pPr>
            <w:r w:rsidRPr="004602E7">
              <w:rPr>
                <w:color w:val="000000"/>
                <w:sz w:val="20"/>
                <w:szCs w:val="20"/>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r>
      <w:tr w:rsidR="004602E7" w:rsidRPr="00B65959" w14:paraId="15598305" w14:textId="77777777" w:rsidTr="007915E6">
        <w:trPr>
          <w:gridAfter w:val="1"/>
          <w:wAfter w:w="8" w:type="dxa"/>
          <w:trHeight w:val="765"/>
        </w:trPr>
        <w:tc>
          <w:tcPr>
            <w:tcW w:w="504" w:type="dxa"/>
            <w:shd w:val="clear" w:color="auto" w:fill="auto"/>
            <w:vAlign w:val="center"/>
            <w:hideMark/>
          </w:tcPr>
          <w:p w14:paraId="4CD33860" w14:textId="77777777" w:rsidR="004602E7" w:rsidRPr="004602E7" w:rsidRDefault="004602E7" w:rsidP="004602E7">
            <w:pPr>
              <w:jc w:val="center"/>
              <w:rPr>
                <w:color w:val="000000"/>
                <w:sz w:val="20"/>
                <w:szCs w:val="20"/>
              </w:rPr>
            </w:pPr>
            <w:r w:rsidRPr="004602E7">
              <w:rPr>
                <w:color w:val="000000"/>
                <w:sz w:val="20"/>
                <w:szCs w:val="20"/>
              </w:rPr>
              <w:t>1.1</w:t>
            </w:r>
          </w:p>
        </w:tc>
        <w:tc>
          <w:tcPr>
            <w:tcW w:w="2068" w:type="dxa"/>
            <w:shd w:val="clear" w:color="auto" w:fill="auto"/>
            <w:vAlign w:val="center"/>
            <w:hideMark/>
          </w:tcPr>
          <w:p w14:paraId="5E269131" w14:textId="77777777" w:rsidR="004602E7" w:rsidRPr="004602E7" w:rsidRDefault="004602E7" w:rsidP="004602E7">
            <w:pPr>
              <w:jc w:val="both"/>
              <w:rPr>
                <w:color w:val="000000"/>
                <w:sz w:val="20"/>
                <w:szCs w:val="20"/>
              </w:rPr>
            </w:pPr>
            <w:r w:rsidRPr="004602E7">
              <w:rPr>
                <w:color w:val="000000"/>
                <w:sz w:val="20"/>
                <w:szCs w:val="20"/>
              </w:rPr>
              <w:t>Диагностика СУО - Выполнение работ для выявления поломки или дефекта работы оборудования или программного обеспечения, с целью найти пути его устранения и приведения оборудования или программного обеспечения в работоспособное состояние.</w:t>
            </w:r>
          </w:p>
        </w:tc>
        <w:tc>
          <w:tcPr>
            <w:tcW w:w="557" w:type="dxa"/>
            <w:shd w:val="clear" w:color="auto" w:fill="auto"/>
            <w:vAlign w:val="center"/>
            <w:hideMark/>
          </w:tcPr>
          <w:p w14:paraId="089CE83C" w14:textId="77777777" w:rsidR="004602E7" w:rsidRPr="004602E7" w:rsidRDefault="004602E7" w:rsidP="004602E7">
            <w:pPr>
              <w:jc w:val="center"/>
              <w:rPr>
                <w:color w:val="000000"/>
                <w:sz w:val="20"/>
                <w:szCs w:val="20"/>
              </w:rPr>
            </w:pPr>
            <w:proofErr w:type="spellStart"/>
            <w:r w:rsidRPr="004602E7">
              <w:rPr>
                <w:color w:val="000000"/>
                <w:sz w:val="20"/>
                <w:szCs w:val="20"/>
              </w:rPr>
              <w:t>усл</w:t>
            </w:r>
            <w:proofErr w:type="spellEnd"/>
            <w:r w:rsidRPr="004602E7">
              <w:rPr>
                <w:color w:val="000000"/>
                <w:sz w:val="20"/>
                <w:szCs w:val="20"/>
              </w:rPr>
              <w:t xml:space="preserve">. </w:t>
            </w:r>
            <w:proofErr w:type="spellStart"/>
            <w:r w:rsidRPr="004602E7">
              <w:rPr>
                <w:color w:val="000000"/>
                <w:sz w:val="20"/>
                <w:szCs w:val="20"/>
              </w:rPr>
              <w:t>ед</w:t>
            </w:r>
            <w:proofErr w:type="spellEnd"/>
          </w:p>
        </w:tc>
        <w:tc>
          <w:tcPr>
            <w:tcW w:w="1253" w:type="dxa"/>
            <w:shd w:val="clear" w:color="auto" w:fill="auto"/>
            <w:vAlign w:val="center"/>
          </w:tcPr>
          <w:p w14:paraId="0685FAB3" w14:textId="7DD67638" w:rsidR="004602E7" w:rsidRPr="00855D3A" w:rsidRDefault="00855D3A" w:rsidP="004602E7">
            <w:pPr>
              <w:jc w:val="right"/>
              <w:rPr>
                <w:color w:val="000000"/>
                <w:sz w:val="20"/>
                <w:szCs w:val="20"/>
              </w:rPr>
            </w:pPr>
            <w:r>
              <w:rPr>
                <w:color w:val="000000"/>
                <w:sz w:val="20"/>
                <w:szCs w:val="20"/>
              </w:rPr>
              <w:t>8 </w:t>
            </w:r>
            <w:r w:rsidR="00D47901">
              <w:rPr>
                <w:color w:val="000000"/>
                <w:sz w:val="20"/>
                <w:szCs w:val="20"/>
              </w:rPr>
              <w:t>8</w:t>
            </w:r>
            <w:r>
              <w:rPr>
                <w:color w:val="000000"/>
                <w:sz w:val="20"/>
                <w:szCs w:val="20"/>
              </w:rPr>
              <w:t>00,00</w:t>
            </w:r>
          </w:p>
        </w:tc>
        <w:tc>
          <w:tcPr>
            <w:tcW w:w="1253" w:type="dxa"/>
            <w:shd w:val="clear" w:color="auto" w:fill="auto"/>
            <w:vAlign w:val="center"/>
          </w:tcPr>
          <w:p w14:paraId="5CEF61A5" w14:textId="0FD0FA84" w:rsidR="004602E7" w:rsidRPr="004602E7" w:rsidRDefault="00D47901" w:rsidP="004602E7">
            <w:pPr>
              <w:jc w:val="right"/>
              <w:rPr>
                <w:color w:val="000000"/>
                <w:sz w:val="20"/>
                <w:szCs w:val="20"/>
              </w:rPr>
            </w:pPr>
            <w:r>
              <w:rPr>
                <w:color w:val="000000"/>
                <w:sz w:val="20"/>
                <w:szCs w:val="20"/>
              </w:rPr>
              <w:t>8</w:t>
            </w:r>
            <w:r w:rsidR="00867003">
              <w:rPr>
                <w:color w:val="000000"/>
                <w:sz w:val="20"/>
                <w:szCs w:val="20"/>
              </w:rPr>
              <w:t> </w:t>
            </w:r>
            <w:r>
              <w:rPr>
                <w:color w:val="000000"/>
                <w:sz w:val="20"/>
                <w:szCs w:val="20"/>
              </w:rPr>
              <w:t>7</w:t>
            </w:r>
            <w:r w:rsidR="00867003">
              <w:rPr>
                <w:color w:val="000000"/>
                <w:sz w:val="20"/>
                <w:szCs w:val="20"/>
              </w:rPr>
              <w:t>00,00</w:t>
            </w:r>
          </w:p>
        </w:tc>
        <w:tc>
          <w:tcPr>
            <w:tcW w:w="1303" w:type="dxa"/>
            <w:shd w:val="clear" w:color="auto" w:fill="auto"/>
            <w:vAlign w:val="center"/>
          </w:tcPr>
          <w:p w14:paraId="6681CEC1" w14:textId="46F79CF2" w:rsidR="004602E7" w:rsidRPr="004602E7" w:rsidRDefault="00D47901" w:rsidP="004602E7">
            <w:pPr>
              <w:jc w:val="right"/>
              <w:rPr>
                <w:color w:val="000000"/>
                <w:sz w:val="20"/>
                <w:szCs w:val="20"/>
              </w:rPr>
            </w:pPr>
            <w:r>
              <w:rPr>
                <w:color w:val="000000"/>
                <w:sz w:val="20"/>
                <w:szCs w:val="20"/>
              </w:rPr>
              <w:t>8</w:t>
            </w:r>
            <w:r w:rsidR="00BA1C69">
              <w:rPr>
                <w:color w:val="000000"/>
                <w:sz w:val="20"/>
                <w:szCs w:val="20"/>
              </w:rPr>
              <w:t> </w:t>
            </w:r>
            <w:r>
              <w:rPr>
                <w:color w:val="000000"/>
                <w:sz w:val="20"/>
                <w:szCs w:val="20"/>
              </w:rPr>
              <w:t>3</w:t>
            </w:r>
            <w:r w:rsidR="00BA1C69">
              <w:rPr>
                <w:color w:val="000000"/>
                <w:sz w:val="20"/>
                <w:szCs w:val="20"/>
              </w:rPr>
              <w:t>00,00</w:t>
            </w:r>
          </w:p>
        </w:tc>
        <w:tc>
          <w:tcPr>
            <w:tcW w:w="1016" w:type="dxa"/>
            <w:shd w:val="clear" w:color="auto" w:fill="auto"/>
            <w:vAlign w:val="center"/>
          </w:tcPr>
          <w:p w14:paraId="1CE5BDD3" w14:textId="732170FA" w:rsidR="004602E7" w:rsidRPr="004602E7" w:rsidRDefault="00D47901" w:rsidP="004602E7">
            <w:pPr>
              <w:jc w:val="right"/>
              <w:rPr>
                <w:color w:val="000000"/>
                <w:sz w:val="20"/>
                <w:szCs w:val="20"/>
              </w:rPr>
            </w:pPr>
            <w:r>
              <w:rPr>
                <w:color w:val="000000"/>
                <w:sz w:val="20"/>
                <w:szCs w:val="20"/>
              </w:rPr>
              <w:t>8 600,00</w:t>
            </w:r>
          </w:p>
        </w:tc>
        <w:tc>
          <w:tcPr>
            <w:tcW w:w="1563" w:type="dxa"/>
            <w:shd w:val="clear" w:color="auto" w:fill="auto"/>
            <w:vAlign w:val="center"/>
            <w:hideMark/>
          </w:tcPr>
          <w:p w14:paraId="34AFF6DC" w14:textId="1C9CC350" w:rsidR="004602E7" w:rsidRPr="004602E7" w:rsidRDefault="007915E6" w:rsidP="00A840B3">
            <w:pPr>
              <w:jc w:val="center"/>
              <w:rPr>
                <w:color w:val="000000"/>
                <w:sz w:val="20"/>
                <w:szCs w:val="20"/>
              </w:rPr>
            </w:pPr>
            <w:r>
              <w:rPr>
                <w:color w:val="000000"/>
                <w:sz w:val="20"/>
                <w:szCs w:val="20"/>
              </w:rPr>
              <w:t>8</w:t>
            </w:r>
          </w:p>
        </w:tc>
        <w:tc>
          <w:tcPr>
            <w:tcW w:w="1151" w:type="dxa"/>
            <w:gridSpan w:val="2"/>
            <w:shd w:val="clear" w:color="auto" w:fill="auto"/>
            <w:vAlign w:val="center"/>
          </w:tcPr>
          <w:p w14:paraId="5D9E1A08" w14:textId="5AD5FD87" w:rsidR="004602E7" w:rsidRPr="004602E7" w:rsidRDefault="00D47901" w:rsidP="004602E7">
            <w:pPr>
              <w:jc w:val="right"/>
              <w:rPr>
                <w:color w:val="000000"/>
                <w:sz w:val="20"/>
                <w:szCs w:val="20"/>
              </w:rPr>
            </w:pPr>
            <w:r>
              <w:rPr>
                <w:color w:val="000000"/>
                <w:sz w:val="20"/>
                <w:szCs w:val="20"/>
              </w:rPr>
              <w:t>68 800,00</w:t>
            </w:r>
          </w:p>
        </w:tc>
      </w:tr>
      <w:tr w:rsidR="004602E7" w:rsidRPr="00B65959" w14:paraId="04C4CF6C" w14:textId="77777777" w:rsidTr="007915E6">
        <w:trPr>
          <w:gridAfter w:val="1"/>
          <w:wAfter w:w="8" w:type="dxa"/>
          <w:trHeight w:val="2295"/>
        </w:trPr>
        <w:tc>
          <w:tcPr>
            <w:tcW w:w="504" w:type="dxa"/>
            <w:shd w:val="clear" w:color="auto" w:fill="auto"/>
            <w:vAlign w:val="center"/>
            <w:hideMark/>
          </w:tcPr>
          <w:p w14:paraId="26040FB0" w14:textId="77777777" w:rsidR="004602E7" w:rsidRPr="004602E7" w:rsidRDefault="004602E7" w:rsidP="004602E7">
            <w:pPr>
              <w:jc w:val="center"/>
              <w:rPr>
                <w:color w:val="000000"/>
                <w:sz w:val="20"/>
                <w:szCs w:val="20"/>
              </w:rPr>
            </w:pPr>
            <w:r w:rsidRPr="004602E7">
              <w:rPr>
                <w:color w:val="000000"/>
                <w:sz w:val="20"/>
                <w:szCs w:val="20"/>
              </w:rPr>
              <w:t>1.2</w:t>
            </w:r>
          </w:p>
        </w:tc>
        <w:tc>
          <w:tcPr>
            <w:tcW w:w="2068" w:type="dxa"/>
            <w:shd w:val="clear" w:color="auto" w:fill="auto"/>
            <w:vAlign w:val="center"/>
            <w:hideMark/>
          </w:tcPr>
          <w:p w14:paraId="04DAA79C" w14:textId="77777777" w:rsidR="004602E7" w:rsidRPr="004602E7" w:rsidRDefault="004602E7" w:rsidP="004602E7">
            <w:pPr>
              <w:jc w:val="both"/>
              <w:rPr>
                <w:color w:val="000000"/>
                <w:sz w:val="20"/>
                <w:szCs w:val="20"/>
              </w:rPr>
            </w:pPr>
            <w:r w:rsidRPr="004602E7">
              <w:rPr>
                <w:color w:val="000000"/>
                <w:sz w:val="20"/>
                <w:szCs w:val="20"/>
              </w:rPr>
              <w:t xml:space="preserve">Техническое обслуживание СУО (далее – ТО) – комплекс работ по плановому или неплановому техническому обслуживанию, по предварительной заявке Заказчика и </w:t>
            </w:r>
            <w:proofErr w:type="spellStart"/>
            <w:r w:rsidRPr="004602E7">
              <w:rPr>
                <w:color w:val="000000"/>
                <w:sz w:val="20"/>
                <w:szCs w:val="20"/>
              </w:rPr>
              <w:t>проводящееся</w:t>
            </w:r>
            <w:proofErr w:type="spellEnd"/>
            <w:r w:rsidRPr="004602E7">
              <w:rPr>
                <w:color w:val="000000"/>
                <w:sz w:val="20"/>
                <w:szCs w:val="20"/>
              </w:rPr>
              <w:t xml:space="preserve"> исходя из технического состояния оборудования в целях поддержания его в исправном состоянии, предупреждения вероятных отказов, а также для восстановления работоспособности оборудования. Услуги по техническому обслуживанию оборудования проводятся на месте эксплуатации оборудования и принимаются </w:t>
            </w:r>
            <w:r w:rsidRPr="004602E7">
              <w:rPr>
                <w:color w:val="000000"/>
                <w:sz w:val="20"/>
                <w:szCs w:val="20"/>
              </w:rPr>
              <w:lastRenderedPageBreak/>
              <w:t xml:space="preserve">представителем Заказчика путем проверки работоспособности оборудования и оформляются актом выполненных работ (Приложение 3) и включают в себя: устранение заминок и застреваний бумаги, смазку, регулировку оборудования, удаление загрязнений и пыли, очистку блоков питания, блоков вентиляторов протяжных механизмов, смазку и регулировку механических узлов и деталей, </w:t>
            </w:r>
            <w:proofErr w:type="spellStart"/>
            <w:r w:rsidRPr="004602E7">
              <w:rPr>
                <w:color w:val="000000"/>
                <w:sz w:val="20"/>
                <w:szCs w:val="20"/>
              </w:rPr>
              <w:t>перепрошивку</w:t>
            </w:r>
            <w:proofErr w:type="spellEnd"/>
            <w:r w:rsidRPr="004602E7">
              <w:rPr>
                <w:color w:val="000000"/>
                <w:sz w:val="20"/>
                <w:szCs w:val="20"/>
              </w:rPr>
              <w:t xml:space="preserve"> термопринтера, консультации Заказчика по эксплуатации оборудования, проведение профилактических настроек оборудования.</w:t>
            </w:r>
          </w:p>
        </w:tc>
        <w:tc>
          <w:tcPr>
            <w:tcW w:w="557" w:type="dxa"/>
            <w:shd w:val="clear" w:color="auto" w:fill="auto"/>
            <w:vAlign w:val="center"/>
            <w:hideMark/>
          </w:tcPr>
          <w:p w14:paraId="535CC8E3" w14:textId="77777777" w:rsidR="004602E7" w:rsidRPr="004602E7" w:rsidRDefault="004602E7" w:rsidP="004602E7">
            <w:pPr>
              <w:jc w:val="center"/>
              <w:rPr>
                <w:color w:val="000000"/>
                <w:sz w:val="20"/>
                <w:szCs w:val="20"/>
              </w:rPr>
            </w:pPr>
            <w:proofErr w:type="spellStart"/>
            <w:r w:rsidRPr="004602E7">
              <w:rPr>
                <w:color w:val="000000"/>
                <w:sz w:val="20"/>
                <w:szCs w:val="20"/>
              </w:rPr>
              <w:lastRenderedPageBreak/>
              <w:t>усл</w:t>
            </w:r>
            <w:proofErr w:type="spellEnd"/>
            <w:r w:rsidRPr="004602E7">
              <w:rPr>
                <w:color w:val="000000"/>
                <w:sz w:val="20"/>
                <w:szCs w:val="20"/>
              </w:rPr>
              <w:t xml:space="preserve">. </w:t>
            </w:r>
            <w:proofErr w:type="spellStart"/>
            <w:r w:rsidRPr="004602E7">
              <w:rPr>
                <w:color w:val="000000"/>
                <w:sz w:val="20"/>
                <w:szCs w:val="20"/>
              </w:rPr>
              <w:t>ед</w:t>
            </w:r>
            <w:proofErr w:type="spellEnd"/>
          </w:p>
        </w:tc>
        <w:tc>
          <w:tcPr>
            <w:tcW w:w="1253" w:type="dxa"/>
            <w:shd w:val="clear" w:color="auto" w:fill="auto"/>
            <w:vAlign w:val="center"/>
            <w:hideMark/>
          </w:tcPr>
          <w:p w14:paraId="299395AA" w14:textId="647C189C" w:rsidR="004602E7" w:rsidRPr="00F74C52" w:rsidRDefault="00E103B9" w:rsidP="004602E7">
            <w:pPr>
              <w:jc w:val="right"/>
              <w:rPr>
                <w:color w:val="000000"/>
                <w:sz w:val="20"/>
                <w:szCs w:val="20"/>
              </w:rPr>
            </w:pPr>
            <w:r w:rsidRPr="00F74C52">
              <w:rPr>
                <w:color w:val="000000"/>
                <w:sz w:val="20"/>
                <w:szCs w:val="20"/>
              </w:rPr>
              <w:t>1</w:t>
            </w:r>
            <w:r w:rsidR="00D47901" w:rsidRPr="00F74C52">
              <w:rPr>
                <w:color w:val="000000"/>
                <w:sz w:val="20"/>
                <w:szCs w:val="20"/>
              </w:rPr>
              <w:t>8</w:t>
            </w:r>
            <w:r w:rsidRPr="00F74C52">
              <w:rPr>
                <w:color w:val="000000"/>
                <w:sz w:val="20"/>
                <w:szCs w:val="20"/>
              </w:rPr>
              <w:t> </w:t>
            </w:r>
            <w:r w:rsidR="00D47901" w:rsidRPr="00F74C52">
              <w:rPr>
                <w:color w:val="000000"/>
                <w:sz w:val="20"/>
                <w:szCs w:val="20"/>
              </w:rPr>
              <w:t>1</w:t>
            </w:r>
            <w:r w:rsidRPr="00F74C52">
              <w:rPr>
                <w:color w:val="000000"/>
                <w:sz w:val="20"/>
                <w:szCs w:val="20"/>
              </w:rPr>
              <w:t>00,00</w:t>
            </w:r>
          </w:p>
        </w:tc>
        <w:tc>
          <w:tcPr>
            <w:tcW w:w="1253" w:type="dxa"/>
            <w:shd w:val="clear" w:color="auto" w:fill="auto"/>
            <w:vAlign w:val="center"/>
          </w:tcPr>
          <w:p w14:paraId="1DE17580" w14:textId="00F53AAB" w:rsidR="004602E7" w:rsidRPr="00F74C52" w:rsidRDefault="00867003" w:rsidP="004602E7">
            <w:pPr>
              <w:jc w:val="right"/>
              <w:rPr>
                <w:color w:val="000000"/>
                <w:sz w:val="20"/>
                <w:szCs w:val="20"/>
              </w:rPr>
            </w:pPr>
            <w:r w:rsidRPr="00F74C52">
              <w:rPr>
                <w:color w:val="000000"/>
                <w:sz w:val="20"/>
                <w:szCs w:val="20"/>
              </w:rPr>
              <w:t>1</w:t>
            </w:r>
            <w:r w:rsidR="00D47901" w:rsidRPr="00F74C52">
              <w:rPr>
                <w:color w:val="000000"/>
                <w:sz w:val="20"/>
                <w:szCs w:val="20"/>
              </w:rPr>
              <w:t>8</w:t>
            </w:r>
            <w:r w:rsidRPr="00F74C52">
              <w:rPr>
                <w:color w:val="000000"/>
                <w:sz w:val="20"/>
                <w:szCs w:val="20"/>
              </w:rPr>
              <w:t> </w:t>
            </w:r>
            <w:r w:rsidR="00D47901" w:rsidRPr="00F74C52">
              <w:rPr>
                <w:color w:val="000000"/>
                <w:sz w:val="20"/>
                <w:szCs w:val="20"/>
              </w:rPr>
              <w:t>6</w:t>
            </w:r>
            <w:r w:rsidRPr="00F74C52">
              <w:rPr>
                <w:color w:val="000000"/>
                <w:sz w:val="20"/>
                <w:szCs w:val="20"/>
              </w:rPr>
              <w:t>00,00</w:t>
            </w:r>
          </w:p>
        </w:tc>
        <w:tc>
          <w:tcPr>
            <w:tcW w:w="1303" w:type="dxa"/>
            <w:shd w:val="clear" w:color="auto" w:fill="auto"/>
            <w:vAlign w:val="center"/>
          </w:tcPr>
          <w:p w14:paraId="6D6561B3" w14:textId="40AE2DDE" w:rsidR="004602E7" w:rsidRPr="00F74C52" w:rsidRDefault="00BA1C69" w:rsidP="004602E7">
            <w:pPr>
              <w:jc w:val="right"/>
              <w:rPr>
                <w:color w:val="000000"/>
                <w:sz w:val="20"/>
                <w:szCs w:val="20"/>
              </w:rPr>
            </w:pPr>
            <w:r w:rsidRPr="00F74C52">
              <w:rPr>
                <w:color w:val="000000"/>
                <w:sz w:val="20"/>
                <w:szCs w:val="20"/>
              </w:rPr>
              <w:t>1</w:t>
            </w:r>
            <w:r w:rsidR="00D47901" w:rsidRPr="00F74C52">
              <w:rPr>
                <w:color w:val="000000"/>
                <w:sz w:val="20"/>
                <w:szCs w:val="20"/>
              </w:rPr>
              <w:t>8</w:t>
            </w:r>
            <w:r w:rsidRPr="00F74C52">
              <w:rPr>
                <w:color w:val="000000"/>
                <w:sz w:val="20"/>
                <w:szCs w:val="20"/>
              </w:rPr>
              <w:t> </w:t>
            </w:r>
            <w:r w:rsidR="00D47901" w:rsidRPr="00F74C52">
              <w:rPr>
                <w:color w:val="000000"/>
                <w:sz w:val="20"/>
                <w:szCs w:val="20"/>
              </w:rPr>
              <w:t>8</w:t>
            </w:r>
            <w:r w:rsidRPr="00F74C52">
              <w:rPr>
                <w:color w:val="000000"/>
                <w:sz w:val="20"/>
                <w:szCs w:val="20"/>
              </w:rPr>
              <w:t>00,00</w:t>
            </w:r>
          </w:p>
        </w:tc>
        <w:tc>
          <w:tcPr>
            <w:tcW w:w="1016" w:type="dxa"/>
            <w:shd w:val="clear" w:color="auto" w:fill="auto"/>
            <w:vAlign w:val="center"/>
          </w:tcPr>
          <w:p w14:paraId="656204B0" w14:textId="39613D56" w:rsidR="004602E7" w:rsidRPr="00F74C52" w:rsidRDefault="005D3A93" w:rsidP="004602E7">
            <w:pPr>
              <w:jc w:val="right"/>
              <w:rPr>
                <w:color w:val="000000"/>
                <w:sz w:val="20"/>
                <w:szCs w:val="20"/>
              </w:rPr>
            </w:pPr>
            <w:r w:rsidRPr="00F74C52">
              <w:rPr>
                <w:color w:val="000000"/>
                <w:sz w:val="20"/>
                <w:szCs w:val="20"/>
              </w:rPr>
              <w:t>18</w:t>
            </w:r>
            <w:r w:rsidR="00D47901" w:rsidRPr="00F74C52">
              <w:rPr>
                <w:color w:val="000000"/>
                <w:sz w:val="20"/>
                <w:szCs w:val="20"/>
              </w:rPr>
              <w:t> 500,00</w:t>
            </w:r>
          </w:p>
        </w:tc>
        <w:tc>
          <w:tcPr>
            <w:tcW w:w="1563" w:type="dxa"/>
            <w:shd w:val="clear" w:color="auto" w:fill="auto"/>
            <w:vAlign w:val="center"/>
            <w:hideMark/>
          </w:tcPr>
          <w:p w14:paraId="7C5ACD18" w14:textId="4D2BABF8" w:rsidR="004602E7" w:rsidRPr="00F74C52" w:rsidRDefault="007915E6" w:rsidP="00A840B3">
            <w:pPr>
              <w:jc w:val="center"/>
              <w:rPr>
                <w:color w:val="000000"/>
                <w:sz w:val="20"/>
                <w:szCs w:val="20"/>
              </w:rPr>
            </w:pPr>
            <w:r w:rsidRPr="00F74C52">
              <w:rPr>
                <w:color w:val="000000"/>
                <w:sz w:val="20"/>
                <w:szCs w:val="20"/>
              </w:rPr>
              <w:t>3</w:t>
            </w:r>
          </w:p>
        </w:tc>
        <w:tc>
          <w:tcPr>
            <w:tcW w:w="1151" w:type="dxa"/>
            <w:gridSpan w:val="2"/>
            <w:shd w:val="clear" w:color="auto" w:fill="auto"/>
            <w:vAlign w:val="center"/>
          </w:tcPr>
          <w:p w14:paraId="427B06E8" w14:textId="1A97E46D" w:rsidR="004602E7" w:rsidRPr="00F74C52" w:rsidRDefault="00D47901" w:rsidP="004602E7">
            <w:pPr>
              <w:jc w:val="right"/>
              <w:rPr>
                <w:color w:val="000000"/>
                <w:sz w:val="20"/>
                <w:szCs w:val="20"/>
              </w:rPr>
            </w:pPr>
            <w:r w:rsidRPr="00F74C52">
              <w:rPr>
                <w:color w:val="000000"/>
                <w:sz w:val="20"/>
                <w:szCs w:val="20"/>
              </w:rPr>
              <w:t>55 500,00</w:t>
            </w:r>
          </w:p>
        </w:tc>
      </w:tr>
      <w:tr w:rsidR="00F74C52" w:rsidRPr="00B65959" w14:paraId="6E04699E" w14:textId="77777777" w:rsidTr="007915E6">
        <w:trPr>
          <w:gridAfter w:val="1"/>
          <w:wAfter w:w="8" w:type="dxa"/>
          <w:trHeight w:val="510"/>
        </w:trPr>
        <w:tc>
          <w:tcPr>
            <w:tcW w:w="504" w:type="dxa"/>
            <w:shd w:val="clear" w:color="auto" w:fill="auto"/>
            <w:vAlign w:val="center"/>
            <w:hideMark/>
          </w:tcPr>
          <w:p w14:paraId="0D560D3F" w14:textId="77777777" w:rsidR="00F74C52" w:rsidRPr="004602E7" w:rsidRDefault="00F74C52" w:rsidP="00F74C52">
            <w:pPr>
              <w:jc w:val="center"/>
              <w:rPr>
                <w:color w:val="000000"/>
                <w:sz w:val="20"/>
                <w:szCs w:val="20"/>
              </w:rPr>
            </w:pPr>
            <w:r w:rsidRPr="004602E7">
              <w:rPr>
                <w:color w:val="000000"/>
                <w:sz w:val="20"/>
                <w:szCs w:val="20"/>
              </w:rPr>
              <w:t>1.3</w:t>
            </w:r>
          </w:p>
        </w:tc>
        <w:tc>
          <w:tcPr>
            <w:tcW w:w="2068" w:type="dxa"/>
            <w:shd w:val="clear" w:color="auto" w:fill="auto"/>
            <w:vAlign w:val="center"/>
            <w:hideMark/>
          </w:tcPr>
          <w:p w14:paraId="3946E767" w14:textId="77777777" w:rsidR="00F74C52" w:rsidRPr="004602E7" w:rsidRDefault="00F74C52" w:rsidP="00F74C52">
            <w:pPr>
              <w:jc w:val="both"/>
              <w:rPr>
                <w:color w:val="000000"/>
                <w:sz w:val="20"/>
                <w:szCs w:val="20"/>
              </w:rPr>
            </w:pPr>
            <w:r w:rsidRPr="004602E7">
              <w:rPr>
                <w:color w:val="000000"/>
                <w:sz w:val="20"/>
                <w:szCs w:val="20"/>
              </w:rPr>
              <w:t>Мелкий ремонт - замена неисправных или отработавших свой назначенный ресурс деталей, узлов, механизмов отдельных узлов, не требующих полной разборки аппарата, устранение неконтактов.</w:t>
            </w:r>
          </w:p>
        </w:tc>
        <w:tc>
          <w:tcPr>
            <w:tcW w:w="557" w:type="dxa"/>
            <w:shd w:val="clear" w:color="auto" w:fill="auto"/>
            <w:vAlign w:val="center"/>
            <w:hideMark/>
          </w:tcPr>
          <w:p w14:paraId="70283920" w14:textId="77777777" w:rsidR="00F74C52" w:rsidRPr="004602E7" w:rsidRDefault="00F74C52" w:rsidP="00F74C52">
            <w:pPr>
              <w:jc w:val="center"/>
              <w:rPr>
                <w:color w:val="000000"/>
                <w:sz w:val="20"/>
                <w:szCs w:val="20"/>
              </w:rPr>
            </w:pPr>
            <w:proofErr w:type="spellStart"/>
            <w:r w:rsidRPr="004602E7">
              <w:rPr>
                <w:color w:val="000000"/>
                <w:sz w:val="20"/>
                <w:szCs w:val="20"/>
              </w:rPr>
              <w:t>усл</w:t>
            </w:r>
            <w:proofErr w:type="spellEnd"/>
            <w:r w:rsidRPr="004602E7">
              <w:rPr>
                <w:color w:val="000000"/>
                <w:sz w:val="20"/>
                <w:szCs w:val="20"/>
              </w:rPr>
              <w:t xml:space="preserve">. </w:t>
            </w:r>
            <w:proofErr w:type="spellStart"/>
            <w:r w:rsidRPr="004602E7">
              <w:rPr>
                <w:color w:val="000000"/>
                <w:sz w:val="20"/>
                <w:szCs w:val="20"/>
              </w:rPr>
              <w:t>ед</w:t>
            </w:r>
            <w:proofErr w:type="spellEnd"/>
          </w:p>
        </w:tc>
        <w:tc>
          <w:tcPr>
            <w:tcW w:w="1253" w:type="dxa"/>
            <w:shd w:val="clear" w:color="auto" w:fill="auto"/>
            <w:vAlign w:val="center"/>
          </w:tcPr>
          <w:p w14:paraId="5224713E" w14:textId="75E34D00" w:rsidR="00F74C52" w:rsidRPr="00F74C52" w:rsidRDefault="00F74C52" w:rsidP="00F74C52">
            <w:pPr>
              <w:jc w:val="right"/>
              <w:rPr>
                <w:color w:val="000000"/>
                <w:sz w:val="20"/>
                <w:szCs w:val="20"/>
              </w:rPr>
            </w:pPr>
            <w:r w:rsidRPr="00F74C52">
              <w:rPr>
                <w:color w:val="000000"/>
                <w:sz w:val="20"/>
                <w:szCs w:val="20"/>
              </w:rPr>
              <w:t xml:space="preserve">10 100,00  </w:t>
            </w:r>
          </w:p>
        </w:tc>
        <w:tc>
          <w:tcPr>
            <w:tcW w:w="1253" w:type="dxa"/>
            <w:shd w:val="clear" w:color="auto" w:fill="auto"/>
            <w:vAlign w:val="center"/>
          </w:tcPr>
          <w:p w14:paraId="5B1931A9" w14:textId="2E68F9B6" w:rsidR="00F74C52" w:rsidRPr="00F74C52" w:rsidRDefault="00F74C52" w:rsidP="00F74C52">
            <w:pPr>
              <w:jc w:val="right"/>
              <w:rPr>
                <w:color w:val="000000"/>
                <w:sz w:val="20"/>
                <w:szCs w:val="20"/>
              </w:rPr>
            </w:pPr>
            <w:r w:rsidRPr="00F74C52">
              <w:rPr>
                <w:color w:val="000000"/>
                <w:sz w:val="20"/>
                <w:szCs w:val="20"/>
              </w:rPr>
              <w:t xml:space="preserve">10 800,00  </w:t>
            </w:r>
          </w:p>
        </w:tc>
        <w:tc>
          <w:tcPr>
            <w:tcW w:w="1303" w:type="dxa"/>
            <w:shd w:val="clear" w:color="auto" w:fill="auto"/>
            <w:vAlign w:val="center"/>
          </w:tcPr>
          <w:p w14:paraId="70930DF0" w14:textId="2337FCD8" w:rsidR="00F74C52" w:rsidRPr="00F74C52" w:rsidRDefault="00F74C52" w:rsidP="00F74C52">
            <w:pPr>
              <w:jc w:val="right"/>
              <w:rPr>
                <w:color w:val="000000"/>
                <w:sz w:val="20"/>
                <w:szCs w:val="20"/>
              </w:rPr>
            </w:pPr>
            <w:r w:rsidRPr="00F74C52">
              <w:rPr>
                <w:color w:val="000000"/>
                <w:sz w:val="20"/>
                <w:szCs w:val="20"/>
              </w:rPr>
              <w:t xml:space="preserve">10 600,00  </w:t>
            </w:r>
          </w:p>
        </w:tc>
        <w:tc>
          <w:tcPr>
            <w:tcW w:w="1016" w:type="dxa"/>
            <w:shd w:val="clear" w:color="auto" w:fill="auto"/>
            <w:vAlign w:val="center"/>
          </w:tcPr>
          <w:p w14:paraId="548A9F75" w14:textId="2D7B630A" w:rsidR="00F74C52" w:rsidRPr="00F74C52" w:rsidRDefault="00F74C52" w:rsidP="00F74C52">
            <w:pPr>
              <w:jc w:val="right"/>
              <w:rPr>
                <w:color w:val="000000"/>
                <w:sz w:val="20"/>
                <w:szCs w:val="20"/>
              </w:rPr>
            </w:pPr>
            <w:r w:rsidRPr="00F74C52">
              <w:rPr>
                <w:color w:val="000000"/>
                <w:sz w:val="20"/>
                <w:szCs w:val="20"/>
              </w:rPr>
              <w:t xml:space="preserve">10 500,00  </w:t>
            </w:r>
          </w:p>
        </w:tc>
        <w:tc>
          <w:tcPr>
            <w:tcW w:w="1563" w:type="dxa"/>
            <w:shd w:val="clear" w:color="auto" w:fill="auto"/>
            <w:vAlign w:val="center"/>
            <w:hideMark/>
          </w:tcPr>
          <w:p w14:paraId="65141B4D" w14:textId="5213DF78" w:rsidR="00F74C52" w:rsidRPr="00F74C52" w:rsidRDefault="00F74C52" w:rsidP="00F74C52">
            <w:pPr>
              <w:jc w:val="center"/>
              <w:rPr>
                <w:color w:val="000000"/>
                <w:sz w:val="20"/>
                <w:szCs w:val="20"/>
              </w:rPr>
            </w:pPr>
            <w:r w:rsidRPr="00F74C52">
              <w:rPr>
                <w:color w:val="000000"/>
                <w:sz w:val="20"/>
                <w:szCs w:val="20"/>
              </w:rPr>
              <w:t>3</w:t>
            </w:r>
          </w:p>
        </w:tc>
        <w:tc>
          <w:tcPr>
            <w:tcW w:w="1151" w:type="dxa"/>
            <w:gridSpan w:val="2"/>
            <w:shd w:val="clear" w:color="auto" w:fill="auto"/>
            <w:vAlign w:val="center"/>
            <w:hideMark/>
          </w:tcPr>
          <w:p w14:paraId="0FB901FC" w14:textId="77777777" w:rsidR="00F74C52" w:rsidRPr="00F74C52" w:rsidRDefault="00F74C52" w:rsidP="00F74C52">
            <w:pPr>
              <w:jc w:val="right"/>
              <w:rPr>
                <w:color w:val="000000"/>
                <w:sz w:val="20"/>
                <w:szCs w:val="20"/>
              </w:rPr>
            </w:pPr>
            <w:r w:rsidRPr="00F74C52">
              <w:rPr>
                <w:color w:val="000000"/>
                <w:sz w:val="20"/>
                <w:szCs w:val="20"/>
              </w:rPr>
              <w:t xml:space="preserve">31 500,00  </w:t>
            </w:r>
          </w:p>
          <w:p w14:paraId="4F6843F8" w14:textId="271F8803" w:rsidR="00F74C52" w:rsidRPr="00F74C52" w:rsidRDefault="00F74C52" w:rsidP="00F74C52">
            <w:pPr>
              <w:jc w:val="right"/>
              <w:rPr>
                <w:color w:val="000000"/>
                <w:sz w:val="20"/>
                <w:szCs w:val="20"/>
              </w:rPr>
            </w:pPr>
          </w:p>
        </w:tc>
      </w:tr>
      <w:tr w:rsidR="00F74C52" w:rsidRPr="00B65959" w14:paraId="063F1865" w14:textId="77777777" w:rsidTr="007915E6">
        <w:trPr>
          <w:gridAfter w:val="1"/>
          <w:wAfter w:w="8" w:type="dxa"/>
          <w:trHeight w:val="1020"/>
        </w:trPr>
        <w:tc>
          <w:tcPr>
            <w:tcW w:w="504" w:type="dxa"/>
            <w:shd w:val="clear" w:color="auto" w:fill="auto"/>
            <w:vAlign w:val="center"/>
            <w:hideMark/>
          </w:tcPr>
          <w:p w14:paraId="3A54BB26" w14:textId="77777777" w:rsidR="00F74C52" w:rsidRPr="004602E7" w:rsidRDefault="00F74C52" w:rsidP="00F74C52">
            <w:pPr>
              <w:jc w:val="center"/>
              <w:rPr>
                <w:color w:val="000000"/>
                <w:sz w:val="20"/>
                <w:szCs w:val="20"/>
              </w:rPr>
            </w:pPr>
            <w:r w:rsidRPr="004602E7">
              <w:rPr>
                <w:color w:val="000000"/>
                <w:sz w:val="20"/>
                <w:szCs w:val="20"/>
              </w:rPr>
              <w:t>1.4</w:t>
            </w:r>
          </w:p>
        </w:tc>
        <w:tc>
          <w:tcPr>
            <w:tcW w:w="2068" w:type="dxa"/>
            <w:shd w:val="clear" w:color="auto" w:fill="auto"/>
            <w:vAlign w:val="center"/>
            <w:hideMark/>
          </w:tcPr>
          <w:p w14:paraId="5F9C783F" w14:textId="77777777" w:rsidR="00F74C52" w:rsidRPr="004602E7" w:rsidRDefault="00F74C52" w:rsidP="00F74C52">
            <w:pPr>
              <w:jc w:val="both"/>
              <w:rPr>
                <w:color w:val="000000"/>
                <w:sz w:val="20"/>
                <w:szCs w:val="20"/>
              </w:rPr>
            </w:pPr>
            <w:r w:rsidRPr="004602E7">
              <w:rPr>
                <w:color w:val="000000"/>
                <w:sz w:val="20"/>
                <w:szCs w:val="20"/>
              </w:rPr>
              <w:t xml:space="preserve">Средний ремонт - проводится для восстановления работоспособности оборудования, либо составных частей оборудования при неполной разборке оборудования путём замены узлов. При среднем ремонте проверяется техническое состояние отдельных составных частей оборудования с устранением обнаруженных неисправностей и доведением </w:t>
            </w:r>
            <w:r w:rsidRPr="004602E7">
              <w:rPr>
                <w:color w:val="000000"/>
                <w:sz w:val="20"/>
                <w:szCs w:val="20"/>
              </w:rPr>
              <w:lastRenderedPageBreak/>
              <w:t>технических параметров до оптимальных для работы оборудования.</w:t>
            </w:r>
          </w:p>
        </w:tc>
        <w:tc>
          <w:tcPr>
            <w:tcW w:w="557" w:type="dxa"/>
            <w:shd w:val="clear" w:color="auto" w:fill="auto"/>
            <w:vAlign w:val="center"/>
            <w:hideMark/>
          </w:tcPr>
          <w:p w14:paraId="10BDE1C1" w14:textId="77777777" w:rsidR="00F74C52" w:rsidRPr="004602E7" w:rsidRDefault="00F74C52" w:rsidP="00F74C52">
            <w:pPr>
              <w:jc w:val="center"/>
              <w:rPr>
                <w:color w:val="000000"/>
                <w:sz w:val="20"/>
                <w:szCs w:val="20"/>
              </w:rPr>
            </w:pPr>
            <w:proofErr w:type="spellStart"/>
            <w:r w:rsidRPr="004602E7">
              <w:rPr>
                <w:color w:val="000000"/>
                <w:sz w:val="20"/>
                <w:szCs w:val="20"/>
              </w:rPr>
              <w:lastRenderedPageBreak/>
              <w:t>усл</w:t>
            </w:r>
            <w:proofErr w:type="spellEnd"/>
            <w:r w:rsidRPr="004602E7">
              <w:rPr>
                <w:color w:val="000000"/>
                <w:sz w:val="20"/>
                <w:szCs w:val="20"/>
              </w:rPr>
              <w:t xml:space="preserve">. </w:t>
            </w:r>
            <w:proofErr w:type="spellStart"/>
            <w:r w:rsidRPr="004602E7">
              <w:rPr>
                <w:color w:val="000000"/>
                <w:sz w:val="20"/>
                <w:szCs w:val="20"/>
              </w:rPr>
              <w:t>ед</w:t>
            </w:r>
            <w:proofErr w:type="spellEnd"/>
          </w:p>
        </w:tc>
        <w:tc>
          <w:tcPr>
            <w:tcW w:w="1253" w:type="dxa"/>
            <w:shd w:val="clear" w:color="auto" w:fill="auto"/>
            <w:vAlign w:val="center"/>
          </w:tcPr>
          <w:p w14:paraId="5F8A6CEC" w14:textId="088D8DCE" w:rsidR="00F74C52" w:rsidRPr="00F74C52" w:rsidRDefault="00F74C52" w:rsidP="00F74C52">
            <w:pPr>
              <w:jc w:val="right"/>
              <w:rPr>
                <w:color w:val="000000"/>
                <w:sz w:val="20"/>
                <w:szCs w:val="20"/>
              </w:rPr>
            </w:pPr>
            <w:r w:rsidRPr="00F74C52">
              <w:rPr>
                <w:color w:val="000000"/>
                <w:sz w:val="20"/>
                <w:szCs w:val="20"/>
              </w:rPr>
              <w:t xml:space="preserve">11 100,00  </w:t>
            </w:r>
          </w:p>
        </w:tc>
        <w:tc>
          <w:tcPr>
            <w:tcW w:w="1253" w:type="dxa"/>
            <w:shd w:val="clear" w:color="auto" w:fill="auto"/>
            <w:vAlign w:val="center"/>
          </w:tcPr>
          <w:p w14:paraId="5C818255" w14:textId="5F36F251" w:rsidR="00F74C52" w:rsidRPr="00F74C52" w:rsidRDefault="00F74C52" w:rsidP="00F74C52">
            <w:pPr>
              <w:jc w:val="right"/>
              <w:rPr>
                <w:color w:val="000000"/>
                <w:sz w:val="20"/>
                <w:szCs w:val="20"/>
              </w:rPr>
            </w:pPr>
            <w:r w:rsidRPr="00F74C52">
              <w:rPr>
                <w:color w:val="000000"/>
                <w:sz w:val="20"/>
                <w:szCs w:val="20"/>
              </w:rPr>
              <w:t xml:space="preserve">11 800,00  </w:t>
            </w:r>
          </w:p>
        </w:tc>
        <w:tc>
          <w:tcPr>
            <w:tcW w:w="1303" w:type="dxa"/>
            <w:shd w:val="clear" w:color="auto" w:fill="auto"/>
            <w:vAlign w:val="center"/>
          </w:tcPr>
          <w:p w14:paraId="6F71E698" w14:textId="0AC31F27" w:rsidR="00F74C52" w:rsidRPr="00F74C52" w:rsidRDefault="00F74C52" w:rsidP="00F74C52">
            <w:pPr>
              <w:jc w:val="right"/>
              <w:rPr>
                <w:color w:val="000000"/>
                <w:sz w:val="20"/>
                <w:szCs w:val="20"/>
              </w:rPr>
            </w:pPr>
            <w:r w:rsidRPr="00F74C52">
              <w:rPr>
                <w:color w:val="000000"/>
                <w:sz w:val="20"/>
                <w:szCs w:val="20"/>
              </w:rPr>
              <w:t xml:space="preserve">11 600,00  </w:t>
            </w:r>
          </w:p>
        </w:tc>
        <w:tc>
          <w:tcPr>
            <w:tcW w:w="1016" w:type="dxa"/>
            <w:shd w:val="clear" w:color="auto" w:fill="auto"/>
            <w:vAlign w:val="center"/>
          </w:tcPr>
          <w:p w14:paraId="7FA84EC0" w14:textId="5497563B" w:rsidR="00F74C52" w:rsidRPr="00F74C52" w:rsidRDefault="00F74C52" w:rsidP="00F74C52">
            <w:pPr>
              <w:jc w:val="right"/>
              <w:rPr>
                <w:color w:val="000000"/>
                <w:sz w:val="20"/>
                <w:szCs w:val="20"/>
              </w:rPr>
            </w:pPr>
            <w:r w:rsidRPr="00F74C52">
              <w:rPr>
                <w:color w:val="000000"/>
                <w:sz w:val="20"/>
                <w:szCs w:val="20"/>
              </w:rPr>
              <w:t xml:space="preserve">11 500,00  </w:t>
            </w:r>
          </w:p>
        </w:tc>
        <w:tc>
          <w:tcPr>
            <w:tcW w:w="1563" w:type="dxa"/>
            <w:shd w:val="clear" w:color="auto" w:fill="auto"/>
            <w:vAlign w:val="center"/>
            <w:hideMark/>
          </w:tcPr>
          <w:p w14:paraId="76E20D90" w14:textId="09CF6D9C" w:rsidR="00F74C52" w:rsidRPr="00F74C52" w:rsidRDefault="00F74C52" w:rsidP="00F74C52">
            <w:pPr>
              <w:jc w:val="center"/>
              <w:rPr>
                <w:color w:val="000000"/>
                <w:sz w:val="20"/>
                <w:szCs w:val="20"/>
              </w:rPr>
            </w:pPr>
            <w:r w:rsidRPr="00F74C52">
              <w:rPr>
                <w:color w:val="000000"/>
                <w:sz w:val="20"/>
                <w:szCs w:val="20"/>
              </w:rPr>
              <w:t>3</w:t>
            </w:r>
          </w:p>
        </w:tc>
        <w:tc>
          <w:tcPr>
            <w:tcW w:w="1151" w:type="dxa"/>
            <w:gridSpan w:val="2"/>
            <w:shd w:val="clear" w:color="auto" w:fill="auto"/>
            <w:vAlign w:val="center"/>
            <w:hideMark/>
          </w:tcPr>
          <w:p w14:paraId="63495E92" w14:textId="77777777" w:rsidR="00F74C52" w:rsidRPr="00F74C52" w:rsidRDefault="00F74C52" w:rsidP="00F74C52">
            <w:pPr>
              <w:jc w:val="right"/>
              <w:rPr>
                <w:color w:val="000000"/>
                <w:sz w:val="20"/>
                <w:szCs w:val="20"/>
              </w:rPr>
            </w:pPr>
            <w:r w:rsidRPr="00F74C52">
              <w:rPr>
                <w:color w:val="000000"/>
                <w:sz w:val="20"/>
                <w:szCs w:val="20"/>
              </w:rPr>
              <w:t xml:space="preserve">34 500,00  </w:t>
            </w:r>
          </w:p>
          <w:p w14:paraId="592F4A37" w14:textId="5AB0AE4B" w:rsidR="00F74C52" w:rsidRPr="00F74C52" w:rsidRDefault="00F74C52" w:rsidP="00F74C52">
            <w:pPr>
              <w:jc w:val="right"/>
              <w:rPr>
                <w:color w:val="000000"/>
                <w:sz w:val="20"/>
                <w:szCs w:val="20"/>
              </w:rPr>
            </w:pPr>
          </w:p>
        </w:tc>
      </w:tr>
      <w:tr w:rsidR="00F74C52" w:rsidRPr="00B65959" w14:paraId="2D648129" w14:textId="77777777" w:rsidTr="007915E6">
        <w:trPr>
          <w:gridAfter w:val="1"/>
          <w:wAfter w:w="8" w:type="dxa"/>
          <w:trHeight w:val="1275"/>
        </w:trPr>
        <w:tc>
          <w:tcPr>
            <w:tcW w:w="504" w:type="dxa"/>
            <w:shd w:val="clear" w:color="auto" w:fill="auto"/>
            <w:vAlign w:val="center"/>
            <w:hideMark/>
          </w:tcPr>
          <w:p w14:paraId="3D978A32" w14:textId="77777777" w:rsidR="00F74C52" w:rsidRPr="004602E7" w:rsidRDefault="00F74C52" w:rsidP="00F74C52">
            <w:pPr>
              <w:jc w:val="center"/>
              <w:rPr>
                <w:color w:val="000000"/>
                <w:sz w:val="20"/>
                <w:szCs w:val="20"/>
              </w:rPr>
            </w:pPr>
            <w:r w:rsidRPr="004602E7">
              <w:rPr>
                <w:color w:val="000000"/>
                <w:sz w:val="20"/>
                <w:szCs w:val="20"/>
              </w:rPr>
              <w:t>1.5</w:t>
            </w:r>
          </w:p>
        </w:tc>
        <w:tc>
          <w:tcPr>
            <w:tcW w:w="2068" w:type="dxa"/>
            <w:shd w:val="clear" w:color="auto" w:fill="auto"/>
            <w:vAlign w:val="center"/>
            <w:hideMark/>
          </w:tcPr>
          <w:p w14:paraId="799D8025" w14:textId="77777777" w:rsidR="00F74C52" w:rsidRPr="004602E7" w:rsidRDefault="00F74C52" w:rsidP="00F74C52">
            <w:pPr>
              <w:jc w:val="both"/>
              <w:rPr>
                <w:color w:val="000000"/>
                <w:sz w:val="20"/>
                <w:szCs w:val="20"/>
              </w:rPr>
            </w:pPr>
            <w:r w:rsidRPr="004602E7">
              <w:rPr>
                <w:color w:val="000000"/>
                <w:sz w:val="20"/>
                <w:szCs w:val="20"/>
              </w:rPr>
              <w:t>Сложный ремонт - проводится для восстановления работоспособности и ресурса оборудования посредством замены или ремонта базовых составных частей оборудования, входящих в список запасных частей, чаще всего выходящих из строя (Спецификация основных запасных частей) с полной разборкой оборудования, а также ремонт на компонентном уровне, ремонт составных частей блоков оборудования. Сложный ремонт включает мероприятия, проводимые по мелкому и среднему ремонту.</w:t>
            </w:r>
          </w:p>
        </w:tc>
        <w:tc>
          <w:tcPr>
            <w:tcW w:w="557" w:type="dxa"/>
            <w:shd w:val="clear" w:color="auto" w:fill="auto"/>
            <w:vAlign w:val="center"/>
            <w:hideMark/>
          </w:tcPr>
          <w:p w14:paraId="2A49FF6F" w14:textId="77777777" w:rsidR="00F74C52" w:rsidRPr="004602E7" w:rsidRDefault="00F74C52" w:rsidP="00F74C52">
            <w:pPr>
              <w:jc w:val="center"/>
              <w:rPr>
                <w:color w:val="000000"/>
                <w:sz w:val="20"/>
                <w:szCs w:val="20"/>
              </w:rPr>
            </w:pPr>
            <w:proofErr w:type="spellStart"/>
            <w:r w:rsidRPr="004602E7">
              <w:rPr>
                <w:color w:val="000000"/>
                <w:sz w:val="20"/>
                <w:szCs w:val="20"/>
              </w:rPr>
              <w:t>усл</w:t>
            </w:r>
            <w:proofErr w:type="spellEnd"/>
            <w:r w:rsidRPr="004602E7">
              <w:rPr>
                <w:color w:val="000000"/>
                <w:sz w:val="20"/>
                <w:szCs w:val="20"/>
              </w:rPr>
              <w:t xml:space="preserve">. </w:t>
            </w:r>
            <w:proofErr w:type="spellStart"/>
            <w:r w:rsidRPr="004602E7">
              <w:rPr>
                <w:color w:val="000000"/>
                <w:sz w:val="20"/>
                <w:szCs w:val="20"/>
              </w:rPr>
              <w:t>ед</w:t>
            </w:r>
            <w:proofErr w:type="spellEnd"/>
          </w:p>
        </w:tc>
        <w:tc>
          <w:tcPr>
            <w:tcW w:w="1253" w:type="dxa"/>
            <w:shd w:val="clear" w:color="auto" w:fill="auto"/>
            <w:vAlign w:val="center"/>
          </w:tcPr>
          <w:p w14:paraId="73D8FFB1" w14:textId="4EC9C3E4" w:rsidR="00F74C52" w:rsidRPr="00F74C52" w:rsidRDefault="00F74C52" w:rsidP="00F74C52">
            <w:pPr>
              <w:jc w:val="right"/>
              <w:rPr>
                <w:color w:val="000000"/>
                <w:sz w:val="20"/>
                <w:szCs w:val="20"/>
              </w:rPr>
            </w:pPr>
            <w:r w:rsidRPr="00F74C52">
              <w:rPr>
                <w:color w:val="000000"/>
                <w:sz w:val="20"/>
                <w:szCs w:val="20"/>
              </w:rPr>
              <w:t xml:space="preserve">13 600,00  </w:t>
            </w:r>
          </w:p>
        </w:tc>
        <w:tc>
          <w:tcPr>
            <w:tcW w:w="1253" w:type="dxa"/>
            <w:shd w:val="clear" w:color="auto" w:fill="auto"/>
            <w:vAlign w:val="center"/>
          </w:tcPr>
          <w:p w14:paraId="66D6163F" w14:textId="42D55092" w:rsidR="00F74C52" w:rsidRPr="00F74C52" w:rsidRDefault="00F74C52" w:rsidP="00F74C52">
            <w:pPr>
              <w:jc w:val="right"/>
              <w:rPr>
                <w:color w:val="000000"/>
                <w:sz w:val="20"/>
                <w:szCs w:val="20"/>
              </w:rPr>
            </w:pPr>
            <w:r w:rsidRPr="00F74C52">
              <w:rPr>
                <w:color w:val="000000"/>
                <w:sz w:val="20"/>
                <w:szCs w:val="20"/>
              </w:rPr>
              <w:t xml:space="preserve">14 100,00  </w:t>
            </w:r>
          </w:p>
        </w:tc>
        <w:tc>
          <w:tcPr>
            <w:tcW w:w="1303" w:type="dxa"/>
            <w:shd w:val="clear" w:color="auto" w:fill="auto"/>
            <w:vAlign w:val="center"/>
          </w:tcPr>
          <w:p w14:paraId="3E204CEC" w14:textId="447DE534" w:rsidR="00F74C52" w:rsidRPr="00F74C52" w:rsidRDefault="00F74C52" w:rsidP="00F74C52">
            <w:pPr>
              <w:jc w:val="right"/>
              <w:rPr>
                <w:color w:val="000000"/>
                <w:sz w:val="20"/>
                <w:szCs w:val="20"/>
              </w:rPr>
            </w:pPr>
            <w:r w:rsidRPr="00F74C52">
              <w:rPr>
                <w:color w:val="000000"/>
                <w:sz w:val="20"/>
                <w:szCs w:val="20"/>
              </w:rPr>
              <w:t xml:space="preserve">14 300,00  </w:t>
            </w:r>
          </w:p>
        </w:tc>
        <w:tc>
          <w:tcPr>
            <w:tcW w:w="1016" w:type="dxa"/>
            <w:shd w:val="clear" w:color="auto" w:fill="auto"/>
            <w:vAlign w:val="center"/>
          </w:tcPr>
          <w:p w14:paraId="7833D1FF" w14:textId="14F303BB" w:rsidR="00F74C52" w:rsidRPr="00F74C52" w:rsidRDefault="00F74C52" w:rsidP="00F74C52">
            <w:pPr>
              <w:jc w:val="right"/>
              <w:rPr>
                <w:color w:val="000000"/>
                <w:sz w:val="20"/>
                <w:szCs w:val="20"/>
              </w:rPr>
            </w:pPr>
            <w:r w:rsidRPr="00F74C52">
              <w:rPr>
                <w:color w:val="000000"/>
                <w:sz w:val="20"/>
                <w:szCs w:val="20"/>
              </w:rPr>
              <w:t xml:space="preserve">14 000,00  </w:t>
            </w:r>
          </w:p>
        </w:tc>
        <w:tc>
          <w:tcPr>
            <w:tcW w:w="1563" w:type="dxa"/>
            <w:shd w:val="clear" w:color="auto" w:fill="auto"/>
            <w:vAlign w:val="center"/>
            <w:hideMark/>
          </w:tcPr>
          <w:p w14:paraId="770C22C9" w14:textId="77777777" w:rsidR="00F74C52" w:rsidRPr="00F74C52" w:rsidRDefault="00F74C52" w:rsidP="00F74C52">
            <w:pPr>
              <w:jc w:val="center"/>
              <w:rPr>
                <w:color w:val="000000"/>
                <w:sz w:val="20"/>
                <w:szCs w:val="20"/>
              </w:rPr>
            </w:pPr>
            <w:r w:rsidRPr="00F74C52">
              <w:rPr>
                <w:color w:val="000000"/>
                <w:sz w:val="20"/>
                <w:szCs w:val="20"/>
              </w:rPr>
              <w:t>1</w:t>
            </w:r>
          </w:p>
        </w:tc>
        <w:tc>
          <w:tcPr>
            <w:tcW w:w="1151" w:type="dxa"/>
            <w:gridSpan w:val="2"/>
            <w:shd w:val="clear" w:color="auto" w:fill="auto"/>
            <w:vAlign w:val="center"/>
            <w:hideMark/>
          </w:tcPr>
          <w:p w14:paraId="698C8CD3" w14:textId="77777777" w:rsidR="00F74C52" w:rsidRPr="00F74C52" w:rsidRDefault="00F74C52" w:rsidP="00F74C52">
            <w:pPr>
              <w:jc w:val="right"/>
              <w:rPr>
                <w:color w:val="000000"/>
                <w:sz w:val="20"/>
                <w:szCs w:val="20"/>
              </w:rPr>
            </w:pPr>
            <w:r w:rsidRPr="00F74C52">
              <w:rPr>
                <w:color w:val="000000"/>
                <w:sz w:val="20"/>
                <w:szCs w:val="20"/>
              </w:rPr>
              <w:t xml:space="preserve">14 000,00  </w:t>
            </w:r>
          </w:p>
          <w:p w14:paraId="279F82AA" w14:textId="7076082C" w:rsidR="00F74C52" w:rsidRPr="00F74C52" w:rsidRDefault="00F74C52" w:rsidP="00F74C52">
            <w:pPr>
              <w:jc w:val="right"/>
              <w:rPr>
                <w:color w:val="000000"/>
                <w:sz w:val="20"/>
                <w:szCs w:val="20"/>
              </w:rPr>
            </w:pPr>
          </w:p>
        </w:tc>
      </w:tr>
      <w:tr w:rsidR="00F74C52" w:rsidRPr="00B65959" w14:paraId="31582E2D" w14:textId="77777777" w:rsidTr="007915E6">
        <w:trPr>
          <w:gridAfter w:val="1"/>
          <w:wAfter w:w="8" w:type="dxa"/>
          <w:trHeight w:val="1530"/>
        </w:trPr>
        <w:tc>
          <w:tcPr>
            <w:tcW w:w="504" w:type="dxa"/>
            <w:shd w:val="clear" w:color="auto" w:fill="auto"/>
            <w:vAlign w:val="center"/>
            <w:hideMark/>
          </w:tcPr>
          <w:p w14:paraId="75FA7B33" w14:textId="7B02CD6A" w:rsidR="00F74C52" w:rsidRPr="004602E7" w:rsidRDefault="00F74C52" w:rsidP="00F74C52">
            <w:pPr>
              <w:jc w:val="center"/>
              <w:rPr>
                <w:color w:val="000000"/>
                <w:sz w:val="20"/>
                <w:szCs w:val="20"/>
              </w:rPr>
            </w:pPr>
            <w:r w:rsidRPr="004602E7">
              <w:rPr>
                <w:color w:val="000000"/>
                <w:sz w:val="20"/>
                <w:szCs w:val="20"/>
              </w:rPr>
              <w:t>1.</w:t>
            </w:r>
            <w:r>
              <w:rPr>
                <w:color w:val="000000"/>
                <w:sz w:val="20"/>
                <w:szCs w:val="20"/>
              </w:rPr>
              <w:t>6</w:t>
            </w:r>
          </w:p>
        </w:tc>
        <w:tc>
          <w:tcPr>
            <w:tcW w:w="2068" w:type="dxa"/>
            <w:shd w:val="clear" w:color="auto" w:fill="auto"/>
            <w:vAlign w:val="center"/>
            <w:hideMark/>
          </w:tcPr>
          <w:p w14:paraId="255551EF" w14:textId="77777777" w:rsidR="00F74C52" w:rsidRPr="004602E7" w:rsidRDefault="00F74C52" w:rsidP="00F74C52">
            <w:pPr>
              <w:jc w:val="both"/>
              <w:rPr>
                <w:color w:val="000000"/>
                <w:sz w:val="20"/>
                <w:szCs w:val="20"/>
              </w:rPr>
            </w:pPr>
            <w:r w:rsidRPr="004602E7">
              <w:rPr>
                <w:color w:val="000000"/>
                <w:sz w:val="20"/>
                <w:szCs w:val="20"/>
              </w:rPr>
              <w:t xml:space="preserve">Полное тестирование всех устройств оборудования - полное тестирование работоспособности во всех заявленных в технических характеристиках и паспортах режимах работы проведение испытаний оборудования на соответствие заявленным параметрам, диагностирование оборудования и ПО при нетиповых сбоях в работе, выявление причин нетиповых ошибок работы ПО и оборудования. Для получения полной информации о всех комплектующих, операционной системе, установленных программах, сети и </w:t>
            </w:r>
            <w:r w:rsidRPr="004602E7">
              <w:rPr>
                <w:color w:val="000000"/>
                <w:sz w:val="20"/>
                <w:szCs w:val="20"/>
              </w:rPr>
              <w:lastRenderedPageBreak/>
              <w:t>внешних устройствах помимо стандартной проверки, более глубокое тестирование, для выявления и устранения всех скрытых дефектов, оценка надежности разъемов и прочих коммутационных соединений.</w:t>
            </w:r>
          </w:p>
        </w:tc>
        <w:tc>
          <w:tcPr>
            <w:tcW w:w="557" w:type="dxa"/>
            <w:shd w:val="clear" w:color="auto" w:fill="auto"/>
            <w:vAlign w:val="center"/>
            <w:hideMark/>
          </w:tcPr>
          <w:p w14:paraId="553501C9" w14:textId="77777777" w:rsidR="00F74C52" w:rsidRPr="004602E7" w:rsidRDefault="00F74C52" w:rsidP="00F74C52">
            <w:pPr>
              <w:jc w:val="center"/>
              <w:rPr>
                <w:color w:val="000000"/>
                <w:sz w:val="20"/>
                <w:szCs w:val="20"/>
              </w:rPr>
            </w:pPr>
            <w:proofErr w:type="spellStart"/>
            <w:r w:rsidRPr="004602E7">
              <w:rPr>
                <w:color w:val="000000"/>
                <w:sz w:val="20"/>
                <w:szCs w:val="20"/>
              </w:rPr>
              <w:lastRenderedPageBreak/>
              <w:t>усл</w:t>
            </w:r>
            <w:proofErr w:type="spellEnd"/>
            <w:r w:rsidRPr="004602E7">
              <w:rPr>
                <w:color w:val="000000"/>
                <w:sz w:val="20"/>
                <w:szCs w:val="20"/>
              </w:rPr>
              <w:t xml:space="preserve">. </w:t>
            </w:r>
            <w:proofErr w:type="spellStart"/>
            <w:r w:rsidRPr="004602E7">
              <w:rPr>
                <w:color w:val="000000"/>
                <w:sz w:val="20"/>
                <w:szCs w:val="20"/>
              </w:rPr>
              <w:t>ед</w:t>
            </w:r>
            <w:proofErr w:type="spellEnd"/>
          </w:p>
        </w:tc>
        <w:tc>
          <w:tcPr>
            <w:tcW w:w="1253" w:type="dxa"/>
            <w:shd w:val="clear" w:color="auto" w:fill="auto"/>
            <w:vAlign w:val="center"/>
          </w:tcPr>
          <w:p w14:paraId="6D924C31" w14:textId="1A0BFEEA" w:rsidR="00F74C52" w:rsidRPr="00F74C52" w:rsidRDefault="00F74C52" w:rsidP="00F74C52">
            <w:pPr>
              <w:jc w:val="right"/>
              <w:rPr>
                <w:color w:val="000000"/>
                <w:sz w:val="20"/>
                <w:szCs w:val="20"/>
              </w:rPr>
            </w:pPr>
            <w:r w:rsidRPr="00F74C52">
              <w:rPr>
                <w:color w:val="000000"/>
                <w:sz w:val="20"/>
                <w:szCs w:val="20"/>
              </w:rPr>
              <w:t xml:space="preserve">7 600,00  </w:t>
            </w:r>
          </w:p>
        </w:tc>
        <w:tc>
          <w:tcPr>
            <w:tcW w:w="1253" w:type="dxa"/>
            <w:shd w:val="clear" w:color="auto" w:fill="auto"/>
            <w:vAlign w:val="center"/>
          </w:tcPr>
          <w:p w14:paraId="2081DB47" w14:textId="61851419" w:rsidR="00F74C52" w:rsidRPr="00F74C52" w:rsidRDefault="00F74C52" w:rsidP="00F74C52">
            <w:pPr>
              <w:jc w:val="right"/>
              <w:rPr>
                <w:color w:val="000000"/>
                <w:sz w:val="20"/>
                <w:szCs w:val="20"/>
              </w:rPr>
            </w:pPr>
            <w:r w:rsidRPr="00F74C52">
              <w:rPr>
                <w:color w:val="000000"/>
                <w:sz w:val="20"/>
                <w:szCs w:val="20"/>
              </w:rPr>
              <w:t xml:space="preserve">6 800,00  </w:t>
            </w:r>
          </w:p>
        </w:tc>
        <w:tc>
          <w:tcPr>
            <w:tcW w:w="1303" w:type="dxa"/>
            <w:shd w:val="clear" w:color="auto" w:fill="auto"/>
            <w:vAlign w:val="center"/>
          </w:tcPr>
          <w:p w14:paraId="30C606CA" w14:textId="2691BE2E" w:rsidR="00F74C52" w:rsidRPr="00F74C52" w:rsidRDefault="00F74C52" w:rsidP="00F74C52">
            <w:pPr>
              <w:jc w:val="right"/>
              <w:rPr>
                <w:color w:val="000000"/>
                <w:sz w:val="20"/>
                <w:szCs w:val="20"/>
              </w:rPr>
            </w:pPr>
            <w:r w:rsidRPr="00F74C52">
              <w:rPr>
                <w:color w:val="000000"/>
                <w:sz w:val="20"/>
                <w:szCs w:val="20"/>
              </w:rPr>
              <w:t xml:space="preserve">7 400,00  </w:t>
            </w:r>
          </w:p>
        </w:tc>
        <w:tc>
          <w:tcPr>
            <w:tcW w:w="1016" w:type="dxa"/>
            <w:shd w:val="clear" w:color="auto" w:fill="auto"/>
            <w:vAlign w:val="center"/>
          </w:tcPr>
          <w:p w14:paraId="37FF3E9D" w14:textId="018CBA0A" w:rsidR="00F74C52" w:rsidRPr="00F74C52" w:rsidRDefault="00F74C52" w:rsidP="00F74C52">
            <w:pPr>
              <w:jc w:val="right"/>
              <w:rPr>
                <w:color w:val="000000"/>
                <w:sz w:val="20"/>
                <w:szCs w:val="20"/>
              </w:rPr>
            </w:pPr>
            <w:r w:rsidRPr="00F74C52">
              <w:rPr>
                <w:color w:val="000000"/>
                <w:sz w:val="20"/>
                <w:szCs w:val="20"/>
              </w:rPr>
              <w:t xml:space="preserve">7 266,67  </w:t>
            </w:r>
          </w:p>
        </w:tc>
        <w:tc>
          <w:tcPr>
            <w:tcW w:w="1563" w:type="dxa"/>
            <w:shd w:val="clear" w:color="auto" w:fill="auto"/>
            <w:vAlign w:val="center"/>
            <w:hideMark/>
          </w:tcPr>
          <w:p w14:paraId="5611CE99" w14:textId="77777777" w:rsidR="00F74C52" w:rsidRPr="00F74C52" w:rsidRDefault="00F74C52" w:rsidP="00F74C52">
            <w:pPr>
              <w:jc w:val="center"/>
              <w:rPr>
                <w:color w:val="000000"/>
                <w:sz w:val="20"/>
                <w:szCs w:val="20"/>
              </w:rPr>
            </w:pPr>
            <w:r w:rsidRPr="00F74C52">
              <w:rPr>
                <w:color w:val="000000"/>
                <w:sz w:val="20"/>
                <w:szCs w:val="20"/>
              </w:rPr>
              <w:t>4</w:t>
            </w:r>
          </w:p>
        </w:tc>
        <w:tc>
          <w:tcPr>
            <w:tcW w:w="1151" w:type="dxa"/>
            <w:gridSpan w:val="2"/>
            <w:shd w:val="clear" w:color="auto" w:fill="auto"/>
            <w:vAlign w:val="center"/>
            <w:hideMark/>
          </w:tcPr>
          <w:p w14:paraId="07AB57DC" w14:textId="77777777" w:rsidR="00F74C52" w:rsidRPr="00F74C52" w:rsidRDefault="00F74C52" w:rsidP="00F74C52">
            <w:pPr>
              <w:jc w:val="right"/>
              <w:rPr>
                <w:color w:val="000000"/>
                <w:sz w:val="20"/>
                <w:szCs w:val="20"/>
              </w:rPr>
            </w:pPr>
            <w:r w:rsidRPr="00F74C52">
              <w:rPr>
                <w:color w:val="000000"/>
                <w:sz w:val="20"/>
                <w:szCs w:val="20"/>
              </w:rPr>
              <w:t xml:space="preserve">29 066,67  </w:t>
            </w:r>
          </w:p>
          <w:p w14:paraId="042F9AF4" w14:textId="5006305B" w:rsidR="00F74C52" w:rsidRPr="00F74C52" w:rsidRDefault="00F74C52" w:rsidP="00F74C52">
            <w:pPr>
              <w:jc w:val="right"/>
              <w:rPr>
                <w:color w:val="000000"/>
                <w:sz w:val="20"/>
                <w:szCs w:val="20"/>
              </w:rPr>
            </w:pPr>
          </w:p>
        </w:tc>
      </w:tr>
      <w:tr w:rsidR="00F74C52" w:rsidRPr="00B65959" w14:paraId="72DB192C" w14:textId="77777777" w:rsidTr="007915E6">
        <w:trPr>
          <w:gridAfter w:val="1"/>
          <w:wAfter w:w="8" w:type="dxa"/>
          <w:trHeight w:val="765"/>
        </w:trPr>
        <w:tc>
          <w:tcPr>
            <w:tcW w:w="504" w:type="dxa"/>
            <w:shd w:val="clear" w:color="auto" w:fill="auto"/>
            <w:vAlign w:val="center"/>
            <w:hideMark/>
          </w:tcPr>
          <w:p w14:paraId="1EF03C48" w14:textId="581A22B9" w:rsidR="00F74C52" w:rsidRPr="004602E7" w:rsidRDefault="00F74C52" w:rsidP="00F74C52">
            <w:pPr>
              <w:jc w:val="center"/>
              <w:rPr>
                <w:color w:val="000000"/>
                <w:sz w:val="20"/>
                <w:szCs w:val="20"/>
              </w:rPr>
            </w:pPr>
            <w:r w:rsidRPr="004602E7">
              <w:rPr>
                <w:color w:val="000000"/>
                <w:sz w:val="20"/>
                <w:szCs w:val="20"/>
              </w:rPr>
              <w:t>1.</w:t>
            </w:r>
            <w:r>
              <w:rPr>
                <w:color w:val="000000"/>
                <w:sz w:val="20"/>
                <w:szCs w:val="20"/>
              </w:rPr>
              <w:t>7</w:t>
            </w:r>
          </w:p>
        </w:tc>
        <w:tc>
          <w:tcPr>
            <w:tcW w:w="2068" w:type="dxa"/>
            <w:shd w:val="clear" w:color="auto" w:fill="auto"/>
            <w:vAlign w:val="center"/>
            <w:hideMark/>
          </w:tcPr>
          <w:p w14:paraId="01455806" w14:textId="77777777" w:rsidR="00F74C52" w:rsidRPr="004602E7" w:rsidRDefault="00F74C52" w:rsidP="00F74C52">
            <w:pPr>
              <w:jc w:val="both"/>
              <w:rPr>
                <w:color w:val="000000"/>
                <w:sz w:val="20"/>
                <w:szCs w:val="20"/>
              </w:rPr>
            </w:pPr>
            <w:r w:rsidRPr="004602E7">
              <w:rPr>
                <w:color w:val="000000"/>
                <w:sz w:val="20"/>
                <w:szCs w:val="20"/>
              </w:rPr>
              <w:t>Замена, установка, модернизация аппаратной части оборудования - добавление или замена отдельных компонентов, модулей или устройств на новые или дополнительные, более совершенные или мощные для увеличения производительности аппаратными и программными средствами.</w:t>
            </w:r>
          </w:p>
        </w:tc>
        <w:tc>
          <w:tcPr>
            <w:tcW w:w="557" w:type="dxa"/>
            <w:shd w:val="clear" w:color="auto" w:fill="auto"/>
            <w:vAlign w:val="center"/>
            <w:hideMark/>
          </w:tcPr>
          <w:p w14:paraId="5C4E84B1" w14:textId="77777777" w:rsidR="00F74C52" w:rsidRPr="004602E7" w:rsidRDefault="00F74C52" w:rsidP="00F74C52">
            <w:pPr>
              <w:jc w:val="center"/>
              <w:rPr>
                <w:color w:val="000000"/>
                <w:sz w:val="20"/>
                <w:szCs w:val="20"/>
              </w:rPr>
            </w:pPr>
            <w:proofErr w:type="spellStart"/>
            <w:r w:rsidRPr="004602E7">
              <w:rPr>
                <w:color w:val="000000"/>
                <w:sz w:val="20"/>
                <w:szCs w:val="20"/>
              </w:rPr>
              <w:t>усл</w:t>
            </w:r>
            <w:proofErr w:type="spellEnd"/>
            <w:r w:rsidRPr="004602E7">
              <w:rPr>
                <w:color w:val="000000"/>
                <w:sz w:val="20"/>
                <w:szCs w:val="20"/>
              </w:rPr>
              <w:t xml:space="preserve">. </w:t>
            </w:r>
            <w:proofErr w:type="spellStart"/>
            <w:r w:rsidRPr="004602E7">
              <w:rPr>
                <w:color w:val="000000"/>
                <w:sz w:val="20"/>
                <w:szCs w:val="20"/>
              </w:rPr>
              <w:t>ед</w:t>
            </w:r>
            <w:proofErr w:type="spellEnd"/>
          </w:p>
        </w:tc>
        <w:tc>
          <w:tcPr>
            <w:tcW w:w="1253" w:type="dxa"/>
            <w:shd w:val="clear" w:color="auto" w:fill="auto"/>
            <w:vAlign w:val="center"/>
          </w:tcPr>
          <w:p w14:paraId="4B456214" w14:textId="04D8E279" w:rsidR="00F74C52" w:rsidRPr="00F74C52" w:rsidRDefault="00F74C52" w:rsidP="00F74C52">
            <w:pPr>
              <w:jc w:val="right"/>
              <w:rPr>
                <w:color w:val="000000"/>
                <w:sz w:val="20"/>
                <w:szCs w:val="20"/>
              </w:rPr>
            </w:pPr>
            <w:r w:rsidRPr="00F74C52">
              <w:rPr>
                <w:color w:val="000000"/>
                <w:sz w:val="20"/>
                <w:szCs w:val="20"/>
              </w:rPr>
              <w:t xml:space="preserve">2 400,00  </w:t>
            </w:r>
          </w:p>
        </w:tc>
        <w:tc>
          <w:tcPr>
            <w:tcW w:w="1253" w:type="dxa"/>
            <w:shd w:val="clear" w:color="auto" w:fill="auto"/>
            <w:vAlign w:val="center"/>
          </w:tcPr>
          <w:p w14:paraId="3FD06E29" w14:textId="121E1D80" w:rsidR="00F74C52" w:rsidRPr="00F74C52" w:rsidRDefault="00F74C52" w:rsidP="00F74C52">
            <w:pPr>
              <w:jc w:val="right"/>
              <w:rPr>
                <w:color w:val="000000"/>
                <w:sz w:val="20"/>
                <w:szCs w:val="20"/>
              </w:rPr>
            </w:pPr>
            <w:r w:rsidRPr="00F74C52">
              <w:rPr>
                <w:color w:val="000000"/>
                <w:sz w:val="20"/>
                <w:szCs w:val="20"/>
              </w:rPr>
              <w:t xml:space="preserve">2 300,00  </w:t>
            </w:r>
          </w:p>
        </w:tc>
        <w:tc>
          <w:tcPr>
            <w:tcW w:w="1303" w:type="dxa"/>
            <w:shd w:val="clear" w:color="auto" w:fill="auto"/>
            <w:vAlign w:val="center"/>
          </w:tcPr>
          <w:p w14:paraId="3A1EED04" w14:textId="4D231D7C" w:rsidR="00F74C52" w:rsidRPr="00F74C52" w:rsidRDefault="00F74C52" w:rsidP="00F74C52">
            <w:pPr>
              <w:jc w:val="right"/>
              <w:rPr>
                <w:color w:val="000000"/>
                <w:sz w:val="20"/>
                <w:szCs w:val="20"/>
              </w:rPr>
            </w:pPr>
            <w:r w:rsidRPr="00F74C52">
              <w:rPr>
                <w:color w:val="000000"/>
                <w:sz w:val="20"/>
                <w:szCs w:val="20"/>
              </w:rPr>
              <w:t xml:space="preserve">2 800,00  </w:t>
            </w:r>
          </w:p>
        </w:tc>
        <w:tc>
          <w:tcPr>
            <w:tcW w:w="1016" w:type="dxa"/>
            <w:shd w:val="clear" w:color="auto" w:fill="auto"/>
            <w:vAlign w:val="center"/>
          </w:tcPr>
          <w:p w14:paraId="4F778F4A" w14:textId="4363A90C" w:rsidR="00F74C52" w:rsidRPr="00F74C52" w:rsidRDefault="00F74C52" w:rsidP="00F74C52">
            <w:pPr>
              <w:jc w:val="right"/>
              <w:rPr>
                <w:color w:val="000000"/>
                <w:sz w:val="20"/>
                <w:szCs w:val="20"/>
              </w:rPr>
            </w:pPr>
            <w:r w:rsidRPr="00F74C52">
              <w:rPr>
                <w:color w:val="000000"/>
                <w:sz w:val="20"/>
                <w:szCs w:val="20"/>
              </w:rPr>
              <w:t xml:space="preserve">2 500,00  </w:t>
            </w:r>
          </w:p>
        </w:tc>
        <w:tc>
          <w:tcPr>
            <w:tcW w:w="1563" w:type="dxa"/>
            <w:shd w:val="clear" w:color="auto" w:fill="auto"/>
            <w:vAlign w:val="center"/>
            <w:hideMark/>
          </w:tcPr>
          <w:p w14:paraId="38C0E5BF" w14:textId="77777777" w:rsidR="00F74C52" w:rsidRPr="00F74C52" w:rsidRDefault="00F74C52" w:rsidP="00F74C52">
            <w:pPr>
              <w:jc w:val="center"/>
              <w:rPr>
                <w:color w:val="000000"/>
                <w:sz w:val="20"/>
                <w:szCs w:val="20"/>
              </w:rPr>
            </w:pPr>
            <w:r w:rsidRPr="00F74C52">
              <w:rPr>
                <w:color w:val="000000"/>
                <w:sz w:val="20"/>
                <w:szCs w:val="20"/>
              </w:rPr>
              <w:t>2</w:t>
            </w:r>
          </w:p>
        </w:tc>
        <w:tc>
          <w:tcPr>
            <w:tcW w:w="1151" w:type="dxa"/>
            <w:gridSpan w:val="2"/>
            <w:shd w:val="clear" w:color="auto" w:fill="auto"/>
            <w:vAlign w:val="center"/>
            <w:hideMark/>
          </w:tcPr>
          <w:p w14:paraId="3016A357" w14:textId="77777777" w:rsidR="00F74C52" w:rsidRPr="00F74C52" w:rsidRDefault="00F74C52" w:rsidP="00F74C52">
            <w:pPr>
              <w:jc w:val="right"/>
              <w:rPr>
                <w:color w:val="000000"/>
                <w:sz w:val="20"/>
                <w:szCs w:val="20"/>
              </w:rPr>
            </w:pPr>
            <w:r w:rsidRPr="00F74C52">
              <w:rPr>
                <w:color w:val="000000"/>
                <w:sz w:val="20"/>
                <w:szCs w:val="20"/>
              </w:rPr>
              <w:t xml:space="preserve">5 000,00  </w:t>
            </w:r>
          </w:p>
          <w:p w14:paraId="5B3A9E63" w14:textId="2B66C1E5" w:rsidR="00F74C52" w:rsidRPr="00F74C52" w:rsidRDefault="00F74C52" w:rsidP="00F74C52">
            <w:pPr>
              <w:jc w:val="right"/>
              <w:rPr>
                <w:color w:val="000000"/>
                <w:sz w:val="20"/>
                <w:szCs w:val="20"/>
              </w:rPr>
            </w:pPr>
          </w:p>
        </w:tc>
      </w:tr>
      <w:tr w:rsidR="00F74C52" w:rsidRPr="00B65959" w14:paraId="640DB506" w14:textId="77777777" w:rsidTr="007915E6">
        <w:trPr>
          <w:gridAfter w:val="1"/>
          <w:wAfter w:w="8" w:type="dxa"/>
          <w:trHeight w:val="3315"/>
        </w:trPr>
        <w:tc>
          <w:tcPr>
            <w:tcW w:w="504" w:type="dxa"/>
            <w:shd w:val="clear" w:color="auto" w:fill="auto"/>
            <w:vAlign w:val="center"/>
            <w:hideMark/>
          </w:tcPr>
          <w:p w14:paraId="5A61ABB0" w14:textId="5872A688" w:rsidR="00F74C52" w:rsidRPr="004602E7" w:rsidRDefault="00F74C52" w:rsidP="00F74C52">
            <w:pPr>
              <w:jc w:val="center"/>
              <w:rPr>
                <w:color w:val="000000"/>
                <w:sz w:val="20"/>
                <w:szCs w:val="20"/>
              </w:rPr>
            </w:pPr>
            <w:r w:rsidRPr="004602E7">
              <w:rPr>
                <w:color w:val="000000"/>
                <w:sz w:val="20"/>
                <w:szCs w:val="20"/>
              </w:rPr>
              <w:t>1.</w:t>
            </w:r>
            <w:r>
              <w:rPr>
                <w:color w:val="000000"/>
                <w:sz w:val="20"/>
                <w:szCs w:val="20"/>
              </w:rPr>
              <w:t>8</w:t>
            </w:r>
          </w:p>
        </w:tc>
        <w:tc>
          <w:tcPr>
            <w:tcW w:w="2068" w:type="dxa"/>
            <w:shd w:val="clear" w:color="auto" w:fill="auto"/>
            <w:vAlign w:val="center"/>
            <w:hideMark/>
          </w:tcPr>
          <w:p w14:paraId="70045EC5" w14:textId="77777777" w:rsidR="00F74C52" w:rsidRPr="004602E7" w:rsidRDefault="00F74C52" w:rsidP="00F74C52">
            <w:pPr>
              <w:jc w:val="both"/>
              <w:rPr>
                <w:color w:val="000000"/>
                <w:sz w:val="20"/>
                <w:szCs w:val="20"/>
              </w:rPr>
            </w:pPr>
            <w:r w:rsidRPr="004602E7">
              <w:rPr>
                <w:color w:val="000000"/>
                <w:sz w:val="20"/>
                <w:szCs w:val="20"/>
              </w:rPr>
              <w:t xml:space="preserve">Настройка и проверка аппаратно-технического и программного обеспечения СУО ДАМАСК - системное сопровождение и обслуживание серверов (мониторинг состояния аппаратного и системного ПО, конфигурирование параметров ОС и системы управления очередями в целом). В рамках оказания услуг Исполнитель производит следующие действия: подготовка к настройке параметров электронной очереди в соответствии с требованиями Заказчика (получение от Заказчика и анализ исходной информации для настройки СУО: цветовая схема/логотипы, </w:t>
            </w:r>
            <w:r w:rsidRPr="004602E7">
              <w:rPr>
                <w:color w:val="000000"/>
                <w:sz w:val="20"/>
                <w:szCs w:val="20"/>
              </w:rPr>
              <w:lastRenderedPageBreak/>
              <w:t>нормативы оказания услуг, перечень услуг, пользователи СУО, расписание оказания услуг, количество и конфигурация параметров СУО, прочая информация в зависимости от запрашиваемого Заказчиком функционала услуг); подготовка конфигурации на основе данных полученных на этапе подготовки (подготовка дистрибутива СУО, разработка графических элементов интерфейса пульта выбора услуг и главного информационного табло); установка подготовленной конфигурации на оборудование СУО и наладка (Проверка установленного системного программного обеспечения на оборудовании СУО); инсталляция и настройка СУО в штатном режиме согласно подготовленной конфигурации; обучение пользователей (проведение обучения представителей Заказчика основам администрирования СУО ДАМАСК и методам устранения типовых инцидентов, проведение обучения сотрудников Заказчика работе с СУО ДАМАСК (стандартный порядок обслуживания)).</w:t>
            </w:r>
          </w:p>
        </w:tc>
        <w:tc>
          <w:tcPr>
            <w:tcW w:w="557" w:type="dxa"/>
            <w:shd w:val="clear" w:color="auto" w:fill="auto"/>
            <w:vAlign w:val="center"/>
            <w:hideMark/>
          </w:tcPr>
          <w:p w14:paraId="72B4919E" w14:textId="77777777" w:rsidR="00F74C52" w:rsidRPr="004602E7" w:rsidRDefault="00F74C52" w:rsidP="00F74C52">
            <w:pPr>
              <w:jc w:val="center"/>
              <w:rPr>
                <w:color w:val="000000"/>
                <w:sz w:val="20"/>
                <w:szCs w:val="20"/>
              </w:rPr>
            </w:pPr>
            <w:proofErr w:type="spellStart"/>
            <w:r w:rsidRPr="004602E7">
              <w:rPr>
                <w:color w:val="000000"/>
                <w:sz w:val="20"/>
                <w:szCs w:val="20"/>
              </w:rPr>
              <w:lastRenderedPageBreak/>
              <w:t>усл</w:t>
            </w:r>
            <w:proofErr w:type="spellEnd"/>
            <w:r w:rsidRPr="004602E7">
              <w:rPr>
                <w:color w:val="000000"/>
                <w:sz w:val="20"/>
                <w:szCs w:val="20"/>
              </w:rPr>
              <w:t xml:space="preserve">. </w:t>
            </w:r>
            <w:proofErr w:type="spellStart"/>
            <w:r w:rsidRPr="004602E7">
              <w:rPr>
                <w:color w:val="000000"/>
                <w:sz w:val="20"/>
                <w:szCs w:val="20"/>
              </w:rPr>
              <w:t>ед</w:t>
            </w:r>
            <w:proofErr w:type="spellEnd"/>
          </w:p>
        </w:tc>
        <w:tc>
          <w:tcPr>
            <w:tcW w:w="1253" w:type="dxa"/>
            <w:shd w:val="clear" w:color="auto" w:fill="auto"/>
            <w:vAlign w:val="center"/>
          </w:tcPr>
          <w:p w14:paraId="14434387" w14:textId="6051AF3D" w:rsidR="00F74C52" w:rsidRPr="00F74C52" w:rsidRDefault="00F74C52" w:rsidP="00F74C52">
            <w:pPr>
              <w:jc w:val="right"/>
              <w:rPr>
                <w:color w:val="000000"/>
                <w:sz w:val="20"/>
                <w:szCs w:val="20"/>
              </w:rPr>
            </w:pPr>
            <w:r w:rsidRPr="00F74C52">
              <w:rPr>
                <w:color w:val="000000"/>
                <w:sz w:val="20"/>
                <w:szCs w:val="20"/>
              </w:rPr>
              <w:t xml:space="preserve">14 600,00  </w:t>
            </w:r>
          </w:p>
        </w:tc>
        <w:tc>
          <w:tcPr>
            <w:tcW w:w="1253" w:type="dxa"/>
            <w:shd w:val="clear" w:color="auto" w:fill="auto"/>
            <w:vAlign w:val="center"/>
          </w:tcPr>
          <w:p w14:paraId="73823F86" w14:textId="36978D37" w:rsidR="00F74C52" w:rsidRPr="00F74C52" w:rsidRDefault="00F74C52" w:rsidP="00F74C52">
            <w:pPr>
              <w:jc w:val="right"/>
              <w:rPr>
                <w:color w:val="000000"/>
                <w:sz w:val="20"/>
                <w:szCs w:val="20"/>
              </w:rPr>
            </w:pPr>
            <w:r w:rsidRPr="00F74C52">
              <w:rPr>
                <w:color w:val="000000"/>
                <w:sz w:val="20"/>
                <w:szCs w:val="20"/>
              </w:rPr>
              <w:t xml:space="preserve">14 800,00  </w:t>
            </w:r>
          </w:p>
        </w:tc>
        <w:tc>
          <w:tcPr>
            <w:tcW w:w="1303" w:type="dxa"/>
            <w:shd w:val="clear" w:color="auto" w:fill="auto"/>
            <w:vAlign w:val="center"/>
          </w:tcPr>
          <w:p w14:paraId="66CBDB55" w14:textId="03625BFA" w:rsidR="00F74C52" w:rsidRPr="00F74C52" w:rsidRDefault="00F74C52" w:rsidP="00F74C52">
            <w:pPr>
              <w:jc w:val="right"/>
              <w:rPr>
                <w:color w:val="000000"/>
                <w:sz w:val="20"/>
                <w:szCs w:val="20"/>
              </w:rPr>
            </w:pPr>
            <w:r w:rsidRPr="00F74C52">
              <w:rPr>
                <w:color w:val="000000"/>
                <w:sz w:val="20"/>
                <w:szCs w:val="20"/>
              </w:rPr>
              <w:t xml:space="preserve">13 700,00  </w:t>
            </w:r>
          </w:p>
        </w:tc>
        <w:tc>
          <w:tcPr>
            <w:tcW w:w="1016" w:type="dxa"/>
            <w:shd w:val="clear" w:color="auto" w:fill="auto"/>
            <w:vAlign w:val="center"/>
          </w:tcPr>
          <w:p w14:paraId="35AA3C33" w14:textId="1A5A5A3F" w:rsidR="00F74C52" w:rsidRPr="00F74C52" w:rsidRDefault="00F74C52" w:rsidP="00F74C52">
            <w:pPr>
              <w:jc w:val="right"/>
              <w:rPr>
                <w:color w:val="000000"/>
                <w:sz w:val="20"/>
                <w:szCs w:val="20"/>
              </w:rPr>
            </w:pPr>
            <w:r w:rsidRPr="00F74C52">
              <w:rPr>
                <w:color w:val="000000"/>
                <w:sz w:val="20"/>
                <w:szCs w:val="20"/>
              </w:rPr>
              <w:t xml:space="preserve">14 366,67  </w:t>
            </w:r>
          </w:p>
        </w:tc>
        <w:tc>
          <w:tcPr>
            <w:tcW w:w="1563" w:type="dxa"/>
            <w:shd w:val="clear" w:color="auto" w:fill="auto"/>
            <w:vAlign w:val="center"/>
            <w:hideMark/>
          </w:tcPr>
          <w:p w14:paraId="5ED42EB7" w14:textId="77777777" w:rsidR="00F74C52" w:rsidRPr="00F74C52" w:rsidRDefault="00F74C52" w:rsidP="00F74C52">
            <w:pPr>
              <w:jc w:val="center"/>
              <w:rPr>
                <w:color w:val="000000"/>
                <w:sz w:val="20"/>
                <w:szCs w:val="20"/>
              </w:rPr>
            </w:pPr>
            <w:r w:rsidRPr="00F74C52">
              <w:rPr>
                <w:color w:val="000000"/>
                <w:sz w:val="20"/>
                <w:szCs w:val="20"/>
              </w:rPr>
              <w:t>2</w:t>
            </w:r>
          </w:p>
        </w:tc>
        <w:tc>
          <w:tcPr>
            <w:tcW w:w="1151" w:type="dxa"/>
            <w:gridSpan w:val="2"/>
            <w:shd w:val="clear" w:color="auto" w:fill="auto"/>
            <w:vAlign w:val="center"/>
            <w:hideMark/>
          </w:tcPr>
          <w:p w14:paraId="4780ECAC" w14:textId="77777777" w:rsidR="00F74C52" w:rsidRPr="00F74C52" w:rsidRDefault="00F74C52" w:rsidP="00F74C52">
            <w:pPr>
              <w:jc w:val="right"/>
              <w:rPr>
                <w:color w:val="000000"/>
                <w:sz w:val="20"/>
                <w:szCs w:val="20"/>
              </w:rPr>
            </w:pPr>
            <w:r w:rsidRPr="00F74C52">
              <w:rPr>
                <w:color w:val="000000"/>
                <w:sz w:val="20"/>
                <w:szCs w:val="20"/>
              </w:rPr>
              <w:t xml:space="preserve">28 733,33  </w:t>
            </w:r>
          </w:p>
          <w:p w14:paraId="0D11198C" w14:textId="71529352" w:rsidR="00F74C52" w:rsidRPr="00F74C52" w:rsidRDefault="00F74C52" w:rsidP="00F74C52">
            <w:pPr>
              <w:jc w:val="right"/>
              <w:rPr>
                <w:color w:val="000000"/>
                <w:sz w:val="20"/>
                <w:szCs w:val="20"/>
              </w:rPr>
            </w:pPr>
          </w:p>
        </w:tc>
      </w:tr>
      <w:tr w:rsidR="004602E7" w:rsidRPr="004602E7" w14:paraId="0CED722D" w14:textId="77777777" w:rsidTr="007915E6">
        <w:trPr>
          <w:gridAfter w:val="1"/>
          <w:wAfter w:w="8" w:type="dxa"/>
          <w:trHeight w:val="300"/>
        </w:trPr>
        <w:tc>
          <w:tcPr>
            <w:tcW w:w="504" w:type="dxa"/>
            <w:shd w:val="clear" w:color="auto" w:fill="auto"/>
            <w:vAlign w:val="center"/>
            <w:hideMark/>
          </w:tcPr>
          <w:p w14:paraId="7CE6849D" w14:textId="77777777" w:rsidR="004602E7" w:rsidRPr="004602E7" w:rsidRDefault="004602E7" w:rsidP="004602E7">
            <w:pPr>
              <w:jc w:val="right"/>
              <w:rPr>
                <w:b/>
                <w:bCs/>
                <w:color w:val="000000"/>
                <w:sz w:val="20"/>
                <w:szCs w:val="20"/>
              </w:rPr>
            </w:pPr>
            <w:r w:rsidRPr="004602E7">
              <w:rPr>
                <w:b/>
                <w:bCs/>
                <w:color w:val="000000"/>
                <w:sz w:val="20"/>
                <w:szCs w:val="20"/>
              </w:rPr>
              <w:t> </w:t>
            </w:r>
          </w:p>
        </w:tc>
        <w:tc>
          <w:tcPr>
            <w:tcW w:w="9020" w:type="dxa"/>
            <w:gridSpan w:val="8"/>
            <w:shd w:val="clear" w:color="auto" w:fill="auto"/>
            <w:vAlign w:val="center"/>
            <w:hideMark/>
          </w:tcPr>
          <w:p w14:paraId="327A6848" w14:textId="77777777" w:rsidR="004602E7" w:rsidRPr="004602E7" w:rsidRDefault="004602E7" w:rsidP="004602E7">
            <w:pPr>
              <w:jc w:val="right"/>
              <w:rPr>
                <w:b/>
                <w:bCs/>
                <w:color w:val="000000"/>
                <w:sz w:val="20"/>
                <w:szCs w:val="20"/>
              </w:rPr>
            </w:pPr>
            <w:r w:rsidRPr="004602E7">
              <w:rPr>
                <w:b/>
                <w:bCs/>
                <w:color w:val="000000"/>
                <w:sz w:val="20"/>
                <w:szCs w:val="20"/>
              </w:rPr>
              <w:t>ИТОГО</w:t>
            </w:r>
          </w:p>
        </w:tc>
        <w:tc>
          <w:tcPr>
            <w:tcW w:w="1144" w:type="dxa"/>
            <w:shd w:val="clear" w:color="auto" w:fill="auto"/>
            <w:vAlign w:val="center"/>
            <w:hideMark/>
          </w:tcPr>
          <w:p w14:paraId="1CFF65B4" w14:textId="012D952C" w:rsidR="004602E7" w:rsidRPr="004602E7" w:rsidRDefault="00F74C52" w:rsidP="004602E7">
            <w:pPr>
              <w:jc w:val="center"/>
              <w:rPr>
                <w:b/>
                <w:bCs/>
                <w:color w:val="000000"/>
                <w:sz w:val="20"/>
                <w:szCs w:val="20"/>
              </w:rPr>
            </w:pPr>
            <w:r>
              <w:rPr>
                <w:b/>
                <w:bCs/>
                <w:color w:val="000000"/>
                <w:sz w:val="20"/>
                <w:szCs w:val="20"/>
              </w:rPr>
              <w:t>267 100,00</w:t>
            </w:r>
          </w:p>
        </w:tc>
      </w:tr>
    </w:tbl>
    <w:p w14:paraId="28175DE3" w14:textId="77777777" w:rsidR="00C02237" w:rsidRDefault="00C02237" w:rsidP="004602E7">
      <w:pPr>
        <w:pStyle w:val="a3"/>
        <w:spacing w:before="120" w:after="240"/>
        <w:ind w:firstLine="709"/>
        <w:jc w:val="center"/>
        <w:rPr>
          <w:rFonts w:ascii="Times New Roman" w:hAnsi="Times New Roman"/>
          <w:b/>
          <w:bCs/>
          <w:color w:val="000000"/>
          <w:sz w:val="20"/>
          <w:szCs w:val="20"/>
          <w:shd w:val="clear" w:color="auto" w:fill="FFFFFF"/>
        </w:rPr>
      </w:pPr>
    </w:p>
    <w:p w14:paraId="0C4AF610" w14:textId="77777777" w:rsidR="00C02237" w:rsidRDefault="00C02237" w:rsidP="004602E7">
      <w:pPr>
        <w:pStyle w:val="a3"/>
        <w:spacing w:before="120" w:after="240"/>
        <w:ind w:firstLine="709"/>
        <w:jc w:val="center"/>
        <w:rPr>
          <w:rFonts w:ascii="Times New Roman" w:hAnsi="Times New Roman"/>
          <w:b/>
          <w:bCs/>
          <w:color w:val="000000"/>
          <w:sz w:val="20"/>
          <w:szCs w:val="20"/>
          <w:shd w:val="clear" w:color="auto" w:fill="FFFFFF"/>
        </w:rPr>
      </w:pPr>
    </w:p>
    <w:p w14:paraId="38AE81EE" w14:textId="77777777" w:rsidR="00C02237" w:rsidRDefault="00C02237" w:rsidP="004602E7">
      <w:pPr>
        <w:pStyle w:val="a3"/>
        <w:spacing w:before="120" w:after="240"/>
        <w:ind w:firstLine="709"/>
        <w:jc w:val="center"/>
        <w:rPr>
          <w:rFonts w:ascii="Times New Roman" w:hAnsi="Times New Roman"/>
          <w:b/>
          <w:bCs/>
          <w:color w:val="000000"/>
          <w:sz w:val="20"/>
          <w:szCs w:val="20"/>
          <w:shd w:val="clear" w:color="auto" w:fill="FFFFFF"/>
        </w:rPr>
      </w:pPr>
    </w:p>
    <w:p w14:paraId="390CACD3" w14:textId="19BB638D" w:rsidR="004602E7" w:rsidRDefault="004602E7" w:rsidP="004602E7">
      <w:pPr>
        <w:pStyle w:val="a3"/>
        <w:spacing w:before="120" w:after="240"/>
        <w:ind w:firstLine="709"/>
        <w:jc w:val="center"/>
        <w:rPr>
          <w:rFonts w:ascii="Times New Roman" w:hAnsi="Times New Roman"/>
          <w:b/>
          <w:bCs/>
          <w:color w:val="000000"/>
          <w:sz w:val="20"/>
          <w:szCs w:val="20"/>
          <w:shd w:val="clear" w:color="auto" w:fill="FFFFFF"/>
        </w:rPr>
      </w:pPr>
      <w:r w:rsidRPr="00B65959">
        <w:rPr>
          <w:rFonts w:ascii="Times New Roman" w:hAnsi="Times New Roman"/>
          <w:b/>
          <w:bCs/>
          <w:color w:val="000000"/>
          <w:sz w:val="20"/>
          <w:szCs w:val="20"/>
          <w:shd w:val="clear" w:color="auto" w:fill="FFFFFF"/>
        </w:rPr>
        <w:lastRenderedPageBreak/>
        <w:t>Запчасти</w:t>
      </w:r>
    </w:p>
    <w:tbl>
      <w:tblPr>
        <w:tblW w:w="10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478"/>
        <w:gridCol w:w="1751"/>
        <w:gridCol w:w="1303"/>
        <w:gridCol w:w="1303"/>
        <w:gridCol w:w="1303"/>
        <w:gridCol w:w="994"/>
        <w:gridCol w:w="1296"/>
      </w:tblGrid>
      <w:tr w:rsidR="00F74C52" w:rsidRPr="0015188E" w14:paraId="7BE59C97" w14:textId="177EDBFD" w:rsidTr="00896E11">
        <w:trPr>
          <w:trHeight w:val="1046"/>
          <w:jc w:val="center"/>
        </w:trPr>
        <w:tc>
          <w:tcPr>
            <w:tcW w:w="566" w:type="dxa"/>
            <w:vMerge w:val="restart"/>
            <w:shd w:val="clear" w:color="000000" w:fill="BFBFBF"/>
            <w:vAlign w:val="center"/>
            <w:hideMark/>
          </w:tcPr>
          <w:p w14:paraId="218570F0" w14:textId="77777777" w:rsidR="00F74C52" w:rsidRPr="00C02237" w:rsidRDefault="00F74C52" w:rsidP="00B316F4">
            <w:pPr>
              <w:jc w:val="center"/>
              <w:rPr>
                <w:b/>
                <w:bCs/>
                <w:color w:val="000000"/>
                <w:sz w:val="20"/>
                <w:szCs w:val="20"/>
              </w:rPr>
            </w:pPr>
            <w:bookmarkStart w:id="1" w:name="_Hlk183084232"/>
            <w:r w:rsidRPr="00C02237">
              <w:rPr>
                <w:b/>
                <w:bCs/>
                <w:color w:val="000000"/>
                <w:sz w:val="20"/>
                <w:szCs w:val="20"/>
              </w:rPr>
              <w:t>п/п</w:t>
            </w:r>
          </w:p>
        </w:tc>
        <w:tc>
          <w:tcPr>
            <w:tcW w:w="2478" w:type="dxa"/>
            <w:vMerge w:val="restart"/>
            <w:shd w:val="clear" w:color="000000" w:fill="BFBFBF"/>
            <w:vAlign w:val="center"/>
            <w:hideMark/>
          </w:tcPr>
          <w:p w14:paraId="174A7B8F" w14:textId="77777777" w:rsidR="00F74C52" w:rsidRPr="00C02237" w:rsidRDefault="00F74C52" w:rsidP="00B316F4">
            <w:pPr>
              <w:rPr>
                <w:b/>
                <w:bCs/>
                <w:color w:val="000000"/>
                <w:sz w:val="20"/>
                <w:szCs w:val="20"/>
              </w:rPr>
            </w:pPr>
            <w:r w:rsidRPr="00C02237">
              <w:rPr>
                <w:b/>
                <w:bCs/>
                <w:color w:val="000000"/>
                <w:sz w:val="20"/>
                <w:szCs w:val="20"/>
              </w:rPr>
              <w:t xml:space="preserve">Технические и функциональные характеристики </w:t>
            </w:r>
          </w:p>
        </w:tc>
        <w:tc>
          <w:tcPr>
            <w:tcW w:w="1751" w:type="dxa"/>
            <w:vMerge w:val="restart"/>
            <w:shd w:val="clear" w:color="000000" w:fill="BFBFBF"/>
            <w:vAlign w:val="center"/>
            <w:hideMark/>
          </w:tcPr>
          <w:p w14:paraId="1F72E4A8" w14:textId="77777777" w:rsidR="00F74C52" w:rsidRPr="00C02237" w:rsidRDefault="00F74C52" w:rsidP="00B316F4">
            <w:pPr>
              <w:jc w:val="center"/>
              <w:rPr>
                <w:b/>
                <w:bCs/>
                <w:color w:val="000000"/>
                <w:sz w:val="20"/>
                <w:szCs w:val="20"/>
              </w:rPr>
            </w:pPr>
            <w:r w:rsidRPr="00C02237">
              <w:rPr>
                <w:b/>
                <w:bCs/>
                <w:color w:val="000000"/>
                <w:sz w:val="20"/>
                <w:szCs w:val="20"/>
              </w:rPr>
              <w:t>Требуемое значение параметров и функций в шт.</w:t>
            </w:r>
          </w:p>
        </w:tc>
        <w:tc>
          <w:tcPr>
            <w:tcW w:w="1303" w:type="dxa"/>
            <w:shd w:val="clear" w:color="000000" w:fill="BFBFBF"/>
            <w:vAlign w:val="center"/>
            <w:hideMark/>
          </w:tcPr>
          <w:p w14:paraId="15BAD45B" w14:textId="77777777" w:rsidR="00F74C52" w:rsidRPr="0015188E" w:rsidRDefault="00F74C52" w:rsidP="00B316F4">
            <w:pPr>
              <w:jc w:val="center"/>
              <w:rPr>
                <w:b/>
                <w:bCs/>
                <w:color w:val="000000"/>
              </w:rPr>
            </w:pPr>
            <w:r w:rsidRPr="004602E7">
              <w:rPr>
                <w:b/>
                <w:bCs/>
                <w:color w:val="000000"/>
                <w:sz w:val="20"/>
                <w:szCs w:val="20"/>
              </w:rPr>
              <w:t>Стоимость., руб.</w:t>
            </w:r>
          </w:p>
        </w:tc>
        <w:tc>
          <w:tcPr>
            <w:tcW w:w="1303" w:type="dxa"/>
            <w:shd w:val="clear" w:color="000000" w:fill="BFBFBF"/>
            <w:vAlign w:val="center"/>
            <w:hideMark/>
          </w:tcPr>
          <w:p w14:paraId="3B7159EF" w14:textId="77777777" w:rsidR="00F74C52" w:rsidRPr="0015188E" w:rsidRDefault="00F74C52" w:rsidP="00B316F4">
            <w:pPr>
              <w:jc w:val="center"/>
              <w:rPr>
                <w:b/>
                <w:bCs/>
                <w:color w:val="000000"/>
              </w:rPr>
            </w:pPr>
            <w:r w:rsidRPr="004602E7">
              <w:rPr>
                <w:b/>
                <w:bCs/>
                <w:color w:val="000000"/>
                <w:sz w:val="20"/>
                <w:szCs w:val="20"/>
              </w:rPr>
              <w:t>Стоимость., руб.</w:t>
            </w:r>
          </w:p>
        </w:tc>
        <w:tc>
          <w:tcPr>
            <w:tcW w:w="1303" w:type="dxa"/>
            <w:shd w:val="clear" w:color="000000" w:fill="BFBFBF"/>
          </w:tcPr>
          <w:p w14:paraId="06940C7B" w14:textId="77777777" w:rsidR="00F74C52" w:rsidRDefault="00F74C52" w:rsidP="00B316F4">
            <w:pPr>
              <w:jc w:val="center"/>
              <w:rPr>
                <w:b/>
                <w:bCs/>
                <w:color w:val="000000"/>
              </w:rPr>
            </w:pPr>
          </w:p>
          <w:p w14:paraId="78AF7850" w14:textId="77777777" w:rsidR="00F74C52" w:rsidRPr="004602E7" w:rsidRDefault="00F74C52" w:rsidP="00B316F4">
            <w:pPr>
              <w:rPr>
                <w:b/>
                <w:bCs/>
                <w:color w:val="000000"/>
              </w:rPr>
            </w:pPr>
            <w:r w:rsidRPr="004602E7">
              <w:rPr>
                <w:b/>
                <w:bCs/>
                <w:color w:val="000000"/>
                <w:sz w:val="20"/>
                <w:szCs w:val="20"/>
              </w:rPr>
              <w:t>Стоимость., руб.</w:t>
            </w:r>
          </w:p>
        </w:tc>
        <w:tc>
          <w:tcPr>
            <w:tcW w:w="994" w:type="dxa"/>
            <w:vMerge w:val="restart"/>
            <w:shd w:val="clear" w:color="000000" w:fill="BFBFBF"/>
          </w:tcPr>
          <w:p w14:paraId="080ACFD3" w14:textId="41BCEF2C" w:rsidR="00F74C52" w:rsidRPr="004602E7" w:rsidRDefault="00F74C52" w:rsidP="00B316F4">
            <w:pPr>
              <w:jc w:val="center"/>
              <w:rPr>
                <w:b/>
                <w:bCs/>
                <w:color w:val="000000"/>
                <w:sz w:val="20"/>
                <w:szCs w:val="20"/>
              </w:rPr>
            </w:pPr>
            <w:r w:rsidRPr="004602E7">
              <w:rPr>
                <w:b/>
                <w:bCs/>
                <w:color w:val="000000"/>
                <w:sz w:val="20"/>
                <w:szCs w:val="20"/>
              </w:rPr>
              <w:t>Средняя цена за единицу</w:t>
            </w:r>
            <w:r>
              <w:rPr>
                <w:b/>
                <w:bCs/>
                <w:color w:val="000000"/>
                <w:sz w:val="20"/>
                <w:szCs w:val="20"/>
              </w:rPr>
              <w:t xml:space="preserve"> руб.</w:t>
            </w:r>
          </w:p>
        </w:tc>
        <w:tc>
          <w:tcPr>
            <w:tcW w:w="1296" w:type="dxa"/>
            <w:vMerge w:val="restart"/>
            <w:shd w:val="clear" w:color="000000" w:fill="BFBFBF"/>
          </w:tcPr>
          <w:p w14:paraId="7EA786A6" w14:textId="1652F843" w:rsidR="00F74C52" w:rsidRPr="004602E7" w:rsidRDefault="00F74C52" w:rsidP="00B316F4">
            <w:pPr>
              <w:jc w:val="center"/>
              <w:rPr>
                <w:b/>
                <w:bCs/>
                <w:color w:val="000000"/>
              </w:rPr>
            </w:pPr>
            <w:r w:rsidRPr="004602E7">
              <w:rPr>
                <w:b/>
                <w:bCs/>
                <w:color w:val="000000"/>
                <w:sz w:val="20"/>
                <w:szCs w:val="20"/>
              </w:rPr>
              <w:t>Общая стоимость по позиции, руб</w:t>
            </w:r>
            <w:r>
              <w:rPr>
                <w:b/>
                <w:bCs/>
                <w:color w:val="000000"/>
                <w:sz w:val="20"/>
                <w:szCs w:val="20"/>
              </w:rPr>
              <w:t>.</w:t>
            </w:r>
          </w:p>
        </w:tc>
      </w:tr>
      <w:tr w:rsidR="00F74C52" w:rsidRPr="0015188E" w14:paraId="29B1E025" w14:textId="4EFCA0EE" w:rsidTr="00896E11">
        <w:trPr>
          <w:trHeight w:val="217"/>
          <w:jc w:val="center"/>
        </w:trPr>
        <w:tc>
          <w:tcPr>
            <w:tcW w:w="566" w:type="dxa"/>
            <w:vMerge/>
            <w:shd w:val="clear" w:color="000000" w:fill="BFBFBF"/>
            <w:vAlign w:val="center"/>
          </w:tcPr>
          <w:p w14:paraId="32B54AA9" w14:textId="77777777" w:rsidR="00F74C52" w:rsidRPr="00C02237" w:rsidRDefault="00F74C52" w:rsidP="00B316F4">
            <w:pPr>
              <w:jc w:val="center"/>
              <w:rPr>
                <w:b/>
                <w:bCs/>
                <w:color w:val="000000"/>
                <w:sz w:val="20"/>
                <w:szCs w:val="20"/>
              </w:rPr>
            </w:pPr>
          </w:p>
        </w:tc>
        <w:tc>
          <w:tcPr>
            <w:tcW w:w="2478" w:type="dxa"/>
            <w:vMerge/>
            <w:shd w:val="clear" w:color="000000" w:fill="BFBFBF"/>
            <w:vAlign w:val="center"/>
          </w:tcPr>
          <w:p w14:paraId="6FFE0E55" w14:textId="77777777" w:rsidR="00F74C52" w:rsidRPr="00C02237" w:rsidRDefault="00F74C52" w:rsidP="00B316F4">
            <w:pPr>
              <w:rPr>
                <w:b/>
                <w:bCs/>
                <w:color w:val="000000"/>
                <w:sz w:val="20"/>
                <w:szCs w:val="20"/>
              </w:rPr>
            </w:pPr>
          </w:p>
        </w:tc>
        <w:tc>
          <w:tcPr>
            <w:tcW w:w="1751" w:type="dxa"/>
            <w:vMerge/>
            <w:shd w:val="clear" w:color="000000" w:fill="BFBFBF"/>
            <w:vAlign w:val="center"/>
          </w:tcPr>
          <w:p w14:paraId="0078C406" w14:textId="77777777" w:rsidR="00F74C52" w:rsidRPr="00C02237" w:rsidRDefault="00F74C52" w:rsidP="00B316F4">
            <w:pPr>
              <w:jc w:val="center"/>
              <w:rPr>
                <w:b/>
                <w:bCs/>
                <w:color w:val="000000"/>
                <w:sz w:val="20"/>
                <w:szCs w:val="20"/>
              </w:rPr>
            </w:pPr>
          </w:p>
        </w:tc>
        <w:tc>
          <w:tcPr>
            <w:tcW w:w="1303" w:type="dxa"/>
            <w:shd w:val="clear" w:color="000000" w:fill="BFBFBF"/>
            <w:vAlign w:val="center"/>
          </w:tcPr>
          <w:p w14:paraId="3404D872" w14:textId="77777777" w:rsidR="00F74C52" w:rsidRPr="004602E7" w:rsidRDefault="00F74C52" w:rsidP="00B316F4">
            <w:pPr>
              <w:jc w:val="center"/>
              <w:rPr>
                <w:b/>
                <w:bCs/>
                <w:color w:val="000000"/>
              </w:rPr>
            </w:pPr>
            <w:r w:rsidRPr="004602E7">
              <w:rPr>
                <w:b/>
                <w:bCs/>
                <w:color w:val="000000"/>
                <w:sz w:val="20"/>
                <w:szCs w:val="20"/>
              </w:rPr>
              <w:t>КП1</w:t>
            </w:r>
          </w:p>
        </w:tc>
        <w:tc>
          <w:tcPr>
            <w:tcW w:w="1303" w:type="dxa"/>
            <w:shd w:val="clear" w:color="000000" w:fill="BFBFBF"/>
            <w:vAlign w:val="center"/>
          </w:tcPr>
          <w:p w14:paraId="38F06515" w14:textId="77777777" w:rsidR="00F74C52" w:rsidRPr="004602E7" w:rsidRDefault="00F74C52" w:rsidP="00B316F4">
            <w:pPr>
              <w:jc w:val="center"/>
              <w:rPr>
                <w:b/>
                <w:bCs/>
                <w:color w:val="000000"/>
              </w:rPr>
            </w:pPr>
            <w:r w:rsidRPr="004602E7">
              <w:rPr>
                <w:b/>
                <w:bCs/>
                <w:color w:val="000000"/>
                <w:sz w:val="20"/>
                <w:szCs w:val="20"/>
              </w:rPr>
              <w:t>КП2</w:t>
            </w:r>
          </w:p>
        </w:tc>
        <w:tc>
          <w:tcPr>
            <w:tcW w:w="1303" w:type="dxa"/>
            <w:shd w:val="clear" w:color="000000" w:fill="BFBFBF"/>
            <w:vAlign w:val="center"/>
          </w:tcPr>
          <w:p w14:paraId="7962A989" w14:textId="77777777" w:rsidR="00F74C52" w:rsidRDefault="00F74C52" w:rsidP="00B316F4">
            <w:pPr>
              <w:jc w:val="center"/>
              <w:rPr>
                <w:b/>
                <w:bCs/>
                <w:color w:val="000000"/>
              </w:rPr>
            </w:pPr>
            <w:r w:rsidRPr="004602E7">
              <w:rPr>
                <w:b/>
                <w:bCs/>
                <w:color w:val="000000"/>
                <w:sz w:val="20"/>
                <w:szCs w:val="20"/>
              </w:rPr>
              <w:t>КП3</w:t>
            </w:r>
          </w:p>
        </w:tc>
        <w:tc>
          <w:tcPr>
            <w:tcW w:w="994" w:type="dxa"/>
            <w:vMerge/>
            <w:shd w:val="clear" w:color="000000" w:fill="BFBFBF"/>
          </w:tcPr>
          <w:p w14:paraId="4C1FA3B8" w14:textId="77777777" w:rsidR="00F74C52" w:rsidRPr="004602E7" w:rsidRDefault="00F74C52" w:rsidP="00B316F4">
            <w:pPr>
              <w:jc w:val="center"/>
              <w:rPr>
                <w:b/>
                <w:bCs/>
                <w:color w:val="000000"/>
              </w:rPr>
            </w:pPr>
          </w:p>
        </w:tc>
        <w:tc>
          <w:tcPr>
            <w:tcW w:w="1296" w:type="dxa"/>
            <w:vMerge/>
            <w:shd w:val="clear" w:color="000000" w:fill="BFBFBF"/>
          </w:tcPr>
          <w:p w14:paraId="590ED944" w14:textId="21D38EF2" w:rsidR="00F74C52" w:rsidRPr="004602E7" w:rsidRDefault="00F74C52" w:rsidP="00B316F4">
            <w:pPr>
              <w:jc w:val="center"/>
              <w:rPr>
                <w:b/>
                <w:bCs/>
                <w:color w:val="000000"/>
              </w:rPr>
            </w:pPr>
          </w:p>
        </w:tc>
      </w:tr>
      <w:tr w:rsidR="00F74C52" w:rsidRPr="0015188E" w14:paraId="0E0C216E" w14:textId="396DD5D4" w:rsidTr="00896E11">
        <w:trPr>
          <w:trHeight w:val="320"/>
          <w:jc w:val="center"/>
        </w:trPr>
        <w:tc>
          <w:tcPr>
            <w:tcW w:w="566" w:type="dxa"/>
            <w:shd w:val="clear" w:color="000000" w:fill="D9D9D9"/>
            <w:vAlign w:val="center"/>
            <w:hideMark/>
          </w:tcPr>
          <w:p w14:paraId="27F0A823" w14:textId="64DFD268" w:rsidR="00F74C52" w:rsidRPr="00C02237" w:rsidRDefault="00F74C52" w:rsidP="00F74C52">
            <w:pPr>
              <w:jc w:val="center"/>
              <w:rPr>
                <w:color w:val="000000"/>
                <w:sz w:val="20"/>
                <w:szCs w:val="20"/>
              </w:rPr>
            </w:pPr>
            <w:r w:rsidRPr="00C02237">
              <w:rPr>
                <w:color w:val="000000"/>
                <w:sz w:val="20"/>
                <w:szCs w:val="20"/>
              </w:rPr>
              <w:t> </w:t>
            </w:r>
            <w:r w:rsidRPr="00C02237">
              <w:rPr>
                <w:b/>
                <w:bCs/>
                <w:color w:val="000000"/>
                <w:sz w:val="20"/>
                <w:szCs w:val="20"/>
              </w:rPr>
              <w:t>1</w:t>
            </w:r>
          </w:p>
        </w:tc>
        <w:tc>
          <w:tcPr>
            <w:tcW w:w="2478" w:type="dxa"/>
            <w:shd w:val="clear" w:color="000000" w:fill="D9D9D9"/>
            <w:vAlign w:val="center"/>
            <w:hideMark/>
          </w:tcPr>
          <w:p w14:paraId="566EFF23" w14:textId="77777777" w:rsidR="00F74C52" w:rsidRPr="00C02237" w:rsidRDefault="00F74C52" w:rsidP="00F74C52">
            <w:pPr>
              <w:rPr>
                <w:b/>
                <w:bCs/>
                <w:color w:val="000000"/>
                <w:sz w:val="20"/>
                <w:szCs w:val="20"/>
              </w:rPr>
            </w:pPr>
            <w:r w:rsidRPr="00C02237">
              <w:rPr>
                <w:b/>
                <w:bCs/>
                <w:color w:val="000000"/>
                <w:sz w:val="20"/>
                <w:szCs w:val="20"/>
              </w:rPr>
              <w:t>Сенсорный экран с контроллером</w:t>
            </w:r>
          </w:p>
        </w:tc>
        <w:tc>
          <w:tcPr>
            <w:tcW w:w="1751" w:type="dxa"/>
            <w:shd w:val="clear" w:color="000000" w:fill="D9D9D9"/>
            <w:vAlign w:val="center"/>
            <w:hideMark/>
          </w:tcPr>
          <w:p w14:paraId="7B3EB2EF" w14:textId="77777777" w:rsidR="00F74C52" w:rsidRPr="00C02237" w:rsidRDefault="00F74C52" w:rsidP="00F74C52">
            <w:pPr>
              <w:jc w:val="center"/>
              <w:rPr>
                <w:b/>
                <w:bCs/>
                <w:color w:val="000000"/>
                <w:sz w:val="20"/>
                <w:szCs w:val="20"/>
              </w:rPr>
            </w:pPr>
            <w:r w:rsidRPr="00C02237">
              <w:rPr>
                <w:b/>
                <w:bCs/>
                <w:color w:val="000000"/>
                <w:sz w:val="20"/>
                <w:szCs w:val="20"/>
                <w:lang w:val="en-US"/>
              </w:rPr>
              <w:t>2</w:t>
            </w:r>
            <w:r w:rsidRPr="00C02237">
              <w:rPr>
                <w:b/>
                <w:bCs/>
                <w:color w:val="000000"/>
                <w:sz w:val="20"/>
                <w:szCs w:val="20"/>
              </w:rPr>
              <w:t xml:space="preserve"> шт.</w:t>
            </w:r>
          </w:p>
        </w:tc>
        <w:tc>
          <w:tcPr>
            <w:tcW w:w="1303" w:type="dxa"/>
            <w:shd w:val="clear" w:color="000000" w:fill="D9D9D9"/>
            <w:vAlign w:val="center"/>
            <w:hideMark/>
          </w:tcPr>
          <w:p w14:paraId="2F637722" w14:textId="4095764B" w:rsidR="00F74C52" w:rsidRPr="00F74C52" w:rsidRDefault="00F74C52" w:rsidP="000B36FD">
            <w:pPr>
              <w:rPr>
                <w:color w:val="000000"/>
                <w:sz w:val="18"/>
                <w:szCs w:val="18"/>
              </w:rPr>
            </w:pPr>
            <w:r w:rsidRPr="00F74C52">
              <w:rPr>
                <w:color w:val="000000"/>
                <w:sz w:val="18"/>
                <w:szCs w:val="18"/>
              </w:rPr>
              <w:t>13 600,00</w:t>
            </w:r>
          </w:p>
        </w:tc>
        <w:tc>
          <w:tcPr>
            <w:tcW w:w="1303" w:type="dxa"/>
            <w:shd w:val="clear" w:color="000000" w:fill="D9D9D9"/>
            <w:vAlign w:val="center"/>
            <w:hideMark/>
          </w:tcPr>
          <w:p w14:paraId="15DE1405" w14:textId="677860CE" w:rsidR="00F74C52" w:rsidRPr="00F74C52" w:rsidRDefault="00F74C52" w:rsidP="000B36FD">
            <w:pPr>
              <w:rPr>
                <w:color w:val="000000"/>
                <w:sz w:val="18"/>
                <w:szCs w:val="18"/>
              </w:rPr>
            </w:pPr>
            <w:r w:rsidRPr="00F74C52">
              <w:rPr>
                <w:color w:val="000000"/>
                <w:sz w:val="18"/>
                <w:szCs w:val="18"/>
              </w:rPr>
              <w:t>13 400,00</w:t>
            </w:r>
          </w:p>
        </w:tc>
        <w:tc>
          <w:tcPr>
            <w:tcW w:w="1303" w:type="dxa"/>
            <w:shd w:val="clear" w:color="000000" w:fill="D9D9D9"/>
            <w:vAlign w:val="center"/>
          </w:tcPr>
          <w:p w14:paraId="03B2ADEE" w14:textId="10269C46" w:rsidR="00F74C52" w:rsidRPr="00F74C52" w:rsidRDefault="00F74C52" w:rsidP="000B36FD">
            <w:pPr>
              <w:rPr>
                <w:color w:val="000000"/>
                <w:sz w:val="18"/>
                <w:szCs w:val="18"/>
              </w:rPr>
            </w:pPr>
            <w:r w:rsidRPr="00F74C52">
              <w:rPr>
                <w:color w:val="000000"/>
                <w:sz w:val="18"/>
                <w:szCs w:val="18"/>
              </w:rPr>
              <w:t>13 200,00</w:t>
            </w:r>
          </w:p>
        </w:tc>
        <w:tc>
          <w:tcPr>
            <w:tcW w:w="994" w:type="dxa"/>
            <w:shd w:val="clear" w:color="000000" w:fill="D9D9D9"/>
          </w:tcPr>
          <w:p w14:paraId="3590A7CF" w14:textId="3445F050" w:rsidR="00F74C52" w:rsidRPr="00F74C52" w:rsidRDefault="00F74C52" w:rsidP="000B36FD">
            <w:pPr>
              <w:rPr>
                <w:color w:val="000000"/>
                <w:sz w:val="18"/>
                <w:szCs w:val="18"/>
              </w:rPr>
            </w:pPr>
            <w:r w:rsidRPr="00F74C52">
              <w:rPr>
                <w:color w:val="000000"/>
                <w:sz w:val="18"/>
                <w:szCs w:val="18"/>
              </w:rPr>
              <w:t>13 400,00</w:t>
            </w:r>
          </w:p>
        </w:tc>
        <w:tc>
          <w:tcPr>
            <w:tcW w:w="1296" w:type="dxa"/>
            <w:shd w:val="clear" w:color="000000" w:fill="D9D9D9"/>
          </w:tcPr>
          <w:p w14:paraId="78C73A15" w14:textId="7A210074" w:rsidR="00F74C52" w:rsidRPr="00F74C52" w:rsidRDefault="00F74C52" w:rsidP="000B36FD">
            <w:pPr>
              <w:rPr>
                <w:color w:val="000000"/>
                <w:sz w:val="18"/>
                <w:szCs w:val="18"/>
              </w:rPr>
            </w:pPr>
            <w:r w:rsidRPr="00F74C52">
              <w:rPr>
                <w:color w:val="000000"/>
                <w:sz w:val="18"/>
                <w:szCs w:val="18"/>
              </w:rPr>
              <w:t>26 800,00</w:t>
            </w:r>
          </w:p>
        </w:tc>
      </w:tr>
      <w:tr w:rsidR="00F74C52" w:rsidRPr="0015188E" w14:paraId="294A8567" w14:textId="421CE517" w:rsidTr="00896E11">
        <w:trPr>
          <w:trHeight w:val="300"/>
          <w:jc w:val="center"/>
        </w:trPr>
        <w:tc>
          <w:tcPr>
            <w:tcW w:w="566" w:type="dxa"/>
            <w:shd w:val="clear" w:color="auto" w:fill="auto"/>
            <w:vAlign w:val="center"/>
            <w:hideMark/>
          </w:tcPr>
          <w:p w14:paraId="6F0D79CF" w14:textId="77777777" w:rsidR="00F74C52" w:rsidRPr="00C02237" w:rsidRDefault="00F74C52" w:rsidP="00B316F4">
            <w:pPr>
              <w:jc w:val="center"/>
              <w:rPr>
                <w:color w:val="000000"/>
                <w:sz w:val="20"/>
                <w:szCs w:val="20"/>
              </w:rPr>
            </w:pPr>
            <w:r w:rsidRPr="00C02237">
              <w:rPr>
                <w:color w:val="000000"/>
                <w:sz w:val="20"/>
                <w:szCs w:val="20"/>
              </w:rPr>
              <w:t xml:space="preserve"> 1.1</w:t>
            </w:r>
          </w:p>
        </w:tc>
        <w:tc>
          <w:tcPr>
            <w:tcW w:w="2478" w:type="dxa"/>
            <w:shd w:val="clear" w:color="auto" w:fill="auto"/>
            <w:vAlign w:val="center"/>
            <w:hideMark/>
          </w:tcPr>
          <w:p w14:paraId="7306DAC7" w14:textId="77777777" w:rsidR="00F74C52" w:rsidRPr="00C02237" w:rsidRDefault="00F74C52" w:rsidP="00B316F4">
            <w:pPr>
              <w:rPr>
                <w:color w:val="000000"/>
                <w:sz w:val="20"/>
                <w:szCs w:val="20"/>
              </w:rPr>
            </w:pPr>
            <w:r w:rsidRPr="00C02237">
              <w:rPr>
                <w:color w:val="000000"/>
                <w:sz w:val="20"/>
                <w:szCs w:val="20"/>
              </w:rPr>
              <w:t>Размер 19”</w:t>
            </w:r>
          </w:p>
        </w:tc>
        <w:tc>
          <w:tcPr>
            <w:tcW w:w="1751" w:type="dxa"/>
            <w:shd w:val="clear" w:color="auto" w:fill="auto"/>
            <w:vAlign w:val="center"/>
            <w:hideMark/>
          </w:tcPr>
          <w:p w14:paraId="690409BD"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restart"/>
            <w:shd w:val="clear" w:color="auto" w:fill="auto"/>
            <w:vAlign w:val="center"/>
            <w:hideMark/>
          </w:tcPr>
          <w:p w14:paraId="5AF684D4" w14:textId="77777777" w:rsidR="00F74C52" w:rsidRPr="0015188E" w:rsidRDefault="00F74C52" w:rsidP="00B316F4">
            <w:pPr>
              <w:jc w:val="center"/>
              <w:rPr>
                <w:color w:val="000000"/>
              </w:rPr>
            </w:pPr>
            <w:r w:rsidRPr="0015188E">
              <w:rPr>
                <w:color w:val="000000"/>
              </w:rPr>
              <w:t> </w:t>
            </w:r>
          </w:p>
        </w:tc>
        <w:tc>
          <w:tcPr>
            <w:tcW w:w="1303" w:type="dxa"/>
            <w:vMerge w:val="restart"/>
            <w:shd w:val="clear" w:color="auto" w:fill="auto"/>
            <w:vAlign w:val="center"/>
            <w:hideMark/>
          </w:tcPr>
          <w:p w14:paraId="3E52ABCE" w14:textId="77777777" w:rsidR="00F74C52" w:rsidRPr="0015188E" w:rsidRDefault="00F74C52" w:rsidP="00B316F4">
            <w:pPr>
              <w:jc w:val="center"/>
              <w:rPr>
                <w:color w:val="000000"/>
              </w:rPr>
            </w:pPr>
            <w:r w:rsidRPr="0015188E">
              <w:rPr>
                <w:color w:val="000000"/>
              </w:rPr>
              <w:t> </w:t>
            </w:r>
          </w:p>
        </w:tc>
        <w:tc>
          <w:tcPr>
            <w:tcW w:w="1303" w:type="dxa"/>
            <w:vMerge w:val="restart"/>
          </w:tcPr>
          <w:p w14:paraId="0495E22B" w14:textId="77777777" w:rsidR="00F74C52" w:rsidRPr="0015188E" w:rsidRDefault="00F74C52" w:rsidP="00B316F4">
            <w:pPr>
              <w:jc w:val="center"/>
              <w:rPr>
                <w:color w:val="000000"/>
              </w:rPr>
            </w:pPr>
          </w:p>
        </w:tc>
        <w:tc>
          <w:tcPr>
            <w:tcW w:w="994" w:type="dxa"/>
            <w:vMerge w:val="restart"/>
          </w:tcPr>
          <w:p w14:paraId="2C311552" w14:textId="77777777" w:rsidR="00F74C52" w:rsidRPr="0015188E" w:rsidRDefault="00F74C52" w:rsidP="00B316F4">
            <w:pPr>
              <w:jc w:val="center"/>
              <w:rPr>
                <w:color w:val="000000"/>
              </w:rPr>
            </w:pPr>
          </w:p>
        </w:tc>
        <w:tc>
          <w:tcPr>
            <w:tcW w:w="1296" w:type="dxa"/>
            <w:vMerge w:val="restart"/>
          </w:tcPr>
          <w:p w14:paraId="0512476B" w14:textId="35AF9698" w:rsidR="00F74C52" w:rsidRPr="0015188E" w:rsidRDefault="00F74C52" w:rsidP="00B316F4">
            <w:pPr>
              <w:jc w:val="center"/>
              <w:rPr>
                <w:color w:val="000000"/>
              </w:rPr>
            </w:pPr>
          </w:p>
        </w:tc>
      </w:tr>
      <w:tr w:rsidR="00F74C52" w:rsidRPr="0015188E" w14:paraId="239EA4CE" w14:textId="5AB641FB" w:rsidTr="00896E11">
        <w:trPr>
          <w:trHeight w:val="300"/>
          <w:jc w:val="center"/>
        </w:trPr>
        <w:tc>
          <w:tcPr>
            <w:tcW w:w="566" w:type="dxa"/>
            <w:shd w:val="clear" w:color="auto" w:fill="auto"/>
            <w:vAlign w:val="center"/>
            <w:hideMark/>
          </w:tcPr>
          <w:p w14:paraId="2AEC765E" w14:textId="77777777" w:rsidR="00F74C52" w:rsidRPr="00C02237" w:rsidRDefault="00F74C52" w:rsidP="00B316F4">
            <w:pPr>
              <w:jc w:val="center"/>
              <w:rPr>
                <w:color w:val="000000"/>
                <w:sz w:val="20"/>
                <w:szCs w:val="20"/>
              </w:rPr>
            </w:pPr>
            <w:r w:rsidRPr="00C02237">
              <w:rPr>
                <w:color w:val="000000"/>
                <w:sz w:val="20"/>
                <w:szCs w:val="20"/>
              </w:rPr>
              <w:t xml:space="preserve"> 1.2</w:t>
            </w:r>
          </w:p>
        </w:tc>
        <w:tc>
          <w:tcPr>
            <w:tcW w:w="2478" w:type="dxa"/>
            <w:shd w:val="clear" w:color="auto" w:fill="auto"/>
            <w:vAlign w:val="center"/>
            <w:hideMark/>
          </w:tcPr>
          <w:p w14:paraId="4C85C598" w14:textId="77777777" w:rsidR="00F74C52" w:rsidRPr="00C02237" w:rsidRDefault="00F74C52" w:rsidP="00B316F4">
            <w:pPr>
              <w:rPr>
                <w:color w:val="000000"/>
                <w:sz w:val="20"/>
                <w:szCs w:val="20"/>
              </w:rPr>
            </w:pPr>
            <w:proofErr w:type="spellStart"/>
            <w:r w:rsidRPr="00C02237">
              <w:rPr>
                <w:color w:val="000000"/>
                <w:sz w:val="20"/>
                <w:szCs w:val="20"/>
              </w:rPr>
              <w:t>Elo</w:t>
            </w:r>
            <w:proofErr w:type="spellEnd"/>
            <w:r w:rsidRPr="00C02237">
              <w:rPr>
                <w:color w:val="000000"/>
                <w:sz w:val="20"/>
                <w:szCs w:val="20"/>
              </w:rPr>
              <w:t xml:space="preserve"> Touch</w:t>
            </w:r>
          </w:p>
        </w:tc>
        <w:tc>
          <w:tcPr>
            <w:tcW w:w="1751" w:type="dxa"/>
            <w:shd w:val="clear" w:color="auto" w:fill="auto"/>
            <w:vAlign w:val="center"/>
            <w:hideMark/>
          </w:tcPr>
          <w:p w14:paraId="42FA4311"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ign w:val="center"/>
            <w:hideMark/>
          </w:tcPr>
          <w:p w14:paraId="15EBBDC4" w14:textId="77777777" w:rsidR="00F74C52" w:rsidRPr="0015188E" w:rsidRDefault="00F74C52" w:rsidP="00B316F4">
            <w:pPr>
              <w:rPr>
                <w:color w:val="000000"/>
              </w:rPr>
            </w:pPr>
          </w:p>
        </w:tc>
        <w:tc>
          <w:tcPr>
            <w:tcW w:w="1303" w:type="dxa"/>
            <w:vMerge/>
            <w:vAlign w:val="center"/>
            <w:hideMark/>
          </w:tcPr>
          <w:p w14:paraId="0FDBD2D6" w14:textId="77777777" w:rsidR="00F74C52" w:rsidRPr="0015188E" w:rsidRDefault="00F74C52" w:rsidP="00B316F4">
            <w:pPr>
              <w:rPr>
                <w:color w:val="000000"/>
              </w:rPr>
            </w:pPr>
          </w:p>
        </w:tc>
        <w:tc>
          <w:tcPr>
            <w:tcW w:w="1303" w:type="dxa"/>
            <w:vMerge/>
          </w:tcPr>
          <w:p w14:paraId="7F340BEB" w14:textId="77777777" w:rsidR="00F74C52" w:rsidRPr="0015188E" w:rsidRDefault="00F74C52" w:rsidP="00B316F4">
            <w:pPr>
              <w:rPr>
                <w:color w:val="000000"/>
              </w:rPr>
            </w:pPr>
          </w:p>
        </w:tc>
        <w:tc>
          <w:tcPr>
            <w:tcW w:w="994" w:type="dxa"/>
            <w:vMerge/>
          </w:tcPr>
          <w:p w14:paraId="43C33CDD" w14:textId="77777777" w:rsidR="00F74C52" w:rsidRPr="0015188E" w:rsidRDefault="00F74C52" w:rsidP="00B316F4">
            <w:pPr>
              <w:rPr>
                <w:color w:val="000000"/>
              </w:rPr>
            </w:pPr>
          </w:p>
        </w:tc>
        <w:tc>
          <w:tcPr>
            <w:tcW w:w="1296" w:type="dxa"/>
            <w:vMerge/>
          </w:tcPr>
          <w:p w14:paraId="0ABA2EB6" w14:textId="720BA4EE" w:rsidR="00F74C52" w:rsidRPr="0015188E" w:rsidRDefault="00F74C52" w:rsidP="00B316F4">
            <w:pPr>
              <w:rPr>
                <w:color w:val="000000"/>
              </w:rPr>
            </w:pPr>
          </w:p>
        </w:tc>
      </w:tr>
      <w:tr w:rsidR="00F74C52" w:rsidRPr="0015188E" w14:paraId="60AB7967" w14:textId="4C1965A3" w:rsidTr="00896E11">
        <w:trPr>
          <w:trHeight w:val="300"/>
          <w:jc w:val="center"/>
        </w:trPr>
        <w:tc>
          <w:tcPr>
            <w:tcW w:w="566" w:type="dxa"/>
            <w:shd w:val="clear" w:color="auto" w:fill="auto"/>
            <w:vAlign w:val="center"/>
            <w:hideMark/>
          </w:tcPr>
          <w:p w14:paraId="18253E84" w14:textId="77777777" w:rsidR="00F74C52" w:rsidRPr="00C02237" w:rsidRDefault="00F74C52" w:rsidP="00B316F4">
            <w:pPr>
              <w:jc w:val="center"/>
              <w:rPr>
                <w:color w:val="000000"/>
                <w:sz w:val="20"/>
                <w:szCs w:val="20"/>
              </w:rPr>
            </w:pPr>
            <w:r w:rsidRPr="00C02237">
              <w:rPr>
                <w:color w:val="000000"/>
                <w:sz w:val="20"/>
                <w:szCs w:val="20"/>
              </w:rPr>
              <w:t xml:space="preserve"> 1.3</w:t>
            </w:r>
          </w:p>
        </w:tc>
        <w:tc>
          <w:tcPr>
            <w:tcW w:w="2478" w:type="dxa"/>
            <w:shd w:val="clear" w:color="auto" w:fill="auto"/>
            <w:vAlign w:val="center"/>
            <w:hideMark/>
          </w:tcPr>
          <w:p w14:paraId="67DC12F6" w14:textId="77777777" w:rsidR="00F74C52" w:rsidRPr="00C02237" w:rsidRDefault="00F74C52" w:rsidP="00B316F4">
            <w:pPr>
              <w:rPr>
                <w:color w:val="000000"/>
                <w:sz w:val="20"/>
                <w:szCs w:val="20"/>
              </w:rPr>
            </w:pPr>
            <w:r w:rsidRPr="00C02237">
              <w:rPr>
                <w:color w:val="000000"/>
                <w:sz w:val="20"/>
                <w:szCs w:val="20"/>
              </w:rPr>
              <w:t>Антивандальный</w:t>
            </w:r>
          </w:p>
        </w:tc>
        <w:tc>
          <w:tcPr>
            <w:tcW w:w="1751" w:type="dxa"/>
            <w:shd w:val="clear" w:color="auto" w:fill="auto"/>
            <w:vAlign w:val="center"/>
            <w:hideMark/>
          </w:tcPr>
          <w:p w14:paraId="00D04C60"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ign w:val="center"/>
            <w:hideMark/>
          </w:tcPr>
          <w:p w14:paraId="520EACA8" w14:textId="77777777" w:rsidR="00F74C52" w:rsidRPr="0015188E" w:rsidRDefault="00F74C52" w:rsidP="00B316F4">
            <w:pPr>
              <w:rPr>
                <w:color w:val="000000"/>
              </w:rPr>
            </w:pPr>
          </w:p>
        </w:tc>
        <w:tc>
          <w:tcPr>
            <w:tcW w:w="1303" w:type="dxa"/>
            <w:vMerge/>
            <w:vAlign w:val="center"/>
            <w:hideMark/>
          </w:tcPr>
          <w:p w14:paraId="18028233" w14:textId="77777777" w:rsidR="00F74C52" w:rsidRPr="0015188E" w:rsidRDefault="00F74C52" w:rsidP="00B316F4">
            <w:pPr>
              <w:rPr>
                <w:color w:val="000000"/>
              </w:rPr>
            </w:pPr>
          </w:p>
        </w:tc>
        <w:tc>
          <w:tcPr>
            <w:tcW w:w="1303" w:type="dxa"/>
            <w:vMerge/>
          </w:tcPr>
          <w:p w14:paraId="3349A350" w14:textId="77777777" w:rsidR="00F74C52" w:rsidRPr="0015188E" w:rsidRDefault="00F74C52" w:rsidP="00B316F4">
            <w:pPr>
              <w:rPr>
                <w:color w:val="000000"/>
              </w:rPr>
            </w:pPr>
          </w:p>
        </w:tc>
        <w:tc>
          <w:tcPr>
            <w:tcW w:w="994" w:type="dxa"/>
            <w:vMerge/>
          </w:tcPr>
          <w:p w14:paraId="6BA334D8" w14:textId="77777777" w:rsidR="00F74C52" w:rsidRPr="0015188E" w:rsidRDefault="00F74C52" w:rsidP="00B316F4">
            <w:pPr>
              <w:rPr>
                <w:color w:val="000000"/>
              </w:rPr>
            </w:pPr>
          </w:p>
        </w:tc>
        <w:tc>
          <w:tcPr>
            <w:tcW w:w="1296" w:type="dxa"/>
            <w:vMerge/>
          </w:tcPr>
          <w:p w14:paraId="2B0B042A" w14:textId="3402D49C" w:rsidR="00F74C52" w:rsidRPr="0015188E" w:rsidRDefault="00F74C52" w:rsidP="00B316F4">
            <w:pPr>
              <w:rPr>
                <w:color w:val="000000"/>
              </w:rPr>
            </w:pPr>
          </w:p>
        </w:tc>
      </w:tr>
      <w:tr w:rsidR="00F74C52" w:rsidRPr="0015188E" w14:paraId="08F5480A" w14:textId="3564A211" w:rsidTr="00896E11">
        <w:trPr>
          <w:trHeight w:val="300"/>
          <w:jc w:val="center"/>
        </w:trPr>
        <w:tc>
          <w:tcPr>
            <w:tcW w:w="566" w:type="dxa"/>
            <w:shd w:val="clear" w:color="auto" w:fill="auto"/>
            <w:vAlign w:val="center"/>
            <w:hideMark/>
          </w:tcPr>
          <w:p w14:paraId="2D5D3C76" w14:textId="77777777" w:rsidR="00F74C52" w:rsidRPr="00C02237" w:rsidRDefault="00F74C52" w:rsidP="00B316F4">
            <w:pPr>
              <w:jc w:val="center"/>
              <w:rPr>
                <w:color w:val="000000"/>
                <w:sz w:val="20"/>
                <w:szCs w:val="20"/>
              </w:rPr>
            </w:pPr>
            <w:r w:rsidRPr="00C02237">
              <w:rPr>
                <w:color w:val="000000"/>
                <w:sz w:val="20"/>
                <w:szCs w:val="20"/>
              </w:rPr>
              <w:t xml:space="preserve"> 1.4</w:t>
            </w:r>
          </w:p>
        </w:tc>
        <w:tc>
          <w:tcPr>
            <w:tcW w:w="2478" w:type="dxa"/>
            <w:shd w:val="clear" w:color="auto" w:fill="auto"/>
            <w:vAlign w:val="center"/>
            <w:hideMark/>
          </w:tcPr>
          <w:p w14:paraId="6CE53EC0" w14:textId="77777777" w:rsidR="00F74C52" w:rsidRPr="00C02237" w:rsidRDefault="00F74C52" w:rsidP="00B316F4">
            <w:pPr>
              <w:rPr>
                <w:color w:val="000000"/>
                <w:sz w:val="20"/>
                <w:szCs w:val="20"/>
              </w:rPr>
            </w:pPr>
            <w:r w:rsidRPr="00C02237">
              <w:rPr>
                <w:color w:val="000000"/>
                <w:sz w:val="20"/>
                <w:szCs w:val="20"/>
              </w:rPr>
              <w:t>Толщина</w:t>
            </w:r>
          </w:p>
        </w:tc>
        <w:tc>
          <w:tcPr>
            <w:tcW w:w="1751" w:type="dxa"/>
            <w:shd w:val="clear" w:color="auto" w:fill="auto"/>
            <w:vAlign w:val="center"/>
            <w:hideMark/>
          </w:tcPr>
          <w:p w14:paraId="31A53B52" w14:textId="77777777" w:rsidR="00F74C52" w:rsidRPr="00C02237" w:rsidRDefault="00F74C52" w:rsidP="00B316F4">
            <w:pPr>
              <w:jc w:val="center"/>
              <w:rPr>
                <w:color w:val="000000"/>
                <w:sz w:val="20"/>
                <w:szCs w:val="20"/>
              </w:rPr>
            </w:pPr>
            <w:r w:rsidRPr="00C02237">
              <w:rPr>
                <w:color w:val="000000"/>
                <w:sz w:val="20"/>
                <w:szCs w:val="20"/>
              </w:rPr>
              <w:t>не менее 4мм</w:t>
            </w:r>
          </w:p>
        </w:tc>
        <w:tc>
          <w:tcPr>
            <w:tcW w:w="1303" w:type="dxa"/>
            <w:vMerge/>
            <w:vAlign w:val="center"/>
            <w:hideMark/>
          </w:tcPr>
          <w:p w14:paraId="2AE17E19" w14:textId="77777777" w:rsidR="00F74C52" w:rsidRPr="0015188E" w:rsidRDefault="00F74C52" w:rsidP="00B316F4">
            <w:pPr>
              <w:rPr>
                <w:color w:val="000000"/>
              </w:rPr>
            </w:pPr>
          </w:p>
        </w:tc>
        <w:tc>
          <w:tcPr>
            <w:tcW w:w="1303" w:type="dxa"/>
            <w:vMerge/>
            <w:vAlign w:val="center"/>
            <w:hideMark/>
          </w:tcPr>
          <w:p w14:paraId="27AF5F99" w14:textId="77777777" w:rsidR="00F74C52" w:rsidRPr="0015188E" w:rsidRDefault="00F74C52" w:rsidP="00B316F4">
            <w:pPr>
              <w:rPr>
                <w:color w:val="000000"/>
              </w:rPr>
            </w:pPr>
          </w:p>
        </w:tc>
        <w:tc>
          <w:tcPr>
            <w:tcW w:w="1303" w:type="dxa"/>
            <w:vMerge/>
          </w:tcPr>
          <w:p w14:paraId="0DF3343F" w14:textId="77777777" w:rsidR="00F74C52" w:rsidRPr="0015188E" w:rsidRDefault="00F74C52" w:rsidP="00B316F4">
            <w:pPr>
              <w:rPr>
                <w:color w:val="000000"/>
              </w:rPr>
            </w:pPr>
          </w:p>
        </w:tc>
        <w:tc>
          <w:tcPr>
            <w:tcW w:w="994" w:type="dxa"/>
            <w:vMerge/>
          </w:tcPr>
          <w:p w14:paraId="7F68FCE8" w14:textId="77777777" w:rsidR="00F74C52" w:rsidRPr="0015188E" w:rsidRDefault="00F74C52" w:rsidP="00B316F4">
            <w:pPr>
              <w:rPr>
                <w:color w:val="000000"/>
              </w:rPr>
            </w:pPr>
          </w:p>
        </w:tc>
        <w:tc>
          <w:tcPr>
            <w:tcW w:w="1296" w:type="dxa"/>
            <w:vMerge/>
          </w:tcPr>
          <w:p w14:paraId="46280930" w14:textId="6F2F29F1" w:rsidR="00F74C52" w:rsidRPr="0015188E" w:rsidRDefault="00F74C52" w:rsidP="00B316F4">
            <w:pPr>
              <w:rPr>
                <w:color w:val="000000"/>
              </w:rPr>
            </w:pPr>
          </w:p>
        </w:tc>
      </w:tr>
      <w:tr w:rsidR="00F74C52" w:rsidRPr="0015188E" w14:paraId="15D26B52" w14:textId="792B8F10" w:rsidTr="00896E11">
        <w:trPr>
          <w:trHeight w:val="510"/>
          <w:jc w:val="center"/>
        </w:trPr>
        <w:tc>
          <w:tcPr>
            <w:tcW w:w="566" w:type="dxa"/>
            <w:shd w:val="clear" w:color="auto" w:fill="auto"/>
            <w:vAlign w:val="center"/>
            <w:hideMark/>
          </w:tcPr>
          <w:p w14:paraId="44D953B1" w14:textId="77777777" w:rsidR="00F74C52" w:rsidRPr="00C02237" w:rsidRDefault="00F74C52" w:rsidP="00B316F4">
            <w:pPr>
              <w:jc w:val="center"/>
              <w:rPr>
                <w:color w:val="000000"/>
                <w:sz w:val="20"/>
                <w:szCs w:val="20"/>
              </w:rPr>
            </w:pPr>
            <w:r w:rsidRPr="00C02237">
              <w:rPr>
                <w:color w:val="000000"/>
                <w:sz w:val="20"/>
                <w:szCs w:val="20"/>
              </w:rPr>
              <w:t xml:space="preserve"> 1.5</w:t>
            </w:r>
          </w:p>
        </w:tc>
        <w:tc>
          <w:tcPr>
            <w:tcW w:w="2478" w:type="dxa"/>
            <w:shd w:val="clear" w:color="auto" w:fill="auto"/>
            <w:vAlign w:val="center"/>
            <w:hideMark/>
          </w:tcPr>
          <w:p w14:paraId="606C7FA5" w14:textId="77777777" w:rsidR="00F74C52" w:rsidRPr="00C02237" w:rsidRDefault="00F74C52" w:rsidP="00B316F4">
            <w:pPr>
              <w:rPr>
                <w:color w:val="000000"/>
                <w:sz w:val="20"/>
                <w:szCs w:val="20"/>
              </w:rPr>
            </w:pPr>
            <w:r w:rsidRPr="00C02237">
              <w:rPr>
                <w:color w:val="000000"/>
                <w:sz w:val="20"/>
                <w:szCs w:val="20"/>
              </w:rPr>
              <w:t>Технология поверхностно - акустические волны</w:t>
            </w:r>
          </w:p>
        </w:tc>
        <w:tc>
          <w:tcPr>
            <w:tcW w:w="1751" w:type="dxa"/>
            <w:shd w:val="clear" w:color="auto" w:fill="auto"/>
            <w:vAlign w:val="center"/>
            <w:hideMark/>
          </w:tcPr>
          <w:p w14:paraId="3D69CEAF"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ign w:val="center"/>
            <w:hideMark/>
          </w:tcPr>
          <w:p w14:paraId="1F2ADF13" w14:textId="77777777" w:rsidR="00F74C52" w:rsidRPr="0015188E" w:rsidRDefault="00F74C52" w:rsidP="00B316F4">
            <w:pPr>
              <w:rPr>
                <w:color w:val="000000"/>
              </w:rPr>
            </w:pPr>
          </w:p>
        </w:tc>
        <w:tc>
          <w:tcPr>
            <w:tcW w:w="1303" w:type="dxa"/>
            <w:vMerge/>
            <w:vAlign w:val="center"/>
            <w:hideMark/>
          </w:tcPr>
          <w:p w14:paraId="4ABCAB07" w14:textId="77777777" w:rsidR="00F74C52" w:rsidRPr="0015188E" w:rsidRDefault="00F74C52" w:rsidP="00B316F4">
            <w:pPr>
              <w:rPr>
                <w:color w:val="000000"/>
              </w:rPr>
            </w:pPr>
          </w:p>
        </w:tc>
        <w:tc>
          <w:tcPr>
            <w:tcW w:w="1303" w:type="dxa"/>
            <w:vMerge/>
          </w:tcPr>
          <w:p w14:paraId="42F9FE30" w14:textId="77777777" w:rsidR="00F74C52" w:rsidRPr="0015188E" w:rsidRDefault="00F74C52" w:rsidP="00B316F4">
            <w:pPr>
              <w:rPr>
                <w:color w:val="000000"/>
              </w:rPr>
            </w:pPr>
          </w:p>
        </w:tc>
        <w:tc>
          <w:tcPr>
            <w:tcW w:w="994" w:type="dxa"/>
            <w:vMerge/>
          </w:tcPr>
          <w:p w14:paraId="1FDDCFE3" w14:textId="77777777" w:rsidR="00F74C52" w:rsidRPr="0015188E" w:rsidRDefault="00F74C52" w:rsidP="00B316F4">
            <w:pPr>
              <w:rPr>
                <w:color w:val="000000"/>
              </w:rPr>
            </w:pPr>
          </w:p>
        </w:tc>
        <w:tc>
          <w:tcPr>
            <w:tcW w:w="1296" w:type="dxa"/>
            <w:vMerge/>
          </w:tcPr>
          <w:p w14:paraId="0B995EB1" w14:textId="79BB41F2" w:rsidR="00F74C52" w:rsidRPr="0015188E" w:rsidRDefault="00F74C52" w:rsidP="00B316F4">
            <w:pPr>
              <w:rPr>
                <w:color w:val="000000"/>
              </w:rPr>
            </w:pPr>
          </w:p>
        </w:tc>
      </w:tr>
      <w:tr w:rsidR="00F74C52" w:rsidRPr="0015188E" w14:paraId="427BD42E" w14:textId="6D66A0E2" w:rsidTr="00896E11">
        <w:trPr>
          <w:trHeight w:val="510"/>
          <w:jc w:val="center"/>
        </w:trPr>
        <w:tc>
          <w:tcPr>
            <w:tcW w:w="566" w:type="dxa"/>
            <w:shd w:val="clear" w:color="auto" w:fill="auto"/>
            <w:vAlign w:val="center"/>
            <w:hideMark/>
          </w:tcPr>
          <w:p w14:paraId="446BD30C" w14:textId="77777777" w:rsidR="00F74C52" w:rsidRPr="00C02237" w:rsidRDefault="00F74C52" w:rsidP="00B316F4">
            <w:pPr>
              <w:jc w:val="center"/>
              <w:rPr>
                <w:color w:val="000000"/>
                <w:sz w:val="20"/>
                <w:szCs w:val="20"/>
              </w:rPr>
            </w:pPr>
            <w:r w:rsidRPr="00C02237">
              <w:rPr>
                <w:color w:val="000000"/>
                <w:sz w:val="20"/>
                <w:szCs w:val="20"/>
              </w:rPr>
              <w:t xml:space="preserve"> 1.6</w:t>
            </w:r>
          </w:p>
        </w:tc>
        <w:tc>
          <w:tcPr>
            <w:tcW w:w="2478" w:type="dxa"/>
            <w:shd w:val="clear" w:color="auto" w:fill="auto"/>
            <w:vAlign w:val="center"/>
            <w:hideMark/>
          </w:tcPr>
          <w:p w14:paraId="778C5E47" w14:textId="77777777" w:rsidR="00F74C52" w:rsidRPr="00C02237" w:rsidRDefault="00F74C52" w:rsidP="00B316F4">
            <w:pPr>
              <w:rPr>
                <w:color w:val="000000"/>
                <w:sz w:val="20"/>
                <w:szCs w:val="20"/>
              </w:rPr>
            </w:pPr>
            <w:r w:rsidRPr="00C02237">
              <w:rPr>
                <w:color w:val="000000"/>
                <w:sz w:val="20"/>
                <w:szCs w:val="20"/>
              </w:rPr>
              <w:t>Тип подключения контроллера RS232, USB</w:t>
            </w:r>
          </w:p>
        </w:tc>
        <w:tc>
          <w:tcPr>
            <w:tcW w:w="1751" w:type="dxa"/>
            <w:shd w:val="clear" w:color="auto" w:fill="auto"/>
            <w:vAlign w:val="center"/>
            <w:hideMark/>
          </w:tcPr>
          <w:p w14:paraId="5F09D1B6"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ign w:val="center"/>
            <w:hideMark/>
          </w:tcPr>
          <w:p w14:paraId="16BF2024" w14:textId="77777777" w:rsidR="00F74C52" w:rsidRPr="0015188E" w:rsidRDefault="00F74C52" w:rsidP="00B316F4">
            <w:pPr>
              <w:rPr>
                <w:color w:val="000000"/>
              </w:rPr>
            </w:pPr>
          </w:p>
        </w:tc>
        <w:tc>
          <w:tcPr>
            <w:tcW w:w="1303" w:type="dxa"/>
            <w:vMerge/>
            <w:vAlign w:val="center"/>
            <w:hideMark/>
          </w:tcPr>
          <w:p w14:paraId="3D40C392" w14:textId="77777777" w:rsidR="00F74C52" w:rsidRPr="0015188E" w:rsidRDefault="00F74C52" w:rsidP="00B316F4">
            <w:pPr>
              <w:rPr>
                <w:color w:val="000000"/>
              </w:rPr>
            </w:pPr>
          </w:p>
        </w:tc>
        <w:tc>
          <w:tcPr>
            <w:tcW w:w="1303" w:type="dxa"/>
            <w:vMerge/>
          </w:tcPr>
          <w:p w14:paraId="789B7E3E" w14:textId="77777777" w:rsidR="00F74C52" w:rsidRPr="0015188E" w:rsidRDefault="00F74C52" w:rsidP="00B316F4">
            <w:pPr>
              <w:rPr>
                <w:color w:val="000000"/>
              </w:rPr>
            </w:pPr>
          </w:p>
        </w:tc>
        <w:tc>
          <w:tcPr>
            <w:tcW w:w="994" w:type="dxa"/>
            <w:vMerge/>
          </w:tcPr>
          <w:p w14:paraId="225F3073" w14:textId="77777777" w:rsidR="00F74C52" w:rsidRPr="0015188E" w:rsidRDefault="00F74C52" w:rsidP="00B316F4">
            <w:pPr>
              <w:rPr>
                <w:color w:val="000000"/>
              </w:rPr>
            </w:pPr>
          </w:p>
        </w:tc>
        <w:tc>
          <w:tcPr>
            <w:tcW w:w="1296" w:type="dxa"/>
            <w:vMerge/>
          </w:tcPr>
          <w:p w14:paraId="0047184C" w14:textId="1B7CEB65" w:rsidR="00F74C52" w:rsidRPr="0015188E" w:rsidRDefault="00F74C52" w:rsidP="00B316F4">
            <w:pPr>
              <w:rPr>
                <w:color w:val="000000"/>
              </w:rPr>
            </w:pPr>
          </w:p>
        </w:tc>
      </w:tr>
      <w:tr w:rsidR="00F74C52" w:rsidRPr="0015188E" w14:paraId="28D2095F" w14:textId="4B130911" w:rsidTr="00896E11">
        <w:trPr>
          <w:trHeight w:val="198"/>
          <w:jc w:val="center"/>
        </w:trPr>
        <w:tc>
          <w:tcPr>
            <w:tcW w:w="566" w:type="dxa"/>
            <w:shd w:val="clear" w:color="auto" w:fill="auto"/>
            <w:vAlign w:val="center"/>
            <w:hideMark/>
          </w:tcPr>
          <w:p w14:paraId="2387C7E0" w14:textId="77777777" w:rsidR="00F74C52" w:rsidRPr="00C02237" w:rsidRDefault="00F74C52" w:rsidP="00B316F4">
            <w:pPr>
              <w:jc w:val="center"/>
              <w:rPr>
                <w:color w:val="000000"/>
                <w:sz w:val="20"/>
                <w:szCs w:val="20"/>
              </w:rPr>
            </w:pPr>
            <w:r w:rsidRPr="00C02237">
              <w:rPr>
                <w:color w:val="000000"/>
                <w:sz w:val="20"/>
                <w:szCs w:val="20"/>
              </w:rPr>
              <w:t xml:space="preserve"> 1.7</w:t>
            </w:r>
          </w:p>
        </w:tc>
        <w:tc>
          <w:tcPr>
            <w:tcW w:w="2478" w:type="dxa"/>
            <w:shd w:val="clear" w:color="auto" w:fill="auto"/>
            <w:vAlign w:val="center"/>
            <w:hideMark/>
          </w:tcPr>
          <w:p w14:paraId="2B0B921A" w14:textId="77777777" w:rsidR="00F74C52" w:rsidRPr="00C02237" w:rsidRDefault="00F74C52" w:rsidP="00B316F4">
            <w:pPr>
              <w:rPr>
                <w:color w:val="000000"/>
                <w:sz w:val="20"/>
                <w:szCs w:val="20"/>
              </w:rPr>
            </w:pPr>
            <w:r w:rsidRPr="00C02237">
              <w:rPr>
                <w:color w:val="000000"/>
                <w:sz w:val="20"/>
                <w:szCs w:val="20"/>
              </w:rPr>
              <w:t>Стандартная девиация ошибки при определении координат</w:t>
            </w:r>
          </w:p>
        </w:tc>
        <w:tc>
          <w:tcPr>
            <w:tcW w:w="1751" w:type="dxa"/>
            <w:shd w:val="clear" w:color="auto" w:fill="auto"/>
            <w:vAlign w:val="center"/>
            <w:hideMark/>
          </w:tcPr>
          <w:p w14:paraId="75F0ABFC" w14:textId="77777777" w:rsidR="00F74C52" w:rsidRPr="00C02237" w:rsidRDefault="00F74C52" w:rsidP="00B316F4">
            <w:pPr>
              <w:jc w:val="center"/>
              <w:rPr>
                <w:color w:val="000000"/>
                <w:sz w:val="20"/>
                <w:szCs w:val="20"/>
              </w:rPr>
            </w:pPr>
            <w:r w:rsidRPr="00C02237">
              <w:rPr>
                <w:color w:val="000000"/>
                <w:sz w:val="20"/>
                <w:szCs w:val="20"/>
              </w:rPr>
              <w:t>не более 1,9 мм.</w:t>
            </w:r>
          </w:p>
        </w:tc>
        <w:tc>
          <w:tcPr>
            <w:tcW w:w="1303" w:type="dxa"/>
            <w:vMerge/>
            <w:vAlign w:val="center"/>
            <w:hideMark/>
          </w:tcPr>
          <w:p w14:paraId="2D02D9C2" w14:textId="77777777" w:rsidR="00F74C52" w:rsidRPr="0015188E" w:rsidRDefault="00F74C52" w:rsidP="00B316F4">
            <w:pPr>
              <w:rPr>
                <w:color w:val="000000"/>
              </w:rPr>
            </w:pPr>
          </w:p>
        </w:tc>
        <w:tc>
          <w:tcPr>
            <w:tcW w:w="1303" w:type="dxa"/>
            <w:vMerge/>
            <w:vAlign w:val="center"/>
            <w:hideMark/>
          </w:tcPr>
          <w:p w14:paraId="6168C104" w14:textId="77777777" w:rsidR="00F74C52" w:rsidRPr="0015188E" w:rsidRDefault="00F74C52" w:rsidP="00B316F4">
            <w:pPr>
              <w:rPr>
                <w:color w:val="000000"/>
              </w:rPr>
            </w:pPr>
          </w:p>
        </w:tc>
        <w:tc>
          <w:tcPr>
            <w:tcW w:w="1303" w:type="dxa"/>
            <w:vMerge/>
          </w:tcPr>
          <w:p w14:paraId="0AC1929E" w14:textId="77777777" w:rsidR="00F74C52" w:rsidRPr="0015188E" w:rsidRDefault="00F74C52" w:rsidP="00B316F4">
            <w:pPr>
              <w:rPr>
                <w:color w:val="000000"/>
              </w:rPr>
            </w:pPr>
          </w:p>
        </w:tc>
        <w:tc>
          <w:tcPr>
            <w:tcW w:w="994" w:type="dxa"/>
            <w:vMerge/>
          </w:tcPr>
          <w:p w14:paraId="7B96FB85" w14:textId="77777777" w:rsidR="00F74C52" w:rsidRPr="0015188E" w:rsidRDefault="00F74C52" w:rsidP="00B316F4">
            <w:pPr>
              <w:rPr>
                <w:color w:val="000000"/>
              </w:rPr>
            </w:pPr>
          </w:p>
        </w:tc>
        <w:tc>
          <w:tcPr>
            <w:tcW w:w="1296" w:type="dxa"/>
            <w:vMerge/>
          </w:tcPr>
          <w:p w14:paraId="3F227AE9" w14:textId="38D26C71" w:rsidR="00F74C52" w:rsidRPr="0015188E" w:rsidRDefault="00F74C52" w:rsidP="00B316F4">
            <w:pPr>
              <w:rPr>
                <w:color w:val="000000"/>
              </w:rPr>
            </w:pPr>
          </w:p>
        </w:tc>
      </w:tr>
      <w:tr w:rsidR="00F74C52" w:rsidRPr="0015188E" w14:paraId="0ABE71CB" w14:textId="38D54476" w:rsidTr="00896E11">
        <w:trPr>
          <w:trHeight w:val="300"/>
          <w:jc w:val="center"/>
        </w:trPr>
        <w:tc>
          <w:tcPr>
            <w:tcW w:w="566" w:type="dxa"/>
            <w:shd w:val="clear" w:color="auto" w:fill="auto"/>
            <w:vAlign w:val="center"/>
            <w:hideMark/>
          </w:tcPr>
          <w:p w14:paraId="1CBE5B5A" w14:textId="77777777" w:rsidR="00F74C52" w:rsidRPr="00C02237" w:rsidRDefault="00F74C52" w:rsidP="00B316F4">
            <w:pPr>
              <w:jc w:val="center"/>
              <w:rPr>
                <w:color w:val="000000"/>
                <w:sz w:val="20"/>
                <w:szCs w:val="20"/>
              </w:rPr>
            </w:pPr>
            <w:r w:rsidRPr="00C02237">
              <w:rPr>
                <w:color w:val="000000"/>
                <w:sz w:val="20"/>
                <w:szCs w:val="20"/>
              </w:rPr>
              <w:t xml:space="preserve"> 1.8</w:t>
            </w:r>
          </w:p>
        </w:tc>
        <w:tc>
          <w:tcPr>
            <w:tcW w:w="2478" w:type="dxa"/>
            <w:shd w:val="clear" w:color="auto" w:fill="auto"/>
            <w:vAlign w:val="center"/>
            <w:hideMark/>
          </w:tcPr>
          <w:p w14:paraId="4DC35D5E" w14:textId="77777777" w:rsidR="00F74C52" w:rsidRPr="00C02237" w:rsidRDefault="00F74C52" w:rsidP="00B316F4">
            <w:pPr>
              <w:rPr>
                <w:color w:val="000000"/>
                <w:sz w:val="20"/>
                <w:szCs w:val="20"/>
              </w:rPr>
            </w:pPr>
            <w:r w:rsidRPr="00C02237">
              <w:rPr>
                <w:color w:val="000000"/>
                <w:sz w:val="20"/>
                <w:szCs w:val="20"/>
              </w:rPr>
              <w:t xml:space="preserve">Разрешение </w:t>
            </w:r>
          </w:p>
        </w:tc>
        <w:tc>
          <w:tcPr>
            <w:tcW w:w="1751" w:type="dxa"/>
            <w:shd w:val="clear" w:color="auto" w:fill="auto"/>
            <w:vAlign w:val="center"/>
            <w:hideMark/>
          </w:tcPr>
          <w:p w14:paraId="5AE1B889" w14:textId="77777777" w:rsidR="00F74C52" w:rsidRPr="00C02237" w:rsidRDefault="00F74C52" w:rsidP="00B316F4">
            <w:pPr>
              <w:jc w:val="center"/>
              <w:rPr>
                <w:color w:val="000000"/>
                <w:sz w:val="20"/>
                <w:szCs w:val="20"/>
              </w:rPr>
            </w:pPr>
            <w:r w:rsidRPr="00C02237">
              <w:rPr>
                <w:color w:val="000000"/>
                <w:sz w:val="20"/>
                <w:szCs w:val="20"/>
              </w:rPr>
              <w:t xml:space="preserve">не менее 4096 х 4096 </w:t>
            </w:r>
            <w:proofErr w:type="spellStart"/>
            <w:r w:rsidRPr="00C02237">
              <w:rPr>
                <w:color w:val="000000"/>
                <w:sz w:val="20"/>
                <w:szCs w:val="20"/>
              </w:rPr>
              <w:t>pix</w:t>
            </w:r>
            <w:proofErr w:type="spellEnd"/>
            <w:r w:rsidRPr="00C02237">
              <w:rPr>
                <w:color w:val="000000"/>
                <w:sz w:val="20"/>
                <w:szCs w:val="20"/>
              </w:rPr>
              <w:t>.</w:t>
            </w:r>
          </w:p>
        </w:tc>
        <w:tc>
          <w:tcPr>
            <w:tcW w:w="1303" w:type="dxa"/>
            <w:vMerge/>
            <w:vAlign w:val="center"/>
            <w:hideMark/>
          </w:tcPr>
          <w:p w14:paraId="2071545C" w14:textId="77777777" w:rsidR="00F74C52" w:rsidRPr="0015188E" w:rsidRDefault="00F74C52" w:rsidP="00B316F4">
            <w:pPr>
              <w:rPr>
                <w:color w:val="000000"/>
              </w:rPr>
            </w:pPr>
          </w:p>
        </w:tc>
        <w:tc>
          <w:tcPr>
            <w:tcW w:w="1303" w:type="dxa"/>
            <w:vMerge/>
            <w:vAlign w:val="center"/>
            <w:hideMark/>
          </w:tcPr>
          <w:p w14:paraId="36BE192D" w14:textId="77777777" w:rsidR="00F74C52" w:rsidRPr="0015188E" w:rsidRDefault="00F74C52" w:rsidP="00B316F4">
            <w:pPr>
              <w:rPr>
                <w:color w:val="000000"/>
              </w:rPr>
            </w:pPr>
          </w:p>
        </w:tc>
        <w:tc>
          <w:tcPr>
            <w:tcW w:w="1303" w:type="dxa"/>
            <w:vMerge/>
          </w:tcPr>
          <w:p w14:paraId="35D89F53" w14:textId="77777777" w:rsidR="00F74C52" w:rsidRPr="0015188E" w:rsidRDefault="00F74C52" w:rsidP="00B316F4">
            <w:pPr>
              <w:rPr>
                <w:color w:val="000000"/>
              </w:rPr>
            </w:pPr>
          </w:p>
        </w:tc>
        <w:tc>
          <w:tcPr>
            <w:tcW w:w="994" w:type="dxa"/>
            <w:vMerge/>
          </w:tcPr>
          <w:p w14:paraId="1FBE03A2" w14:textId="77777777" w:rsidR="00F74C52" w:rsidRPr="0015188E" w:rsidRDefault="00F74C52" w:rsidP="00B316F4">
            <w:pPr>
              <w:rPr>
                <w:color w:val="000000"/>
              </w:rPr>
            </w:pPr>
          </w:p>
        </w:tc>
        <w:tc>
          <w:tcPr>
            <w:tcW w:w="1296" w:type="dxa"/>
            <w:vMerge/>
          </w:tcPr>
          <w:p w14:paraId="52651409" w14:textId="6A3C20AA" w:rsidR="00F74C52" w:rsidRPr="0015188E" w:rsidRDefault="00F74C52" w:rsidP="00B316F4">
            <w:pPr>
              <w:rPr>
                <w:color w:val="000000"/>
              </w:rPr>
            </w:pPr>
          </w:p>
        </w:tc>
      </w:tr>
      <w:tr w:rsidR="00F74C52" w:rsidRPr="0015188E" w14:paraId="6F4B9163" w14:textId="6517F8EB" w:rsidTr="00896E11">
        <w:trPr>
          <w:trHeight w:val="300"/>
          <w:jc w:val="center"/>
        </w:trPr>
        <w:tc>
          <w:tcPr>
            <w:tcW w:w="566" w:type="dxa"/>
            <w:shd w:val="clear" w:color="auto" w:fill="auto"/>
            <w:vAlign w:val="center"/>
            <w:hideMark/>
          </w:tcPr>
          <w:p w14:paraId="47202807" w14:textId="77777777" w:rsidR="00F74C52" w:rsidRPr="00C02237" w:rsidRDefault="00F74C52" w:rsidP="00B316F4">
            <w:pPr>
              <w:jc w:val="center"/>
              <w:rPr>
                <w:color w:val="000000"/>
                <w:sz w:val="20"/>
                <w:szCs w:val="20"/>
              </w:rPr>
            </w:pPr>
            <w:r w:rsidRPr="00C02237">
              <w:rPr>
                <w:color w:val="000000"/>
                <w:sz w:val="20"/>
                <w:szCs w:val="20"/>
              </w:rPr>
              <w:t xml:space="preserve"> 1.9</w:t>
            </w:r>
          </w:p>
        </w:tc>
        <w:tc>
          <w:tcPr>
            <w:tcW w:w="2478" w:type="dxa"/>
            <w:shd w:val="clear" w:color="auto" w:fill="auto"/>
            <w:vAlign w:val="center"/>
            <w:hideMark/>
          </w:tcPr>
          <w:p w14:paraId="37AC5F9F" w14:textId="77777777" w:rsidR="00F74C52" w:rsidRPr="00C02237" w:rsidRDefault="00F74C52" w:rsidP="00B316F4">
            <w:pPr>
              <w:rPr>
                <w:color w:val="000000"/>
                <w:sz w:val="20"/>
                <w:szCs w:val="20"/>
              </w:rPr>
            </w:pPr>
            <w:r w:rsidRPr="00C02237">
              <w:rPr>
                <w:color w:val="000000"/>
                <w:sz w:val="20"/>
                <w:szCs w:val="20"/>
              </w:rPr>
              <w:t>Активная область</w:t>
            </w:r>
          </w:p>
        </w:tc>
        <w:tc>
          <w:tcPr>
            <w:tcW w:w="1751" w:type="dxa"/>
            <w:shd w:val="clear" w:color="auto" w:fill="auto"/>
            <w:vAlign w:val="center"/>
            <w:hideMark/>
          </w:tcPr>
          <w:p w14:paraId="6ADD30C0" w14:textId="77777777" w:rsidR="00F74C52" w:rsidRPr="00C02237" w:rsidRDefault="00F74C52" w:rsidP="00B316F4">
            <w:pPr>
              <w:jc w:val="center"/>
              <w:rPr>
                <w:color w:val="000000"/>
                <w:sz w:val="20"/>
                <w:szCs w:val="20"/>
              </w:rPr>
            </w:pPr>
            <w:r w:rsidRPr="00C02237">
              <w:rPr>
                <w:color w:val="000000"/>
                <w:sz w:val="20"/>
                <w:szCs w:val="20"/>
              </w:rPr>
              <w:t>не менее 41,5 х 33,9 см</w:t>
            </w:r>
          </w:p>
        </w:tc>
        <w:tc>
          <w:tcPr>
            <w:tcW w:w="1303" w:type="dxa"/>
            <w:vMerge/>
            <w:vAlign w:val="center"/>
            <w:hideMark/>
          </w:tcPr>
          <w:p w14:paraId="42A4155C" w14:textId="77777777" w:rsidR="00F74C52" w:rsidRPr="0015188E" w:rsidRDefault="00F74C52" w:rsidP="00B316F4">
            <w:pPr>
              <w:rPr>
                <w:color w:val="000000"/>
              </w:rPr>
            </w:pPr>
          </w:p>
        </w:tc>
        <w:tc>
          <w:tcPr>
            <w:tcW w:w="1303" w:type="dxa"/>
            <w:vMerge/>
            <w:vAlign w:val="center"/>
            <w:hideMark/>
          </w:tcPr>
          <w:p w14:paraId="2BD43B92" w14:textId="77777777" w:rsidR="00F74C52" w:rsidRPr="0015188E" w:rsidRDefault="00F74C52" w:rsidP="00B316F4">
            <w:pPr>
              <w:rPr>
                <w:color w:val="000000"/>
              </w:rPr>
            </w:pPr>
          </w:p>
        </w:tc>
        <w:tc>
          <w:tcPr>
            <w:tcW w:w="1303" w:type="dxa"/>
            <w:vMerge/>
          </w:tcPr>
          <w:p w14:paraId="07FE1F04" w14:textId="77777777" w:rsidR="00F74C52" w:rsidRPr="0015188E" w:rsidRDefault="00F74C52" w:rsidP="00B316F4">
            <w:pPr>
              <w:rPr>
                <w:color w:val="000000"/>
              </w:rPr>
            </w:pPr>
          </w:p>
        </w:tc>
        <w:tc>
          <w:tcPr>
            <w:tcW w:w="994" w:type="dxa"/>
            <w:vMerge/>
          </w:tcPr>
          <w:p w14:paraId="69D4499A" w14:textId="77777777" w:rsidR="00F74C52" w:rsidRPr="0015188E" w:rsidRDefault="00F74C52" w:rsidP="00B316F4">
            <w:pPr>
              <w:rPr>
                <w:color w:val="000000"/>
              </w:rPr>
            </w:pPr>
          </w:p>
        </w:tc>
        <w:tc>
          <w:tcPr>
            <w:tcW w:w="1296" w:type="dxa"/>
            <w:vMerge/>
          </w:tcPr>
          <w:p w14:paraId="3AF8A12A" w14:textId="579E2A94" w:rsidR="00F74C52" w:rsidRPr="0015188E" w:rsidRDefault="00F74C52" w:rsidP="00B316F4">
            <w:pPr>
              <w:rPr>
                <w:color w:val="000000"/>
              </w:rPr>
            </w:pPr>
          </w:p>
        </w:tc>
      </w:tr>
      <w:tr w:rsidR="00F74C52" w:rsidRPr="0015188E" w14:paraId="56915965" w14:textId="77777777" w:rsidTr="00896E11">
        <w:trPr>
          <w:trHeight w:val="300"/>
          <w:jc w:val="center"/>
        </w:trPr>
        <w:tc>
          <w:tcPr>
            <w:tcW w:w="566" w:type="dxa"/>
            <w:shd w:val="clear" w:color="000000" w:fill="D9D9D9"/>
            <w:vAlign w:val="center"/>
            <w:hideMark/>
          </w:tcPr>
          <w:p w14:paraId="41156798" w14:textId="77777777" w:rsidR="00F74C52" w:rsidRPr="00C02237" w:rsidRDefault="00F74C52" w:rsidP="00F74C52">
            <w:pPr>
              <w:jc w:val="center"/>
              <w:rPr>
                <w:b/>
                <w:bCs/>
                <w:color w:val="000000"/>
                <w:sz w:val="20"/>
                <w:szCs w:val="20"/>
              </w:rPr>
            </w:pPr>
            <w:r w:rsidRPr="00C02237">
              <w:rPr>
                <w:b/>
                <w:bCs/>
                <w:color w:val="000000"/>
                <w:sz w:val="20"/>
                <w:szCs w:val="20"/>
              </w:rPr>
              <w:t>2</w:t>
            </w:r>
          </w:p>
        </w:tc>
        <w:tc>
          <w:tcPr>
            <w:tcW w:w="2478" w:type="dxa"/>
            <w:shd w:val="clear" w:color="000000" w:fill="D9D9D9"/>
            <w:vAlign w:val="center"/>
            <w:hideMark/>
          </w:tcPr>
          <w:p w14:paraId="6D3409F5" w14:textId="77777777" w:rsidR="00F74C52" w:rsidRPr="00C02237" w:rsidRDefault="00F74C52" w:rsidP="00F74C52">
            <w:pPr>
              <w:rPr>
                <w:b/>
                <w:bCs/>
                <w:color w:val="000000"/>
                <w:sz w:val="20"/>
                <w:szCs w:val="20"/>
              </w:rPr>
            </w:pPr>
            <w:r w:rsidRPr="00C02237">
              <w:rPr>
                <w:b/>
                <w:bCs/>
                <w:color w:val="000000"/>
                <w:sz w:val="20"/>
                <w:szCs w:val="20"/>
              </w:rPr>
              <w:t>Встраиваемый монитор</w:t>
            </w:r>
          </w:p>
        </w:tc>
        <w:tc>
          <w:tcPr>
            <w:tcW w:w="1751" w:type="dxa"/>
            <w:shd w:val="clear" w:color="000000" w:fill="D9D9D9"/>
            <w:vAlign w:val="center"/>
            <w:hideMark/>
          </w:tcPr>
          <w:p w14:paraId="006EF0BF" w14:textId="77777777" w:rsidR="00F74C52" w:rsidRPr="00C02237" w:rsidRDefault="00F74C52" w:rsidP="00F74C52">
            <w:pPr>
              <w:jc w:val="center"/>
              <w:rPr>
                <w:b/>
                <w:bCs/>
                <w:color w:val="000000"/>
                <w:sz w:val="20"/>
                <w:szCs w:val="20"/>
              </w:rPr>
            </w:pPr>
            <w:r w:rsidRPr="00C02237">
              <w:rPr>
                <w:b/>
                <w:bCs/>
                <w:color w:val="000000"/>
                <w:sz w:val="20"/>
                <w:szCs w:val="20"/>
              </w:rPr>
              <w:t>2 шт.</w:t>
            </w:r>
          </w:p>
        </w:tc>
        <w:tc>
          <w:tcPr>
            <w:tcW w:w="1303" w:type="dxa"/>
            <w:shd w:val="clear" w:color="000000" w:fill="D9D9D9"/>
            <w:vAlign w:val="center"/>
            <w:hideMark/>
          </w:tcPr>
          <w:p w14:paraId="3B1682DD" w14:textId="5FFF119A" w:rsidR="00F74C52" w:rsidRPr="000B36FD" w:rsidRDefault="00F74C52" w:rsidP="00F74C52">
            <w:pPr>
              <w:jc w:val="center"/>
              <w:rPr>
                <w:b/>
                <w:bCs/>
                <w:color w:val="000000"/>
                <w:sz w:val="18"/>
                <w:szCs w:val="18"/>
              </w:rPr>
            </w:pPr>
            <w:r w:rsidRPr="000B36FD">
              <w:rPr>
                <w:color w:val="000000"/>
                <w:sz w:val="18"/>
                <w:szCs w:val="18"/>
              </w:rPr>
              <w:t xml:space="preserve">8 100,00  </w:t>
            </w:r>
          </w:p>
        </w:tc>
        <w:tc>
          <w:tcPr>
            <w:tcW w:w="1303" w:type="dxa"/>
            <w:shd w:val="clear" w:color="000000" w:fill="D9D9D9"/>
            <w:vAlign w:val="center"/>
            <w:hideMark/>
          </w:tcPr>
          <w:p w14:paraId="69A729F5" w14:textId="2A120FD7" w:rsidR="00F74C52" w:rsidRPr="000B36FD" w:rsidRDefault="00F74C52" w:rsidP="00F74C52">
            <w:pPr>
              <w:jc w:val="center"/>
              <w:rPr>
                <w:b/>
                <w:bCs/>
                <w:color w:val="000000"/>
                <w:sz w:val="18"/>
                <w:szCs w:val="18"/>
              </w:rPr>
            </w:pPr>
            <w:r w:rsidRPr="000B36FD">
              <w:rPr>
                <w:color w:val="000000"/>
                <w:sz w:val="18"/>
                <w:szCs w:val="18"/>
              </w:rPr>
              <w:t xml:space="preserve">7 600,00  </w:t>
            </w:r>
          </w:p>
        </w:tc>
        <w:tc>
          <w:tcPr>
            <w:tcW w:w="1303" w:type="dxa"/>
            <w:shd w:val="clear" w:color="000000" w:fill="D9D9D9"/>
            <w:vAlign w:val="center"/>
          </w:tcPr>
          <w:p w14:paraId="4D0180DB" w14:textId="11F66554" w:rsidR="00F74C52" w:rsidRPr="000B36FD" w:rsidRDefault="00F74C52" w:rsidP="00F74C52">
            <w:pPr>
              <w:jc w:val="center"/>
              <w:rPr>
                <w:b/>
                <w:bCs/>
                <w:color w:val="000000"/>
                <w:sz w:val="18"/>
                <w:szCs w:val="18"/>
              </w:rPr>
            </w:pPr>
            <w:r w:rsidRPr="000B36FD">
              <w:rPr>
                <w:color w:val="000000"/>
                <w:sz w:val="18"/>
                <w:szCs w:val="18"/>
              </w:rPr>
              <w:t xml:space="preserve">8 800,00  </w:t>
            </w:r>
          </w:p>
        </w:tc>
        <w:tc>
          <w:tcPr>
            <w:tcW w:w="994" w:type="dxa"/>
            <w:shd w:val="clear" w:color="000000" w:fill="D9D9D9"/>
          </w:tcPr>
          <w:p w14:paraId="197EC693" w14:textId="643D7947" w:rsidR="00F74C52" w:rsidRPr="000B36FD" w:rsidRDefault="00F74C52" w:rsidP="00F74C52">
            <w:pPr>
              <w:jc w:val="center"/>
              <w:rPr>
                <w:color w:val="000000"/>
                <w:sz w:val="18"/>
                <w:szCs w:val="18"/>
              </w:rPr>
            </w:pPr>
            <w:r w:rsidRPr="000B36FD">
              <w:rPr>
                <w:color w:val="000000"/>
                <w:sz w:val="18"/>
                <w:szCs w:val="18"/>
              </w:rPr>
              <w:t xml:space="preserve">8 166,67 </w:t>
            </w:r>
          </w:p>
        </w:tc>
        <w:tc>
          <w:tcPr>
            <w:tcW w:w="1296" w:type="dxa"/>
            <w:shd w:val="clear" w:color="000000" w:fill="D9D9D9"/>
          </w:tcPr>
          <w:p w14:paraId="4DB93E21" w14:textId="256297F3" w:rsidR="00F74C52" w:rsidRPr="000B36FD" w:rsidRDefault="00F74C52" w:rsidP="00F74C52">
            <w:pPr>
              <w:jc w:val="center"/>
              <w:rPr>
                <w:color w:val="000000"/>
                <w:sz w:val="18"/>
                <w:szCs w:val="18"/>
              </w:rPr>
            </w:pPr>
            <w:r w:rsidRPr="000B36FD">
              <w:rPr>
                <w:color w:val="000000"/>
                <w:sz w:val="18"/>
                <w:szCs w:val="18"/>
              </w:rPr>
              <w:t xml:space="preserve">16 333,33  </w:t>
            </w:r>
          </w:p>
        </w:tc>
      </w:tr>
      <w:tr w:rsidR="00F74C52" w:rsidRPr="0015188E" w14:paraId="37D4C455" w14:textId="77777777" w:rsidTr="00896E11">
        <w:trPr>
          <w:trHeight w:val="300"/>
          <w:jc w:val="center"/>
        </w:trPr>
        <w:tc>
          <w:tcPr>
            <w:tcW w:w="566" w:type="dxa"/>
            <w:shd w:val="clear" w:color="auto" w:fill="auto"/>
            <w:vAlign w:val="center"/>
            <w:hideMark/>
          </w:tcPr>
          <w:p w14:paraId="211F56A1" w14:textId="77777777" w:rsidR="00F74C52" w:rsidRPr="00C02237" w:rsidRDefault="00F74C52" w:rsidP="00B316F4">
            <w:pPr>
              <w:jc w:val="center"/>
              <w:rPr>
                <w:color w:val="000000"/>
                <w:sz w:val="20"/>
                <w:szCs w:val="20"/>
              </w:rPr>
            </w:pPr>
            <w:r w:rsidRPr="00C02237">
              <w:rPr>
                <w:color w:val="000000"/>
                <w:sz w:val="20"/>
                <w:szCs w:val="20"/>
              </w:rPr>
              <w:t xml:space="preserve"> 2.1</w:t>
            </w:r>
          </w:p>
        </w:tc>
        <w:tc>
          <w:tcPr>
            <w:tcW w:w="2478" w:type="dxa"/>
            <w:shd w:val="clear" w:color="auto" w:fill="auto"/>
            <w:vAlign w:val="center"/>
            <w:hideMark/>
          </w:tcPr>
          <w:p w14:paraId="4A4B1749" w14:textId="77777777" w:rsidR="00F74C52" w:rsidRPr="00C02237" w:rsidRDefault="00F74C52" w:rsidP="00B316F4">
            <w:pPr>
              <w:rPr>
                <w:color w:val="000000"/>
                <w:sz w:val="20"/>
                <w:szCs w:val="20"/>
              </w:rPr>
            </w:pPr>
            <w:r w:rsidRPr="00C02237">
              <w:rPr>
                <w:color w:val="000000"/>
                <w:sz w:val="20"/>
                <w:szCs w:val="20"/>
              </w:rPr>
              <w:t>Диагональ экрана 19”</w:t>
            </w:r>
          </w:p>
        </w:tc>
        <w:tc>
          <w:tcPr>
            <w:tcW w:w="1751" w:type="dxa"/>
            <w:shd w:val="clear" w:color="auto" w:fill="auto"/>
            <w:vAlign w:val="center"/>
            <w:hideMark/>
          </w:tcPr>
          <w:p w14:paraId="3DC91938"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restart"/>
            <w:shd w:val="clear" w:color="auto" w:fill="auto"/>
            <w:vAlign w:val="center"/>
            <w:hideMark/>
          </w:tcPr>
          <w:p w14:paraId="66D9610B" w14:textId="77777777" w:rsidR="00F74C52" w:rsidRPr="000B36FD" w:rsidRDefault="00F74C52" w:rsidP="00B316F4">
            <w:pPr>
              <w:jc w:val="center"/>
              <w:rPr>
                <w:color w:val="000000"/>
                <w:sz w:val="18"/>
                <w:szCs w:val="18"/>
              </w:rPr>
            </w:pPr>
            <w:r w:rsidRPr="000B36FD">
              <w:rPr>
                <w:color w:val="000000"/>
                <w:sz w:val="18"/>
                <w:szCs w:val="18"/>
              </w:rPr>
              <w:t> </w:t>
            </w:r>
          </w:p>
        </w:tc>
        <w:tc>
          <w:tcPr>
            <w:tcW w:w="1303" w:type="dxa"/>
            <w:vMerge w:val="restart"/>
            <w:shd w:val="clear" w:color="auto" w:fill="auto"/>
            <w:vAlign w:val="center"/>
            <w:hideMark/>
          </w:tcPr>
          <w:p w14:paraId="3C6CCBD2" w14:textId="77777777" w:rsidR="00F74C52" w:rsidRPr="000B36FD" w:rsidRDefault="00F74C52" w:rsidP="00B316F4">
            <w:pPr>
              <w:jc w:val="center"/>
              <w:rPr>
                <w:color w:val="000000"/>
                <w:sz w:val="18"/>
                <w:szCs w:val="18"/>
              </w:rPr>
            </w:pPr>
            <w:r w:rsidRPr="000B36FD">
              <w:rPr>
                <w:color w:val="000000"/>
                <w:sz w:val="18"/>
                <w:szCs w:val="18"/>
              </w:rPr>
              <w:t> </w:t>
            </w:r>
          </w:p>
        </w:tc>
        <w:tc>
          <w:tcPr>
            <w:tcW w:w="1303" w:type="dxa"/>
            <w:vMerge w:val="restart"/>
          </w:tcPr>
          <w:p w14:paraId="34D4158D" w14:textId="77777777" w:rsidR="00F74C52" w:rsidRPr="000B36FD" w:rsidRDefault="00F74C52" w:rsidP="00B316F4">
            <w:pPr>
              <w:jc w:val="center"/>
              <w:rPr>
                <w:color w:val="000000"/>
                <w:sz w:val="18"/>
                <w:szCs w:val="18"/>
              </w:rPr>
            </w:pPr>
          </w:p>
        </w:tc>
        <w:tc>
          <w:tcPr>
            <w:tcW w:w="994" w:type="dxa"/>
            <w:vMerge w:val="restart"/>
          </w:tcPr>
          <w:p w14:paraId="7921C33D" w14:textId="77777777" w:rsidR="00F74C52" w:rsidRPr="000B36FD" w:rsidRDefault="00F74C52" w:rsidP="00B316F4">
            <w:pPr>
              <w:jc w:val="center"/>
              <w:rPr>
                <w:color w:val="000000"/>
                <w:sz w:val="18"/>
                <w:szCs w:val="18"/>
              </w:rPr>
            </w:pPr>
          </w:p>
        </w:tc>
        <w:tc>
          <w:tcPr>
            <w:tcW w:w="1296" w:type="dxa"/>
            <w:vMerge w:val="restart"/>
          </w:tcPr>
          <w:p w14:paraId="474B8908" w14:textId="2F94C3A1" w:rsidR="00F74C52" w:rsidRPr="000B36FD" w:rsidRDefault="00F74C52" w:rsidP="00B316F4">
            <w:pPr>
              <w:jc w:val="center"/>
              <w:rPr>
                <w:color w:val="000000"/>
                <w:sz w:val="18"/>
                <w:szCs w:val="18"/>
              </w:rPr>
            </w:pPr>
          </w:p>
        </w:tc>
      </w:tr>
      <w:tr w:rsidR="00F74C52" w:rsidRPr="0015188E" w14:paraId="301AAD8C" w14:textId="77777777" w:rsidTr="00896E11">
        <w:trPr>
          <w:trHeight w:val="300"/>
          <w:jc w:val="center"/>
        </w:trPr>
        <w:tc>
          <w:tcPr>
            <w:tcW w:w="566" w:type="dxa"/>
            <w:shd w:val="clear" w:color="auto" w:fill="auto"/>
            <w:vAlign w:val="center"/>
            <w:hideMark/>
          </w:tcPr>
          <w:p w14:paraId="787CD534" w14:textId="77777777" w:rsidR="00F74C52" w:rsidRPr="00C02237" w:rsidRDefault="00F74C52" w:rsidP="00B316F4">
            <w:pPr>
              <w:jc w:val="center"/>
              <w:rPr>
                <w:color w:val="000000"/>
                <w:sz w:val="20"/>
                <w:szCs w:val="20"/>
              </w:rPr>
            </w:pPr>
            <w:r w:rsidRPr="00C02237">
              <w:rPr>
                <w:color w:val="000000"/>
                <w:sz w:val="20"/>
                <w:szCs w:val="20"/>
              </w:rPr>
              <w:t xml:space="preserve"> 2.2</w:t>
            </w:r>
          </w:p>
        </w:tc>
        <w:tc>
          <w:tcPr>
            <w:tcW w:w="2478" w:type="dxa"/>
            <w:shd w:val="clear" w:color="auto" w:fill="auto"/>
            <w:vAlign w:val="center"/>
            <w:hideMark/>
          </w:tcPr>
          <w:p w14:paraId="680C3468" w14:textId="77777777" w:rsidR="00F74C52" w:rsidRPr="00C02237" w:rsidRDefault="00F74C52" w:rsidP="00B316F4">
            <w:pPr>
              <w:rPr>
                <w:color w:val="000000"/>
                <w:sz w:val="20"/>
                <w:szCs w:val="20"/>
              </w:rPr>
            </w:pPr>
            <w:r w:rsidRPr="00C02237">
              <w:rPr>
                <w:color w:val="000000"/>
                <w:sz w:val="20"/>
                <w:szCs w:val="20"/>
              </w:rPr>
              <w:t>Активная матрица TFT</w:t>
            </w:r>
          </w:p>
        </w:tc>
        <w:tc>
          <w:tcPr>
            <w:tcW w:w="1751" w:type="dxa"/>
            <w:shd w:val="clear" w:color="auto" w:fill="auto"/>
            <w:vAlign w:val="center"/>
            <w:hideMark/>
          </w:tcPr>
          <w:p w14:paraId="37437830"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ign w:val="center"/>
            <w:hideMark/>
          </w:tcPr>
          <w:p w14:paraId="32668D53" w14:textId="77777777" w:rsidR="00F74C52" w:rsidRPr="000B36FD" w:rsidRDefault="00F74C52" w:rsidP="00B316F4">
            <w:pPr>
              <w:rPr>
                <w:color w:val="000000"/>
                <w:sz w:val="18"/>
                <w:szCs w:val="18"/>
              </w:rPr>
            </w:pPr>
          </w:p>
        </w:tc>
        <w:tc>
          <w:tcPr>
            <w:tcW w:w="1303" w:type="dxa"/>
            <w:vMerge/>
            <w:vAlign w:val="center"/>
            <w:hideMark/>
          </w:tcPr>
          <w:p w14:paraId="2348725C" w14:textId="77777777" w:rsidR="00F74C52" w:rsidRPr="000B36FD" w:rsidRDefault="00F74C52" w:rsidP="00B316F4">
            <w:pPr>
              <w:rPr>
                <w:color w:val="000000"/>
                <w:sz w:val="18"/>
                <w:szCs w:val="18"/>
              </w:rPr>
            </w:pPr>
          </w:p>
        </w:tc>
        <w:tc>
          <w:tcPr>
            <w:tcW w:w="1303" w:type="dxa"/>
            <w:vMerge/>
          </w:tcPr>
          <w:p w14:paraId="2D57F8A8" w14:textId="77777777" w:rsidR="00F74C52" w:rsidRPr="000B36FD" w:rsidRDefault="00F74C52" w:rsidP="00B316F4">
            <w:pPr>
              <w:rPr>
                <w:color w:val="000000"/>
                <w:sz w:val="18"/>
                <w:szCs w:val="18"/>
              </w:rPr>
            </w:pPr>
          </w:p>
        </w:tc>
        <w:tc>
          <w:tcPr>
            <w:tcW w:w="994" w:type="dxa"/>
            <w:vMerge/>
          </w:tcPr>
          <w:p w14:paraId="3EE32888" w14:textId="77777777" w:rsidR="00F74C52" w:rsidRPr="000B36FD" w:rsidRDefault="00F74C52" w:rsidP="00B316F4">
            <w:pPr>
              <w:rPr>
                <w:color w:val="000000"/>
                <w:sz w:val="18"/>
                <w:szCs w:val="18"/>
              </w:rPr>
            </w:pPr>
          </w:p>
        </w:tc>
        <w:tc>
          <w:tcPr>
            <w:tcW w:w="1296" w:type="dxa"/>
            <w:vMerge/>
          </w:tcPr>
          <w:p w14:paraId="22EB1894" w14:textId="1F4BED81" w:rsidR="00F74C52" w:rsidRPr="000B36FD" w:rsidRDefault="00F74C52" w:rsidP="00B316F4">
            <w:pPr>
              <w:rPr>
                <w:color w:val="000000"/>
                <w:sz w:val="18"/>
                <w:szCs w:val="18"/>
              </w:rPr>
            </w:pPr>
          </w:p>
        </w:tc>
      </w:tr>
      <w:tr w:rsidR="00F74C52" w:rsidRPr="0015188E" w14:paraId="32F6B7A1" w14:textId="77777777" w:rsidTr="00896E11">
        <w:trPr>
          <w:trHeight w:val="300"/>
          <w:jc w:val="center"/>
        </w:trPr>
        <w:tc>
          <w:tcPr>
            <w:tcW w:w="566" w:type="dxa"/>
            <w:shd w:val="clear" w:color="auto" w:fill="auto"/>
            <w:vAlign w:val="center"/>
            <w:hideMark/>
          </w:tcPr>
          <w:p w14:paraId="0A80AE27" w14:textId="77777777" w:rsidR="00F74C52" w:rsidRPr="00C02237" w:rsidRDefault="00F74C52" w:rsidP="00B316F4">
            <w:pPr>
              <w:jc w:val="center"/>
              <w:rPr>
                <w:color w:val="000000"/>
                <w:sz w:val="20"/>
                <w:szCs w:val="20"/>
              </w:rPr>
            </w:pPr>
            <w:r w:rsidRPr="00C02237">
              <w:rPr>
                <w:color w:val="000000"/>
                <w:sz w:val="20"/>
                <w:szCs w:val="20"/>
              </w:rPr>
              <w:t xml:space="preserve"> 2.3</w:t>
            </w:r>
          </w:p>
        </w:tc>
        <w:tc>
          <w:tcPr>
            <w:tcW w:w="2478" w:type="dxa"/>
            <w:shd w:val="clear" w:color="auto" w:fill="auto"/>
            <w:vAlign w:val="center"/>
            <w:hideMark/>
          </w:tcPr>
          <w:p w14:paraId="05A5BCED" w14:textId="77777777" w:rsidR="00F74C52" w:rsidRPr="00C02237" w:rsidRDefault="00F74C52" w:rsidP="00B316F4">
            <w:pPr>
              <w:rPr>
                <w:color w:val="000000"/>
                <w:sz w:val="20"/>
                <w:szCs w:val="20"/>
              </w:rPr>
            </w:pPr>
            <w:r w:rsidRPr="00C02237">
              <w:rPr>
                <w:color w:val="000000"/>
                <w:sz w:val="20"/>
                <w:szCs w:val="20"/>
              </w:rPr>
              <w:t xml:space="preserve">Разрешение </w:t>
            </w:r>
          </w:p>
        </w:tc>
        <w:tc>
          <w:tcPr>
            <w:tcW w:w="1751" w:type="dxa"/>
            <w:shd w:val="clear" w:color="auto" w:fill="auto"/>
            <w:vAlign w:val="center"/>
            <w:hideMark/>
          </w:tcPr>
          <w:p w14:paraId="424D90C3" w14:textId="77777777" w:rsidR="00F74C52" w:rsidRPr="00C02237" w:rsidRDefault="00F74C52" w:rsidP="00B316F4">
            <w:pPr>
              <w:jc w:val="center"/>
              <w:rPr>
                <w:color w:val="000000"/>
                <w:sz w:val="20"/>
                <w:szCs w:val="20"/>
              </w:rPr>
            </w:pPr>
            <w:r w:rsidRPr="00C02237">
              <w:rPr>
                <w:color w:val="000000"/>
                <w:sz w:val="20"/>
                <w:szCs w:val="20"/>
              </w:rPr>
              <w:t>не менее 1280х1024</w:t>
            </w:r>
          </w:p>
        </w:tc>
        <w:tc>
          <w:tcPr>
            <w:tcW w:w="1303" w:type="dxa"/>
            <w:vMerge/>
            <w:vAlign w:val="center"/>
            <w:hideMark/>
          </w:tcPr>
          <w:p w14:paraId="34B75950" w14:textId="77777777" w:rsidR="00F74C52" w:rsidRPr="000B36FD" w:rsidRDefault="00F74C52" w:rsidP="00B316F4">
            <w:pPr>
              <w:rPr>
                <w:color w:val="000000"/>
                <w:sz w:val="18"/>
                <w:szCs w:val="18"/>
              </w:rPr>
            </w:pPr>
          </w:p>
        </w:tc>
        <w:tc>
          <w:tcPr>
            <w:tcW w:w="1303" w:type="dxa"/>
            <w:vMerge/>
            <w:vAlign w:val="center"/>
            <w:hideMark/>
          </w:tcPr>
          <w:p w14:paraId="78EA2F0C" w14:textId="77777777" w:rsidR="00F74C52" w:rsidRPr="000B36FD" w:rsidRDefault="00F74C52" w:rsidP="00B316F4">
            <w:pPr>
              <w:rPr>
                <w:color w:val="000000"/>
                <w:sz w:val="18"/>
                <w:szCs w:val="18"/>
              </w:rPr>
            </w:pPr>
          </w:p>
        </w:tc>
        <w:tc>
          <w:tcPr>
            <w:tcW w:w="1303" w:type="dxa"/>
            <w:vMerge/>
          </w:tcPr>
          <w:p w14:paraId="4B1BC928" w14:textId="77777777" w:rsidR="00F74C52" w:rsidRPr="000B36FD" w:rsidRDefault="00F74C52" w:rsidP="00B316F4">
            <w:pPr>
              <w:rPr>
                <w:color w:val="000000"/>
                <w:sz w:val="18"/>
                <w:szCs w:val="18"/>
              </w:rPr>
            </w:pPr>
          </w:p>
        </w:tc>
        <w:tc>
          <w:tcPr>
            <w:tcW w:w="994" w:type="dxa"/>
            <w:vMerge/>
          </w:tcPr>
          <w:p w14:paraId="5317AAAF" w14:textId="77777777" w:rsidR="00F74C52" w:rsidRPr="000B36FD" w:rsidRDefault="00F74C52" w:rsidP="00B316F4">
            <w:pPr>
              <w:rPr>
                <w:color w:val="000000"/>
                <w:sz w:val="18"/>
                <w:szCs w:val="18"/>
              </w:rPr>
            </w:pPr>
          </w:p>
        </w:tc>
        <w:tc>
          <w:tcPr>
            <w:tcW w:w="1296" w:type="dxa"/>
            <w:vMerge/>
          </w:tcPr>
          <w:p w14:paraId="0400EFA8" w14:textId="2B96CBDD" w:rsidR="00F74C52" w:rsidRPr="000B36FD" w:rsidRDefault="00F74C52" w:rsidP="00B316F4">
            <w:pPr>
              <w:rPr>
                <w:color w:val="000000"/>
                <w:sz w:val="18"/>
                <w:szCs w:val="18"/>
              </w:rPr>
            </w:pPr>
          </w:p>
        </w:tc>
      </w:tr>
      <w:tr w:rsidR="00F74C52" w:rsidRPr="0015188E" w14:paraId="04CEB811" w14:textId="77777777" w:rsidTr="00896E11">
        <w:trPr>
          <w:trHeight w:val="300"/>
          <w:jc w:val="center"/>
        </w:trPr>
        <w:tc>
          <w:tcPr>
            <w:tcW w:w="566" w:type="dxa"/>
            <w:shd w:val="clear" w:color="auto" w:fill="auto"/>
            <w:vAlign w:val="center"/>
            <w:hideMark/>
          </w:tcPr>
          <w:p w14:paraId="3DEF6CC9" w14:textId="77777777" w:rsidR="00F74C52" w:rsidRPr="00C02237" w:rsidRDefault="00F74C52" w:rsidP="00B316F4">
            <w:pPr>
              <w:jc w:val="center"/>
              <w:rPr>
                <w:color w:val="000000"/>
                <w:sz w:val="20"/>
                <w:szCs w:val="20"/>
              </w:rPr>
            </w:pPr>
            <w:r w:rsidRPr="00C02237">
              <w:rPr>
                <w:color w:val="000000"/>
                <w:sz w:val="20"/>
                <w:szCs w:val="20"/>
              </w:rPr>
              <w:t xml:space="preserve"> 2.4</w:t>
            </w:r>
          </w:p>
        </w:tc>
        <w:tc>
          <w:tcPr>
            <w:tcW w:w="2478" w:type="dxa"/>
            <w:shd w:val="clear" w:color="auto" w:fill="auto"/>
            <w:vAlign w:val="center"/>
            <w:hideMark/>
          </w:tcPr>
          <w:p w14:paraId="252D37EF" w14:textId="77777777" w:rsidR="00F74C52" w:rsidRPr="00C02237" w:rsidRDefault="00F74C52" w:rsidP="00B316F4">
            <w:pPr>
              <w:rPr>
                <w:color w:val="000000"/>
                <w:sz w:val="20"/>
                <w:szCs w:val="20"/>
              </w:rPr>
            </w:pPr>
            <w:r w:rsidRPr="00C02237">
              <w:rPr>
                <w:color w:val="000000"/>
                <w:sz w:val="20"/>
                <w:szCs w:val="20"/>
              </w:rPr>
              <w:t xml:space="preserve">Яркость </w:t>
            </w:r>
          </w:p>
        </w:tc>
        <w:tc>
          <w:tcPr>
            <w:tcW w:w="1751" w:type="dxa"/>
            <w:shd w:val="clear" w:color="auto" w:fill="auto"/>
            <w:vAlign w:val="center"/>
            <w:hideMark/>
          </w:tcPr>
          <w:p w14:paraId="52C7884A" w14:textId="77777777" w:rsidR="00F74C52" w:rsidRPr="00C02237" w:rsidRDefault="00F74C52" w:rsidP="00B316F4">
            <w:pPr>
              <w:jc w:val="center"/>
              <w:rPr>
                <w:color w:val="000000"/>
                <w:sz w:val="20"/>
                <w:szCs w:val="20"/>
              </w:rPr>
            </w:pPr>
            <w:r w:rsidRPr="00C02237">
              <w:rPr>
                <w:color w:val="000000"/>
                <w:sz w:val="20"/>
                <w:szCs w:val="20"/>
              </w:rPr>
              <w:t>не менее 350 Кд/м²</w:t>
            </w:r>
          </w:p>
        </w:tc>
        <w:tc>
          <w:tcPr>
            <w:tcW w:w="1303" w:type="dxa"/>
            <w:vMerge/>
            <w:vAlign w:val="center"/>
            <w:hideMark/>
          </w:tcPr>
          <w:p w14:paraId="4BC46F20" w14:textId="77777777" w:rsidR="00F74C52" w:rsidRPr="000B36FD" w:rsidRDefault="00F74C52" w:rsidP="00B316F4">
            <w:pPr>
              <w:rPr>
                <w:color w:val="000000"/>
                <w:sz w:val="18"/>
                <w:szCs w:val="18"/>
              </w:rPr>
            </w:pPr>
          </w:p>
        </w:tc>
        <w:tc>
          <w:tcPr>
            <w:tcW w:w="1303" w:type="dxa"/>
            <w:vMerge/>
            <w:vAlign w:val="center"/>
            <w:hideMark/>
          </w:tcPr>
          <w:p w14:paraId="49E7FC36" w14:textId="77777777" w:rsidR="00F74C52" w:rsidRPr="000B36FD" w:rsidRDefault="00F74C52" w:rsidP="00B316F4">
            <w:pPr>
              <w:rPr>
                <w:color w:val="000000"/>
                <w:sz w:val="18"/>
                <w:szCs w:val="18"/>
              </w:rPr>
            </w:pPr>
          </w:p>
        </w:tc>
        <w:tc>
          <w:tcPr>
            <w:tcW w:w="1303" w:type="dxa"/>
            <w:vMerge/>
          </w:tcPr>
          <w:p w14:paraId="63C3786F" w14:textId="77777777" w:rsidR="00F74C52" w:rsidRPr="000B36FD" w:rsidRDefault="00F74C52" w:rsidP="00B316F4">
            <w:pPr>
              <w:rPr>
                <w:color w:val="000000"/>
                <w:sz w:val="18"/>
                <w:szCs w:val="18"/>
              </w:rPr>
            </w:pPr>
          </w:p>
        </w:tc>
        <w:tc>
          <w:tcPr>
            <w:tcW w:w="994" w:type="dxa"/>
            <w:vMerge/>
          </w:tcPr>
          <w:p w14:paraId="54DD4B26" w14:textId="77777777" w:rsidR="00F74C52" w:rsidRPr="000B36FD" w:rsidRDefault="00F74C52" w:rsidP="00B316F4">
            <w:pPr>
              <w:rPr>
                <w:color w:val="000000"/>
                <w:sz w:val="18"/>
                <w:szCs w:val="18"/>
              </w:rPr>
            </w:pPr>
          </w:p>
        </w:tc>
        <w:tc>
          <w:tcPr>
            <w:tcW w:w="1296" w:type="dxa"/>
            <w:vMerge/>
          </w:tcPr>
          <w:p w14:paraId="5CF02BD7" w14:textId="4DFBEDC4" w:rsidR="00F74C52" w:rsidRPr="000B36FD" w:rsidRDefault="00F74C52" w:rsidP="00B316F4">
            <w:pPr>
              <w:rPr>
                <w:color w:val="000000"/>
                <w:sz w:val="18"/>
                <w:szCs w:val="18"/>
              </w:rPr>
            </w:pPr>
          </w:p>
        </w:tc>
      </w:tr>
      <w:tr w:rsidR="00F74C52" w:rsidRPr="0015188E" w14:paraId="2435ED4E" w14:textId="77777777" w:rsidTr="00896E11">
        <w:trPr>
          <w:trHeight w:val="300"/>
          <w:jc w:val="center"/>
        </w:trPr>
        <w:tc>
          <w:tcPr>
            <w:tcW w:w="566" w:type="dxa"/>
            <w:shd w:val="clear" w:color="auto" w:fill="auto"/>
            <w:vAlign w:val="center"/>
            <w:hideMark/>
          </w:tcPr>
          <w:p w14:paraId="0978194E" w14:textId="77777777" w:rsidR="00F74C52" w:rsidRPr="00C02237" w:rsidRDefault="00F74C52" w:rsidP="00B316F4">
            <w:pPr>
              <w:jc w:val="center"/>
              <w:rPr>
                <w:color w:val="000000"/>
                <w:sz w:val="20"/>
                <w:szCs w:val="20"/>
              </w:rPr>
            </w:pPr>
            <w:r w:rsidRPr="00C02237">
              <w:rPr>
                <w:color w:val="000000"/>
                <w:sz w:val="20"/>
                <w:szCs w:val="20"/>
              </w:rPr>
              <w:t xml:space="preserve"> 2.5</w:t>
            </w:r>
          </w:p>
        </w:tc>
        <w:tc>
          <w:tcPr>
            <w:tcW w:w="2478" w:type="dxa"/>
            <w:shd w:val="clear" w:color="auto" w:fill="auto"/>
            <w:vAlign w:val="center"/>
            <w:hideMark/>
          </w:tcPr>
          <w:p w14:paraId="5F6F707E" w14:textId="77777777" w:rsidR="00F74C52" w:rsidRPr="00C02237" w:rsidRDefault="00F74C52" w:rsidP="00B316F4">
            <w:pPr>
              <w:rPr>
                <w:color w:val="000000"/>
                <w:sz w:val="20"/>
                <w:szCs w:val="20"/>
              </w:rPr>
            </w:pPr>
            <w:r w:rsidRPr="00C02237">
              <w:rPr>
                <w:color w:val="000000"/>
                <w:sz w:val="20"/>
                <w:szCs w:val="20"/>
              </w:rPr>
              <w:t xml:space="preserve">Контрастность </w:t>
            </w:r>
          </w:p>
        </w:tc>
        <w:tc>
          <w:tcPr>
            <w:tcW w:w="1751" w:type="dxa"/>
            <w:shd w:val="clear" w:color="auto" w:fill="auto"/>
            <w:vAlign w:val="center"/>
            <w:hideMark/>
          </w:tcPr>
          <w:p w14:paraId="513B8397" w14:textId="77777777" w:rsidR="00F74C52" w:rsidRPr="00C02237" w:rsidRDefault="00F74C52" w:rsidP="00B316F4">
            <w:pPr>
              <w:jc w:val="center"/>
              <w:rPr>
                <w:color w:val="000000"/>
                <w:sz w:val="20"/>
                <w:szCs w:val="20"/>
              </w:rPr>
            </w:pPr>
            <w:r w:rsidRPr="00C02237">
              <w:rPr>
                <w:color w:val="000000"/>
                <w:sz w:val="20"/>
                <w:szCs w:val="20"/>
              </w:rPr>
              <w:t>не менее 20М:1</w:t>
            </w:r>
          </w:p>
        </w:tc>
        <w:tc>
          <w:tcPr>
            <w:tcW w:w="1303" w:type="dxa"/>
            <w:vMerge/>
            <w:vAlign w:val="center"/>
            <w:hideMark/>
          </w:tcPr>
          <w:p w14:paraId="73340E52" w14:textId="77777777" w:rsidR="00F74C52" w:rsidRPr="000B36FD" w:rsidRDefault="00F74C52" w:rsidP="00B316F4">
            <w:pPr>
              <w:rPr>
                <w:color w:val="000000"/>
                <w:sz w:val="18"/>
                <w:szCs w:val="18"/>
              </w:rPr>
            </w:pPr>
          </w:p>
        </w:tc>
        <w:tc>
          <w:tcPr>
            <w:tcW w:w="1303" w:type="dxa"/>
            <w:vMerge/>
            <w:vAlign w:val="center"/>
            <w:hideMark/>
          </w:tcPr>
          <w:p w14:paraId="2F165128" w14:textId="77777777" w:rsidR="00F74C52" w:rsidRPr="000B36FD" w:rsidRDefault="00F74C52" w:rsidP="00B316F4">
            <w:pPr>
              <w:rPr>
                <w:color w:val="000000"/>
                <w:sz w:val="18"/>
                <w:szCs w:val="18"/>
              </w:rPr>
            </w:pPr>
          </w:p>
        </w:tc>
        <w:tc>
          <w:tcPr>
            <w:tcW w:w="1303" w:type="dxa"/>
            <w:vMerge/>
          </w:tcPr>
          <w:p w14:paraId="06343EA1" w14:textId="77777777" w:rsidR="00F74C52" w:rsidRPr="000B36FD" w:rsidRDefault="00F74C52" w:rsidP="00B316F4">
            <w:pPr>
              <w:rPr>
                <w:color w:val="000000"/>
                <w:sz w:val="18"/>
                <w:szCs w:val="18"/>
              </w:rPr>
            </w:pPr>
          </w:p>
        </w:tc>
        <w:tc>
          <w:tcPr>
            <w:tcW w:w="994" w:type="dxa"/>
            <w:vMerge/>
          </w:tcPr>
          <w:p w14:paraId="29130892" w14:textId="77777777" w:rsidR="00F74C52" w:rsidRPr="000B36FD" w:rsidRDefault="00F74C52" w:rsidP="00B316F4">
            <w:pPr>
              <w:rPr>
                <w:color w:val="000000"/>
                <w:sz w:val="18"/>
                <w:szCs w:val="18"/>
              </w:rPr>
            </w:pPr>
          </w:p>
        </w:tc>
        <w:tc>
          <w:tcPr>
            <w:tcW w:w="1296" w:type="dxa"/>
            <w:vMerge/>
          </w:tcPr>
          <w:p w14:paraId="1D536AD3" w14:textId="4898CD91" w:rsidR="00F74C52" w:rsidRPr="000B36FD" w:rsidRDefault="00F74C52" w:rsidP="00B316F4">
            <w:pPr>
              <w:rPr>
                <w:color w:val="000000"/>
                <w:sz w:val="18"/>
                <w:szCs w:val="18"/>
              </w:rPr>
            </w:pPr>
          </w:p>
        </w:tc>
      </w:tr>
      <w:tr w:rsidR="00F74C52" w:rsidRPr="0015188E" w14:paraId="5747ACC9" w14:textId="77777777" w:rsidTr="00896E11">
        <w:trPr>
          <w:trHeight w:val="510"/>
          <w:jc w:val="center"/>
        </w:trPr>
        <w:tc>
          <w:tcPr>
            <w:tcW w:w="566" w:type="dxa"/>
            <w:shd w:val="clear" w:color="auto" w:fill="auto"/>
            <w:vAlign w:val="center"/>
            <w:hideMark/>
          </w:tcPr>
          <w:p w14:paraId="43DD9C35" w14:textId="77777777" w:rsidR="00F74C52" w:rsidRPr="00C02237" w:rsidRDefault="00F74C52" w:rsidP="00B316F4">
            <w:pPr>
              <w:jc w:val="center"/>
              <w:rPr>
                <w:color w:val="000000"/>
                <w:sz w:val="20"/>
                <w:szCs w:val="20"/>
              </w:rPr>
            </w:pPr>
            <w:r w:rsidRPr="00C02237">
              <w:rPr>
                <w:color w:val="000000"/>
                <w:sz w:val="20"/>
                <w:szCs w:val="20"/>
              </w:rPr>
              <w:t xml:space="preserve"> 2.6</w:t>
            </w:r>
          </w:p>
        </w:tc>
        <w:tc>
          <w:tcPr>
            <w:tcW w:w="2478" w:type="dxa"/>
            <w:shd w:val="clear" w:color="auto" w:fill="auto"/>
            <w:vAlign w:val="center"/>
            <w:hideMark/>
          </w:tcPr>
          <w:p w14:paraId="27BE730C" w14:textId="77777777" w:rsidR="00F74C52" w:rsidRPr="00C02237" w:rsidRDefault="00F74C52" w:rsidP="00B316F4">
            <w:pPr>
              <w:rPr>
                <w:color w:val="000000"/>
                <w:sz w:val="20"/>
                <w:szCs w:val="20"/>
              </w:rPr>
            </w:pPr>
            <w:r w:rsidRPr="00C02237">
              <w:rPr>
                <w:color w:val="000000"/>
                <w:sz w:val="20"/>
                <w:szCs w:val="20"/>
              </w:rPr>
              <w:t xml:space="preserve">Угол обзора горизонтальный </w:t>
            </w:r>
          </w:p>
        </w:tc>
        <w:tc>
          <w:tcPr>
            <w:tcW w:w="1751" w:type="dxa"/>
            <w:shd w:val="clear" w:color="auto" w:fill="auto"/>
            <w:vAlign w:val="center"/>
            <w:hideMark/>
          </w:tcPr>
          <w:p w14:paraId="50506C60" w14:textId="77777777" w:rsidR="00F74C52" w:rsidRPr="00C02237" w:rsidRDefault="00F74C52" w:rsidP="00B316F4">
            <w:pPr>
              <w:jc w:val="center"/>
              <w:rPr>
                <w:color w:val="000000"/>
                <w:sz w:val="20"/>
                <w:szCs w:val="20"/>
              </w:rPr>
            </w:pPr>
            <w:r w:rsidRPr="00C02237">
              <w:rPr>
                <w:color w:val="000000"/>
                <w:sz w:val="20"/>
                <w:szCs w:val="20"/>
              </w:rPr>
              <w:t xml:space="preserve">не менее 170° </w:t>
            </w:r>
          </w:p>
        </w:tc>
        <w:tc>
          <w:tcPr>
            <w:tcW w:w="1303" w:type="dxa"/>
            <w:vMerge/>
            <w:vAlign w:val="center"/>
            <w:hideMark/>
          </w:tcPr>
          <w:p w14:paraId="385A709F" w14:textId="77777777" w:rsidR="00F74C52" w:rsidRPr="000B36FD" w:rsidRDefault="00F74C52" w:rsidP="00B316F4">
            <w:pPr>
              <w:rPr>
                <w:color w:val="000000"/>
                <w:sz w:val="18"/>
                <w:szCs w:val="18"/>
              </w:rPr>
            </w:pPr>
          </w:p>
        </w:tc>
        <w:tc>
          <w:tcPr>
            <w:tcW w:w="1303" w:type="dxa"/>
            <w:vMerge/>
            <w:vAlign w:val="center"/>
            <w:hideMark/>
          </w:tcPr>
          <w:p w14:paraId="009F6420" w14:textId="77777777" w:rsidR="00F74C52" w:rsidRPr="000B36FD" w:rsidRDefault="00F74C52" w:rsidP="00B316F4">
            <w:pPr>
              <w:rPr>
                <w:color w:val="000000"/>
                <w:sz w:val="18"/>
                <w:szCs w:val="18"/>
              </w:rPr>
            </w:pPr>
          </w:p>
        </w:tc>
        <w:tc>
          <w:tcPr>
            <w:tcW w:w="1303" w:type="dxa"/>
            <w:vMerge/>
          </w:tcPr>
          <w:p w14:paraId="7DD0C35D" w14:textId="77777777" w:rsidR="00F74C52" w:rsidRPr="000B36FD" w:rsidRDefault="00F74C52" w:rsidP="00B316F4">
            <w:pPr>
              <w:rPr>
                <w:color w:val="000000"/>
                <w:sz w:val="18"/>
                <w:szCs w:val="18"/>
              </w:rPr>
            </w:pPr>
          </w:p>
        </w:tc>
        <w:tc>
          <w:tcPr>
            <w:tcW w:w="994" w:type="dxa"/>
            <w:vMerge/>
          </w:tcPr>
          <w:p w14:paraId="621950BB" w14:textId="77777777" w:rsidR="00F74C52" w:rsidRPr="000B36FD" w:rsidRDefault="00F74C52" w:rsidP="00B316F4">
            <w:pPr>
              <w:rPr>
                <w:color w:val="000000"/>
                <w:sz w:val="18"/>
                <w:szCs w:val="18"/>
              </w:rPr>
            </w:pPr>
          </w:p>
        </w:tc>
        <w:tc>
          <w:tcPr>
            <w:tcW w:w="1296" w:type="dxa"/>
            <w:vMerge/>
          </w:tcPr>
          <w:p w14:paraId="4CE3B947" w14:textId="5A3C9B29" w:rsidR="00F74C52" w:rsidRPr="000B36FD" w:rsidRDefault="00F74C52" w:rsidP="00B316F4">
            <w:pPr>
              <w:rPr>
                <w:color w:val="000000"/>
                <w:sz w:val="18"/>
                <w:szCs w:val="18"/>
              </w:rPr>
            </w:pPr>
          </w:p>
        </w:tc>
      </w:tr>
      <w:tr w:rsidR="00F74C52" w:rsidRPr="0015188E" w14:paraId="65450AFB" w14:textId="77777777" w:rsidTr="00896E11">
        <w:trPr>
          <w:trHeight w:val="300"/>
          <w:jc w:val="center"/>
        </w:trPr>
        <w:tc>
          <w:tcPr>
            <w:tcW w:w="566" w:type="dxa"/>
            <w:shd w:val="clear" w:color="auto" w:fill="auto"/>
            <w:vAlign w:val="center"/>
            <w:hideMark/>
          </w:tcPr>
          <w:p w14:paraId="73BC8C9C" w14:textId="77777777" w:rsidR="00F74C52" w:rsidRPr="00C02237" w:rsidRDefault="00F74C52" w:rsidP="00B316F4">
            <w:pPr>
              <w:jc w:val="center"/>
              <w:rPr>
                <w:color w:val="000000"/>
                <w:sz w:val="20"/>
                <w:szCs w:val="20"/>
              </w:rPr>
            </w:pPr>
            <w:r w:rsidRPr="00C02237">
              <w:rPr>
                <w:color w:val="000000"/>
                <w:sz w:val="20"/>
                <w:szCs w:val="20"/>
              </w:rPr>
              <w:t xml:space="preserve"> 2.7</w:t>
            </w:r>
          </w:p>
        </w:tc>
        <w:tc>
          <w:tcPr>
            <w:tcW w:w="2478" w:type="dxa"/>
            <w:shd w:val="clear" w:color="auto" w:fill="auto"/>
            <w:vAlign w:val="center"/>
            <w:hideMark/>
          </w:tcPr>
          <w:p w14:paraId="236B2499" w14:textId="77777777" w:rsidR="00F74C52" w:rsidRPr="00C02237" w:rsidRDefault="00F74C52" w:rsidP="00B316F4">
            <w:pPr>
              <w:rPr>
                <w:color w:val="000000"/>
                <w:sz w:val="20"/>
                <w:szCs w:val="20"/>
              </w:rPr>
            </w:pPr>
            <w:r w:rsidRPr="00C02237">
              <w:rPr>
                <w:color w:val="000000"/>
                <w:sz w:val="20"/>
                <w:szCs w:val="20"/>
              </w:rPr>
              <w:t xml:space="preserve">Угол обзора вертикальный </w:t>
            </w:r>
          </w:p>
        </w:tc>
        <w:tc>
          <w:tcPr>
            <w:tcW w:w="1751" w:type="dxa"/>
            <w:shd w:val="clear" w:color="auto" w:fill="auto"/>
            <w:vAlign w:val="center"/>
            <w:hideMark/>
          </w:tcPr>
          <w:p w14:paraId="6067D906" w14:textId="77777777" w:rsidR="00F74C52" w:rsidRPr="00C02237" w:rsidRDefault="00F74C52" w:rsidP="00B316F4">
            <w:pPr>
              <w:jc w:val="center"/>
              <w:rPr>
                <w:color w:val="000000"/>
                <w:sz w:val="20"/>
                <w:szCs w:val="20"/>
              </w:rPr>
            </w:pPr>
            <w:r w:rsidRPr="00C02237">
              <w:rPr>
                <w:color w:val="000000"/>
                <w:sz w:val="20"/>
                <w:szCs w:val="20"/>
              </w:rPr>
              <w:t>не менее 160°</w:t>
            </w:r>
          </w:p>
        </w:tc>
        <w:tc>
          <w:tcPr>
            <w:tcW w:w="1303" w:type="dxa"/>
            <w:vMerge/>
            <w:vAlign w:val="center"/>
            <w:hideMark/>
          </w:tcPr>
          <w:p w14:paraId="0AFD940C" w14:textId="77777777" w:rsidR="00F74C52" w:rsidRPr="000B36FD" w:rsidRDefault="00F74C52" w:rsidP="00B316F4">
            <w:pPr>
              <w:rPr>
                <w:color w:val="000000"/>
                <w:sz w:val="18"/>
                <w:szCs w:val="18"/>
              </w:rPr>
            </w:pPr>
          </w:p>
        </w:tc>
        <w:tc>
          <w:tcPr>
            <w:tcW w:w="1303" w:type="dxa"/>
            <w:vMerge/>
            <w:vAlign w:val="center"/>
            <w:hideMark/>
          </w:tcPr>
          <w:p w14:paraId="3D25542C" w14:textId="77777777" w:rsidR="00F74C52" w:rsidRPr="000B36FD" w:rsidRDefault="00F74C52" w:rsidP="00B316F4">
            <w:pPr>
              <w:rPr>
                <w:color w:val="000000"/>
                <w:sz w:val="18"/>
                <w:szCs w:val="18"/>
              </w:rPr>
            </w:pPr>
          </w:p>
        </w:tc>
        <w:tc>
          <w:tcPr>
            <w:tcW w:w="1303" w:type="dxa"/>
            <w:vMerge/>
          </w:tcPr>
          <w:p w14:paraId="5C1ADE38" w14:textId="77777777" w:rsidR="00F74C52" w:rsidRPr="000B36FD" w:rsidRDefault="00F74C52" w:rsidP="00B316F4">
            <w:pPr>
              <w:rPr>
                <w:color w:val="000000"/>
                <w:sz w:val="18"/>
                <w:szCs w:val="18"/>
              </w:rPr>
            </w:pPr>
          </w:p>
        </w:tc>
        <w:tc>
          <w:tcPr>
            <w:tcW w:w="994" w:type="dxa"/>
            <w:vMerge/>
          </w:tcPr>
          <w:p w14:paraId="705AED1B" w14:textId="77777777" w:rsidR="00F74C52" w:rsidRPr="000B36FD" w:rsidRDefault="00F74C52" w:rsidP="00B316F4">
            <w:pPr>
              <w:rPr>
                <w:color w:val="000000"/>
                <w:sz w:val="18"/>
                <w:szCs w:val="18"/>
              </w:rPr>
            </w:pPr>
          </w:p>
        </w:tc>
        <w:tc>
          <w:tcPr>
            <w:tcW w:w="1296" w:type="dxa"/>
            <w:vMerge/>
          </w:tcPr>
          <w:p w14:paraId="0DCBFA11" w14:textId="003AF1CD" w:rsidR="00F74C52" w:rsidRPr="000B36FD" w:rsidRDefault="00F74C52" w:rsidP="00B316F4">
            <w:pPr>
              <w:rPr>
                <w:color w:val="000000"/>
                <w:sz w:val="18"/>
                <w:szCs w:val="18"/>
              </w:rPr>
            </w:pPr>
          </w:p>
        </w:tc>
      </w:tr>
      <w:tr w:rsidR="00F74C52" w:rsidRPr="0015188E" w14:paraId="261F6CFA" w14:textId="77777777" w:rsidTr="00896E11">
        <w:trPr>
          <w:trHeight w:val="510"/>
          <w:jc w:val="center"/>
        </w:trPr>
        <w:tc>
          <w:tcPr>
            <w:tcW w:w="566" w:type="dxa"/>
            <w:shd w:val="clear" w:color="auto" w:fill="auto"/>
            <w:vAlign w:val="center"/>
            <w:hideMark/>
          </w:tcPr>
          <w:p w14:paraId="24C330DA" w14:textId="77777777" w:rsidR="00F74C52" w:rsidRPr="00C02237" w:rsidRDefault="00F74C52" w:rsidP="00B316F4">
            <w:pPr>
              <w:jc w:val="center"/>
              <w:rPr>
                <w:color w:val="000000"/>
                <w:sz w:val="20"/>
                <w:szCs w:val="20"/>
              </w:rPr>
            </w:pPr>
            <w:r w:rsidRPr="00C02237">
              <w:rPr>
                <w:color w:val="000000"/>
                <w:sz w:val="20"/>
                <w:szCs w:val="20"/>
              </w:rPr>
              <w:t xml:space="preserve"> 2.8</w:t>
            </w:r>
          </w:p>
        </w:tc>
        <w:tc>
          <w:tcPr>
            <w:tcW w:w="2478" w:type="dxa"/>
            <w:shd w:val="clear" w:color="auto" w:fill="auto"/>
            <w:vAlign w:val="center"/>
            <w:hideMark/>
          </w:tcPr>
          <w:p w14:paraId="6F35E3B9" w14:textId="77777777" w:rsidR="00F74C52" w:rsidRPr="00C02237" w:rsidRDefault="00F74C52" w:rsidP="00B316F4">
            <w:pPr>
              <w:rPr>
                <w:color w:val="000000"/>
                <w:sz w:val="20"/>
                <w:szCs w:val="20"/>
              </w:rPr>
            </w:pPr>
            <w:r w:rsidRPr="00C02237">
              <w:rPr>
                <w:color w:val="000000"/>
                <w:sz w:val="20"/>
                <w:szCs w:val="20"/>
              </w:rPr>
              <w:t xml:space="preserve">Количество отображаемых цветов </w:t>
            </w:r>
          </w:p>
        </w:tc>
        <w:tc>
          <w:tcPr>
            <w:tcW w:w="1751" w:type="dxa"/>
            <w:shd w:val="clear" w:color="auto" w:fill="auto"/>
            <w:vAlign w:val="center"/>
            <w:hideMark/>
          </w:tcPr>
          <w:p w14:paraId="016E29D2" w14:textId="77777777" w:rsidR="00F74C52" w:rsidRPr="00C02237" w:rsidRDefault="00F74C52" w:rsidP="00B316F4">
            <w:pPr>
              <w:jc w:val="center"/>
              <w:rPr>
                <w:color w:val="000000"/>
                <w:sz w:val="20"/>
                <w:szCs w:val="20"/>
              </w:rPr>
            </w:pPr>
            <w:r w:rsidRPr="00C02237">
              <w:rPr>
                <w:color w:val="000000"/>
                <w:sz w:val="20"/>
                <w:szCs w:val="20"/>
              </w:rPr>
              <w:t>не менее 16,7 млн.</w:t>
            </w:r>
          </w:p>
        </w:tc>
        <w:tc>
          <w:tcPr>
            <w:tcW w:w="1303" w:type="dxa"/>
            <w:vMerge/>
            <w:vAlign w:val="center"/>
            <w:hideMark/>
          </w:tcPr>
          <w:p w14:paraId="7A470945" w14:textId="77777777" w:rsidR="00F74C52" w:rsidRPr="000B36FD" w:rsidRDefault="00F74C52" w:rsidP="00B316F4">
            <w:pPr>
              <w:rPr>
                <w:color w:val="000000"/>
                <w:sz w:val="18"/>
                <w:szCs w:val="18"/>
              </w:rPr>
            </w:pPr>
          </w:p>
        </w:tc>
        <w:tc>
          <w:tcPr>
            <w:tcW w:w="1303" w:type="dxa"/>
            <w:vMerge/>
            <w:vAlign w:val="center"/>
            <w:hideMark/>
          </w:tcPr>
          <w:p w14:paraId="123B8DD0" w14:textId="77777777" w:rsidR="00F74C52" w:rsidRPr="000B36FD" w:rsidRDefault="00F74C52" w:rsidP="00B316F4">
            <w:pPr>
              <w:rPr>
                <w:color w:val="000000"/>
                <w:sz w:val="18"/>
                <w:szCs w:val="18"/>
              </w:rPr>
            </w:pPr>
          </w:p>
        </w:tc>
        <w:tc>
          <w:tcPr>
            <w:tcW w:w="1303" w:type="dxa"/>
            <w:vMerge/>
          </w:tcPr>
          <w:p w14:paraId="11BC193E" w14:textId="77777777" w:rsidR="00F74C52" w:rsidRPr="000B36FD" w:rsidRDefault="00F74C52" w:rsidP="00B316F4">
            <w:pPr>
              <w:rPr>
                <w:color w:val="000000"/>
                <w:sz w:val="18"/>
                <w:szCs w:val="18"/>
              </w:rPr>
            </w:pPr>
          </w:p>
        </w:tc>
        <w:tc>
          <w:tcPr>
            <w:tcW w:w="994" w:type="dxa"/>
            <w:vMerge/>
          </w:tcPr>
          <w:p w14:paraId="23E51E55" w14:textId="77777777" w:rsidR="00F74C52" w:rsidRPr="000B36FD" w:rsidRDefault="00F74C52" w:rsidP="00B316F4">
            <w:pPr>
              <w:rPr>
                <w:color w:val="000000"/>
                <w:sz w:val="18"/>
                <w:szCs w:val="18"/>
              </w:rPr>
            </w:pPr>
          </w:p>
        </w:tc>
        <w:tc>
          <w:tcPr>
            <w:tcW w:w="1296" w:type="dxa"/>
            <w:vMerge/>
          </w:tcPr>
          <w:p w14:paraId="7821073B" w14:textId="6B472862" w:rsidR="00F74C52" w:rsidRPr="000B36FD" w:rsidRDefault="00F74C52" w:rsidP="00B316F4">
            <w:pPr>
              <w:rPr>
                <w:color w:val="000000"/>
                <w:sz w:val="18"/>
                <w:szCs w:val="18"/>
              </w:rPr>
            </w:pPr>
          </w:p>
        </w:tc>
      </w:tr>
      <w:tr w:rsidR="00F74C52" w:rsidRPr="0015188E" w14:paraId="57CFE1F5" w14:textId="77777777" w:rsidTr="00896E11">
        <w:trPr>
          <w:trHeight w:val="300"/>
          <w:jc w:val="center"/>
        </w:trPr>
        <w:tc>
          <w:tcPr>
            <w:tcW w:w="566" w:type="dxa"/>
            <w:shd w:val="clear" w:color="auto" w:fill="auto"/>
            <w:vAlign w:val="center"/>
            <w:hideMark/>
          </w:tcPr>
          <w:p w14:paraId="1EA4871E" w14:textId="77777777" w:rsidR="00F74C52" w:rsidRPr="00C02237" w:rsidRDefault="00F74C52" w:rsidP="00B316F4">
            <w:pPr>
              <w:jc w:val="center"/>
              <w:rPr>
                <w:color w:val="000000"/>
                <w:sz w:val="20"/>
                <w:szCs w:val="20"/>
              </w:rPr>
            </w:pPr>
            <w:r w:rsidRPr="00C02237">
              <w:rPr>
                <w:color w:val="000000"/>
                <w:sz w:val="20"/>
                <w:szCs w:val="20"/>
              </w:rPr>
              <w:t xml:space="preserve"> 2.9</w:t>
            </w:r>
          </w:p>
        </w:tc>
        <w:tc>
          <w:tcPr>
            <w:tcW w:w="2478" w:type="dxa"/>
            <w:shd w:val="clear" w:color="auto" w:fill="auto"/>
            <w:vAlign w:val="center"/>
            <w:hideMark/>
          </w:tcPr>
          <w:p w14:paraId="28E04AA3" w14:textId="77777777" w:rsidR="00F74C52" w:rsidRPr="00C02237" w:rsidRDefault="00F74C52" w:rsidP="00B316F4">
            <w:pPr>
              <w:rPr>
                <w:color w:val="000000"/>
                <w:sz w:val="20"/>
                <w:szCs w:val="20"/>
              </w:rPr>
            </w:pPr>
            <w:r w:rsidRPr="00C02237">
              <w:rPr>
                <w:color w:val="000000"/>
                <w:sz w:val="20"/>
                <w:szCs w:val="20"/>
              </w:rPr>
              <w:t xml:space="preserve">Ориентация экрана </w:t>
            </w:r>
          </w:p>
        </w:tc>
        <w:tc>
          <w:tcPr>
            <w:tcW w:w="1751" w:type="dxa"/>
            <w:shd w:val="clear" w:color="auto" w:fill="auto"/>
            <w:vAlign w:val="center"/>
            <w:hideMark/>
          </w:tcPr>
          <w:p w14:paraId="3F9C26A8" w14:textId="77777777" w:rsidR="00F74C52" w:rsidRPr="00C02237" w:rsidRDefault="00F74C52" w:rsidP="00B316F4">
            <w:pPr>
              <w:jc w:val="center"/>
              <w:rPr>
                <w:color w:val="000000"/>
                <w:sz w:val="20"/>
                <w:szCs w:val="20"/>
              </w:rPr>
            </w:pPr>
            <w:r w:rsidRPr="00C02237">
              <w:rPr>
                <w:color w:val="000000"/>
                <w:sz w:val="20"/>
                <w:szCs w:val="20"/>
              </w:rPr>
              <w:t>горизонтальная</w:t>
            </w:r>
          </w:p>
        </w:tc>
        <w:tc>
          <w:tcPr>
            <w:tcW w:w="1303" w:type="dxa"/>
            <w:vMerge/>
            <w:vAlign w:val="center"/>
            <w:hideMark/>
          </w:tcPr>
          <w:p w14:paraId="6483D3E5" w14:textId="77777777" w:rsidR="00F74C52" w:rsidRPr="000B36FD" w:rsidRDefault="00F74C52" w:rsidP="00B316F4">
            <w:pPr>
              <w:rPr>
                <w:color w:val="000000"/>
                <w:sz w:val="18"/>
                <w:szCs w:val="18"/>
              </w:rPr>
            </w:pPr>
          </w:p>
        </w:tc>
        <w:tc>
          <w:tcPr>
            <w:tcW w:w="1303" w:type="dxa"/>
            <w:vMerge/>
            <w:vAlign w:val="center"/>
            <w:hideMark/>
          </w:tcPr>
          <w:p w14:paraId="3064E25E" w14:textId="77777777" w:rsidR="00F74C52" w:rsidRPr="000B36FD" w:rsidRDefault="00F74C52" w:rsidP="00B316F4">
            <w:pPr>
              <w:rPr>
                <w:color w:val="000000"/>
                <w:sz w:val="18"/>
                <w:szCs w:val="18"/>
              </w:rPr>
            </w:pPr>
          </w:p>
        </w:tc>
        <w:tc>
          <w:tcPr>
            <w:tcW w:w="1303" w:type="dxa"/>
            <w:vMerge/>
          </w:tcPr>
          <w:p w14:paraId="294CF263" w14:textId="77777777" w:rsidR="00F74C52" w:rsidRPr="000B36FD" w:rsidRDefault="00F74C52" w:rsidP="00B316F4">
            <w:pPr>
              <w:rPr>
                <w:color w:val="000000"/>
                <w:sz w:val="18"/>
                <w:szCs w:val="18"/>
              </w:rPr>
            </w:pPr>
          </w:p>
        </w:tc>
        <w:tc>
          <w:tcPr>
            <w:tcW w:w="994" w:type="dxa"/>
            <w:vMerge/>
          </w:tcPr>
          <w:p w14:paraId="7230B0A9" w14:textId="77777777" w:rsidR="00F74C52" w:rsidRPr="000B36FD" w:rsidRDefault="00F74C52" w:rsidP="00B316F4">
            <w:pPr>
              <w:rPr>
                <w:color w:val="000000"/>
                <w:sz w:val="18"/>
                <w:szCs w:val="18"/>
              </w:rPr>
            </w:pPr>
          </w:p>
        </w:tc>
        <w:tc>
          <w:tcPr>
            <w:tcW w:w="1296" w:type="dxa"/>
            <w:vMerge/>
          </w:tcPr>
          <w:p w14:paraId="07FB8953" w14:textId="27C9578E" w:rsidR="00F74C52" w:rsidRPr="000B36FD" w:rsidRDefault="00F74C52" w:rsidP="00B316F4">
            <w:pPr>
              <w:rPr>
                <w:color w:val="000000"/>
                <w:sz w:val="18"/>
                <w:szCs w:val="18"/>
              </w:rPr>
            </w:pPr>
          </w:p>
        </w:tc>
      </w:tr>
      <w:tr w:rsidR="00F74C52" w:rsidRPr="0015188E" w14:paraId="7AC105AB" w14:textId="77777777" w:rsidTr="00896E11">
        <w:trPr>
          <w:trHeight w:val="300"/>
          <w:jc w:val="center"/>
        </w:trPr>
        <w:tc>
          <w:tcPr>
            <w:tcW w:w="566" w:type="dxa"/>
            <w:shd w:val="clear" w:color="000000" w:fill="D9D9D9"/>
            <w:vAlign w:val="center"/>
            <w:hideMark/>
          </w:tcPr>
          <w:p w14:paraId="5D1C65AB" w14:textId="77777777" w:rsidR="00F74C52" w:rsidRPr="00C02237" w:rsidRDefault="00F74C52" w:rsidP="00F74C52">
            <w:pPr>
              <w:jc w:val="center"/>
              <w:rPr>
                <w:b/>
                <w:bCs/>
                <w:color w:val="000000"/>
                <w:sz w:val="20"/>
                <w:szCs w:val="20"/>
              </w:rPr>
            </w:pPr>
            <w:r w:rsidRPr="00C02237">
              <w:rPr>
                <w:b/>
                <w:bCs/>
                <w:color w:val="000000"/>
                <w:sz w:val="20"/>
                <w:szCs w:val="20"/>
              </w:rPr>
              <w:t>3</w:t>
            </w:r>
          </w:p>
        </w:tc>
        <w:tc>
          <w:tcPr>
            <w:tcW w:w="2478" w:type="dxa"/>
            <w:shd w:val="clear" w:color="000000" w:fill="D9D9D9"/>
            <w:vAlign w:val="center"/>
            <w:hideMark/>
          </w:tcPr>
          <w:p w14:paraId="25754004" w14:textId="77777777" w:rsidR="00F74C52" w:rsidRPr="00C02237" w:rsidRDefault="00F74C52" w:rsidP="00F74C52">
            <w:pPr>
              <w:rPr>
                <w:b/>
                <w:bCs/>
                <w:color w:val="000000"/>
                <w:sz w:val="20"/>
                <w:szCs w:val="20"/>
              </w:rPr>
            </w:pPr>
            <w:r w:rsidRPr="00C02237">
              <w:rPr>
                <w:b/>
                <w:bCs/>
                <w:color w:val="000000"/>
                <w:sz w:val="20"/>
                <w:szCs w:val="20"/>
              </w:rPr>
              <w:t>Термопринтер</w:t>
            </w:r>
          </w:p>
        </w:tc>
        <w:tc>
          <w:tcPr>
            <w:tcW w:w="1751" w:type="dxa"/>
            <w:shd w:val="clear" w:color="000000" w:fill="D9D9D9"/>
            <w:vAlign w:val="center"/>
            <w:hideMark/>
          </w:tcPr>
          <w:p w14:paraId="1E25ACB3" w14:textId="77777777" w:rsidR="00F74C52" w:rsidRPr="00C02237" w:rsidRDefault="00F74C52" w:rsidP="00F74C52">
            <w:pPr>
              <w:jc w:val="center"/>
              <w:rPr>
                <w:b/>
                <w:bCs/>
                <w:color w:val="000000"/>
                <w:sz w:val="20"/>
                <w:szCs w:val="20"/>
              </w:rPr>
            </w:pPr>
            <w:r w:rsidRPr="00C02237">
              <w:rPr>
                <w:b/>
                <w:bCs/>
                <w:color w:val="000000"/>
                <w:sz w:val="20"/>
                <w:szCs w:val="20"/>
                <w:lang w:val="en-US"/>
              </w:rPr>
              <w:t>3</w:t>
            </w:r>
            <w:r w:rsidRPr="00C02237">
              <w:rPr>
                <w:b/>
                <w:bCs/>
                <w:color w:val="000000"/>
                <w:sz w:val="20"/>
                <w:szCs w:val="20"/>
              </w:rPr>
              <w:t xml:space="preserve"> шт.</w:t>
            </w:r>
          </w:p>
        </w:tc>
        <w:tc>
          <w:tcPr>
            <w:tcW w:w="1303" w:type="dxa"/>
            <w:shd w:val="clear" w:color="000000" w:fill="D9D9D9"/>
            <w:vAlign w:val="center"/>
            <w:hideMark/>
          </w:tcPr>
          <w:p w14:paraId="265F214D" w14:textId="7A68F4D3" w:rsidR="00F74C52" w:rsidRPr="000B36FD" w:rsidRDefault="00F74C52" w:rsidP="00F74C52">
            <w:pPr>
              <w:jc w:val="center"/>
              <w:rPr>
                <w:b/>
                <w:bCs/>
                <w:color w:val="000000"/>
                <w:sz w:val="18"/>
                <w:szCs w:val="18"/>
              </w:rPr>
            </w:pPr>
            <w:r w:rsidRPr="000B36FD">
              <w:rPr>
                <w:color w:val="000000"/>
                <w:sz w:val="18"/>
                <w:szCs w:val="18"/>
              </w:rPr>
              <w:t xml:space="preserve">35 100,00  </w:t>
            </w:r>
          </w:p>
        </w:tc>
        <w:tc>
          <w:tcPr>
            <w:tcW w:w="1303" w:type="dxa"/>
            <w:shd w:val="clear" w:color="000000" w:fill="D9D9D9"/>
            <w:vAlign w:val="center"/>
            <w:hideMark/>
          </w:tcPr>
          <w:p w14:paraId="2A8D4B62" w14:textId="3DAAA595" w:rsidR="00F74C52" w:rsidRPr="000B36FD" w:rsidRDefault="00F74C52" w:rsidP="00F74C52">
            <w:pPr>
              <w:jc w:val="center"/>
              <w:rPr>
                <w:b/>
                <w:bCs/>
                <w:color w:val="000000"/>
                <w:sz w:val="18"/>
                <w:szCs w:val="18"/>
              </w:rPr>
            </w:pPr>
            <w:r w:rsidRPr="000B36FD">
              <w:rPr>
                <w:color w:val="000000"/>
                <w:sz w:val="18"/>
                <w:szCs w:val="18"/>
              </w:rPr>
              <w:t xml:space="preserve">36 100,00  </w:t>
            </w:r>
          </w:p>
        </w:tc>
        <w:tc>
          <w:tcPr>
            <w:tcW w:w="1303" w:type="dxa"/>
            <w:shd w:val="clear" w:color="000000" w:fill="D9D9D9"/>
            <w:vAlign w:val="center"/>
          </w:tcPr>
          <w:p w14:paraId="0991C23A" w14:textId="31B5FECB" w:rsidR="00F74C52" w:rsidRPr="000B36FD" w:rsidRDefault="00F74C52" w:rsidP="00F74C52">
            <w:pPr>
              <w:jc w:val="center"/>
              <w:rPr>
                <w:b/>
                <w:bCs/>
                <w:color w:val="000000"/>
                <w:sz w:val="18"/>
                <w:szCs w:val="18"/>
              </w:rPr>
            </w:pPr>
            <w:r w:rsidRPr="000B36FD">
              <w:rPr>
                <w:color w:val="000000"/>
                <w:sz w:val="18"/>
                <w:szCs w:val="18"/>
              </w:rPr>
              <w:t xml:space="preserve">34 600,00  </w:t>
            </w:r>
          </w:p>
        </w:tc>
        <w:tc>
          <w:tcPr>
            <w:tcW w:w="994" w:type="dxa"/>
            <w:shd w:val="clear" w:color="000000" w:fill="D9D9D9"/>
            <w:vAlign w:val="center"/>
          </w:tcPr>
          <w:p w14:paraId="0E5906B3" w14:textId="49BDCB1B" w:rsidR="00F74C52" w:rsidRPr="000B36FD" w:rsidRDefault="00F74C52" w:rsidP="00F74C52">
            <w:pPr>
              <w:jc w:val="center"/>
              <w:rPr>
                <w:b/>
                <w:bCs/>
                <w:color w:val="000000"/>
                <w:sz w:val="18"/>
                <w:szCs w:val="18"/>
              </w:rPr>
            </w:pPr>
            <w:r w:rsidRPr="000B36FD">
              <w:rPr>
                <w:color w:val="000000"/>
                <w:sz w:val="18"/>
                <w:szCs w:val="18"/>
              </w:rPr>
              <w:t xml:space="preserve">35 266,67  </w:t>
            </w:r>
          </w:p>
        </w:tc>
        <w:tc>
          <w:tcPr>
            <w:tcW w:w="1296" w:type="dxa"/>
            <w:shd w:val="clear" w:color="000000" w:fill="D9D9D9"/>
          </w:tcPr>
          <w:p w14:paraId="37D4D375" w14:textId="2791225D" w:rsidR="00F74C52" w:rsidRPr="000B36FD" w:rsidRDefault="00F74C52" w:rsidP="00F74C52">
            <w:pPr>
              <w:jc w:val="center"/>
              <w:rPr>
                <w:color w:val="000000"/>
                <w:sz w:val="18"/>
                <w:szCs w:val="18"/>
              </w:rPr>
            </w:pPr>
            <w:r w:rsidRPr="000B36FD">
              <w:rPr>
                <w:color w:val="000000"/>
                <w:sz w:val="18"/>
                <w:szCs w:val="18"/>
              </w:rPr>
              <w:t xml:space="preserve">105 800,00 </w:t>
            </w:r>
          </w:p>
        </w:tc>
      </w:tr>
      <w:tr w:rsidR="00F74C52" w:rsidRPr="0015188E" w14:paraId="3A38A8D4" w14:textId="77777777" w:rsidTr="00896E11">
        <w:trPr>
          <w:trHeight w:val="300"/>
          <w:jc w:val="center"/>
        </w:trPr>
        <w:tc>
          <w:tcPr>
            <w:tcW w:w="566" w:type="dxa"/>
            <w:shd w:val="clear" w:color="auto" w:fill="auto"/>
            <w:vAlign w:val="center"/>
            <w:hideMark/>
          </w:tcPr>
          <w:p w14:paraId="5A036CFA" w14:textId="77777777" w:rsidR="00F74C52" w:rsidRPr="00C02237" w:rsidRDefault="00F74C52" w:rsidP="00B316F4">
            <w:pPr>
              <w:jc w:val="center"/>
              <w:rPr>
                <w:color w:val="000000"/>
                <w:sz w:val="20"/>
                <w:szCs w:val="20"/>
              </w:rPr>
            </w:pPr>
            <w:r w:rsidRPr="00C02237">
              <w:rPr>
                <w:color w:val="000000"/>
                <w:sz w:val="20"/>
                <w:szCs w:val="20"/>
              </w:rPr>
              <w:t xml:space="preserve"> 3.1</w:t>
            </w:r>
          </w:p>
        </w:tc>
        <w:tc>
          <w:tcPr>
            <w:tcW w:w="2478" w:type="dxa"/>
            <w:shd w:val="clear" w:color="auto" w:fill="auto"/>
            <w:vAlign w:val="center"/>
            <w:hideMark/>
          </w:tcPr>
          <w:p w14:paraId="50789666" w14:textId="77777777" w:rsidR="00F74C52" w:rsidRPr="00C02237" w:rsidRDefault="00F74C52" w:rsidP="00B316F4">
            <w:pPr>
              <w:rPr>
                <w:color w:val="000000"/>
                <w:sz w:val="20"/>
                <w:szCs w:val="20"/>
              </w:rPr>
            </w:pPr>
            <w:r w:rsidRPr="00C02237">
              <w:rPr>
                <w:color w:val="000000"/>
                <w:sz w:val="20"/>
                <w:szCs w:val="20"/>
              </w:rPr>
              <w:t>Датчик открытия принтера</w:t>
            </w:r>
          </w:p>
        </w:tc>
        <w:tc>
          <w:tcPr>
            <w:tcW w:w="1751" w:type="dxa"/>
            <w:shd w:val="clear" w:color="auto" w:fill="auto"/>
            <w:vAlign w:val="center"/>
            <w:hideMark/>
          </w:tcPr>
          <w:p w14:paraId="3D2EB041"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restart"/>
            <w:shd w:val="clear" w:color="auto" w:fill="auto"/>
            <w:vAlign w:val="center"/>
            <w:hideMark/>
          </w:tcPr>
          <w:p w14:paraId="432C885A" w14:textId="77777777" w:rsidR="00F74C52" w:rsidRPr="000B36FD" w:rsidRDefault="00F74C52" w:rsidP="00B316F4">
            <w:pPr>
              <w:jc w:val="center"/>
              <w:rPr>
                <w:color w:val="000000"/>
                <w:sz w:val="18"/>
                <w:szCs w:val="18"/>
              </w:rPr>
            </w:pPr>
            <w:r w:rsidRPr="000B36FD">
              <w:rPr>
                <w:color w:val="000000"/>
                <w:sz w:val="18"/>
                <w:szCs w:val="18"/>
              </w:rPr>
              <w:t> </w:t>
            </w:r>
          </w:p>
        </w:tc>
        <w:tc>
          <w:tcPr>
            <w:tcW w:w="1303" w:type="dxa"/>
            <w:vMerge w:val="restart"/>
            <w:shd w:val="clear" w:color="auto" w:fill="auto"/>
            <w:vAlign w:val="center"/>
            <w:hideMark/>
          </w:tcPr>
          <w:p w14:paraId="1E77BD43" w14:textId="77777777" w:rsidR="00F74C52" w:rsidRPr="000B36FD" w:rsidRDefault="00F74C52" w:rsidP="00B316F4">
            <w:pPr>
              <w:jc w:val="center"/>
              <w:rPr>
                <w:color w:val="000000"/>
                <w:sz w:val="18"/>
                <w:szCs w:val="18"/>
              </w:rPr>
            </w:pPr>
            <w:r w:rsidRPr="000B36FD">
              <w:rPr>
                <w:color w:val="000000"/>
                <w:sz w:val="18"/>
                <w:szCs w:val="18"/>
              </w:rPr>
              <w:t> </w:t>
            </w:r>
          </w:p>
        </w:tc>
        <w:tc>
          <w:tcPr>
            <w:tcW w:w="1303" w:type="dxa"/>
            <w:vMerge w:val="restart"/>
          </w:tcPr>
          <w:p w14:paraId="72A481A3" w14:textId="77777777" w:rsidR="00F74C52" w:rsidRPr="000B36FD" w:rsidRDefault="00F74C52" w:rsidP="00B316F4">
            <w:pPr>
              <w:jc w:val="center"/>
              <w:rPr>
                <w:color w:val="000000"/>
                <w:sz w:val="18"/>
                <w:szCs w:val="18"/>
              </w:rPr>
            </w:pPr>
          </w:p>
        </w:tc>
        <w:tc>
          <w:tcPr>
            <w:tcW w:w="994" w:type="dxa"/>
            <w:vMerge w:val="restart"/>
          </w:tcPr>
          <w:p w14:paraId="4FB053A5" w14:textId="77777777" w:rsidR="00F74C52" w:rsidRPr="000B36FD" w:rsidRDefault="00F74C52" w:rsidP="00B316F4">
            <w:pPr>
              <w:jc w:val="center"/>
              <w:rPr>
                <w:color w:val="000000"/>
                <w:sz w:val="18"/>
                <w:szCs w:val="18"/>
              </w:rPr>
            </w:pPr>
          </w:p>
        </w:tc>
        <w:tc>
          <w:tcPr>
            <w:tcW w:w="1296" w:type="dxa"/>
            <w:vMerge w:val="restart"/>
          </w:tcPr>
          <w:p w14:paraId="2C0E434D" w14:textId="0862C1C5" w:rsidR="00F74C52" w:rsidRPr="000B36FD" w:rsidRDefault="00F74C52" w:rsidP="00B316F4">
            <w:pPr>
              <w:jc w:val="center"/>
              <w:rPr>
                <w:color w:val="000000"/>
                <w:sz w:val="18"/>
                <w:szCs w:val="18"/>
              </w:rPr>
            </w:pPr>
          </w:p>
        </w:tc>
      </w:tr>
      <w:tr w:rsidR="00F74C52" w:rsidRPr="0015188E" w14:paraId="37DCA1F6" w14:textId="77777777" w:rsidTr="00896E11">
        <w:trPr>
          <w:trHeight w:val="300"/>
          <w:jc w:val="center"/>
        </w:trPr>
        <w:tc>
          <w:tcPr>
            <w:tcW w:w="566" w:type="dxa"/>
            <w:shd w:val="clear" w:color="auto" w:fill="auto"/>
            <w:vAlign w:val="center"/>
            <w:hideMark/>
          </w:tcPr>
          <w:p w14:paraId="2AB1AE46" w14:textId="77777777" w:rsidR="00F74C52" w:rsidRPr="00C02237" w:rsidRDefault="00F74C52" w:rsidP="00B316F4">
            <w:pPr>
              <w:jc w:val="center"/>
              <w:rPr>
                <w:color w:val="000000"/>
                <w:sz w:val="20"/>
                <w:szCs w:val="20"/>
              </w:rPr>
            </w:pPr>
            <w:r w:rsidRPr="00C02237">
              <w:rPr>
                <w:color w:val="000000"/>
                <w:sz w:val="20"/>
                <w:szCs w:val="20"/>
              </w:rPr>
              <w:t xml:space="preserve"> 3.2</w:t>
            </w:r>
          </w:p>
        </w:tc>
        <w:tc>
          <w:tcPr>
            <w:tcW w:w="2478" w:type="dxa"/>
            <w:shd w:val="clear" w:color="auto" w:fill="auto"/>
            <w:vAlign w:val="center"/>
            <w:hideMark/>
          </w:tcPr>
          <w:p w14:paraId="7D77846C" w14:textId="77777777" w:rsidR="00F74C52" w:rsidRPr="00C02237" w:rsidRDefault="00F74C52" w:rsidP="00B316F4">
            <w:pPr>
              <w:rPr>
                <w:color w:val="000000"/>
                <w:sz w:val="20"/>
                <w:szCs w:val="20"/>
              </w:rPr>
            </w:pPr>
            <w:r w:rsidRPr="00C02237">
              <w:rPr>
                <w:color w:val="000000"/>
                <w:sz w:val="20"/>
                <w:szCs w:val="20"/>
              </w:rPr>
              <w:t>Термопечать</w:t>
            </w:r>
          </w:p>
        </w:tc>
        <w:tc>
          <w:tcPr>
            <w:tcW w:w="1751" w:type="dxa"/>
            <w:shd w:val="clear" w:color="auto" w:fill="auto"/>
            <w:vAlign w:val="center"/>
            <w:hideMark/>
          </w:tcPr>
          <w:p w14:paraId="6D2030FF" w14:textId="77777777" w:rsidR="00F74C52" w:rsidRPr="00C02237" w:rsidRDefault="00F74C52" w:rsidP="00B316F4">
            <w:pPr>
              <w:jc w:val="center"/>
              <w:rPr>
                <w:color w:val="000000"/>
                <w:sz w:val="20"/>
                <w:szCs w:val="20"/>
              </w:rPr>
            </w:pPr>
            <w:r w:rsidRPr="00C02237">
              <w:rPr>
                <w:color w:val="000000"/>
                <w:sz w:val="20"/>
                <w:szCs w:val="20"/>
              </w:rPr>
              <w:t>не более 8 точек/мм.</w:t>
            </w:r>
          </w:p>
        </w:tc>
        <w:tc>
          <w:tcPr>
            <w:tcW w:w="1303" w:type="dxa"/>
            <w:vMerge/>
            <w:vAlign w:val="center"/>
            <w:hideMark/>
          </w:tcPr>
          <w:p w14:paraId="070499F5" w14:textId="77777777" w:rsidR="00F74C52" w:rsidRPr="000B36FD" w:rsidRDefault="00F74C52" w:rsidP="00B316F4">
            <w:pPr>
              <w:rPr>
                <w:color w:val="000000"/>
                <w:sz w:val="18"/>
                <w:szCs w:val="18"/>
              </w:rPr>
            </w:pPr>
          </w:p>
        </w:tc>
        <w:tc>
          <w:tcPr>
            <w:tcW w:w="1303" w:type="dxa"/>
            <w:vMerge/>
            <w:vAlign w:val="center"/>
            <w:hideMark/>
          </w:tcPr>
          <w:p w14:paraId="5692EE18" w14:textId="77777777" w:rsidR="00F74C52" w:rsidRPr="000B36FD" w:rsidRDefault="00F74C52" w:rsidP="00B316F4">
            <w:pPr>
              <w:rPr>
                <w:color w:val="000000"/>
                <w:sz w:val="18"/>
                <w:szCs w:val="18"/>
              </w:rPr>
            </w:pPr>
          </w:p>
        </w:tc>
        <w:tc>
          <w:tcPr>
            <w:tcW w:w="1303" w:type="dxa"/>
            <w:vMerge/>
          </w:tcPr>
          <w:p w14:paraId="5DC5015C" w14:textId="77777777" w:rsidR="00F74C52" w:rsidRPr="000B36FD" w:rsidRDefault="00F74C52" w:rsidP="00B316F4">
            <w:pPr>
              <w:rPr>
                <w:color w:val="000000"/>
                <w:sz w:val="18"/>
                <w:szCs w:val="18"/>
              </w:rPr>
            </w:pPr>
          </w:p>
        </w:tc>
        <w:tc>
          <w:tcPr>
            <w:tcW w:w="994" w:type="dxa"/>
            <w:vMerge/>
          </w:tcPr>
          <w:p w14:paraId="3735FE03" w14:textId="77777777" w:rsidR="00F74C52" w:rsidRPr="000B36FD" w:rsidRDefault="00F74C52" w:rsidP="00B316F4">
            <w:pPr>
              <w:rPr>
                <w:color w:val="000000"/>
                <w:sz w:val="18"/>
                <w:szCs w:val="18"/>
              </w:rPr>
            </w:pPr>
          </w:p>
        </w:tc>
        <w:tc>
          <w:tcPr>
            <w:tcW w:w="1296" w:type="dxa"/>
            <w:vMerge/>
          </w:tcPr>
          <w:p w14:paraId="69D1FCD0" w14:textId="3A85B9CF" w:rsidR="00F74C52" w:rsidRPr="000B36FD" w:rsidRDefault="00F74C52" w:rsidP="00B316F4">
            <w:pPr>
              <w:rPr>
                <w:color w:val="000000"/>
                <w:sz w:val="18"/>
                <w:szCs w:val="18"/>
              </w:rPr>
            </w:pPr>
          </w:p>
        </w:tc>
      </w:tr>
      <w:tr w:rsidR="00F74C52" w:rsidRPr="0015188E" w14:paraId="38727F86" w14:textId="77777777" w:rsidTr="00896E11">
        <w:trPr>
          <w:trHeight w:val="300"/>
          <w:jc w:val="center"/>
        </w:trPr>
        <w:tc>
          <w:tcPr>
            <w:tcW w:w="566" w:type="dxa"/>
            <w:shd w:val="clear" w:color="auto" w:fill="auto"/>
            <w:vAlign w:val="center"/>
            <w:hideMark/>
          </w:tcPr>
          <w:p w14:paraId="263E3183" w14:textId="77777777" w:rsidR="00F74C52" w:rsidRPr="00C02237" w:rsidRDefault="00F74C52" w:rsidP="00B316F4">
            <w:pPr>
              <w:jc w:val="center"/>
              <w:rPr>
                <w:color w:val="000000"/>
                <w:sz w:val="20"/>
                <w:szCs w:val="20"/>
              </w:rPr>
            </w:pPr>
            <w:r w:rsidRPr="00C02237">
              <w:rPr>
                <w:color w:val="000000"/>
                <w:sz w:val="20"/>
                <w:szCs w:val="20"/>
              </w:rPr>
              <w:t xml:space="preserve"> 3.3</w:t>
            </w:r>
          </w:p>
        </w:tc>
        <w:tc>
          <w:tcPr>
            <w:tcW w:w="2478" w:type="dxa"/>
            <w:shd w:val="clear" w:color="auto" w:fill="auto"/>
            <w:vAlign w:val="center"/>
            <w:hideMark/>
          </w:tcPr>
          <w:p w14:paraId="3AFE2B95" w14:textId="77777777" w:rsidR="00F74C52" w:rsidRPr="00C02237" w:rsidRDefault="00F74C52" w:rsidP="00B316F4">
            <w:pPr>
              <w:rPr>
                <w:color w:val="000000"/>
                <w:sz w:val="20"/>
                <w:szCs w:val="20"/>
              </w:rPr>
            </w:pPr>
            <w:r w:rsidRPr="00C02237">
              <w:rPr>
                <w:color w:val="000000"/>
                <w:sz w:val="20"/>
                <w:szCs w:val="20"/>
              </w:rPr>
              <w:t xml:space="preserve">Разрешение </w:t>
            </w:r>
          </w:p>
        </w:tc>
        <w:tc>
          <w:tcPr>
            <w:tcW w:w="1751" w:type="dxa"/>
            <w:shd w:val="clear" w:color="auto" w:fill="auto"/>
            <w:vAlign w:val="center"/>
            <w:hideMark/>
          </w:tcPr>
          <w:p w14:paraId="43DAC76C" w14:textId="77777777" w:rsidR="00F74C52" w:rsidRPr="00C02237" w:rsidRDefault="00F74C52" w:rsidP="00B316F4">
            <w:pPr>
              <w:jc w:val="center"/>
              <w:rPr>
                <w:color w:val="000000"/>
                <w:sz w:val="20"/>
                <w:szCs w:val="20"/>
              </w:rPr>
            </w:pPr>
            <w:r w:rsidRPr="00C02237">
              <w:rPr>
                <w:color w:val="000000"/>
                <w:sz w:val="20"/>
                <w:szCs w:val="20"/>
              </w:rPr>
              <w:t xml:space="preserve">не менее 200 </w:t>
            </w:r>
            <w:proofErr w:type="spellStart"/>
            <w:r w:rsidRPr="00C02237">
              <w:rPr>
                <w:color w:val="000000"/>
                <w:sz w:val="20"/>
                <w:szCs w:val="20"/>
              </w:rPr>
              <w:t>dpi</w:t>
            </w:r>
            <w:proofErr w:type="spellEnd"/>
          </w:p>
        </w:tc>
        <w:tc>
          <w:tcPr>
            <w:tcW w:w="1303" w:type="dxa"/>
            <w:vMerge/>
            <w:vAlign w:val="center"/>
            <w:hideMark/>
          </w:tcPr>
          <w:p w14:paraId="3B216156" w14:textId="77777777" w:rsidR="00F74C52" w:rsidRPr="000B36FD" w:rsidRDefault="00F74C52" w:rsidP="00B316F4">
            <w:pPr>
              <w:rPr>
                <w:color w:val="000000"/>
                <w:sz w:val="18"/>
                <w:szCs w:val="18"/>
              </w:rPr>
            </w:pPr>
          </w:p>
        </w:tc>
        <w:tc>
          <w:tcPr>
            <w:tcW w:w="1303" w:type="dxa"/>
            <w:vMerge/>
            <w:vAlign w:val="center"/>
            <w:hideMark/>
          </w:tcPr>
          <w:p w14:paraId="0A9FF7B0" w14:textId="77777777" w:rsidR="00F74C52" w:rsidRPr="000B36FD" w:rsidRDefault="00F74C52" w:rsidP="00B316F4">
            <w:pPr>
              <w:rPr>
                <w:color w:val="000000"/>
                <w:sz w:val="18"/>
                <w:szCs w:val="18"/>
              </w:rPr>
            </w:pPr>
          </w:p>
        </w:tc>
        <w:tc>
          <w:tcPr>
            <w:tcW w:w="1303" w:type="dxa"/>
            <w:vMerge/>
          </w:tcPr>
          <w:p w14:paraId="35EDCD71" w14:textId="77777777" w:rsidR="00F74C52" w:rsidRPr="000B36FD" w:rsidRDefault="00F74C52" w:rsidP="00B316F4">
            <w:pPr>
              <w:rPr>
                <w:color w:val="000000"/>
                <w:sz w:val="18"/>
                <w:szCs w:val="18"/>
              </w:rPr>
            </w:pPr>
          </w:p>
        </w:tc>
        <w:tc>
          <w:tcPr>
            <w:tcW w:w="994" w:type="dxa"/>
            <w:vMerge/>
          </w:tcPr>
          <w:p w14:paraId="1CAE0EDF" w14:textId="77777777" w:rsidR="00F74C52" w:rsidRPr="000B36FD" w:rsidRDefault="00F74C52" w:rsidP="00B316F4">
            <w:pPr>
              <w:rPr>
                <w:color w:val="000000"/>
                <w:sz w:val="18"/>
                <w:szCs w:val="18"/>
              </w:rPr>
            </w:pPr>
          </w:p>
        </w:tc>
        <w:tc>
          <w:tcPr>
            <w:tcW w:w="1296" w:type="dxa"/>
            <w:vMerge/>
          </w:tcPr>
          <w:p w14:paraId="7EEF2BDB" w14:textId="2D5E7B54" w:rsidR="00F74C52" w:rsidRPr="000B36FD" w:rsidRDefault="00F74C52" w:rsidP="00B316F4">
            <w:pPr>
              <w:rPr>
                <w:color w:val="000000"/>
                <w:sz w:val="18"/>
                <w:szCs w:val="18"/>
              </w:rPr>
            </w:pPr>
          </w:p>
        </w:tc>
      </w:tr>
      <w:tr w:rsidR="00F74C52" w:rsidRPr="0015188E" w14:paraId="175D34CF" w14:textId="77777777" w:rsidTr="00896E11">
        <w:trPr>
          <w:trHeight w:val="300"/>
          <w:jc w:val="center"/>
        </w:trPr>
        <w:tc>
          <w:tcPr>
            <w:tcW w:w="566" w:type="dxa"/>
            <w:shd w:val="clear" w:color="auto" w:fill="auto"/>
            <w:vAlign w:val="center"/>
            <w:hideMark/>
          </w:tcPr>
          <w:p w14:paraId="1B930109" w14:textId="77777777" w:rsidR="00F74C52" w:rsidRPr="00C02237" w:rsidRDefault="00F74C52" w:rsidP="00B316F4">
            <w:pPr>
              <w:jc w:val="center"/>
              <w:rPr>
                <w:color w:val="000000"/>
                <w:sz w:val="20"/>
                <w:szCs w:val="20"/>
              </w:rPr>
            </w:pPr>
            <w:r w:rsidRPr="00C02237">
              <w:rPr>
                <w:color w:val="000000"/>
                <w:sz w:val="20"/>
                <w:szCs w:val="20"/>
              </w:rPr>
              <w:t xml:space="preserve"> 3.4</w:t>
            </w:r>
          </w:p>
        </w:tc>
        <w:tc>
          <w:tcPr>
            <w:tcW w:w="2478" w:type="dxa"/>
            <w:shd w:val="clear" w:color="auto" w:fill="auto"/>
            <w:vAlign w:val="center"/>
            <w:hideMark/>
          </w:tcPr>
          <w:p w14:paraId="719B8970" w14:textId="77777777" w:rsidR="00F74C52" w:rsidRPr="00C02237" w:rsidRDefault="00F74C52" w:rsidP="00B316F4">
            <w:pPr>
              <w:rPr>
                <w:color w:val="000000"/>
                <w:sz w:val="20"/>
                <w:szCs w:val="20"/>
              </w:rPr>
            </w:pPr>
            <w:r w:rsidRPr="00C02237">
              <w:rPr>
                <w:color w:val="000000"/>
                <w:sz w:val="20"/>
                <w:szCs w:val="20"/>
              </w:rPr>
              <w:t xml:space="preserve">Питание </w:t>
            </w:r>
          </w:p>
        </w:tc>
        <w:tc>
          <w:tcPr>
            <w:tcW w:w="1751" w:type="dxa"/>
            <w:shd w:val="clear" w:color="auto" w:fill="auto"/>
            <w:vAlign w:val="center"/>
            <w:hideMark/>
          </w:tcPr>
          <w:p w14:paraId="76F47F5A" w14:textId="77777777" w:rsidR="00F74C52" w:rsidRPr="00C02237" w:rsidRDefault="00F74C52" w:rsidP="00B316F4">
            <w:pPr>
              <w:jc w:val="center"/>
              <w:rPr>
                <w:color w:val="000000"/>
                <w:sz w:val="20"/>
                <w:szCs w:val="20"/>
              </w:rPr>
            </w:pPr>
            <w:r w:rsidRPr="00C02237">
              <w:rPr>
                <w:color w:val="000000"/>
                <w:sz w:val="20"/>
                <w:szCs w:val="20"/>
              </w:rPr>
              <w:t>не менее 24V DC</w:t>
            </w:r>
          </w:p>
        </w:tc>
        <w:tc>
          <w:tcPr>
            <w:tcW w:w="1303" w:type="dxa"/>
            <w:vMerge/>
            <w:vAlign w:val="center"/>
            <w:hideMark/>
          </w:tcPr>
          <w:p w14:paraId="1CC68EAB" w14:textId="77777777" w:rsidR="00F74C52" w:rsidRPr="000B36FD" w:rsidRDefault="00F74C52" w:rsidP="00B316F4">
            <w:pPr>
              <w:rPr>
                <w:color w:val="000000"/>
                <w:sz w:val="18"/>
                <w:szCs w:val="18"/>
              </w:rPr>
            </w:pPr>
          </w:p>
        </w:tc>
        <w:tc>
          <w:tcPr>
            <w:tcW w:w="1303" w:type="dxa"/>
            <w:vMerge/>
            <w:vAlign w:val="center"/>
            <w:hideMark/>
          </w:tcPr>
          <w:p w14:paraId="085BEA0D" w14:textId="77777777" w:rsidR="00F74C52" w:rsidRPr="000B36FD" w:rsidRDefault="00F74C52" w:rsidP="00B316F4">
            <w:pPr>
              <w:rPr>
                <w:color w:val="000000"/>
                <w:sz w:val="18"/>
                <w:szCs w:val="18"/>
              </w:rPr>
            </w:pPr>
          </w:p>
        </w:tc>
        <w:tc>
          <w:tcPr>
            <w:tcW w:w="1303" w:type="dxa"/>
            <w:vMerge/>
          </w:tcPr>
          <w:p w14:paraId="492EA37A" w14:textId="77777777" w:rsidR="00F74C52" w:rsidRPr="000B36FD" w:rsidRDefault="00F74C52" w:rsidP="00B316F4">
            <w:pPr>
              <w:rPr>
                <w:color w:val="000000"/>
                <w:sz w:val="18"/>
                <w:szCs w:val="18"/>
              </w:rPr>
            </w:pPr>
          </w:p>
        </w:tc>
        <w:tc>
          <w:tcPr>
            <w:tcW w:w="994" w:type="dxa"/>
            <w:vMerge/>
          </w:tcPr>
          <w:p w14:paraId="4F135A60" w14:textId="77777777" w:rsidR="00F74C52" w:rsidRPr="000B36FD" w:rsidRDefault="00F74C52" w:rsidP="00B316F4">
            <w:pPr>
              <w:rPr>
                <w:color w:val="000000"/>
                <w:sz w:val="18"/>
                <w:szCs w:val="18"/>
              </w:rPr>
            </w:pPr>
          </w:p>
        </w:tc>
        <w:tc>
          <w:tcPr>
            <w:tcW w:w="1296" w:type="dxa"/>
            <w:vMerge/>
          </w:tcPr>
          <w:p w14:paraId="1D426659" w14:textId="5C7D542E" w:rsidR="00F74C52" w:rsidRPr="000B36FD" w:rsidRDefault="00F74C52" w:rsidP="00B316F4">
            <w:pPr>
              <w:rPr>
                <w:color w:val="000000"/>
                <w:sz w:val="18"/>
                <w:szCs w:val="18"/>
              </w:rPr>
            </w:pPr>
          </w:p>
        </w:tc>
      </w:tr>
      <w:tr w:rsidR="00F74C52" w:rsidRPr="0015188E" w14:paraId="3B417485" w14:textId="77777777" w:rsidTr="00896E11">
        <w:trPr>
          <w:trHeight w:val="300"/>
          <w:jc w:val="center"/>
        </w:trPr>
        <w:tc>
          <w:tcPr>
            <w:tcW w:w="566" w:type="dxa"/>
            <w:shd w:val="clear" w:color="auto" w:fill="auto"/>
            <w:vAlign w:val="center"/>
            <w:hideMark/>
          </w:tcPr>
          <w:p w14:paraId="6DBF9FD2" w14:textId="77777777" w:rsidR="00F74C52" w:rsidRPr="00C02237" w:rsidRDefault="00F74C52" w:rsidP="00B316F4">
            <w:pPr>
              <w:jc w:val="center"/>
              <w:rPr>
                <w:color w:val="000000"/>
                <w:sz w:val="20"/>
                <w:szCs w:val="20"/>
              </w:rPr>
            </w:pPr>
            <w:r w:rsidRPr="00C02237">
              <w:rPr>
                <w:color w:val="000000"/>
                <w:sz w:val="20"/>
                <w:szCs w:val="20"/>
              </w:rPr>
              <w:t xml:space="preserve"> 3.5</w:t>
            </w:r>
          </w:p>
        </w:tc>
        <w:tc>
          <w:tcPr>
            <w:tcW w:w="2478" w:type="dxa"/>
            <w:shd w:val="clear" w:color="auto" w:fill="auto"/>
            <w:vAlign w:val="center"/>
            <w:hideMark/>
          </w:tcPr>
          <w:p w14:paraId="6B632516" w14:textId="77777777" w:rsidR="00F74C52" w:rsidRPr="00C02237" w:rsidRDefault="00F74C52" w:rsidP="00B316F4">
            <w:pPr>
              <w:rPr>
                <w:color w:val="000000"/>
                <w:sz w:val="20"/>
                <w:szCs w:val="20"/>
              </w:rPr>
            </w:pPr>
            <w:r w:rsidRPr="00C02237">
              <w:rPr>
                <w:color w:val="000000"/>
                <w:sz w:val="20"/>
                <w:szCs w:val="20"/>
              </w:rPr>
              <w:t xml:space="preserve">Скорость печати </w:t>
            </w:r>
          </w:p>
        </w:tc>
        <w:tc>
          <w:tcPr>
            <w:tcW w:w="1751" w:type="dxa"/>
            <w:shd w:val="clear" w:color="auto" w:fill="auto"/>
            <w:vAlign w:val="center"/>
            <w:hideMark/>
          </w:tcPr>
          <w:p w14:paraId="5592A91D" w14:textId="77777777" w:rsidR="00F74C52" w:rsidRPr="00C02237" w:rsidRDefault="00F74C52" w:rsidP="00B316F4">
            <w:pPr>
              <w:jc w:val="center"/>
              <w:rPr>
                <w:color w:val="000000"/>
                <w:sz w:val="20"/>
                <w:szCs w:val="20"/>
              </w:rPr>
            </w:pPr>
            <w:r w:rsidRPr="00C02237">
              <w:rPr>
                <w:color w:val="000000"/>
                <w:sz w:val="20"/>
                <w:szCs w:val="20"/>
              </w:rPr>
              <w:t>не менее 210 мм/с.</w:t>
            </w:r>
          </w:p>
        </w:tc>
        <w:tc>
          <w:tcPr>
            <w:tcW w:w="1303" w:type="dxa"/>
            <w:vMerge/>
            <w:vAlign w:val="center"/>
            <w:hideMark/>
          </w:tcPr>
          <w:p w14:paraId="766E9B91" w14:textId="77777777" w:rsidR="00F74C52" w:rsidRPr="000B36FD" w:rsidRDefault="00F74C52" w:rsidP="00B316F4">
            <w:pPr>
              <w:rPr>
                <w:color w:val="000000"/>
                <w:sz w:val="18"/>
                <w:szCs w:val="18"/>
              </w:rPr>
            </w:pPr>
          </w:p>
        </w:tc>
        <w:tc>
          <w:tcPr>
            <w:tcW w:w="1303" w:type="dxa"/>
            <w:vMerge/>
            <w:vAlign w:val="center"/>
            <w:hideMark/>
          </w:tcPr>
          <w:p w14:paraId="0C53084F" w14:textId="77777777" w:rsidR="00F74C52" w:rsidRPr="000B36FD" w:rsidRDefault="00F74C52" w:rsidP="00B316F4">
            <w:pPr>
              <w:rPr>
                <w:color w:val="000000"/>
                <w:sz w:val="18"/>
                <w:szCs w:val="18"/>
              </w:rPr>
            </w:pPr>
          </w:p>
        </w:tc>
        <w:tc>
          <w:tcPr>
            <w:tcW w:w="1303" w:type="dxa"/>
            <w:vMerge/>
          </w:tcPr>
          <w:p w14:paraId="68727146" w14:textId="77777777" w:rsidR="00F74C52" w:rsidRPr="000B36FD" w:rsidRDefault="00F74C52" w:rsidP="00B316F4">
            <w:pPr>
              <w:rPr>
                <w:color w:val="000000"/>
                <w:sz w:val="18"/>
                <w:szCs w:val="18"/>
              </w:rPr>
            </w:pPr>
          </w:p>
        </w:tc>
        <w:tc>
          <w:tcPr>
            <w:tcW w:w="994" w:type="dxa"/>
            <w:vMerge/>
          </w:tcPr>
          <w:p w14:paraId="07C06FD1" w14:textId="77777777" w:rsidR="00F74C52" w:rsidRPr="000B36FD" w:rsidRDefault="00F74C52" w:rsidP="00B316F4">
            <w:pPr>
              <w:rPr>
                <w:color w:val="000000"/>
                <w:sz w:val="18"/>
                <w:szCs w:val="18"/>
              </w:rPr>
            </w:pPr>
          </w:p>
        </w:tc>
        <w:tc>
          <w:tcPr>
            <w:tcW w:w="1296" w:type="dxa"/>
            <w:vMerge/>
          </w:tcPr>
          <w:p w14:paraId="09707B93" w14:textId="347F03C5" w:rsidR="00F74C52" w:rsidRPr="000B36FD" w:rsidRDefault="00F74C52" w:rsidP="00B316F4">
            <w:pPr>
              <w:rPr>
                <w:color w:val="000000"/>
                <w:sz w:val="18"/>
                <w:szCs w:val="18"/>
              </w:rPr>
            </w:pPr>
          </w:p>
        </w:tc>
      </w:tr>
      <w:tr w:rsidR="00F74C52" w:rsidRPr="0015188E" w14:paraId="7544C138" w14:textId="77777777" w:rsidTr="00896E11">
        <w:trPr>
          <w:trHeight w:val="765"/>
          <w:jc w:val="center"/>
        </w:trPr>
        <w:tc>
          <w:tcPr>
            <w:tcW w:w="566" w:type="dxa"/>
            <w:shd w:val="clear" w:color="auto" w:fill="auto"/>
            <w:vAlign w:val="center"/>
            <w:hideMark/>
          </w:tcPr>
          <w:p w14:paraId="591FDC0B" w14:textId="77777777" w:rsidR="00F74C52" w:rsidRPr="00C02237" w:rsidRDefault="00F74C52" w:rsidP="00B316F4">
            <w:pPr>
              <w:jc w:val="center"/>
              <w:rPr>
                <w:color w:val="000000"/>
                <w:sz w:val="20"/>
                <w:szCs w:val="20"/>
              </w:rPr>
            </w:pPr>
            <w:r w:rsidRPr="00C02237">
              <w:rPr>
                <w:color w:val="000000"/>
                <w:sz w:val="20"/>
                <w:szCs w:val="20"/>
              </w:rPr>
              <w:t xml:space="preserve"> 3.6</w:t>
            </w:r>
          </w:p>
        </w:tc>
        <w:tc>
          <w:tcPr>
            <w:tcW w:w="2478" w:type="dxa"/>
            <w:shd w:val="clear" w:color="auto" w:fill="auto"/>
            <w:vAlign w:val="center"/>
            <w:hideMark/>
          </w:tcPr>
          <w:p w14:paraId="36498802" w14:textId="77777777" w:rsidR="00F74C52" w:rsidRPr="00C02237" w:rsidRDefault="00F74C52" w:rsidP="00B316F4">
            <w:pPr>
              <w:rPr>
                <w:color w:val="000000"/>
                <w:sz w:val="20"/>
                <w:szCs w:val="20"/>
                <w:lang w:val="en-US"/>
              </w:rPr>
            </w:pPr>
            <w:r w:rsidRPr="00C02237">
              <w:rPr>
                <w:color w:val="000000"/>
                <w:sz w:val="20"/>
                <w:szCs w:val="20"/>
              </w:rPr>
              <w:t>Поддержка</w:t>
            </w:r>
            <w:r w:rsidRPr="00C02237">
              <w:rPr>
                <w:color w:val="000000"/>
                <w:sz w:val="20"/>
                <w:szCs w:val="20"/>
                <w:lang w:val="en-US"/>
              </w:rPr>
              <w:t xml:space="preserve"> Windows 95/98/NT/W2K/XP/Vista/7, Linux</w:t>
            </w:r>
          </w:p>
        </w:tc>
        <w:tc>
          <w:tcPr>
            <w:tcW w:w="1751" w:type="dxa"/>
            <w:shd w:val="clear" w:color="auto" w:fill="auto"/>
            <w:vAlign w:val="center"/>
            <w:hideMark/>
          </w:tcPr>
          <w:p w14:paraId="3DF391CA"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ign w:val="center"/>
            <w:hideMark/>
          </w:tcPr>
          <w:p w14:paraId="442CBCC9" w14:textId="77777777" w:rsidR="00F74C52" w:rsidRPr="000B36FD" w:rsidRDefault="00F74C52" w:rsidP="00B316F4">
            <w:pPr>
              <w:rPr>
                <w:color w:val="000000"/>
                <w:sz w:val="18"/>
                <w:szCs w:val="18"/>
              </w:rPr>
            </w:pPr>
          </w:p>
        </w:tc>
        <w:tc>
          <w:tcPr>
            <w:tcW w:w="1303" w:type="dxa"/>
            <w:vMerge/>
            <w:vAlign w:val="center"/>
            <w:hideMark/>
          </w:tcPr>
          <w:p w14:paraId="03535306" w14:textId="77777777" w:rsidR="00F74C52" w:rsidRPr="000B36FD" w:rsidRDefault="00F74C52" w:rsidP="00B316F4">
            <w:pPr>
              <w:rPr>
                <w:color w:val="000000"/>
                <w:sz w:val="18"/>
                <w:szCs w:val="18"/>
              </w:rPr>
            </w:pPr>
          </w:p>
        </w:tc>
        <w:tc>
          <w:tcPr>
            <w:tcW w:w="1303" w:type="dxa"/>
            <w:vMerge/>
          </w:tcPr>
          <w:p w14:paraId="2EA4C527" w14:textId="77777777" w:rsidR="00F74C52" w:rsidRPr="000B36FD" w:rsidRDefault="00F74C52" w:rsidP="00B316F4">
            <w:pPr>
              <w:rPr>
                <w:color w:val="000000"/>
                <w:sz w:val="18"/>
                <w:szCs w:val="18"/>
              </w:rPr>
            </w:pPr>
          </w:p>
        </w:tc>
        <w:tc>
          <w:tcPr>
            <w:tcW w:w="994" w:type="dxa"/>
            <w:vMerge/>
          </w:tcPr>
          <w:p w14:paraId="7ABFE626" w14:textId="77777777" w:rsidR="00F74C52" w:rsidRPr="000B36FD" w:rsidRDefault="00F74C52" w:rsidP="00B316F4">
            <w:pPr>
              <w:rPr>
                <w:color w:val="000000"/>
                <w:sz w:val="18"/>
                <w:szCs w:val="18"/>
              </w:rPr>
            </w:pPr>
          </w:p>
        </w:tc>
        <w:tc>
          <w:tcPr>
            <w:tcW w:w="1296" w:type="dxa"/>
            <w:vMerge/>
          </w:tcPr>
          <w:p w14:paraId="022C36F3" w14:textId="7C8E50D5" w:rsidR="00F74C52" w:rsidRPr="000B36FD" w:rsidRDefault="00F74C52" w:rsidP="00B316F4">
            <w:pPr>
              <w:rPr>
                <w:color w:val="000000"/>
                <w:sz w:val="18"/>
                <w:szCs w:val="18"/>
              </w:rPr>
            </w:pPr>
          </w:p>
        </w:tc>
      </w:tr>
      <w:tr w:rsidR="00F74C52" w:rsidRPr="0015188E" w14:paraId="5E28A776" w14:textId="77777777" w:rsidTr="00896E11">
        <w:trPr>
          <w:trHeight w:val="300"/>
          <w:jc w:val="center"/>
        </w:trPr>
        <w:tc>
          <w:tcPr>
            <w:tcW w:w="566" w:type="dxa"/>
            <w:shd w:val="clear" w:color="auto" w:fill="auto"/>
            <w:vAlign w:val="center"/>
            <w:hideMark/>
          </w:tcPr>
          <w:p w14:paraId="69B58358" w14:textId="77777777" w:rsidR="00F74C52" w:rsidRPr="00C02237" w:rsidRDefault="00F74C52" w:rsidP="00B316F4">
            <w:pPr>
              <w:jc w:val="center"/>
              <w:rPr>
                <w:color w:val="000000"/>
                <w:sz w:val="20"/>
                <w:szCs w:val="20"/>
              </w:rPr>
            </w:pPr>
            <w:r w:rsidRPr="00C02237">
              <w:rPr>
                <w:color w:val="000000"/>
                <w:sz w:val="20"/>
                <w:szCs w:val="20"/>
              </w:rPr>
              <w:t xml:space="preserve"> 3.7</w:t>
            </w:r>
          </w:p>
        </w:tc>
        <w:tc>
          <w:tcPr>
            <w:tcW w:w="2478" w:type="dxa"/>
            <w:shd w:val="clear" w:color="auto" w:fill="auto"/>
            <w:vAlign w:val="center"/>
            <w:hideMark/>
          </w:tcPr>
          <w:p w14:paraId="737CBD6D" w14:textId="77777777" w:rsidR="00F74C52" w:rsidRPr="00C02237" w:rsidRDefault="00F74C52" w:rsidP="00B316F4">
            <w:pPr>
              <w:rPr>
                <w:color w:val="000000"/>
                <w:sz w:val="20"/>
                <w:szCs w:val="20"/>
              </w:rPr>
            </w:pPr>
            <w:r w:rsidRPr="00C02237">
              <w:rPr>
                <w:color w:val="000000"/>
                <w:sz w:val="20"/>
                <w:szCs w:val="20"/>
              </w:rPr>
              <w:t>Интерфейс RS232 + USB</w:t>
            </w:r>
          </w:p>
        </w:tc>
        <w:tc>
          <w:tcPr>
            <w:tcW w:w="1751" w:type="dxa"/>
            <w:shd w:val="clear" w:color="auto" w:fill="auto"/>
            <w:vAlign w:val="center"/>
            <w:hideMark/>
          </w:tcPr>
          <w:p w14:paraId="137C0579"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ign w:val="center"/>
            <w:hideMark/>
          </w:tcPr>
          <w:p w14:paraId="17EAA4A3" w14:textId="77777777" w:rsidR="00F74C52" w:rsidRPr="000B36FD" w:rsidRDefault="00F74C52" w:rsidP="00B316F4">
            <w:pPr>
              <w:rPr>
                <w:color w:val="000000"/>
                <w:sz w:val="18"/>
                <w:szCs w:val="18"/>
              </w:rPr>
            </w:pPr>
          </w:p>
        </w:tc>
        <w:tc>
          <w:tcPr>
            <w:tcW w:w="1303" w:type="dxa"/>
            <w:vMerge/>
            <w:vAlign w:val="center"/>
            <w:hideMark/>
          </w:tcPr>
          <w:p w14:paraId="1FBAC51A" w14:textId="77777777" w:rsidR="00F74C52" w:rsidRPr="000B36FD" w:rsidRDefault="00F74C52" w:rsidP="00B316F4">
            <w:pPr>
              <w:rPr>
                <w:color w:val="000000"/>
                <w:sz w:val="18"/>
                <w:szCs w:val="18"/>
              </w:rPr>
            </w:pPr>
          </w:p>
        </w:tc>
        <w:tc>
          <w:tcPr>
            <w:tcW w:w="1303" w:type="dxa"/>
            <w:vMerge/>
          </w:tcPr>
          <w:p w14:paraId="5B283FA6" w14:textId="77777777" w:rsidR="00F74C52" w:rsidRPr="000B36FD" w:rsidRDefault="00F74C52" w:rsidP="00B316F4">
            <w:pPr>
              <w:rPr>
                <w:color w:val="000000"/>
                <w:sz w:val="18"/>
                <w:szCs w:val="18"/>
              </w:rPr>
            </w:pPr>
          </w:p>
        </w:tc>
        <w:tc>
          <w:tcPr>
            <w:tcW w:w="994" w:type="dxa"/>
            <w:vMerge/>
          </w:tcPr>
          <w:p w14:paraId="5DD1A914" w14:textId="77777777" w:rsidR="00F74C52" w:rsidRPr="000B36FD" w:rsidRDefault="00F74C52" w:rsidP="00B316F4">
            <w:pPr>
              <w:rPr>
                <w:color w:val="000000"/>
                <w:sz w:val="18"/>
                <w:szCs w:val="18"/>
              </w:rPr>
            </w:pPr>
          </w:p>
        </w:tc>
        <w:tc>
          <w:tcPr>
            <w:tcW w:w="1296" w:type="dxa"/>
            <w:vMerge/>
          </w:tcPr>
          <w:p w14:paraId="321EAEE7" w14:textId="2EED39DD" w:rsidR="00F74C52" w:rsidRPr="000B36FD" w:rsidRDefault="00F74C52" w:rsidP="00B316F4">
            <w:pPr>
              <w:rPr>
                <w:color w:val="000000"/>
                <w:sz w:val="18"/>
                <w:szCs w:val="18"/>
              </w:rPr>
            </w:pPr>
          </w:p>
        </w:tc>
      </w:tr>
      <w:tr w:rsidR="00F74C52" w:rsidRPr="0015188E" w14:paraId="3CBF3F33" w14:textId="77777777" w:rsidTr="00896E11">
        <w:trPr>
          <w:trHeight w:val="300"/>
          <w:jc w:val="center"/>
        </w:trPr>
        <w:tc>
          <w:tcPr>
            <w:tcW w:w="566" w:type="dxa"/>
            <w:shd w:val="clear" w:color="auto" w:fill="auto"/>
            <w:vAlign w:val="center"/>
            <w:hideMark/>
          </w:tcPr>
          <w:p w14:paraId="58AD4803" w14:textId="77777777" w:rsidR="00F74C52" w:rsidRPr="00C02237" w:rsidRDefault="00F74C52" w:rsidP="00B316F4">
            <w:pPr>
              <w:jc w:val="center"/>
              <w:rPr>
                <w:color w:val="000000"/>
                <w:sz w:val="20"/>
                <w:szCs w:val="20"/>
              </w:rPr>
            </w:pPr>
            <w:r w:rsidRPr="00C02237">
              <w:rPr>
                <w:color w:val="000000"/>
                <w:sz w:val="20"/>
                <w:szCs w:val="20"/>
              </w:rPr>
              <w:t xml:space="preserve"> 3.8</w:t>
            </w:r>
          </w:p>
        </w:tc>
        <w:tc>
          <w:tcPr>
            <w:tcW w:w="2478" w:type="dxa"/>
            <w:shd w:val="clear" w:color="auto" w:fill="auto"/>
            <w:vAlign w:val="center"/>
            <w:hideMark/>
          </w:tcPr>
          <w:p w14:paraId="0AB07562" w14:textId="77777777" w:rsidR="00F74C52" w:rsidRPr="00C02237" w:rsidRDefault="00F74C52" w:rsidP="00B316F4">
            <w:pPr>
              <w:rPr>
                <w:color w:val="000000"/>
                <w:sz w:val="20"/>
                <w:szCs w:val="20"/>
              </w:rPr>
            </w:pPr>
            <w:r w:rsidRPr="00C02237">
              <w:rPr>
                <w:color w:val="000000"/>
                <w:sz w:val="20"/>
                <w:szCs w:val="20"/>
              </w:rPr>
              <w:t>Скорость передачи данных</w:t>
            </w:r>
          </w:p>
        </w:tc>
        <w:tc>
          <w:tcPr>
            <w:tcW w:w="1751" w:type="dxa"/>
            <w:shd w:val="clear" w:color="auto" w:fill="auto"/>
            <w:vAlign w:val="center"/>
            <w:hideMark/>
          </w:tcPr>
          <w:p w14:paraId="2E93DF5C" w14:textId="77777777" w:rsidR="00F74C52" w:rsidRPr="00C02237" w:rsidRDefault="00F74C52" w:rsidP="00B316F4">
            <w:pPr>
              <w:jc w:val="center"/>
              <w:rPr>
                <w:color w:val="000000"/>
                <w:sz w:val="20"/>
                <w:szCs w:val="20"/>
              </w:rPr>
            </w:pPr>
            <w:r w:rsidRPr="00C02237">
              <w:rPr>
                <w:color w:val="000000"/>
                <w:sz w:val="20"/>
                <w:szCs w:val="20"/>
              </w:rPr>
              <w:t xml:space="preserve">от 1200 </w:t>
            </w:r>
            <w:proofErr w:type="spellStart"/>
            <w:r w:rsidRPr="00C02237">
              <w:rPr>
                <w:color w:val="000000"/>
                <w:sz w:val="20"/>
                <w:szCs w:val="20"/>
              </w:rPr>
              <w:t>bps</w:t>
            </w:r>
            <w:proofErr w:type="spellEnd"/>
            <w:r w:rsidRPr="00C02237">
              <w:rPr>
                <w:color w:val="000000"/>
                <w:sz w:val="20"/>
                <w:szCs w:val="20"/>
              </w:rPr>
              <w:t xml:space="preserve"> до 115.000 </w:t>
            </w:r>
            <w:proofErr w:type="spellStart"/>
            <w:r w:rsidRPr="00C02237">
              <w:rPr>
                <w:color w:val="000000"/>
                <w:sz w:val="20"/>
                <w:szCs w:val="20"/>
              </w:rPr>
              <w:t>bps</w:t>
            </w:r>
            <w:proofErr w:type="spellEnd"/>
            <w:r w:rsidRPr="00C02237">
              <w:rPr>
                <w:color w:val="000000"/>
                <w:sz w:val="20"/>
                <w:szCs w:val="20"/>
              </w:rPr>
              <w:t>.</w:t>
            </w:r>
          </w:p>
        </w:tc>
        <w:tc>
          <w:tcPr>
            <w:tcW w:w="1303" w:type="dxa"/>
            <w:vMerge/>
            <w:vAlign w:val="center"/>
            <w:hideMark/>
          </w:tcPr>
          <w:p w14:paraId="79EC8D15" w14:textId="77777777" w:rsidR="00F74C52" w:rsidRPr="000B36FD" w:rsidRDefault="00F74C52" w:rsidP="00B316F4">
            <w:pPr>
              <w:rPr>
                <w:color w:val="000000"/>
                <w:sz w:val="18"/>
                <w:szCs w:val="18"/>
              </w:rPr>
            </w:pPr>
          </w:p>
        </w:tc>
        <w:tc>
          <w:tcPr>
            <w:tcW w:w="1303" w:type="dxa"/>
            <w:vMerge/>
            <w:vAlign w:val="center"/>
            <w:hideMark/>
          </w:tcPr>
          <w:p w14:paraId="02ED5578" w14:textId="77777777" w:rsidR="00F74C52" w:rsidRPr="000B36FD" w:rsidRDefault="00F74C52" w:rsidP="00B316F4">
            <w:pPr>
              <w:rPr>
                <w:color w:val="000000"/>
                <w:sz w:val="18"/>
                <w:szCs w:val="18"/>
              </w:rPr>
            </w:pPr>
          </w:p>
        </w:tc>
        <w:tc>
          <w:tcPr>
            <w:tcW w:w="1303" w:type="dxa"/>
            <w:vMerge/>
          </w:tcPr>
          <w:p w14:paraId="65F4935D" w14:textId="77777777" w:rsidR="00F74C52" w:rsidRPr="000B36FD" w:rsidRDefault="00F74C52" w:rsidP="00B316F4">
            <w:pPr>
              <w:rPr>
                <w:color w:val="000000"/>
                <w:sz w:val="18"/>
                <w:szCs w:val="18"/>
              </w:rPr>
            </w:pPr>
          </w:p>
        </w:tc>
        <w:tc>
          <w:tcPr>
            <w:tcW w:w="994" w:type="dxa"/>
            <w:vMerge/>
          </w:tcPr>
          <w:p w14:paraId="544BC4E7" w14:textId="77777777" w:rsidR="00F74C52" w:rsidRPr="000B36FD" w:rsidRDefault="00F74C52" w:rsidP="00B316F4">
            <w:pPr>
              <w:rPr>
                <w:color w:val="000000"/>
                <w:sz w:val="18"/>
                <w:szCs w:val="18"/>
              </w:rPr>
            </w:pPr>
          </w:p>
        </w:tc>
        <w:tc>
          <w:tcPr>
            <w:tcW w:w="1296" w:type="dxa"/>
            <w:vMerge/>
          </w:tcPr>
          <w:p w14:paraId="72C64E85" w14:textId="4F503D48" w:rsidR="00F74C52" w:rsidRPr="000B36FD" w:rsidRDefault="00F74C52" w:rsidP="00B316F4">
            <w:pPr>
              <w:rPr>
                <w:color w:val="000000"/>
                <w:sz w:val="18"/>
                <w:szCs w:val="18"/>
              </w:rPr>
            </w:pPr>
          </w:p>
        </w:tc>
      </w:tr>
      <w:tr w:rsidR="00F74C52" w:rsidRPr="0015188E" w14:paraId="2F9E5880" w14:textId="77777777" w:rsidTr="00896E11">
        <w:trPr>
          <w:trHeight w:val="300"/>
          <w:jc w:val="center"/>
        </w:trPr>
        <w:tc>
          <w:tcPr>
            <w:tcW w:w="566" w:type="dxa"/>
            <w:shd w:val="clear" w:color="auto" w:fill="auto"/>
            <w:vAlign w:val="center"/>
            <w:hideMark/>
          </w:tcPr>
          <w:p w14:paraId="0FE85D2C" w14:textId="77777777" w:rsidR="00F74C52" w:rsidRPr="00C02237" w:rsidRDefault="00F74C52" w:rsidP="00B316F4">
            <w:pPr>
              <w:jc w:val="center"/>
              <w:rPr>
                <w:color w:val="000000"/>
                <w:sz w:val="20"/>
                <w:szCs w:val="20"/>
              </w:rPr>
            </w:pPr>
            <w:r w:rsidRPr="00C02237">
              <w:rPr>
                <w:color w:val="000000"/>
                <w:sz w:val="20"/>
                <w:szCs w:val="20"/>
              </w:rPr>
              <w:t xml:space="preserve"> 3.9</w:t>
            </w:r>
          </w:p>
        </w:tc>
        <w:tc>
          <w:tcPr>
            <w:tcW w:w="2478" w:type="dxa"/>
            <w:shd w:val="clear" w:color="auto" w:fill="auto"/>
            <w:vAlign w:val="center"/>
            <w:hideMark/>
          </w:tcPr>
          <w:p w14:paraId="604B2C10" w14:textId="77777777" w:rsidR="00F74C52" w:rsidRPr="00C02237" w:rsidRDefault="00F74C52" w:rsidP="00B316F4">
            <w:pPr>
              <w:rPr>
                <w:color w:val="000000"/>
                <w:sz w:val="20"/>
                <w:szCs w:val="20"/>
              </w:rPr>
            </w:pPr>
            <w:r w:rsidRPr="00C02237">
              <w:rPr>
                <w:color w:val="000000"/>
                <w:sz w:val="20"/>
                <w:szCs w:val="20"/>
              </w:rPr>
              <w:t xml:space="preserve">Встроенная мощность </w:t>
            </w:r>
          </w:p>
        </w:tc>
        <w:tc>
          <w:tcPr>
            <w:tcW w:w="1751" w:type="dxa"/>
            <w:shd w:val="clear" w:color="auto" w:fill="auto"/>
            <w:vAlign w:val="center"/>
            <w:hideMark/>
          </w:tcPr>
          <w:p w14:paraId="3EE63BCD" w14:textId="77777777" w:rsidR="00F74C52" w:rsidRPr="00C02237" w:rsidRDefault="00F74C52" w:rsidP="00B316F4">
            <w:pPr>
              <w:jc w:val="center"/>
              <w:rPr>
                <w:color w:val="000000"/>
                <w:sz w:val="20"/>
                <w:szCs w:val="20"/>
              </w:rPr>
            </w:pPr>
            <w:r w:rsidRPr="00C02237">
              <w:rPr>
                <w:color w:val="000000"/>
                <w:sz w:val="20"/>
                <w:szCs w:val="20"/>
              </w:rPr>
              <w:t>не менее 100 Вт.</w:t>
            </w:r>
          </w:p>
        </w:tc>
        <w:tc>
          <w:tcPr>
            <w:tcW w:w="1303" w:type="dxa"/>
            <w:vMerge/>
            <w:vAlign w:val="center"/>
            <w:hideMark/>
          </w:tcPr>
          <w:p w14:paraId="21910715" w14:textId="77777777" w:rsidR="00F74C52" w:rsidRPr="000B36FD" w:rsidRDefault="00F74C52" w:rsidP="00B316F4">
            <w:pPr>
              <w:rPr>
                <w:color w:val="000000"/>
                <w:sz w:val="18"/>
                <w:szCs w:val="18"/>
              </w:rPr>
            </w:pPr>
          </w:p>
        </w:tc>
        <w:tc>
          <w:tcPr>
            <w:tcW w:w="1303" w:type="dxa"/>
            <w:vMerge/>
            <w:vAlign w:val="center"/>
            <w:hideMark/>
          </w:tcPr>
          <w:p w14:paraId="53C981C6" w14:textId="77777777" w:rsidR="00F74C52" w:rsidRPr="000B36FD" w:rsidRDefault="00F74C52" w:rsidP="00B316F4">
            <w:pPr>
              <w:rPr>
                <w:color w:val="000000"/>
                <w:sz w:val="18"/>
                <w:szCs w:val="18"/>
              </w:rPr>
            </w:pPr>
          </w:p>
        </w:tc>
        <w:tc>
          <w:tcPr>
            <w:tcW w:w="1303" w:type="dxa"/>
            <w:vMerge/>
          </w:tcPr>
          <w:p w14:paraId="74847E44" w14:textId="77777777" w:rsidR="00F74C52" w:rsidRPr="000B36FD" w:rsidRDefault="00F74C52" w:rsidP="00B316F4">
            <w:pPr>
              <w:rPr>
                <w:color w:val="000000"/>
                <w:sz w:val="18"/>
                <w:szCs w:val="18"/>
              </w:rPr>
            </w:pPr>
          </w:p>
        </w:tc>
        <w:tc>
          <w:tcPr>
            <w:tcW w:w="994" w:type="dxa"/>
            <w:vMerge/>
          </w:tcPr>
          <w:p w14:paraId="633D17E5" w14:textId="77777777" w:rsidR="00F74C52" w:rsidRPr="000B36FD" w:rsidRDefault="00F74C52" w:rsidP="00B316F4">
            <w:pPr>
              <w:rPr>
                <w:color w:val="000000"/>
                <w:sz w:val="18"/>
                <w:szCs w:val="18"/>
              </w:rPr>
            </w:pPr>
          </w:p>
        </w:tc>
        <w:tc>
          <w:tcPr>
            <w:tcW w:w="1296" w:type="dxa"/>
            <w:vMerge/>
          </w:tcPr>
          <w:p w14:paraId="19ECE1C7" w14:textId="79CDB246" w:rsidR="00F74C52" w:rsidRPr="000B36FD" w:rsidRDefault="00F74C52" w:rsidP="00B316F4">
            <w:pPr>
              <w:rPr>
                <w:color w:val="000000"/>
                <w:sz w:val="18"/>
                <w:szCs w:val="18"/>
              </w:rPr>
            </w:pPr>
          </w:p>
        </w:tc>
      </w:tr>
      <w:tr w:rsidR="00F74C52" w:rsidRPr="0015188E" w14:paraId="13A24BB2" w14:textId="77777777" w:rsidTr="00896E11">
        <w:trPr>
          <w:trHeight w:val="510"/>
          <w:jc w:val="center"/>
        </w:trPr>
        <w:tc>
          <w:tcPr>
            <w:tcW w:w="566" w:type="dxa"/>
            <w:shd w:val="clear" w:color="auto" w:fill="auto"/>
            <w:vAlign w:val="center"/>
            <w:hideMark/>
          </w:tcPr>
          <w:p w14:paraId="68B5EBBB" w14:textId="77777777" w:rsidR="00F74C52" w:rsidRPr="00C02237" w:rsidRDefault="00F74C52" w:rsidP="00B316F4">
            <w:pPr>
              <w:jc w:val="center"/>
              <w:rPr>
                <w:color w:val="000000"/>
                <w:sz w:val="20"/>
                <w:szCs w:val="20"/>
              </w:rPr>
            </w:pPr>
            <w:r w:rsidRPr="00C02237">
              <w:rPr>
                <w:color w:val="000000"/>
                <w:sz w:val="20"/>
                <w:szCs w:val="20"/>
              </w:rPr>
              <w:t xml:space="preserve"> 3.10</w:t>
            </w:r>
          </w:p>
        </w:tc>
        <w:tc>
          <w:tcPr>
            <w:tcW w:w="2478" w:type="dxa"/>
            <w:shd w:val="clear" w:color="auto" w:fill="auto"/>
            <w:vAlign w:val="center"/>
            <w:hideMark/>
          </w:tcPr>
          <w:p w14:paraId="26215ED8" w14:textId="77777777" w:rsidR="00F74C52" w:rsidRPr="00C02237" w:rsidRDefault="00F74C52" w:rsidP="00B316F4">
            <w:pPr>
              <w:rPr>
                <w:color w:val="000000"/>
                <w:sz w:val="20"/>
                <w:szCs w:val="20"/>
              </w:rPr>
            </w:pPr>
            <w:r w:rsidRPr="00C02237">
              <w:rPr>
                <w:color w:val="000000"/>
                <w:sz w:val="20"/>
                <w:szCs w:val="20"/>
              </w:rPr>
              <w:t>Полная выходная мощность</w:t>
            </w:r>
          </w:p>
        </w:tc>
        <w:tc>
          <w:tcPr>
            <w:tcW w:w="1751" w:type="dxa"/>
            <w:shd w:val="clear" w:color="auto" w:fill="auto"/>
            <w:vAlign w:val="center"/>
            <w:hideMark/>
          </w:tcPr>
          <w:p w14:paraId="69404C3F" w14:textId="77777777" w:rsidR="00F74C52" w:rsidRPr="00C02237" w:rsidRDefault="00F74C52" w:rsidP="00B316F4">
            <w:pPr>
              <w:jc w:val="center"/>
              <w:rPr>
                <w:color w:val="000000"/>
                <w:sz w:val="20"/>
                <w:szCs w:val="20"/>
              </w:rPr>
            </w:pPr>
            <w:r w:rsidRPr="00C02237">
              <w:rPr>
                <w:color w:val="000000"/>
                <w:sz w:val="20"/>
                <w:szCs w:val="20"/>
              </w:rPr>
              <w:t>не менее 1 Вт.</w:t>
            </w:r>
          </w:p>
        </w:tc>
        <w:tc>
          <w:tcPr>
            <w:tcW w:w="1303" w:type="dxa"/>
            <w:vMerge/>
            <w:vAlign w:val="center"/>
            <w:hideMark/>
          </w:tcPr>
          <w:p w14:paraId="62BA0D89" w14:textId="77777777" w:rsidR="00F74C52" w:rsidRPr="000B36FD" w:rsidRDefault="00F74C52" w:rsidP="00B316F4">
            <w:pPr>
              <w:rPr>
                <w:color w:val="000000"/>
                <w:sz w:val="18"/>
                <w:szCs w:val="18"/>
              </w:rPr>
            </w:pPr>
          </w:p>
        </w:tc>
        <w:tc>
          <w:tcPr>
            <w:tcW w:w="1303" w:type="dxa"/>
            <w:vMerge/>
            <w:vAlign w:val="center"/>
            <w:hideMark/>
          </w:tcPr>
          <w:p w14:paraId="16A63C41" w14:textId="77777777" w:rsidR="00F74C52" w:rsidRPr="000B36FD" w:rsidRDefault="00F74C52" w:rsidP="00B316F4">
            <w:pPr>
              <w:rPr>
                <w:color w:val="000000"/>
                <w:sz w:val="18"/>
                <w:szCs w:val="18"/>
              </w:rPr>
            </w:pPr>
          </w:p>
        </w:tc>
        <w:tc>
          <w:tcPr>
            <w:tcW w:w="1303" w:type="dxa"/>
            <w:vMerge/>
          </w:tcPr>
          <w:p w14:paraId="02624A48" w14:textId="77777777" w:rsidR="00F74C52" w:rsidRPr="000B36FD" w:rsidRDefault="00F74C52" w:rsidP="00B316F4">
            <w:pPr>
              <w:rPr>
                <w:color w:val="000000"/>
                <w:sz w:val="18"/>
                <w:szCs w:val="18"/>
              </w:rPr>
            </w:pPr>
          </w:p>
        </w:tc>
        <w:tc>
          <w:tcPr>
            <w:tcW w:w="994" w:type="dxa"/>
            <w:vMerge/>
          </w:tcPr>
          <w:p w14:paraId="2D3947E7" w14:textId="77777777" w:rsidR="00F74C52" w:rsidRPr="000B36FD" w:rsidRDefault="00F74C52" w:rsidP="00B316F4">
            <w:pPr>
              <w:rPr>
                <w:color w:val="000000"/>
                <w:sz w:val="18"/>
                <w:szCs w:val="18"/>
              </w:rPr>
            </w:pPr>
          </w:p>
        </w:tc>
        <w:tc>
          <w:tcPr>
            <w:tcW w:w="1296" w:type="dxa"/>
            <w:vMerge/>
          </w:tcPr>
          <w:p w14:paraId="0FC85645" w14:textId="39CA9EC2" w:rsidR="00F74C52" w:rsidRPr="000B36FD" w:rsidRDefault="00F74C52" w:rsidP="00B316F4">
            <w:pPr>
              <w:rPr>
                <w:color w:val="000000"/>
                <w:sz w:val="18"/>
                <w:szCs w:val="18"/>
              </w:rPr>
            </w:pPr>
          </w:p>
        </w:tc>
      </w:tr>
      <w:tr w:rsidR="000B36FD" w:rsidRPr="0015188E" w14:paraId="36120AE4" w14:textId="77777777" w:rsidTr="00896E11">
        <w:trPr>
          <w:trHeight w:val="564"/>
          <w:jc w:val="center"/>
        </w:trPr>
        <w:tc>
          <w:tcPr>
            <w:tcW w:w="566" w:type="dxa"/>
            <w:shd w:val="clear" w:color="000000" w:fill="D9D9D9"/>
            <w:vAlign w:val="center"/>
            <w:hideMark/>
          </w:tcPr>
          <w:p w14:paraId="543E9FBD" w14:textId="77777777" w:rsidR="000B36FD" w:rsidRPr="00C02237" w:rsidRDefault="000B36FD" w:rsidP="000B36FD">
            <w:pPr>
              <w:jc w:val="center"/>
              <w:rPr>
                <w:b/>
                <w:bCs/>
                <w:color w:val="000000"/>
                <w:sz w:val="20"/>
                <w:szCs w:val="20"/>
              </w:rPr>
            </w:pPr>
            <w:r w:rsidRPr="00C02237">
              <w:rPr>
                <w:b/>
                <w:bCs/>
                <w:color w:val="000000"/>
                <w:sz w:val="20"/>
                <w:szCs w:val="20"/>
              </w:rPr>
              <w:lastRenderedPageBreak/>
              <w:t>4</w:t>
            </w:r>
          </w:p>
        </w:tc>
        <w:tc>
          <w:tcPr>
            <w:tcW w:w="2478" w:type="dxa"/>
            <w:shd w:val="clear" w:color="000000" w:fill="D9D9D9"/>
            <w:vAlign w:val="center"/>
            <w:hideMark/>
          </w:tcPr>
          <w:p w14:paraId="0182F8B8" w14:textId="77777777" w:rsidR="000B36FD" w:rsidRPr="00C02237" w:rsidRDefault="000B36FD" w:rsidP="000B36FD">
            <w:pPr>
              <w:rPr>
                <w:b/>
                <w:bCs/>
                <w:color w:val="000000"/>
                <w:sz w:val="20"/>
                <w:szCs w:val="20"/>
              </w:rPr>
            </w:pPr>
            <w:r w:rsidRPr="00C02237">
              <w:rPr>
                <w:b/>
                <w:bCs/>
                <w:color w:val="000000"/>
                <w:sz w:val="20"/>
                <w:szCs w:val="20"/>
              </w:rPr>
              <w:t>Лицензия на одно рабочее место оператора СУО "Дамаск"</w:t>
            </w:r>
          </w:p>
        </w:tc>
        <w:tc>
          <w:tcPr>
            <w:tcW w:w="1751" w:type="dxa"/>
            <w:shd w:val="clear" w:color="000000" w:fill="D9D9D9"/>
            <w:vAlign w:val="center"/>
            <w:hideMark/>
          </w:tcPr>
          <w:p w14:paraId="188C6344" w14:textId="77777777" w:rsidR="000B36FD" w:rsidRPr="00C02237" w:rsidRDefault="000B36FD" w:rsidP="000B36FD">
            <w:pPr>
              <w:jc w:val="center"/>
              <w:rPr>
                <w:b/>
                <w:bCs/>
                <w:color w:val="000000"/>
                <w:sz w:val="20"/>
                <w:szCs w:val="20"/>
              </w:rPr>
            </w:pPr>
            <w:r w:rsidRPr="00C02237">
              <w:rPr>
                <w:b/>
                <w:bCs/>
                <w:color w:val="000000"/>
                <w:sz w:val="20"/>
                <w:szCs w:val="20"/>
              </w:rPr>
              <w:t>1 шт.</w:t>
            </w:r>
          </w:p>
        </w:tc>
        <w:tc>
          <w:tcPr>
            <w:tcW w:w="1303" w:type="dxa"/>
            <w:shd w:val="clear" w:color="000000" w:fill="D9D9D9"/>
            <w:vAlign w:val="center"/>
            <w:hideMark/>
          </w:tcPr>
          <w:p w14:paraId="5CC8F8ED" w14:textId="656951EE" w:rsidR="000B36FD" w:rsidRPr="000B36FD" w:rsidRDefault="000B36FD" w:rsidP="000B36FD">
            <w:pPr>
              <w:jc w:val="center"/>
              <w:rPr>
                <w:b/>
                <w:bCs/>
                <w:color w:val="000000"/>
                <w:sz w:val="18"/>
                <w:szCs w:val="18"/>
              </w:rPr>
            </w:pPr>
            <w:r w:rsidRPr="000B36FD">
              <w:rPr>
                <w:color w:val="000000"/>
                <w:sz w:val="18"/>
                <w:szCs w:val="18"/>
              </w:rPr>
              <w:t>13 600,00</w:t>
            </w:r>
          </w:p>
        </w:tc>
        <w:tc>
          <w:tcPr>
            <w:tcW w:w="1303" w:type="dxa"/>
            <w:shd w:val="clear" w:color="000000" w:fill="D9D9D9"/>
            <w:vAlign w:val="center"/>
            <w:hideMark/>
          </w:tcPr>
          <w:p w14:paraId="25027D8B" w14:textId="6147B335" w:rsidR="000B36FD" w:rsidRPr="000B36FD" w:rsidRDefault="000B36FD" w:rsidP="000B36FD">
            <w:pPr>
              <w:jc w:val="center"/>
              <w:rPr>
                <w:b/>
                <w:bCs/>
                <w:color w:val="000000"/>
                <w:sz w:val="18"/>
                <w:szCs w:val="18"/>
              </w:rPr>
            </w:pPr>
            <w:r w:rsidRPr="000B36FD">
              <w:rPr>
                <w:color w:val="000000"/>
                <w:sz w:val="18"/>
                <w:szCs w:val="18"/>
              </w:rPr>
              <w:t>12 600,00</w:t>
            </w:r>
          </w:p>
        </w:tc>
        <w:tc>
          <w:tcPr>
            <w:tcW w:w="1303" w:type="dxa"/>
            <w:shd w:val="clear" w:color="000000" w:fill="D9D9D9"/>
            <w:vAlign w:val="center"/>
          </w:tcPr>
          <w:p w14:paraId="6B970CC5" w14:textId="78E5AF9A" w:rsidR="000B36FD" w:rsidRPr="000B36FD" w:rsidRDefault="000B36FD" w:rsidP="000B36FD">
            <w:pPr>
              <w:jc w:val="center"/>
              <w:rPr>
                <w:b/>
                <w:bCs/>
                <w:color w:val="000000"/>
                <w:sz w:val="18"/>
                <w:szCs w:val="18"/>
              </w:rPr>
            </w:pPr>
            <w:r w:rsidRPr="000B36FD">
              <w:rPr>
                <w:color w:val="000000"/>
                <w:sz w:val="18"/>
                <w:szCs w:val="18"/>
              </w:rPr>
              <w:t>14 100,00</w:t>
            </w:r>
          </w:p>
        </w:tc>
        <w:tc>
          <w:tcPr>
            <w:tcW w:w="994" w:type="dxa"/>
            <w:shd w:val="clear" w:color="000000" w:fill="D9D9D9"/>
            <w:vAlign w:val="center"/>
          </w:tcPr>
          <w:p w14:paraId="48CF7CAB" w14:textId="1962905A" w:rsidR="000B36FD" w:rsidRPr="000B36FD" w:rsidRDefault="000B36FD" w:rsidP="000B36FD">
            <w:pPr>
              <w:jc w:val="center"/>
              <w:rPr>
                <w:b/>
                <w:bCs/>
                <w:color w:val="000000"/>
                <w:sz w:val="18"/>
                <w:szCs w:val="18"/>
              </w:rPr>
            </w:pPr>
            <w:r w:rsidRPr="000B36FD">
              <w:rPr>
                <w:color w:val="000000"/>
                <w:sz w:val="18"/>
                <w:szCs w:val="18"/>
              </w:rPr>
              <w:t>13 433,33</w:t>
            </w:r>
          </w:p>
        </w:tc>
        <w:tc>
          <w:tcPr>
            <w:tcW w:w="1296" w:type="dxa"/>
            <w:shd w:val="clear" w:color="000000" w:fill="D9D9D9"/>
          </w:tcPr>
          <w:p w14:paraId="044009ED" w14:textId="77777777" w:rsidR="000B36FD" w:rsidRPr="000B36FD" w:rsidRDefault="000B36FD" w:rsidP="000B36FD">
            <w:pPr>
              <w:jc w:val="center"/>
              <w:rPr>
                <w:color w:val="000000"/>
                <w:sz w:val="18"/>
                <w:szCs w:val="18"/>
              </w:rPr>
            </w:pPr>
          </w:p>
          <w:p w14:paraId="1CD1C227" w14:textId="147915A5" w:rsidR="000B36FD" w:rsidRPr="000B36FD" w:rsidRDefault="000B36FD" w:rsidP="000B36FD">
            <w:pPr>
              <w:jc w:val="center"/>
              <w:rPr>
                <w:color w:val="000000"/>
                <w:sz w:val="18"/>
                <w:szCs w:val="18"/>
              </w:rPr>
            </w:pPr>
            <w:r w:rsidRPr="000B36FD">
              <w:rPr>
                <w:color w:val="000000"/>
                <w:sz w:val="18"/>
                <w:szCs w:val="18"/>
              </w:rPr>
              <w:t xml:space="preserve">13 433,33  </w:t>
            </w:r>
          </w:p>
        </w:tc>
      </w:tr>
      <w:tr w:rsidR="000B36FD" w:rsidRPr="0015188E" w14:paraId="074DA1F4" w14:textId="77777777" w:rsidTr="00896E11">
        <w:trPr>
          <w:trHeight w:val="510"/>
          <w:jc w:val="center"/>
        </w:trPr>
        <w:tc>
          <w:tcPr>
            <w:tcW w:w="566" w:type="dxa"/>
            <w:shd w:val="clear" w:color="000000" w:fill="D9D9D9"/>
            <w:vAlign w:val="center"/>
            <w:hideMark/>
          </w:tcPr>
          <w:p w14:paraId="6D38938F" w14:textId="77777777" w:rsidR="000B36FD" w:rsidRPr="00C02237" w:rsidRDefault="000B36FD" w:rsidP="000B36FD">
            <w:pPr>
              <w:jc w:val="center"/>
              <w:rPr>
                <w:b/>
                <w:bCs/>
                <w:color w:val="000000"/>
                <w:sz w:val="20"/>
                <w:szCs w:val="20"/>
              </w:rPr>
            </w:pPr>
            <w:r w:rsidRPr="00C02237">
              <w:rPr>
                <w:b/>
                <w:bCs/>
                <w:color w:val="000000"/>
                <w:sz w:val="20"/>
                <w:szCs w:val="20"/>
              </w:rPr>
              <w:t>5</w:t>
            </w:r>
          </w:p>
        </w:tc>
        <w:tc>
          <w:tcPr>
            <w:tcW w:w="2478" w:type="dxa"/>
            <w:shd w:val="clear" w:color="000000" w:fill="D9D9D9"/>
            <w:vAlign w:val="center"/>
            <w:hideMark/>
          </w:tcPr>
          <w:p w14:paraId="2E81C0C6" w14:textId="77777777" w:rsidR="000B36FD" w:rsidRPr="00C02237" w:rsidRDefault="000B36FD" w:rsidP="000B36FD">
            <w:pPr>
              <w:rPr>
                <w:b/>
                <w:bCs/>
                <w:color w:val="000000"/>
                <w:sz w:val="20"/>
                <w:szCs w:val="20"/>
              </w:rPr>
            </w:pPr>
            <w:r w:rsidRPr="00C02237">
              <w:rPr>
                <w:b/>
                <w:bCs/>
                <w:color w:val="000000"/>
                <w:sz w:val="20"/>
                <w:szCs w:val="20"/>
              </w:rPr>
              <w:t>Патч обновление СУО "Дамаск" до версии 5.5</w:t>
            </w:r>
          </w:p>
        </w:tc>
        <w:tc>
          <w:tcPr>
            <w:tcW w:w="1751" w:type="dxa"/>
            <w:shd w:val="clear" w:color="000000" w:fill="D9D9D9"/>
            <w:vAlign w:val="center"/>
            <w:hideMark/>
          </w:tcPr>
          <w:p w14:paraId="42CD2E17" w14:textId="77777777" w:rsidR="000B36FD" w:rsidRPr="00C02237" w:rsidRDefault="000B36FD" w:rsidP="000B36FD">
            <w:pPr>
              <w:jc w:val="center"/>
              <w:rPr>
                <w:b/>
                <w:bCs/>
                <w:color w:val="000000"/>
                <w:sz w:val="20"/>
                <w:szCs w:val="20"/>
              </w:rPr>
            </w:pPr>
            <w:r w:rsidRPr="00C02237">
              <w:rPr>
                <w:b/>
                <w:bCs/>
                <w:color w:val="000000"/>
                <w:sz w:val="20"/>
                <w:szCs w:val="20"/>
              </w:rPr>
              <w:t>1 шт.</w:t>
            </w:r>
          </w:p>
        </w:tc>
        <w:tc>
          <w:tcPr>
            <w:tcW w:w="1303" w:type="dxa"/>
            <w:shd w:val="clear" w:color="000000" w:fill="D9D9D9"/>
            <w:vAlign w:val="center"/>
            <w:hideMark/>
          </w:tcPr>
          <w:p w14:paraId="546E111B" w14:textId="0EA44AB2" w:rsidR="000B36FD" w:rsidRPr="000B36FD" w:rsidRDefault="000B36FD" w:rsidP="000B36FD">
            <w:pPr>
              <w:jc w:val="center"/>
              <w:rPr>
                <w:b/>
                <w:bCs/>
                <w:color w:val="000000"/>
                <w:sz w:val="18"/>
                <w:szCs w:val="18"/>
              </w:rPr>
            </w:pPr>
            <w:r w:rsidRPr="000B36FD">
              <w:rPr>
                <w:color w:val="000000"/>
                <w:sz w:val="18"/>
                <w:szCs w:val="18"/>
              </w:rPr>
              <w:t xml:space="preserve">25 100,00  </w:t>
            </w:r>
          </w:p>
        </w:tc>
        <w:tc>
          <w:tcPr>
            <w:tcW w:w="1303" w:type="dxa"/>
            <w:shd w:val="clear" w:color="000000" w:fill="D9D9D9"/>
            <w:vAlign w:val="center"/>
            <w:hideMark/>
          </w:tcPr>
          <w:p w14:paraId="1D93101A" w14:textId="52C413C8" w:rsidR="000B36FD" w:rsidRPr="000B36FD" w:rsidRDefault="000B36FD" w:rsidP="000B36FD">
            <w:pPr>
              <w:jc w:val="center"/>
              <w:rPr>
                <w:b/>
                <w:bCs/>
                <w:color w:val="000000"/>
                <w:sz w:val="18"/>
                <w:szCs w:val="18"/>
              </w:rPr>
            </w:pPr>
            <w:r w:rsidRPr="000B36FD">
              <w:rPr>
                <w:color w:val="000000"/>
                <w:sz w:val="18"/>
                <w:szCs w:val="18"/>
              </w:rPr>
              <w:t xml:space="preserve">24 000,00  </w:t>
            </w:r>
          </w:p>
        </w:tc>
        <w:tc>
          <w:tcPr>
            <w:tcW w:w="1303" w:type="dxa"/>
            <w:shd w:val="clear" w:color="000000" w:fill="D9D9D9"/>
            <w:vAlign w:val="center"/>
          </w:tcPr>
          <w:p w14:paraId="2DDD8060" w14:textId="4737B6A6" w:rsidR="000B36FD" w:rsidRPr="000B36FD" w:rsidRDefault="000B36FD" w:rsidP="000B36FD">
            <w:pPr>
              <w:jc w:val="center"/>
              <w:rPr>
                <w:b/>
                <w:bCs/>
                <w:color w:val="000000"/>
                <w:sz w:val="18"/>
                <w:szCs w:val="18"/>
              </w:rPr>
            </w:pPr>
            <w:r w:rsidRPr="000B36FD">
              <w:rPr>
                <w:color w:val="000000"/>
                <w:sz w:val="18"/>
                <w:szCs w:val="18"/>
              </w:rPr>
              <w:t xml:space="preserve">25 800,00  </w:t>
            </w:r>
          </w:p>
        </w:tc>
        <w:tc>
          <w:tcPr>
            <w:tcW w:w="994" w:type="dxa"/>
            <w:shd w:val="clear" w:color="000000" w:fill="D9D9D9"/>
            <w:vAlign w:val="center"/>
          </w:tcPr>
          <w:p w14:paraId="0D8A298A" w14:textId="3F66D3B9" w:rsidR="000B36FD" w:rsidRPr="000B36FD" w:rsidRDefault="000B36FD" w:rsidP="000B36FD">
            <w:pPr>
              <w:jc w:val="center"/>
              <w:rPr>
                <w:b/>
                <w:bCs/>
                <w:color w:val="000000"/>
                <w:sz w:val="18"/>
                <w:szCs w:val="18"/>
              </w:rPr>
            </w:pPr>
            <w:r w:rsidRPr="000B36FD">
              <w:rPr>
                <w:color w:val="000000"/>
                <w:sz w:val="18"/>
                <w:szCs w:val="18"/>
              </w:rPr>
              <w:t xml:space="preserve">24 966,67  </w:t>
            </w:r>
          </w:p>
        </w:tc>
        <w:tc>
          <w:tcPr>
            <w:tcW w:w="1296" w:type="dxa"/>
            <w:shd w:val="clear" w:color="000000" w:fill="D9D9D9"/>
          </w:tcPr>
          <w:p w14:paraId="11C2D054" w14:textId="77777777" w:rsidR="000B36FD" w:rsidRPr="000B36FD" w:rsidRDefault="000B36FD" w:rsidP="000B36FD">
            <w:pPr>
              <w:jc w:val="center"/>
              <w:rPr>
                <w:color w:val="000000"/>
                <w:sz w:val="18"/>
                <w:szCs w:val="18"/>
              </w:rPr>
            </w:pPr>
          </w:p>
          <w:p w14:paraId="2592AEEE" w14:textId="4221478D" w:rsidR="000B36FD" w:rsidRPr="000B36FD" w:rsidRDefault="000B36FD" w:rsidP="000B36FD">
            <w:pPr>
              <w:jc w:val="center"/>
              <w:rPr>
                <w:color w:val="000000"/>
                <w:sz w:val="18"/>
                <w:szCs w:val="18"/>
              </w:rPr>
            </w:pPr>
            <w:r w:rsidRPr="000B36FD">
              <w:rPr>
                <w:color w:val="000000"/>
                <w:sz w:val="18"/>
                <w:szCs w:val="18"/>
              </w:rPr>
              <w:t xml:space="preserve">24 966,67  </w:t>
            </w:r>
          </w:p>
        </w:tc>
      </w:tr>
      <w:tr w:rsidR="000B36FD" w:rsidRPr="0015188E" w14:paraId="4B96E1CC" w14:textId="77777777" w:rsidTr="00896E11">
        <w:trPr>
          <w:trHeight w:val="510"/>
          <w:jc w:val="center"/>
        </w:trPr>
        <w:tc>
          <w:tcPr>
            <w:tcW w:w="566" w:type="dxa"/>
            <w:shd w:val="clear" w:color="000000" w:fill="D9D9D9"/>
            <w:vAlign w:val="center"/>
            <w:hideMark/>
          </w:tcPr>
          <w:p w14:paraId="484AB7AD" w14:textId="77777777" w:rsidR="000B36FD" w:rsidRPr="00C02237" w:rsidRDefault="000B36FD" w:rsidP="000B36FD">
            <w:pPr>
              <w:jc w:val="center"/>
              <w:rPr>
                <w:b/>
                <w:bCs/>
                <w:color w:val="000000"/>
                <w:sz w:val="20"/>
                <w:szCs w:val="20"/>
              </w:rPr>
            </w:pPr>
            <w:r w:rsidRPr="00C02237">
              <w:rPr>
                <w:b/>
                <w:bCs/>
                <w:color w:val="000000"/>
                <w:sz w:val="20"/>
                <w:szCs w:val="20"/>
              </w:rPr>
              <w:t>6</w:t>
            </w:r>
          </w:p>
        </w:tc>
        <w:tc>
          <w:tcPr>
            <w:tcW w:w="2478" w:type="dxa"/>
            <w:shd w:val="clear" w:color="000000" w:fill="D9D9D9"/>
            <w:vAlign w:val="center"/>
            <w:hideMark/>
          </w:tcPr>
          <w:p w14:paraId="75753DDD" w14:textId="77777777" w:rsidR="000B36FD" w:rsidRPr="00C02237" w:rsidRDefault="000B36FD" w:rsidP="000B36FD">
            <w:pPr>
              <w:rPr>
                <w:b/>
                <w:bCs/>
                <w:color w:val="000000"/>
                <w:sz w:val="20"/>
                <w:szCs w:val="20"/>
              </w:rPr>
            </w:pPr>
            <w:r w:rsidRPr="00C02237">
              <w:rPr>
                <w:b/>
                <w:bCs/>
                <w:color w:val="000000"/>
                <w:sz w:val="20"/>
                <w:szCs w:val="20"/>
              </w:rPr>
              <w:t>Аппаратный пульт оператора</w:t>
            </w:r>
          </w:p>
        </w:tc>
        <w:tc>
          <w:tcPr>
            <w:tcW w:w="1751" w:type="dxa"/>
            <w:shd w:val="clear" w:color="000000" w:fill="D9D9D9"/>
            <w:vAlign w:val="center"/>
            <w:hideMark/>
          </w:tcPr>
          <w:p w14:paraId="2DD33535" w14:textId="77777777" w:rsidR="000B36FD" w:rsidRPr="00C02237" w:rsidRDefault="000B36FD" w:rsidP="000B36FD">
            <w:pPr>
              <w:jc w:val="center"/>
              <w:rPr>
                <w:b/>
                <w:bCs/>
                <w:color w:val="000000"/>
                <w:sz w:val="20"/>
                <w:szCs w:val="20"/>
              </w:rPr>
            </w:pPr>
            <w:r w:rsidRPr="00C02237">
              <w:rPr>
                <w:b/>
                <w:bCs/>
                <w:color w:val="000000"/>
                <w:sz w:val="20"/>
                <w:szCs w:val="20"/>
              </w:rPr>
              <w:t>1 шт.</w:t>
            </w:r>
          </w:p>
        </w:tc>
        <w:tc>
          <w:tcPr>
            <w:tcW w:w="1303" w:type="dxa"/>
            <w:shd w:val="clear" w:color="000000" w:fill="D9D9D9"/>
            <w:vAlign w:val="center"/>
            <w:hideMark/>
          </w:tcPr>
          <w:p w14:paraId="1AACF7B7" w14:textId="78E4B979" w:rsidR="000B36FD" w:rsidRPr="000B36FD" w:rsidRDefault="000B36FD" w:rsidP="000B36FD">
            <w:pPr>
              <w:jc w:val="center"/>
              <w:rPr>
                <w:b/>
                <w:bCs/>
                <w:color w:val="000000"/>
                <w:sz w:val="18"/>
                <w:szCs w:val="18"/>
              </w:rPr>
            </w:pPr>
            <w:r w:rsidRPr="000B36FD">
              <w:rPr>
                <w:color w:val="000000"/>
                <w:sz w:val="18"/>
                <w:szCs w:val="18"/>
              </w:rPr>
              <w:t xml:space="preserve">19 100,00  </w:t>
            </w:r>
          </w:p>
        </w:tc>
        <w:tc>
          <w:tcPr>
            <w:tcW w:w="1303" w:type="dxa"/>
            <w:shd w:val="clear" w:color="000000" w:fill="D9D9D9"/>
            <w:vAlign w:val="center"/>
            <w:hideMark/>
          </w:tcPr>
          <w:p w14:paraId="78A7E990" w14:textId="6187A96F" w:rsidR="000B36FD" w:rsidRPr="000B36FD" w:rsidRDefault="000B36FD" w:rsidP="000B36FD">
            <w:pPr>
              <w:jc w:val="center"/>
              <w:rPr>
                <w:b/>
                <w:bCs/>
                <w:color w:val="000000"/>
                <w:sz w:val="18"/>
                <w:szCs w:val="18"/>
              </w:rPr>
            </w:pPr>
            <w:r w:rsidRPr="000B36FD">
              <w:rPr>
                <w:color w:val="000000"/>
                <w:sz w:val="18"/>
                <w:szCs w:val="18"/>
              </w:rPr>
              <w:t xml:space="preserve">19 800,00  </w:t>
            </w:r>
          </w:p>
        </w:tc>
        <w:tc>
          <w:tcPr>
            <w:tcW w:w="1303" w:type="dxa"/>
            <w:shd w:val="clear" w:color="000000" w:fill="D9D9D9"/>
            <w:vAlign w:val="center"/>
          </w:tcPr>
          <w:p w14:paraId="5CB84175" w14:textId="2C7C0521" w:rsidR="000B36FD" w:rsidRPr="000B36FD" w:rsidRDefault="000B36FD" w:rsidP="000B36FD">
            <w:pPr>
              <w:jc w:val="center"/>
              <w:rPr>
                <w:b/>
                <w:bCs/>
                <w:color w:val="000000"/>
                <w:sz w:val="18"/>
                <w:szCs w:val="18"/>
              </w:rPr>
            </w:pPr>
            <w:r w:rsidRPr="000B36FD">
              <w:rPr>
                <w:color w:val="000000"/>
                <w:sz w:val="18"/>
                <w:szCs w:val="18"/>
              </w:rPr>
              <w:t xml:space="preserve">20 800,00  </w:t>
            </w:r>
          </w:p>
        </w:tc>
        <w:tc>
          <w:tcPr>
            <w:tcW w:w="994" w:type="dxa"/>
            <w:shd w:val="clear" w:color="000000" w:fill="D9D9D9"/>
            <w:vAlign w:val="center"/>
          </w:tcPr>
          <w:p w14:paraId="251E8CB0" w14:textId="2CDD9BDB" w:rsidR="000B36FD" w:rsidRPr="000B36FD" w:rsidRDefault="000B36FD" w:rsidP="000B36FD">
            <w:pPr>
              <w:jc w:val="center"/>
              <w:rPr>
                <w:b/>
                <w:bCs/>
                <w:color w:val="000000"/>
                <w:sz w:val="18"/>
                <w:szCs w:val="18"/>
              </w:rPr>
            </w:pPr>
            <w:r w:rsidRPr="000B36FD">
              <w:rPr>
                <w:color w:val="000000"/>
                <w:sz w:val="18"/>
                <w:szCs w:val="18"/>
              </w:rPr>
              <w:t xml:space="preserve">19 900,00  </w:t>
            </w:r>
          </w:p>
        </w:tc>
        <w:tc>
          <w:tcPr>
            <w:tcW w:w="1296" w:type="dxa"/>
            <w:shd w:val="clear" w:color="000000" w:fill="D9D9D9"/>
          </w:tcPr>
          <w:p w14:paraId="2D9A8A75" w14:textId="77777777" w:rsidR="000B36FD" w:rsidRPr="000B36FD" w:rsidRDefault="000B36FD" w:rsidP="000B36FD">
            <w:pPr>
              <w:jc w:val="center"/>
              <w:rPr>
                <w:color w:val="000000"/>
                <w:sz w:val="18"/>
                <w:szCs w:val="18"/>
              </w:rPr>
            </w:pPr>
          </w:p>
          <w:p w14:paraId="23B400FE" w14:textId="79BEF3C3" w:rsidR="000B36FD" w:rsidRPr="000B36FD" w:rsidRDefault="000B36FD" w:rsidP="000B36FD">
            <w:pPr>
              <w:jc w:val="center"/>
              <w:rPr>
                <w:color w:val="000000"/>
                <w:sz w:val="18"/>
                <w:szCs w:val="18"/>
              </w:rPr>
            </w:pPr>
            <w:r w:rsidRPr="000B36FD">
              <w:rPr>
                <w:color w:val="000000"/>
                <w:sz w:val="18"/>
                <w:szCs w:val="18"/>
              </w:rPr>
              <w:t xml:space="preserve">19 900,00 </w:t>
            </w:r>
          </w:p>
        </w:tc>
      </w:tr>
      <w:tr w:rsidR="00F74C52" w:rsidRPr="0015188E" w14:paraId="35165AEB" w14:textId="77777777" w:rsidTr="00896E11">
        <w:trPr>
          <w:trHeight w:val="300"/>
          <w:jc w:val="center"/>
        </w:trPr>
        <w:tc>
          <w:tcPr>
            <w:tcW w:w="566" w:type="dxa"/>
            <w:shd w:val="clear" w:color="auto" w:fill="auto"/>
            <w:vAlign w:val="center"/>
            <w:hideMark/>
          </w:tcPr>
          <w:p w14:paraId="76611A8F" w14:textId="77777777" w:rsidR="00F74C52" w:rsidRPr="00C02237" w:rsidRDefault="00F74C52" w:rsidP="00B316F4">
            <w:pPr>
              <w:jc w:val="center"/>
              <w:rPr>
                <w:color w:val="000000"/>
                <w:sz w:val="20"/>
                <w:szCs w:val="20"/>
              </w:rPr>
            </w:pPr>
            <w:r w:rsidRPr="00C02237">
              <w:rPr>
                <w:color w:val="000000"/>
                <w:sz w:val="20"/>
                <w:szCs w:val="20"/>
              </w:rPr>
              <w:t xml:space="preserve"> 6.1</w:t>
            </w:r>
          </w:p>
        </w:tc>
        <w:tc>
          <w:tcPr>
            <w:tcW w:w="2478" w:type="dxa"/>
            <w:shd w:val="clear" w:color="auto" w:fill="auto"/>
            <w:vAlign w:val="center"/>
            <w:hideMark/>
          </w:tcPr>
          <w:p w14:paraId="0644DCC9" w14:textId="77777777" w:rsidR="00F74C52" w:rsidRPr="00C02237" w:rsidRDefault="00F74C52" w:rsidP="00B316F4">
            <w:pPr>
              <w:rPr>
                <w:color w:val="000000"/>
                <w:sz w:val="20"/>
                <w:szCs w:val="20"/>
              </w:rPr>
            </w:pPr>
            <w:r w:rsidRPr="00C02237">
              <w:rPr>
                <w:color w:val="000000"/>
                <w:sz w:val="20"/>
                <w:szCs w:val="20"/>
              </w:rPr>
              <w:t>Защитная пленка экрана</w:t>
            </w:r>
          </w:p>
        </w:tc>
        <w:tc>
          <w:tcPr>
            <w:tcW w:w="1751" w:type="dxa"/>
            <w:shd w:val="clear" w:color="auto" w:fill="auto"/>
            <w:vAlign w:val="center"/>
            <w:hideMark/>
          </w:tcPr>
          <w:p w14:paraId="1AD6AFD0"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restart"/>
            <w:shd w:val="clear" w:color="000000" w:fill="FFFFFF"/>
            <w:vAlign w:val="center"/>
            <w:hideMark/>
          </w:tcPr>
          <w:p w14:paraId="39237928" w14:textId="77777777" w:rsidR="00F74C52" w:rsidRPr="000B36FD" w:rsidRDefault="00F74C52" w:rsidP="00B316F4">
            <w:pPr>
              <w:jc w:val="center"/>
              <w:rPr>
                <w:color w:val="000000"/>
                <w:sz w:val="18"/>
                <w:szCs w:val="18"/>
              </w:rPr>
            </w:pPr>
            <w:r w:rsidRPr="000B36FD">
              <w:rPr>
                <w:color w:val="000000"/>
                <w:sz w:val="18"/>
                <w:szCs w:val="18"/>
              </w:rPr>
              <w:t> </w:t>
            </w:r>
          </w:p>
        </w:tc>
        <w:tc>
          <w:tcPr>
            <w:tcW w:w="1303" w:type="dxa"/>
            <w:vMerge w:val="restart"/>
            <w:shd w:val="clear" w:color="auto" w:fill="auto"/>
            <w:vAlign w:val="center"/>
            <w:hideMark/>
          </w:tcPr>
          <w:p w14:paraId="20EBCF05" w14:textId="77777777" w:rsidR="00F74C52" w:rsidRPr="000B36FD" w:rsidRDefault="00F74C52" w:rsidP="00B316F4">
            <w:pPr>
              <w:jc w:val="center"/>
              <w:rPr>
                <w:color w:val="000000"/>
                <w:sz w:val="18"/>
                <w:szCs w:val="18"/>
              </w:rPr>
            </w:pPr>
            <w:r w:rsidRPr="000B36FD">
              <w:rPr>
                <w:color w:val="000000"/>
                <w:sz w:val="18"/>
                <w:szCs w:val="18"/>
              </w:rPr>
              <w:t> </w:t>
            </w:r>
          </w:p>
        </w:tc>
        <w:tc>
          <w:tcPr>
            <w:tcW w:w="1303" w:type="dxa"/>
            <w:vMerge w:val="restart"/>
          </w:tcPr>
          <w:p w14:paraId="1171C457" w14:textId="77777777" w:rsidR="00F74C52" w:rsidRPr="000B36FD" w:rsidRDefault="00F74C52" w:rsidP="00B316F4">
            <w:pPr>
              <w:jc w:val="center"/>
              <w:rPr>
                <w:color w:val="000000"/>
                <w:sz w:val="18"/>
                <w:szCs w:val="18"/>
              </w:rPr>
            </w:pPr>
          </w:p>
        </w:tc>
        <w:tc>
          <w:tcPr>
            <w:tcW w:w="994" w:type="dxa"/>
            <w:vMerge w:val="restart"/>
          </w:tcPr>
          <w:p w14:paraId="6F441B77" w14:textId="77777777" w:rsidR="00F74C52" w:rsidRPr="000B36FD" w:rsidRDefault="00F74C52" w:rsidP="00B316F4">
            <w:pPr>
              <w:jc w:val="center"/>
              <w:rPr>
                <w:color w:val="000000"/>
                <w:sz w:val="18"/>
                <w:szCs w:val="18"/>
              </w:rPr>
            </w:pPr>
          </w:p>
        </w:tc>
        <w:tc>
          <w:tcPr>
            <w:tcW w:w="1296" w:type="dxa"/>
            <w:vMerge w:val="restart"/>
          </w:tcPr>
          <w:p w14:paraId="5486090F" w14:textId="200808BE" w:rsidR="00F74C52" w:rsidRPr="000B36FD" w:rsidRDefault="00F74C52" w:rsidP="00B316F4">
            <w:pPr>
              <w:jc w:val="center"/>
              <w:rPr>
                <w:color w:val="000000"/>
                <w:sz w:val="18"/>
                <w:szCs w:val="18"/>
              </w:rPr>
            </w:pPr>
          </w:p>
        </w:tc>
      </w:tr>
      <w:tr w:rsidR="00F74C52" w:rsidRPr="00C00D05" w14:paraId="2FFD43A2" w14:textId="77777777" w:rsidTr="00896E11">
        <w:trPr>
          <w:trHeight w:val="510"/>
          <w:jc w:val="center"/>
        </w:trPr>
        <w:tc>
          <w:tcPr>
            <w:tcW w:w="566" w:type="dxa"/>
            <w:shd w:val="clear" w:color="auto" w:fill="auto"/>
            <w:vAlign w:val="center"/>
            <w:hideMark/>
          </w:tcPr>
          <w:p w14:paraId="35AAB460" w14:textId="77777777" w:rsidR="00F74C52" w:rsidRPr="00C02237" w:rsidRDefault="00F74C52" w:rsidP="00B316F4">
            <w:pPr>
              <w:jc w:val="center"/>
              <w:rPr>
                <w:color w:val="000000"/>
                <w:sz w:val="20"/>
                <w:szCs w:val="20"/>
              </w:rPr>
            </w:pPr>
            <w:r w:rsidRPr="00C02237">
              <w:rPr>
                <w:color w:val="000000"/>
                <w:sz w:val="20"/>
                <w:szCs w:val="20"/>
              </w:rPr>
              <w:t xml:space="preserve"> 6.2</w:t>
            </w:r>
          </w:p>
        </w:tc>
        <w:tc>
          <w:tcPr>
            <w:tcW w:w="2478" w:type="dxa"/>
            <w:shd w:val="clear" w:color="auto" w:fill="auto"/>
            <w:vAlign w:val="center"/>
            <w:hideMark/>
          </w:tcPr>
          <w:p w14:paraId="70D699E5" w14:textId="77777777" w:rsidR="00F74C52" w:rsidRPr="00C02237" w:rsidRDefault="00F74C52" w:rsidP="00B316F4">
            <w:pPr>
              <w:rPr>
                <w:color w:val="000000"/>
                <w:sz w:val="20"/>
                <w:szCs w:val="20"/>
              </w:rPr>
            </w:pPr>
            <w:r w:rsidRPr="00C02237">
              <w:rPr>
                <w:color w:val="000000"/>
                <w:sz w:val="20"/>
                <w:szCs w:val="20"/>
              </w:rPr>
              <w:t>Мобильная связь</w:t>
            </w:r>
          </w:p>
        </w:tc>
        <w:tc>
          <w:tcPr>
            <w:tcW w:w="1751" w:type="dxa"/>
            <w:shd w:val="clear" w:color="auto" w:fill="auto"/>
            <w:vAlign w:val="center"/>
            <w:hideMark/>
          </w:tcPr>
          <w:p w14:paraId="73DAC9EB" w14:textId="77777777" w:rsidR="00F74C52" w:rsidRPr="00C02237" w:rsidRDefault="00F74C52" w:rsidP="00B316F4">
            <w:pPr>
              <w:jc w:val="center"/>
              <w:rPr>
                <w:color w:val="000000"/>
                <w:sz w:val="20"/>
                <w:szCs w:val="20"/>
                <w:lang w:val="en-US"/>
              </w:rPr>
            </w:pPr>
            <w:r w:rsidRPr="00C02237">
              <w:rPr>
                <w:color w:val="000000"/>
                <w:sz w:val="20"/>
                <w:szCs w:val="20"/>
                <w:lang w:val="en-US"/>
              </w:rPr>
              <w:t>3G, EDGE, GPRS, GSM900, GSM1800, GSM1900</w:t>
            </w:r>
          </w:p>
        </w:tc>
        <w:tc>
          <w:tcPr>
            <w:tcW w:w="1303" w:type="dxa"/>
            <w:vMerge/>
            <w:vAlign w:val="center"/>
            <w:hideMark/>
          </w:tcPr>
          <w:p w14:paraId="2B813395" w14:textId="77777777" w:rsidR="00F74C52" w:rsidRPr="000B36FD" w:rsidRDefault="00F74C52" w:rsidP="00B316F4">
            <w:pPr>
              <w:rPr>
                <w:color w:val="000000"/>
                <w:sz w:val="18"/>
                <w:szCs w:val="18"/>
                <w:lang w:val="en-US"/>
              </w:rPr>
            </w:pPr>
          </w:p>
        </w:tc>
        <w:tc>
          <w:tcPr>
            <w:tcW w:w="1303" w:type="dxa"/>
            <w:vMerge/>
            <w:vAlign w:val="center"/>
            <w:hideMark/>
          </w:tcPr>
          <w:p w14:paraId="16A4B4AC" w14:textId="77777777" w:rsidR="00F74C52" w:rsidRPr="000B36FD" w:rsidRDefault="00F74C52" w:rsidP="00B316F4">
            <w:pPr>
              <w:rPr>
                <w:color w:val="000000"/>
                <w:sz w:val="18"/>
                <w:szCs w:val="18"/>
                <w:lang w:val="en-US"/>
              </w:rPr>
            </w:pPr>
          </w:p>
        </w:tc>
        <w:tc>
          <w:tcPr>
            <w:tcW w:w="1303" w:type="dxa"/>
            <w:vMerge/>
          </w:tcPr>
          <w:p w14:paraId="47B3E048" w14:textId="77777777" w:rsidR="00F74C52" w:rsidRPr="000B36FD" w:rsidRDefault="00F74C52" w:rsidP="00B316F4">
            <w:pPr>
              <w:rPr>
                <w:color w:val="000000"/>
                <w:sz w:val="18"/>
                <w:szCs w:val="18"/>
                <w:lang w:val="en-US"/>
              </w:rPr>
            </w:pPr>
          </w:p>
        </w:tc>
        <w:tc>
          <w:tcPr>
            <w:tcW w:w="994" w:type="dxa"/>
            <w:vMerge/>
          </w:tcPr>
          <w:p w14:paraId="507F9D48" w14:textId="77777777" w:rsidR="00F74C52" w:rsidRPr="000B36FD" w:rsidRDefault="00F74C52" w:rsidP="00B316F4">
            <w:pPr>
              <w:rPr>
                <w:color w:val="000000"/>
                <w:sz w:val="18"/>
                <w:szCs w:val="18"/>
                <w:lang w:val="en-US"/>
              </w:rPr>
            </w:pPr>
          </w:p>
        </w:tc>
        <w:tc>
          <w:tcPr>
            <w:tcW w:w="1296" w:type="dxa"/>
            <w:vMerge/>
          </w:tcPr>
          <w:p w14:paraId="5AB01407" w14:textId="22DE9826" w:rsidR="00F74C52" w:rsidRPr="000B36FD" w:rsidRDefault="00F74C52" w:rsidP="00B316F4">
            <w:pPr>
              <w:rPr>
                <w:color w:val="000000"/>
                <w:sz w:val="18"/>
                <w:szCs w:val="18"/>
                <w:lang w:val="en-US"/>
              </w:rPr>
            </w:pPr>
          </w:p>
        </w:tc>
      </w:tr>
      <w:tr w:rsidR="00F74C52" w:rsidRPr="0015188E" w14:paraId="64619DEC" w14:textId="77777777" w:rsidTr="00896E11">
        <w:trPr>
          <w:trHeight w:val="300"/>
          <w:jc w:val="center"/>
        </w:trPr>
        <w:tc>
          <w:tcPr>
            <w:tcW w:w="566" w:type="dxa"/>
            <w:shd w:val="clear" w:color="auto" w:fill="auto"/>
            <w:vAlign w:val="center"/>
            <w:hideMark/>
          </w:tcPr>
          <w:p w14:paraId="221877B1" w14:textId="77777777" w:rsidR="00F74C52" w:rsidRPr="00C02237" w:rsidRDefault="00F74C52" w:rsidP="00B316F4">
            <w:pPr>
              <w:jc w:val="center"/>
              <w:rPr>
                <w:color w:val="000000"/>
                <w:sz w:val="20"/>
                <w:szCs w:val="20"/>
              </w:rPr>
            </w:pPr>
            <w:r w:rsidRPr="00C02237">
              <w:rPr>
                <w:color w:val="000000"/>
                <w:sz w:val="20"/>
                <w:szCs w:val="20"/>
                <w:lang w:val="en-US"/>
              </w:rPr>
              <w:t xml:space="preserve"> </w:t>
            </w:r>
            <w:r w:rsidRPr="00C02237">
              <w:rPr>
                <w:color w:val="000000"/>
                <w:sz w:val="20"/>
                <w:szCs w:val="20"/>
              </w:rPr>
              <w:t>6.3</w:t>
            </w:r>
          </w:p>
        </w:tc>
        <w:tc>
          <w:tcPr>
            <w:tcW w:w="2478" w:type="dxa"/>
            <w:shd w:val="clear" w:color="auto" w:fill="auto"/>
            <w:vAlign w:val="center"/>
            <w:hideMark/>
          </w:tcPr>
          <w:p w14:paraId="1FB492FA" w14:textId="77777777" w:rsidR="00F74C52" w:rsidRPr="00C02237" w:rsidRDefault="00F74C52" w:rsidP="00B316F4">
            <w:pPr>
              <w:rPr>
                <w:color w:val="000000"/>
                <w:sz w:val="20"/>
                <w:szCs w:val="20"/>
              </w:rPr>
            </w:pPr>
            <w:r w:rsidRPr="00C02237">
              <w:rPr>
                <w:color w:val="000000"/>
                <w:sz w:val="20"/>
                <w:szCs w:val="20"/>
              </w:rPr>
              <w:t>Тыловая камера</w:t>
            </w:r>
          </w:p>
        </w:tc>
        <w:tc>
          <w:tcPr>
            <w:tcW w:w="1751" w:type="dxa"/>
            <w:shd w:val="clear" w:color="auto" w:fill="auto"/>
            <w:vAlign w:val="center"/>
            <w:hideMark/>
          </w:tcPr>
          <w:p w14:paraId="6D7733D8" w14:textId="77777777" w:rsidR="00F74C52" w:rsidRPr="00C02237" w:rsidRDefault="00F74C52" w:rsidP="00B316F4">
            <w:pPr>
              <w:jc w:val="center"/>
              <w:rPr>
                <w:color w:val="000000"/>
                <w:sz w:val="20"/>
                <w:szCs w:val="20"/>
              </w:rPr>
            </w:pPr>
            <w:r w:rsidRPr="00C02237">
              <w:rPr>
                <w:color w:val="000000"/>
                <w:sz w:val="20"/>
                <w:szCs w:val="20"/>
              </w:rPr>
              <w:t xml:space="preserve">не менее 2 </w:t>
            </w:r>
            <w:proofErr w:type="spellStart"/>
            <w:r w:rsidRPr="00C02237">
              <w:rPr>
                <w:color w:val="000000"/>
                <w:sz w:val="20"/>
                <w:szCs w:val="20"/>
              </w:rPr>
              <w:t>Мпикс</w:t>
            </w:r>
            <w:proofErr w:type="spellEnd"/>
            <w:r w:rsidRPr="00C02237">
              <w:rPr>
                <w:color w:val="000000"/>
                <w:sz w:val="20"/>
                <w:szCs w:val="20"/>
              </w:rPr>
              <w:t>.</w:t>
            </w:r>
          </w:p>
        </w:tc>
        <w:tc>
          <w:tcPr>
            <w:tcW w:w="1303" w:type="dxa"/>
            <w:vMerge/>
            <w:vAlign w:val="center"/>
            <w:hideMark/>
          </w:tcPr>
          <w:p w14:paraId="110CDA0F" w14:textId="77777777" w:rsidR="00F74C52" w:rsidRPr="000B36FD" w:rsidRDefault="00F74C52" w:rsidP="00B316F4">
            <w:pPr>
              <w:rPr>
                <w:color w:val="000000"/>
                <w:sz w:val="18"/>
                <w:szCs w:val="18"/>
              </w:rPr>
            </w:pPr>
          </w:p>
        </w:tc>
        <w:tc>
          <w:tcPr>
            <w:tcW w:w="1303" w:type="dxa"/>
            <w:vMerge/>
            <w:vAlign w:val="center"/>
            <w:hideMark/>
          </w:tcPr>
          <w:p w14:paraId="35163D34" w14:textId="77777777" w:rsidR="00F74C52" w:rsidRPr="000B36FD" w:rsidRDefault="00F74C52" w:rsidP="00B316F4">
            <w:pPr>
              <w:rPr>
                <w:color w:val="000000"/>
                <w:sz w:val="18"/>
                <w:szCs w:val="18"/>
              </w:rPr>
            </w:pPr>
          </w:p>
        </w:tc>
        <w:tc>
          <w:tcPr>
            <w:tcW w:w="1303" w:type="dxa"/>
            <w:vMerge/>
          </w:tcPr>
          <w:p w14:paraId="3136BFDF" w14:textId="77777777" w:rsidR="00F74C52" w:rsidRPr="000B36FD" w:rsidRDefault="00F74C52" w:rsidP="00B316F4">
            <w:pPr>
              <w:rPr>
                <w:color w:val="000000"/>
                <w:sz w:val="18"/>
                <w:szCs w:val="18"/>
              </w:rPr>
            </w:pPr>
          </w:p>
        </w:tc>
        <w:tc>
          <w:tcPr>
            <w:tcW w:w="994" w:type="dxa"/>
            <w:vMerge/>
          </w:tcPr>
          <w:p w14:paraId="01DD3269" w14:textId="77777777" w:rsidR="00F74C52" w:rsidRPr="000B36FD" w:rsidRDefault="00F74C52" w:rsidP="00B316F4">
            <w:pPr>
              <w:rPr>
                <w:color w:val="000000"/>
                <w:sz w:val="18"/>
                <w:szCs w:val="18"/>
              </w:rPr>
            </w:pPr>
          </w:p>
        </w:tc>
        <w:tc>
          <w:tcPr>
            <w:tcW w:w="1296" w:type="dxa"/>
            <w:vMerge/>
          </w:tcPr>
          <w:p w14:paraId="1C6B8889" w14:textId="4AC1A4D4" w:rsidR="00F74C52" w:rsidRPr="000B36FD" w:rsidRDefault="00F74C52" w:rsidP="00B316F4">
            <w:pPr>
              <w:rPr>
                <w:color w:val="000000"/>
                <w:sz w:val="18"/>
                <w:szCs w:val="18"/>
              </w:rPr>
            </w:pPr>
          </w:p>
        </w:tc>
      </w:tr>
      <w:tr w:rsidR="00F74C52" w:rsidRPr="0015188E" w14:paraId="7F994549" w14:textId="77777777" w:rsidTr="00896E11">
        <w:trPr>
          <w:trHeight w:val="300"/>
          <w:jc w:val="center"/>
        </w:trPr>
        <w:tc>
          <w:tcPr>
            <w:tcW w:w="566" w:type="dxa"/>
            <w:shd w:val="clear" w:color="auto" w:fill="auto"/>
            <w:vAlign w:val="center"/>
            <w:hideMark/>
          </w:tcPr>
          <w:p w14:paraId="0FF462BE" w14:textId="77777777" w:rsidR="00F74C52" w:rsidRPr="00C02237" w:rsidRDefault="00F74C52" w:rsidP="00B316F4">
            <w:pPr>
              <w:jc w:val="center"/>
              <w:rPr>
                <w:color w:val="000000"/>
                <w:sz w:val="20"/>
                <w:szCs w:val="20"/>
              </w:rPr>
            </w:pPr>
            <w:r w:rsidRPr="00C02237">
              <w:rPr>
                <w:color w:val="000000"/>
                <w:sz w:val="20"/>
                <w:szCs w:val="20"/>
              </w:rPr>
              <w:t xml:space="preserve"> 6.4</w:t>
            </w:r>
          </w:p>
        </w:tc>
        <w:tc>
          <w:tcPr>
            <w:tcW w:w="2478" w:type="dxa"/>
            <w:shd w:val="clear" w:color="auto" w:fill="auto"/>
            <w:vAlign w:val="center"/>
            <w:hideMark/>
          </w:tcPr>
          <w:p w14:paraId="2D7CDE1A" w14:textId="77777777" w:rsidR="00F74C52" w:rsidRPr="00C02237" w:rsidRDefault="00F74C52" w:rsidP="00B316F4">
            <w:pPr>
              <w:rPr>
                <w:color w:val="000000"/>
                <w:sz w:val="20"/>
                <w:szCs w:val="20"/>
              </w:rPr>
            </w:pPr>
            <w:r w:rsidRPr="00C02237">
              <w:rPr>
                <w:color w:val="000000"/>
                <w:sz w:val="20"/>
                <w:szCs w:val="20"/>
              </w:rPr>
              <w:t>Фронтальная камера</w:t>
            </w:r>
          </w:p>
        </w:tc>
        <w:tc>
          <w:tcPr>
            <w:tcW w:w="1751" w:type="dxa"/>
            <w:shd w:val="clear" w:color="auto" w:fill="auto"/>
            <w:vAlign w:val="center"/>
            <w:hideMark/>
          </w:tcPr>
          <w:p w14:paraId="2A616570" w14:textId="77777777" w:rsidR="00F74C52" w:rsidRPr="00C02237" w:rsidRDefault="00F74C52" w:rsidP="00B316F4">
            <w:pPr>
              <w:jc w:val="center"/>
              <w:rPr>
                <w:color w:val="000000"/>
                <w:sz w:val="20"/>
                <w:szCs w:val="20"/>
              </w:rPr>
            </w:pPr>
            <w:r w:rsidRPr="00C02237">
              <w:rPr>
                <w:color w:val="000000"/>
                <w:sz w:val="20"/>
                <w:szCs w:val="20"/>
              </w:rPr>
              <w:t xml:space="preserve">не менее 2 </w:t>
            </w:r>
            <w:proofErr w:type="spellStart"/>
            <w:r w:rsidRPr="00C02237">
              <w:rPr>
                <w:color w:val="000000"/>
                <w:sz w:val="20"/>
                <w:szCs w:val="20"/>
              </w:rPr>
              <w:t>Мпикс</w:t>
            </w:r>
            <w:proofErr w:type="spellEnd"/>
            <w:r w:rsidRPr="00C02237">
              <w:rPr>
                <w:color w:val="000000"/>
                <w:sz w:val="20"/>
                <w:szCs w:val="20"/>
              </w:rPr>
              <w:t>.</w:t>
            </w:r>
          </w:p>
        </w:tc>
        <w:tc>
          <w:tcPr>
            <w:tcW w:w="1303" w:type="dxa"/>
            <w:vMerge/>
            <w:vAlign w:val="center"/>
            <w:hideMark/>
          </w:tcPr>
          <w:p w14:paraId="757D32EE" w14:textId="77777777" w:rsidR="00F74C52" w:rsidRPr="000B36FD" w:rsidRDefault="00F74C52" w:rsidP="00B316F4">
            <w:pPr>
              <w:rPr>
                <w:color w:val="000000"/>
                <w:sz w:val="18"/>
                <w:szCs w:val="18"/>
              </w:rPr>
            </w:pPr>
          </w:p>
        </w:tc>
        <w:tc>
          <w:tcPr>
            <w:tcW w:w="1303" w:type="dxa"/>
            <w:vMerge/>
            <w:vAlign w:val="center"/>
            <w:hideMark/>
          </w:tcPr>
          <w:p w14:paraId="5F17CBF8" w14:textId="77777777" w:rsidR="00F74C52" w:rsidRPr="000B36FD" w:rsidRDefault="00F74C52" w:rsidP="00B316F4">
            <w:pPr>
              <w:rPr>
                <w:color w:val="000000"/>
                <w:sz w:val="18"/>
                <w:szCs w:val="18"/>
              </w:rPr>
            </w:pPr>
          </w:p>
        </w:tc>
        <w:tc>
          <w:tcPr>
            <w:tcW w:w="1303" w:type="dxa"/>
            <w:vMerge/>
          </w:tcPr>
          <w:p w14:paraId="2EF8DE82" w14:textId="77777777" w:rsidR="00F74C52" w:rsidRPr="000B36FD" w:rsidRDefault="00F74C52" w:rsidP="00B316F4">
            <w:pPr>
              <w:rPr>
                <w:color w:val="000000"/>
                <w:sz w:val="18"/>
                <w:szCs w:val="18"/>
              </w:rPr>
            </w:pPr>
          </w:p>
        </w:tc>
        <w:tc>
          <w:tcPr>
            <w:tcW w:w="994" w:type="dxa"/>
            <w:vMerge/>
          </w:tcPr>
          <w:p w14:paraId="3DCBAE7B" w14:textId="77777777" w:rsidR="00F74C52" w:rsidRPr="000B36FD" w:rsidRDefault="00F74C52" w:rsidP="00B316F4">
            <w:pPr>
              <w:rPr>
                <w:color w:val="000000"/>
                <w:sz w:val="18"/>
                <w:szCs w:val="18"/>
              </w:rPr>
            </w:pPr>
          </w:p>
        </w:tc>
        <w:tc>
          <w:tcPr>
            <w:tcW w:w="1296" w:type="dxa"/>
            <w:vMerge/>
          </w:tcPr>
          <w:p w14:paraId="1C7CECE8" w14:textId="1DE38E02" w:rsidR="00F74C52" w:rsidRPr="000B36FD" w:rsidRDefault="00F74C52" w:rsidP="00B316F4">
            <w:pPr>
              <w:rPr>
                <w:color w:val="000000"/>
                <w:sz w:val="18"/>
                <w:szCs w:val="18"/>
              </w:rPr>
            </w:pPr>
          </w:p>
        </w:tc>
      </w:tr>
      <w:tr w:rsidR="00F74C52" w:rsidRPr="0015188E" w14:paraId="326C0E20" w14:textId="77777777" w:rsidTr="00896E11">
        <w:trPr>
          <w:trHeight w:val="300"/>
          <w:jc w:val="center"/>
        </w:trPr>
        <w:tc>
          <w:tcPr>
            <w:tcW w:w="566" w:type="dxa"/>
            <w:shd w:val="clear" w:color="auto" w:fill="auto"/>
            <w:vAlign w:val="center"/>
            <w:hideMark/>
          </w:tcPr>
          <w:p w14:paraId="36040CE3" w14:textId="77777777" w:rsidR="00F74C52" w:rsidRPr="00C02237" w:rsidRDefault="00F74C52" w:rsidP="00B316F4">
            <w:pPr>
              <w:jc w:val="center"/>
              <w:rPr>
                <w:color w:val="000000"/>
                <w:sz w:val="20"/>
                <w:szCs w:val="20"/>
              </w:rPr>
            </w:pPr>
            <w:r w:rsidRPr="00C02237">
              <w:rPr>
                <w:color w:val="000000"/>
                <w:sz w:val="20"/>
                <w:szCs w:val="20"/>
              </w:rPr>
              <w:t xml:space="preserve"> 6.5</w:t>
            </w:r>
          </w:p>
        </w:tc>
        <w:tc>
          <w:tcPr>
            <w:tcW w:w="2478" w:type="dxa"/>
            <w:shd w:val="clear" w:color="auto" w:fill="auto"/>
            <w:vAlign w:val="center"/>
            <w:hideMark/>
          </w:tcPr>
          <w:p w14:paraId="546F349C" w14:textId="77777777" w:rsidR="00F74C52" w:rsidRPr="00C02237" w:rsidRDefault="00F74C52" w:rsidP="00B316F4">
            <w:pPr>
              <w:rPr>
                <w:color w:val="000000"/>
                <w:sz w:val="20"/>
                <w:szCs w:val="20"/>
              </w:rPr>
            </w:pPr>
            <w:r w:rsidRPr="00C02237">
              <w:rPr>
                <w:color w:val="000000"/>
                <w:sz w:val="20"/>
                <w:szCs w:val="20"/>
              </w:rPr>
              <w:t>Встроенный динамик</w:t>
            </w:r>
          </w:p>
        </w:tc>
        <w:tc>
          <w:tcPr>
            <w:tcW w:w="1751" w:type="dxa"/>
            <w:shd w:val="clear" w:color="auto" w:fill="auto"/>
            <w:vAlign w:val="center"/>
            <w:hideMark/>
          </w:tcPr>
          <w:p w14:paraId="49421DD6"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ign w:val="center"/>
            <w:hideMark/>
          </w:tcPr>
          <w:p w14:paraId="087F7A6E" w14:textId="77777777" w:rsidR="00F74C52" w:rsidRPr="000B36FD" w:rsidRDefault="00F74C52" w:rsidP="00B316F4">
            <w:pPr>
              <w:rPr>
                <w:color w:val="000000"/>
                <w:sz w:val="18"/>
                <w:szCs w:val="18"/>
              </w:rPr>
            </w:pPr>
          </w:p>
        </w:tc>
        <w:tc>
          <w:tcPr>
            <w:tcW w:w="1303" w:type="dxa"/>
            <w:vMerge/>
            <w:vAlign w:val="center"/>
            <w:hideMark/>
          </w:tcPr>
          <w:p w14:paraId="1D887FB7" w14:textId="77777777" w:rsidR="00F74C52" w:rsidRPr="000B36FD" w:rsidRDefault="00F74C52" w:rsidP="00B316F4">
            <w:pPr>
              <w:rPr>
                <w:color w:val="000000"/>
                <w:sz w:val="18"/>
                <w:szCs w:val="18"/>
              </w:rPr>
            </w:pPr>
          </w:p>
        </w:tc>
        <w:tc>
          <w:tcPr>
            <w:tcW w:w="1303" w:type="dxa"/>
            <w:vMerge/>
          </w:tcPr>
          <w:p w14:paraId="18985A56" w14:textId="77777777" w:rsidR="00F74C52" w:rsidRPr="000B36FD" w:rsidRDefault="00F74C52" w:rsidP="00B316F4">
            <w:pPr>
              <w:rPr>
                <w:color w:val="000000"/>
                <w:sz w:val="18"/>
                <w:szCs w:val="18"/>
              </w:rPr>
            </w:pPr>
          </w:p>
        </w:tc>
        <w:tc>
          <w:tcPr>
            <w:tcW w:w="994" w:type="dxa"/>
            <w:vMerge/>
          </w:tcPr>
          <w:p w14:paraId="51EE5C93" w14:textId="77777777" w:rsidR="00F74C52" w:rsidRPr="000B36FD" w:rsidRDefault="00F74C52" w:rsidP="00B316F4">
            <w:pPr>
              <w:rPr>
                <w:color w:val="000000"/>
                <w:sz w:val="18"/>
                <w:szCs w:val="18"/>
              </w:rPr>
            </w:pPr>
          </w:p>
        </w:tc>
        <w:tc>
          <w:tcPr>
            <w:tcW w:w="1296" w:type="dxa"/>
            <w:vMerge/>
          </w:tcPr>
          <w:p w14:paraId="27CE5A54" w14:textId="49F187AA" w:rsidR="00F74C52" w:rsidRPr="000B36FD" w:rsidRDefault="00F74C52" w:rsidP="00B316F4">
            <w:pPr>
              <w:rPr>
                <w:color w:val="000000"/>
                <w:sz w:val="18"/>
                <w:szCs w:val="18"/>
              </w:rPr>
            </w:pPr>
          </w:p>
        </w:tc>
      </w:tr>
      <w:tr w:rsidR="00F74C52" w:rsidRPr="0015188E" w14:paraId="6E180D25" w14:textId="77777777" w:rsidTr="00896E11">
        <w:trPr>
          <w:trHeight w:val="300"/>
          <w:jc w:val="center"/>
        </w:trPr>
        <w:tc>
          <w:tcPr>
            <w:tcW w:w="566" w:type="dxa"/>
            <w:shd w:val="clear" w:color="auto" w:fill="auto"/>
            <w:vAlign w:val="center"/>
            <w:hideMark/>
          </w:tcPr>
          <w:p w14:paraId="7666B1A5" w14:textId="77777777" w:rsidR="00F74C52" w:rsidRPr="00C02237" w:rsidRDefault="00F74C52" w:rsidP="00B316F4">
            <w:pPr>
              <w:jc w:val="center"/>
              <w:rPr>
                <w:color w:val="000000"/>
                <w:sz w:val="20"/>
                <w:szCs w:val="20"/>
              </w:rPr>
            </w:pPr>
            <w:r w:rsidRPr="00C02237">
              <w:rPr>
                <w:color w:val="000000"/>
                <w:sz w:val="20"/>
                <w:szCs w:val="20"/>
              </w:rPr>
              <w:t xml:space="preserve"> 6.6</w:t>
            </w:r>
          </w:p>
        </w:tc>
        <w:tc>
          <w:tcPr>
            <w:tcW w:w="2478" w:type="dxa"/>
            <w:shd w:val="clear" w:color="auto" w:fill="auto"/>
            <w:vAlign w:val="center"/>
            <w:hideMark/>
          </w:tcPr>
          <w:p w14:paraId="5CBA06D8" w14:textId="77777777" w:rsidR="00F74C52" w:rsidRPr="00C02237" w:rsidRDefault="00F74C52" w:rsidP="00B316F4">
            <w:pPr>
              <w:rPr>
                <w:color w:val="000000"/>
                <w:sz w:val="20"/>
                <w:szCs w:val="20"/>
              </w:rPr>
            </w:pPr>
            <w:r w:rsidRPr="00C02237">
              <w:rPr>
                <w:color w:val="000000"/>
                <w:sz w:val="20"/>
                <w:szCs w:val="20"/>
              </w:rPr>
              <w:t>Встроенный микрофон</w:t>
            </w:r>
          </w:p>
        </w:tc>
        <w:tc>
          <w:tcPr>
            <w:tcW w:w="1751" w:type="dxa"/>
            <w:shd w:val="clear" w:color="auto" w:fill="auto"/>
            <w:vAlign w:val="center"/>
            <w:hideMark/>
          </w:tcPr>
          <w:p w14:paraId="67A568B4"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ign w:val="center"/>
            <w:hideMark/>
          </w:tcPr>
          <w:p w14:paraId="4FAEB23B" w14:textId="77777777" w:rsidR="00F74C52" w:rsidRPr="000B36FD" w:rsidRDefault="00F74C52" w:rsidP="00B316F4">
            <w:pPr>
              <w:rPr>
                <w:color w:val="000000"/>
                <w:sz w:val="18"/>
                <w:szCs w:val="18"/>
              </w:rPr>
            </w:pPr>
          </w:p>
        </w:tc>
        <w:tc>
          <w:tcPr>
            <w:tcW w:w="1303" w:type="dxa"/>
            <w:vMerge/>
            <w:vAlign w:val="center"/>
            <w:hideMark/>
          </w:tcPr>
          <w:p w14:paraId="7BF87066" w14:textId="77777777" w:rsidR="00F74C52" w:rsidRPr="000B36FD" w:rsidRDefault="00F74C52" w:rsidP="00B316F4">
            <w:pPr>
              <w:rPr>
                <w:color w:val="000000"/>
                <w:sz w:val="18"/>
                <w:szCs w:val="18"/>
              </w:rPr>
            </w:pPr>
          </w:p>
        </w:tc>
        <w:tc>
          <w:tcPr>
            <w:tcW w:w="1303" w:type="dxa"/>
            <w:vMerge/>
          </w:tcPr>
          <w:p w14:paraId="04FCF9A3" w14:textId="77777777" w:rsidR="00F74C52" w:rsidRPr="000B36FD" w:rsidRDefault="00F74C52" w:rsidP="00B316F4">
            <w:pPr>
              <w:rPr>
                <w:color w:val="000000"/>
                <w:sz w:val="18"/>
                <w:szCs w:val="18"/>
              </w:rPr>
            </w:pPr>
          </w:p>
        </w:tc>
        <w:tc>
          <w:tcPr>
            <w:tcW w:w="994" w:type="dxa"/>
            <w:vMerge/>
          </w:tcPr>
          <w:p w14:paraId="158D9CF5" w14:textId="77777777" w:rsidR="00F74C52" w:rsidRPr="000B36FD" w:rsidRDefault="00F74C52" w:rsidP="00B316F4">
            <w:pPr>
              <w:rPr>
                <w:color w:val="000000"/>
                <w:sz w:val="18"/>
                <w:szCs w:val="18"/>
              </w:rPr>
            </w:pPr>
          </w:p>
        </w:tc>
        <w:tc>
          <w:tcPr>
            <w:tcW w:w="1296" w:type="dxa"/>
            <w:vMerge/>
          </w:tcPr>
          <w:p w14:paraId="78018A00" w14:textId="406248BF" w:rsidR="00F74C52" w:rsidRPr="000B36FD" w:rsidRDefault="00F74C52" w:rsidP="00B316F4">
            <w:pPr>
              <w:rPr>
                <w:color w:val="000000"/>
                <w:sz w:val="18"/>
                <w:szCs w:val="18"/>
              </w:rPr>
            </w:pPr>
          </w:p>
        </w:tc>
      </w:tr>
      <w:tr w:rsidR="00F74C52" w:rsidRPr="0015188E" w14:paraId="0B6403F1" w14:textId="77777777" w:rsidTr="00896E11">
        <w:trPr>
          <w:trHeight w:val="510"/>
          <w:jc w:val="center"/>
        </w:trPr>
        <w:tc>
          <w:tcPr>
            <w:tcW w:w="566" w:type="dxa"/>
            <w:shd w:val="clear" w:color="auto" w:fill="auto"/>
            <w:vAlign w:val="center"/>
            <w:hideMark/>
          </w:tcPr>
          <w:p w14:paraId="2BBD3B0E" w14:textId="77777777" w:rsidR="00F74C52" w:rsidRPr="00C02237" w:rsidRDefault="00F74C52" w:rsidP="00B316F4">
            <w:pPr>
              <w:jc w:val="center"/>
              <w:rPr>
                <w:color w:val="000000"/>
                <w:sz w:val="20"/>
                <w:szCs w:val="20"/>
              </w:rPr>
            </w:pPr>
            <w:r w:rsidRPr="00C02237">
              <w:rPr>
                <w:color w:val="000000"/>
                <w:sz w:val="20"/>
                <w:szCs w:val="20"/>
              </w:rPr>
              <w:t xml:space="preserve"> 6.7</w:t>
            </w:r>
          </w:p>
        </w:tc>
        <w:tc>
          <w:tcPr>
            <w:tcW w:w="2478" w:type="dxa"/>
            <w:shd w:val="clear" w:color="auto" w:fill="auto"/>
            <w:vAlign w:val="center"/>
            <w:hideMark/>
          </w:tcPr>
          <w:p w14:paraId="158F503F" w14:textId="77777777" w:rsidR="00F74C52" w:rsidRPr="00C02237" w:rsidRDefault="00F74C52" w:rsidP="00B316F4">
            <w:pPr>
              <w:rPr>
                <w:color w:val="000000"/>
                <w:sz w:val="20"/>
                <w:szCs w:val="20"/>
              </w:rPr>
            </w:pPr>
            <w:r w:rsidRPr="00C02237">
              <w:rPr>
                <w:color w:val="000000"/>
                <w:sz w:val="20"/>
                <w:szCs w:val="20"/>
              </w:rPr>
              <w:t>Наличие разъема под наушники 3.5 мм</w:t>
            </w:r>
          </w:p>
        </w:tc>
        <w:tc>
          <w:tcPr>
            <w:tcW w:w="1751" w:type="dxa"/>
            <w:shd w:val="clear" w:color="auto" w:fill="auto"/>
            <w:vAlign w:val="center"/>
            <w:hideMark/>
          </w:tcPr>
          <w:p w14:paraId="3606314B"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ign w:val="center"/>
            <w:hideMark/>
          </w:tcPr>
          <w:p w14:paraId="269DCAC3" w14:textId="77777777" w:rsidR="00F74C52" w:rsidRPr="000B36FD" w:rsidRDefault="00F74C52" w:rsidP="00B316F4">
            <w:pPr>
              <w:rPr>
                <w:color w:val="000000"/>
                <w:sz w:val="18"/>
                <w:szCs w:val="18"/>
              </w:rPr>
            </w:pPr>
          </w:p>
        </w:tc>
        <w:tc>
          <w:tcPr>
            <w:tcW w:w="1303" w:type="dxa"/>
            <w:vMerge/>
            <w:vAlign w:val="center"/>
            <w:hideMark/>
          </w:tcPr>
          <w:p w14:paraId="0E785D61" w14:textId="77777777" w:rsidR="00F74C52" w:rsidRPr="000B36FD" w:rsidRDefault="00F74C52" w:rsidP="00B316F4">
            <w:pPr>
              <w:rPr>
                <w:color w:val="000000"/>
                <w:sz w:val="18"/>
                <w:szCs w:val="18"/>
              </w:rPr>
            </w:pPr>
          </w:p>
        </w:tc>
        <w:tc>
          <w:tcPr>
            <w:tcW w:w="1303" w:type="dxa"/>
            <w:vMerge/>
          </w:tcPr>
          <w:p w14:paraId="3AA3111B" w14:textId="77777777" w:rsidR="00F74C52" w:rsidRPr="000B36FD" w:rsidRDefault="00F74C52" w:rsidP="00B316F4">
            <w:pPr>
              <w:rPr>
                <w:color w:val="000000"/>
                <w:sz w:val="18"/>
                <w:szCs w:val="18"/>
              </w:rPr>
            </w:pPr>
          </w:p>
        </w:tc>
        <w:tc>
          <w:tcPr>
            <w:tcW w:w="994" w:type="dxa"/>
            <w:vMerge/>
          </w:tcPr>
          <w:p w14:paraId="30A861A5" w14:textId="77777777" w:rsidR="00F74C52" w:rsidRPr="000B36FD" w:rsidRDefault="00F74C52" w:rsidP="00B316F4">
            <w:pPr>
              <w:rPr>
                <w:color w:val="000000"/>
                <w:sz w:val="18"/>
                <w:szCs w:val="18"/>
              </w:rPr>
            </w:pPr>
          </w:p>
        </w:tc>
        <w:tc>
          <w:tcPr>
            <w:tcW w:w="1296" w:type="dxa"/>
            <w:vMerge/>
          </w:tcPr>
          <w:p w14:paraId="1CD3FB7F" w14:textId="74CB271C" w:rsidR="00F74C52" w:rsidRPr="000B36FD" w:rsidRDefault="00F74C52" w:rsidP="00B316F4">
            <w:pPr>
              <w:rPr>
                <w:color w:val="000000"/>
                <w:sz w:val="18"/>
                <w:szCs w:val="18"/>
              </w:rPr>
            </w:pPr>
          </w:p>
        </w:tc>
      </w:tr>
      <w:tr w:rsidR="00F74C52" w:rsidRPr="0015188E" w14:paraId="241230FB" w14:textId="77777777" w:rsidTr="00896E11">
        <w:trPr>
          <w:trHeight w:val="765"/>
          <w:jc w:val="center"/>
        </w:trPr>
        <w:tc>
          <w:tcPr>
            <w:tcW w:w="566" w:type="dxa"/>
            <w:shd w:val="clear" w:color="auto" w:fill="auto"/>
            <w:vAlign w:val="center"/>
            <w:hideMark/>
          </w:tcPr>
          <w:p w14:paraId="16F7EEFF" w14:textId="77777777" w:rsidR="00F74C52" w:rsidRPr="00C02237" w:rsidRDefault="00F74C52" w:rsidP="00B316F4">
            <w:pPr>
              <w:jc w:val="center"/>
              <w:rPr>
                <w:color w:val="000000"/>
                <w:sz w:val="20"/>
                <w:szCs w:val="20"/>
              </w:rPr>
            </w:pPr>
            <w:r w:rsidRPr="00C02237">
              <w:rPr>
                <w:color w:val="000000"/>
                <w:sz w:val="20"/>
                <w:szCs w:val="20"/>
              </w:rPr>
              <w:t xml:space="preserve"> 6.8</w:t>
            </w:r>
          </w:p>
        </w:tc>
        <w:tc>
          <w:tcPr>
            <w:tcW w:w="2478" w:type="dxa"/>
            <w:shd w:val="clear" w:color="auto" w:fill="auto"/>
            <w:vAlign w:val="center"/>
            <w:hideMark/>
          </w:tcPr>
          <w:p w14:paraId="40987A30" w14:textId="77777777" w:rsidR="00F74C52" w:rsidRPr="00C02237" w:rsidRDefault="00F74C52" w:rsidP="00B316F4">
            <w:pPr>
              <w:rPr>
                <w:color w:val="000000"/>
                <w:sz w:val="20"/>
                <w:szCs w:val="20"/>
              </w:rPr>
            </w:pPr>
            <w:r w:rsidRPr="00C02237">
              <w:rPr>
                <w:color w:val="000000"/>
                <w:sz w:val="20"/>
                <w:szCs w:val="20"/>
              </w:rPr>
              <w:t>Автоматическая ориентация экрана, акселерометр</w:t>
            </w:r>
          </w:p>
        </w:tc>
        <w:tc>
          <w:tcPr>
            <w:tcW w:w="1751" w:type="dxa"/>
            <w:shd w:val="clear" w:color="auto" w:fill="auto"/>
            <w:vAlign w:val="center"/>
            <w:hideMark/>
          </w:tcPr>
          <w:p w14:paraId="34945D34"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ign w:val="center"/>
            <w:hideMark/>
          </w:tcPr>
          <w:p w14:paraId="3AC85E98" w14:textId="77777777" w:rsidR="00F74C52" w:rsidRPr="000B36FD" w:rsidRDefault="00F74C52" w:rsidP="00B316F4">
            <w:pPr>
              <w:rPr>
                <w:color w:val="000000"/>
                <w:sz w:val="18"/>
                <w:szCs w:val="18"/>
              </w:rPr>
            </w:pPr>
          </w:p>
        </w:tc>
        <w:tc>
          <w:tcPr>
            <w:tcW w:w="1303" w:type="dxa"/>
            <w:vMerge/>
            <w:vAlign w:val="center"/>
            <w:hideMark/>
          </w:tcPr>
          <w:p w14:paraId="33E1CABB" w14:textId="77777777" w:rsidR="00F74C52" w:rsidRPr="000B36FD" w:rsidRDefault="00F74C52" w:rsidP="00B316F4">
            <w:pPr>
              <w:rPr>
                <w:color w:val="000000"/>
                <w:sz w:val="18"/>
                <w:szCs w:val="18"/>
              </w:rPr>
            </w:pPr>
          </w:p>
        </w:tc>
        <w:tc>
          <w:tcPr>
            <w:tcW w:w="1303" w:type="dxa"/>
            <w:vMerge/>
          </w:tcPr>
          <w:p w14:paraId="782B35C8" w14:textId="77777777" w:rsidR="00F74C52" w:rsidRPr="000B36FD" w:rsidRDefault="00F74C52" w:rsidP="00B316F4">
            <w:pPr>
              <w:rPr>
                <w:color w:val="000000"/>
                <w:sz w:val="18"/>
                <w:szCs w:val="18"/>
              </w:rPr>
            </w:pPr>
          </w:p>
        </w:tc>
        <w:tc>
          <w:tcPr>
            <w:tcW w:w="994" w:type="dxa"/>
            <w:vMerge/>
          </w:tcPr>
          <w:p w14:paraId="6F435104" w14:textId="77777777" w:rsidR="00F74C52" w:rsidRPr="000B36FD" w:rsidRDefault="00F74C52" w:rsidP="00B316F4">
            <w:pPr>
              <w:rPr>
                <w:color w:val="000000"/>
                <w:sz w:val="18"/>
                <w:szCs w:val="18"/>
              </w:rPr>
            </w:pPr>
          </w:p>
        </w:tc>
        <w:tc>
          <w:tcPr>
            <w:tcW w:w="1296" w:type="dxa"/>
            <w:vMerge/>
          </w:tcPr>
          <w:p w14:paraId="2CBB2F4C" w14:textId="46B6D62D" w:rsidR="00F74C52" w:rsidRPr="000B36FD" w:rsidRDefault="00F74C52" w:rsidP="00B316F4">
            <w:pPr>
              <w:rPr>
                <w:color w:val="000000"/>
                <w:sz w:val="18"/>
                <w:szCs w:val="18"/>
              </w:rPr>
            </w:pPr>
          </w:p>
        </w:tc>
      </w:tr>
      <w:tr w:rsidR="00F74C52" w:rsidRPr="0015188E" w14:paraId="7E0261A8" w14:textId="77777777" w:rsidTr="00896E11">
        <w:trPr>
          <w:trHeight w:val="1020"/>
          <w:jc w:val="center"/>
        </w:trPr>
        <w:tc>
          <w:tcPr>
            <w:tcW w:w="566" w:type="dxa"/>
            <w:shd w:val="clear" w:color="auto" w:fill="auto"/>
            <w:vAlign w:val="center"/>
            <w:hideMark/>
          </w:tcPr>
          <w:p w14:paraId="68EDD3C4" w14:textId="77777777" w:rsidR="00F74C52" w:rsidRPr="00C02237" w:rsidRDefault="00F74C52" w:rsidP="00B316F4">
            <w:pPr>
              <w:jc w:val="center"/>
              <w:rPr>
                <w:color w:val="000000"/>
                <w:sz w:val="20"/>
                <w:szCs w:val="20"/>
              </w:rPr>
            </w:pPr>
            <w:r w:rsidRPr="00C02237">
              <w:rPr>
                <w:color w:val="000000"/>
                <w:sz w:val="20"/>
                <w:szCs w:val="20"/>
              </w:rPr>
              <w:t xml:space="preserve"> 6.9</w:t>
            </w:r>
          </w:p>
        </w:tc>
        <w:tc>
          <w:tcPr>
            <w:tcW w:w="2478" w:type="dxa"/>
            <w:shd w:val="clear" w:color="auto" w:fill="auto"/>
            <w:vAlign w:val="center"/>
            <w:hideMark/>
          </w:tcPr>
          <w:p w14:paraId="06E1E418" w14:textId="77777777" w:rsidR="00F74C52" w:rsidRPr="00C02237" w:rsidRDefault="00F74C52" w:rsidP="00B316F4">
            <w:pPr>
              <w:rPr>
                <w:color w:val="000000"/>
                <w:sz w:val="20"/>
                <w:szCs w:val="20"/>
              </w:rPr>
            </w:pPr>
            <w:r w:rsidRPr="00C02237">
              <w:rPr>
                <w:color w:val="000000"/>
                <w:sz w:val="20"/>
                <w:szCs w:val="20"/>
              </w:rPr>
              <w:t>Поддержка аудио/видео в форматах AAC, WAV, MKV, MOV, MP4, OGG, FLAC, MP3</w:t>
            </w:r>
          </w:p>
        </w:tc>
        <w:tc>
          <w:tcPr>
            <w:tcW w:w="1751" w:type="dxa"/>
            <w:shd w:val="clear" w:color="auto" w:fill="auto"/>
            <w:vAlign w:val="center"/>
            <w:hideMark/>
          </w:tcPr>
          <w:p w14:paraId="22F810B0"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ign w:val="center"/>
            <w:hideMark/>
          </w:tcPr>
          <w:p w14:paraId="21A4EA9C" w14:textId="77777777" w:rsidR="00F74C52" w:rsidRPr="000B36FD" w:rsidRDefault="00F74C52" w:rsidP="00B316F4">
            <w:pPr>
              <w:rPr>
                <w:color w:val="000000"/>
                <w:sz w:val="18"/>
                <w:szCs w:val="18"/>
              </w:rPr>
            </w:pPr>
          </w:p>
        </w:tc>
        <w:tc>
          <w:tcPr>
            <w:tcW w:w="1303" w:type="dxa"/>
            <w:vMerge/>
            <w:vAlign w:val="center"/>
            <w:hideMark/>
          </w:tcPr>
          <w:p w14:paraId="4EC91EC4" w14:textId="77777777" w:rsidR="00F74C52" w:rsidRPr="000B36FD" w:rsidRDefault="00F74C52" w:rsidP="00B316F4">
            <w:pPr>
              <w:rPr>
                <w:color w:val="000000"/>
                <w:sz w:val="18"/>
                <w:szCs w:val="18"/>
              </w:rPr>
            </w:pPr>
          </w:p>
        </w:tc>
        <w:tc>
          <w:tcPr>
            <w:tcW w:w="1303" w:type="dxa"/>
            <w:vMerge/>
          </w:tcPr>
          <w:p w14:paraId="14AE129B" w14:textId="77777777" w:rsidR="00F74C52" w:rsidRPr="000B36FD" w:rsidRDefault="00F74C52" w:rsidP="00B316F4">
            <w:pPr>
              <w:rPr>
                <w:color w:val="000000"/>
                <w:sz w:val="18"/>
                <w:szCs w:val="18"/>
              </w:rPr>
            </w:pPr>
          </w:p>
        </w:tc>
        <w:tc>
          <w:tcPr>
            <w:tcW w:w="994" w:type="dxa"/>
            <w:vMerge/>
          </w:tcPr>
          <w:p w14:paraId="6D2A1E2E" w14:textId="77777777" w:rsidR="00F74C52" w:rsidRPr="000B36FD" w:rsidRDefault="00F74C52" w:rsidP="00B316F4">
            <w:pPr>
              <w:rPr>
                <w:color w:val="000000"/>
                <w:sz w:val="18"/>
                <w:szCs w:val="18"/>
              </w:rPr>
            </w:pPr>
          </w:p>
        </w:tc>
        <w:tc>
          <w:tcPr>
            <w:tcW w:w="1296" w:type="dxa"/>
            <w:vMerge/>
          </w:tcPr>
          <w:p w14:paraId="750C9022" w14:textId="0487EA09" w:rsidR="00F74C52" w:rsidRPr="000B36FD" w:rsidRDefault="00F74C52" w:rsidP="00B316F4">
            <w:pPr>
              <w:rPr>
                <w:color w:val="000000"/>
                <w:sz w:val="18"/>
                <w:szCs w:val="18"/>
              </w:rPr>
            </w:pPr>
          </w:p>
        </w:tc>
      </w:tr>
      <w:tr w:rsidR="00F74C52" w:rsidRPr="0015188E" w14:paraId="45E90D5A" w14:textId="77777777" w:rsidTr="00896E11">
        <w:trPr>
          <w:trHeight w:val="300"/>
          <w:jc w:val="center"/>
        </w:trPr>
        <w:tc>
          <w:tcPr>
            <w:tcW w:w="566" w:type="dxa"/>
            <w:shd w:val="clear" w:color="auto" w:fill="auto"/>
            <w:vAlign w:val="center"/>
            <w:hideMark/>
          </w:tcPr>
          <w:p w14:paraId="3C696D3B" w14:textId="77777777" w:rsidR="00F74C52" w:rsidRPr="00C02237" w:rsidRDefault="00F74C52" w:rsidP="00B316F4">
            <w:pPr>
              <w:jc w:val="center"/>
              <w:rPr>
                <w:color w:val="000000"/>
                <w:sz w:val="20"/>
                <w:szCs w:val="20"/>
              </w:rPr>
            </w:pPr>
            <w:r w:rsidRPr="00C02237">
              <w:rPr>
                <w:color w:val="000000"/>
                <w:sz w:val="20"/>
                <w:szCs w:val="20"/>
              </w:rPr>
              <w:t xml:space="preserve"> 6.10</w:t>
            </w:r>
          </w:p>
        </w:tc>
        <w:tc>
          <w:tcPr>
            <w:tcW w:w="2478" w:type="dxa"/>
            <w:shd w:val="clear" w:color="auto" w:fill="auto"/>
            <w:vAlign w:val="center"/>
            <w:hideMark/>
          </w:tcPr>
          <w:p w14:paraId="33904C5F" w14:textId="77777777" w:rsidR="00F74C52" w:rsidRPr="00C02237" w:rsidRDefault="00F74C52" w:rsidP="00B316F4">
            <w:pPr>
              <w:rPr>
                <w:color w:val="000000"/>
                <w:sz w:val="20"/>
                <w:szCs w:val="20"/>
              </w:rPr>
            </w:pPr>
            <w:r w:rsidRPr="00C02237">
              <w:rPr>
                <w:color w:val="000000"/>
                <w:sz w:val="20"/>
                <w:szCs w:val="20"/>
              </w:rPr>
              <w:t xml:space="preserve">Разъем зарядки </w:t>
            </w:r>
            <w:proofErr w:type="spellStart"/>
            <w:r w:rsidRPr="00C02237">
              <w:rPr>
                <w:color w:val="000000"/>
                <w:sz w:val="20"/>
                <w:szCs w:val="20"/>
              </w:rPr>
              <w:t>micro</w:t>
            </w:r>
            <w:proofErr w:type="spellEnd"/>
            <w:r w:rsidRPr="00C02237">
              <w:rPr>
                <w:color w:val="000000"/>
                <w:sz w:val="20"/>
                <w:szCs w:val="20"/>
              </w:rPr>
              <w:t>-USB</w:t>
            </w:r>
          </w:p>
        </w:tc>
        <w:tc>
          <w:tcPr>
            <w:tcW w:w="1751" w:type="dxa"/>
            <w:shd w:val="clear" w:color="auto" w:fill="auto"/>
            <w:vAlign w:val="center"/>
            <w:hideMark/>
          </w:tcPr>
          <w:p w14:paraId="41CEAD7B"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ign w:val="center"/>
            <w:hideMark/>
          </w:tcPr>
          <w:p w14:paraId="30E220C6" w14:textId="77777777" w:rsidR="00F74C52" w:rsidRPr="000B36FD" w:rsidRDefault="00F74C52" w:rsidP="00B316F4">
            <w:pPr>
              <w:rPr>
                <w:color w:val="000000"/>
                <w:sz w:val="18"/>
                <w:szCs w:val="18"/>
              </w:rPr>
            </w:pPr>
          </w:p>
        </w:tc>
        <w:tc>
          <w:tcPr>
            <w:tcW w:w="1303" w:type="dxa"/>
            <w:vMerge/>
            <w:vAlign w:val="center"/>
            <w:hideMark/>
          </w:tcPr>
          <w:p w14:paraId="6E1024A4" w14:textId="77777777" w:rsidR="00F74C52" w:rsidRPr="000B36FD" w:rsidRDefault="00F74C52" w:rsidP="00B316F4">
            <w:pPr>
              <w:rPr>
                <w:color w:val="000000"/>
                <w:sz w:val="18"/>
                <w:szCs w:val="18"/>
              </w:rPr>
            </w:pPr>
          </w:p>
        </w:tc>
        <w:tc>
          <w:tcPr>
            <w:tcW w:w="1303" w:type="dxa"/>
            <w:vMerge/>
          </w:tcPr>
          <w:p w14:paraId="7C5AAA2D" w14:textId="77777777" w:rsidR="00F74C52" w:rsidRPr="000B36FD" w:rsidRDefault="00F74C52" w:rsidP="00B316F4">
            <w:pPr>
              <w:rPr>
                <w:color w:val="000000"/>
                <w:sz w:val="18"/>
                <w:szCs w:val="18"/>
              </w:rPr>
            </w:pPr>
          </w:p>
        </w:tc>
        <w:tc>
          <w:tcPr>
            <w:tcW w:w="994" w:type="dxa"/>
            <w:vMerge/>
          </w:tcPr>
          <w:p w14:paraId="10E75952" w14:textId="77777777" w:rsidR="00F74C52" w:rsidRPr="000B36FD" w:rsidRDefault="00F74C52" w:rsidP="00B316F4">
            <w:pPr>
              <w:rPr>
                <w:color w:val="000000"/>
                <w:sz w:val="18"/>
                <w:szCs w:val="18"/>
              </w:rPr>
            </w:pPr>
          </w:p>
        </w:tc>
        <w:tc>
          <w:tcPr>
            <w:tcW w:w="1296" w:type="dxa"/>
            <w:vMerge/>
          </w:tcPr>
          <w:p w14:paraId="3D3F7144" w14:textId="03D4AC6C" w:rsidR="00F74C52" w:rsidRPr="000B36FD" w:rsidRDefault="00F74C52" w:rsidP="00B316F4">
            <w:pPr>
              <w:rPr>
                <w:color w:val="000000"/>
                <w:sz w:val="18"/>
                <w:szCs w:val="18"/>
              </w:rPr>
            </w:pPr>
          </w:p>
        </w:tc>
      </w:tr>
      <w:tr w:rsidR="00F74C52" w:rsidRPr="0015188E" w14:paraId="18FCF498" w14:textId="77777777" w:rsidTr="00896E11">
        <w:trPr>
          <w:trHeight w:val="765"/>
          <w:jc w:val="center"/>
        </w:trPr>
        <w:tc>
          <w:tcPr>
            <w:tcW w:w="566" w:type="dxa"/>
            <w:shd w:val="clear" w:color="auto" w:fill="auto"/>
            <w:vAlign w:val="center"/>
            <w:hideMark/>
          </w:tcPr>
          <w:p w14:paraId="18B212C2" w14:textId="77777777" w:rsidR="00F74C52" w:rsidRPr="00C02237" w:rsidRDefault="00F74C52" w:rsidP="00B316F4">
            <w:pPr>
              <w:jc w:val="center"/>
              <w:rPr>
                <w:color w:val="000000"/>
                <w:sz w:val="20"/>
                <w:szCs w:val="20"/>
              </w:rPr>
            </w:pPr>
            <w:r w:rsidRPr="00C02237">
              <w:rPr>
                <w:color w:val="000000"/>
                <w:sz w:val="20"/>
                <w:szCs w:val="20"/>
              </w:rPr>
              <w:t xml:space="preserve"> 6.11</w:t>
            </w:r>
          </w:p>
        </w:tc>
        <w:tc>
          <w:tcPr>
            <w:tcW w:w="2478" w:type="dxa"/>
            <w:shd w:val="clear" w:color="auto" w:fill="auto"/>
            <w:vAlign w:val="center"/>
            <w:hideMark/>
          </w:tcPr>
          <w:p w14:paraId="028666E2" w14:textId="77777777" w:rsidR="00F74C52" w:rsidRPr="00C02237" w:rsidRDefault="00F74C52" w:rsidP="00B316F4">
            <w:pPr>
              <w:rPr>
                <w:color w:val="000000"/>
                <w:sz w:val="20"/>
                <w:szCs w:val="20"/>
              </w:rPr>
            </w:pPr>
            <w:r w:rsidRPr="00C02237">
              <w:rPr>
                <w:color w:val="000000"/>
                <w:sz w:val="20"/>
                <w:szCs w:val="20"/>
              </w:rPr>
              <w:t>Возможность подключения к другим устройствам через USB</w:t>
            </w:r>
          </w:p>
        </w:tc>
        <w:tc>
          <w:tcPr>
            <w:tcW w:w="1751" w:type="dxa"/>
            <w:shd w:val="clear" w:color="auto" w:fill="auto"/>
            <w:vAlign w:val="center"/>
            <w:hideMark/>
          </w:tcPr>
          <w:p w14:paraId="7925ADBC"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ign w:val="center"/>
            <w:hideMark/>
          </w:tcPr>
          <w:p w14:paraId="35870A00" w14:textId="77777777" w:rsidR="00F74C52" w:rsidRPr="000B36FD" w:rsidRDefault="00F74C52" w:rsidP="00B316F4">
            <w:pPr>
              <w:rPr>
                <w:color w:val="000000"/>
                <w:sz w:val="18"/>
                <w:szCs w:val="18"/>
              </w:rPr>
            </w:pPr>
          </w:p>
        </w:tc>
        <w:tc>
          <w:tcPr>
            <w:tcW w:w="1303" w:type="dxa"/>
            <w:vMerge/>
            <w:vAlign w:val="center"/>
            <w:hideMark/>
          </w:tcPr>
          <w:p w14:paraId="1897606B" w14:textId="77777777" w:rsidR="00F74C52" w:rsidRPr="000B36FD" w:rsidRDefault="00F74C52" w:rsidP="00B316F4">
            <w:pPr>
              <w:rPr>
                <w:color w:val="000000"/>
                <w:sz w:val="18"/>
                <w:szCs w:val="18"/>
              </w:rPr>
            </w:pPr>
          </w:p>
        </w:tc>
        <w:tc>
          <w:tcPr>
            <w:tcW w:w="1303" w:type="dxa"/>
            <w:vMerge/>
          </w:tcPr>
          <w:p w14:paraId="025AA81D" w14:textId="77777777" w:rsidR="00F74C52" w:rsidRPr="000B36FD" w:rsidRDefault="00F74C52" w:rsidP="00B316F4">
            <w:pPr>
              <w:rPr>
                <w:color w:val="000000"/>
                <w:sz w:val="18"/>
                <w:szCs w:val="18"/>
              </w:rPr>
            </w:pPr>
          </w:p>
        </w:tc>
        <w:tc>
          <w:tcPr>
            <w:tcW w:w="994" w:type="dxa"/>
            <w:vMerge/>
          </w:tcPr>
          <w:p w14:paraId="20667FA6" w14:textId="77777777" w:rsidR="00F74C52" w:rsidRPr="000B36FD" w:rsidRDefault="00F74C52" w:rsidP="00B316F4">
            <w:pPr>
              <w:rPr>
                <w:color w:val="000000"/>
                <w:sz w:val="18"/>
                <w:szCs w:val="18"/>
              </w:rPr>
            </w:pPr>
          </w:p>
        </w:tc>
        <w:tc>
          <w:tcPr>
            <w:tcW w:w="1296" w:type="dxa"/>
            <w:vMerge/>
          </w:tcPr>
          <w:p w14:paraId="6AF01FB3" w14:textId="165A471A" w:rsidR="00F74C52" w:rsidRPr="000B36FD" w:rsidRDefault="00F74C52" w:rsidP="00B316F4">
            <w:pPr>
              <w:rPr>
                <w:color w:val="000000"/>
                <w:sz w:val="18"/>
                <w:szCs w:val="18"/>
              </w:rPr>
            </w:pPr>
          </w:p>
        </w:tc>
      </w:tr>
      <w:tr w:rsidR="00F74C52" w:rsidRPr="0015188E" w14:paraId="2367889F" w14:textId="77777777" w:rsidTr="00896E11">
        <w:trPr>
          <w:trHeight w:val="300"/>
          <w:jc w:val="center"/>
        </w:trPr>
        <w:tc>
          <w:tcPr>
            <w:tcW w:w="566" w:type="dxa"/>
            <w:shd w:val="clear" w:color="auto" w:fill="auto"/>
            <w:vAlign w:val="center"/>
            <w:hideMark/>
          </w:tcPr>
          <w:p w14:paraId="3B401840" w14:textId="77777777" w:rsidR="00F74C52" w:rsidRPr="00C02237" w:rsidRDefault="00F74C52" w:rsidP="00B316F4">
            <w:pPr>
              <w:jc w:val="center"/>
              <w:rPr>
                <w:color w:val="000000"/>
                <w:sz w:val="20"/>
                <w:szCs w:val="20"/>
              </w:rPr>
            </w:pPr>
            <w:r w:rsidRPr="00C02237">
              <w:rPr>
                <w:color w:val="000000"/>
                <w:sz w:val="20"/>
                <w:szCs w:val="20"/>
              </w:rPr>
              <w:t xml:space="preserve"> 6.12</w:t>
            </w:r>
          </w:p>
        </w:tc>
        <w:tc>
          <w:tcPr>
            <w:tcW w:w="2478" w:type="dxa"/>
            <w:shd w:val="clear" w:color="auto" w:fill="auto"/>
            <w:vAlign w:val="center"/>
            <w:hideMark/>
          </w:tcPr>
          <w:p w14:paraId="24EF2F76" w14:textId="77777777" w:rsidR="00F74C52" w:rsidRPr="00C02237" w:rsidRDefault="00F74C52" w:rsidP="00B316F4">
            <w:pPr>
              <w:rPr>
                <w:color w:val="000000"/>
                <w:sz w:val="20"/>
                <w:szCs w:val="20"/>
              </w:rPr>
            </w:pPr>
            <w:r w:rsidRPr="00C02237">
              <w:rPr>
                <w:color w:val="000000"/>
                <w:sz w:val="20"/>
                <w:szCs w:val="20"/>
              </w:rPr>
              <w:t>Вес</w:t>
            </w:r>
          </w:p>
        </w:tc>
        <w:tc>
          <w:tcPr>
            <w:tcW w:w="1751" w:type="dxa"/>
            <w:shd w:val="clear" w:color="auto" w:fill="auto"/>
            <w:vAlign w:val="center"/>
            <w:hideMark/>
          </w:tcPr>
          <w:p w14:paraId="06FC7E0A" w14:textId="77777777" w:rsidR="00F74C52" w:rsidRPr="00C02237" w:rsidRDefault="00F74C52" w:rsidP="00B316F4">
            <w:pPr>
              <w:jc w:val="center"/>
              <w:rPr>
                <w:color w:val="000000"/>
                <w:sz w:val="20"/>
                <w:szCs w:val="20"/>
              </w:rPr>
            </w:pPr>
            <w:r w:rsidRPr="00C02237">
              <w:rPr>
                <w:color w:val="000000"/>
                <w:sz w:val="20"/>
                <w:szCs w:val="20"/>
              </w:rPr>
              <w:t>не более 0,295 кг.</w:t>
            </w:r>
          </w:p>
        </w:tc>
        <w:tc>
          <w:tcPr>
            <w:tcW w:w="1303" w:type="dxa"/>
            <w:vMerge/>
            <w:vAlign w:val="center"/>
            <w:hideMark/>
          </w:tcPr>
          <w:p w14:paraId="1F7BF3A4" w14:textId="77777777" w:rsidR="00F74C52" w:rsidRPr="000B36FD" w:rsidRDefault="00F74C52" w:rsidP="00B316F4">
            <w:pPr>
              <w:rPr>
                <w:color w:val="000000"/>
                <w:sz w:val="18"/>
                <w:szCs w:val="18"/>
              </w:rPr>
            </w:pPr>
          </w:p>
        </w:tc>
        <w:tc>
          <w:tcPr>
            <w:tcW w:w="1303" w:type="dxa"/>
            <w:vMerge/>
            <w:vAlign w:val="center"/>
            <w:hideMark/>
          </w:tcPr>
          <w:p w14:paraId="713EA248" w14:textId="77777777" w:rsidR="00F74C52" w:rsidRPr="000B36FD" w:rsidRDefault="00F74C52" w:rsidP="00B316F4">
            <w:pPr>
              <w:rPr>
                <w:color w:val="000000"/>
                <w:sz w:val="18"/>
                <w:szCs w:val="18"/>
              </w:rPr>
            </w:pPr>
          </w:p>
        </w:tc>
        <w:tc>
          <w:tcPr>
            <w:tcW w:w="1303" w:type="dxa"/>
            <w:vMerge/>
          </w:tcPr>
          <w:p w14:paraId="0AE49DD8" w14:textId="77777777" w:rsidR="00F74C52" w:rsidRPr="000B36FD" w:rsidRDefault="00F74C52" w:rsidP="00B316F4">
            <w:pPr>
              <w:rPr>
                <w:color w:val="000000"/>
                <w:sz w:val="18"/>
                <w:szCs w:val="18"/>
              </w:rPr>
            </w:pPr>
          </w:p>
        </w:tc>
        <w:tc>
          <w:tcPr>
            <w:tcW w:w="994" w:type="dxa"/>
            <w:vMerge/>
          </w:tcPr>
          <w:p w14:paraId="68D748B7" w14:textId="77777777" w:rsidR="00F74C52" w:rsidRPr="000B36FD" w:rsidRDefault="00F74C52" w:rsidP="00B316F4">
            <w:pPr>
              <w:rPr>
                <w:color w:val="000000"/>
                <w:sz w:val="18"/>
                <w:szCs w:val="18"/>
              </w:rPr>
            </w:pPr>
          </w:p>
        </w:tc>
        <w:tc>
          <w:tcPr>
            <w:tcW w:w="1296" w:type="dxa"/>
            <w:vMerge/>
          </w:tcPr>
          <w:p w14:paraId="7F881A57" w14:textId="173BB68F" w:rsidR="00F74C52" w:rsidRPr="000B36FD" w:rsidRDefault="00F74C52" w:rsidP="00B316F4">
            <w:pPr>
              <w:rPr>
                <w:color w:val="000000"/>
                <w:sz w:val="18"/>
                <w:szCs w:val="18"/>
              </w:rPr>
            </w:pPr>
          </w:p>
        </w:tc>
      </w:tr>
      <w:tr w:rsidR="00F74C52" w:rsidRPr="0015188E" w14:paraId="7ABA22E1" w14:textId="77777777" w:rsidTr="00896E11">
        <w:trPr>
          <w:trHeight w:val="510"/>
          <w:jc w:val="center"/>
        </w:trPr>
        <w:tc>
          <w:tcPr>
            <w:tcW w:w="566" w:type="dxa"/>
            <w:shd w:val="clear" w:color="auto" w:fill="auto"/>
            <w:vAlign w:val="center"/>
            <w:hideMark/>
          </w:tcPr>
          <w:p w14:paraId="55F10FE8" w14:textId="77777777" w:rsidR="00F74C52" w:rsidRPr="00C02237" w:rsidRDefault="00F74C52" w:rsidP="00B316F4">
            <w:pPr>
              <w:jc w:val="center"/>
              <w:rPr>
                <w:color w:val="000000"/>
                <w:sz w:val="20"/>
                <w:szCs w:val="20"/>
              </w:rPr>
            </w:pPr>
            <w:r w:rsidRPr="00C02237">
              <w:rPr>
                <w:color w:val="000000"/>
                <w:sz w:val="20"/>
                <w:szCs w:val="20"/>
              </w:rPr>
              <w:t xml:space="preserve"> 6.13</w:t>
            </w:r>
          </w:p>
        </w:tc>
        <w:tc>
          <w:tcPr>
            <w:tcW w:w="2478" w:type="dxa"/>
            <w:shd w:val="clear" w:color="auto" w:fill="auto"/>
            <w:vAlign w:val="center"/>
            <w:hideMark/>
          </w:tcPr>
          <w:p w14:paraId="1BFC1073" w14:textId="77777777" w:rsidR="00F74C52" w:rsidRPr="00C02237" w:rsidRDefault="00F74C52" w:rsidP="00B316F4">
            <w:pPr>
              <w:rPr>
                <w:color w:val="000000"/>
                <w:sz w:val="20"/>
                <w:szCs w:val="20"/>
              </w:rPr>
            </w:pPr>
            <w:r w:rsidRPr="00C02237">
              <w:rPr>
                <w:color w:val="000000"/>
                <w:sz w:val="20"/>
                <w:szCs w:val="20"/>
              </w:rPr>
              <w:t>Время работы в режиме ожидания</w:t>
            </w:r>
          </w:p>
        </w:tc>
        <w:tc>
          <w:tcPr>
            <w:tcW w:w="1751" w:type="dxa"/>
            <w:shd w:val="clear" w:color="auto" w:fill="auto"/>
            <w:vAlign w:val="center"/>
            <w:hideMark/>
          </w:tcPr>
          <w:p w14:paraId="300FC519" w14:textId="77777777" w:rsidR="00F74C52" w:rsidRPr="00C02237" w:rsidRDefault="00F74C52" w:rsidP="00B316F4">
            <w:pPr>
              <w:jc w:val="center"/>
              <w:rPr>
                <w:color w:val="000000"/>
                <w:sz w:val="20"/>
                <w:szCs w:val="20"/>
              </w:rPr>
            </w:pPr>
            <w:r w:rsidRPr="00C02237">
              <w:rPr>
                <w:color w:val="000000"/>
                <w:sz w:val="20"/>
                <w:szCs w:val="20"/>
              </w:rPr>
              <w:t>не менее 6065 мин.</w:t>
            </w:r>
          </w:p>
        </w:tc>
        <w:tc>
          <w:tcPr>
            <w:tcW w:w="1303" w:type="dxa"/>
            <w:vMerge/>
            <w:vAlign w:val="center"/>
            <w:hideMark/>
          </w:tcPr>
          <w:p w14:paraId="68092832" w14:textId="77777777" w:rsidR="00F74C52" w:rsidRPr="000B36FD" w:rsidRDefault="00F74C52" w:rsidP="00B316F4">
            <w:pPr>
              <w:rPr>
                <w:color w:val="000000"/>
                <w:sz w:val="18"/>
                <w:szCs w:val="18"/>
              </w:rPr>
            </w:pPr>
          </w:p>
        </w:tc>
        <w:tc>
          <w:tcPr>
            <w:tcW w:w="1303" w:type="dxa"/>
            <w:vMerge/>
            <w:vAlign w:val="center"/>
            <w:hideMark/>
          </w:tcPr>
          <w:p w14:paraId="4257F762" w14:textId="77777777" w:rsidR="00F74C52" w:rsidRPr="000B36FD" w:rsidRDefault="00F74C52" w:rsidP="00B316F4">
            <w:pPr>
              <w:rPr>
                <w:color w:val="000000"/>
                <w:sz w:val="18"/>
                <w:szCs w:val="18"/>
              </w:rPr>
            </w:pPr>
          </w:p>
        </w:tc>
        <w:tc>
          <w:tcPr>
            <w:tcW w:w="1303" w:type="dxa"/>
            <w:vMerge/>
          </w:tcPr>
          <w:p w14:paraId="43BA2FB0" w14:textId="77777777" w:rsidR="00F74C52" w:rsidRPr="000B36FD" w:rsidRDefault="00F74C52" w:rsidP="00B316F4">
            <w:pPr>
              <w:rPr>
                <w:color w:val="000000"/>
                <w:sz w:val="18"/>
                <w:szCs w:val="18"/>
              </w:rPr>
            </w:pPr>
          </w:p>
        </w:tc>
        <w:tc>
          <w:tcPr>
            <w:tcW w:w="994" w:type="dxa"/>
            <w:vMerge/>
          </w:tcPr>
          <w:p w14:paraId="6E171CE5" w14:textId="77777777" w:rsidR="00F74C52" w:rsidRPr="000B36FD" w:rsidRDefault="00F74C52" w:rsidP="00B316F4">
            <w:pPr>
              <w:rPr>
                <w:color w:val="000000"/>
                <w:sz w:val="18"/>
                <w:szCs w:val="18"/>
              </w:rPr>
            </w:pPr>
          </w:p>
        </w:tc>
        <w:tc>
          <w:tcPr>
            <w:tcW w:w="1296" w:type="dxa"/>
            <w:vMerge/>
          </w:tcPr>
          <w:p w14:paraId="58C4388B" w14:textId="260D7A3C" w:rsidR="00F74C52" w:rsidRPr="000B36FD" w:rsidRDefault="00F74C52" w:rsidP="00B316F4">
            <w:pPr>
              <w:rPr>
                <w:color w:val="000000"/>
                <w:sz w:val="18"/>
                <w:szCs w:val="18"/>
              </w:rPr>
            </w:pPr>
          </w:p>
        </w:tc>
      </w:tr>
      <w:tr w:rsidR="00F74C52" w:rsidRPr="0015188E" w14:paraId="6D9E2005" w14:textId="77777777" w:rsidTr="00896E11">
        <w:trPr>
          <w:trHeight w:val="510"/>
          <w:jc w:val="center"/>
        </w:trPr>
        <w:tc>
          <w:tcPr>
            <w:tcW w:w="566" w:type="dxa"/>
            <w:shd w:val="clear" w:color="auto" w:fill="auto"/>
            <w:vAlign w:val="center"/>
            <w:hideMark/>
          </w:tcPr>
          <w:p w14:paraId="51D911A4" w14:textId="77777777" w:rsidR="00F74C52" w:rsidRPr="00C02237" w:rsidRDefault="00F74C52" w:rsidP="00B316F4">
            <w:pPr>
              <w:jc w:val="center"/>
              <w:rPr>
                <w:color w:val="000000"/>
                <w:sz w:val="20"/>
                <w:szCs w:val="20"/>
              </w:rPr>
            </w:pPr>
            <w:r w:rsidRPr="00C02237">
              <w:rPr>
                <w:color w:val="000000"/>
                <w:sz w:val="20"/>
                <w:szCs w:val="20"/>
              </w:rPr>
              <w:t xml:space="preserve"> 6.14</w:t>
            </w:r>
          </w:p>
        </w:tc>
        <w:tc>
          <w:tcPr>
            <w:tcW w:w="2478" w:type="dxa"/>
            <w:shd w:val="clear" w:color="auto" w:fill="auto"/>
            <w:vAlign w:val="center"/>
            <w:hideMark/>
          </w:tcPr>
          <w:p w14:paraId="0F869CD1" w14:textId="77777777" w:rsidR="00F74C52" w:rsidRPr="00C02237" w:rsidRDefault="00F74C52" w:rsidP="00B316F4">
            <w:pPr>
              <w:rPr>
                <w:color w:val="000000"/>
                <w:sz w:val="20"/>
                <w:szCs w:val="20"/>
              </w:rPr>
            </w:pPr>
            <w:r w:rsidRPr="00C02237">
              <w:rPr>
                <w:color w:val="000000"/>
                <w:sz w:val="20"/>
                <w:szCs w:val="20"/>
              </w:rPr>
              <w:t>Встроенный аккумулятор Li-</w:t>
            </w:r>
            <w:proofErr w:type="spellStart"/>
            <w:r w:rsidRPr="00C02237">
              <w:rPr>
                <w:color w:val="000000"/>
                <w:sz w:val="20"/>
                <w:szCs w:val="20"/>
              </w:rPr>
              <w:t>Pol</w:t>
            </w:r>
            <w:proofErr w:type="spellEnd"/>
            <w:r w:rsidRPr="00C02237">
              <w:rPr>
                <w:color w:val="000000"/>
                <w:sz w:val="20"/>
                <w:szCs w:val="20"/>
              </w:rPr>
              <w:t xml:space="preserve"> емкостью </w:t>
            </w:r>
          </w:p>
        </w:tc>
        <w:tc>
          <w:tcPr>
            <w:tcW w:w="1751" w:type="dxa"/>
            <w:shd w:val="clear" w:color="auto" w:fill="auto"/>
            <w:vAlign w:val="center"/>
            <w:hideMark/>
          </w:tcPr>
          <w:p w14:paraId="3A3AC868" w14:textId="77777777" w:rsidR="00F74C52" w:rsidRPr="00C02237" w:rsidRDefault="00F74C52" w:rsidP="00B316F4">
            <w:pPr>
              <w:jc w:val="center"/>
              <w:rPr>
                <w:color w:val="000000"/>
                <w:sz w:val="20"/>
                <w:szCs w:val="20"/>
              </w:rPr>
            </w:pPr>
            <w:r w:rsidRPr="00C02237">
              <w:rPr>
                <w:color w:val="000000"/>
                <w:sz w:val="20"/>
                <w:szCs w:val="20"/>
              </w:rPr>
              <w:t>не менее 4050 мА/час</w:t>
            </w:r>
          </w:p>
        </w:tc>
        <w:tc>
          <w:tcPr>
            <w:tcW w:w="1303" w:type="dxa"/>
            <w:vMerge/>
            <w:vAlign w:val="center"/>
            <w:hideMark/>
          </w:tcPr>
          <w:p w14:paraId="7C270662" w14:textId="77777777" w:rsidR="00F74C52" w:rsidRPr="000B36FD" w:rsidRDefault="00F74C52" w:rsidP="00B316F4">
            <w:pPr>
              <w:rPr>
                <w:color w:val="000000"/>
                <w:sz w:val="18"/>
                <w:szCs w:val="18"/>
              </w:rPr>
            </w:pPr>
          </w:p>
        </w:tc>
        <w:tc>
          <w:tcPr>
            <w:tcW w:w="1303" w:type="dxa"/>
            <w:vMerge/>
            <w:vAlign w:val="center"/>
            <w:hideMark/>
          </w:tcPr>
          <w:p w14:paraId="002CDE2F" w14:textId="77777777" w:rsidR="00F74C52" w:rsidRPr="000B36FD" w:rsidRDefault="00F74C52" w:rsidP="00B316F4">
            <w:pPr>
              <w:rPr>
                <w:color w:val="000000"/>
                <w:sz w:val="18"/>
                <w:szCs w:val="18"/>
              </w:rPr>
            </w:pPr>
          </w:p>
        </w:tc>
        <w:tc>
          <w:tcPr>
            <w:tcW w:w="1303" w:type="dxa"/>
            <w:vMerge/>
          </w:tcPr>
          <w:p w14:paraId="545458DC" w14:textId="77777777" w:rsidR="00F74C52" w:rsidRPr="000B36FD" w:rsidRDefault="00F74C52" w:rsidP="00B316F4">
            <w:pPr>
              <w:rPr>
                <w:color w:val="000000"/>
                <w:sz w:val="18"/>
                <w:szCs w:val="18"/>
              </w:rPr>
            </w:pPr>
          </w:p>
        </w:tc>
        <w:tc>
          <w:tcPr>
            <w:tcW w:w="994" w:type="dxa"/>
            <w:vMerge/>
          </w:tcPr>
          <w:p w14:paraId="649C4371" w14:textId="77777777" w:rsidR="00F74C52" w:rsidRPr="000B36FD" w:rsidRDefault="00F74C52" w:rsidP="00B316F4">
            <w:pPr>
              <w:rPr>
                <w:color w:val="000000"/>
                <w:sz w:val="18"/>
                <w:szCs w:val="18"/>
              </w:rPr>
            </w:pPr>
          </w:p>
        </w:tc>
        <w:tc>
          <w:tcPr>
            <w:tcW w:w="1296" w:type="dxa"/>
            <w:vMerge/>
          </w:tcPr>
          <w:p w14:paraId="42E1DB12" w14:textId="07BC79E0" w:rsidR="00F74C52" w:rsidRPr="000B36FD" w:rsidRDefault="00F74C52" w:rsidP="00B316F4">
            <w:pPr>
              <w:rPr>
                <w:color w:val="000000"/>
                <w:sz w:val="18"/>
                <w:szCs w:val="18"/>
              </w:rPr>
            </w:pPr>
          </w:p>
        </w:tc>
      </w:tr>
      <w:tr w:rsidR="00F74C52" w:rsidRPr="0015188E" w14:paraId="6FCC7BE4" w14:textId="77777777" w:rsidTr="00896E11">
        <w:trPr>
          <w:trHeight w:val="300"/>
          <w:jc w:val="center"/>
        </w:trPr>
        <w:tc>
          <w:tcPr>
            <w:tcW w:w="566" w:type="dxa"/>
            <w:shd w:val="clear" w:color="auto" w:fill="auto"/>
            <w:vAlign w:val="center"/>
            <w:hideMark/>
          </w:tcPr>
          <w:p w14:paraId="663F61E4" w14:textId="77777777" w:rsidR="00F74C52" w:rsidRPr="00C02237" w:rsidRDefault="00F74C52" w:rsidP="00B316F4">
            <w:pPr>
              <w:jc w:val="center"/>
              <w:rPr>
                <w:color w:val="000000"/>
                <w:sz w:val="20"/>
                <w:szCs w:val="20"/>
              </w:rPr>
            </w:pPr>
            <w:r w:rsidRPr="00C02237">
              <w:rPr>
                <w:color w:val="000000"/>
                <w:sz w:val="20"/>
                <w:szCs w:val="20"/>
              </w:rPr>
              <w:t xml:space="preserve"> 6.15</w:t>
            </w:r>
          </w:p>
        </w:tc>
        <w:tc>
          <w:tcPr>
            <w:tcW w:w="2478" w:type="dxa"/>
            <w:shd w:val="clear" w:color="auto" w:fill="auto"/>
            <w:vAlign w:val="center"/>
            <w:hideMark/>
          </w:tcPr>
          <w:p w14:paraId="289B4E42" w14:textId="77777777" w:rsidR="00F74C52" w:rsidRPr="00C02237" w:rsidRDefault="00F74C52" w:rsidP="00B316F4">
            <w:pPr>
              <w:rPr>
                <w:color w:val="000000"/>
                <w:sz w:val="20"/>
                <w:szCs w:val="20"/>
              </w:rPr>
            </w:pPr>
            <w:r w:rsidRPr="00C02237">
              <w:rPr>
                <w:color w:val="000000"/>
                <w:sz w:val="20"/>
                <w:szCs w:val="20"/>
              </w:rPr>
              <w:t>Размеры</w:t>
            </w:r>
          </w:p>
        </w:tc>
        <w:tc>
          <w:tcPr>
            <w:tcW w:w="1751" w:type="dxa"/>
            <w:shd w:val="clear" w:color="auto" w:fill="auto"/>
            <w:vAlign w:val="center"/>
            <w:hideMark/>
          </w:tcPr>
          <w:p w14:paraId="6915F910" w14:textId="77777777" w:rsidR="00F74C52" w:rsidRPr="00C02237" w:rsidRDefault="00F74C52" w:rsidP="00B316F4">
            <w:pPr>
              <w:jc w:val="center"/>
              <w:rPr>
                <w:color w:val="000000"/>
                <w:sz w:val="20"/>
                <w:szCs w:val="20"/>
              </w:rPr>
            </w:pPr>
            <w:r w:rsidRPr="00C02237">
              <w:rPr>
                <w:color w:val="000000"/>
                <w:sz w:val="20"/>
                <w:szCs w:val="20"/>
              </w:rPr>
              <w:t>не более 189 x 105 x 9,5 мм.</w:t>
            </w:r>
          </w:p>
        </w:tc>
        <w:tc>
          <w:tcPr>
            <w:tcW w:w="1303" w:type="dxa"/>
            <w:vMerge/>
            <w:vAlign w:val="center"/>
            <w:hideMark/>
          </w:tcPr>
          <w:p w14:paraId="0B00D8C5" w14:textId="77777777" w:rsidR="00F74C52" w:rsidRPr="000B36FD" w:rsidRDefault="00F74C52" w:rsidP="00B316F4">
            <w:pPr>
              <w:rPr>
                <w:color w:val="000000"/>
                <w:sz w:val="18"/>
                <w:szCs w:val="18"/>
              </w:rPr>
            </w:pPr>
          </w:p>
        </w:tc>
        <w:tc>
          <w:tcPr>
            <w:tcW w:w="1303" w:type="dxa"/>
            <w:vMerge/>
            <w:vAlign w:val="center"/>
            <w:hideMark/>
          </w:tcPr>
          <w:p w14:paraId="3A88BE01" w14:textId="77777777" w:rsidR="00F74C52" w:rsidRPr="000B36FD" w:rsidRDefault="00F74C52" w:rsidP="00B316F4">
            <w:pPr>
              <w:rPr>
                <w:color w:val="000000"/>
                <w:sz w:val="18"/>
                <w:szCs w:val="18"/>
              </w:rPr>
            </w:pPr>
          </w:p>
        </w:tc>
        <w:tc>
          <w:tcPr>
            <w:tcW w:w="1303" w:type="dxa"/>
            <w:vMerge/>
          </w:tcPr>
          <w:p w14:paraId="2AEE0E4C" w14:textId="77777777" w:rsidR="00F74C52" w:rsidRPr="000B36FD" w:rsidRDefault="00F74C52" w:rsidP="00B316F4">
            <w:pPr>
              <w:rPr>
                <w:color w:val="000000"/>
                <w:sz w:val="18"/>
                <w:szCs w:val="18"/>
              </w:rPr>
            </w:pPr>
          </w:p>
        </w:tc>
        <w:tc>
          <w:tcPr>
            <w:tcW w:w="994" w:type="dxa"/>
            <w:vMerge/>
          </w:tcPr>
          <w:p w14:paraId="3A0EDD0B" w14:textId="77777777" w:rsidR="00F74C52" w:rsidRPr="000B36FD" w:rsidRDefault="00F74C52" w:rsidP="00B316F4">
            <w:pPr>
              <w:rPr>
                <w:color w:val="000000"/>
                <w:sz w:val="18"/>
                <w:szCs w:val="18"/>
              </w:rPr>
            </w:pPr>
          </w:p>
        </w:tc>
        <w:tc>
          <w:tcPr>
            <w:tcW w:w="1296" w:type="dxa"/>
            <w:vMerge/>
          </w:tcPr>
          <w:p w14:paraId="09A73C99" w14:textId="59D42150" w:rsidR="00F74C52" w:rsidRPr="000B36FD" w:rsidRDefault="00F74C52" w:rsidP="00B316F4">
            <w:pPr>
              <w:rPr>
                <w:color w:val="000000"/>
                <w:sz w:val="18"/>
                <w:szCs w:val="18"/>
              </w:rPr>
            </w:pPr>
          </w:p>
        </w:tc>
      </w:tr>
      <w:tr w:rsidR="000B36FD" w:rsidRPr="0015188E" w14:paraId="59F54D6F" w14:textId="77777777" w:rsidTr="00896E11">
        <w:trPr>
          <w:trHeight w:val="300"/>
          <w:jc w:val="center"/>
        </w:trPr>
        <w:tc>
          <w:tcPr>
            <w:tcW w:w="566" w:type="dxa"/>
            <w:shd w:val="clear" w:color="000000" w:fill="D9D9D9"/>
            <w:vAlign w:val="center"/>
            <w:hideMark/>
          </w:tcPr>
          <w:p w14:paraId="12B9D085" w14:textId="77777777" w:rsidR="000B36FD" w:rsidRPr="00C02237" w:rsidRDefault="000B36FD" w:rsidP="000B36FD">
            <w:pPr>
              <w:jc w:val="center"/>
              <w:rPr>
                <w:b/>
                <w:bCs/>
                <w:color w:val="000000"/>
                <w:sz w:val="20"/>
                <w:szCs w:val="20"/>
              </w:rPr>
            </w:pPr>
            <w:r w:rsidRPr="00C02237">
              <w:rPr>
                <w:b/>
                <w:bCs/>
                <w:color w:val="000000"/>
                <w:sz w:val="20"/>
                <w:szCs w:val="20"/>
              </w:rPr>
              <w:t>7</w:t>
            </w:r>
          </w:p>
        </w:tc>
        <w:tc>
          <w:tcPr>
            <w:tcW w:w="2478" w:type="dxa"/>
            <w:shd w:val="clear" w:color="000000" w:fill="D9D9D9"/>
            <w:vAlign w:val="center"/>
            <w:hideMark/>
          </w:tcPr>
          <w:p w14:paraId="7D812700" w14:textId="77777777" w:rsidR="000B36FD" w:rsidRPr="00C02237" w:rsidRDefault="000B36FD" w:rsidP="000B36FD">
            <w:pPr>
              <w:rPr>
                <w:b/>
                <w:bCs/>
                <w:color w:val="000000"/>
                <w:sz w:val="20"/>
                <w:szCs w:val="20"/>
              </w:rPr>
            </w:pPr>
            <w:r w:rsidRPr="00C02237">
              <w:rPr>
                <w:b/>
                <w:bCs/>
                <w:color w:val="000000"/>
                <w:sz w:val="20"/>
                <w:szCs w:val="20"/>
              </w:rPr>
              <w:t>Форм-фактор неттоп</w:t>
            </w:r>
          </w:p>
        </w:tc>
        <w:tc>
          <w:tcPr>
            <w:tcW w:w="1751" w:type="dxa"/>
            <w:shd w:val="clear" w:color="000000" w:fill="D9D9D9"/>
            <w:vAlign w:val="center"/>
            <w:hideMark/>
          </w:tcPr>
          <w:p w14:paraId="5EC21D0A" w14:textId="77777777" w:rsidR="000B36FD" w:rsidRPr="00C02237" w:rsidRDefault="000B36FD" w:rsidP="000B36FD">
            <w:pPr>
              <w:jc w:val="center"/>
              <w:rPr>
                <w:b/>
                <w:bCs/>
                <w:color w:val="000000"/>
                <w:sz w:val="20"/>
                <w:szCs w:val="20"/>
              </w:rPr>
            </w:pPr>
            <w:r w:rsidRPr="00C02237">
              <w:rPr>
                <w:b/>
                <w:bCs/>
                <w:color w:val="000000"/>
                <w:sz w:val="20"/>
                <w:szCs w:val="20"/>
                <w:lang w:val="en-US"/>
              </w:rPr>
              <w:t>2</w:t>
            </w:r>
            <w:r w:rsidRPr="00C02237">
              <w:rPr>
                <w:b/>
                <w:bCs/>
                <w:color w:val="000000"/>
                <w:sz w:val="20"/>
                <w:szCs w:val="20"/>
              </w:rPr>
              <w:t xml:space="preserve"> шт.</w:t>
            </w:r>
          </w:p>
        </w:tc>
        <w:tc>
          <w:tcPr>
            <w:tcW w:w="1303" w:type="dxa"/>
            <w:shd w:val="clear" w:color="000000" w:fill="D9D9D9"/>
            <w:vAlign w:val="center"/>
            <w:hideMark/>
          </w:tcPr>
          <w:p w14:paraId="57E0F427" w14:textId="5FCBBACD" w:rsidR="000B36FD" w:rsidRPr="000B36FD" w:rsidRDefault="000B36FD" w:rsidP="000B36FD">
            <w:pPr>
              <w:jc w:val="center"/>
              <w:rPr>
                <w:b/>
                <w:bCs/>
                <w:color w:val="000000"/>
                <w:sz w:val="18"/>
                <w:szCs w:val="18"/>
              </w:rPr>
            </w:pPr>
            <w:r w:rsidRPr="000B36FD">
              <w:rPr>
                <w:color w:val="000000"/>
                <w:sz w:val="18"/>
                <w:szCs w:val="18"/>
              </w:rPr>
              <w:t xml:space="preserve">57 200,00  </w:t>
            </w:r>
          </w:p>
        </w:tc>
        <w:tc>
          <w:tcPr>
            <w:tcW w:w="1303" w:type="dxa"/>
            <w:shd w:val="clear" w:color="000000" w:fill="D9D9D9"/>
            <w:vAlign w:val="center"/>
            <w:hideMark/>
          </w:tcPr>
          <w:p w14:paraId="6C036F1B" w14:textId="5B972C6B" w:rsidR="000B36FD" w:rsidRPr="000B36FD" w:rsidRDefault="000B36FD" w:rsidP="000B36FD">
            <w:pPr>
              <w:jc w:val="center"/>
              <w:rPr>
                <w:b/>
                <w:bCs/>
                <w:color w:val="000000"/>
                <w:sz w:val="18"/>
                <w:szCs w:val="18"/>
              </w:rPr>
            </w:pPr>
            <w:r w:rsidRPr="000B36FD">
              <w:rPr>
                <w:color w:val="000000"/>
                <w:sz w:val="18"/>
                <w:szCs w:val="18"/>
              </w:rPr>
              <w:t xml:space="preserve">56 200,00  </w:t>
            </w:r>
          </w:p>
        </w:tc>
        <w:tc>
          <w:tcPr>
            <w:tcW w:w="1303" w:type="dxa"/>
            <w:shd w:val="clear" w:color="000000" w:fill="D9D9D9"/>
            <w:vAlign w:val="center"/>
          </w:tcPr>
          <w:p w14:paraId="5ACA5113" w14:textId="518FD9C4" w:rsidR="000B36FD" w:rsidRPr="000B36FD" w:rsidRDefault="000B36FD" w:rsidP="000B36FD">
            <w:pPr>
              <w:jc w:val="center"/>
              <w:rPr>
                <w:b/>
                <w:bCs/>
                <w:color w:val="000000"/>
                <w:sz w:val="18"/>
                <w:szCs w:val="18"/>
              </w:rPr>
            </w:pPr>
            <w:r w:rsidRPr="000B36FD">
              <w:rPr>
                <w:color w:val="000000"/>
                <w:sz w:val="18"/>
                <w:szCs w:val="18"/>
              </w:rPr>
              <w:t xml:space="preserve">57 600,00  </w:t>
            </w:r>
          </w:p>
        </w:tc>
        <w:tc>
          <w:tcPr>
            <w:tcW w:w="994" w:type="dxa"/>
            <w:shd w:val="clear" w:color="000000" w:fill="D9D9D9"/>
            <w:vAlign w:val="center"/>
          </w:tcPr>
          <w:p w14:paraId="07D1EEE9" w14:textId="16A20654" w:rsidR="000B36FD" w:rsidRPr="000B36FD" w:rsidRDefault="000B36FD" w:rsidP="000B36FD">
            <w:pPr>
              <w:jc w:val="center"/>
              <w:rPr>
                <w:b/>
                <w:bCs/>
                <w:color w:val="000000"/>
                <w:sz w:val="18"/>
                <w:szCs w:val="18"/>
              </w:rPr>
            </w:pPr>
            <w:r w:rsidRPr="000B36FD">
              <w:rPr>
                <w:color w:val="000000"/>
                <w:sz w:val="18"/>
                <w:szCs w:val="18"/>
              </w:rPr>
              <w:t xml:space="preserve">57 000,00  </w:t>
            </w:r>
          </w:p>
        </w:tc>
        <w:tc>
          <w:tcPr>
            <w:tcW w:w="1296" w:type="dxa"/>
            <w:shd w:val="clear" w:color="000000" w:fill="D9D9D9"/>
          </w:tcPr>
          <w:p w14:paraId="1E951FE5" w14:textId="3339C9C3" w:rsidR="000B36FD" w:rsidRPr="000B36FD" w:rsidRDefault="000B36FD" w:rsidP="000B36FD">
            <w:pPr>
              <w:jc w:val="center"/>
              <w:rPr>
                <w:b/>
                <w:bCs/>
                <w:color w:val="000000"/>
                <w:sz w:val="18"/>
                <w:szCs w:val="18"/>
              </w:rPr>
            </w:pPr>
            <w:r w:rsidRPr="000B36FD">
              <w:rPr>
                <w:color w:val="000000"/>
                <w:sz w:val="18"/>
                <w:szCs w:val="18"/>
              </w:rPr>
              <w:t xml:space="preserve">114 000,00 </w:t>
            </w:r>
          </w:p>
        </w:tc>
      </w:tr>
      <w:tr w:rsidR="00F74C52" w:rsidRPr="0015188E" w14:paraId="69293D66" w14:textId="77777777" w:rsidTr="00896E11">
        <w:trPr>
          <w:trHeight w:val="300"/>
          <w:jc w:val="center"/>
        </w:trPr>
        <w:tc>
          <w:tcPr>
            <w:tcW w:w="566" w:type="dxa"/>
            <w:shd w:val="clear" w:color="auto" w:fill="auto"/>
            <w:vAlign w:val="center"/>
            <w:hideMark/>
          </w:tcPr>
          <w:p w14:paraId="32A892D6" w14:textId="77777777" w:rsidR="00F74C52" w:rsidRPr="00C02237" w:rsidRDefault="00F74C52" w:rsidP="00B316F4">
            <w:pPr>
              <w:jc w:val="center"/>
              <w:rPr>
                <w:color w:val="000000"/>
                <w:sz w:val="20"/>
                <w:szCs w:val="20"/>
              </w:rPr>
            </w:pPr>
            <w:r w:rsidRPr="00C02237">
              <w:rPr>
                <w:color w:val="000000"/>
                <w:sz w:val="20"/>
                <w:szCs w:val="20"/>
              </w:rPr>
              <w:t xml:space="preserve"> 7.1</w:t>
            </w:r>
          </w:p>
        </w:tc>
        <w:tc>
          <w:tcPr>
            <w:tcW w:w="2478" w:type="dxa"/>
            <w:shd w:val="clear" w:color="auto" w:fill="auto"/>
            <w:vAlign w:val="center"/>
            <w:hideMark/>
          </w:tcPr>
          <w:p w14:paraId="0815EAB8" w14:textId="77777777" w:rsidR="00F74C52" w:rsidRPr="00C02237" w:rsidRDefault="00F74C52" w:rsidP="00B316F4">
            <w:pPr>
              <w:rPr>
                <w:color w:val="000000"/>
                <w:sz w:val="20"/>
                <w:szCs w:val="20"/>
              </w:rPr>
            </w:pPr>
            <w:r w:rsidRPr="00C02237">
              <w:rPr>
                <w:color w:val="000000"/>
                <w:sz w:val="20"/>
                <w:szCs w:val="20"/>
              </w:rPr>
              <w:t xml:space="preserve">Набор команд </w:t>
            </w:r>
          </w:p>
        </w:tc>
        <w:tc>
          <w:tcPr>
            <w:tcW w:w="1751" w:type="dxa"/>
            <w:shd w:val="clear" w:color="auto" w:fill="auto"/>
            <w:vAlign w:val="center"/>
            <w:hideMark/>
          </w:tcPr>
          <w:p w14:paraId="4BDA598D" w14:textId="77777777" w:rsidR="00F74C52" w:rsidRPr="00C02237" w:rsidRDefault="00F74C52" w:rsidP="00B316F4">
            <w:pPr>
              <w:jc w:val="center"/>
              <w:rPr>
                <w:color w:val="000000"/>
                <w:sz w:val="20"/>
                <w:szCs w:val="20"/>
              </w:rPr>
            </w:pPr>
            <w:r w:rsidRPr="00C02237">
              <w:rPr>
                <w:color w:val="000000"/>
                <w:sz w:val="20"/>
                <w:szCs w:val="20"/>
              </w:rPr>
              <w:t xml:space="preserve">не менее 64 бит </w:t>
            </w:r>
          </w:p>
        </w:tc>
        <w:tc>
          <w:tcPr>
            <w:tcW w:w="1303" w:type="dxa"/>
            <w:vMerge w:val="restart"/>
            <w:shd w:val="clear" w:color="auto" w:fill="auto"/>
            <w:vAlign w:val="center"/>
            <w:hideMark/>
          </w:tcPr>
          <w:p w14:paraId="12AA65B8" w14:textId="77777777" w:rsidR="00F74C52" w:rsidRPr="000B36FD" w:rsidRDefault="00F74C52" w:rsidP="00B316F4">
            <w:pPr>
              <w:jc w:val="center"/>
              <w:rPr>
                <w:color w:val="000000"/>
                <w:sz w:val="18"/>
                <w:szCs w:val="18"/>
              </w:rPr>
            </w:pPr>
            <w:r w:rsidRPr="000B36FD">
              <w:rPr>
                <w:color w:val="000000"/>
                <w:sz w:val="18"/>
                <w:szCs w:val="18"/>
              </w:rPr>
              <w:t> </w:t>
            </w:r>
          </w:p>
        </w:tc>
        <w:tc>
          <w:tcPr>
            <w:tcW w:w="1303" w:type="dxa"/>
            <w:vMerge w:val="restart"/>
            <w:shd w:val="clear" w:color="auto" w:fill="auto"/>
            <w:vAlign w:val="center"/>
            <w:hideMark/>
          </w:tcPr>
          <w:p w14:paraId="2E0D021C" w14:textId="77777777" w:rsidR="00F74C52" w:rsidRPr="000B36FD" w:rsidRDefault="00F74C52" w:rsidP="00B316F4">
            <w:pPr>
              <w:jc w:val="center"/>
              <w:rPr>
                <w:color w:val="000000"/>
                <w:sz w:val="18"/>
                <w:szCs w:val="18"/>
              </w:rPr>
            </w:pPr>
            <w:r w:rsidRPr="000B36FD">
              <w:rPr>
                <w:color w:val="000000"/>
                <w:sz w:val="18"/>
                <w:szCs w:val="18"/>
              </w:rPr>
              <w:t> </w:t>
            </w:r>
          </w:p>
        </w:tc>
        <w:tc>
          <w:tcPr>
            <w:tcW w:w="1303" w:type="dxa"/>
            <w:vMerge w:val="restart"/>
          </w:tcPr>
          <w:p w14:paraId="4416C3D7" w14:textId="77777777" w:rsidR="00F74C52" w:rsidRPr="000B36FD" w:rsidRDefault="00F74C52" w:rsidP="00B316F4">
            <w:pPr>
              <w:jc w:val="center"/>
              <w:rPr>
                <w:color w:val="000000"/>
                <w:sz w:val="18"/>
                <w:szCs w:val="18"/>
              </w:rPr>
            </w:pPr>
          </w:p>
        </w:tc>
        <w:tc>
          <w:tcPr>
            <w:tcW w:w="994" w:type="dxa"/>
            <w:vMerge w:val="restart"/>
          </w:tcPr>
          <w:p w14:paraId="3EB7E24E" w14:textId="77777777" w:rsidR="00F74C52" w:rsidRPr="000B36FD" w:rsidRDefault="00F74C52" w:rsidP="00B316F4">
            <w:pPr>
              <w:jc w:val="center"/>
              <w:rPr>
                <w:color w:val="000000"/>
                <w:sz w:val="18"/>
                <w:szCs w:val="18"/>
              </w:rPr>
            </w:pPr>
          </w:p>
        </w:tc>
        <w:tc>
          <w:tcPr>
            <w:tcW w:w="1296" w:type="dxa"/>
            <w:vMerge w:val="restart"/>
          </w:tcPr>
          <w:p w14:paraId="3863D683" w14:textId="1BC70FDA" w:rsidR="00F74C52" w:rsidRPr="000B36FD" w:rsidRDefault="00F74C52" w:rsidP="00B316F4">
            <w:pPr>
              <w:jc w:val="center"/>
              <w:rPr>
                <w:color w:val="000000"/>
                <w:sz w:val="18"/>
                <w:szCs w:val="18"/>
              </w:rPr>
            </w:pPr>
          </w:p>
        </w:tc>
      </w:tr>
      <w:tr w:rsidR="00F74C52" w:rsidRPr="0015188E" w14:paraId="3EB2CBC7" w14:textId="77777777" w:rsidTr="00896E11">
        <w:trPr>
          <w:trHeight w:val="300"/>
          <w:jc w:val="center"/>
        </w:trPr>
        <w:tc>
          <w:tcPr>
            <w:tcW w:w="566" w:type="dxa"/>
            <w:shd w:val="clear" w:color="auto" w:fill="auto"/>
            <w:vAlign w:val="center"/>
            <w:hideMark/>
          </w:tcPr>
          <w:p w14:paraId="6E255BC7" w14:textId="77777777" w:rsidR="00F74C52" w:rsidRPr="00C02237" w:rsidRDefault="00F74C52" w:rsidP="00B316F4">
            <w:pPr>
              <w:jc w:val="center"/>
              <w:rPr>
                <w:color w:val="000000"/>
                <w:sz w:val="20"/>
                <w:szCs w:val="20"/>
              </w:rPr>
            </w:pPr>
            <w:r w:rsidRPr="00C02237">
              <w:rPr>
                <w:color w:val="000000"/>
                <w:sz w:val="20"/>
                <w:szCs w:val="20"/>
              </w:rPr>
              <w:t xml:space="preserve"> 7.2</w:t>
            </w:r>
          </w:p>
        </w:tc>
        <w:tc>
          <w:tcPr>
            <w:tcW w:w="2478" w:type="dxa"/>
            <w:shd w:val="clear" w:color="auto" w:fill="auto"/>
            <w:vAlign w:val="center"/>
            <w:hideMark/>
          </w:tcPr>
          <w:p w14:paraId="2A3EC673" w14:textId="77777777" w:rsidR="00F74C52" w:rsidRPr="00C02237" w:rsidRDefault="00F74C52" w:rsidP="00B316F4">
            <w:pPr>
              <w:rPr>
                <w:color w:val="000000"/>
                <w:sz w:val="20"/>
                <w:szCs w:val="20"/>
              </w:rPr>
            </w:pPr>
            <w:r w:rsidRPr="00C02237">
              <w:rPr>
                <w:color w:val="000000"/>
                <w:sz w:val="20"/>
                <w:szCs w:val="20"/>
              </w:rPr>
              <w:t>Количество ядер</w:t>
            </w:r>
          </w:p>
        </w:tc>
        <w:tc>
          <w:tcPr>
            <w:tcW w:w="1751" w:type="dxa"/>
            <w:shd w:val="clear" w:color="auto" w:fill="auto"/>
            <w:vAlign w:val="center"/>
            <w:hideMark/>
          </w:tcPr>
          <w:p w14:paraId="454FE5A5" w14:textId="77777777" w:rsidR="00F74C52" w:rsidRPr="00C02237" w:rsidRDefault="00F74C52" w:rsidP="00B316F4">
            <w:pPr>
              <w:jc w:val="center"/>
              <w:rPr>
                <w:color w:val="000000"/>
                <w:sz w:val="20"/>
                <w:szCs w:val="20"/>
              </w:rPr>
            </w:pPr>
            <w:r w:rsidRPr="00C02237">
              <w:rPr>
                <w:color w:val="000000"/>
                <w:sz w:val="20"/>
                <w:szCs w:val="20"/>
              </w:rPr>
              <w:t>не менее 4</w:t>
            </w:r>
          </w:p>
        </w:tc>
        <w:tc>
          <w:tcPr>
            <w:tcW w:w="1303" w:type="dxa"/>
            <w:vMerge/>
            <w:vAlign w:val="center"/>
            <w:hideMark/>
          </w:tcPr>
          <w:p w14:paraId="2529C9CD" w14:textId="77777777" w:rsidR="00F74C52" w:rsidRPr="000B36FD" w:rsidRDefault="00F74C52" w:rsidP="00B316F4">
            <w:pPr>
              <w:rPr>
                <w:color w:val="000000"/>
                <w:sz w:val="18"/>
                <w:szCs w:val="18"/>
              </w:rPr>
            </w:pPr>
          </w:p>
        </w:tc>
        <w:tc>
          <w:tcPr>
            <w:tcW w:w="1303" w:type="dxa"/>
            <w:vMerge/>
            <w:vAlign w:val="center"/>
            <w:hideMark/>
          </w:tcPr>
          <w:p w14:paraId="4F2F95AA" w14:textId="77777777" w:rsidR="00F74C52" w:rsidRPr="000B36FD" w:rsidRDefault="00F74C52" w:rsidP="00B316F4">
            <w:pPr>
              <w:rPr>
                <w:color w:val="000000"/>
                <w:sz w:val="18"/>
                <w:szCs w:val="18"/>
              </w:rPr>
            </w:pPr>
          </w:p>
        </w:tc>
        <w:tc>
          <w:tcPr>
            <w:tcW w:w="1303" w:type="dxa"/>
            <w:vMerge/>
          </w:tcPr>
          <w:p w14:paraId="6F8D6C94" w14:textId="77777777" w:rsidR="00F74C52" w:rsidRPr="000B36FD" w:rsidRDefault="00F74C52" w:rsidP="00B316F4">
            <w:pPr>
              <w:rPr>
                <w:color w:val="000000"/>
                <w:sz w:val="18"/>
                <w:szCs w:val="18"/>
              </w:rPr>
            </w:pPr>
          </w:p>
        </w:tc>
        <w:tc>
          <w:tcPr>
            <w:tcW w:w="994" w:type="dxa"/>
            <w:vMerge/>
          </w:tcPr>
          <w:p w14:paraId="3657FCA6" w14:textId="77777777" w:rsidR="00F74C52" w:rsidRPr="000B36FD" w:rsidRDefault="00F74C52" w:rsidP="00B316F4">
            <w:pPr>
              <w:rPr>
                <w:color w:val="000000"/>
                <w:sz w:val="18"/>
                <w:szCs w:val="18"/>
              </w:rPr>
            </w:pPr>
          </w:p>
        </w:tc>
        <w:tc>
          <w:tcPr>
            <w:tcW w:w="1296" w:type="dxa"/>
            <w:vMerge/>
          </w:tcPr>
          <w:p w14:paraId="1F8B5118" w14:textId="2F71A872" w:rsidR="00F74C52" w:rsidRPr="000B36FD" w:rsidRDefault="00F74C52" w:rsidP="00B316F4">
            <w:pPr>
              <w:rPr>
                <w:color w:val="000000"/>
                <w:sz w:val="18"/>
                <w:szCs w:val="18"/>
              </w:rPr>
            </w:pPr>
          </w:p>
        </w:tc>
      </w:tr>
      <w:tr w:rsidR="00F74C52" w:rsidRPr="0015188E" w14:paraId="021B2503" w14:textId="77777777" w:rsidTr="00896E11">
        <w:trPr>
          <w:trHeight w:val="300"/>
          <w:jc w:val="center"/>
        </w:trPr>
        <w:tc>
          <w:tcPr>
            <w:tcW w:w="566" w:type="dxa"/>
            <w:shd w:val="clear" w:color="auto" w:fill="auto"/>
            <w:vAlign w:val="center"/>
            <w:hideMark/>
          </w:tcPr>
          <w:p w14:paraId="6C4064C3" w14:textId="77777777" w:rsidR="00F74C52" w:rsidRPr="00C02237" w:rsidRDefault="00F74C52" w:rsidP="00B316F4">
            <w:pPr>
              <w:jc w:val="center"/>
              <w:rPr>
                <w:color w:val="000000"/>
                <w:sz w:val="20"/>
                <w:szCs w:val="20"/>
              </w:rPr>
            </w:pPr>
            <w:r w:rsidRPr="00C02237">
              <w:rPr>
                <w:color w:val="000000"/>
                <w:sz w:val="20"/>
                <w:szCs w:val="20"/>
              </w:rPr>
              <w:t xml:space="preserve"> 7.3</w:t>
            </w:r>
          </w:p>
        </w:tc>
        <w:tc>
          <w:tcPr>
            <w:tcW w:w="2478" w:type="dxa"/>
            <w:shd w:val="clear" w:color="auto" w:fill="auto"/>
            <w:vAlign w:val="center"/>
            <w:hideMark/>
          </w:tcPr>
          <w:p w14:paraId="7D667403" w14:textId="77777777" w:rsidR="00F74C52" w:rsidRPr="00C02237" w:rsidRDefault="00F74C52" w:rsidP="00B316F4">
            <w:pPr>
              <w:rPr>
                <w:color w:val="000000"/>
                <w:sz w:val="20"/>
                <w:szCs w:val="20"/>
              </w:rPr>
            </w:pPr>
            <w:r w:rsidRPr="00C02237">
              <w:rPr>
                <w:color w:val="000000"/>
                <w:sz w:val="20"/>
                <w:szCs w:val="20"/>
              </w:rPr>
              <w:t xml:space="preserve">Количество потоков </w:t>
            </w:r>
          </w:p>
        </w:tc>
        <w:tc>
          <w:tcPr>
            <w:tcW w:w="1751" w:type="dxa"/>
            <w:shd w:val="clear" w:color="auto" w:fill="auto"/>
            <w:vAlign w:val="center"/>
            <w:hideMark/>
          </w:tcPr>
          <w:p w14:paraId="5E7D9BF0" w14:textId="77777777" w:rsidR="00F74C52" w:rsidRPr="00C02237" w:rsidRDefault="00F74C52" w:rsidP="00B316F4">
            <w:pPr>
              <w:jc w:val="center"/>
              <w:rPr>
                <w:color w:val="000000"/>
                <w:sz w:val="20"/>
                <w:szCs w:val="20"/>
              </w:rPr>
            </w:pPr>
            <w:r w:rsidRPr="00C02237">
              <w:rPr>
                <w:color w:val="000000"/>
                <w:sz w:val="20"/>
                <w:szCs w:val="20"/>
              </w:rPr>
              <w:t>не менее 4</w:t>
            </w:r>
          </w:p>
        </w:tc>
        <w:tc>
          <w:tcPr>
            <w:tcW w:w="1303" w:type="dxa"/>
            <w:vMerge/>
            <w:vAlign w:val="center"/>
            <w:hideMark/>
          </w:tcPr>
          <w:p w14:paraId="13D421FA" w14:textId="77777777" w:rsidR="00F74C52" w:rsidRPr="000B36FD" w:rsidRDefault="00F74C52" w:rsidP="00B316F4">
            <w:pPr>
              <w:rPr>
                <w:color w:val="000000"/>
                <w:sz w:val="18"/>
                <w:szCs w:val="18"/>
              </w:rPr>
            </w:pPr>
          </w:p>
        </w:tc>
        <w:tc>
          <w:tcPr>
            <w:tcW w:w="1303" w:type="dxa"/>
            <w:vMerge/>
            <w:vAlign w:val="center"/>
            <w:hideMark/>
          </w:tcPr>
          <w:p w14:paraId="4C283ADA" w14:textId="77777777" w:rsidR="00F74C52" w:rsidRPr="000B36FD" w:rsidRDefault="00F74C52" w:rsidP="00B316F4">
            <w:pPr>
              <w:rPr>
                <w:color w:val="000000"/>
                <w:sz w:val="18"/>
                <w:szCs w:val="18"/>
              </w:rPr>
            </w:pPr>
          </w:p>
        </w:tc>
        <w:tc>
          <w:tcPr>
            <w:tcW w:w="1303" w:type="dxa"/>
            <w:vMerge/>
          </w:tcPr>
          <w:p w14:paraId="3E669E87" w14:textId="77777777" w:rsidR="00F74C52" w:rsidRPr="000B36FD" w:rsidRDefault="00F74C52" w:rsidP="00B316F4">
            <w:pPr>
              <w:rPr>
                <w:color w:val="000000"/>
                <w:sz w:val="18"/>
                <w:szCs w:val="18"/>
              </w:rPr>
            </w:pPr>
          </w:p>
        </w:tc>
        <w:tc>
          <w:tcPr>
            <w:tcW w:w="994" w:type="dxa"/>
            <w:vMerge/>
          </w:tcPr>
          <w:p w14:paraId="34BD740A" w14:textId="77777777" w:rsidR="00F74C52" w:rsidRPr="000B36FD" w:rsidRDefault="00F74C52" w:rsidP="00B316F4">
            <w:pPr>
              <w:rPr>
                <w:color w:val="000000"/>
                <w:sz w:val="18"/>
                <w:szCs w:val="18"/>
              </w:rPr>
            </w:pPr>
          </w:p>
        </w:tc>
        <w:tc>
          <w:tcPr>
            <w:tcW w:w="1296" w:type="dxa"/>
            <w:vMerge/>
          </w:tcPr>
          <w:p w14:paraId="01DC7903" w14:textId="688440F9" w:rsidR="00F74C52" w:rsidRPr="000B36FD" w:rsidRDefault="00F74C52" w:rsidP="00B316F4">
            <w:pPr>
              <w:rPr>
                <w:color w:val="000000"/>
                <w:sz w:val="18"/>
                <w:szCs w:val="18"/>
              </w:rPr>
            </w:pPr>
          </w:p>
        </w:tc>
      </w:tr>
      <w:tr w:rsidR="00F74C52" w:rsidRPr="0015188E" w14:paraId="37198402" w14:textId="77777777" w:rsidTr="00896E11">
        <w:trPr>
          <w:trHeight w:val="300"/>
          <w:jc w:val="center"/>
        </w:trPr>
        <w:tc>
          <w:tcPr>
            <w:tcW w:w="566" w:type="dxa"/>
            <w:shd w:val="clear" w:color="auto" w:fill="auto"/>
            <w:vAlign w:val="center"/>
            <w:hideMark/>
          </w:tcPr>
          <w:p w14:paraId="66678B0E" w14:textId="77777777" w:rsidR="00F74C52" w:rsidRPr="00C02237" w:rsidRDefault="00F74C52" w:rsidP="00B316F4">
            <w:pPr>
              <w:jc w:val="center"/>
              <w:rPr>
                <w:color w:val="000000"/>
                <w:sz w:val="20"/>
                <w:szCs w:val="20"/>
              </w:rPr>
            </w:pPr>
            <w:r w:rsidRPr="00C02237">
              <w:rPr>
                <w:color w:val="000000"/>
                <w:sz w:val="20"/>
                <w:szCs w:val="20"/>
              </w:rPr>
              <w:t xml:space="preserve"> 7.4</w:t>
            </w:r>
          </w:p>
        </w:tc>
        <w:tc>
          <w:tcPr>
            <w:tcW w:w="2478" w:type="dxa"/>
            <w:shd w:val="clear" w:color="auto" w:fill="auto"/>
            <w:vAlign w:val="center"/>
            <w:hideMark/>
          </w:tcPr>
          <w:p w14:paraId="2D4E73F2" w14:textId="77777777" w:rsidR="00F74C52" w:rsidRPr="00C02237" w:rsidRDefault="00F74C52" w:rsidP="00B316F4">
            <w:pPr>
              <w:rPr>
                <w:color w:val="000000"/>
                <w:sz w:val="20"/>
                <w:szCs w:val="20"/>
              </w:rPr>
            </w:pPr>
            <w:r w:rsidRPr="00C02237">
              <w:rPr>
                <w:color w:val="000000"/>
                <w:sz w:val="20"/>
                <w:szCs w:val="20"/>
              </w:rPr>
              <w:t>Кэш</w:t>
            </w:r>
          </w:p>
        </w:tc>
        <w:tc>
          <w:tcPr>
            <w:tcW w:w="1751" w:type="dxa"/>
            <w:shd w:val="clear" w:color="auto" w:fill="auto"/>
            <w:vAlign w:val="center"/>
            <w:hideMark/>
          </w:tcPr>
          <w:p w14:paraId="35C2D146" w14:textId="77777777" w:rsidR="00F74C52" w:rsidRPr="00C02237" w:rsidRDefault="00F74C52" w:rsidP="00B316F4">
            <w:pPr>
              <w:jc w:val="center"/>
              <w:rPr>
                <w:color w:val="000000"/>
                <w:sz w:val="20"/>
                <w:szCs w:val="20"/>
              </w:rPr>
            </w:pPr>
            <w:r w:rsidRPr="00C02237">
              <w:rPr>
                <w:color w:val="000000"/>
                <w:sz w:val="20"/>
                <w:szCs w:val="20"/>
              </w:rPr>
              <w:t>не менее чем 2 МБ</w:t>
            </w:r>
          </w:p>
        </w:tc>
        <w:tc>
          <w:tcPr>
            <w:tcW w:w="1303" w:type="dxa"/>
            <w:vMerge/>
            <w:vAlign w:val="center"/>
            <w:hideMark/>
          </w:tcPr>
          <w:p w14:paraId="0DE3336A" w14:textId="77777777" w:rsidR="00F74C52" w:rsidRPr="000B36FD" w:rsidRDefault="00F74C52" w:rsidP="00B316F4">
            <w:pPr>
              <w:rPr>
                <w:color w:val="000000"/>
                <w:sz w:val="18"/>
                <w:szCs w:val="18"/>
              </w:rPr>
            </w:pPr>
          </w:p>
        </w:tc>
        <w:tc>
          <w:tcPr>
            <w:tcW w:w="1303" w:type="dxa"/>
            <w:vMerge/>
            <w:vAlign w:val="center"/>
            <w:hideMark/>
          </w:tcPr>
          <w:p w14:paraId="603819D6" w14:textId="77777777" w:rsidR="00F74C52" w:rsidRPr="000B36FD" w:rsidRDefault="00F74C52" w:rsidP="00B316F4">
            <w:pPr>
              <w:rPr>
                <w:color w:val="000000"/>
                <w:sz w:val="18"/>
                <w:szCs w:val="18"/>
              </w:rPr>
            </w:pPr>
          </w:p>
        </w:tc>
        <w:tc>
          <w:tcPr>
            <w:tcW w:w="1303" w:type="dxa"/>
            <w:vMerge/>
          </w:tcPr>
          <w:p w14:paraId="634406A6" w14:textId="77777777" w:rsidR="00F74C52" w:rsidRPr="000B36FD" w:rsidRDefault="00F74C52" w:rsidP="00B316F4">
            <w:pPr>
              <w:rPr>
                <w:color w:val="000000"/>
                <w:sz w:val="18"/>
                <w:szCs w:val="18"/>
              </w:rPr>
            </w:pPr>
          </w:p>
        </w:tc>
        <w:tc>
          <w:tcPr>
            <w:tcW w:w="994" w:type="dxa"/>
            <w:vMerge/>
          </w:tcPr>
          <w:p w14:paraId="607CE455" w14:textId="77777777" w:rsidR="00F74C52" w:rsidRPr="000B36FD" w:rsidRDefault="00F74C52" w:rsidP="00B316F4">
            <w:pPr>
              <w:rPr>
                <w:color w:val="000000"/>
                <w:sz w:val="18"/>
                <w:szCs w:val="18"/>
              </w:rPr>
            </w:pPr>
          </w:p>
        </w:tc>
        <w:tc>
          <w:tcPr>
            <w:tcW w:w="1296" w:type="dxa"/>
            <w:vMerge/>
          </w:tcPr>
          <w:p w14:paraId="43BFFB53" w14:textId="63196678" w:rsidR="00F74C52" w:rsidRPr="000B36FD" w:rsidRDefault="00F74C52" w:rsidP="00B316F4">
            <w:pPr>
              <w:rPr>
                <w:color w:val="000000"/>
                <w:sz w:val="18"/>
                <w:szCs w:val="18"/>
              </w:rPr>
            </w:pPr>
          </w:p>
        </w:tc>
      </w:tr>
      <w:tr w:rsidR="00F74C52" w:rsidRPr="0015188E" w14:paraId="696CF7D0" w14:textId="77777777" w:rsidTr="00896E11">
        <w:trPr>
          <w:trHeight w:val="510"/>
          <w:jc w:val="center"/>
        </w:trPr>
        <w:tc>
          <w:tcPr>
            <w:tcW w:w="566" w:type="dxa"/>
            <w:shd w:val="clear" w:color="auto" w:fill="auto"/>
            <w:vAlign w:val="center"/>
            <w:hideMark/>
          </w:tcPr>
          <w:p w14:paraId="68EA06EF" w14:textId="77777777" w:rsidR="00F74C52" w:rsidRPr="00C02237" w:rsidRDefault="00F74C52" w:rsidP="00B316F4">
            <w:pPr>
              <w:jc w:val="center"/>
              <w:rPr>
                <w:color w:val="000000"/>
                <w:sz w:val="20"/>
                <w:szCs w:val="20"/>
              </w:rPr>
            </w:pPr>
            <w:r w:rsidRPr="00C02237">
              <w:rPr>
                <w:color w:val="000000"/>
                <w:sz w:val="20"/>
                <w:szCs w:val="20"/>
              </w:rPr>
              <w:t xml:space="preserve"> 7.5</w:t>
            </w:r>
          </w:p>
        </w:tc>
        <w:tc>
          <w:tcPr>
            <w:tcW w:w="2478" w:type="dxa"/>
            <w:shd w:val="clear" w:color="auto" w:fill="auto"/>
            <w:vAlign w:val="center"/>
            <w:hideMark/>
          </w:tcPr>
          <w:p w14:paraId="7518E03A" w14:textId="77777777" w:rsidR="00F74C52" w:rsidRPr="00C02237" w:rsidRDefault="00F74C52" w:rsidP="00B316F4">
            <w:pPr>
              <w:rPr>
                <w:color w:val="000000"/>
                <w:sz w:val="20"/>
                <w:szCs w:val="20"/>
              </w:rPr>
            </w:pPr>
            <w:r w:rsidRPr="00C02237">
              <w:rPr>
                <w:color w:val="000000"/>
                <w:sz w:val="20"/>
                <w:szCs w:val="20"/>
              </w:rPr>
              <w:t>Базовая тактовая частота процессора</w:t>
            </w:r>
          </w:p>
        </w:tc>
        <w:tc>
          <w:tcPr>
            <w:tcW w:w="1751" w:type="dxa"/>
            <w:shd w:val="clear" w:color="auto" w:fill="auto"/>
            <w:vAlign w:val="center"/>
            <w:hideMark/>
          </w:tcPr>
          <w:p w14:paraId="565F165E" w14:textId="77777777" w:rsidR="00F74C52" w:rsidRPr="00C02237" w:rsidRDefault="00F74C52" w:rsidP="00B316F4">
            <w:pPr>
              <w:jc w:val="center"/>
              <w:rPr>
                <w:color w:val="000000"/>
                <w:sz w:val="20"/>
                <w:szCs w:val="20"/>
              </w:rPr>
            </w:pPr>
            <w:r w:rsidRPr="00C02237">
              <w:rPr>
                <w:color w:val="000000"/>
                <w:sz w:val="20"/>
                <w:szCs w:val="20"/>
              </w:rPr>
              <w:t xml:space="preserve">не менее 1,4 Гигагерц </w:t>
            </w:r>
          </w:p>
        </w:tc>
        <w:tc>
          <w:tcPr>
            <w:tcW w:w="1303" w:type="dxa"/>
            <w:vMerge/>
            <w:vAlign w:val="center"/>
            <w:hideMark/>
          </w:tcPr>
          <w:p w14:paraId="18E9F363" w14:textId="77777777" w:rsidR="00F74C52" w:rsidRPr="000B36FD" w:rsidRDefault="00F74C52" w:rsidP="00B316F4">
            <w:pPr>
              <w:rPr>
                <w:color w:val="000000"/>
                <w:sz w:val="18"/>
                <w:szCs w:val="18"/>
              </w:rPr>
            </w:pPr>
          </w:p>
        </w:tc>
        <w:tc>
          <w:tcPr>
            <w:tcW w:w="1303" w:type="dxa"/>
            <w:vMerge/>
            <w:vAlign w:val="center"/>
            <w:hideMark/>
          </w:tcPr>
          <w:p w14:paraId="622ACB45" w14:textId="77777777" w:rsidR="00F74C52" w:rsidRPr="000B36FD" w:rsidRDefault="00F74C52" w:rsidP="00B316F4">
            <w:pPr>
              <w:rPr>
                <w:color w:val="000000"/>
                <w:sz w:val="18"/>
                <w:szCs w:val="18"/>
              </w:rPr>
            </w:pPr>
          </w:p>
        </w:tc>
        <w:tc>
          <w:tcPr>
            <w:tcW w:w="1303" w:type="dxa"/>
            <w:vMerge/>
          </w:tcPr>
          <w:p w14:paraId="1EC4F9A6" w14:textId="77777777" w:rsidR="00F74C52" w:rsidRPr="000B36FD" w:rsidRDefault="00F74C52" w:rsidP="00B316F4">
            <w:pPr>
              <w:rPr>
                <w:color w:val="000000"/>
                <w:sz w:val="18"/>
                <w:szCs w:val="18"/>
              </w:rPr>
            </w:pPr>
          </w:p>
        </w:tc>
        <w:tc>
          <w:tcPr>
            <w:tcW w:w="994" w:type="dxa"/>
            <w:vMerge/>
          </w:tcPr>
          <w:p w14:paraId="51EA08B7" w14:textId="77777777" w:rsidR="00F74C52" w:rsidRPr="000B36FD" w:rsidRDefault="00F74C52" w:rsidP="00B316F4">
            <w:pPr>
              <w:rPr>
                <w:color w:val="000000"/>
                <w:sz w:val="18"/>
                <w:szCs w:val="18"/>
              </w:rPr>
            </w:pPr>
          </w:p>
        </w:tc>
        <w:tc>
          <w:tcPr>
            <w:tcW w:w="1296" w:type="dxa"/>
            <w:vMerge/>
          </w:tcPr>
          <w:p w14:paraId="05AA1825" w14:textId="32506972" w:rsidR="00F74C52" w:rsidRPr="000B36FD" w:rsidRDefault="00F74C52" w:rsidP="00B316F4">
            <w:pPr>
              <w:rPr>
                <w:color w:val="000000"/>
                <w:sz w:val="18"/>
                <w:szCs w:val="18"/>
              </w:rPr>
            </w:pPr>
          </w:p>
        </w:tc>
      </w:tr>
      <w:tr w:rsidR="00F74C52" w:rsidRPr="0015188E" w14:paraId="1CF61BCB" w14:textId="77777777" w:rsidTr="00896E11">
        <w:trPr>
          <w:trHeight w:val="510"/>
          <w:jc w:val="center"/>
        </w:trPr>
        <w:tc>
          <w:tcPr>
            <w:tcW w:w="566" w:type="dxa"/>
            <w:shd w:val="clear" w:color="auto" w:fill="auto"/>
            <w:vAlign w:val="center"/>
            <w:hideMark/>
          </w:tcPr>
          <w:p w14:paraId="146BE57E" w14:textId="77777777" w:rsidR="00F74C52" w:rsidRPr="00C02237" w:rsidRDefault="00F74C52" w:rsidP="00B316F4">
            <w:pPr>
              <w:jc w:val="center"/>
              <w:rPr>
                <w:color w:val="000000"/>
                <w:sz w:val="20"/>
                <w:szCs w:val="20"/>
              </w:rPr>
            </w:pPr>
            <w:r w:rsidRPr="00C02237">
              <w:rPr>
                <w:color w:val="000000"/>
                <w:sz w:val="20"/>
                <w:szCs w:val="20"/>
              </w:rPr>
              <w:t xml:space="preserve"> 7.6</w:t>
            </w:r>
          </w:p>
        </w:tc>
        <w:tc>
          <w:tcPr>
            <w:tcW w:w="2478" w:type="dxa"/>
            <w:shd w:val="clear" w:color="auto" w:fill="auto"/>
            <w:vAlign w:val="center"/>
            <w:hideMark/>
          </w:tcPr>
          <w:p w14:paraId="0A4FE114" w14:textId="77777777" w:rsidR="00F74C52" w:rsidRPr="00C02237" w:rsidRDefault="00F74C52" w:rsidP="00B316F4">
            <w:pPr>
              <w:rPr>
                <w:color w:val="000000"/>
                <w:sz w:val="20"/>
                <w:szCs w:val="20"/>
              </w:rPr>
            </w:pPr>
            <w:r w:rsidRPr="00C02237">
              <w:rPr>
                <w:color w:val="000000"/>
                <w:sz w:val="20"/>
                <w:szCs w:val="20"/>
              </w:rPr>
              <w:t xml:space="preserve">Объем поддерживаемой памяти </w:t>
            </w:r>
          </w:p>
        </w:tc>
        <w:tc>
          <w:tcPr>
            <w:tcW w:w="1751" w:type="dxa"/>
            <w:shd w:val="clear" w:color="auto" w:fill="auto"/>
            <w:vAlign w:val="center"/>
            <w:hideMark/>
          </w:tcPr>
          <w:p w14:paraId="357A68A0" w14:textId="77777777" w:rsidR="00F74C52" w:rsidRPr="00C02237" w:rsidRDefault="00F74C52" w:rsidP="00B316F4">
            <w:pPr>
              <w:jc w:val="center"/>
              <w:rPr>
                <w:color w:val="000000"/>
                <w:sz w:val="20"/>
                <w:szCs w:val="20"/>
              </w:rPr>
            </w:pPr>
            <w:r w:rsidRPr="00C02237">
              <w:rPr>
                <w:color w:val="000000"/>
                <w:sz w:val="20"/>
                <w:szCs w:val="20"/>
              </w:rPr>
              <w:t>не менее 2 Гигабайт</w:t>
            </w:r>
          </w:p>
        </w:tc>
        <w:tc>
          <w:tcPr>
            <w:tcW w:w="1303" w:type="dxa"/>
            <w:vMerge/>
            <w:vAlign w:val="center"/>
            <w:hideMark/>
          </w:tcPr>
          <w:p w14:paraId="340C89FB" w14:textId="77777777" w:rsidR="00F74C52" w:rsidRPr="000B36FD" w:rsidRDefault="00F74C52" w:rsidP="00B316F4">
            <w:pPr>
              <w:rPr>
                <w:color w:val="000000"/>
                <w:sz w:val="18"/>
                <w:szCs w:val="18"/>
              </w:rPr>
            </w:pPr>
          </w:p>
        </w:tc>
        <w:tc>
          <w:tcPr>
            <w:tcW w:w="1303" w:type="dxa"/>
            <w:vMerge/>
            <w:vAlign w:val="center"/>
            <w:hideMark/>
          </w:tcPr>
          <w:p w14:paraId="60164370" w14:textId="77777777" w:rsidR="00F74C52" w:rsidRPr="000B36FD" w:rsidRDefault="00F74C52" w:rsidP="00B316F4">
            <w:pPr>
              <w:rPr>
                <w:color w:val="000000"/>
                <w:sz w:val="18"/>
                <w:szCs w:val="18"/>
              </w:rPr>
            </w:pPr>
          </w:p>
        </w:tc>
        <w:tc>
          <w:tcPr>
            <w:tcW w:w="1303" w:type="dxa"/>
            <w:vMerge/>
          </w:tcPr>
          <w:p w14:paraId="5126170C" w14:textId="77777777" w:rsidR="00F74C52" w:rsidRPr="000B36FD" w:rsidRDefault="00F74C52" w:rsidP="00B316F4">
            <w:pPr>
              <w:rPr>
                <w:color w:val="000000"/>
                <w:sz w:val="18"/>
                <w:szCs w:val="18"/>
              </w:rPr>
            </w:pPr>
          </w:p>
        </w:tc>
        <w:tc>
          <w:tcPr>
            <w:tcW w:w="994" w:type="dxa"/>
            <w:vMerge/>
          </w:tcPr>
          <w:p w14:paraId="02B5BDC0" w14:textId="77777777" w:rsidR="00F74C52" w:rsidRPr="000B36FD" w:rsidRDefault="00F74C52" w:rsidP="00B316F4">
            <w:pPr>
              <w:rPr>
                <w:color w:val="000000"/>
                <w:sz w:val="18"/>
                <w:szCs w:val="18"/>
              </w:rPr>
            </w:pPr>
          </w:p>
        </w:tc>
        <w:tc>
          <w:tcPr>
            <w:tcW w:w="1296" w:type="dxa"/>
            <w:vMerge/>
          </w:tcPr>
          <w:p w14:paraId="3D4F0EC3" w14:textId="1A5D2734" w:rsidR="00F74C52" w:rsidRPr="000B36FD" w:rsidRDefault="00F74C52" w:rsidP="00B316F4">
            <w:pPr>
              <w:rPr>
                <w:color w:val="000000"/>
                <w:sz w:val="18"/>
                <w:szCs w:val="18"/>
              </w:rPr>
            </w:pPr>
          </w:p>
        </w:tc>
      </w:tr>
      <w:tr w:rsidR="00F74C52" w:rsidRPr="0015188E" w14:paraId="2F40C4A1" w14:textId="77777777" w:rsidTr="00896E11">
        <w:trPr>
          <w:trHeight w:val="510"/>
          <w:jc w:val="center"/>
        </w:trPr>
        <w:tc>
          <w:tcPr>
            <w:tcW w:w="566" w:type="dxa"/>
            <w:shd w:val="clear" w:color="auto" w:fill="auto"/>
            <w:vAlign w:val="center"/>
            <w:hideMark/>
          </w:tcPr>
          <w:p w14:paraId="28950321" w14:textId="77777777" w:rsidR="00F74C52" w:rsidRPr="00C02237" w:rsidRDefault="00F74C52" w:rsidP="00B316F4">
            <w:pPr>
              <w:jc w:val="center"/>
              <w:rPr>
                <w:color w:val="000000"/>
                <w:sz w:val="20"/>
                <w:szCs w:val="20"/>
              </w:rPr>
            </w:pPr>
            <w:r w:rsidRPr="00C02237">
              <w:rPr>
                <w:color w:val="000000"/>
                <w:sz w:val="20"/>
                <w:szCs w:val="20"/>
              </w:rPr>
              <w:t xml:space="preserve"> 7.7</w:t>
            </w:r>
          </w:p>
        </w:tc>
        <w:tc>
          <w:tcPr>
            <w:tcW w:w="2478" w:type="dxa"/>
            <w:shd w:val="clear" w:color="auto" w:fill="auto"/>
            <w:vAlign w:val="center"/>
            <w:hideMark/>
          </w:tcPr>
          <w:p w14:paraId="77A5CE4B" w14:textId="77777777" w:rsidR="00F74C52" w:rsidRPr="00C02237" w:rsidRDefault="00F74C52" w:rsidP="00B316F4">
            <w:pPr>
              <w:rPr>
                <w:color w:val="000000"/>
                <w:sz w:val="20"/>
                <w:szCs w:val="20"/>
              </w:rPr>
            </w:pPr>
            <w:r w:rsidRPr="00C02237">
              <w:rPr>
                <w:color w:val="000000"/>
                <w:sz w:val="20"/>
                <w:szCs w:val="20"/>
              </w:rPr>
              <w:t xml:space="preserve">Пропускная способность памяти </w:t>
            </w:r>
          </w:p>
        </w:tc>
        <w:tc>
          <w:tcPr>
            <w:tcW w:w="1751" w:type="dxa"/>
            <w:shd w:val="clear" w:color="auto" w:fill="auto"/>
            <w:vAlign w:val="center"/>
            <w:hideMark/>
          </w:tcPr>
          <w:p w14:paraId="2EE81420" w14:textId="77777777" w:rsidR="00F74C52" w:rsidRPr="00C02237" w:rsidRDefault="00F74C52" w:rsidP="00B316F4">
            <w:pPr>
              <w:jc w:val="center"/>
              <w:rPr>
                <w:color w:val="000000"/>
                <w:sz w:val="20"/>
                <w:szCs w:val="20"/>
              </w:rPr>
            </w:pPr>
            <w:r w:rsidRPr="00C02237">
              <w:rPr>
                <w:color w:val="000000"/>
                <w:sz w:val="20"/>
                <w:szCs w:val="20"/>
              </w:rPr>
              <w:t>не менее 12,5,0 Гигабайт/с.</w:t>
            </w:r>
          </w:p>
        </w:tc>
        <w:tc>
          <w:tcPr>
            <w:tcW w:w="1303" w:type="dxa"/>
            <w:vMerge/>
            <w:vAlign w:val="center"/>
            <w:hideMark/>
          </w:tcPr>
          <w:p w14:paraId="1858D34A" w14:textId="77777777" w:rsidR="00F74C52" w:rsidRPr="000B36FD" w:rsidRDefault="00F74C52" w:rsidP="00B316F4">
            <w:pPr>
              <w:rPr>
                <w:color w:val="000000"/>
                <w:sz w:val="18"/>
                <w:szCs w:val="18"/>
              </w:rPr>
            </w:pPr>
          </w:p>
        </w:tc>
        <w:tc>
          <w:tcPr>
            <w:tcW w:w="1303" w:type="dxa"/>
            <w:vMerge/>
            <w:vAlign w:val="center"/>
            <w:hideMark/>
          </w:tcPr>
          <w:p w14:paraId="22AE722F" w14:textId="77777777" w:rsidR="00F74C52" w:rsidRPr="000B36FD" w:rsidRDefault="00F74C52" w:rsidP="00B316F4">
            <w:pPr>
              <w:rPr>
                <w:color w:val="000000"/>
                <w:sz w:val="18"/>
                <w:szCs w:val="18"/>
              </w:rPr>
            </w:pPr>
          </w:p>
        </w:tc>
        <w:tc>
          <w:tcPr>
            <w:tcW w:w="1303" w:type="dxa"/>
            <w:vMerge/>
          </w:tcPr>
          <w:p w14:paraId="195F46AC" w14:textId="77777777" w:rsidR="00F74C52" w:rsidRPr="000B36FD" w:rsidRDefault="00F74C52" w:rsidP="00B316F4">
            <w:pPr>
              <w:rPr>
                <w:color w:val="000000"/>
                <w:sz w:val="18"/>
                <w:szCs w:val="18"/>
              </w:rPr>
            </w:pPr>
          </w:p>
        </w:tc>
        <w:tc>
          <w:tcPr>
            <w:tcW w:w="994" w:type="dxa"/>
            <w:vMerge/>
          </w:tcPr>
          <w:p w14:paraId="72736FF0" w14:textId="77777777" w:rsidR="00F74C52" w:rsidRPr="000B36FD" w:rsidRDefault="00F74C52" w:rsidP="00B316F4">
            <w:pPr>
              <w:rPr>
                <w:color w:val="000000"/>
                <w:sz w:val="18"/>
                <w:szCs w:val="18"/>
              </w:rPr>
            </w:pPr>
          </w:p>
        </w:tc>
        <w:tc>
          <w:tcPr>
            <w:tcW w:w="1296" w:type="dxa"/>
            <w:vMerge/>
          </w:tcPr>
          <w:p w14:paraId="772706E7" w14:textId="113D29A6" w:rsidR="00F74C52" w:rsidRPr="000B36FD" w:rsidRDefault="00F74C52" w:rsidP="00B316F4">
            <w:pPr>
              <w:rPr>
                <w:color w:val="000000"/>
                <w:sz w:val="18"/>
                <w:szCs w:val="18"/>
              </w:rPr>
            </w:pPr>
          </w:p>
        </w:tc>
      </w:tr>
      <w:tr w:rsidR="00F74C52" w:rsidRPr="0015188E" w14:paraId="5092350F" w14:textId="77777777" w:rsidTr="00896E11">
        <w:trPr>
          <w:trHeight w:val="510"/>
          <w:jc w:val="center"/>
        </w:trPr>
        <w:tc>
          <w:tcPr>
            <w:tcW w:w="566" w:type="dxa"/>
            <w:shd w:val="clear" w:color="auto" w:fill="auto"/>
            <w:vAlign w:val="center"/>
            <w:hideMark/>
          </w:tcPr>
          <w:p w14:paraId="62C41FF0" w14:textId="77777777" w:rsidR="00F74C52" w:rsidRPr="00C02237" w:rsidRDefault="00F74C52" w:rsidP="00B316F4">
            <w:pPr>
              <w:jc w:val="center"/>
              <w:rPr>
                <w:color w:val="000000"/>
                <w:sz w:val="20"/>
                <w:szCs w:val="20"/>
              </w:rPr>
            </w:pPr>
            <w:r w:rsidRPr="00C02237">
              <w:rPr>
                <w:color w:val="000000"/>
                <w:sz w:val="20"/>
                <w:szCs w:val="20"/>
              </w:rPr>
              <w:t xml:space="preserve"> 7.8</w:t>
            </w:r>
          </w:p>
        </w:tc>
        <w:tc>
          <w:tcPr>
            <w:tcW w:w="2478" w:type="dxa"/>
            <w:shd w:val="clear" w:color="auto" w:fill="auto"/>
            <w:vAlign w:val="center"/>
            <w:hideMark/>
          </w:tcPr>
          <w:p w14:paraId="190A3705" w14:textId="77777777" w:rsidR="00F74C52" w:rsidRPr="00C02237" w:rsidRDefault="00F74C52" w:rsidP="00B316F4">
            <w:pPr>
              <w:rPr>
                <w:color w:val="000000"/>
                <w:sz w:val="20"/>
                <w:szCs w:val="20"/>
              </w:rPr>
            </w:pPr>
            <w:r w:rsidRPr="00C02237">
              <w:rPr>
                <w:color w:val="000000"/>
                <w:sz w:val="20"/>
                <w:szCs w:val="20"/>
              </w:rPr>
              <w:t xml:space="preserve">Встроенный в процессор графический чип </w:t>
            </w:r>
          </w:p>
        </w:tc>
        <w:tc>
          <w:tcPr>
            <w:tcW w:w="1751" w:type="dxa"/>
            <w:shd w:val="clear" w:color="auto" w:fill="auto"/>
            <w:vAlign w:val="center"/>
            <w:hideMark/>
          </w:tcPr>
          <w:p w14:paraId="37ED85D2"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ign w:val="center"/>
            <w:hideMark/>
          </w:tcPr>
          <w:p w14:paraId="2E339C50" w14:textId="77777777" w:rsidR="00F74C52" w:rsidRPr="000B36FD" w:rsidRDefault="00F74C52" w:rsidP="00B316F4">
            <w:pPr>
              <w:rPr>
                <w:color w:val="000000"/>
                <w:sz w:val="18"/>
                <w:szCs w:val="18"/>
              </w:rPr>
            </w:pPr>
          </w:p>
        </w:tc>
        <w:tc>
          <w:tcPr>
            <w:tcW w:w="1303" w:type="dxa"/>
            <w:vMerge/>
            <w:vAlign w:val="center"/>
            <w:hideMark/>
          </w:tcPr>
          <w:p w14:paraId="0D00666F" w14:textId="77777777" w:rsidR="00F74C52" w:rsidRPr="000B36FD" w:rsidRDefault="00F74C52" w:rsidP="00B316F4">
            <w:pPr>
              <w:rPr>
                <w:color w:val="000000"/>
                <w:sz w:val="18"/>
                <w:szCs w:val="18"/>
              </w:rPr>
            </w:pPr>
          </w:p>
        </w:tc>
        <w:tc>
          <w:tcPr>
            <w:tcW w:w="1303" w:type="dxa"/>
            <w:vMerge/>
          </w:tcPr>
          <w:p w14:paraId="63665ABB" w14:textId="77777777" w:rsidR="00F74C52" w:rsidRPr="000B36FD" w:rsidRDefault="00F74C52" w:rsidP="00B316F4">
            <w:pPr>
              <w:rPr>
                <w:color w:val="000000"/>
                <w:sz w:val="18"/>
                <w:szCs w:val="18"/>
              </w:rPr>
            </w:pPr>
          </w:p>
        </w:tc>
        <w:tc>
          <w:tcPr>
            <w:tcW w:w="994" w:type="dxa"/>
            <w:vMerge/>
          </w:tcPr>
          <w:p w14:paraId="26DFB32E" w14:textId="77777777" w:rsidR="00F74C52" w:rsidRPr="000B36FD" w:rsidRDefault="00F74C52" w:rsidP="00B316F4">
            <w:pPr>
              <w:rPr>
                <w:color w:val="000000"/>
                <w:sz w:val="18"/>
                <w:szCs w:val="18"/>
              </w:rPr>
            </w:pPr>
          </w:p>
        </w:tc>
        <w:tc>
          <w:tcPr>
            <w:tcW w:w="1296" w:type="dxa"/>
            <w:vMerge/>
          </w:tcPr>
          <w:p w14:paraId="68B3B0CA" w14:textId="519A4897" w:rsidR="00F74C52" w:rsidRPr="000B36FD" w:rsidRDefault="00F74C52" w:rsidP="00B316F4">
            <w:pPr>
              <w:rPr>
                <w:color w:val="000000"/>
                <w:sz w:val="18"/>
                <w:szCs w:val="18"/>
              </w:rPr>
            </w:pPr>
          </w:p>
        </w:tc>
      </w:tr>
      <w:tr w:rsidR="00F74C52" w:rsidRPr="0015188E" w14:paraId="1E71968C" w14:textId="77777777" w:rsidTr="00896E11">
        <w:trPr>
          <w:trHeight w:val="300"/>
          <w:jc w:val="center"/>
        </w:trPr>
        <w:tc>
          <w:tcPr>
            <w:tcW w:w="566" w:type="dxa"/>
            <w:shd w:val="clear" w:color="auto" w:fill="auto"/>
            <w:vAlign w:val="center"/>
            <w:hideMark/>
          </w:tcPr>
          <w:p w14:paraId="140A6E13" w14:textId="77777777" w:rsidR="00F74C52" w:rsidRPr="00C02237" w:rsidRDefault="00F74C52" w:rsidP="00B316F4">
            <w:pPr>
              <w:jc w:val="center"/>
              <w:rPr>
                <w:color w:val="000000"/>
                <w:sz w:val="20"/>
                <w:szCs w:val="20"/>
              </w:rPr>
            </w:pPr>
            <w:r w:rsidRPr="00C02237">
              <w:rPr>
                <w:color w:val="000000"/>
                <w:sz w:val="20"/>
                <w:szCs w:val="20"/>
              </w:rPr>
              <w:t xml:space="preserve"> 7.9</w:t>
            </w:r>
          </w:p>
        </w:tc>
        <w:tc>
          <w:tcPr>
            <w:tcW w:w="2478" w:type="dxa"/>
            <w:shd w:val="clear" w:color="auto" w:fill="auto"/>
            <w:vAlign w:val="center"/>
            <w:hideMark/>
          </w:tcPr>
          <w:p w14:paraId="6F2D7869" w14:textId="77777777" w:rsidR="00F74C52" w:rsidRPr="00C02237" w:rsidRDefault="00F74C52" w:rsidP="00B316F4">
            <w:pPr>
              <w:rPr>
                <w:color w:val="000000"/>
                <w:sz w:val="20"/>
                <w:szCs w:val="20"/>
              </w:rPr>
            </w:pPr>
            <w:r w:rsidRPr="00C02237">
              <w:rPr>
                <w:color w:val="000000"/>
                <w:sz w:val="20"/>
                <w:szCs w:val="20"/>
              </w:rPr>
              <w:t>Частота работы чипа</w:t>
            </w:r>
          </w:p>
        </w:tc>
        <w:tc>
          <w:tcPr>
            <w:tcW w:w="1751" w:type="dxa"/>
            <w:shd w:val="clear" w:color="auto" w:fill="auto"/>
            <w:vAlign w:val="center"/>
            <w:hideMark/>
          </w:tcPr>
          <w:p w14:paraId="3E71461C" w14:textId="77777777" w:rsidR="00F74C52" w:rsidRPr="00C02237" w:rsidRDefault="00F74C52" w:rsidP="00B316F4">
            <w:pPr>
              <w:jc w:val="center"/>
              <w:rPr>
                <w:color w:val="000000"/>
                <w:sz w:val="20"/>
                <w:szCs w:val="20"/>
              </w:rPr>
            </w:pPr>
            <w:r w:rsidRPr="00C02237">
              <w:rPr>
                <w:color w:val="000000"/>
                <w:sz w:val="20"/>
                <w:szCs w:val="20"/>
              </w:rPr>
              <w:t xml:space="preserve">не менее 195 </w:t>
            </w:r>
            <w:proofErr w:type="spellStart"/>
            <w:r w:rsidRPr="00C02237">
              <w:rPr>
                <w:color w:val="000000"/>
                <w:sz w:val="20"/>
                <w:szCs w:val="20"/>
              </w:rPr>
              <w:t>MHz</w:t>
            </w:r>
            <w:proofErr w:type="spellEnd"/>
            <w:r w:rsidRPr="00C02237">
              <w:rPr>
                <w:color w:val="000000"/>
                <w:sz w:val="20"/>
                <w:szCs w:val="20"/>
              </w:rPr>
              <w:t xml:space="preserve"> </w:t>
            </w:r>
          </w:p>
        </w:tc>
        <w:tc>
          <w:tcPr>
            <w:tcW w:w="1303" w:type="dxa"/>
            <w:vMerge/>
            <w:vAlign w:val="center"/>
            <w:hideMark/>
          </w:tcPr>
          <w:p w14:paraId="1A9B84A7" w14:textId="77777777" w:rsidR="00F74C52" w:rsidRPr="000B36FD" w:rsidRDefault="00F74C52" w:rsidP="00B316F4">
            <w:pPr>
              <w:rPr>
                <w:color w:val="000000"/>
                <w:sz w:val="18"/>
                <w:szCs w:val="18"/>
              </w:rPr>
            </w:pPr>
          </w:p>
        </w:tc>
        <w:tc>
          <w:tcPr>
            <w:tcW w:w="1303" w:type="dxa"/>
            <w:vMerge/>
            <w:vAlign w:val="center"/>
            <w:hideMark/>
          </w:tcPr>
          <w:p w14:paraId="5B3CC465" w14:textId="77777777" w:rsidR="00F74C52" w:rsidRPr="000B36FD" w:rsidRDefault="00F74C52" w:rsidP="00B316F4">
            <w:pPr>
              <w:rPr>
                <w:color w:val="000000"/>
                <w:sz w:val="18"/>
                <w:szCs w:val="18"/>
              </w:rPr>
            </w:pPr>
          </w:p>
        </w:tc>
        <w:tc>
          <w:tcPr>
            <w:tcW w:w="1303" w:type="dxa"/>
            <w:vMerge/>
          </w:tcPr>
          <w:p w14:paraId="45474CB4" w14:textId="77777777" w:rsidR="00F74C52" w:rsidRPr="000B36FD" w:rsidRDefault="00F74C52" w:rsidP="00B316F4">
            <w:pPr>
              <w:rPr>
                <w:color w:val="000000"/>
                <w:sz w:val="18"/>
                <w:szCs w:val="18"/>
              </w:rPr>
            </w:pPr>
          </w:p>
        </w:tc>
        <w:tc>
          <w:tcPr>
            <w:tcW w:w="994" w:type="dxa"/>
            <w:vMerge/>
          </w:tcPr>
          <w:p w14:paraId="17D9B495" w14:textId="77777777" w:rsidR="00F74C52" w:rsidRPr="000B36FD" w:rsidRDefault="00F74C52" w:rsidP="00B316F4">
            <w:pPr>
              <w:rPr>
                <w:color w:val="000000"/>
                <w:sz w:val="18"/>
                <w:szCs w:val="18"/>
              </w:rPr>
            </w:pPr>
          </w:p>
        </w:tc>
        <w:tc>
          <w:tcPr>
            <w:tcW w:w="1296" w:type="dxa"/>
            <w:vMerge/>
          </w:tcPr>
          <w:p w14:paraId="5B567273" w14:textId="6EE9BBE2" w:rsidR="00F74C52" w:rsidRPr="000B36FD" w:rsidRDefault="00F74C52" w:rsidP="00B316F4">
            <w:pPr>
              <w:rPr>
                <w:color w:val="000000"/>
                <w:sz w:val="18"/>
                <w:szCs w:val="18"/>
              </w:rPr>
            </w:pPr>
          </w:p>
        </w:tc>
      </w:tr>
      <w:tr w:rsidR="00F74C52" w:rsidRPr="0015188E" w14:paraId="761204ED" w14:textId="77777777" w:rsidTr="00896E11">
        <w:trPr>
          <w:trHeight w:val="510"/>
          <w:jc w:val="center"/>
        </w:trPr>
        <w:tc>
          <w:tcPr>
            <w:tcW w:w="566" w:type="dxa"/>
            <w:shd w:val="clear" w:color="auto" w:fill="auto"/>
            <w:vAlign w:val="center"/>
            <w:hideMark/>
          </w:tcPr>
          <w:p w14:paraId="06A93A80" w14:textId="77777777" w:rsidR="00F74C52" w:rsidRPr="00C02237" w:rsidRDefault="00F74C52" w:rsidP="00B316F4">
            <w:pPr>
              <w:jc w:val="center"/>
              <w:rPr>
                <w:color w:val="000000"/>
                <w:sz w:val="20"/>
                <w:szCs w:val="20"/>
              </w:rPr>
            </w:pPr>
            <w:r w:rsidRPr="00C02237">
              <w:rPr>
                <w:color w:val="000000"/>
                <w:sz w:val="20"/>
                <w:szCs w:val="20"/>
              </w:rPr>
              <w:t xml:space="preserve"> 7.10</w:t>
            </w:r>
          </w:p>
        </w:tc>
        <w:tc>
          <w:tcPr>
            <w:tcW w:w="2478" w:type="dxa"/>
            <w:shd w:val="clear" w:color="auto" w:fill="auto"/>
            <w:vAlign w:val="center"/>
            <w:hideMark/>
          </w:tcPr>
          <w:p w14:paraId="2535F879" w14:textId="77777777" w:rsidR="00F74C52" w:rsidRPr="00C02237" w:rsidRDefault="00F74C52" w:rsidP="00B316F4">
            <w:pPr>
              <w:rPr>
                <w:color w:val="000000"/>
                <w:sz w:val="20"/>
                <w:szCs w:val="20"/>
              </w:rPr>
            </w:pPr>
            <w:r w:rsidRPr="00C02237">
              <w:rPr>
                <w:color w:val="000000"/>
                <w:sz w:val="20"/>
                <w:szCs w:val="20"/>
              </w:rPr>
              <w:t xml:space="preserve">Динамическая частота графической системы </w:t>
            </w:r>
          </w:p>
        </w:tc>
        <w:tc>
          <w:tcPr>
            <w:tcW w:w="1751" w:type="dxa"/>
            <w:shd w:val="clear" w:color="auto" w:fill="auto"/>
            <w:vAlign w:val="center"/>
            <w:hideMark/>
          </w:tcPr>
          <w:p w14:paraId="228A07BC" w14:textId="77777777" w:rsidR="00F74C52" w:rsidRPr="00C02237" w:rsidRDefault="00F74C52" w:rsidP="00B316F4">
            <w:pPr>
              <w:jc w:val="center"/>
              <w:rPr>
                <w:color w:val="000000"/>
                <w:sz w:val="20"/>
                <w:szCs w:val="20"/>
              </w:rPr>
            </w:pPr>
            <w:r w:rsidRPr="00C02237">
              <w:rPr>
                <w:color w:val="000000"/>
                <w:sz w:val="20"/>
                <w:szCs w:val="20"/>
              </w:rPr>
              <w:t>не менее 495 Гигагерц</w:t>
            </w:r>
          </w:p>
        </w:tc>
        <w:tc>
          <w:tcPr>
            <w:tcW w:w="1303" w:type="dxa"/>
            <w:vMerge/>
            <w:vAlign w:val="center"/>
            <w:hideMark/>
          </w:tcPr>
          <w:p w14:paraId="24577F9B" w14:textId="77777777" w:rsidR="00F74C52" w:rsidRPr="000B36FD" w:rsidRDefault="00F74C52" w:rsidP="00B316F4">
            <w:pPr>
              <w:rPr>
                <w:color w:val="000000"/>
                <w:sz w:val="18"/>
                <w:szCs w:val="18"/>
              </w:rPr>
            </w:pPr>
          </w:p>
        </w:tc>
        <w:tc>
          <w:tcPr>
            <w:tcW w:w="1303" w:type="dxa"/>
            <w:vMerge/>
            <w:vAlign w:val="center"/>
            <w:hideMark/>
          </w:tcPr>
          <w:p w14:paraId="4BC71BA6" w14:textId="77777777" w:rsidR="00F74C52" w:rsidRPr="000B36FD" w:rsidRDefault="00F74C52" w:rsidP="00B316F4">
            <w:pPr>
              <w:rPr>
                <w:color w:val="000000"/>
                <w:sz w:val="18"/>
                <w:szCs w:val="18"/>
              </w:rPr>
            </w:pPr>
          </w:p>
        </w:tc>
        <w:tc>
          <w:tcPr>
            <w:tcW w:w="1303" w:type="dxa"/>
            <w:vMerge/>
          </w:tcPr>
          <w:p w14:paraId="307C8DF1" w14:textId="77777777" w:rsidR="00F74C52" w:rsidRPr="000B36FD" w:rsidRDefault="00F74C52" w:rsidP="00B316F4">
            <w:pPr>
              <w:rPr>
                <w:color w:val="000000"/>
                <w:sz w:val="18"/>
                <w:szCs w:val="18"/>
              </w:rPr>
            </w:pPr>
          </w:p>
        </w:tc>
        <w:tc>
          <w:tcPr>
            <w:tcW w:w="994" w:type="dxa"/>
            <w:vMerge/>
          </w:tcPr>
          <w:p w14:paraId="68D9B511" w14:textId="77777777" w:rsidR="00F74C52" w:rsidRPr="000B36FD" w:rsidRDefault="00F74C52" w:rsidP="00B316F4">
            <w:pPr>
              <w:rPr>
                <w:color w:val="000000"/>
                <w:sz w:val="18"/>
                <w:szCs w:val="18"/>
              </w:rPr>
            </w:pPr>
          </w:p>
        </w:tc>
        <w:tc>
          <w:tcPr>
            <w:tcW w:w="1296" w:type="dxa"/>
            <w:vMerge/>
          </w:tcPr>
          <w:p w14:paraId="355E19D6" w14:textId="15F165C3" w:rsidR="00F74C52" w:rsidRPr="000B36FD" w:rsidRDefault="00F74C52" w:rsidP="00B316F4">
            <w:pPr>
              <w:rPr>
                <w:color w:val="000000"/>
                <w:sz w:val="18"/>
                <w:szCs w:val="18"/>
              </w:rPr>
            </w:pPr>
          </w:p>
        </w:tc>
      </w:tr>
      <w:tr w:rsidR="00F74C52" w:rsidRPr="0015188E" w14:paraId="27003A9C" w14:textId="77777777" w:rsidTr="00896E11">
        <w:trPr>
          <w:trHeight w:val="510"/>
          <w:jc w:val="center"/>
        </w:trPr>
        <w:tc>
          <w:tcPr>
            <w:tcW w:w="566" w:type="dxa"/>
            <w:shd w:val="clear" w:color="auto" w:fill="auto"/>
            <w:vAlign w:val="center"/>
            <w:hideMark/>
          </w:tcPr>
          <w:p w14:paraId="2C53DE4D" w14:textId="77777777" w:rsidR="00F74C52" w:rsidRPr="00C02237" w:rsidRDefault="00F74C52" w:rsidP="00B316F4">
            <w:pPr>
              <w:jc w:val="center"/>
              <w:rPr>
                <w:color w:val="000000"/>
                <w:sz w:val="20"/>
                <w:szCs w:val="20"/>
              </w:rPr>
            </w:pPr>
            <w:r w:rsidRPr="00C02237">
              <w:rPr>
                <w:color w:val="000000"/>
                <w:sz w:val="20"/>
                <w:szCs w:val="20"/>
              </w:rPr>
              <w:lastRenderedPageBreak/>
              <w:t xml:space="preserve"> 7.11</w:t>
            </w:r>
          </w:p>
        </w:tc>
        <w:tc>
          <w:tcPr>
            <w:tcW w:w="2478" w:type="dxa"/>
            <w:shd w:val="clear" w:color="auto" w:fill="auto"/>
            <w:vAlign w:val="center"/>
            <w:hideMark/>
          </w:tcPr>
          <w:p w14:paraId="28840086" w14:textId="77777777" w:rsidR="00F74C52" w:rsidRPr="00C02237" w:rsidRDefault="00F74C52" w:rsidP="00B316F4">
            <w:pPr>
              <w:rPr>
                <w:color w:val="000000"/>
                <w:sz w:val="20"/>
                <w:szCs w:val="20"/>
              </w:rPr>
            </w:pPr>
            <w:r w:rsidRPr="00C02237">
              <w:rPr>
                <w:color w:val="000000"/>
                <w:sz w:val="20"/>
                <w:szCs w:val="20"/>
              </w:rPr>
              <w:t xml:space="preserve">Объем видеопамяти графической системы </w:t>
            </w:r>
          </w:p>
        </w:tc>
        <w:tc>
          <w:tcPr>
            <w:tcW w:w="1751" w:type="dxa"/>
            <w:shd w:val="clear" w:color="auto" w:fill="auto"/>
            <w:vAlign w:val="center"/>
            <w:hideMark/>
          </w:tcPr>
          <w:p w14:paraId="6B14D245" w14:textId="77777777" w:rsidR="00F74C52" w:rsidRPr="00C02237" w:rsidRDefault="00F74C52" w:rsidP="00B316F4">
            <w:pPr>
              <w:jc w:val="center"/>
              <w:rPr>
                <w:color w:val="000000"/>
                <w:sz w:val="20"/>
                <w:szCs w:val="20"/>
              </w:rPr>
            </w:pPr>
            <w:r w:rsidRPr="00C02237">
              <w:rPr>
                <w:color w:val="000000"/>
                <w:sz w:val="20"/>
                <w:szCs w:val="20"/>
              </w:rPr>
              <w:t>не менее 1,9 Гигабайт</w:t>
            </w:r>
          </w:p>
        </w:tc>
        <w:tc>
          <w:tcPr>
            <w:tcW w:w="1303" w:type="dxa"/>
            <w:vMerge/>
            <w:vAlign w:val="center"/>
            <w:hideMark/>
          </w:tcPr>
          <w:p w14:paraId="18D386BF" w14:textId="77777777" w:rsidR="00F74C52" w:rsidRPr="000B36FD" w:rsidRDefault="00F74C52" w:rsidP="00B316F4">
            <w:pPr>
              <w:rPr>
                <w:color w:val="000000"/>
                <w:sz w:val="18"/>
                <w:szCs w:val="18"/>
              </w:rPr>
            </w:pPr>
          </w:p>
        </w:tc>
        <w:tc>
          <w:tcPr>
            <w:tcW w:w="1303" w:type="dxa"/>
            <w:vMerge/>
            <w:vAlign w:val="center"/>
            <w:hideMark/>
          </w:tcPr>
          <w:p w14:paraId="05E51399" w14:textId="77777777" w:rsidR="00F74C52" w:rsidRPr="000B36FD" w:rsidRDefault="00F74C52" w:rsidP="00B316F4">
            <w:pPr>
              <w:rPr>
                <w:color w:val="000000"/>
                <w:sz w:val="18"/>
                <w:szCs w:val="18"/>
              </w:rPr>
            </w:pPr>
          </w:p>
        </w:tc>
        <w:tc>
          <w:tcPr>
            <w:tcW w:w="1303" w:type="dxa"/>
            <w:vMerge/>
          </w:tcPr>
          <w:p w14:paraId="402D8FA0" w14:textId="77777777" w:rsidR="00F74C52" w:rsidRPr="000B36FD" w:rsidRDefault="00F74C52" w:rsidP="00B316F4">
            <w:pPr>
              <w:rPr>
                <w:color w:val="000000"/>
                <w:sz w:val="18"/>
                <w:szCs w:val="18"/>
              </w:rPr>
            </w:pPr>
          </w:p>
        </w:tc>
        <w:tc>
          <w:tcPr>
            <w:tcW w:w="994" w:type="dxa"/>
            <w:vMerge/>
          </w:tcPr>
          <w:p w14:paraId="5375FDD0" w14:textId="77777777" w:rsidR="00F74C52" w:rsidRPr="000B36FD" w:rsidRDefault="00F74C52" w:rsidP="00B316F4">
            <w:pPr>
              <w:rPr>
                <w:color w:val="000000"/>
                <w:sz w:val="18"/>
                <w:szCs w:val="18"/>
              </w:rPr>
            </w:pPr>
          </w:p>
        </w:tc>
        <w:tc>
          <w:tcPr>
            <w:tcW w:w="1296" w:type="dxa"/>
            <w:vMerge/>
          </w:tcPr>
          <w:p w14:paraId="2EEBCC0F" w14:textId="0304351B" w:rsidR="00F74C52" w:rsidRPr="000B36FD" w:rsidRDefault="00F74C52" w:rsidP="00B316F4">
            <w:pPr>
              <w:rPr>
                <w:color w:val="000000"/>
                <w:sz w:val="18"/>
                <w:szCs w:val="18"/>
              </w:rPr>
            </w:pPr>
          </w:p>
        </w:tc>
      </w:tr>
      <w:tr w:rsidR="00F74C52" w:rsidRPr="0015188E" w14:paraId="60A073AF" w14:textId="77777777" w:rsidTr="00896E11">
        <w:trPr>
          <w:trHeight w:val="765"/>
          <w:jc w:val="center"/>
        </w:trPr>
        <w:tc>
          <w:tcPr>
            <w:tcW w:w="566" w:type="dxa"/>
            <w:shd w:val="clear" w:color="auto" w:fill="auto"/>
            <w:vAlign w:val="center"/>
            <w:hideMark/>
          </w:tcPr>
          <w:p w14:paraId="4ED5405F" w14:textId="77777777" w:rsidR="00F74C52" w:rsidRPr="00C02237" w:rsidRDefault="00F74C52" w:rsidP="00B316F4">
            <w:pPr>
              <w:jc w:val="center"/>
              <w:rPr>
                <w:color w:val="000000"/>
                <w:sz w:val="20"/>
                <w:szCs w:val="20"/>
              </w:rPr>
            </w:pPr>
            <w:r w:rsidRPr="00C02237">
              <w:rPr>
                <w:color w:val="000000"/>
                <w:sz w:val="20"/>
                <w:szCs w:val="20"/>
              </w:rPr>
              <w:t xml:space="preserve"> 7.12</w:t>
            </w:r>
          </w:p>
        </w:tc>
        <w:tc>
          <w:tcPr>
            <w:tcW w:w="2478" w:type="dxa"/>
            <w:shd w:val="clear" w:color="auto" w:fill="auto"/>
            <w:vAlign w:val="center"/>
            <w:hideMark/>
          </w:tcPr>
          <w:p w14:paraId="66136436" w14:textId="77777777" w:rsidR="00F74C52" w:rsidRPr="00C02237" w:rsidRDefault="00F74C52" w:rsidP="00B316F4">
            <w:pPr>
              <w:rPr>
                <w:color w:val="000000"/>
                <w:sz w:val="20"/>
                <w:szCs w:val="20"/>
              </w:rPr>
            </w:pPr>
            <w:r w:rsidRPr="00C02237">
              <w:rPr>
                <w:color w:val="000000"/>
                <w:sz w:val="20"/>
                <w:szCs w:val="20"/>
              </w:rPr>
              <w:t>Поддержка вывода графической системы через видео выходы HDMI</w:t>
            </w:r>
          </w:p>
        </w:tc>
        <w:tc>
          <w:tcPr>
            <w:tcW w:w="1751" w:type="dxa"/>
            <w:shd w:val="clear" w:color="auto" w:fill="auto"/>
            <w:vAlign w:val="center"/>
            <w:hideMark/>
          </w:tcPr>
          <w:p w14:paraId="10F85472"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ign w:val="center"/>
            <w:hideMark/>
          </w:tcPr>
          <w:p w14:paraId="21CC5150" w14:textId="77777777" w:rsidR="00F74C52" w:rsidRPr="000B36FD" w:rsidRDefault="00F74C52" w:rsidP="00B316F4">
            <w:pPr>
              <w:rPr>
                <w:color w:val="000000"/>
                <w:sz w:val="18"/>
                <w:szCs w:val="18"/>
              </w:rPr>
            </w:pPr>
          </w:p>
        </w:tc>
        <w:tc>
          <w:tcPr>
            <w:tcW w:w="1303" w:type="dxa"/>
            <w:vMerge/>
            <w:vAlign w:val="center"/>
            <w:hideMark/>
          </w:tcPr>
          <w:p w14:paraId="365830DF" w14:textId="77777777" w:rsidR="00F74C52" w:rsidRPr="000B36FD" w:rsidRDefault="00F74C52" w:rsidP="00B316F4">
            <w:pPr>
              <w:rPr>
                <w:color w:val="000000"/>
                <w:sz w:val="18"/>
                <w:szCs w:val="18"/>
              </w:rPr>
            </w:pPr>
          </w:p>
        </w:tc>
        <w:tc>
          <w:tcPr>
            <w:tcW w:w="1303" w:type="dxa"/>
            <w:vMerge/>
          </w:tcPr>
          <w:p w14:paraId="7057A770" w14:textId="77777777" w:rsidR="00F74C52" w:rsidRPr="000B36FD" w:rsidRDefault="00F74C52" w:rsidP="00B316F4">
            <w:pPr>
              <w:rPr>
                <w:color w:val="000000"/>
                <w:sz w:val="18"/>
                <w:szCs w:val="18"/>
              </w:rPr>
            </w:pPr>
          </w:p>
        </w:tc>
        <w:tc>
          <w:tcPr>
            <w:tcW w:w="994" w:type="dxa"/>
            <w:vMerge/>
          </w:tcPr>
          <w:p w14:paraId="68141BCD" w14:textId="77777777" w:rsidR="00F74C52" w:rsidRPr="000B36FD" w:rsidRDefault="00F74C52" w:rsidP="00B316F4">
            <w:pPr>
              <w:rPr>
                <w:color w:val="000000"/>
                <w:sz w:val="18"/>
                <w:szCs w:val="18"/>
              </w:rPr>
            </w:pPr>
          </w:p>
        </w:tc>
        <w:tc>
          <w:tcPr>
            <w:tcW w:w="1296" w:type="dxa"/>
            <w:vMerge/>
          </w:tcPr>
          <w:p w14:paraId="6DBF5804" w14:textId="7096E675" w:rsidR="00F74C52" w:rsidRPr="000B36FD" w:rsidRDefault="00F74C52" w:rsidP="00B316F4">
            <w:pPr>
              <w:rPr>
                <w:color w:val="000000"/>
                <w:sz w:val="18"/>
                <w:szCs w:val="18"/>
              </w:rPr>
            </w:pPr>
          </w:p>
        </w:tc>
      </w:tr>
      <w:tr w:rsidR="00F74C52" w:rsidRPr="0015188E" w14:paraId="633CBCDF" w14:textId="77777777" w:rsidTr="00896E11">
        <w:trPr>
          <w:trHeight w:val="1020"/>
          <w:jc w:val="center"/>
        </w:trPr>
        <w:tc>
          <w:tcPr>
            <w:tcW w:w="566" w:type="dxa"/>
            <w:shd w:val="clear" w:color="auto" w:fill="auto"/>
            <w:vAlign w:val="center"/>
            <w:hideMark/>
          </w:tcPr>
          <w:p w14:paraId="0682DF83" w14:textId="77777777" w:rsidR="00F74C52" w:rsidRPr="00C02237" w:rsidRDefault="00F74C52" w:rsidP="00B316F4">
            <w:pPr>
              <w:jc w:val="center"/>
              <w:rPr>
                <w:color w:val="000000"/>
                <w:sz w:val="20"/>
                <w:szCs w:val="20"/>
              </w:rPr>
            </w:pPr>
            <w:r w:rsidRPr="00C02237">
              <w:rPr>
                <w:color w:val="000000"/>
                <w:sz w:val="20"/>
                <w:szCs w:val="20"/>
              </w:rPr>
              <w:t xml:space="preserve"> 7.13</w:t>
            </w:r>
          </w:p>
        </w:tc>
        <w:tc>
          <w:tcPr>
            <w:tcW w:w="2478" w:type="dxa"/>
            <w:shd w:val="clear" w:color="auto" w:fill="auto"/>
            <w:vAlign w:val="center"/>
            <w:hideMark/>
          </w:tcPr>
          <w:p w14:paraId="65C55D62" w14:textId="77777777" w:rsidR="00F74C52" w:rsidRPr="00C02237" w:rsidRDefault="00F74C52" w:rsidP="00B316F4">
            <w:pPr>
              <w:rPr>
                <w:color w:val="000000"/>
                <w:sz w:val="20"/>
                <w:szCs w:val="20"/>
              </w:rPr>
            </w:pPr>
            <w:r w:rsidRPr="00C02237">
              <w:rPr>
                <w:color w:val="000000"/>
                <w:sz w:val="20"/>
                <w:szCs w:val="20"/>
              </w:rPr>
              <w:t xml:space="preserve">Максимально поддерживаемое разрешение при частоте не менее 60 Герц </w:t>
            </w:r>
          </w:p>
        </w:tc>
        <w:tc>
          <w:tcPr>
            <w:tcW w:w="1751" w:type="dxa"/>
            <w:shd w:val="clear" w:color="auto" w:fill="auto"/>
            <w:vAlign w:val="center"/>
            <w:hideMark/>
          </w:tcPr>
          <w:p w14:paraId="5F9C6CAA" w14:textId="77777777" w:rsidR="00F74C52" w:rsidRPr="00C02237" w:rsidRDefault="00F74C52" w:rsidP="00B316F4">
            <w:pPr>
              <w:jc w:val="center"/>
              <w:rPr>
                <w:color w:val="000000"/>
                <w:sz w:val="20"/>
                <w:szCs w:val="20"/>
              </w:rPr>
            </w:pPr>
            <w:r w:rsidRPr="00C02237">
              <w:rPr>
                <w:color w:val="000000"/>
                <w:sz w:val="20"/>
                <w:szCs w:val="20"/>
              </w:rPr>
              <w:t>не менее 1920 x 1080</w:t>
            </w:r>
          </w:p>
        </w:tc>
        <w:tc>
          <w:tcPr>
            <w:tcW w:w="1303" w:type="dxa"/>
            <w:vMerge/>
            <w:vAlign w:val="center"/>
            <w:hideMark/>
          </w:tcPr>
          <w:p w14:paraId="0F019D76" w14:textId="77777777" w:rsidR="00F74C52" w:rsidRPr="000B36FD" w:rsidRDefault="00F74C52" w:rsidP="00B316F4">
            <w:pPr>
              <w:rPr>
                <w:color w:val="000000"/>
                <w:sz w:val="18"/>
                <w:szCs w:val="18"/>
              </w:rPr>
            </w:pPr>
          </w:p>
        </w:tc>
        <w:tc>
          <w:tcPr>
            <w:tcW w:w="1303" w:type="dxa"/>
            <w:vMerge/>
            <w:vAlign w:val="center"/>
            <w:hideMark/>
          </w:tcPr>
          <w:p w14:paraId="4C027A54" w14:textId="77777777" w:rsidR="00F74C52" w:rsidRPr="000B36FD" w:rsidRDefault="00F74C52" w:rsidP="00B316F4">
            <w:pPr>
              <w:rPr>
                <w:color w:val="000000"/>
                <w:sz w:val="18"/>
                <w:szCs w:val="18"/>
              </w:rPr>
            </w:pPr>
          </w:p>
        </w:tc>
        <w:tc>
          <w:tcPr>
            <w:tcW w:w="1303" w:type="dxa"/>
            <w:vMerge/>
          </w:tcPr>
          <w:p w14:paraId="161BC6C7" w14:textId="77777777" w:rsidR="00F74C52" w:rsidRPr="000B36FD" w:rsidRDefault="00F74C52" w:rsidP="00B316F4">
            <w:pPr>
              <w:rPr>
                <w:color w:val="000000"/>
                <w:sz w:val="18"/>
                <w:szCs w:val="18"/>
              </w:rPr>
            </w:pPr>
          </w:p>
        </w:tc>
        <w:tc>
          <w:tcPr>
            <w:tcW w:w="994" w:type="dxa"/>
            <w:vMerge/>
          </w:tcPr>
          <w:p w14:paraId="2720026D" w14:textId="77777777" w:rsidR="00F74C52" w:rsidRPr="000B36FD" w:rsidRDefault="00F74C52" w:rsidP="00B316F4">
            <w:pPr>
              <w:rPr>
                <w:color w:val="000000"/>
                <w:sz w:val="18"/>
                <w:szCs w:val="18"/>
              </w:rPr>
            </w:pPr>
          </w:p>
        </w:tc>
        <w:tc>
          <w:tcPr>
            <w:tcW w:w="1296" w:type="dxa"/>
            <w:vMerge/>
          </w:tcPr>
          <w:p w14:paraId="42A5871A" w14:textId="667B66B4" w:rsidR="00F74C52" w:rsidRPr="000B36FD" w:rsidRDefault="00F74C52" w:rsidP="00B316F4">
            <w:pPr>
              <w:rPr>
                <w:color w:val="000000"/>
                <w:sz w:val="18"/>
                <w:szCs w:val="18"/>
              </w:rPr>
            </w:pPr>
          </w:p>
        </w:tc>
      </w:tr>
      <w:tr w:rsidR="00F74C52" w:rsidRPr="0015188E" w14:paraId="435FE699" w14:textId="77777777" w:rsidTr="00896E11">
        <w:trPr>
          <w:trHeight w:val="300"/>
          <w:jc w:val="center"/>
        </w:trPr>
        <w:tc>
          <w:tcPr>
            <w:tcW w:w="566" w:type="dxa"/>
            <w:shd w:val="clear" w:color="auto" w:fill="auto"/>
            <w:vAlign w:val="center"/>
            <w:hideMark/>
          </w:tcPr>
          <w:p w14:paraId="2C269B58" w14:textId="77777777" w:rsidR="00F74C52" w:rsidRPr="00C02237" w:rsidRDefault="00F74C52" w:rsidP="00B316F4">
            <w:pPr>
              <w:jc w:val="center"/>
              <w:rPr>
                <w:color w:val="000000"/>
                <w:sz w:val="20"/>
                <w:szCs w:val="20"/>
              </w:rPr>
            </w:pPr>
            <w:r w:rsidRPr="00C02237">
              <w:rPr>
                <w:color w:val="000000"/>
                <w:sz w:val="20"/>
                <w:szCs w:val="20"/>
              </w:rPr>
              <w:t xml:space="preserve"> 7.14</w:t>
            </w:r>
          </w:p>
        </w:tc>
        <w:tc>
          <w:tcPr>
            <w:tcW w:w="2478" w:type="dxa"/>
            <w:shd w:val="clear" w:color="auto" w:fill="auto"/>
            <w:vAlign w:val="center"/>
            <w:hideMark/>
          </w:tcPr>
          <w:p w14:paraId="60223AC3" w14:textId="77777777" w:rsidR="00F74C52" w:rsidRPr="00C02237" w:rsidRDefault="00F74C52" w:rsidP="00B316F4">
            <w:pPr>
              <w:rPr>
                <w:color w:val="000000"/>
                <w:sz w:val="20"/>
                <w:szCs w:val="20"/>
              </w:rPr>
            </w:pPr>
            <w:r w:rsidRPr="00C02237">
              <w:rPr>
                <w:color w:val="000000"/>
                <w:sz w:val="20"/>
                <w:szCs w:val="20"/>
              </w:rPr>
              <w:t xml:space="preserve">Поддержка частот памяти </w:t>
            </w:r>
          </w:p>
        </w:tc>
        <w:tc>
          <w:tcPr>
            <w:tcW w:w="1751" w:type="dxa"/>
            <w:shd w:val="clear" w:color="auto" w:fill="auto"/>
            <w:vAlign w:val="center"/>
            <w:hideMark/>
          </w:tcPr>
          <w:p w14:paraId="1C3522BC" w14:textId="77777777" w:rsidR="00F74C52" w:rsidRPr="00C02237" w:rsidRDefault="00F74C52" w:rsidP="00B316F4">
            <w:pPr>
              <w:jc w:val="center"/>
              <w:rPr>
                <w:color w:val="000000"/>
                <w:sz w:val="20"/>
                <w:szCs w:val="20"/>
              </w:rPr>
            </w:pPr>
            <w:r w:rsidRPr="00C02237">
              <w:rPr>
                <w:color w:val="000000"/>
                <w:sz w:val="20"/>
                <w:szCs w:val="20"/>
              </w:rPr>
              <w:t>не менее чем 1600 МГц</w:t>
            </w:r>
          </w:p>
        </w:tc>
        <w:tc>
          <w:tcPr>
            <w:tcW w:w="1303" w:type="dxa"/>
            <w:vMerge/>
            <w:vAlign w:val="center"/>
            <w:hideMark/>
          </w:tcPr>
          <w:p w14:paraId="3D823C3F" w14:textId="77777777" w:rsidR="00F74C52" w:rsidRPr="000B36FD" w:rsidRDefault="00F74C52" w:rsidP="00B316F4">
            <w:pPr>
              <w:rPr>
                <w:color w:val="000000"/>
                <w:sz w:val="18"/>
                <w:szCs w:val="18"/>
              </w:rPr>
            </w:pPr>
          </w:p>
        </w:tc>
        <w:tc>
          <w:tcPr>
            <w:tcW w:w="1303" w:type="dxa"/>
            <w:vMerge/>
            <w:vAlign w:val="center"/>
            <w:hideMark/>
          </w:tcPr>
          <w:p w14:paraId="484E0E55" w14:textId="77777777" w:rsidR="00F74C52" w:rsidRPr="000B36FD" w:rsidRDefault="00F74C52" w:rsidP="00B316F4">
            <w:pPr>
              <w:rPr>
                <w:color w:val="000000"/>
                <w:sz w:val="18"/>
                <w:szCs w:val="18"/>
              </w:rPr>
            </w:pPr>
          </w:p>
        </w:tc>
        <w:tc>
          <w:tcPr>
            <w:tcW w:w="1303" w:type="dxa"/>
            <w:vMerge/>
          </w:tcPr>
          <w:p w14:paraId="7588BDB9" w14:textId="77777777" w:rsidR="00F74C52" w:rsidRPr="000B36FD" w:rsidRDefault="00F74C52" w:rsidP="00B316F4">
            <w:pPr>
              <w:rPr>
                <w:color w:val="000000"/>
                <w:sz w:val="18"/>
                <w:szCs w:val="18"/>
              </w:rPr>
            </w:pPr>
          </w:p>
        </w:tc>
        <w:tc>
          <w:tcPr>
            <w:tcW w:w="994" w:type="dxa"/>
            <w:vMerge/>
          </w:tcPr>
          <w:p w14:paraId="1D0330C4" w14:textId="77777777" w:rsidR="00F74C52" w:rsidRPr="000B36FD" w:rsidRDefault="00F74C52" w:rsidP="00B316F4">
            <w:pPr>
              <w:rPr>
                <w:color w:val="000000"/>
                <w:sz w:val="18"/>
                <w:szCs w:val="18"/>
              </w:rPr>
            </w:pPr>
          </w:p>
        </w:tc>
        <w:tc>
          <w:tcPr>
            <w:tcW w:w="1296" w:type="dxa"/>
            <w:vMerge/>
          </w:tcPr>
          <w:p w14:paraId="19E36329" w14:textId="1209CCD1" w:rsidR="00F74C52" w:rsidRPr="000B36FD" w:rsidRDefault="00F74C52" w:rsidP="00B316F4">
            <w:pPr>
              <w:rPr>
                <w:color w:val="000000"/>
                <w:sz w:val="18"/>
                <w:szCs w:val="18"/>
              </w:rPr>
            </w:pPr>
          </w:p>
        </w:tc>
      </w:tr>
      <w:tr w:rsidR="00F74C52" w:rsidRPr="0015188E" w14:paraId="3DC99C7F" w14:textId="77777777" w:rsidTr="00896E11">
        <w:trPr>
          <w:trHeight w:val="510"/>
          <w:jc w:val="center"/>
        </w:trPr>
        <w:tc>
          <w:tcPr>
            <w:tcW w:w="566" w:type="dxa"/>
            <w:shd w:val="clear" w:color="auto" w:fill="auto"/>
            <w:vAlign w:val="center"/>
            <w:hideMark/>
          </w:tcPr>
          <w:p w14:paraId="511E5918" w14:textId="77777777" w:rsidR="00F74C52" w:rsidRPr="00C02237" w:rsidRDefault="00F74C52" w:rsidP="00B316F4">
            <w:pPr>
              <w:jc w:val="center"/>
              <w:rPr>
                <w:color w:val="000000"/>
                <w:sz w:val="20"/>
                <w:szCs w:val="20"/>
              </w:rPr>
            </w:pPr>
            <w:r w:rsidRPr="00C02237">
              <w:rPr>
                <w:color w:val="000000"/>
                <w:sz w:val="20"/>
                <w:szCs w:val="20"/>
              </w:rPr>
              <w:t xml:space="preserve"> 7.15</w:t>
            </w:r>
          </w:p>
        </w:tc>
        <w:tc>
          <w:tcPr>
            <w:tcW w:w="2478" w:type="dxa"/>
            <w:shd w:val="clear" w:color="auto" w:fill="auto"/>
            <w:vAlign w:val="center"/>
            <w:hideMark/>
          </w:tcPr>
          <w:p w14:paraId="144CBB92" w14:textId="77777777" w:rsidR="00F74C52" w:rsidRPr="00C02237" w:rsidRDefault="00F74C52" w:rsidP="00B316F4">
            <w:pPr>
              <w:rPr>
                <w:color w:val="000000"/>
                <w:sz w:val="20"/>
                <w:szCs w:val="20"/>
              </w:rPr>
            </w:pPr>
            <w:r w:rsidRPr="00C02237">
              <w:rPr>
                <w:color w:val="000000"/>
                <w:sz w:val="20"/>
                <w:szCs w:val="20"/>
              </w:rPr>
              <w:t>Кол-во поддерживаемых дисплеев</w:t>
            </w:r>
          </w:p>
        </w:tc>
        <w:tc>
          <w:tcPr>
            <w:tcW w:w="1751" w:type="dxa"/>
            <w:shd w:val="clear" w:color="auto" w:fill="auto"/>
            <w:vAlign w:val="center"/>
            <w:hideMark/>
          </w:tcPr>
          <w:p w14:paraId="5EC49F50" w14:textId="77777777" w:rsidR="00F74C52" w:rsidRPr="00C02237" w:rsidRDefault="00F74C52" w:rsidP="00B316F4">
            <w:pPr>
              <w:jc w:val="center"/>
              <w:rPr>
                <w:color w:val="000000"/>
                <w:sz w:val="20"/>
                <w:szCs w:val="20"/>
              </w:rPr>
            </w:pPr>
            <w:r w:rsidRPr="00C02237">
              <w:rPr>
                <w:color w:val="000000"/>
                <w:sz w:val="20"/>
                <w:szCs w:val="20"/>
              </w:rPr>
              <w:t>не менее 2 шт.</w:t>
            </w:r>
          </w:p>
        </w:tc>
        <w:tc>
          <w:tcPr>
            <w:tcW w:w="1303" w:type="dxa"/>
            <w:vMerge/>
            <w:vAlign w:val="center"/>
            <w:hideMark/>
          </w:tcPr>
          <w:p w14:paraId="3820A0A5" w14:textId="77777777" w:rsidR="00F74C52" w:rsidRPr="000B36FD" w:rsidRDefault="00F74C52" w:rsidP="00B316F4">
            <w:pPr>
              <w:rPr>
                <w:color w:val="000000"/>
                <w:sz w:val="18"/>
                <w:szCs w:val="18"/>
              </w:rPr>
            </w:pPr>
          </w:p>
        </w:tc>
        <w:tc>
          <w:tcPr>
            <w:tcW w:w="1303" w:type="dxa"/>
            <w:vMerge/>
            <w:vAlign w:val="center"/>
            <w:hideMark/>
          </w:tcPr>
          <w:p w14:paraId="56BFB8F3" w14:textId="77777777" w:rsidR="00F74C52" w:rsidRPr="000B36FD" w:rsidRDefault="00F74C52" w:rsidP="00B316F4">
            <w:pPr>
              <w:rPr>
                <w:color w:val="000000"/>
                <w:sz w:val="18"/>
                <w:szCs w:val="18"/>
              </w:rPr>
            </w:pPr>
          </w:p>
        </w:tc>
        <w:tc>
          <w:tcPr>
            <w:tcW w:w="1303" w:type="dxa"/>
            <w:vMerge/>
          </w:tcPr>
          <w:p w14:paraId="14272868" w14:textId="77777777" w:rsidR="00F74C52" w:rsidRPr="000B36FD" w:rsidRDefault="00F74C52" w:rsidP="00B316F4">
            <w:pPr>
              <w:rPr>
                <w:color w:val="000000"/>
                <w:sz w:val="18"/>
                <w:szCs w:val="18"/>
              </w:rPr>
            </w:pPr>
          </w:p>
        </w:tc>
        <w:tc>
          <w:tcPr>
            <w:tcW w:w="994" w:type="dxa"/>
            <w:vMerge/>
          </w:tcPr>
          <w:p w14:paraId="2A2E9D55" w14:textId="77777777" w:rsidR="00F74C52" w:rsidRPr="000B36FD" w:rsidRDefault="00F74C52" w:rsidP="00B316F4">
            <w:pPr>
              <w:rPr>
                <w:color w:val="000000"/>
                <w:sz w:val="18"/>
                <w:szCs w:val="18"/>
              </w:rPr>
            </w:pPr>
          </w:p>
        </w:tc>
        <w:tc>
          <w:tcPr>
            <w:tcW w:w="1296" w:type="dxa"/>
            <w:vMerge/>
          </w:tcPr>
          <w:p w14:paraId="3D45E75C" w14:textId="1E728395" w:rsidR="00F74C52" w:rsidRPr="000B36FD" w:rsidRDefault="00F74C52" w:rsidP="00B316F4">
            <w:pPr>
              <w:rPr>
                <w:color w:val="000000"/>
                <w:sz w:val="18"/>
                <w:szCs w:val="18"/>
              </w:rPr>
            </w:pPr>
          </w:p>
        </w:tc>
      </w:tr>
      <w:tr w:rsidR="00F74C52" w:rsidRPr="0015188E" w14:paraId="501D4C4B" w14:textId="77777777" w:rsidTr="00896E11">
        <w:trPr>
          <w:trHeight w:val="510"/>
          <w:jc w:val="center"/>
        </w:trPr>
        <w:tc>
          <w:tcPr>
            <w:tcW w:w="566" w:type="dxa"/>
            <w:shd w:val="clear" w:color="auto" w:fill="auto"/>
            <w:vAlign w:val="center"/>
            <w:hideMark/>
          </w:tcPr>
          <w:p w14:paraId="7A859970" w14:textId="77777777" w:rsidR="00F74C52" w:rsidRPr="00C02237" w:rsidRDefault="00F74C52" w:rsidP="00B316F4">
            <w:pPr>
              <w:jc w:val="center"/>
              <w:rPr>
                <w:color w:val="000000"/>
                <w:sz w:val="20"/>
                <w:szCs w:val="20"/>
              </w:rPr>
            </w:pPr>
            <w:r w:rsidRPr="00C02237">
              <w:rPr>
                <w:color w:val="000000"/>
                <w:sz w:val="20"/>
                <w:szCs w:val="20"/>
              </w:rPr>
              <w:t xml:space="preserve"> 7.16</w:t>
            </w:r>
          </w:p>
        </w:tc>
        <w:tc>
          <w:tcPr>
            <w:tcW w:w="2478" w:type="dxa"/>
            <w:shd w:val="clear" w:color="auto" w:fill="auto"/>
            <w:vAlign w:val="center"/>
            <w:hideMark/>
          </w:tcPr>
          <w:p w14:paraId="725C4DB4" w14:textId="77777777" w:rsidR="00F74C52" w:rsidRPr="00C02237" w:rsidRDefault="00F74C52" w:rsidP="00B316F4">
            <w:pPr>
              <w:rPr>
                <w:color w:val="000000"/>
                <w:sz w:val="20"/>
                <w:szCs w:val="20"/>
              </w:rPr>
            </w:pPr>
            <w:r w:rsidRPr="00C02237">
              <w:rPr>
                <w:color w:val="000000"/>
                <w:sz w:val="20"/>
                <w:szCs w:val="20"/>
              </w:rPr>
              <w:t>Количество каналов PCI Express</w:t>
            </w:r>
          </w:p>
        </w:tc>
        <w:tc>
          <w:tcPr>
            <w:tcW w:w="1751" w:type="dxa"/>
            <w:shd w:val="clear" w:color="auto" w:fill="auto"/>
            <w:vAlign w:val="center"/>
            <w:hideMark/>
          </w:tcPr>
          <w:p w14:paraId="5A1DE182" w14:textId="77777777" w:rsidR="00F74C52" w:rsidRPr="00C02237" w:rsidRDefault="00F74C52" w:rsidP="00B316F4">
            <w:pPr>
              <w:jc w:val="center"/>
              <w:rPr>
                <w:color w:val="000000"/>
                <w:sz w:val="20"/>
                <w:szCs w:val="20"/>
              </w:rPr>
            </w:pPr>
            <w:r w:rsidRPr="00C02237">
              <w:rPr>
                <w:color w:val="000000"/>
                <w:sz w:val="20"/>
                <w:szCs w:val="20"/>
              </w:rPr>
              <w:t>не менее 1 шт.</w:t>
            </w:r>
          </w:p>
        </w:tc>
        <w:tc>
          <w:tcPr>
            <w:tcW w:w="1303" w:type="dxa"/>
            <w:vMerge/>
            <w:vAlign w:val="center"/>
            <w:hideMark/>
          </w:tcPr>
          <w:p w14:paraId="47612074" w14:textId="77777777" w:rsidR="00F74C52" w:rsidRPr="000B36FD" w:rsidRDefault="00F74C52" w:rsidP="00B316F4">
            <w:pPr>
              <w:rPr>
                <w:color w:val="000000"/>
                <w:sz w:val="18"/>
                <w:szCs w:val="18"/>
              </w:rPr>
            </w:pPr>
          </w:p>
        </w:tc>
        <w:tc>
          <w:tcPr>
            <w:tcW w:w="1303" w:type="dxa"/>
            <w:vMerge/>
            <w:vAlign w:val="center"/>
            <w:hideMark/>
          </w:tcPr>
          <w:p w14:paraId="7426CF04" w14:textId="77777777" w:rsidR="00F74C52" w:rsidRPr="000B36FD" w:rsidRDefault="00F74C52" w:rsidP="00B316F4">
            <w:pPr>
              <w:rPr>
                <w:color w:val="000000"/>
                <w:sz w:val="18"/>
                <w:szCs w:val="18"/>
              </w:rPr>
            </w:pPr>
          </w:p>
        </w:tc>
        <w:tc>
          <w:tcPr>
            <w:tcW w:w="1303" w:type="dxa"/>
            <w:vMerge/>
          </w:tcPr>
          <w:p w14:paraId="0FE0B43B" w14:textId="77777777" w:rsidR="00F74C52" w:rsidRPr="000B36FD" w:rsidRDefault="00F74C52" w:rsidP="00B316F4">
            <w:pPr>
              <w:rPr>
                <w:color w:val="000000"/>
                <w:sz w:val="18"/>
                <w:szCs w:val="18"/>
              </w:rPr>
            </w:pPr>
          </w:p>
        </w:tc>
        <w:tc>
          <w:tcPr>
            <w:tcW w:w="994" w:type="dxa"/>
            <w:vMerge/>
          </w:tcPr>
          <w:p w14:paraId="697F7B6E" w14:textId="77777777" w:rsidR="00F74C52" w:rsidRPr="000B36FD" w:rsidRDefault="00F74C52" w:rsidP="00B316F4">
            <w:pPr>
              <w:rPr>
                <w:color w:val="000000"/>
                <w:sz w:val="18"/>
                <w:szCs w:val="18"/>
              </w:rPr>
            </w:pPr>
          </w:p>
        </w:tc>
        <w:tc>
          <w:tcPr>
            <w:tcW w:w="1296" w:type="dxa"/>
            <w:vMerge/>
          </w:tcPr>
          <w:p w14:paraId="3A6F04F0" w14:textId="5956942E" w:rsidR="00F74C52" w:rsidRPr="000B36FD" w:rsidRDefault="00F74C52" w:rsidP="00B316F4">
            <w:pPr>
              <w:rPr>
                <w:color w:val="000000"/>
                <w:sz w:val="18"/>
                <w:szCs w:val="18"/>
              </w:rPr>
            </w:pPr>
          </w:p>
        </w:tc>
      </w:tr>
      <w:tr w:rsidR="00F74C52" w:rsidRPr="0015188E" w14:paraId="16532838" w14:textId="77777777" w:rsidTr="00896E11">
        <w:trPr>
          <w:trHeight w:val="1275"/>
          <w:jc w:val="center"/>
        </w:trPr>
        <w:tc>
          <w:tcPr>
            <w:tcW w:w="566" w:type="dxa"/>
            <w:shd w:val="clear" w:color="auto" w:fill="auto"/>
            <w:vAlign w:val="center"/>
            <w:hideMark/>
          </w:tcPr>
          <w:p w14:paraId="0F04C2AC" w14:textId="77777777" w:rsidR="00F74C52" w:rsidRPr="00C02237" w:rsidRDefault="00F74C52" w:rsidP="00B316F4">
            <w:pPr>
              <w:jc w:val="center"/>
              <w:rPr>
                <w:color w:val="000000"/>
                <w:sz w:val="20"/>
                <w:szCs w:val="20"/>
              </w:rPr>
            </w:pPr>
            <w:r w:rsidRPr="00C02237">
              <w:rPr>
                <w:color w:val="000000"/>
                <w:sz w:val="20"/>
                <w:szCs w:val="20"/>
              </w:rPr>
              <w:t xml:space="preserve"> 7.17</w:t>
            </w:r>
          </w:p>
        </w:tc>
        <w:tc>
          <w:tcPr>
            <w:tcW w:w="2478" w:type="dxa"/>
            <w:shd w:val="clear" w:color="auto" w:fill="auto"/>
            <w:vAlign w:val="center"/>
            <w:hideMark/>
          </w:tcPr>
          <w:p w14:paraId="44AD09C4" w14:textId="77777777" w:rsidR="00F74C52" w:rsidRPr="00C02237" w:rsidRDefault="00F74C52" w:rsidP="00B316F4">
            <w:pPr>
              <w:rPr>
                <w:color w:val="000000"/>
                <w:sz w:val="20"/>
                <w:szCs w:val="20"/>
              </w:rPr>
            </w:pPr>
            <w:r w:rsidRPr="00C02237">
              <w:rPr>
                <w:color w:val="000000"/>
                <w:sz w:val="20"/>
                <w:szCs w:val="20"/>
              </w:rPr>
              <w:t xml:space="preserve">Максимальная температура, допустимая в интегрированном </w:t>
            </w:r>
            <w:proofErr w:type="spellStart"/>
            <w:r w:rsidRPr="00C02237">
              <w:rPr>
                <w:color w:val="000000"/>
                <w:sz w:val="20"/>
                <w:szCs w:val="20"/>
              </w:rPr>
              <w:t>теплораспределителе</w:t>
            </w:r>
            <w:proofErr w:type="spellEnd"/>
            <w:r w:rsidRPr="00C02237">
              <w:rPr>
                <w:color w:val="000000"/>
                <w:sz w:val="20"/>
                <w:szCs w:val="20"/>
              </w:rPr>
              <w:t xml:space="preserve"> процессора </w:t>
            </w:r>
          </w:p>
        </w:tc>
        <w:tc>
          <w:tcPr>
            <w:tcW w:w="1751" w:type="dxa"/>
            <w:shd w:val="clear" w:color="auto" w:fill="auto"/>
            <w:vAlign w:val="center"/>
            <w:hideMark/>
          </w:tcPr>
          <w:p w14:paraId="3D5C7068" w14:textId="77777777" w:rsidR="00F74C52" w:rsidRPr="00C02237" w:rsidRDefault="00F74C52" w:rsidP="00B316F4">
            <w:pPr>
              <w:jc w:val="center"/>
              <w:rPr>
                <w:color w:val="000000"/>
                <w:sz w:val="20"/>
                <w:szCs w:val="20"/>
              </w:rPr>
            </w:pPr>
            <w:r w:rsidRPr="00C02237">
              <w:rPr>
                <w:color w:val="000000"/>
                <w:sz w:val="20"/>
                <w:szCs w:val="20"/>
              </w:rPr>
              <w:t>не менее 90°С</w:t>
            </w:r>
          </w:p>
        </w:tc>
        <w:tc>
          <w:tcPr>
            <w:tcW w:w="1303" w:type="dxa"/>
            <w:vMerge/>
            <w:vAlign w:val="center"/>
            <w:hideMark/>
          </w:tcPr>
          <w:p w14:paraId="1E511535" w14:textId="77777777" w:rsidR="00F74C52" w:rsidRPr="000B36FD" w:rsidRDefault="00F74C52" w:rsidP="00B316F4">
            <w:pPr>
              <w:rPr>
                <w:color w:val="000000"/>
                <w:sz w:val="18"/>
                <w:szCs w:val="18"/>
              </w:rPr>
            </w:pPr>
          </w:p>
        </w:tc>
        <w:tc>
          <w:tcPr>
            <w:tcW w:w="1303" w:type="dxa"/>
            <w:vMerge/>
            <w:vAlign w:val="center"/>
            <w:hideMark/>
          </w:tcPr>
          <w:p w14:paraId="27A75A69" w14:textId="77777777" w:rsidR="00F74C52" w:rsidRPr="000B36FD" w:rsidRDefault="00F74C52" w:rsidP="00B316F4">
            <w:pPr>
              <w:rPr>
                <w:color w:val="000000"/>
                <w:sz w:val="18"/>
                <w:szCs w:val="18"/>
              </w:rPr>
            </w:pPr>
          </w:p>
        </w:tc>
        <w:tc>
          <w:tcPr>
            <w:tcW w:w="1303" w:type="dxa"/>
            <w:vMerge/>
          </w:tcPr>
          <w:p w14:paraId="5A4444E9" w14:textId="77777777" w:rsidR="00F74C52" w:rsidRPr="000B36FD" w:rsidRDefault="00F74C52" w:rsidP="00B316F4">
            <w:pPr>
              <w:rPr>
                <w:color w:val="000000"/>
                <w:sz w:val="18"/>
                <w:szCs w:val="18"/>
              </w:rPr>
            </w:pPr>
          </w:p>
        </w:tc>
        <w:tc>
          <w:tcPr>
            <w:tcW w:w="994" w:type="dxa"/>
            <w:vMerge/>
          </w:tcPr>
          <w:p w14:paraId="0A65DAF9" w14:textId="77777777" w:rsidR="00F74C52" w:rsidRPr="000B36FD" w:rsidRDefault="00F74C52" w:rsidP="00B316F4">
            <w:pPr>
              <w:rPr>
                <w:color w:val="000000"/>
                <w:sz w:val="18"/>
                <w:szCs w:val="18"/>
              </w:rPr>
            </w:pPr>
          </w:p>
        </w:tc>
        <w:tc>
          <w:tcPr>
            <w:tcW w:w="1296" w:type="dxa"/>
            <w:vMerge/>
          </w:tcPr>
          <w:p w14:paraId="08148586" w14:textId="5AAF192E" w:rsidR="00F74C52" w:rsidRPr="000B36FD" w:rsidRDefault="00F74C52" w:rsidP="00B316F4">
            <w:pPr>
              <w:rPr>
                <w:color w:val="000000"/>
                <w:sz w:val="18"/>
                <w:szCs w:val="18"/>
              </w:rPr>
            </w:pPr>
          </w:p>
        </w:tc>
      </w:tr>
      <w:tr w:rsidR="00F74C52" w:rsidRPr="0015188E" w14:paraId="3BA62DFC" w14:textId="77777777" w:rsidTr="00896E11">
        <w:trPr>
          <w:trHeight w:val="300"/>
          <w:jc w:val="center"/>
        </w:trPr>
        <w:tc>
          <w:tcPr>
            <w:tcW w:w="566" w:type="dxa"/>
            <w:shd w:val="clear" w:color="auto" w:fill="auto"/>
            <w:vAlign w:val="center"/>
            <w:hideMark/>
          </w:tcPr>
          <w:p w14:paraId="0F3AAB36" w14:textId="77777777" w:rsidR="00F74C52" w:rsidRPr="00C02237" w:rsidRDefault="00F74C52" w:rsidP="00B316F4">
            <w:pPr>
              <w:jc w:val="center"/>
              <w:rPr>
                <w:color w:val="000000"/>
                <w:sz w:val="20"/>
                <w:szCs w:val="20"/>
              </w:rPr>
            </w:pPr>
            <w:r w:rsidRPr="00C02237">
              <w:rPr>
                <w:color w:val="000000"/>
                <w:sz w:val="20"/>
                <w:szCs w:val="20"/>
              </w:rPr>
              <w:t xml:space="preserve"> 7.18</w:t>
            </w:r>
          </w:p>
        </w:tc>
        <w:tc>
          <w:tcPr>
            <w:tcW w:w="2478" w:type="dxa"/>
            <w:shd w:val="clear" w:color="auto" w:fill="auto"/>
            <w:vAlign w:val="center"/>
            <w:hideMark/>
          </w:tcPr>
          <w:p w14:paraId="58C6F94D" w14:textId="77777777" w:rsidR="00F74C52" w:rsidRPr="00C02237" w:rsidRDefault="00F74C52" w:rsidP="00B316F4">
            <w:pPr>
              <w:rPr>
                <w:color w:val="000000"/>
                <w:sz w:val="20"/>
                <w:szCs w:val="20"/>
              </w:rPr>
            </w:pPr>
            <w:r w:rsidRPr="00C02237">
              <w:rPr>
                <w:color w:val="000000"/>
                <w:sz w:val="20"/>
                <w:szCs w:val="20"/>
              </w:rPr>
              <w:t>Размер корпуса</w:t>
            </w:r>
          </w:p>
        </w:tc>
        <w:tc>
          <w:tcPr>
            <w:tcW w:w="1751" w:type="dxa"/>
            <w:shd w:val="clear" w:color="auto" w:fill="auto"/>
            <w:vAlign w:val="center"/>
            <w:hideMark/>
          </w:tcPr>
          <w:p w14:paraId="6456F223" w14:textId="77777777" w:rsidR="00F74C52" w:rsidRPr="00C02237" w:rsidRDefault="00F74C52" w:rsidP="00B316F4">
            <w:pPr>
              <w:jc w:val="center"/>
              <w:rPr>
                <w:color w:val="000000"/>
                <w:sz w:val="20"/>
                <w:szCs w:val="20"/>
              </w:rPr>
            </w:pPr>
            <w:r w:rsidRPr="00C02237">
              <w:rPr>
                <w:color w:val="000000"/>
                <w:sz w:val="20"/>
                <w:szCs w:val="20"/>
              </w:rPr>
              <w:t xml:space="preserve">не менее 1,64 см х 1,64 см. </w:t>
            </w:r>
          </w:p>
        </w:tc>
        <w:tc>
          <w:tcPr>
            <w:tcW w:w="1303" w:type="dxa"/>
            <w:vMerge/>
            <w:vAlign w:val="center"/>
            <w:hideMark/>
          </w:tcPr>
          <w:p w14:paraId="76940985" w14:textId="77777777" w:rsidR="00F74C52" w:rsidRPr="000B36FD" w:rsidRDefault="00F74C52" w:rsidP="00B316F4">
            <w:pPr>
              <w:rPr>
                <w:color w:val="000000"/>
                <w:sz w:val="18"/>
                <w:szCs w:val="18"/>
              </w:rPr>
            </w:pPr>
          </w:p>
        </w:tc>
        <w:tc>
          <w:tcPr>
            <w:tcW w:w="1303" w:type="dxa"/>
            <w:vMerge/>
            <w:vAlign w:val="center"/>
            <w:hideMark/>
          </w:tcPr>
          <w:p w14:paraId="283E273B" w14:textId="77777777" w:rsidR="00F74C52" w:rsidRPr="000B36FD" w:rsidRDefault="00F74C52" w:rsidP="00B316F4">
            <w:pPr>
              <w:rPr>
                <w:color w:val="000000"/>
                <w:sz w:val="18"/>
                <w:szCs w:val="18"/>
              </w:rPr>
            </w:pPr>
          </w:p>
        </w:tc>
        <w:tc>
          <w:tcPr>
            <w:tcW w:w="1303" w:type="dxa"/>
            <w:vMerge/>
          </w:tcPr>
          <w:p w14:paraId="7373DC45" w14:textId="77777777" w:rsidR="00F74C52" w:rsidRPr="000B36FD" w:rsidRDefault="00F74C52" w:rsidP="00B316F4">
            <w:pPr>
              <w:rPr>
                <w:color w:val="000000"/>
                <w:sz w:val="18"/>
                <w:szCs w:val="18"/>
              </w:rPr>
            </w:pPr>
          </w:p>
        </w:tc>
        <w:tc>
          <w:tcPr>
            <w:tcW w:w="994" w:type="dxa"/>
            <w:vMerge/>
          </w:tcPr>
          <w:p w14:paraId="6964B2C1" w14:textId="77777777" w:rsidR="00F74C52" w:rsidRPr="000B36FD" w:rsidRDefault="00F74C52" w:rsidP="00B316F4">
            <w:pPr>
              <w:rPr>
                <w:color w:val="000000"/>
                <w:sz w:val="18"/>
                <w:szCs w:val="18"/>
              </w:rPr>
            </w:pPr>
          </w:p>
        </w:tc>
        <w:tc>
          <w:tcPr>
            <w:tcW w:w="1296" w:type="dxa"/>
            <w:vMerge/>
          </w:tcPr>
          <w:p w14:paraId="3ED63B1A" w14:textId="008E2D18" w:rsidR="00F74C52" w:rsidRPr="000B36FD" w:rsidRDefault="00F74C52" w:rsidP="00B316F4">
            <w:pPr>
              <w:rPr>
                <w:color w:val="000000"/>
                <w:sz w:val="18"/>
                <w:szCs w:val="18"/>
              </w:rPr>
            </w:pPr>
          </w:p>
        </w:tc>
      </w:tr>
      <w:tr w:rsidR="00F74C52" w:rsidRPr="0015188E" w14:paraId="7DF4E3CA" w14:textId="77777777" w:rsidTr="00896E11">
        <w:trPr>
          <w:trHeight w:val="300"/>
          <w:jc w:val="center"/>
        </w:trPr>
        <w:tc>
          <w:tcPr>
            <w:tcW w:w="566" w:type="dxa"/>
            <w:shd w:val="clear" w:color="auto" w:fill="auto"/>
            <w:vAlign w:val="center"/>
            <w:hideMark/>
          </w:tcPr>
          <w:p w14:paraId="713EF8B5" w14:textId="77777777" w:rsidR="00F74C52" w:rsidRPr="00C02237" w:rsidRDefault="00F74C52" w:rsidP="00B316F4">
            <w:pPr>
              <w:jc w:val="center"/>
              <w:rPr>
                <w:color w:val="000000"/>
                <w:sz w:val="20"/>
                <w:szCs w:val="20"/>
              </w:rPr>
            </w:pPr>
            <w:r w:rsidRPr="00C02237">
              <w:rPr>
                <w:color w:val="000000"/>
                <w:sz w:val="20"/>
                <w:szCs w:val="20"/>
              </w:rPr>
              <w:t xml:space="preserve"> 7.19</w:t>
            </w:r>
          </w:p>
        </w:tc>
        <w:tc>
          <w:tcPr>
            <w:tcW w:w="2478" w:type="dxa"/>
            <w:shd w:val="clear" w:color="auto" w:fill="auto"/>
            <w:vAlign w:val="center"/>
            <w:hideMark/>
          </w:tcPr>
          <w:p w14:paraId="17D821A1" w14:textId="77777777" w:rsidR="00F74C52" w:rsidRPr="00C02237" w:rsidRDefault="00F74C52" w:rsidP="00B316F4">
            <w:pPr>
              <w:rPr>
                <w:color w:val="000000"/>
                <w:sz w:val="20"/>
                <w:szCs w:val="20"/>
              </w:rPr>
            </w:pPr>
            <w:r w:rsidRPr="00C02237">
              <w:rPr>
                <w:color w:val="000000"/>
                <w:sz w:val="20"/>
                <w:szCs w:val="20"/>
              </w:rPr>
              <w:t>Встроенная видеокарта</w:t>
            </w:r>
          </w:p>
        </w:tc>
        <w:tc>
          <w:tcPr>
            <w:tcW w:w="1751" w:type="dxa"/>
            <w:shd w:val="clear" w:color="auto" w:fill="auto"/>
            <w:vAlign w:val="center"/>
            <w:hideMark/>
          </w:tcPr>
          <w:p w14:paraId="598EEA4A"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ign w:val="center"/>
            <w:hideMark/>
          </w:tcPr>
          <w:p w14:paraId="5ABEF9B0" w14:textId="77777777" w:rsidR="00F74C52" w:rsidRPr="000B36FD" w:rsidRDefault="00F74C52" w:rsidP="00B316F4">
            <w:pPr>
              <w:rPr>
                <w:color w:val="000000"/>
                <w:sz w:val="18"/>
                <w:szCs w:val="18"/>
              </w:rPr>
            </w:pPr>
          </w:p>
        </w:tc>
        <w:tc>
          <w:tcPr>
            <w:tcW w:w="1303" w:type="dxa"/>
            <w:vMerge/>
            <w:vAlign w:val="center"/>
            <w:hideMark/>
          </w:tcPr>
          <w:p w14:paraId="6B7DC8D9" w14:textId="77777777" w:rsidR="00F74C52" w:rsidRPr="000B36FD" w:rsidRDefault="00F74C52" w:rsidP="00B316F4">
            <w:pPr>
              <w:rPr>
                <w:color w:val="000000"/>
                <w:sz w:val="18"/>
                <w:szCs w:val="18"/>
              </w:rPr>
            </w:pPr>
          </w:p>
        </w:tc>
        <w:tc>
          <w:tcPr>
            <w:tcW w:w="1303" w:type="dxa"/>
            <w:vMerge/>
          </w:tcPr>
          <w:p w14:paraId="538F2CF5" w14:textId="77777777" w:rsidR="00F74C52" w:rsidRPr="000B36FD" w:rsidRDefault="00F74C52" w:rsidP="00B316F4">
            <w:pPr>
              <w:rPr>
                <w:color w:val="000000"/>
                <w:sz w:val="18"/>
                <w:szCs w:val="18"/>
              </w:rPr>
            </w:pPr>
          </w:p>
        </w:tc>
        <w:tc>
          <w:tcPr>
            <w:tcW w:w="994" w:type="dxa"/>
            <w:vMerge/>
          </w:tcPr>
          <w:p w14:paraId="15E714CF" w14:textId="77777777" w:rsidR="00F74C52" w:rsidRPr="000B36FD" w:rsidRDefault="00F74C52" w:rsidP="00B316F4">
            <w:pPr>
              <w:rPr>
                <w:color w:val="000000"/>
                <w:sz w:val="18"/>
                <w:szCs w:val="18"/>
              </w:rPr>
            </w:pPr>
          </w:p>
        </w:tc>
        <w:tc>
          <w:tcPr>
            <w:tcW w:w="1296" w:type="dxa"/>
            <w:vMerge/>
          </w:tcPr>
          <w:p w14:paraId="36BCA439" w14:textId="572A896E" w:rsidR="00F74C52" w:rsidRPr="000B36FD" w:rsidRDefault="00F74C52" w:rsidP="00B316F4">
            <w:pPr>
              <w:rPr>
                <w:color w:val="000000"/>
                <w:sz w:val="18"/>
                <w:szCs w:val="18"/>
              </w:rPr>
            </w:pPr>
          </w:p>
        </w:tc>
      </w:tr>
      <w:tr w:rsidR="00F74C52" w:rsidRPr="0015188E" w14:paraId="520D4EA0" w14:textId="77777777" w:rsidTr="00896E11">
        <w:trPr>
          <w:trHeight w:val="300"/>
          <w:jc w:val="center"/>
        </w:trPr>
        <w:tc>
          <w:tcPr>
            <w:tcW w:w="566" w:type="dxa"/>
            <w:shd w:val="clear" w:color="auto" w:fill="auto"/>
            <w:vAlign w:val="center"/>
            <w:hideMark/>
          </w:tcPr>
          <w:p w14:paraId="36D3A85B" w14:textId="77777777" w:rsidR="00F74C52" w:rsidRPr="00C02237" w:rsidRDefault="00F74C52" w:rsidP="00B316F4">
            <w:pPr>
              <w:jc w:val="center"/>
              <w:rPr>
                <w:color w:val="000000"/>
                <w:sz w:val="20"/>
                <w:szCs w:val="20"/>
              </w:rPr>
            </w:pPr>
            <w:r w:rsidRPr="00C02237">
              <w:rPr>
                <w:color w:val="000000"/>
                <w:sz w:val="20"/>
                <w:szCs w:val="20"/>
              </w:rPr>
              <w:t xml:space="preserve"> 7.20</w:t>
            </w:r>
          </w:p>
        </w:tc>
        <w:tc>
          <w:tcPr>
            <w:tcW w:w="2478" w:type="dxa"/>
            <w:shd w:val="clear" w:color="auto" w:fill="auto"/>
            <w:vAlign w:val="center"/>
            <w:hideMark/>
          </w:tcPr>
          <w:p w14:paraId="70EE7B27" w14:textId="77777777" w:rsidR="00F74C52" w:rsidRPr="00C02237" w:rsidRDefault="00F74C52" w:rsidP="00B316F4">
            <w:pPr>
              <w:rPr>
                <w:color w:val="000000"/>
                <w:sz w:val="20"/>
                <w:szCs w:val="20"/>
              </w:rPr>
            </w:pPr>
            <w:r w:rsidRPr="00C02237">
              <w:rPr>
                <w:color w:val="000000"/>
                <w:sz w:val="20"/>
                <w:szCs w:val="20"/>
              </w:rPr>
              <w:t xml:space="preserve">Тип оперативной памяти </w:t>
            </w:r>
          </w:p>
        </w:tc>
        <w:tc>
          <w:tcPr>
            <w:tcW w:w="1751" w:type="dxa"/>
            <w:shd w:val="clear" w:color="auto" w:fill="auto"/>
            <w:vAlign w:val="center"/>
            <w:hideMark/>
          </w:tcPr>
          <w:p w14:paraId="07F78E0B" w14:textId="77777777" w:rsidR="00F74C52" w:rsidRPr="00C02237" w:rsidRDefault="00F74C52" w:rsidP="00B316F4">
            <w:pPr>
              <w:jc w:val="center"/>
              <w:rPr>
                <w:color w:val="000000"/>
                <w:sz w:val="20"/>
                <w:szCs w:val="20"/>
              </w:rPr>
            </w:pPr>
            <w:r w:rsidRPr="00C02237">
              <w:rPr>
                <w:color w:val="000000"/>
                <w:sz w:val="20"/>
                <w:szCs w:val="20"/>
              </w:rPr>
              <w:t>не ниже DDR3</w:t>
            </w:r>
          </w:p>
        </w:tc>
        <w:tc>
          <w:tcPr>
            <w:tcW w:w="1303" w:type="dxa"/>
            <w:vMerge/>
            <w:vAlign w:val="center"/>
            <w:hideMark/>
          </w:tcPr>
          <w:p w14:paraId="3F10EDAD" w14:textId="77777777" w:rsidR="00F74C52" w:rsidRPr="000B36FD" w:rsidRDefault="00F74C52" w:rsidP="00B316F4">
            <w:pPr>
              <w:rPr>
                <w:color w:val="000000"/>
                <w:sz w:val="18"/>
                <w:szCs w:val="18"/>
              </w:rPr>
            </w:pPr>
          </w:p>
        </w:tc>
        <w:tc>
          <w:tcPr>
            <w:tcW w:w="1303" w:type="dxa"/>
            <w:vMerge/>
            <w:vAlign w:val="center"/>
            <w:hideMark/>
          </w:tcPr>
          <w:p w14:paraId="077AC9BD" w14:textId="77777777" w:rsidR="00F74C52" w:rsidRPr="000B36FD" w:rsidRDefault="00F74C52" w:rsidP="00B316F4">
            <w:pPr>
              <w:rPr>
                <w:color w:val="000000"/>
                <w:sz w:val="18"/>
                <w:szCs w:val="18"/>
              </w:rPr>
            </w:pPr>
          </w:p>
        </w:tc>
        <w:tc>
          <w:tcPr>
            <w:tcW w:w="1303" w:type="dxa"/>
            <w:vMerge/>
          </w:tcPr>
          <w:p w14:paraId="0C99FA81" w14:textId="77777777" w:rsidR="00F74C52" w:rsidRPr="000B36FD" w:rsidRDefault="00F74C52" w:rsidP="00B316F4">
            <w:pPr>
              <w:rPr>
                <w:color w:val="000000"/>
                <w:sz w:val="18"/>
                <w:szCs w:val="18"/>
              </w:rPr>
            </w:pPr>
          </w:p>
        </w:tc>
        <w:tc>
          <w:tcPr>
            <w:tcW w:w="994" w:type="dxa"/>
            <w:vMerge/>
          </w:tcPr>
          <w:p w14:paraId="3103D994" w14:textId="77777777" w:rsidR="00F74C52" w:rsidRPr="000B36FD" w:rsidRDefault="00F74C52" w:rsidP="00B316F4">
            <w:pPr>
              <w:rPr>
                <w:color w:val="000000"/>
                <w:sz w:val="18"/>
                <w:szCs w:val="18"/>
              </w:rPr>
            </w:pPr>
          </w:p>
        </w:tc>
        <w:tc>
          <w:tcPr>
            <w:tcW w:w="1296" w:type="dxa"/>
            <w:vMerge/>
          </w:tcPr>
          <w:p w14:paraId="0A2BEC1A" w14:textId="5D16067D" w:rsidR="00F74C52" w:rsidRPr="000B36FD" w:rsidRDefault="00F74C52" w:rsidP="00B316F4">
            <w:pPr>
              <w:rPr>
                <w:color w:val="000000"/>
                <w:sz w:val="18"/>
                <w:szCs w:val="18"/>
              </w:rPr>
            </w:pPr>
          </w:p>
        </w:tc>
      </w:tr>
      <w:tr w:rsidR="00F74C52" w:rsidRPr="0015188E" w14:paraId="655E0B02" w14:textId="77777777" w:rsidTr="00896E11">
        <w:trPr>
          <w:trHeight w:val="510"/>
          <w:jc w:val="center"/>
        </w:trPr>
        <w:tc>
          <w:tcPr>
            <w:tcW w:w="566" w:type="dxa"/>
            <w:shd w:val="clear" w:color="auto" w:fill="auto"/>
            <w:vAlign w:val="center"/>
            <w:hideMark/>
          </w:tcPr>
          <w:p w14:paraId="638E3E45" w14:textId="77777777" w:rsidR="00F74C52" w:rsidRPr="00C02237" w:rsidRDefault="00F74C52" w:rsidP="00B316F4">
            <w:pPr>
              <w:jc w:val="center"/>
              <w:rPr>
                <w:color w:val="000000"/>
                <w:sz w:val="20"/>
                <w:szCs w:val="20"/>
              </w:rPr>
            </w:pPr>
            <w:r w:rsidRPr="00C02237">
              <w:rPr>
                <w:color w:val="000000"/>
                <w:sz w:val="20"/>
                <w:szCs w:val="20"/>
              </w:rPr>
              <w:t xml:space="preserve"> 7.21</w:t>
            </w:r>
          </w:p>
        </w:tc>
        <w:tc>
          <w:tcPr>
            <w:tcW w:w="2478" w:type="dxa"/>
            <w:shd w:val="clear" w:color="auto" w:fill="auto"/>
            <w:vAlign w:val="center"/>
            <w:hideMark/>
          </w:tcPr>
          <w:p w14:paraId="62F7B75A" w14:textId="77777777" w:rsidR="00F74C52" w:rsidRPr="00C02237" w:rsidRDefault="00F74C52" w:rsidP="00B316F4">
            <w:pPr>
              <w:rPr>
                <w:color w:val="000000"/>
                <w:sz w:val="20"/>
                <w:szCs w:val="20"/>
              </w:rPr>
            </w:pPr>
            <w:r w:rsidRPr="00C02237">
              <w:rPr>
                <w:color w:val="000000"/>
                <w:sz w:val="20"/>
                <w:szCs w:val="20"/>
              </w:rPr>
              <w:t xml:space="preserve">Объем оперативной памяти </w:t>
            </w:r>
          </w:p>
        </w:tc>
        <w:tc>
          <w:tcPr>
            <w:tcW w:w="1751" w:type="dxa"/>
            <w:shd w:val="clear" w:color="auto" w:fill="auto"/>
            <w:vAlign w:val="center"/>
            <w:hideMark/>
          </w:tcPr>
          <w:p w14:paraId="5441F32D" w14:textId="77777777" w:rsidR="00F74C52" w:rsidRPr="00C02237" w:rsidRDefault="00F74C52" w:rsidP="00B316F4">
            <w:pPr>
              <w:jc w:val="center"/>
              <w:rPr>
                <w:color w:val="000000"/>
                <w:sz w:val="20"/>
                <w:szCs w:val="20"/>
              </w:rPr>
            </w:pPr>
            <w:r w:rsidRPr="00C02237">
              <w:rPr>
                <w:color w:val="000000"/>
                <w:sz w:val="20"/>
                <w:szCs w:val="20"/>
              </w:rPr>
              <w:t>не менее 2 Гигабайт</w:t>
            </w:r>
          </w:p>
        </w:tc>
        <w:tc>
          <w:tcPr>
            <w:tcW w:w="1303" w:type="dxa"/>
            <w:vMerge/>
            <w:vAlign w:val="center"/>
            <w:hideMark/>
          </w:tcPr>
          <w:p w14:paraId="011AEC61" w14:textId="77777777" w:rsidR="00F74C52" w:rsidRPr="000B36FD" w:rsidRDefault="00F74C52" w:rsidP="00B316F4">
            <w:pPr>
              <w:rPr>
                <w:color w:val="000000"/>
                <w:sz w:val="18"/>
                <w:szCs w:val="18"/>
              </w:rPr>
            </w:pPr>
          </w:p>
        </w:tc>
        <w:tc>
          <w:tcPr>
            <w:tcW w:w="1303" w:type="dxa"/>
            <w:vMerge/>
            <w:vAlign w:val="center"/>
            <w:hideMark/>
          </w:tcPr>
          <w:p w14:paraId="00EAEF5A" w14:textId="77777777" w:rsidR="00F74C52" w:rsidRPr="000B36FD" w:rsidRDefault="00F74C52" w:rsidP="00B316F4">
            <w:pPr>
              <w:rPr>
                <w:color w:val="000000"/>
                <w:sz w:val="18"/>
                <w:szCs w:val="18"/>
              </w:rPr>
            </w:pPr>
          </w:p>
        </w:tc>
        <w:tc>
          <w:tcPr>
            <w:tcW w:w="1303" w:type="dxa"/>
            <w:vMerge/>
          </w:tcPr>
          <w:p w14:paraId="4FED0652" w14:textId="77777777" w:rsidR="00F74C52" w:rsidRPr="000B36FD" w:rsidRDefault="00F74C52" w:rsidP="00B316F4">
            <w:pPr>
              <w:rPr>
                <w:color w:val="000000"/>
                <w:sz w:val="18"/>
                <w:szCs w:val="18"/>
              </w:rPr>
            </w:pPr>
          </w:p>
        </w:tc>
        <w:tc>
          <w:tcPr>
            <w:tcW w:w="994" w:type="dxa"/>
            <w:vMerge/>
          </w:tcPr>
          <w:p w14:paraId="63A65D8A" w14:textId="77777777" w:rsidR="00F74C52" w:rsidRPr="000B36FD" w:rsidRDefault="00F74C52" w:rsidP="00B316F4">
            <w:pPr>
              <w:rPr>
                <w:color w:val="000000"/>
                <w:sz w:val="18"/>
                <w:szCs w:val="18"/>
              </w:rPr>
            </w:pPr>
          </w:p>
        </w:tc>
        <w:tc>
          <w:tcPr>
            <w:tcW w:w="1296" w:type="dxa"/>
            <w:vMerge/>
          </w:tcPr>
          <w:p w14:paraId="531846B9" w14:textId="7BBED961" w:rsidR="00F74C52" w:rsidRPr="000B36FD" w:rsidRDefault="00F74C52" w:rsidP="00B316F4">
            <w:pPr>
              <w:rPr>
                <w:color w:val="000000"/>
                <w:sz w:val="18"/>
                <w:szCs w:val="18"/>
              </w:rPr>
            </w:pPr>
          </w:p>
        </w:tc>
      </w:tr>
      <w:tr w:rsidR="00F74C52" w:rsidRPr="0015188E" w14:paraId="66C15A1F" w14:textId="77777777" w:rsidTr="00896E11">
        <w:trPr>
          <w:trHeight w:val="510"/>
          <w:jc w:val="center"/>
        </w:trPr>
        <w:tc>
          <w:tcPr>
            <w:tcW w:w="566" w:type="dxa"/>
            <w:shd w:val="clear" w:color="auto" w:fill="auto"/>
            <w:vAlign w:val="center"/>
            <w:hideMark/>
          </w:tcPr>
          <w:p w14:paraId="63D949D4" w14:textId="77777777" w:rsidR="00F74C52" w:rsidRPr="00C02237" w:rsidRDefault="00F74C52" w:rsidP="00B316F4">
            <w:pPr>
              <w:jc w:val="center"/>
              <w:rPr>
                <w:color w:val="000000"/>
                <w:sz w:val="20"/>
                <w:szCs w:val="20"/>
              </w:rPr>
            </w:pPr>
            <w:r w:rsidRPr="00C02237">
              <w:rPr>
                <w:color w:val="000000"/>
                <w:sz w:val="20"/>
                <w:szCs w:val="20"/>
              </w:rPr>
              <w:t xml:space="preserve"> 7.22</w:t>
            </w:r>
          </w:p>
        </w:tc>
        <w:tc>
          <w:tcPr>
            <w:tcW w:w="2478" w:type="dxa"/>
            <w:shd w:val="clear" w:color="auto" w:fill="auto"/>
            <w:vAlign w:val="center"/>
            <w:hideMark/>
          </w:tcPr>
          <w:p w14:paraId="21F23EC2" w14:textId="77777777" w:rsidR="00F74C52" w:rsidRPr="00C02237" w:rsidRDefault="00F74C52" w:rsidP="00B316F4">
            <w:pPr>
              <w:rPr>
                <w:color w:val="000000"/>
                <w:sz w:val="20"/>
                <w:szCs w:val="20"/>
              </w:rPr>
            </w:pPr>
            <w:r w:rsidRPr="00C02237">
              <w:rPr>
                <w:color w:val="000000"/>
                <w:sz w:val="20"/>
                <w:szCs w:val="20"/>
              </w:rPr>
              <w:t xml:space="preserve">Частота оперативной памяти </w:t>
            </w:r>
          </w:p>
        </w:tc>
        <w:tc>
          <w:tcPr>
            <w:tcW w:w="1751" w:type="dxa"/>
            <w:shd w:val="clear" w:color="auto" w:fill="auto"/>
            <w:vAlign w:val="center"/>
            <w:hideMark/>
          </w:tcPr>
          <w:p w14:paraId="655E4BCD" w14:textId="77777777" w:rsidR="00F74C52" w:rsidRPr="00C02237" w:rsidRDefault="00F74C52" w:rsidP="00B316F4">
            <w:pPr>
              <w:jc w:val="center"/>
              <w:rPr>
                <w:color w:val="000000"/>
                <w:sz w:val="20"/>
                <w:szCs w:val="20"/>
              </w:rPr>
            </w:pPr>
            <w:r w:rsidRPr="00C02237">
              <w:rPr>
                <w:color w:val="000000"/>
                <w:sz w:val="20"/>
                <w:szCs w:val="20"/>
              </w:rPr>
              <w:t>не менее 1600 Мегагерц</w:t>
            </w:r>
          </w:p>
        </w:tc>
        <w:tc>
          <w:tcPr>
            <w:tcW w:w="1303" w:type="dxa"/>
            <w:vMerge/>
            <w:vAlign w:val="center"/>
            <w:hideMark/>
          </w:tcPr>
          <w:p w14:paraId="6D8EE192" w14:textId="77777777" w:rsidR="00F74C52" w:rsidRPr="000B36FD" w:rsidRDefault="00F74C52" w:rsidP="00B316F4">
            <w:pPr>
              <w:rPr>
                <w:color w:val="000000"/>
                <w:sz w:val="18"/>
                <w:szCs w:val="18"/>
              </w:rPr>
            </w:pPr>
          </w:p>
        </w:tc>
        <w:tc>
          <w:tcPr>
            <w:tcW w:w="1303" w:type="dxa"/>
            <w:vMerge/>
            <w:vAlign w:val="center"/>
            <w:hideMark/>
          </w:tcPr>
          <w:p w14:paraId="1D707FAC" w14:textId="77777777" w:rsidR="00F74C52" w:rsidRPr="000B36FD" w:rsidRDefault="00F74C52" w:rsidP="00B316F4">
            <w:pPr>
              <w:rPr>
                <w:color w:val="000000"/>
                <w:sz w:val="18"/>
                <w:szCs w:val="18"/>
              </w:rPr>
            </w:pPr>
          </w:p>
        </w:tc>
        <w:tc>
          <w:tcPr>
            <w:tcW w:w="1303" w:type="dxa"/>
            <w:vMerge/>
          </w:tcPr>
          <w:p w14:paraId="7FDEB708" w14:textId="77777777" w:rsidR="00F74C52" w:rsidRPr="000B36FD" w:rsidRDefault="00F74C52" w:rsidP="00B316F4">
            <w:pPr>
              <w:rPr>
                <w:color w:val="000000"/>
                <w:sz w:val="18"/>
                <w:szCs w:val="18"/>
              </w:rPr>
            </w:pPr>
          </w:p>
        </w:tc>
        <w:tc>
          <w:tcPr>
            <w:tcW w:w="994" w:type="dxa"/>
            <w:vMerge/>
          </w:tcPr>
          <w:p w14:paraId="673309C7" w14:textId="77777777" w:rsidR="00F74C52" w:rsidRPr="000B36FD" w:rsidRDefault="00F74C52" w:rsidP="00B316F4">
            <w:pPr>
              <w:rPr>
                <w:color w:val="000000"/>
                <w:sz w:val="18"/>
                <w:szCs w:val="18"/>
              </w:rPr>
            </w:pPr>
          </w:p>
        </w:tc>
        <w:tc>
          <w:tcPr>
            <w:tcW w:w="1296" w:type="dxa"/>
            <w:vMerge/>
          </w:tcPr>
          <w:p w14:paraId="1E20AE09" w14:textId="005F685B" w:rsidR="00F74C52" w:rsidRPr="000B36FD" w:rsidRDefault="00F74C52" w:rsidP="00B316F4">
            <w:pPr>
              <w:rPr>
                <w:color w:val="000000"/>
                <w:sz w:val="18"/>
                <w:szCs w:val="18"/>
              </w:rPr>
            </w:pPr>
          </w:p>
        </w:tc>
      </w:tr>
      <w:tr w:rsidR="00F74C52" w:rsidRPr="0015188E" w14:paraId="0112CB41" w14:textId="77777777" w:rsidTr="00896E11">
        <w:trPr>
          <w:trHeight w:val="510"/>
          <w:jc w:val="center"/>
        </w:trPr>
        <w:tc>
          <w:tcPr>
            <w:tcW w:w="566" w:type="dxa"/>
            <w:shd w:val="clear" w:color="auto" w:fill="auto"/>
            <w:vAlign w:val="center"/>
            <w:hideMark/>
          </w:tcPr>
          <w:p w14:paraId="22AB42B6" w14:textId="77777777" w:rsidR="00F74C52" w:rsidRPr="00C02237" w:rsidRDefault="00F74C52" w:rsidP="00B316F4">
            <w:pPr>
              <w:jc w:val="center"/>
              <w:rPr>
                <w:color w:val="000000"/>
                <w:sz w:val="20"/>
                <w:szCs w:val="20"/>
              </w:rPr>
            </w:pPr>
            <w:r w:rsidRPr="00C02237">
              <w:rPr>
                <w:color w:val="000000"/>
                <w:sz w:val="20"/>
                <w:szCs w:val="20"/>
              </w:rPr>
              <w:t xml:space="preserve"> 7.23</w:t>
            </w:r>
          </w:p>
        </w:tc>
        <w:tc>
          <w:tcPr>
            <w:tcW w:w="2478" w:type="dxa"/>
            <w:shd w:val="clear" w:color="auto" w:fill="auto"/>
            <w:vAlign w:val="center"/>
            <w:hideMark/>
          </w:tcPr>
          <w:p w14:paraId="1F2B05BA" w14:textId="77777777" w:rsidR="00F74C52" w:rsidRPr="00C02237" w:rsidRDefault="00F74C52" w:rsidP="00B316F4">
            <w:pPr>
              <w:rPr>
                <w:color w:val="000000"/>
                <w:sz w:val="20"/>
                <w:szCs w:val="20"/>
              </w:rPr>
            </w:pPr>
            <w:r w:rsidRPr="00C02237">
              <w:rPr>
                <w:color w:val="000000"/>
                <w:sz w:val="20"/>
                <w:szCs w:val="20"/>
              </w:rPr>
              <w:t xml:space="preserve">Интерфейсы Ethernet, </w:t>
            </w:r>
            <w:proofErr w:type="spellStart"/>
            <w:r w:rsidRPr="00C02237">
              <w:rPr>
                <w:color w:val="000000"/>
                <w:sz w:val="20"/>
                <w:szCs w:val="20"/>
              </w:rPr>
              <w:t>Wi</w:t>
            </w:r>
            <w:proofErr w:type="spellEnd"/>
            <w:r w:rsidRPr="00C02237">
              <w:rPr>
                <w:color w:val="000000"/>
                <w:sz w:val="20"/>
                <w:szCs w:val="20"/>
              </w:rPr>
              <w:t>-Fi</w:t>
            </w:r>
          </w:p>
        </w:tc>
        <w:tc>
          <w:tcPr>
            <w:tcW w:w="1751" w:type="dxa"/>
            <w:shd w:val="clear" w:color="auto" w:fill="auto"/>
            <w:vAlign w:val="center"/>
            <w:hideMark/>
          </w:tcPr>
          <w:p w14:paraId="50878098"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ign w:val="center"/>
            <w:hideMark/>
          </w:tcPr>
          <w:p w14:paraId="795D20C1" w14:textId="77777777" w:rsidR="00F74C52" w:rsidRPr="000B36FD" w:rsidRDefault="00F74C52" w:rsidP="00B316F4">
            <w:pPr>
              <w:rPr>
                <w:color w:val="000000"/>
                <w:sz w:val="18"/>
                <w:szCs w:val="18"/>
              </w:rPr>
            </w:pPr>
          </w:p>
        </w:tc>
        <w:tc>
          <w:tcPr>
            <w:tcW w:w="1303" w:type="dxa"/>
            <w:vMerge/>
            <w:vAlign w:val="center"/>
            <w:hideMark/>
          </w:tcPr>
          <w:p w14:paraId="04BE8EA4" w14:textId="77777777" w:rsidR="00F74C52" w:rsidRPr="000B36FD" w:rsidRDefault="00F74C52" w:rsidP="00B316F4">
            <w:pPr>
              <w:rPr>
                <w:color w:val="000000"/>
                <w:sz w:val="18"/>
                <w:szCs w:val="18"/>
              </w:rPr>
            </w:pPr>
          </w:p>
        </w:tc>
        <w:tc>
          <w:tcPr>
            <w:tcW w:w="1303" w:type="dxa"/>
            <w:vMerge/>
          </w:tcPr>
          <w:p w14:paraId="1D72ED3E" w14:textId="77777777" w:rsidR="00F74C52" w:rsidRPr="000B36FD" w:rsidRDefault="00F74C52" w:rsidP="00B316F4">
            <w:pPr>
              <w:rPr>
                <w:color w:val="000000"/>
                <w:sz w:val="18"/>
                <w:szCs w:val="18"/>
              </w:rPr>
            </w:pPr>
          </w:p>
        </w:tc>
        <w:tc>
          <w:tcPr>
            <w:tcW w:w="994" w:type="dxa"/>
            <w:vMerge/>
          </w:tcPr>
          <w:p w14:paraId="3D89261D" w14:textId="77777777" w:rsidR="00F74C52" w:rsidRPr="000B36FD" w:rsidRDefault="00F74C52" w:rsidP="00B316F4">
            <w:pPr>
              <w:rPr>
                <w:color w:val="000000"/>
                <w:sz w:val="18"/>
                <w:szCs w:val="18"/>
              </w:rPr>
            </w:pPr>
          </w:p>
        </w:tc>
        <w:tc>
          <w:tcPr>
            <w:tcW w:w="1296" w:type="dxa"/>
            <w:vMerge/>
          </w:tcPr>
          <w:p w14:paraId="5D0417D2" w14:textId="2C0B0345" w:rsidR="00F74C52" w:rsidRPr="000B36FD" w:rsidRDefault="00F74C52" w:rsidP="00B316F4">
            <w:pPr>
              <w:rPr>
                <w:color w:val="000000"/>
                <w:sz w:val="18"/>
                <w:szCs w:val="18"/>
              </w:rPr>
            </w:pPr>
          </w:p>
        </w:tc>
      </w:tr>
      <w:tr w:rsidR="00F74C52" w:rsidRPr="0015188E" w14:paraId="19F62CF6" w14:textId="77777777" w:rsidTr="00896E11">
        <w:trPr>
          <w:trHeight w:val="510"/>
          <w:jc w:val="center"/>
        </w:trPr>
        <w:tc>
          <w:tcPr>
            <w:tcW w:w="566" w:type="dxa"/>
            <w:shd w:val="clear" w:color="auto" w:fill="auto"/>
            <w:vAlign w:val="center"/>
            <w:hideMark/>
          </w:tcPr>
          <w:p w14:paraId="490C28AC" w14:textId="77777777" w:rsidR="00F74C52" w:rsidRPr="00C02237" w:rsidRDefault="00F74C52" w:rsidP="00B316F4">
            <w:pPr>
              <w:jc w:val="center"/>
              <w:rPr>
                <w:color w:val="000000"/>
                <w:sz w:val="20"/>
                <w:szCs w:val="20"/>
              </w:rPr>
            </w:pPr>
            <w:r w:rsidRPr="00C02237">
              <w:rPr>
                <w:color w:val="000000"/>
                <w:sz w:val="20"/>
                <w:szCs w:val="20"/>
              </w:rPr>
              <w:t xml:space="preserve"> 7.24</w:t>
            </w:r>
          </w:p>
        </w:tc>
        <w:tc>
          <w:tcPr>
            <w:tcW w:w="2478" w:type="dxa"/>
            <w:shd w:val="clear" w:color="auto" w:fill="auto"/>
            <w:vAlign w:val="center"/>
            <w:hideMark/>
          </w:tcPr>
          <w:p w14:paraId="728120D4" w14:textId="77777777" w:rsidR="00F74C52" w:rsidRPr="00C02237" w:rsidRDefault="00F74C52" w:rsidP="00B316F4">
            <w:pPr>
              <w:rPr>
                <w:color w:val="000000"/>
                <w:sz w:val="20"/>
                <w:szCs w:val="20"/>
              </w:rPr>
            </w:pPr>
            <w:r w:rsidRPr="00C02237">
              <w:rPr>
                <w:color w:val="000000"/>
                <w:sz w:val="20"/>
                <w:szCs w:val="20"/>
              </w:rPr>
              <w:t>Скорость сетевого адаптера</w:t>
            </w:r>
          </w:p>
        </w:tc>
        <w:tc>
          <w:tcPr>
            <w:tcW w:w="1751" w:type="dxa"/>
            <w:shd w:val="clear" w:color="auto" w:fill="auto"/>
            <w:vAlign w:val="center"/>
            <w:hideMark/>
          </w:tcPr>
          <w:p w14:paraId="5ED56238" w14:textId="77777777" w:rsidR="00F74C52" w:rsidRPr="00C02237" w:rsidRDefault="00F74C52" w:rsidP="00B316F4">
            <w:pPr>
              <w:jc w:val="center"/>
              <w:rPr>
                <w:color w:val="000000"/>
                <w:sz w:val="20"/>
                <w:szCs w:val="20"/>
              </w:rPr>
            </w:pPr>
            <w:r w:rsidRPr="00C02237">
              <w:rPr>
                <w:color w:val="000000"/>
                <w:sz w:val="20"/>
                <w:szCs w:val="20"/>
              </w:rPr>
              <w:t>не менее 1000 Мбит/с.</w:t>
            </w:r>
          </w:p>
        </w:tc>
        <w:tc>
          <w:tcPr>
            <w:tcW w:w="1303" w:type="dxa"/>
            <w:vMerge/>
            <w:vAlign w:val="center"/>
            <w:hideMark/>
          </w:tcPr>
          <w:p w14:paraId="3B25EC44" w14:textId="77777777" w:rsidR="00F74C52" w:rsidRPr="000B36FD" w:rsidRDefault="00F74C52" w:rsidP="00B316F4">
            <w:pPr>
              <w:rPr>
                <w:color w:val="000000"/>
                <w:sz w:val="18"/>
                <w:szCs w:val="18"/>
              </w:rPr>
            </w:pPr>
          </w:p>
        </w:tc>
        <w:tc>
          <w:tcPr>
            <w:tcW w:w="1303" w:type="dxa"/>
            <w:vMerge/>
            <w:vAlign w:val="center"/>
            <w:hideMark/>
          </w:tcPr>
          <w:p w14:paraId="38E5B216" w14:textId="77777777" w:rsidR="00F74C52" w:rsidRPr="000B36FD" w:rsidRDefault="00F74C52" w:rsidP="00B316F4">
            <w:pPr>
              <w:rPr>
                <w:color w:val="000000"/>
                <w:sz w:val="18"/>
                <w:szCs w:val="18"/>
              </w:rPr>
            </w:pPr>
          </w:p>
        </w:tc>
        <w:tc>
          <w:tcPr>
            <w:tcW w:w="1303" w:type="dxa"/>
            <w:vMerge/>
          </w:tcPr>
          <w:p w14:paraId="5EEDD779" w14:textId="77777777" w:rsidR="00F74C52" w:rsidRPr="000B36FD" w:rsidRDefault="00F74C52" w:rsidP="00B316F4">
            <w:pPr>
              <w:rPr>
                <w:color w:val="000000"/>
                <w:sz w:val="18"/>
                <w:szCs w:val="18"/>
              </w:rPr>
            </w:pPr>
          </w:p>
        </w:tc>
        <w:tc>
          <w:tcPr>
            <w:tcW w:w="994" w:type="dxa"/>
            <w:vMerge/>
          </w:tcPr>
          <w:p w14:paraId="68BFBD57" w14:textId="77777777" w:rsidR="00F74C52" w:rsidRPr="000B36FD" w:rsidRDefault="00F74C52" w:rsidP="00B316F4">
            <w:pPr>
              <w:rPr>
                <w:color w:val="000000"/>
                <w:sz w:val="18"/>
                <w:szCs w:val="18"/>
              </w:rPr>
            </w:pPr>
          </w:p>
        </w:tc>
        <w:tc>
          <w:tcPr>
            <w:tcW w:w="1296" w:type="dxa"/>
            <w:vMerge/>
          </w:tcPr>
          <w:p w14:paraId="657022DC" w14:textId="5187FB47" w:rsidR="00F74C52" w:rsidRPr="000B36FD" w:rsidRDefault="00F74C52" w:rsidP="00B316F4">
            <w:pPr>
              <w:rPr>
                <w:color w:val="000000"/>
                <w:sz w:val="18"/>
                <w:szCs w:val="18"/>
              </w:rPr>
            </w:pPr>
          </w:p>
        </w:tc>
      </w:tr>
      <w:tr w:rsidR="00F74C52" w:rsidRPr="0015188E" w14:paraId="50650EB2" w14:textId="77777777" w:rsidTr="00896E11">
        <w:trPr>
          <w:trHeight w:val="765"/>
          <w:jc w:val="center"/>
        </w:trPr>
        <w:tc>
          <w:tcPr>
            <w:tcW w:w="566" w:type="dxa"/>
            <w:shd w:val="clear" w:color="auto" w:fill="auto"/>
            <w:vAlign w:val="center"/>
            <w:hideMark/>
          </w:tcPr>
          <w:p w14:paraId="1427A772" w14:textId="77777777" w:rsidR="00F74C52" w:rsidRPr="00C02237" w:rsidRDefault="00F74C52" w:rsidP="00B316F4">
            <w:pPr>
              <w:jc w:val="center"/>
              <w:rPr>
                <w:color w:val="000000"/>
                <w:sz w:val="20"/>
                <w:szCs w:val="20"/>
              </w:rPr>
            </w:pPr>
            <w:r w:rsidRPr="00C02237">
              <w:rPr>
                <w:color w:val="000000"/>
                <w:sz w:val="20"/>
                <w:szCs w:val="20"/>
              </w:rPr>
              <w:t xml:space="preserve"> 7.25</w:t>
            </w:r>
          </w:p>
        </w:tc>
        <w:tc>
          <w:tcPr>
            <w:tcW w:w="2478" w:type="dxa"/>
            <w:shd w:val="clear" w:color="auto" w:fill="auto"/>
            <w:vAlign w:val="center"/>
            <w:hideMark/>
          </w:tcPr>
          <w:p w14:paraId="504F7E3B" w14:textId="77777777" w:rsidR="00F74C52" w:rsidRPr="00C02237" w:rsidRDefault="00F74C52" w:rsidP="00B316F4">
            <w:pPr>
              <w:rPr>
                <w:color w:val="000000"/>
                <w:sz w:val="20"/>
                <w:szCs w:val="20"/>
              </w:rPr>
            </w:pPr>
            <w:r w:rsidRPr="00C02237">
              <w:rPr>
                <w:color w:val="000000"/>
                <w:sz w:val="20"/>
                <w:szCs w:val="20"/>
              </w:rPr>
              <w:t>Предустановленная лицензионная MS Windows 10 64-bit Russian</w:t>
            </w:r>
          </w:p>
        </w:tc>
        <w:tc>
          <w:tcPr>
            <w:tcW w:w="1751" w:type="dxa"/>
            <w:shd w:val="clear" w:color="auto" w:fill="auto"/>
            <w:vAlign w:val="center"/>
            <w:hideMark/>
          </w:tcPr>
          <w:p w14:paraId="14AA71A8"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ign w:val="center"/>
            <w:hideMark/>
          </w:tcPr>
          <w:p w14:paraId="69D6F3CC" w14:textId="77777777" w:rsidR="00F74C52" w:rsidRPr="000B36FD" w:rsidRDefault="00F74C52" w:rsidP="00B316F4">
            <w:pPr>
              <w:rPr>
                <w:color w:val="000000"/>
                <w:sz w:val="18"/>
                <w:szCs w:val="18"/>
              </w:rPr>
            </w:pPr>
          </w:p>
        </w:tc>
        <w:tc>
          <w:tcPr>
            <w:tcW w:w="1303" w:type="dxa"/>
            <w:vMerge/>
            <w:vAlign w:val="center"/>
            <w:hideMark/>
          </w:tcPr>
          <w:p w14:paraId="7653DB08" w14:textId="77777777" w:rsidR="00F74C52" w:rsidRPr="000B36FD" w:rsidRDefault="00F74C52" w:rsidP="00B316F4">
            <w:pPr>
              <w:rPr>
                <w:color w:val="000000"/>
                <w:sz w:val="18"/>
                <w:szCs w:val="18"/>
              </w:rPr>
            </w:pPr>
          </w:p>
        </w:tc>
        <w:tc>
          <w:tcPr>
            <w:tcW w:w="1303" w:type="dxa"/>
            <w:vMerge/>
          </w:tcPr>
          <w:p w14:paraId="0A06C0C3" w14:textId="77777777" w:rsidR="00F74C52" w:rsidRPr="000B36FD" w:rsidRDefault="00F74C52" w:rsidP="00B316F4">
            <w:pPr>
              <w:rPr>
                <w:color w:val="000000"/>
                <w:sz w:val="18"/>
                <w:szCs w:val="18"/>
              </w:rPr>
            </w:pPr>
          </w:p>
        </w:tc>
        <w:tc>
          <w:tcPr>
            <w:tcW w:w="994" w:type="dxa"/>
            <w:vMerge/>
          </w:tcPr>
          <w:p w14:paraId="1CFAEFB1" w14:textId="77777777" w:rsidR="00F74C52" w:rsidRPr="000B36FD" w:rsidRDefault="00F74C52" w:rsidP="00B316F4">
            <w:pPr>
              <w:rPr>
                <w:color w:val="000000"/>
                <w:sz w:val="18"/>
                <w:szCs w:val="18"/>
              </w:rPr>
            </w:pPr>
          </w:p>
        </w:tc>
        <w:tc>
          <w:tcPr>
            <w:tcW w:w="1296" w:type="dxa"/>
            <w:vMerge/>
          </w:tcPr>
          <w:p w14:paraId="401DC03F" w14:textId="1ECF97B0" w:rsidR="00F74C52" w:rsidRPr="000B36FD" w:rsidRDefault="00F74C52" w:rsidP="00B316F4">
            <w:pPr>
              <w:rPr>
                <w:color w:val="000000"/>
                <w:sz w:val="18"/>
                <w:szCs w:val="18"/>
              </w:rPr>
            </w:pPr>
          </w:p>
        </w:tc>
      </w:tr>
      <w:tr w:rsidR="00F74C52" w:rsidRPr="0015188E" w14:paraId="78CF7EF6" w14:textId="77777777" w:rsidTr="00896E11">
        <w:trPr>
          <w:trHeight w:val="300"/>
          <w:jc w:val="center"/>
        </w:trPr>
        <w:tc>
          <w:tcPr>
            <w:tcW w:w="566" w:type="dxa"/>
            <w:shd w:val="clear" w:color="auto" w:fill="auto"/>
            <w:vAlign w:val="center"/>
            <w:hideMark/>
          </w:tcPr>
          <w:p w14:paraId="4FF1AC63" w14:textId="77777777" w:rsidR="00F74C52" w:rsidRPr="00C02237" w:rsidRDefault="00F74C52" w:rsidP="00B316F4">
            <w:pPr>
              <w:jc w:val="center"/>
              <w:rPr>
                <w:color w:val="000000"/>
                <w:sz w:val="20"/>
                <w:szCs w:val="20"/>
              </w:rPr>
            </w:pPr>
            <w:r w:rsidRPr="00C02237">
              <w:rPr>
                <w:color w:val="000000"/>
                <w:sz w:val="20"/>
                <w:szCs w:val="20"/>
              </w:rPr>
              <w:t xml:space="preserve"> 7.26</w:t>
            </w:r>
          </w:p>
        </w:tc>
        <w:tc>
          <w:tcPr>
            <w:tcW w:w="2478" w:type="dxa"/>
            <w:shd w:val="clear" w:color="auto" w:fill="auto"/>
            <w:vAlign w:val="center"/>
            <w:hideMark/>
          </w:tcPr>
          <w:p w14:paraId="056F371F" w14:textId="77777777" w:rsidR="00F74C52" w:rsidRPr="00C02237" w:rsidRDefault="00F74C52" w:rsidP="00B316F4">
            <w:pPr>
              <w:rPr>
                <w:color w:val="000000"/>
                <w:sz w:val="20"/>
                <w:szCs w:val="20"/>
              </w:rPr>
            </w:pPr>
            <w:r w:rsidRPr="00C02237">
              <w:rPr>
                <w:color w:val="000000"/>
                <w:sz w:val="20"/>
                <w:szCs w:val="20"/>
              </w:rPr>
              <w:t>Карт-ридер</w:t>
            </w:r>
          </w:p>
        </w:tc>
        <w:tc>
          <w:tcPr>
            <w:tcW w:w="1751" w:type="dxa"/>
            <w:shd w:val="clear" w:color="auto" w:fill="auto"/>
            <w:vAlign w:val="center"/>
            <w:hideMark/>
          </w:tcPr>
          <w:p w14:paraId="16A25BFB"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ign w:val="center"/>
            <w:hideMark/>
          </w:tcPr>
          <w:p w14:paraId="6DAF7D1B" w14:textId="77777777" w:rsidR="00F74C52" w:rsidRPr="000B36FD" w:rsidRDefault="00F74C52" w:rsidP="00B316F4">
            <w:pPr>
              <w:rPr>
                <w:color w:val="000000"/>
                <w:sz w:val="18"/>
                <w:szCs w:val="18"/>
              </w:rPr>
            </w:pPr>
          </w:p>
        </w:tc>
        <w:tc>
          <w:tcPr>
            <w:tcW w:w="1303" w:type="dxa"/>
            <w:vMerge/>
            <w:vAlign w:val="center"/>
            <w:hideMark/>
          </w:tcPr>
          <w:p w14:paraId="005F553F" w14:textId="77777777" w:rsidR="00F74C52" w:rsidRPr="000B36FD" w:rsidRDefault="00F74C52" w:rsidP="00B316F4">
            <w:pPr>
              <w:rPr>
                <w:color w:val="000000"/>
                <w:sz w:val="18"/>
                <w:szCs w:val="18"/>
              </w:rPr>
            </w:pPr>
          </w:p>
        </w:tc>
        <w:tc>
          <w:tcPr>
            <w:tcW w:w="1303" w:type="dxa"/>
            <w:vMerge/>
          </w:tcPr>
          <w:p w14:paraId="6455FCAB" w14:textId="77777777" w:rsidR="00F74C52" w:rsidRPr="000B36FD" w:rsidRDefault="00F74C52" w:rsidP="00B316F4">
            <w:pPr>
              <w:rPr>
                <w:color w:val="000000"/>
                <w:sz w:val="18"/>
                <w:szCs w:val="18"/>
              </w:rPr>
            </w:pPr>
          </w:p>
        </w:tc>
        <w:tc>
          <w:tcPr>
            <w:tcW w:w="994" w:type="dxa"/>
            <w:vMerge/>
          </w:tcPr>
          <w:p w14:paraId="1EA1083E" w14:textId="77777777" w:rsidR="00F74C52" w:rsidRPr="000B36FD" w:rsidRDefault="00F74C52" w:rsidP="00B316F4">
            <w:pPr>
              <w:rPr>
                <w:color w:val="000000"/>
                <w:sz w:val="18"/>
                <w:szCs w:val="18"/>
              </w:rPr>
            </w:pPr>
          </w:p>
        </w:tc>
        <w:tc>
          <w:tcPr>
            <w:tcW w:w="1296" w:type="dxa"/>
            <w:vMerge/>
          </w:tcPr>
          <w:p w14:paraId="51CB2176" w14:textId="61CA07FB" w:rsidR="00F74C52" w:rsidRPr="000B36FD" w:rsidRDefault="00F74C52" w:rsidP="00B316F4">
            <w:pPr>
              <w:rPr>
                <w:color w:val="000000"/>
                <w:sz w:val="18"/>
                <w:szCs w:val="18"/>
              </w:rPr>
            </w:pPr>
          </w:p>
        </w:tc>
      </w:tr>
      <w:tr w:rsidR="00F74C52" w:rsidRPr="0015188E" w14:paraId="41742BD8" w14:textId="77777777" w:rsidTr="00896E11">
        <w:trPr>
          <w:trHeight w:val="510"/>
          <w:jc w:val="center"/>
        </w:trPr>
        <w:tc>
          <w:tcPr>
            <w:tcW w:w="566" w:type="dxa"/>
            <w:shd w:val="clear" w:color="auto" w:fill="auto"/>
            <w:vAlign w:val="center"/>
            <w:hideMark/>
          </w:tcPr>
          <w:p w14:paraId="4B468E11" w14:textId="77777777" w:rsidR="00F74C52" w:rsidRPr="00C02237" w:rsidRDefault="00F74C52" w:rsidP="00B316F4">
            <w:pPr>
              <w:jc w:val="center"/>
              <w:rPr>
                <w:color w:val="000000"/>
                <w:sz w:val="20"/>
                <w:szCs w:val="20"/>
              </w:rPr>
            </w:pPr>
            <w:r w:rsidRPr="00C02237">
              <w:rPr>
                <w:color w:val="000000"/>
                <w:sz w:val="20"/>
                <w:szCs w:val="20"/>
              </w:rPr>
              <w:t xml:space="preserve"> 7.27</w:t>
            </w:r>
          </w:p>
        </w:tc>
        <w:tc>
          <w:tcPr>
            <w:tcW w:w="2478" w:type="dxa"/>
            <w:shd w:val="clear" w:color="auto" w:fill="auto"/>
            <w:vAlign w:val="center"/>
            <w:hideMark/>
          </w:tcPr>
          <w:p w14:paraId="6CC4EED3" w14:textId="77777777" w:rsidR="00F74C52" w:rsidRPr="00C02237" w:rsidRDefault="00F74C52" w:rsidP="00B316F4">
            <w:pPr>
              <w:rPr>
                <w:color w:val="000000"/>
                <w:sz w:val="20"/>
                <w:szCs w:val="20"/>
              </w:rPr>
            </w:pPr>
            <w:r w:rsidRPr="00C02237">
              <w:rPr>
                <w:color w:val="000000"/>
                <w:sz w:val="20"/>
                <w:szCs w:val="20"/>
              </w:rPr>
              <w:t>Видео интерфейсы разъем HDMI</w:t>
            </w:r>
          </w:p>
        </w:tc>
        <w:tc>
          <w:tcPr>
            <w:tcW w:w="1751" w:type="dxa"/>
            <w:shd w:val="clear" w:color="auto" w:fill="auto"/>
            <w:vAlign w:val="center"/>
            <w:hideMark/>
          </w:tcPr>
          <w:p w14:paraId="5A0B0DE3" w14:textId="77777777" w:rsidR="00F74C52" w:rsidRPr="00C02237" w:rsidRDefault="00F74C52" w:rsidP="00B316F4">
            <w:pPr>
              <w:jc w:val="center"/>
              <w:rPr>
                <w:color w:val="000000"/>
                <w:sz w:val="20"/>
                <w:szCs w:val="20"/>
              </w:rPr>
            </w:pPr>
            <w:r w:rsidRPr="00C02237">
              <w:rPr>
                <w:color w:val="000000"/>
                <w:sz w:val="20"/>
                <w:szCs w:val="20"/>
              </w:rPr>
              <w:t>не менее 1 шт.</w:t>
            </w:r>
          </w:p>
        </w:tc>
        <w:tc>
          <w:tcPr>
            <w:tcW w:w="1303" w:type="dxa"/>
            <w:vMerge/>
            <w:vAlign w:val="center"/>
            <w:hideMark/>
          </w:tcPr>
          <w:p w14:paraId="75209368" w14:textId="77777777" w:rsidR="00F74C52" w:rsidRPr="000B36FD" w:rsidRDefault="00F74C52" w:rsidP="00B316F4">
            <w:pPr>
              <w:rPr>
                <w:color w:val="000000"/>
                <w:sz w:val="18"/>
                <w:szCs w:val="18"/>
              </w:rPr>
            </w:pPr>
          </w:p>
        </w:tc>
        <w:tc>
          <w:tcPr>
            <w:tcW w:w="1303" w:type="dxa"/>
            <w:vMerge/>
            <w:vAlign w:val="center"/>
            <w:hideMark/>
          </w:tcPr>
          <w:p w14:paraId="7DC3E3BB" w14:textId="77777777" w:rsidR="00F74C52" w:rsidRPr="000B36FD" w:rsidRDefault="00F74C52" w:rsidP="00B316F4">
            <w:pPr>
              <w:rPr>
                <w:color w:val="000000"/>
                <w:sz w:val="18"/>
                <w:szCs w:val="18"/>
              </w:rPr>
            </w:pPr>
          </w:p>
        </w:tc>
        <w:tc>
          <w:tcPr>
            <w:tcW w:w="1303" w:type="dxa"/>
            <w:vMerge/>
          </w:tcPr>
          <w:p w14:paraId="5F046CF3" w14:textId="77777777" w:rsidR="00F74C52" w:rsidRPr="000B36FD" w:rsidRDefault="00F74C52" w:rsidP="00B316F4">
            <w:pPr>
              <w:rPr>
                <w:color w:val="000000"/>
                <w:sz w:val="18"/>
                <w:szCs w:val="18"/>
              </w:rPr>
            </w:pPr>
          </w:p>
        </w:tc>
        <w:tc>
          <w:tcPr>
            <w:tcW w:w="994" w:type="dxa"/>
            <w:vMerge/>
          </w:tcPr>
          <w:p w14:paraId="220BE683" w14:textId="77777777" w:rsidR="00F74C52" w:rsidRPr="000B36FD" w:rsidRDefault="00F74C52" w:rsidP="00B316F4">
            <w:pPr>
              <w:rPr>
                <w:color w:val="000000"/>
                <w:sz w:val="18"/>
                <w:szCs w:val="18"/>
              </w:rPr>
            </w:pPr>
          </w:p>
        </w:tc>
        <w:tc>
          <w:tcPr>
            <w:tcW w:w="1296" w:type="dxa"/>
            <w:vMerge/>
          </w:tcPr>
          <w:p w14:paraId="47D49565" w14:textId="22C6071F" w:rsidR="00F74C52" w:rsidRPr="000B36FD" w:rsidRDefault="00F74C52" w:rsidP="00B316F4">
            <w:pPr>
              <w:rPr>
                <w:color w:val="000000"/>
                <w:sz w:val="18"/>
                <w:szCs w:val="18"/>
              </w:rPr>
            </w:pPr>
          </w:p>
        </w:tc>
      </w:tr>
      <w:tr w:rsidR="00F74C52" w:rsidRPr="0015188E" w14:paraId="579014DF" w14:textId="77777777" w:rsidTr="00896E11">
        <w:trPr>
          <w:trHeight w:val="300"/>
          <w:jc w:val="center"/>
        </w:trPr>
        <w:tc>
          <w:tcPr>
            <w:tcW w:w="566" w:type="dxa"/>
            <w:shd w:val="clear" w:color="auto" w:fill="auto"/>
            <w:vAlign w:val="center"/>
            <w:hideMark/>
          </w:tcPr>
          <w:p w14:paraId="20C2C361" w14:textId="77777777" w:rsidR="00F74C52" w:rsidRPr="00C02237" w:rsidRDefault="00F74C52" w:rsidP="00B316F4">
            <w:pPr>
              <w:jc w:val="center"/>
              <w:rPr>
                <w:color w:val="000000"/>
                <w:sz w:val="20"/>
                <w:szCs w:val="20"/>
              </w:rPr>
            </w:pPr>
            <w:r w:rsidRPr="00C02237">
              <w:rPr>
                <w:color w:val="000000"/>
                <w:sz w:val="20"/>
                <w:szCs w:val="20"/>
              </w:rPr>
              <w:t xml:space="preserve"> 7.28</w:t>
            </w:r>
          </w:p>
        </w:tc>
        <w:tc>
          <w:tcPr>
            <w:tcW w:w="2478" w:type="dxa"/>
            <w:shd w:val="clear" w:color="auto" w:fill="auto"/>
            <w:vAlign w:val="center"/>
            <w:hideMark/>
          </w:tcPr>
          <w:p w14:paraId="6ACE25C5" w14:textId="77777777" w:rsidR="00F74C52" w:rsidRPr="00C02237" w:rsidRDefault="00F74C52" w:rsidP="00B316F4">
            <w:pPr>
              <w:rPr>
                <w:color w:val="000000"/>
                <w:sz w:val="20"/>
                <w:szCs w:val="20"/>
              </w:rPr>
            </w:pPr>
            <w:r w:rsidRPr="00C02237">
              <w:rPr>
                <w:color w:val="000000"/>
                <w:sz w:val="20"/>
                <w:szCs w:val="20"/>
              </w:rPr>
              <w:t>Объем жесткого диска</w:t>
            </w:r>
          </w:p>
        </w:tc>
        <w:tc>
          <w:tcPr>
            <w:tcW w:w="1751" w:type="dxa"/>
            <w:shd w:val="clear" w:color="auto" w:fill="auto"/>
            <w:vAlign w:val="center"/>
            <w:hideMark/>
          </w:tcPr>
          <w:p w14:paraId="018BE5FD" w14:textId="77777777" w:rsidR="00F74C52" w:rsidRPr="00C02237" w:rsidRDefault="00F74C52" w:rsidP="00B316F4">
            <w:pPr>
              <w:jc w:val="center"/>
              <w:rPr>
                <w:color w:val="000000"/>
                <w:sz w:val="20"/>
                <w:szCs w:val="20"/>
              </w:rPr>
            </w:pPr>
            <w:r w:rsidRPr="00C02237">
              <w:rPr>
                <w:color w:val="000000"/>
                <w:sz w:val="20"/>
                <w:szCs w:val="20"/>
              </w:rPr>
              <w:t>не менее 32 Гигабайт</w:t>
            </w:r>
          </w:p>
        </w:tc>
        <w:tc>
          <w:tcPr>
            <w:tcW w:w="1303" w:type="dxa"/>
            <w:vMerge/>
            <w:vAlign w:val="center"/>
            <w:hideMark/>
          </w:tcPr>
          <w:p w14:paraId="6F02D248" w14:textId="77777777" w:rsidR="00F74C52" w:rsidRPr="000B36FD" w:rsidRDefault="00F74C52" w:rsidP="00B316F4">
            <w:pPr>
              <w:rPr>
                <w:color w:val="000000"/>
                <w:sz w:val="18"/>
                <w:szCs w:val="18"/>
              </w:rPr>
            </w:pPr>
          </w:p>
        </w:tc>
        <w:tc>
          <w:tcPr>
            <w:tcW w:w="1303" w:type="dxa"/>
            <w:vMerge/>
            <w:vAlign w:val="center"/>
            <w:hideMark/>
          </w:tcPr>
          <w:p w14:paraId="5A49F6E9" w14:textId="77777777" w:rsidR="00F74C52" w:rsidRPr="000B36FD" w:rsidRDefault="00F74C52" w:rsidP="00B316F4">
            <w:pPr>
              <w:rPr>
                <w:color w:val="000000"/>
                <w:sz w:val="18"/>
                <w:szCs w:val="18"/>
              </w:rPr>
            </w:pPr>
          </w:p>
        </w:tc>
        <w:tc>
          <w:tcPr>
            <w:tcW w:w="1303" w:type="dxa"/>
            <w:vMerge/>
          </w:tcPr>
          <w:p w14:paraId="62923D75" w14:textId="77777777" w:rsidR="00F74C52" w:rsidRPr="000B36FD" w:rsidRDefault="00F74C52" w:rsidP="00B316F4">
            <w:pPr>
              <w:rPr>
                <w:color w:val="000000"/>
                <w:sz w:val="18"/>
                <w:szCs w:val="18"/>
              </w:rPr>
            </w:pPr>
          </w:p>
        </w:tc>
        <w:tc>
          <w:tcPr>
            <w:tcW w:w="994" w:type="dxa"/>
            <w:vMerge/>
          </w:tcPr>
          <w:p w14:paraId="637D3339" w14:textId="77777777" w:rsidR="00F74C52" w:rsidRPr="000B36FD" w:rsidRDefault="00F74C52" w:rsidP="00B316F4">
            <w:pPr>
              <w:rPr>
                <w:color w:val="000000"/>
                <w:sz w:val="18"/>
                <w:szCs w:val="18"/>
              </w:rPr>
            </w:pPr>
          </w:p>
        </w:tc>
        <w:tc>
          <w:tcPr>
            <w:tcW w:w="1296" w:type="dxa"/>
            <w:vMerge/>
          </w:tcPr>
          <w:p w14:paraId="1F4C922A" w14:textId="3D96F68C" w:rsidR="00F74C52" w:rsidRPr="000B36FD" w:rsidRDefault="00F74C52" w:rsidP="00B316F4">
            <w:pPr>
              <w:rPr>
                <w:color w:val="000000"/>
                <w:sz w:val="18"/>
                <w:szCs w:val="18"/>
              </w:rPr>
            </w:pPr>
          </w:p>
        </w:tc>
      </w:tr>
      <w:tr w:rsidR="00F74C52" w:rsidRPr="0015188E" w14:paraId="3F244E0F" w14:textId="77777777" w:rsidTr="00896E11">
        <w:trPr>
          <w:trHeight w:val="765"/>
          <w:jc w:val="center"/>
        </w:trPr>
        <w:tc>
          <w:tcPr>
            <w:tcW w:w="566" w:type="dxa"/>
            <w:shd w:val="clear" w:color="auto" w:fill="auto"/>
            <w:vAlign w:val="center"/>
            <w:hideMark/>
          </w:tcPr>
          <w:p w14:paraId="4D7D9104" w14:textId="77777777" w:rsidR="00F74C52" w:rsidRPr="00C02237" w:rsidRDefault="00F74C52" w:rsidP="00B316F4">
            <w:pPr>
              <w:jc w:val="center"/>
              <w:rPr>
                <w:color w:val="000000"/>
                <w:sz w:val="20"/>
                <w:szCs w:val="20"/>
              </w:rPr>
            </w:pPr>
            <w:r w:rsidRPr="00C02237">
              <w:rPr>
                <w:color w:val="000000"/>
                <w:sz w:val="20"/>
                <w:szCs w:val="20"/>
              </w:rPr>
              <w:t xml:space="preserve"> 7.29</w:t>
            </w:r>
          </w:p>
        </w:tc>
        <w:tc>
          <w:tcPr>
            <w:tcW w:w="2478" w:type="dxa"/>
            <w:shd w:val="clear" w:color="auto" w:fill="auto"/>
            <w:vAlign w:val="center"/>
            <w:hideMark/>
          </w:tcPr>
          <w:p w14:paraId="653136C5" w14:textId="77777777" w:rsidR="00F74C52" w:rsidRPr="00C02237" w:rsidRDefault="00F74C52" w:rsidP="00B316F4">
            <w:pPr>
              <w:rPr>
                <w:color w:val="000000"/>
                <w:sz w:val="20"/>
                <w:szCs w:val="20"/>
              </w:rPr>
            </w:pPr>
            <w:r w:rsidRPr="00C02237">
              <w:rPr>
                <w:color w:val="000000"/>
                <w:sz w:val="20"/>
                <w:szCs w:val="20"/>
              </w:rPr>
              <w:t>Внешний блок питания входным напряжением</w:t>
            </w:r>
          </w:p>
        </w:tc>
        <w:tc>
          <w:tcPr>
            <w:tcW w:w="1751" w:type="dxa"/>
            <w:shd w:val="clear" w:color="auto" w:fill="auto"/>
            <w:vAlign w:val="center"/>
            <w:hideMark/>
          </w:tcPr>
          <w:p w14:paraId="2C0F081F" w14:textId="77777777" w:rsidR="00F74C52" w:rsidRPr="00C02237" w:rsidRDefault="00F74C52" w:rsidP="00B316F4">
            <w:pPr>
              <w:jc w:val="center"/>
              <w:rPr>
                <w:color w:val="000000"/>
                <w:sz w:val="20"/>
                <w:szCs w:val="20"/>
              </w:rPr>
            </w:pPr>
            <w:r w:rsidRPr="00C02237">
              <w:rPr>
                <w:color w:val="000000"/>
                <w:sz w:val="20"/>
                <w:szCs w:val="20"/>
              </w:rPr>
              <w:t>не менее 220 В, выходным напряжением не более 12V, мощностью не менее 2 А</w:t>
            </w:r>
          </w:p>
        </w:tc>
        <w:tc>
          <w:tcPr>
            <w:tcW w:w="1303" w:type="dxa"/>
            <w:vMerge/>
            <w:vAlign w:val="center"/>
            <w:hideMark/>
          </w:tcPr>
          <w:p w14:paraId="57B75DF5" w14:textId="77777777" w:rsidR="00F74C52" w:rsidRPr="000B36FD" w:rsidRDefault="00F74C52" w:rsidP="00B316F4">
            <w:pPr>
              <w:rPr>
                <w:color w:val="000000"/>
                <w:sz w:val="18"/>
                <w:szCs w:val="18"/>
              </w:rPr>
            </w:pPr>
          </w:p>
        </w:tc>
        <w:tc>
          <w:tcPr>
            <w:tcW w:w="1303" w:type="dxa"/>
            <w:vMerge/>
            <w:vAlign w:val="center"/>
            <w:hideMark/>
          </w:tcPr>
          <w:p w14:paraId="309C71E5" w14:textId="77777777" w:rsidR="00F74C52" w:rsidRPr="000B36FD" w:rsidRDefault="00F74C52" w:rsidP="00B316F4">
            <w:pPr>
              <w:rPr>
                <w:color w:val="000000"/>
                <w:sz w:val="18"/>
                <w:szCs w:val="18"/>
              </w:rPr>
            </w:pPr>
          </w:p>
        </w:tc>
        <w:tc>
          <w:tcPr>
            <w:tcW w:w="1303" w:type="dxa"/>
            <w:vMerge/>
          </w:tcPr>
          <w:p w14:paraId="7CCA3BA0" w14:textId="77777777" w:rsidR="00F74C52" w:rsidRPr="000B36FD" w:rsidRDefault="00F74C52" w:rsidP="00B316F4">
            <w:pPr>
              <w:rPr>
                <w:color w:val="000000"/>
                <w:sz w:val="18"/>
                <w:szCs w:val="18"/>
              </w:rPr>
            </w:pPr>
          </w:p>
        </w:tc>
        <w:tc>
          <w:tcPr>
            <w:tcW w:w="994" w:type="dxa"/>
            <w:vMerge/>
          </w:tcPr>
          <w:p w14:paraId="380967A7" w14:textId="77777777" w:rsidR="00F74C52" w:rsidRPr="000B36FD" w:rsidRDefault="00F74C52" w:rsidP="00B316F4">
            <w:pPr>
              <w:rPr>
                <w:color w:val="000000"/>
                <w:sz w:val="18"/>
                <w:szCs w:val="18"/>
              </w:rPr>
            </w:pPr>
          </w:p>
        </w:tc>
        <w:tc>
          <w:tcPr>
            <w:tcW w:w="1296" w:type="dxa"/>
            <w:vMerge/>
          </w:tcPr>
          <w:p w14:paraId="755E565E" w14:textId="5522EDCB" w:rsidR="00F74C52" w:rsidRPr="000B36FD" w:rsidRDefault="00F74C52" w:rsidP="00B316F4">
            <w:pPr>
              <w:rPr>
                <w:color w:val="000000"/>
                <w:sz w:val="18"/>
                <w:szCs w:val="18"/>
              </w:rPr>
            </w:pPr>
          </w:p>
        </w:tc>
      </w:tr>
      <w:tr w:rsidR="00F74C52" w:rsidRPr="0015188E" w14:paraId="61BA8CBE" w14:textId="77777777" w:rsidTr="00896E11">
        <w:trPr>
          <w:trHeight w:val="510"/>
          <w:jc w:val="center"/>
        </w:trPr>
        <w:tc>
          <w:tcPr>
            <w:tcW w:w="566" w:type="dxa"/>
            <w:shd w:val="clear" w:color="auto" w:fill="auto"/>
            <w:vAlign w:val="center"/>
            <w:hideMark/>
          </w:tcPr>
          <w:p w14:paraId="6ED35D4E" w14:textId="77777777" w:rsidR="00F74C52" w:rsidRPr="00C02237" w:rsidRDefault="00F74C52" w:rsidP="00B316F4">
            <w:pPr>
              <w:jc w:val="center"/>
              <w:rPr>
                <w:color w:val="000000"/>
                <w:sz w:val="20"/>
                <w:szCs w:val="20"/>
              </w:rPr>
            </w:pPr>
            <w:r w:rsidRPr="00C02237">
              <w:rPr>
                <w:color w:val="000000"/>
                <w:sz w:val="20"/>
                <w:szCs w:val="20"/>
              </w:rPr>
              <w:t xml:space="preserve"> 7.30</w:t>
            </w:r>
          </w:p>
        </w:tc>
        <w:tc>
          <w:tcPr>
            <w:tcW w:w="2478" w:type="dxa"/>
            <w:shd w:val="clear" w:color="auto" w:fill="auto"/>
            <w:vAlign w:val="center"/>
            <w:hideMark/>
          </w:tcPr>
          <w:p w14:paraId="3DAF5A98" w14:textId="77777777" w:rsidR="00F74C52" w:rsidRPr="00C02237" w:rsidRDefault="00F74C52" w:rsidP="00B316F4">
            <w:pPr>
              <w:rPr>
                <w:color w:val="000000"/>
                <w:sz w:val="20"/>
                <w:szCs w:val="20"/>
              </w:rPr>
            </w:pPr>
            <w:r w:rsidRPr="00C02237">
              <w:rPr>
                <w:color w:val="000000"/>
                <w:sz w:val="20"/>
                <w:szCs w:val="20"/>
              </w:rPr>
              <w:t>Внешние интерфейсы</w:t>
            </w:r>
          </w:p>
        </w:tc>
        <w:tc>
          <w:tcPr>
            <w:tcW w:w="1751" w:type="dxa"/>
            <w:shd w:val="clear" w:color="auto" w:fill="auto"/>
            <w:vAlign w:val="center"/>
            <w:hideMark/>
          </w:tcPr>
          <w:p w14:paraId="0B334A5F" w14:textId="77777777" w:rsidR="00F74C52" w:rsidRPr="00C02237" w:rsidRDefault="00F74C52" w:rsidP="00B316F4">
            <w:pPr>
              <w:jc w:val="center"/>
              <w:rPr>
                <w:color w:val="000000"/>
                <w:sz w:val="20"/>
                <w:szCs w:val="20"/>
              </w:rPr>
            </w:pPr>
            <w:r w:rsidRPr="00C02237">
              <w:rPr>
                <w:color w:val="000000"/>
                <w:sz w:val="20"/>
                <w:szCs w:val="20"/>
              </w:rPr>
              <w:t>USB 2.0 x не менее 2, USB 3.0 x не менее 1. (указать конкретно)</w:t>
            </w:r>
          </w:p>
        </w:tc>
        <w:tc>
          <w:tcPr>
            <w:tcW w:w="1303" w:type="dxa"/>
            <w:vMerge/>
            <w:vAlign w:val="center"/>
            <w:hideMark/>
          </w:tcPr>
          <w:p w14:paraId="49B8C71F" w14:textId="77777777" w:rsidR="00F74C52" w:rsidRPr="000B36FD" w:rsidRDefault="00F74C52" w:rsidP="00B316F4">
            <w:pPr>
              <w:rPr>
                <w:color w:val="000000"/>
                <w:sz w:val="18"/>
                <w:szCs w:val="18"/>
              </w:rPr>
            </w:pPr>
          </w:p>
        </w:tc>
        <w:tc>
          <w:tcPr>
            <w:tcW w:w="1303" w:type="dxa"/>
            <w:vMerge/>
            <w:vAlign w:val="center"/>
            <w:hideMark/>
          </w:tcPr>
          <w:p w14:paraId="50BBDB55" w14:textId="77777777" w:rsidR="00F74C52" w:rsidRPr="000B36FD" w:rsidRDefault="00F74C52" w:rsidP="00B316F4">
            <w:pPr>
              <w:rPr>
                <w:color w:val="000000"/>
                <w:sz w:val="18"/>
                <w:szCs w:val="18"/>
              </w:rPr>
            </w:pPr>
          </w:p>
        </w:tc>
        <w:tc>
          <w:tcPr>
            <w:tcW w:w="1303" w:type="dxa"/>
            <w:vMerge/>
          </w:tcPr>
          <w:p w14:paraId="51DA3B5F" w14:textId="77777777" w:rsidR="00F74C52" w:rsidRPr="000B36FD" w:rsidRDefault="00F74C52" w:rsidP="00B316F4">
            <w:pPr>
              <w:rPr>
                <w:color w:val="000000"/>
                <w:sz w:val="18"/>
                <w:szCs w:val="18"/>
              </w:rPr>
            </w:pPr>
          </w:p>
        </w:tc>
        <w:tc>
          <w:tcPr>
            <w:tcW w:w="994" w:type="dxa"/>
            <w:vMerge/>
          </w:tcPr>
          <w:p w14:paraId="5F369B6A" w14:textId="77777777" w:rsidR="00F74C52" w:rsidRPr="000B36FD" w:rsidRDefault="00F74C52" w:rsidP="00B316F4">
            <w:pPr>
              <w:rPr>
                <w:color w:val="000000"/>
                <w:sz w:val="18"/>
                <w:szCs w:val="18"/>
              </w:rPr>
            </w:pPr>
          </w:p>
        </w:tc>
        <w:tc>
          <w:tcPr>
            <w:tcW w:w="1296" w:type="dxa"/>
            <w:vMerge/>
          </w:tcPr>
          <w:p w14:paraId="3C249024" w14:textId="5BDA4284" w:rsidR="00F74C52" w:rsidRPr="000B36FD" w:rsidRDefault="00F74C52" w:rsidP="00B316F4">
            <w:pPr>
              <w:rPr>
                <w:color w:val="000000"/>
                <w:sz w:val="18"/>
                <w:szCs w:val="18"/>
              </w:rPr>
            </w:pPr>
          </w:p>
        </w:tc>
      </w:tr>
      <w:tr w:rsidR="00F74C52" w:rsidRPr="0015188E" w14:paraId="35C0463A" w14:textId="77777777" w:rsidTr="00896E11">
        <w:trPr>
          <w:trHeight w:val="300"/>
          <w:jc w:val="center"/>
        </w:trPr>
        <w:tc>
          <w:tcPr>
            <w:tcW w:w="566" w:type="dxa"/>
            <w:shd w:val="clear" w:color="auto" w:fill="auto"/>
            <w:vAlign w:val="center"/>
            <w:hideMark/>
          </w:tcPr>
          <w:p w14:paraId="4CB642CB" w14:textId="77777777" w:rsidR="00F74C52" w:rsidRPr="00C02237" w:rsidRDefault="00F74C52" w:rsidP="00B316F4">
            <w:pPr>
              <w:jc w:val="center"/>
              <w:rPr>
                <w:color w:val="000000"/>
                <w:sz w:val="20"/>
                <w:szCs w:val="20"/>
              </w:rPr>
            </w:pPr>
            <w:r w:rsidRPr="00C02237">
              <w:rPr>
                <w:color w:val="000000"/>
                <w:sz w:val="20"/>
                <w:szCs w:val="20"/>
              </w:rPr>
              <w:t xml:space="preserve"> 7.31</w:t>
            </w:r>
          </w:p>
        </w:tc>
        <w:tc>
          <w:tcPr>
            <w:tcW w:w="2478" w:type="dxa"/>
            <w:shd w:val="clear" w:color="auto" w:fill="auto"/>
            <w:vAlign w:val="center"/>
            <w:hideMark/>
          </w:tcPr>
          <w:p w14:paraId="072D438F" w14:textId="77777777" w:rsidR="00F74C52" w:rsidRPr="00C02237" w:rsidRDefault="00F74C52" w:rsidP="00B316F4">
            <w:pPr>
              <w:rPr>
                <w:color w:val="000000"/>
                <w:sz w:val="20"/>
                <w:szCs w:val="20"/>
              </w:rPr>
            </w:pPr>
            <w:r w:rsidRPr="00C02237">
              <w:rPr>
                <w:color w:val="000000"/>
                <w:sz w:val="20"/>
                <w:szCs w:val="20"/>
              </w:rPr>
              <w:t>Габаритные размеры</w:t>
            </w:r>
          </w:p>
        </w:tc>
        <w:tc>
          <w:tcPr>
            <w:tcW w:w="1751" w:type="dxa"/>
            <w:shd w:val="clear" w:color="auto" w:fill="auto"/>
            <w:vAlign w:val="center"/>
            <w:hideMark/>
          </w:tcPr>
          <w:p w14:paraId="6E85884F" w14:textId="77777777" w:rsidR="00F74C52" w:rsidRPr="00C02237" w:rsidRDefault="00F74C52" w:rsidP="00B316F4">
            <w:pPr>
              <w:jc w:val="center"/>
              <w:rPr>
                <w:color w:val="000000"/>
                <w:sz w:val="20"/>
                <w:szCs w:val="20"/>
              </w:rPr>
            </w:pPr>
            <w:r w:rsidRPr="00C02237">
              <w:rPr>
                <w:color w:val="000000"/>
                <w:sz w:val="20"/>
                <w:szCs w:val="20"/>
              </w:rPr>
              <w:t>не более 112 х 26 х 112 мм.</w:t>
            </w:r>
          </w:p>
        </w:tc>
        <w:tc>
          <w:tcPr>
            <w:tcW w:w="1303" w:type="dxa"/>
            <w:vMerge/>
            <w:vAlign w:val="center"/>
            <w:hideMark/>
          </w:tcPr>
          <w:p w14:paraId="13CB23DB" w14:textId="77777777" w:rsidR="00F74C52" w:rsidRPr="000B36FD" w:rsidRDefault="00F74C52" w:rsidP="00B316F4">
            <w:pPr>
              <w:rPr>
                <w:color w:val="000000"/>
                <w:sz w:val="18"/>
                <w:szCs w:val="18"/>
              </w:rPr>
            </w:pPr>
          </w:p>
        </w:tc>
        <w:tc>
          <w:tcPr>
            <w:tcW w:w="1303" w:type="dxa"/>
            <w:vMerge/>
            <w:vAlign w:val="center"/>
            <w:hideMark/>
          </w:tcPr>
          <w:p w14:paraId="732B446C" w14:textId="77777777" w:rsidR="00F74C52" w:rsidRPr="000B36FD" w:rsidRDefault="00F74C52" w:rsidP="00B316F4">
            <w:pPr>
              <w:rPr>
                <w:color w:val="000000"/>
                <w:sz w:val="18"/>
                <w:szCs w:val="18"/>
              </w:rPr>
            </w:pPr>
          </w:p>
        </w:tc>
        <w:tc>
          <w:tcPr>
            <w:tcW w:w="1303" w:type="dxa"/>
            <w:vMerge/>
          </w:tcPr>
          <w:p w14:paraId="5DECE875" w14:textId="77777777" w:rsidR="00F74C52" w:rsidRPr="000B36FD" w:rsidRDefault="00F74C52" w:rsidP="00B316F4">
            <w:pPr>
              <w:rPr>
                <w:color w:val="000000"/>
                <w:sz w:val="18"/>
                <w:szCs w:val="18"/>
              </w:rPr>
            </w:pPr>
          </w:p>
        </w:tc>
        <w:tc>
          <w:tcPr>
            <w:tcW w:w="994" w:type="dxa"/>
            <w:vMerge/>
          </w:tcPr>
          <w:p w14:paraId="74CEACCE" w14:textId="77777777" w:rsidR="00F74C52" w:rsidRPr="000B36FD" w:rsidRDefault="00F74C52" w:rsidP="00B316F4">
            <w:pPr>
              <w:rPr>
                <w:color w:val="000000"/>
                <w:sz w:val="18"/>
                <w:szCs w:val="18"/>
              </w:rPr>
            </w:pPr>
          </w:p>
        </w:tc>
        <w:tc>
          <w:tcPr>
            <w:tcW w:w="1296" w:type="dxa"/>
            <w:vMerge/>
          </w:tcPr>
          <w:p w14:paraId="649EA8D8" w14:textId="4CF52D10" w:rsidR="00F74C52" w:rsidRPr="000B36FD" w:rsidRDefault="00F74C52" w:rsidP="00B316F4">
            <w:pPr>
              <w:rPr>
                <w:color w:val="000000"/>
                <w:sz w:val="18"/>
                <w:szCs w:val="18"/>
              </w:rPr>
            </w:pPr>
          </w:p>
        </w:tc>
      </w:tr>
      <w:tr w:rsidR="000B36FD" w:rsidRPr="0015188E" w14:paraId="6512744B" w14:textId="77777777" w:rsidTr="00896E11">
        <w:trPr>
          <w:trHeight w:val="300"/>
          <w:jc w:val="center"/>
        </w:trPr>
        <w:tc>
          <w:tcPr>
            <w:tcW w:w="566" w:type="dxa"/>
            <w:shd w:val="clear" w:color="000000" w:fill="D9D9D9"/>
            <w:vAlign w:val="center"/>
            <w:hideMark/>
          </w:tcPr>
          <w:p w14:paraId="2C52FE28" w14:textId="77777777" w:rsidR="000B36FD" w:rsidRPr="00C02237" w:rsidRDefault="000B36FD" w:rsidP="000B36FD">
            <w:pPr>
              <w:jc w:val="center"/>
              <w:rPr>
                <w:b/>
                <w:bCs/>
                <w:color w:val="000000"/>
                <w:sz w:val="20"/>
                <w:szCs w:val="20"/>
              </w:rPr>
            </w:pPr>
            <w:r w:rsidRPr="00C02237">
              <w:rPr>
                <w:b/>
                <w:bCs/>
                <w:color w:val="000000"/>
                <w:sz w:val="20"/>
                <w:szCs w:val="20"/>
              </w:rPr>
              <w:t>8</w:t>
            </w:r>
          </w:p>
        </w:tc>
        <w:tc>
          <w:tcPr>
            <w:tcW w:w="2478" w:type="dxa"/>
            <w:shd w:val="clear" w:color="000000" w:fill="D9D9D9"/>
            <w:vAlign w:val="center"/>
            <w:hideMark/>
          </w:tcPr>
          <w:p w14:paraId="06ED0B44" w14:textId="77777777" w:rsidR="000B36FD" w:rsidRPr="00C02237" w:rsidRDefault="000B36FD" w:rsidP="000B36FD">
            <w:pPr>
              <w:rPr>
                <w:b/>
                <w:bCs/>
                <w:color w:val="000000"/>
                <w:sz w:val="20"/>
                <w:szCs w:val="20"/>
              </w:rPr>
            </w:pPr>
            <w:r w:rsidRPr="00C02237">
              <w:rPr>
                <w:b/>
                <w:bCs/>
                <w:color w:val="000000"/>
                <w:sz w:val="20"/>
                <w:szCs w:val="20"/>
              </w:rPr>
              <w:t>Разветвитель Тип1</w:t>
            </w:r>
          </w:p>
        </w:tc>
        <w:tc>
          <w:tcPr>
            <w:tcW w:w="1751" w:type="dxa"/>
            <w:shd w:val="clear" w:color="000000" w:fill="D9D9D9"/>
            <w:vAlign w:val="center"/>
            <w:hideMark/>
          </w:tcPr>
          <w:p w14:paraId="4ED5F529" w14:textId="77777777" w:rsidR="000B36FD" w:rsidRPr="00C02237" w:rsidRDefault="000B36FD" w:rsidP="000B36FD">
            <w:pPr>
              <w:jc w:val="center"/>
              <w:rPr>
                <w:b/>
                <w:bCs/>
                <w:color w:val="000000"/>
                <w:sz w:val="20"/>
                <w:szCs w:val="20"/>
              </w:rPr>
            </w:pPr>
            <w:r w:rsidRPr="00C02237">
              <w:rPr>
                <w:b/>
                <w:bCs/>
                <w:color w:val="000000"/>
                <w:sz w:val="20"/>
                <w:szCs w:val="20"/>
              </w:rPr>
              <w:t>1 шт.</w:t>
            </w:r>
          </w:p>
        </w:tc>
        <w:tc>
          <w:tcPr>
            <w:tcW w:w="1303" w:type="dxa"/>
            <w:shd w:val="clear" w:color="000000" w:fill="D9D9D9"/>
            <w:vAlign w:val="center"/>
            <w:hideMark/>
          </w:tcPr>
          <w:p w14:paraId="012B0E59" w14:textId="6A71CC01" w:rsidR="000B36FD" w:rsidRPr="000B36FD" w:rsidRDefault="000B36FD" w:rsidP="000B36FD">
            <w:pPr>
              <w:jc w:val="center"/>
              <w:rPr>
                <w:b/>
                <w:bCs/>
                <w:color w:val="000000"/>
                <w:sz w:val="18"/>
                <w:szCs w:val="18"/>
              </w:rPr>
            </w:pPr>
            <w:r w:rsidRPr="000B36FD">
              <w:rPr>
                <w:color w:val="000000"/>
                <w:sz w:val="18"/>
                <w:szCs w:val="18"/>
              </w:rPr>
              <w:t xml:space="preserve">9 900,00  </w:t>
            </w:r>
          </w:p>
        </w:tc>
        <w:tc>
          <w:tcPr>
            <w:tcW w:w="1303" w:type="dxa"/>
            <w:shd w:val="clear" w:color="000000" w:fill="D9D9D9"/>
            <w:vAlign w:val="center"/>
            <w:hideMark/>
          </w:tcPr>
          <w:p w14:paraId="6BD227BF" w14:textId="2AC525E8" w:rsidR="000B36FD" w:rsidRPr="000B36FD" w:rsidRDefault="000B36FD" w:rsidP="000B36FD">
            <w:pPr>
              <w:jc w:val="center"/>
              <w:rPr>
                <w:b/>
                <w:bCs/>
                <w:color w:val="000000"/>
                <w:sz w:val="18"/>
                <w:szCs w:val="18"/>
              </w:rPr>
            </w:pPr>
            <w:r w:rsidRPr="000B36FD">
              <w:rPr>
                <w:color w:val="000000"/>
                <w:sz w:val="18"/>
                <w:szCs w:val="18"/>
              </w:rPr>
              <w:t xml:space="preserve">9 300,00  </w:t>
            </w:r>
          </w:p>
        </w:tc>
        <w:tc>
          <w:tcPr>
            <w:tcW w:w="1303" w:type="dxa"/>
            <w:shd w:val="clear" w:color="000000" w:fill="D9D9D9"/>
            <w:vAlign w:val="center"/>
          </w:tcPr>
          <w:p w14:paraId="784BCC29" w14:textId="684BF066" w:rsidR="000B36FD" w:rsidRPr="000B36FD" w:rsidRDefault="000B36FD" w:rsidP="000B36FD">
            <w:pPr>
              <w:jc w:val="center"/>
              <w:rPr>
                <w:b/>
                <w:bCs/>
                <w:color w:val="000000"/>
                <w:sz w:val="18"/>
                <w:szCs w:val="18"/>
              </w:rPr>
            </w:pPr>
            <w:r w:rsidRPr="000B36FD">
              <w:rPr>
                <w:color w:val="000000"/>
                <w:sz w:val="18"/>
                <w:szCs w:val="18"/>
              </w:rPr>
              <w:t xml:space="preserve">9 800,00  </w:t>
            </w:r>
          </w:p>
        </w:tc>
        <w:tc>
          <w:tcPr>
            <w:tcW w:w="994" w:type="dxa"/>
            <w:shd w:val="clear" w:color="000000" w:fill="D9D9D9"/>
            <w:vAlign w:val="center"/>
          </w:tcPr>
          <w:p w14:paraId="1A53F7A9" w14:textId="44525EF5" w:rsidR="000B36FD" w:rsidRPr="000B36FD" w:rsidRDefault="000B36FD" w:rsidP="000B36FD">
            <w:pPr>
              <w:jc w:val="center"/>
              <w:rPr>
                <w:b/>
                <w:bCs/>
                <w:color w:val="000000"/>
                <w:sz w:val="18"/>
                <w:szCs w:val="18"/>
              </w:rPr>
            </w:pPr>
            <w:r w:rsidRPr="000B36FD">
              <w:rPr>
                <w:color w:val="000000"/>
                <w:sz w:val="18"/>
                <w:szCs w:val="18"/>
              </w:rPr>
              <w:t xml:space="preserve">9 666,67  </w:t>
            </w:r>
          </w:p>
        </w:tc>
        <w:tc>
          <w:tcPr>
            <w:tcW w:w="1296" w:type="dxa"/>
            <w:shd w:val="clear" w:color="000000" w:fill="D9D9D9"/>
          </w:tcPr>
          <w:p w14:paraId="0EE43D5B" w14:textId="7F671BAF" w:rsidR="000B36FD" w:rsidRPr="000B36FD" w:rsidRDefault="000B36FD" w:rsidP="000B36FD">
            <w:pPr>
              <w:jc w:val="center"/>
              <w:rPr>
                <w:b/>
                <w:bCs/>
                <w:color w:val="000000"/>
                <w:sz w:val="18"/>
                <w:szCs w:val="18"/>
              </w:rPr>
            </w:pPr>
            <w:r w:rsidRPr="000B36FD">
              <w:rPr>
                <w:color w:val="000000"/>
                <w:sz w:val="18"/>
                <w:szCs w:val="18"/>
              </w:rPr>
              <w:t>9 666,67</w:t>
            </w:r>
          </w:p>
        </w:tc>
      </w:tr>
      <w:tr w:rsidR="00F74C52" w:rsidRPr="0015188E" w14:paraId="417AEBE9" w14:textId="77777777" w:rsidTr="00896E11">
        <w:trPr>
          <w:trHeight w:val="300"/>
          <w:jc w:val="center"/>
        </w:trPr>
        <w:tc>
          <w:tcPr>
            <w:tcW w:w="566" w:type="dxa"/>
            <w:shd w:val="clear" w:color="auto" w:fill="auto"/>
            <w:vAlign w:val="center"/>
            <w:hideMark/>
          </w:tcPr>
          <w:p w14:paraId="10044FD8" w14:textId="77777777" w:rsidR="00F74C52" w:rsidRPr="00C02237" w:rsidRDefault="00F74C52" w:rsidP="00B316F4">
            <w:pPr>
              <w:jc w:val="center"/>
              <w:rPr>
                <w:color w:val="000000"/>
                <w:sz w:val="20"/>
                <w:szCs w:val="20"/>
              </w:rPr>
            </w:pPr>
            <w:r w:rsidRPr="00C02237">
              <w:rPr>
                <w:color w:val="000000"/>
                <w:sz w:val="20"/>
                <w:szCs w:val="20"/>
              </w:rPr>
              <w:t xml:space="preserve"> 8.1</w:t>
            </w:r>
          </w:p>
        </w:tc>
        <w:tc>
          <w:tcPr>
            <w:tcW w:w="2478" w:type="dxa"/>
            <w:shd w:val="clear" w:color="auto" w:fill="auto"/>
            <w:vAlign w:val="center"/>
            <w:hideMark/>
          </w:tcPr>
          <w:p w14:paraId="1077C8D8" w14:textId="77777777" w:rsidR="00F74C52" w:rsidRPr="00C02237" w:rsidRDefault="00F74C52" w:rsidP="00B316F4">
            <w:pPr>
              <w:rPr>
                <w:color w:val="000000"/>
                <w:sz w:val="20"/>
                <w:szCs w:val="20"/>
              </w:rPr>
            </w:pPr>
            <w:r w:rsidRPr="00C02237">
              <w:rPr>
                <w:color w:val="000000"/>
                <w:sz w:val="20"/>
                <w:szCs w:val="20"/>
              </w:rPr>
              <w:t>Тип разветвителя</w:t>
            </w:r>
          </w:p>
        </w:tc>
        <w:tc>
          <w:tcPr>
            <w:tcW w:w="1751" w:type="dxa"/>
            <w:shd w:val="clear" w:color="auto" w:fill="auto"/>
            <w:vAlign w:val="center"/>
            <w:hideMark/>
          </w:tcPr>
          <w:p w14:paraId="5E60C2DC" w14:textId="77777777" w:rsidR="00F74C52" w:rsidRPr="00C02237" w:rsidRDefault="00F74C52" w:rsidP="00B316F4">
            <w:pPr>
              <w:jc w:val="center"/>
              <w:rPr>
                <w:color w:val="000000"/>
                <w:sz w:val="20"/>
                <w:szCs w:val="20"/>
              </w:rPr>
            </w:pPr>
            <w:r w:rsidRPr="00C02237">
              <w:rPr>
                <w:color w:val="000000"/>
                <w:sz w:val="20"/>
                <w:szCs w:val="20"/>
              </w:rPr>
              <w:t>активный</w:t>
            </w:r>
          </w:p>
        </w:tc>
        <w:tc>
          <w:tcPr>
            <w:tcW w:w="1303" w:type="dxa"/>
            <w:vMerge w:val="restart"/>
            <w:shd w:val="clear" w:color="auto" w:fill="auto"/>
            <w:vAlign w:val="center"/>
            <w:hideMark/>
          </w:tcPr>
          <w:p w14:paraId="41205B32" w14:textId="77777777" w:rsidR="00F74C52" w:rsidRPr="000B36FD" w:rsidRDefault="00F74C52" w:rsidP="00B316F4">
            <w:pPr>
              <w:jc w:val="center"/>
              <w:rPr>
                <w:color w:val="000000"/>
                <w:sz w:val="18"/>
                <w:szCs w:val="18"/>
              </w:rPr>
            </w:pPr>
            <w:r w:rsidRPr="000B36FD">
              <w:rPr>
                <w:color w:val="000000"/>
                <w:sz w:val="18"/>
                <w:szCs w:val="18"/>
              </w:rPr>
              <w:t> </w:t>
            </w:r>
          </w:p>
        </w:tc>
        <w:tc>
          <w:tcPr>
            <w:tcW w:w="1303" w:type="dxa"/>
            <w:vMerge w:val="restart"/>
            <w:shd w:val="clear" w:color="auto" w:fill="auto"/>
            <w:vAlign w:val="center"/>
            <w:hideMark/>
          </w:tcPr>
          <w:p w14:paraId="11576EE0" w14:textId="77777777" w:rsidR="00F74C52" w:rsidRPr="000B36FD" w:rsidRDefault="00F74C52" w:rsidP="00B316F4">
            <w:pPr>
              <w:jc w:val="center"/>
              <w:rPr>
                <w:color w:val="000000"/>
                <w:sz w:val="18"/>
                <w:szCs w:val="18"/>
              </w:rPr>
            </w:pPr>
            <w:r w:rsidRPr="000B36FD">
              <w:rPr>
                <w:color w:val="000000"/>
                <w:sz w:val="18"/>
                <w:szCs w:val="18"/>
              </w:rPr>
              <w:t> </w:t>
            </w:r>
          </w:p>
        </w:tc>
        <w:tc>
          <w:tcPr>
            <w:tcW w:w="1303" w:type="dxa"/>
            <w:vMerge w:val="restart"/>
          </w:tcPr>
          <w:p w14:paraId="62453574" w14:textId="77777777" w:rsidR="00F74C52" w:rsidRPr="000B36FD" w:rsidRDefault="00F74C52" w:rsidP="00B316F4">
            <w:pPr>
              <w:jc w:val="center"/>
              <w:rPr>
                <w:color w:val="000000"/>
                <w:sz w:val="18"/>
                <w:szCs w:val="18"/>
              </w:rPr>
            </w:pPr>
          </w:p>
        </w:tc>
        <w:tc>
          <w:tcPr>
            <w:tcW w:w="994" w:type="dxa"/>
            <w:vMerge w:val="restart"/>
          </w:tcPr>
          <w:p w14:paraId="1212D831" w14:textId="77777777" w:rsidR="00F74C52" w:rsidRPr="000B36FD" w:rsidRDefault="00F74C52" w:rsidP="00B316F4">
            <w:pPr>
              <w:jc w:val="center"/>
              <w:rPr>
                <w:color w:val="000000"/>
                <w:sz w:val="18"/>
                <w:szCs w:val="18"/>
              </w:rPr>
            </w:pPr>
          </w:p>
        </w:tc>
        <w:tc>
          <w:tcPr>
            <w:tcW w:w="1296" w:type="dxa"/>
            <w:vMerge w:val="restart"/>
          </w:tcPr>
          <w:p w14:paraId="1420982E" w14:textId="2250D547" w:rsidR="00F74C52" w:rsidRPr="000B36FD" w:rsidRDefault="00F74C52" w:rsidP="00B316F4">
            <w:pPr>
              <w:jc w:val="center"/>
              <w:rPr>
                <w:color w:val="000000"/>
                <w:sz w:val="18"/>
                <w:szCs w:val="18"/>
              </w:rPr>
            </w:pPr>
          </w:p>
        </w:tc>
      </w:tr>
      <w:tr w:rsidR="00F74C52" w:rsidRPr="0015188E" w14:paraId="22E45F50" w14:textId="77777777" w:rsidTr="00896E11">
        <w:trPr>
          <w:trHeight w:val="300"/>
          <w:jc w:val="center"/>
        </w:trPr>
        <w:tc>
          <w:tcPr>
            <w:tcW w:w="566" w:type="dxa"/>
            <w:shd w:val="clear" w:color="auto" w:fill="auto"/>
            <w:vAlign w:val="center"/>
            <w:hideMark/>
          </w:tcPr>
          <w:p w14:paraId="23B92343" w14:textId="77777777" w:rsidR="00F74C52" w:rsidRPr="00C02237" w:rsidRDefault="00F74C52" w:rsidP="00B316F4">
            <w:pPr>
              <w:jc w:val="center"/>
              <w:rPr>
                <w:color w:val="000000"/>
                <w:sz w:val="20"/>
                <w:szCs w:val="20"/>
              </w:rPr>
            </w:pPr>
            <w:r w:rsidRPr="00C02237">
              <w:rPr>
                <w:color w:val="000000"/>
                <w:sz w:val="20"/>
                <w:szCs w:val="20"/>
              </w:rPr>
              <w:t xml:space="preserve"> 8.2</w:t>
            </w:r>
          </w:p>
        </w:tc>
        <w:tc>
          <w:tcPr>
            <w:tcW w:w="2478" w:type="dxa"/>
            <w:shd w:val="clear" w:color="auto" w:fill="auto"/>
            <w:vAlign w:val="center"/>
            <w:hideMark/>
          </w:tcPr>
          <w:p w14:paraId="108A7E1C" w14:textId="77777777" w:rsidR="00F74C52" w:rsidRPr="00C02237" w:rsidRDefault="00F74C52" w:rsidP="00B316F4">
            <w:pPr>
              <w:rPr>
                <w:color w:val="000000"/>
                <w:sz w:val="20"/>
                <w:szCs w:val="20"/>
              </w:rPr>
            </w:pPr>
            <w:r w:rsidRPr="00C02237">
              <w:rPr>
                <w:color w:val="000000"/>
                <w:sz w:val="20"/>
                <w:szCs w:val="20"/>
              </w:rPr>
              <w:t xml:space="preserve">Входное напряжение </w:t>
            </w:r>
          </w:p>
        </w:tc>
        <w:tc>
          <w:tcPr>
            <w:tcW w:w="1751" w:type="dxa"/>
            <w:shd w:val="clear" w:color="auto" w:fill="auto"/>
            <w:vAlign w:val="center"/>
            <w:hideMark/>
          </w:tcPr>
          <w:p w14:paraId="2C14B790" w14:textId="77777777" w:rsidR="00F74C52" w:rsidRPr="00C02237" w:rsidRDefault="00F74C52" w:rsidP="00B316F4">
            <w:pPr>
              <w:jc w:val="center"/>
              <w:rPr>
                <w:color w:val="000000"/>
                <w:sz w:val="20"/>
                <w:szCs w:val="20"/>
              </w:rPr>
            </w:pPr>
            <w:r w:rsidRPr="00C02237">
              <w:rPr>
                <w:color w:val="000000"/>
                <w:sz w:val="20"/>
                <w:szCs w:val="20"/>
              </w:rPr>
              <w:t>220 В</w:t>
            </w:r>
          </w:p>
        </w:tc>
        <w:tc>
          <w:tcPr>
            <w:tcW w:w="1303" w:type="dxa"/>
            <w:vMerge/>
            <w:vAlign w:val="center"/>
            <w:hideMark/>
          </w:tcPr>
          <w:p w14:paraId="31D2DC6A" w14:textId="77777777" w:rsidR="00F74C52" w:rsidRPr="000B36FD" w:rsidRDefault="00F74C52" w:rsidP="00B316F4">
            <w:pPr>
              <w:rPr>
                <w:color w:val="000000"/>
                <w:sz w:val="18"/>
                <w:szCs w:val="18"/>
              </w:rPr>
            </w:pPr>
          </w:p>
        </w:tc>
        <w:tc>
          <w:tcPr>
            <w:tcW w:w="1303" w:type="dxa"/>
            <w:vMerge/>
            <w:vAlign w:val="center"/>
            <w:hideMark/>
          </w:tcPr>
          <w:p w14:paraId="015EA4D4" w14:textId="77777777" w:rsidR="00F74C52" w:rsidRPr="000B36FD" w:rsidRDefault="00F74C52" w:rsidP="00B316F4">
            <w:pPr>
              <w:rPr>
                <w:color w:val="000000"/>
                <w:sz w:val="18"/>
                <w:szCs w:val="18"/>
              </w:rPr>
            </w:pPr>
          </w:p>
        </w:tc>
        <w:tc>
          <w:tcPr>
            <w:tcW w:w="1303" w:type="dxa"/>
            <w:vMerge/>
          </w:tcPr>
          <w:p w14:paraId="26E61616" w14:textId="77777777" w:rsidR="00F74C52" w:rsidRPr="000B36FD" w:rsidRDefault="00F74C52" w:rsidP="00B316F4">
            <w:pPr>
              <w:rPr>
                <w:color w:val="000000"/>
                <w:sz w:val="18"/>
                <w:szCs w:val="18"/>
              </w:rPr>
            </w:pPr>
          </w:p>
        </w:tc>
        <w:tc>
          <w:tcPr>
            <w:tcW w:w="994" w:type="dxa"/>
            <w:vMerge/>
          </w:tcPr>
          <w:p w14:paraId="2E396179" w14:textId="77777777" w:rsidR="00F74C52" w:rsidRPr="000B36FD" w:rsidRDefault="00F74C52" w:rsidP="00B316F4">
            <w:pPr>
              <w:rPr>
                <w:color w:val="000000"/>
                <w:sz w:val="18"/>
                <w:szCs w:val="18"/>
              </w:rPr>
            </w:pPr>
          </w:p>
        </w:tc>
        <w:tc>
          <w:tcPr>
            <w:tcW w:w="1296" w:type="dxa"/>
            <w:vMerge/>
          </w:tcPr>
          <w:p w14:paraId="63E9FEE4" w14:textId="77FC89A4" w:rsidR="00F74C52" w:rsidRPr="000B36FD" w:rsidRDefault="00F74C52" w:rsidP="00B316F4">
            <w:pPr>
              <w:rPr>
                <w:color w:val="000000"/>
                <w:sz w:val="18"/>
                <w:szCs w:val="18"/>
              </w:rPr>
            </w:pPr>
          </w:p>
        </w:tc>
      </w:tr>
      <w:tr w:rsidR="00F74C52" w:rsidRPr="0015188E" w14:paraId="572024AC" w14:textId="77777777" w:rsidTr="00896E11">
        <w:trPr>
          <w:trHeight w:val="300"/>
          <w:jc w:val="center"/>
        </w:trPr>
        <w:tc>
          <w:tcPr>
            <w:tcW w:w="566" w:type="dxa"/>
            <w:shd w:val="clear" w:color="auto" w:fill="auto"/>
            <w:vAlign w:val="center"/>
            <w:hideMark/>
          </w:tcPr>
          <w:p w14:paraId="2E294034" w14:textId="77777777" w:rsidR="00F74C52" w:rsidRPr="00C02237" w:rsidRDefault="00F74C52" w:rsidP="00B316F4">
            <w:pPr>
              <w:jc w:val="center"/>
              <w:rPr>
                <w:color w:val="000000"/>
                <w:sz w:val="20"/>
                <w:szCs w:val="20"/>
              </w:rPr>
            </w:pPr>
            <w:r w:rsidRPr="00C02237">
              <w:rPr>
                <w:color w:val="000000"/>
                <w:sz w:val="20"/>
                <w:szCs w:val="20"/>
              </w:rPr>
              <w:lastRenderedPageBreak/>
              <w:t xml:space="preserve"> 8.3</w:t>
            </w:r>
          </w:p>
        </w:tc>
        <w:tc>
          <w:tcPr>
            <w:tcW w:w="2478" w:type="dxa"/>
            <w:shd w:val="clear" w:color="auto" w:fill="auto"/>
            <w:vAlign w:val="center"/>
            <w:hideMark/>
          </w:tcPr>
          <w:p w14:paraId="7F90D0F2" w14:textId="77777777" w:rsidR="00F74C52" w:rsidRPr="00C02237" w:rsidRDefault="00F74C52" w:rsidP="00B316F4">
            <w:pPr>
              <w:rPr>
                <w:color w:val="000000"/>
                <w:sz w:val="20"/>
                <w:szCs w:val="20"/>
              </w:rPr>
            </w:pPr>
            <w:r w:rsidRPr="00C02237">
              <w:rPr>
                <w:color w:val="000000"/>
                <w:sz w:val="20"/>
                <w:szCs w:val="20"/>
              </w:rPr>
              <w:t>Внешний блок питания</w:t>
            </w:r>
          </w:p>
        </w:tc>
        <w:tc>
          <w:tcPr>
            <w:tcW w:w="1751" w:type="dxa"/>
            <w:shd w:val="clear" w:color="auto" w:fill="auto"/>
            <w:vAlign w:val="center"/>
            <w:hideMark/>
          </w:tcPr>
          <w:p w14:paraId="71ACCDBF"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ign w:val="center"/>
            <w:hideMark/>
          </w:tcPr>
          <w:p w14:paraId="0D5DFFB7" w14:textId="77777777" w:rsidR="00F74C52" w:rsidRPr="000B36FD" w:rsidRDefault="00F74C52" w:rsidP="00B316F4">
            <w:pPr>
              <w:rPr>
                <w:color w:val="000000"/>
                <w:sz w:val="18"/>
                <w:szCs w:val="18"/>
              </w:rPr>
            </w:pPr>
          </w:p>
        </w:tc>
        <w:tc>
          <w:tcPr>
            <w:tcW w:w="1303" w:type="dxa"/>
            <w:vMerge/>
            <w:vAlign w:val="center"/>
            <w:hideMark/>
          </w:tcPr>
          <w:p w14:paraId="6A27D589" w14:textId="77777777" w:rsidR="00F74C52" w:rsidRPr="000B36FD" w:rsidRDefault="00F74C52" w:rsidP="00B316F4">
            <w:pPr>
              <w:rPr>
                <w:color w:val="000000"/>
                <w:sz w:val="18"/>
                <w:szCs w:val="18"/>
              </w:rPr>
            </w:pPr>
          </w:p>
        </w:tc>
        <w:tc>
          <w:tcPr>
            <w:tcW w:w="1303" w:type="dxa"/>
            <w:vMerge/>
          </w:tcPr>
          <w:p w14:paraId="1537E29B" w14:textId="77777777" w:rsidR="00F74C52" w:rsidRPr="000B36FD" w:rsidRDefault="00F74C52" w:rsidP="00B316F4">
            <w:pPr>
              <w:rPr>
                <w:color w:val="000000"/>
                <w:sz w:val="18"/>
                <w:szCs w:val="18"/>
              </w:rPr>
            </w:pPr>
          </w:p>
        </w:tc>
        <w:tc>
          <w:tcPr>
            <w:tcW w:w="994" w:type="dxa"/>
            <w:vMerge/>
          </w:tcPr>
          <w:p w14:paraId="1489C518" w14:textId="77777777" w:rsidR="00F74C52" w:rsidRPr="000B36FD" w:rsidRDefault="00F74C52" w:rsidP="00B316F4">
            <w:pPr>
              <w:rPr>
                <w:color w:val="000000"/>
                <w:sz w:val="18"/>
                <w:szCs w:val="18"/>
              </w:rPr>
            </w:pPr>
          </w:p>
        </w:tc>
        <w:tc>
          <w:tcPr>
            <w:tcW w:w="1296" w:type="dxa"/>
            <w:vMerge/>
          </w:tcPr>
          <w:p w14:paraId="1BFD1520" w14:textId="6A5D3366" w:rsidR="00F74C52" w:rsidRPr="000B36FD" w:rsidRDefault="00F74C52" w:rsidP="00B316F4">
            <w:pPr>
              <w:rPr>
                <w:color w:val="000000"/>
                <w:sz w:val="18"/>
                <w:szCs w:val="18"/>
              </w:rPr>
            </w:pPr>
          </w:p>
        </w:tc>
      </w:tr>
      <w:tr w:rsidR="00F74C52" w:rsidRPr="0015188E" w14:paraId="7181A671" w14:textId="77777777" w:rsidTr="00896E11">
        <w:trPr>
          <w:trHeight w:val="510"/>
          <w:jc w:val="center"/>
        </w:trPr>
        <w:tc>
          <w:tcPr>
            <w:tcW w:w="566" w:type="dxa"/>
            <w:shd w:val="clear" w:color="auto" w:fill="auto"/>
            <w:vAlign w:val="center"/>
            <w:hideMark/>
          </w:tcPr>
          <w:p w14:paraId="072BAF3B" w14:textId="77777777" w:rsidR="00F74C52" w:rsidRPr="00C02237" w:rsidRDefault="00F74C52" w:rsidP="00B316F4">
            <w:pPr>
              <w:jc w:val="center"/>
              <w:rPr>
                <w:color w:val="000000"/>
                <w:sz w:val="20"/>
                <w:szCs w:val="20"/>
              </w:rPr>
            </w:pPr>
            <w:r w:rsidRPr="00C02237">
              <w:rPr>
                <w:color w:val="000000"/>
                <w:sz w:val="20"/>
                <w:szCs w:val="20"/>
              </w:rPr>
              <w:t xml:space="preserve"> 8.4</w:t>
            </w:r>
          </w:p>
        </w:tc>
        <w:tc>
          <w:tcPr>
            <w:tcW w:w="2478" w:type="dxa"/>
            <w:shd w:val="clear" w:color="auto" w:fill="auto"/>
            <w:vAlign w:val="center"/>
            <w:hideMark/>
          </w:tcPr>
          <w:p w14:paraId="31EE2E9F" w14:textId="77777777" w:rsidR="00F74C52" w:rsidRPr="00C02237" w:rsidRDefault="00F74C52" w:rsidP="00B316F4">
            <w:pPr>
              <w:rPr>
                <w:color w:val="000000"/>
                <w:sz w:val="20"/>
                <w:szCs w:val="20"/>
              </w:rPr>
            </w:pPr>
            <w:r w:rsidRPr="00C02237">
              <w:rPr>
                <w:color w:val="000000"/>
                <w:sz w:val="20"/>
                <w:szCs w:val="20"/>
              </w:rPr>
              <w:t xml:space="preserve">Максимальное разрешение </w:t>
            </w:r>
          </w:p>
        </w:tc>
        <w:tc>
          <w:tcPr>
            <w:tcW w:w="1751" w:type="dxa"/>
            <w:shd w:val="clear" w:color="auto" w:fill="auto"/>
            <w:vAlign w:val="center"/>
            <w:hideMark/>
          </w:tcPr>
          <w:p w14:paraId="197F487B" w14:textId="77777777" w:rsidR="00F74C52" w:rsidRPr="00C02237" w:rsidRDefault="00F74C52" w:rsidP="00B316F4">
            <w:pPr>
              <w:jc w:val="center"/>
              <w:rPr>
                <w:color w:val="000000"/>
                <w:sz w:val="20"/>
                <w:szCs w:val="20"/>
              </w:rPr>
            </w:pPr>
            <w:r w:rsidRPr="00C02237">
              <w:rPr>
                <w:color w:val="000000"/>
                <w:sz w:val="20"/>
                <w:szCs w:val="20"/>
              </w:rPr>
              <w:t>не менее 2048 x 1536</w:t>
            </w:r>
          </w:p>
        </w:tc>
        <w:tc>
          <w:tcPr>
            <w:tcW w:w="1303" w:type="dxa"/>
            <w:vMerge/>
            <w:vAlign w:val="center"/>
            <w:hideMark/>
          </w:tcPr>
          <w:p w14:paraId="430C4B6F" w14:textId="77777777" w:rsidR="00F74C52" w:rsidRPr="000B36FD" w:rsidRDefault="00F74C52" w:rsidP="00B316F4">
            <w:pPr>
              <w:rPr>
                <w:color w:val="000000"/>
                <w:sz w:val="18"/>
                <w:szCs w:val="18"/>
              </w:rPr>
            </w:pPr>
          </w:p>
        </w:tc>
        <w:tc>
          <w:tcPr>
            <w:tcW w:w="1303" w:type="dxa"/>
            <w:vMerge/>
            <w:vAlign w:val="center"/>
            <w:hideMark/>
          </w:tcPr>
          <w:p w14:paraId="49B6B65E" w14:textId="77777777" w:rsidR="00F74C52" w:rsidRPr="000B36FD" w:rsidRDefault="00F74C52" w:rsidP="00B316F4">
            <w:pPr>
              <w:rPr>
                <w:color w:val="000000"/>
                <w:sz w:val="18"/>
                <w:szCs w:val="18"/>
              </w:rPr>
            </w:pPr>
          </w:p>
        </w:tc>
        <w:tc>
          <w:tcPr>
            <w:tcW w:w="1303" w:type="dxa"/>
            <w:vMerge/>
          </w:tcPr>
          <w:p w14:paraId="017F1436" w14:textId="77777777" w:rsidR="00F74C52" w:rsidRPr="000B36FD" w:rsidRDefault="00F74C52" w:rsidP="00B316F4">
            <w:pPr>
              <w:rPr>
                <w:color w:val="000000"/>
                <w:sz w:val="18"/>
                <w:szCs w:val="18"/>
              </w:rPr>
            </w:pPr>
          </w:p>
        </w:tc>
        <w:tc>
          <w:tcPr>
            <w:tcW w:w="994" w:type="dxa"/>
            <w:vMerge/>
          </w:tcPr>
          <w:p w14:paraId="310C28FD" w14:textId="77777777" w:rsidR="00F74C52" w:rsidRPr="000B36FD" w:rsidRDefault="00F74C52" w:rsidP="00B316F4">
            <w:pPr>
              <w:rPr>
                <w:color w:val="000000"/>
                <w:sz w:val="18"/>
                <w:szCs w:val="18"/>
              </w:rPr>
            </w:pPr>
          </w:p>
        </w:tc>
        <w:tc>
          <w:tcPr>
            <w:tcW w:w="1296" w:type="dxa"/>
            <w:vMerge/>
          </w:tcPr>
          <w:p w14:paraId="033709DA" w14:textId="045AF8EC" w:rsidR="00F74C52" w:rsidRPr="000B36FD" w:rsidRDefault="00F74C52" w:rsidP="00B316F4">
            <w:pPr>
              <w:rPr>
                <w:color w:val="000000"/>
                <w:sz w:val="18"/>
                <w:szCs w:val="18"/>
              </w:rPr>
            </w:pPr>
          </w:p>
        </w:tc>
      </w:tr>
      <w:tr w:rsidR="00F74C52" w:rsidRPr="0015188E" w14:paraId="58732A9F" w14:textId="77777777" w:rsidTr="00896E11">
        <w:trPr>
          <w:trHeight w:val="300"/>
          <w:jc w:val="center"/>
        </w:trPr>
        <w:tc>
          <w:tcPr>
            <w:tcW w:w="566" w:type="dxa"/>
            <w:shd w:val="clear" w:color="auto" w:fill="auto"/>
            <w:vAlign w:val="center"/>
            <w:hideMark/>
          </w:tcPr>
          <w:p w14:paraId="15DB35E0" w14:textId="77777777" w:rsidR="00F74C52" w:rsidRPr="00C02237" w:rsidRDefault="00F74C52" w:rsidP="00B316F4">
            <w:pPr>
              <w:jc w:val="center"/>
              <w:rPr>
                <w:color w:val="000000"/>
                <w:sz w:val="20"/>
                <w:szCs w:val="20"/>
              </w:rPr>
            </w:pPr>
            <w:r w:rsidRPr="00C02237">
              <w:rPr>
                <w:color w:val="000000"/>
                <w:sz w:val="20"/>
                <w:szCs w:val="20"/>
              </w:rPr>
              <w:t xml:space="preserve"> 8.5</w:t>
            </w:r>
          </w:p>
        </w:tc>
        <w:tc>
          <w:tcPr>
            <w:tcW w:w="2478" w:type="dxa"/>
            <w:shd w:val="clear" w:color="auto" w:fill="auto"/>
            <w:vAlign w:val="center"/>
            <w:hideMark/>
          </w:tcPr>
          <w:p w14:paraId="15AE7E10" w14:textId="77777777" w:rsidR="00F74C52" w:rsidRPr="00C02237" w:rsidRDefault="00F74C52" w:rsidP="00B316F4">
            <w:pPr>
              <w:rPr>
                <w:color w:val="000000"/>
                <w:sz w:val="20"/>
                <w:szCs w:val="20"/>
              </w:rPr>
            </w:pPr>
            <w:r w:rsidRPr="00C02237">
              <w:rPr>
                <w:color w:val="000000"/>
                <w:sz w:val="20"/>
                <w:szCs w:val="20"/>
              </w:rPr>
              <w:t xml:space="preserve">Полоса пропускания </w:t>
            </w:r>
          </w:p>
        </w:tc>
        <w:tc>
          <w:tcPr>
            <w:tcW w:w="1751" w:type="dxa"/>
            <w:shd w:val="clear" w:color="auto" w:fill="auto"/>
            <w:vAlign w:val="center"/>
            <w:hideMark/>
          </w:tcPr>
          <w:p w14:paraId="6226DB51" w14:textId="77777777" w:rsidR="00F74C52" w:rsidRPr="00C02237" w:rsidRDefault="00F74C52" w:rsidP="00B316F4">
            <w:pPr>
              <w:jc w:val="center"/>
              <w:rPr>
                <w:color w:val="000000"/>
                <w:sz w:val="20"/>
                <w:szCs w:val="20"/>
              </w:rPr>
            </w:pPr>
            <w:r w:rsidRPr="00C02237">
              <w:rPr>
                <w:color w:val="000000"/>
                <w:sz w:val="20"/>
                <w:szCs w:val="20"/>
              </w:rPr>
              <w:t>не менее 195 МГц</w:t>
            </w:r>
          </w:p>
        </w:tc>
        <w:tc>
          <w:tcPr>
            <w:tcW w:w="1303" w:type="dxa"/>
            <w:vMerge/>
            <w:vAlign w:val="center"/>
            <w:hideMark/>
          </w:tcPr>
          <w:p w14:paraId="07B8926A" w14:textId="77777777" w:rsidR="00F74C52" w:rsidRPr="000B36FD" w:rsidRDefault="00F74C52" w:rsidP="00B316F4">
            <w:pPr>
              <w:rPr>
                <w:color w:val="000000"/>
                <w:sz w:val="18"/>
                <w:szCs w:val="18"/>
              </w:rPr>
            </w:pPr>
          </w:p>
        </w:tc>
        <w:tc>
          <w:tcPr>
            <w:tcW w:w="1303" w:type="dxa"/>
            <w:vMerge/>
            <w:vAlign w:val="center"/>
            <w:hideMark/>
          </w:tcPr>
          <w:p w14:paraId="4ED593C5" w14:textId="77777777" w:rsidR="00F74C52" w:rsidRPr="000B36FD" w:rsidRDefault="00F74C52" w:rsidP="00B316F4">
            <w:pPr>
              <w:rPr>
                <w:color w:val="000000"/>
                <w:sz w:val="18"/>
                <w:szCs w:val="18"/>
              </w:rPr>
            </w:pPr>
          </w:p>
        </w:tc>
        <w:tc>
          <w:tcPr>
            <w:tcW w:w="1303" w:type="dxa"/>
            <w:vMerge/>
          </w:tcPr>
          <w:p w14:paraId="7292CD4C" w14:textId="77777777" w:rsidR="00F74C52" w:rsidRPr="000B36FD" w:rsidRDefault="00F74C52" w:rsidP="00B316F4">
            <w:pPr>
              <w:rPr>
                <w:color w:val="000000"/>
                <w:sz w:val="18"/>
                <w:szCs w:val="18"/>
              </w:rPr>
            </w:pPr>
          </w:p>
        </w:tc>
        <w:tc>
          <w:tcPr>
            <w:tcW w:w="994" w:type="dxa"/>
            <w:vMerge/>
          </w:tcPr>
          <w:p w14:paraId="55448899" w14:textId="77777777" w:rsidR="00F74C52" w:rsidRPr="000B36FD" w:rsidRDefault="00F74C52" w:rsidP="00B316F4">
            <w:pPr>
              <w:rPr>
                <w:color w:val="000000"/>
                <w:sz w:val="18"/>
                <w:szCs w:val="18"/>
              </w:rPr>
            </w:pPr>
          </w:p>
        </w:tc>
        <w:tc>
          <w:tcPr>
            <w:tcW w:w="1296" w:type="dxa"/>
            <w:vMerge/>
          </w:tcPr>
          <w:p w14:paraId="04DAC98F" w14:textId="3A8D2EAD" w:rsidR="00F74C52" w:rsidRPr="000B36FD" w:rsidRDefault="00F74C52" w:rsidP="00B316F4">
            <w:pPr>
              <w:rPr>
                <w:color w:val="000000"/>
                <w:sz w:val="18"/>
                <w:szCs w:val="18"/>
              </w:rPr>
            </w:pPr>
          </w:p>
        </w:tc>
      </w:tr>
      <w:tr w:rsidR="00F74C52" w:rsidRPr="0015188E" w14:paraId="1A1C0B87" w14:textId="77777777" w:rsidTr="00896E11">
        <w:trPr>
          <w:trHeight w:val="510"/>
          <w:jc w:val="center"/>
        </w:trPr>
        <w:tc>
          <w:tcPr>
            <w:tcW w:w="566" w:type="dxa"/>
            <w:shd w:val="clear" w:color="auto" w:fill="auto"/>
            <w:vAlign w:val="center"/>
            <w:hideMark/>
          </w:tcPr>
          <w:p w14:paraId="5536EE07" w14:textId="77777777" w:rsidR="00F74C52" w:rsidRPr="00C02237" w:rsidRDefault="00F74C52" w:rsidP="00B316F4">
            <w:pPr>
              <w:jc w:val="center"/>
              <w:rPr>
                <w:color w:val="000000"/>
                <w:sz w:val="20"/>
                <w:szCs w:val="20"/>
              </w:rPr>
            </w:pPr>
            <w:r w:rsidRPr="00C02237">
              <w:rPr>
                <w:color w:val="000000"/>
                <w:sz w:val="20"/>
                <w:szCs w:val="20"/>
              </w:rPr>
              <w:t xml:space="preserve"> 8.6</w:t>
            </w:r>
          </w:p>
        </w:tc>
        <w:tc>
          <w:tcPr>
            <w:tcW w:w="2478" w:type="dxa"/>
            <w:shd w:val="clear" w:color="auto" w:fill="auto"/>
            <w:vAlign w:val="center"/>
            <w:hideMark/>
          </w:tcPr>
          <w:p w14:paraId="37565B55" w14:textId="77777777" w:rsidR="00F74C52" w:rsidRPr="00C02237" w:rsidRDefault="00F74C52" w:rsidP="00B316F4">
            <w:pPr>
              <w:rPr>
                <w:color w:val="000000"/>
                <w:sz w:val="20"/>
                <w:szCs w:val="20"/>
              </w:rPr>
            </w:pPr>
            <w:r w:rsidRPr="00C02237">
              <w:rPr>
                <w:color w:val="000000"/>
                <w:sz w:val="20"/>
                <w:szCs w:val="20"/>
              </w:rPr>
              <w:t xml:space="preserve">Количество подключаемых устройств </w:t>
            </w:r>
          </w:p>
        </w:tc>
        <w:tc>
          <w:tcPr>
            <w:tcW w:w="1751" w:type="dxa"/>
            <w:shd w:val="clear" w:color="auto" w:fill="auto"/>
            <w:vAlign w:val="center"/>
            <w:hideMark/>
          </w:tcPr>
          <w:p w14:paraId="06FAAF16" w14:textId="77777777" w:rsidR="00F74C52" w:rsidRPr="00C02237" w:rsidRDefault="00F74C52" w:rsidP="00B316F4">
            <w:pPr>
              <w:jc w:val="center"/>
              <w:rPr>
                <w:color w:val="000000"/>
                <w:sz w:val="20"/>
                <w:szCs w:val="20"/>
              </w:rPr>
            </w:pPr>
            <w:r w:rsidRPr="00C02237">
              <w:rPr>
                <w:color w:val="000000"/>
                <w:sz w:val="20"/>
                <w:szCs w:val="20"/>
              </w:rPr>
              <w:t>не менее 2 шт.</w:t>
            </w:r>
          </w:p>
        </w:tc>
        <w:tc>
          <w:tcPr>
            <w:tcW w:w="1303" w:type="dxa"/>
            <w:vMerge/>
            <w:vAlign w:val="center"/>
            <w:hideMark/>
          </w:tcPr>
          <w:p w14:paraId="5A1BA559" w14:textId="77777777" w:rsidR="00F74C52" w:rsidRPr="000B36FD" w:rsidRDefault="00F74C52" w:rsidP="00B316F4">
            <w:pPr>
              <w:rPr>
                <w:color w:val="000000"/>
                <w:sz w:val="18"/>
                <w:szCs w:val="18"/>
              </w:rPr>
            </w:pPr>
          </w:p>
        </w:tc>
        <w:tc>
          <w:tcPr>
            <w:tcW w:w="1303" w:type="dxa"/>
            <w:vMerge/>
            <w:vAlign w:val="center"/>
            <w:hideMark/>
          </w:tcPr>
          <w:p w14:paraId="71A336AC" w14:textId="77777777" w:rsidR="00F74C52" w:rsidRPr="000B36FD" w:rsidRDefault="00F74C52" w:rsidP="00B316F4">
            <w:pPr>
              <w:rPr>
                <w:color w:val="000000"/>
                <w:sz w:val="18"/>
                <w:szCs w:val="18"/>
              </w:rPr>
            </w:pPr>
          </w:p>
        </w:tc>
        <w:tc>
          <w:tcPr>
            <w:tcW w:w="1303" w:type="dxa"/>
            <w:vMerge/>
          </w:tcPr>
          <w:p w14:paraId="1D75618B" w14:textId="77777777" w:rsidR="00F74C52" w:rsidRPr="000B36FD" w:rsidRDefault="00F74C52" w:rsidP="00B316F4">
            <w:pPr>
              <w:rPr>
                <w:color w:val="000000"/>
                <w:sz w:val="18"/>
                <w:szCs w:val="18"/>
              </w:rPr>
            </w:pPr>
          </w:p>
        </w:tc>
        <w:tc>
          <w:tcPr>
            <w:tcW w:w="994" w:type="dxa"/>
            <w:vMerge/>
          </w:tcPr>
          <w:p w14:paraId="4DB427AD" w14:textId="77777777" w:rsidR="00F74C52" w:rsidRPr="000B36FD" w:rsidRDefault="00F74C52" w:rsidP="00B316F4">
            <w:pPr>
              <w:rPr>
                <w:color w:val="000000"/>
                <w:sz w:val="18"/>
                <w:szCs w:val="18"/>
              </w:rPr>
            </w:pPr>
          </w:p>
        </w:tc>
        <w:tc>
          <w:tcPr>
            <w:tcW w:w="1296" w:type="dxa"/>
            <w:vMerge/>
          </w:tcPr>
          <w:p w14:paraId="3B2BCB1E" w14:textId="4139490C" w:rsidR="00F74C52" w:rsidRPr="000B36FD" w:rsidRDefault="00F74C52" w:rsidP="00B316F4">
            <w:pPr>
              <w:rPr>
                <w:color w:val="000000"/>
                <w:sz w:val="18"/>
                <w:szCs w:val="18"/>
              </w:rPr>
            </w:pPr>
          </w:p>
        </w:tc>
      </w:tr>
      <w:tr w:rsidR="00F74C52" w:rsidRPr="0015188E" w14:paraId="06127350" w14:textId="77777777" w:rsidTr="00896E11">
        <w:trPr>
          <w:trHeight w:val="300"/>
          <w:jc w:val="center"/>
        </w:trPr>
        <w:tc>
          <w:tcPr>
            <w:tcW w:w="566" w:type="dxa"/>
            <w:shd w:val="clear" w:color="auto" w:fill="auto"/>
            <w:vAlign w:val="center"/>
            <w:hideMark/>
          </w:tcPr>
          <w:p w14:paraId="2ED9F279" w14:textId="77777777" w:rsidR="00F74C52" w:rsidRPr="00C02237" w:rsidRDefault="00F74C52" w:rsidP="00B316F4">
            <w:pPr>
              <w:jc w:val="center"/>
              <w:rPr>
                <w:color w:val="000000"/>
                <w:sz w:val="20"/>
                <w:szCs w:val="20"/>
              </w:rPr>
            </w:pPr>
            <w:r w:rsidRPr="00C02237">
              <w:rPr>
                <w:color w:val="000000"/>
                <w:sz w:val="20"/>
                <w:szCs w:val="20"/>
              </w:rPr>
              <w:t xml:space="preserve"> 8.8</w:t>
            </w:r>
          </w:p>
        </w:tc>
        <w:tc>
          <w:tcPr>
            <w:tcW w:w="2478" w:type="dxa"/>
            <w:shd w:val="clear" w:color="auto" w:fill="auto"/>
            <w:vAlign w:val="center"/>
            <w:hideMark/>
          </w:tcPr>
          <w:p w14:paraId="7A37D95B" w14:textId="77777777" w:rsidR="00F74C52" w:rsidRPr="00C02237" w:rsidRDefault="00F74C52" w:rsidP="00B316F4">
            <w:pPr>
              <w:rPr>
                <w:color w:val="000000"/>
                <w:sz w:val="20"/>
                <w:szCs w:val="20"/>
              </w:rPr>
            </w:pPr>
            <w:r w:rsidRPr="00C02237">
              <w:rPr>
                <w:color w:val="000000"/>
                <w:sz w:val="20"/>
                <w:szCs w:val="20"/>
              </w:rPr>
              <w:t>Вес</w:t>
            </w:r>
          </w:p>
        </w:tc>
        <w:tc>
          <w:tcPr>
            <w:tcW w:w="1751" w:type="dxa"/>
            <w:shd w:val="clear" w:color="auto" w:fill="auto"/>
            <w:vAlign w:val="center"/>
            <w:hideMark/>
          </w:tcPr>
          <w:p w14:paraId="4B9A6A40" w14:textId="77777777" w:rsidR="00F74C52" w:rsidRPr="00C02237" w:rsidRDefault="00F74C52" w:rsidP="00B316F4">
            <w:pPr>
              <w:jc w:val="center"/>
              <w:rPr>
                <w:color w:val="000000"/>
                <w:sz w:val="20"/>
                <w:szCs w:val="20"/>
              </w:rPr>
            </w:pPr>
            <w:r w:rsidRPr="00C02237">
              <w:rPr>
                <w:color w:val="000000"/>
                <w:sz w:val="20"/>
                <w:szCs w:val="20"/>
              </w:rPr>
              <w:t>не более 1 кг.</w:t>
            </w:r>
          </w:p>
        </w:tc>
        <w:tc>
          <w:tcPr>
            <w:tcW w:w="1303" w:type="dxa"/>
            <w:vMerge/>
            <w:vAlign w:val="center"/>
            <w:hideMark/>
          </w:tcPr>
          <w:p w14:paraId="7DEAEC31" w14:textId="77777777" w:rsidR="00F74C52" w:rsidRPr="000B36FD" w:rsidRDefault="00F74C52" w:rsidP="00B316F4">
            <w:pPr>
              <w:rPr>
                <w:color w:val="000000"/>
                <w:sz w:val="18"/>
                <w:szCs w:val="18"/>
              </w:rPr>
            </w:pPr>
          </w:p>
        </w:tc>
        <w:tc>
          <w:tcPr>
            <w:tcW w:w="1303" w:type="dxa"/>
            <w:vMerge/>
            <w:vAlign w:val="center"/>
            <w:hideMark/>
          </w:tcPr>
          <w:p w14:paraId="387416ED" w14:textId="77777777" w:rsidR="00F74C52" w:rsidRPr="000B36FD" w:rsidRDefault="00F74C52" w:rsidP="00B316F4">
            <w:pPr>
              <w:rPr>
                <w:color w:val="000000"/>
                <w:sz w:val="18"/>
                <w:szCs w:val="18"/>
              </w:rPr>
            </w:pPr>
          </w:p>
        </w:tc>
        <w:tc>
          <w:tcPr>
            <w:tcW w:w="1303" w:type="dxa"/>
            <w:vMerge/>
          </w:tcPr>
          <w:p w14:paraId="58A05724" w14:textId="77777777" w:rsidR="00F74C52" w:rsidRPr="000B36FD" w:rsidRDefault="00F74C52" w:rsidP="00B316F4">
            <w:pPr>
              <w:rPr>
                <w:color w:val="000000"/>
                <w:sz w:val="18"/>
                <w:szCs w:val="18"/>
              </w:rPr>
            </w:pPr>
          </w:p>
        </w:tc>
        <w:tc>
          <w:tcPr>
            <w:tcW w:w="994" w:type="dxa"/>
            <w:vMerge/>
          </w:tcPr>
          <w:p w14:paraId="1E258DFE" w14:textId="77777777" w:rsidR="00F74C52" w:rsidRPr="000B36FD" w:rsidRDefault="00F74C52" w:rsidP="00B316F4">
            <w:pPr>
              <w:rPr>
                <w:color w:val="000000"/>
                <w:sz w:val="18"/>
                <w:szCs w:val="18"/>
              </w:rPr>
            </w:pPr>
          </w:p>
        </w:tc>
        <w:tc>
          <w:tcPr>
            <w:tcW w:w="1296" w:type="dxa"/>
            <w:vMerge/>
          </w:tcPr>
          <w:p w14:paraId="1A3BE024" w14:textId="00783212" w:rsidR="00F74C52" w:rsidRPr="000B36FD" w:rsidRDefault="00F74C52" w:rsidP="00B316F4">
            <w:pPr>
              <w:rPr>
                <w:color w:val="000000"/>
                <w:sz w:val="18"/>
                <w:szCs w:val="18"/>
              </w:rPr>
            </w:pPr>
          </w:p>
        </w:tc>
      </w:tr>
      <w:tr w:rsidR="00F74C52" w:rsidRPr="0015188E" w14:paraId="2F6CD927" w14:textId="77777777" w:rsidTr="00896E11">
        <w:trPr>
          <w:trHeight w:val="300"/>
          <w:jc w:val="center"/>
        </w:trPr>
        <w:tc>
          <w:tcPr>
            <w:tcW w:w="566" w:type="dxa"/>
            <w:shd w:val="clear" w:color="auto" w:fill="auto"/>
            <w:vAlign w:val="center"/>
            <w:hideMark/>
          </w:tcPr>
          <w:p w14:paraId="0CDE7A50" w14:textId="77777777" w:rsidR="00F74C52" w:rsidRPr="00C02237" w:rsidRDefault="00F74C52" w:rsidP="00B316F4">
            <w:pPr>
              <w:jc w:val="center"/>
              <w:rPr>
                <w:color w:val="000000"/>
                <w:sz w:val="20"/>
                <w:szCs w:val="20"/>
              </w:rPr>
            </w:pPr>
            <w:r w:rsidRPr="00C02237">
              <w:rPr>
                <w:color w:val="000000"/>
                <w:sz w:val="20"/>
                <w:szCs w:val="20"/>
              </w:rPr>
              <w:t xml:space="preserve"> 8.9</w:t>
            </w:r>
          </w:p>
        </w:tc>
        <w:tc>
          <w:tcPr>
            <w:tcW w:w="2478" w:type="dxa"/>
            <w:shd w:val="clear" w:color="auto" w:fill="auto"/>
            <w:vAlign w:val="center"/>
            <w:hideMark/>
          </w:tcPr>
          <w:p w14:paraId="4E071605" w14:textId="77777777" w:rsidR="00F74C52" w:rsidRPr="00C02237" w:rsidRDefault="00F74C52" w:rsidP="00B316F4">
            <w:pPr>
              <w:rPr>
                <w:color w:val="000000"/>
                <w:sz w:val="20"/>
                <w:szCs w:val="20"/>
              </w:rPr>
            </w:pPr>
            <w:r w:rsidRPr="00C02237">
              <w:rPr>
                <w:color w:val="000000"/>
                <w:sz w:val="20"/>
                <w:szCs w:val="20"/>
              </w:rPr>
              <w:t xml:space="preserve">Входные разъемы: HDMI </w:t>
            </w:r>
          </w:p>
        </w:tc>
        <w:tc>
          <w:tcPr>
            <w:tcW w:w="1751" w:type="dxa"/>
            <w:shd w:val="clear" w:color="auto" w:fill="auto"/>
            <w:vAlign w:val="center"/>
            <w:hideMark/>
          </w:tcPr>
          <w:p w14:paraId="00E4982F" w14:textId="77777777" w:rsidR="00F74C52" w:rsidRPr="00C02237" w:rsidRDefault="00F74C52" w:rsidP="00B316F4">
            <w:pPr>
              <w:jc w:val="center"/>
              <w:rPr>
                <w:color w:val="000000"/>
                <w:sz w:val="20"/>
                <w:szCs w:val="20"/>
              </w:rPr>
            </w:pPr>
            <w:r w:rsidRPr="00C02237">
              <w:rPr>
                <w:color w:val="000000"/>
                <w:sz w:val="20"/>
                <w:szCs w:val="20"/>
              </w:rPr>
              <w:t>не менее 1 шт.</w:t>
            </w:r>
          </w:p>
        </w:tc>
        <w:tc>
          <w:tcPr>
            <w:tcW w:w="1303" w:type="dxa"/>
            <w:vMerge/>
            <w:vAlign w:val="center"/>
            <w:hideMark/>
          </w:tcPr>
          <w:p w14:paraId="5CAEF8CC" w14:textId="77777777" w:rsidR="00F74C52" w:rsidRPr="000B36FD" w:rsidRDefault="00F74C52" w:rsidP="00B316F4">
            <w:pPr>
              <w:rPr>
                <w:color w:val="000000"/>
                <w:sz w:val="18"/>
                <w:szCs w:val="18"/>
              </w:rPr>
            </w:pPr>
          </w:p>
        </w:tc>
        <w:tc>
          <w:tcPr>
            <w:tcW w:w="1303" w:type="dxa"/>
            <w:vMerge/>
            <w:vAlign w:val="center"/>
            <w:hideMark/>
          </w:tcPr>
          <w:p w14:paraId="3F8B8D04" w14:textId="77777777" w:rsidR="00F74C52" w:rsidRPr="000B36FD" w:rsidRDefault="00F74C52" w:rsidP="00B316F4">
            <w:pPr>
              <w:rPr>
                <w:color w:val="000000"/>
                <w:sz w:val="18"/>
                <w:szCs w:val="18"/>
              </w:rPr>
            </w:pPr>
          </w:p>
        </w:tc>
        <w:tc>
          <w:tcPr>
            <w:tcW w:w="1303" w:type="dxa"/>
            <w:vMerge/>
          </w:tcPr>
          <w:p w14:paraId="67ADAEC3" w14:textId="77777777" w:rsidR="00F74C52" w:rsidRPr="000B36FD" w:rsidRDefault="00F74C52" w:rsidP="00B316F4">
            <w:pPr>
              <w:rPr>
                <w:color w:val="000000"/>
                <w:sz w:val="18"/>
                <w:szCs w:val="18"/>
              </w:rPr>
            </w:pPr>
          </w:p>
        </w:tc>
        <w:tc>
          <w:tcPr>
            <w:tcW w:w="994" w:type="dxa"/>
            <w:vMerge/>
          </w:tcPr>
          <w:p w14:paraId="22347478" w14:textId="77777777" w:rsidR="00F74C52" w:rsidRPr="000B36FD" w:rsidRDefault="00F74C52" w:rsidP="00B316F4">
            <w:pPr>
              <w:rPr>
                <w:color w:val="000000"/>
                <w:sz w:val="18"/>
                <w:szCs w:val="18"/>
              </w:rPr>
            </w:pPr>
          </w:p>
        </w:tc>
        <w:tc>
          <w:tcPr>
            <w:tcW w:w="1296" w:type="dxa"/>
            <w:vMerge/>
          </w:tcPr>
          <w:p w14:paraId="0D1666A7" w14:textId="21C51E9F" w:rsidR="00F74C52" w:rsidRPr="000B36FD" w:rsidRDefault="00F74C52" w:rsidP="00B316F4">
            <w:pPr>
              <w:rPr>
                <w:color w:val="000000"/>
                <w:sz w:val="18"/>
                <w:szCs w:val="18"/>
              </w:rPr>
            </w:pPr>
          </w:p>
        </w:tc>
      </w:tr>
      <w:tr w:rsidR="00F74C52" w:rsidRPr="0015188E" w14:paraId="34909FCD" w14:textId="77777777" w:rsidTr="00896E11">
        <w:trPr>
          <w:trHeight w:val="300"/>
          <w:jc w:val="center"/>
        </w:trPr>
        <w:tc>
          <w:tcPr>
            <w:tcW w:w="566" w:type="dxa"/>
            <w:shd w:val="clear" w:color="auto" w:fill="auto"/>
            <w:vAlign w:val="center"/>
            <w:hideMark/>
          </w:tcPr>
          <w:p w14:paraId="7DD387C1" w14:textId="77777777" w:rsidR="00F74C52" w:rsidRPr="00C02237" w:rsidRDefault="00F74C52" w:rsidP="00B316F4">
            <w:pPr>
              <w:jc w:val="center"/>
              <w:rPr>
                <w:color w:val="000000"/>
                <w:sz w:val="20"/>
                <w:szCs w:val="20"/>
              </w:rPr>
            </w:pPr>
            <w:r w:rsidRPr="00C02237">
              <w:rPr>
                <w:color w:val="000000"/>
                <w:sz w:val="20"/>
                <w:szCs w:val="20"/>
              </w:rPr>
              <w:t xml:space="preserve"> 8.10</w:t>
            </w:r>
          </w:p>
        </w:tc>
        <w:tc>
          <w:tcPr>
            <w:tcW w:w="2478" w:type="dxa"/>
            <w:shd w:val="clear" w:color="auto" w:fill="auto"/>
            <w:vAlign w:val="center"/>
            <w:hideMark/>
          </w:tcPr>
          <w:p w14:paraId="370BE81B" w14:textId="77777777" w:rsidR="00F74C52" w:rsidRPr="00C02237" w:rsidRDefault="00F74C52" w:rsidP="00B316F4">
            <w:pPr>
              <w:rPr>
                <w:color w:val="000000"/>
                <w:sz w:val="20"/>
                <w:szCs w:val="20"/>
              </w:rPr>
            </w:pPr>
            <w:r w:rsidRPr="00C02237">
              <w:rPr>
                <w:color w:val="000000"/>
                <w:sz w:val="20"/>
                <w:szCs w:val="20"/>
              </w:rPr>
              <w:t>Выходные разъемы: HDMI</w:t>
            </w:r>
          </w:p>
        </w:tc>
        <w:tc>
          <w:tcPr>
            <w:tcW w:w="1751" w:type="dxa"/>
            <w:shd w:val="clear" w:color="auto" w:fill="auto"/>
            <w:vAlign w:val="center"/>
            <w:hideMark/>
          </w:tcPr>
          <w:p w14:paraId="5ED42A59" w14:textId="77777777" w:rsidR="00F74C52" w:rsidRPr="00C02237" w:rsidRDefault="00F74C52" w:rsidP="00B316F4">
            <w:pPr>
              <w:jc w:val="center"/>
              <w:rPr>
                <w:color w:val="000000"/>
                <w:sz w:val="20"/>
                <w:szCs w:val="20"/>
              </w:rPr>
            </w:pPr>
            <w:r w:rsidRPr="00C02237">
              <w:rPr>
                <w:color w:val="000000"/>
                <w:sz w:val="20"/>
                <w:szCs w:val="20"/>
              </w:rPr>
              <w:t>не менее 2 шт.</w:t>
            </w:r>
          </w:p>
        </w:tc>
        <w:tc>
          <w:tcPr>
            <w:tcW w:w="1303" w:type="dxa"/>
            <w:vMerge/>
            <w:vAlign w:val="center"/>
            <w:hideMark/>
          </w:tcPr>
          <w:p w14:paraId="0C6990AC" w14:textId="77777777" w:rsidR="00F74C52" w:rsidRPr="000B36FD" w:rsidRDefault="00F74C52" w:rsidP="00B316F4">
            <w:pPr>
              <w:rPr>
                <w:color w:val="000000"/>
                <w:sz w:val="18"/>
                <w:szCs w:val="18"/>
              </w:rPr>
            </w:pPr>
          </w:p>
        </w:tc>
        <w:tc>
          <w:tcPr>
            <w:tcW w:w="1303" w:type="dxa"/>
            <w:vMerge/>
            <w:vAlign w:val="center"/>
            <w:hideMark/>
          </w:tcPr>
          <w:p w14:paraId="48DFBF05" w14:textId="77777777" w:rsidR="00F74C52" w:rsidRPr="000B36FD" w:rsidRDefault="00F74C52" w:rsidP="00B316F4">
            <w:pPr>
              <w:rPr>
                <w:color w:val="000000"/>
                <w:sz w:val="18"/>
                <w:szCs w:val="18"/>
              </w:rPr>
            </w:pPr>
          </w:p>
        </w:tc>
        <w:tc>
          <w:tcPr>
            <w:tcW w:w="1303" w:type="dxa"/>
            <w:vMerge/>
          </w:tcPr>
          <w:p w14:paraId="4AB006EC" w14:textId="77777777" w:rsidR="00F74C52" w:rsidRPr="000B36FD" w:rsidRDefault="00F74C52" w:rsidP="00B316F4">
            <w:pPr>
              <w:rPr>
                <w:color w:val="000000"/>
                <w:sz w:val="18"/>
                <w:szCs w:val="18"/>
              </w:rPr>
            </w:pPr>
          </w:p>
        </w:tc>
        <w:tc>
          <w:tcPr>
            <w:tcW w:w="994" w:type="dxa"/>
            <w:vMerge/>
          </w:tcPr>
          <w:p w14:paraId="28B24538" w14:textId="77777777" w:rsidR="00F74C52" w:rsidRPr="000B36FD" w:rsidRDefault="00F74C52" w:rsidP="00B316F4">
            <w:pPr>
              <w:rPr>
                <w:color w:val="000000"/>
                <w:sz w:val="18"/>
                <w:szCs w:val="18"/>
              </w:rPr>
            </w:pPr>
          </w:p>
        </w:tc>
        <w:tc>
          <w:tcPr>
            <w:tcW w:w="1296" w:type="dxa"/>
            <w:vMerge/>
          </w:tcPr>
          <w:p w14:paraId="5E0658FC" w14:textId="5164F25A" w:rsidR="00F74C52" w:rsidRPr="000B36FD" w:rsidRDefault="00F74C52" w:rsidP="00B316F4">
            <w:pPr>
              <w:rPr>
                <w:color w:val="000000"/>
                <w:sz w:val="18"/>
                <w:szCs w:val="18"/>
              </w:rPr>
            </w:pPr>
          </w:p>
        </w:tc>
      </w:tr>
      <w:tr w:rsidR="000B36FD" w:rsidRPr="0015188E" w14:paraId="10266F7A" w14:textId="77777777" w:rsidTr="00896E11">
        <w:trPr>
          <w:trHeight w:val="300"/>
          <w:jc w:val="center"/>
        </w:trPr>
        <w:tc>
          <w:tcPr>
            <w:tcW w:w="566" w:type="dxa"/>
            <w:shd w:val="clear" w:color="000000" w:fill="D9D9D9"/>
            <w:vAlign w:val="center"/>
            <w:hideMark/>
          </w:tcPr>
          <w:p w14:paraId="2B4F56A9" w14:textId="77777777" w:rsidR="000B36FD" w:rsidRPr="00C02237" w:rsidRDefault="000B36FD" w:rsidP="000B36FD">
            <w:pPr>
              <w:jc w:val="center"/>
              <w:rPr>
                <w:b/>
                <w:bCs/>
                <w:color w:val="000000"/>
                <w:sz w:val="20"/>
                <w:szCs w:val="20"/>
              </w:rPr>
            </w:pPr>
            <w:r w:rsidRPr="00C02237">
              <w:rPr>
                <w:b/>
                <w:bCs/>
                <w:color w:val="000000"/>
                <w:sz w:val="20"/>
                <w:szCs w:val="20"/>
              </w:rPr>
              <w:t>9</w:t>
            </w:r>
          </w:p>
        </w:tc>
        <w:tc>
          <w:tcPr>
            <w:tcW w:w="2478" w:type="dxa"/>
            <w:shd w:val="clear" w:color="000000" w:fill="D9D9D9"/>
            <w:vAlign w:val="center"/>
            <w:hideMark/>
          </w:tcPr>
          <w:p w14:paraId="1DBC6D69" w14:textId="77777777" w:rsidR="000B36FD" w:rsidRPr="00C02237" w:rsidRDefault="000B36FD" w:rsidP="000B36FD">
            <w:pPr>
              <w:rPr>
                <w:b/>
                <w:bCs/>
                <w:color w:val="000000"/>
                <w:sz w:val="20"/>
                <w:szCs w:val="20"/>
              </w:rPr>
            </w:pPr>
            <w:r w:rsidRPr="00C02237">
              <w:rPr>
                <w:b/>
                <w:bCs/>
                <w:color w:val="000000"/>
                <w:sz w:val="20"/>
                <w:szCs w:val="20"/>
              </w:rPr>
              <w:t>Разветвитель Тип2</w:t>
            </w:r>
          </w:p>
        </w:tc>
        <w:tc>
          <w:tcPr>
            <w:tcW w:w="1751" w:type="dxa"/>
            <w:shd w:val="clear" w:color="000000" w:fill="D9D9D9"/>
            <w:vAlign w:val="center"/>
            <w:hideMark/>
          </w:tcPr>
          <w:p w14:paraId="60BE0AB7" w14:textId="77777777" w:rsidR="000B36FD" w:rsidRPr="00C02237" w:rsidRDefault="000B36FD" w:rsidP="000B36FD">
            <w:pPr>
              <w:jc w:val="center"/>
              <w:rPr>
                <w:b/>
                <w:bCs/>
                <w:color w:val="000000"/>
                <w:sz w:val="20"/>
                <w:szCs w:val="20"/>
              </w:rPr>
            </w:pPr>
            <w:r w:rsidRPr="00C02237">
              <w:rPr>
                <w:b/>
                <w:bCs/>
                <w:color w:val="000000"/>
                <w:sz w:val="20"/>
                <w:szCs w:val="20"/>
              </w:rPr>
              <w:t>1 шт.</w:t>
            </w:r>
          </w:p>
        </w:tc>
        <w:tc>
          <w:tcPr>
            <w:tcW w:w="1303" w:type="dxa"/>
            <w:shd w:val="clear" w:color="000000" w:fill="D9D9D9"/>
            <w:vAlign w:val="center"/>
            <w:hideMark/>
          </w:tcPr>
          <w:p w14:paraId="75AE09CF" w14:textId="01F930D5" w:rsidR="000B36FD" w:rsidRPr="000B36FD" w:rsidRDefault="000B36FD" w:rsidP="000B36FD">
            <w:pPr>
              <w:jc w:val="center"/>
              <w:rPr>
                <w:b/>
                <w:bCs/>
                <w:color w:val="000000"/>
                <w:sz w:val="18"/>
                <w:szCs w:val="18"/>
              </w:rPr>
            </w:pPr>
            <w:r w:rsidRPr="000B36FD">
              <w:rPr>
                <w:color w:val="000000"/>
                <w:sz w:val="18"/>
                <w:szCs w:val="18"/>
              </w:rPr>
              <w:t xml:space="preserve">11 700,00  </w:t>
            </w:r>
          </w:p>
        </w:tc>
        <w:tc>
          <w:tcPr>
            <w:tcW w:w="1303" w:type="dxa"/>
            <w:shd w:val="clear" w:color="000000" w:fill="D9D9D9"/>
            <w:vAlign w:val="center"/>
            <w:hideMark/>
          </w:tcPr>
          <w:p w14:paraId="30BB49A7" w14:textId="6E556016" w:rsidR="000B36FD" w:rsidRPr="000B36FD" w:rsidRDefault="000B36FD" w:rsidP="000B36FD">
            <w:pPr>
              <w:jc w:val="center"/>
              <w:rPr>
                <w:b/>
                <w:bCs/>
                <w:color w:val="000000"/>
                <w:sz w:val="18"/>
                <w:szCs w:val="18"/>
              </w:rPr>
            </w:pPr>
            <w:r w:rsidRPr="000B36FD">
              <w:rPr>
                <w:color w:val="000000"/>
                <w:sz w:val="18"/>
                <w:szCs w:val="18"/>
              </w:rPr>
              <w:t xml:space="preserve">11 600,00  </w:t>
            </w:r>
          </w:p>
        </w:tc>
        <w:tc>
          <w:tcPr>
            <w:tcW w:w="1303" w:type="dxa"/>
            <w:shd w:val="clear" w:color="000000" w:fill="D9D9D9"/>
            <w:vAlign w:val="center"/>
          </w:tcPr>
          <w:p w14:paraId="1C056476" w14:textId="5C54109F" w:rsidR="000B36FD" w:rsidRPr="000B36FD" w:rsidRDefault="000B36FD" w:rsidP="000B36FD">
            <w:pPr>
              <w:jc w:val="center"/>
              <w:rPr>
                <w:b/>
                <w:bCs/>
                <w:color w:val="000000"/>
                <w:sz w:val="18"/>
                <w:szCs w:val="18"/>
              </w:rPr>
            </w:pPr>
            <w:r w:rsidRPr="000B36FD">
              <w:rPr>
                <w:color w:val="000000"/>
                <w:sz w:val="18"/>
                <w:szCs w:val="18"/>
              </w:rPr>
              <w:t xml:space="preserve">11 000,00  </w:t>
            </w:r>
          </w:p>
        </w:tc>
        <w:tc>
          <w:tcPr>
            <w:tcW w:w="994" w:type="dxa"/>
            <w:shd w:val="clear" w:color="000000" w:fill="D9D9D9"/>
            <w:vAlign w:val="center"/>
          </w:tcPr>
          <w:p w14:paraId="22D4C7AC" w14:textId="200E7B81" w:rsidR="000B36FD" w:rsidRPr="000B36FD" w:rsidRDefault="000B36FD" w:rsidP="000B36FD">
            <w:pPr>
              <w:jc w:val="center"/>
              <w:rPr>
                <w:b/>
                <w:bCs/>
                <w:color w:val="000000"/>
                <w:sz w:val="18"/>
                <w:szCs w:val="18"/>
              </w:rPr>
            </w:pPr>
            <w:r w:rsidRPr="000B36FD">
              <w:rPr>
                <w:color w:val="000000"/>
                <w:sz w:val="18"/>
                <w:szCs w:val="18"/>
              </w:rPr>
              <w:t xml:space="preserve">11 433,33  </w:t>
            </w:r>
          </w:p>
        </w:tc>
        <w:tc>
          <w:tcPr>
            <w:tcW w:w="1296" w:type="dxa"/>
            <w:shd w:val="clear" w:color="000000" w:fill="D9D9D9"/>
          </w:tcPr>
          <w:p w14:paraId="15EBBFB6" w14:textId="5ABC34F7" w:rsidR="000B36FD" w:rsidRPr="000B36FD" w:rsidRDefault="000B36FD" w:rsidP="000B36FD">
            <w:pPr>
              <w:jc w:val="center"/>
              <w:rPr>
                <w:b/>
                <w:bCs/>
                <w:color w:val="000000"/>
                <w:sz w:val="18"/>
                <w:szCs w:val="18"/>
              </w:rPr>
            </w:pPr>
            <w:r w:rsidRPr="000B36FD">
              <w:rPr>
                <w:color w:val="000000"/>
                <w:sz w:val="18"/>
                <w:szCs w:val="18"/>
              </w:rPr>
              <w:t>11 433,33</w:t>
            </w:r>
          </w:p>
        </w:tc>
      </w:tr>
      <w:tr w:rsidR="00F74C52" w:rsidRPr="0015188E" w14:paraId="08957513" w14:textId="77777777" w:rsidTr="00896E11">
        <w:trPr>
          <w:trHeight w:val="300"/>
          <w:jc w:val="center"/>
        </w:trPr>
        <w:tc>
          <w:tcPr>
            <w:tcW w:w="566" w:type="dxa"/>
            <w:shd w:val="clear" w:color="auto" w:fill="auto"/>
            <w:vAlign w:val="center"/>
            <w:hideMark/>
          </w:tcPr>
          <w:p w14:paraId="2D8F644D" w14:textId="77777777" w:rsidR="00F74C52" w:rsidRPr="00C02237" w:rsidRDefault="00F74C52" w:rsidP="00B316F4">
            <w:pPr>
              <w:jc w:val="center"/>
              <w:rPr>
                <w:color w:val="000000"/>
                <w:sz w:val="20"/>
                <w:szCs w:val="20"/>
              </w:rPr>
            </w:pPr>
            <w:r w:rsidRPr="00C02237">
              <w:rPr>
                <w:color w:val="000000"/>
                <w:sz w:val="20"/>
                <w:szCs w:val="20"/>
              </w:rPr>
              <w:t xml:space="preserve"> 9.1</w:t>
            </w:r>
          </w:p>
        </w:tc>
        <w:tc>
          <w:tcPr>
            <w:tcW w:w="2478" w:type="dxa"/>
            <w:shd w:val="clear" w:color="auto" w:fill="auto"/>
            <w:vAlign w:val="center"/>
            <w:hideMark/>
          </w:tcPr>
          <w:p w14:paraId="7107B4A9" w14:textId="77777777" w:rsidR="00F74C52" w:rsidRPr="00C02237" w:rsidRDefault="00F74C52" w:rsidP="00B316F4">
            <w:pPr>
              <w:rPr>
                <w:color w:val="000000"/>
                <w:sz w:val="20"/>
                <w:szCs w:val="20"/>
              </w:rPr>
            </w:pPr>
            <w:r w:rsidRPr="00C02237">
              <w:rPr>
                <w:color w:val="000000"/>
                <w:sz w:val="20"/>
                <w:szCs w:val="20"/>
              </w:rPr>
              <w:t>Тип разветвителя</w:t>
            </w:r>
          </w:p>
        </w:tc>
        <w:tc>
          <w:tcPr>
            <w:tcW w:w="1751" w:type="dxa"/>
            <w:shd w:val="clear" w:color="auto" w:fill="auto"/>
            <w:vAlign w:val="center"/>
            <w:hideMark/>
          </w:tcPr>
          <w:p w14:paraId="4FAABDAA" w14:textId="77777777" w:rsidR="00F74C52" w:rsidRPr="00C02237" w:rsidRDefault="00F74C52" w:rsidP="00B316F4">
            <w:pPr>
              <w:jc w:val="center"/>
              <w:rPr>
                <w:color w:val="000000"/>
                <w:sz w:val="20"/>
                <w:szCs w:val="20"/>
              </w:rPr>
            </w:pPr>
            <w:r w:rsidRPr="00C02237">
              <w:rPr>
                <w:color w:val="000000"/>
                <w:sz w:val="20"/>
                <w:szCs w:val="20"/>
              </w:rPr>
              <w:t>активный</w:t>
            </w:r>
          </w:p>
        </w:tc>
        <w:tc>
          <w:tcPr>
            <w:tcW w:w="1303" w:type="dxa"/>
            <w:vMerge w:val="restart"/>
            <w:shd w:val="clear" w:color="auto" w:fill="auto"/>
            <w:vAlign w:val="center"/>
            <w:hideMark/>
          </w:tcPr>
          <w:p w14:paraId="643B0FC7" w14:textId="77777777" w:rsidR="00F74C52" w:rsidRPr="000B36FD" w:rsidRDefault="00F74C52" w:rsidP="00B316F4">
            <w:pPr>
              <w:jc w:val="center"/>
              <w:rPr>
                <w:color w:val="000000"/>
                <w:sz w:val="18"/>
                <w:szCs w:val="18"/>
              </w:rPr>
            </w:pPr>
            <w:r w:rsidRPr="000B36FD">
              <w:rPr>
                <w:color w:val="000000"/>
                <w:sz w:val="18"/>
                <w:szCs w:val="18"/>
              </w:rPr>
              <w:t> </w:t>
            </w:r>
          </w:p>
        </w:tc>
        <w:tc>
          <w:tcPr>
            <w:tcW w:w="1303" w:type="dxa"/>
            <w:vMerge w:val="restart"/>
            <w:shd w:val="clear" w:color="auto" w:fill="auto"/>
            <w:vAlign w:val="center"/>
            <w:hideMark/>
          </w:tcPr>
          <w:p w14:paraId="48D92A25" w14:textId="77777777" w:rsidR="00F74C52" w:rsidRPr="000B36FD" w:rsidRDefault="00F74C52" w:rsidP="00B316F4">
            <w:pPr>
              <w:jc w:val="center"/>
              <w:rPr>
                <w:color w:val="000000"/>
                <w:sz w:val="18"/>
                <w:szCs w:val="18"/>
              </w:rPr>
            </w:pPr>
            <w:r w:rsidRPr="000B36FD">
              <w:rPr>
                <w:color w:val="000000"/>
                <w:sz w:val="18"/>
                <w:szCs w:val="18"/>
              </w:rPr>
              <w:t> </w:t>
            </w:r>
          </w:p>
        </w:tc>
        <w:tc>
          <w:tcPr>
            <w:tcW w:w="1303" w:type="dxa"/>
            <w:vMerge w:val="restart"/>
          </w:tcPr>
          <w:p w14:paraId="4E32BA03" w14:textId="77777777" w:rsidR="00F74C52" w:rsidRPr="000B36FD" w:rsidRDefault="00F74C52" w:rsidP="00B316F4">
            <w:pPr>
              <w:jc w:val="center"/>
              <w:rPr>
                <w:color w:val="000000"/>
                <w:sz w:val="18"/>
                <w:szCs w:val="18"/>
              </w:rPr>
            </w:pPr>
          </w:p>
        </w:tc>
        <w:tc>
          <w:tcPr>
            <w:tcW w:w="994" w:type="dxa"/>
            <w:vMerge w:val="restart"/>
          </w:tcPr>
          <w:p w14:paraId="1C108A02" w14:textId="77777777" w:rsidR="00F74C52" w:rsidRPr="000B36FD" w:rsidRDefault="00F74C52" w:rsidP="00B316F4">
            <w:pPr>
              <w:jc w:val="center"/>
              <w:rPr>
                <w:color w:val="000000"/>
                <w:sz w:val="18"/>
                <w:szCs w:val="18"/>
              </w:rPr>
            </w:pPr>
          </w:p>
        </w:tc>
        <w:tc>
          <w:tcPr>
            <w:tcW w:w="1296" w:type="dxa"/>
            <w:vMerge w:val="restart"/>
          </w:tcPr>
          <w:p w14:paraId="0B16E680" w14:textId="57FCE601" w:rsidR="00F74C52" w:rsidRPr="000B36FD" w:rsidRDefault="00F74C52" w:rsidP="00B316F4">
            <w:pPr>
              <w:jc w:val="center"/>
              <w:rPr>
                <w:color w:val="000000"/>
                <w:sz w:val="18"/>
                <w:szCs w:val="18"/>
              </w:rPr>
            </w:pPr>
          </w:p>
        </w:tc>
      </w:tr>
      <w:tr w:rsidR="00F74C52" w:rsidRPr="0015188E" w14:paraId="73A4FEAF" w14:textId="77777777" w:rsidTr="00896E11">
        <w:trPr>
          <w:trHeight w:val="300"/>
          <w:jc w:val="center"/>
        </w:trPr>
        <w:tc>
          <w:tcPr>
            <w:tcW w:w="566" w:type="dxa"/>
            <w:shd w:val="clear" w:color="auto" w:fill="auto"/>
            <w:vAlign w:val="center"/>
            <w:hideMark/>
          </w:tcPr>
          <w:p w14:paraId="68B912B2" w14:textId="77777777" w:rsidR="00F74C52" w:rsidRPr="00C02237" w:rsidRDefault="00F74C52" w:rsidP="00B316F4">
            <w:pPr>
              <w:jc w:val="center"/>
              <w:rPr>
                <w:color w:val="000000"/>
                <w:sz w:val="20"/>
                <w:szCs w:val="20"/>
              </w:rPr>
            </w:pPr>
            <w:r w:rsidRPr="00C02237">
              <w:rPr>
                <w:color w:val="000000"/>
                <w:sz w:val="20"/>
                <w:szCs w:val="20"/>
              </w:rPr>
              <w:t xml:space="preserve"> 9.2</w:t>
            </w:r>
          </w:p>
        </w:tc>
        <w:tc>
          <w:tcPr>
            <w:tcW w:w="2478" w:type="dxa"/>
            <w:shd w:val="clear" w:color="auto" w:fill="auto"/>
            <w:vAlign w:val="center"/>
            <w:hideMark/>
          </w:tcPr>
          <w:p w14:paraId="1F0F2ABB" w14:textId="77777777" w:rsidR="00F74C52" w:rsidRPr="00C02237" w:rsidRDefault="00F74C52" w:rsidP="00B316F4">
            <w:pPr>
              <w:rPr>
                <w:color w:val="000000"/>
                <w:sz w:val="20"/>
                <w:szCs w:val="20"/>
              </w:rPr>
            </w:pPr>
            <w:r w:rsidRPr="00C02237">
              <w:rPr>
                <w:color w:val="000000"/>
                <w:sz w:val="20"/>
                <w:szCs w:val="20"/>
              </w:rPr>
              <w:t xml:space="preserve">Входное напряжение </w:t>
            </w:r>
          </w:p>
        </w:tc>
        <w:tc>
          <w:tcPr>
            <w:tcW w:w="1751" w:type="dxa"/>
            <w:shd w:val="clear" w:color="auto" w:fill="auto"/>
            <w:vAlign w:val="center"/>
            <w:hideMark/>
          </w:tcPr>
          <w:p w14:paraId="23E70946" w14:textId="77777777" w:rsidR="00F74C52" w:rsidRPr="00C02237" w:rsidRDefault="00F74C52" w:rsidP="00B316F4">
            <w:pPr>
              <w:jc w:val="center"/>
              <w:rPr>
                <w:color w:val="000000"/>
                <w:sz w:val="20"/>
                <w:szCs w:val="20"/>
              </w:rPr>
            </w:pPr>
            <w:r w:rsidRPr="00C02237">
              <w:rPr>
                <w:color w:val="000000"/>
                <w:sz w:val="20"/>
                <w:szCs w:val="20"/>
              </w:rPr>
              <w:t>220 В</w:t>
            </w:r>
          </w:p>
        </w:tc>
        <w:tc>
          <w:tcPr>
            <w:tcW w:w="1303" w:type="dxa"/>
            <w:vMerge/>
            <w:vAlign w:val="center"/>
            <w:hideMark/>
          </w:tcPr>
          <w:p w14:paraId="715B84E3" w14:textId="77777777" w:rsidR="00F74C52" w:rsidRPr="000B36FD" w:rsidRDefault="00F74C52" w:rsidP="00B316F4">
            <w:pPr>
              <w:rPr>
                <w:color w:val="000000"/>
                <w:sz w:val="18"/>
                <w:szCs w:val="18"/>
              </w:rPr>
            </w:pPr>
          </w:p>
        </w:tc>
        <w:tc>
          <w:tcPr>
            <w:tcW w:w="1303" w:type="dxa"/>
            <w:vMerge/>
            <w:vAlign w:val="center"/>
            <w:hideMark/>
          </w:tcPr>
          <w:p w14:paraId="5F05FD16" w14:textId="77777777" w:rsidR="00F74C52" w:rsidRPr="000B36FD" w:rsidRDefault="00F74C52" w:rsidP="00B316F4">
            <w:pPr>
              <w:rPr>
                <w:color w:val="000000"/>
                <w:sz w:val="18"/>
                <w:szCs w:val="18"/>
              </w:rPr>
            </w:pPr>
          </w:p>
        </w:tc>
        <w:tc>
          <w:tcPr>
            <w:tcW w:w="1303" w:type="dxa"/>
            <w:vMerge/>
          </w:tcPr>
          <w:p w14:paraId="03CB2251" w14:textId="77777777" w:rsidR="00F74C52" w:rsidRPr="000B36FD" w:rsidRDefault="00F74C52" w:rsidP="00B316F4">
            <w:pPr>
              <w:rPr>
                <w:color w:val="000000"/>
                <w:sz w:val="18"/>
                <w:szCs w:val="18"/>
              </w:rPr>
            </w:pPr>
          </w:p>
        </w:tc>
        <w:tc>
          <w:tcPr>
            <w:tcW w:w="994" w:type="dxa"/>
            <w:vMerge/>
          </w:tcPr>
          <w:p w14:paraId="15356DD4" w14:textId="77777777" w:rsidR="00F74C52" w:rsidRPr="000B36FD" w:rsidRDefault="00F74C52" w:rsidP="00B316F4">
            <w:pPr>
              <w:rPr>
                <w:color w:val="000000"/>
                <w:sz w:val="18"/>
                <w:szCs w:val="18"/>
              </w:rPr>
            </w:pPr>
          </w:p>
        </w:tc>
        <w:tc>
          <w:tcPr>
            <w:tcW w:w="1296" w:type="dxa"/>
            <w:vMerge/>
          </w:tcPr>
          <w:p w14:paraId="22F0316E" w14:textId="418B39CE" w:rsidR="00F74C52" w:rsidRPr="000B36FD" w:rsidRDefault="00F74C52" w:rsidP="00B316F4">
            <w:pPr>
              <w:rPr>
                <w:color w:val="000000"/>
                <w:sz w:val="18"/>
                <w:szCs w:val="18"/>
              </w:rPr>
            </w:pPr>
          </w:p>
        </w:tc>
      </w:tr>
      <w:tr w:rsidR="00F74C52" w:rsidRPr="0015188E" w14:paraId="0B9EF4CD" w14:textId="77777777" w:rsidTr="00896E11">
        <w:trPr>
          <w:trHeight w:val="300"/>
          <w:jc w:val="center"/>
        </w:trPr>
        <w:tc>
          <w:tcPr>
            <w:tcW w:w="566" w:type="dxa"/>
            <w:shd w:val="clear" w:color="auto" w:fill="auto"/>
            <w:vAlign w:val="center"/>
            <w:hideMark/>
          </w:tcPr>
          <w:p w14:paraId="1BCB627B" w14:textId="77777777" w:rsidR="00F74C52" w:rsidRPr="00C02237" w:rsidRDefault="00F74C52" w:rsidP="00B316F4">
            <w:pPr>
              <w:jc w:val="center"/>
              <w:rPr>
                <w:color w:val="000000"/>
                <w:sz w:val="20"/>
                <w:szCs w:val="20"/>
              </w:rPr>
            </w:pPr>
            <w:r w:rsidRPr="00C02237">
              <w:rPr>
                <w:color w:val="000000"/>
                <w:sz w:val="20"/>
                <w:szCs w:val="20"/>
              </w:rPr>
              <w:t xml:space="preserve"> 9.3</w:t>
            </w:r>
          </w:p>
        </w:tc>
        <w:tc>
          <w:tcPr>
            <w:tcW w:w="2478" w:type="dxa"/>
            <w:shd w:val="clear" w:color="auto" w:fill="auto"/>
            <w:vAlign w:val="center"/>
            <w:hideMark/>
          </w:tcPr>
          <w:p w14:paraId="648DD988" w14:textId="77777777" w:rsidR="00F74C52" w:rsidRPr="00C02237" w:rsidRDefault="00F74C52" w:rsidP="00B316F4">
            <w:pPr>
              <w:rPr>
                <w:color w:val="000000"/>
                <w:sz w:val="20"/>
                <w:szCs w:val="20"/>
              </w:rPr>
            </w:pPr>
            <w:r w:rsidRPr="00C02237">
              <w:rPr>
                <w:color w:val="000000"/>
                <w:sz w:val="20"/>
                <w:szCs w:val="20"/>
              </w:rPr>
              <w:t>Внешний блок питания</w:t>
            </w:r>
          </w:p>
        </w:tc>
        <w:tc>
          <w:tcPr>
            <w:tcW w:w="1751" w:type="dxa"/>
            <w:shd w:val="clear" w:color="auto" w:fill="auto"/>
            <w:vAlign w:val="center"/>
            <w:hideMark/>
          </w:tcPr>
          <w:p w14:paraId="30DF0FDF"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ign w:val="center"/>
            <w:hideMark/>
          </w:tcPr>
          <w:p w14:paraId="7870B334" w14:textId="77777777" w:rsidR="00F74C52" w:rsidRPr="000B36FD" w:rsidRDefault="00F74C52" w:rsidP="00B316F4">
            <w:pPr>
              <w:rPr>
                <w:color w:val="000000"/>
                <w:sz w:val="18"/>
                <w:szCs w:val="18"/>
              </w:rPr>
            </w:pPr>
          </w:p>
        </w:tc>
        <w:tc>
          <w:tcPr>
            <w:tcW w:w="1303" w:type="dxa"/>
            <w:vMerge/>
            <w:vAlign w:val="center"/>
            <w:hideMark/>
          </w:tcPr>
          <w:p w14:paraId="1697BFE3" w14:textId="77777777" w:rsidR="00F74C52" w:rsidRPr="000B36FD" w:rsidRDefault="00F74C52" w:rsidP="00B316F4">
            <w:pPr>
              <w:rPr>
                <w:color w:val="000000"/>
                <w:sz w:val="18"/>
                <w:szCs w:val="18"/>
              </w:rPr>
            </w:pPr>
          </w:p>
        </w:tc>
        <w:tc>
          <w:tcPr>
            <w:tcW w:w="1303" w:type="dxa"/>
            <w:vMerge/>
          </w:tcPr>
          <w:p w14:paraId="56A933D1" w14:textId="77777777" w:rsidR="00F74C52" w:rsidRPr="000B36FD" w:rsidRDefault="00F74C52" w:rsidP="00B316F4">
            <w:pPr>
              <w:rPr>
                <w:color w:val="000000"/>
                <w:sz w:val="18"/>
                <w:szCs w:val="18"/>
              </w:rPr>
            </w:pPr>
          </w:p>
        </w:tc>
        <w:tc>
          <w:tcPr>
            <w:tcW w:w="994" w:type="dxa"/>
            <w:vMerge/>
          </w:tcPr>
          <w:p w14:paraId="0060367E" w14:textId="77777777" w:rsidR="00F74C52" w:rsidRPr="000B36FD" w:rsidRDefault="00F74C52" w:rsidP="00B316F4">
            <w:pPr>
              <w:rPr>
                <w:color w:val="000000"/>
                <w:sz w:val="18"/>
                <w:szCs w:val="18"/>
              </w:rPr>
            </w:pPr>
          </w:p>
        </w:tc>
        <w:tc>
          <w:tcPr>
            <w:tcW w:w="1296" w:type="dxa"/>
            <w:vMerge/>
          </w:tcPr>
          <w:p w14:paraId="3435B64A" w14:textId="3DC31743" w:rsidR="00F74C52" w:rsidRPr="000B36FD" w:rsidRDefault="00F74C52" w:rsidP="00B316F4">
            <w:pPr>
              <w:rPr>
                <w:color w:val="000000"/>
                <w:sz w:val="18"/>
                <w:szCs w:val="18"/>
              </w:rPr>
            </w:pPr>
          </w:p>
        </w:tc>
      </w:tr>
      <w:tr w:rsidR="00F74C52" w:rsidRPr="0015188E" w14:paraId="584B82DE" w14:textId="77777777" w:rsidTr="00896E11">
        <w:trPr>
          <w:trHeight w:val="510"/>
          <w:jc w:val="center"/>
        </w:trPr>
        <w:tc>
          <w:tcPr>
            <w:tcW w:w="566" w:type="dxa"/>
            <w:shd w:val="clear" w:color="auto" w:fill="auto"/>
            <w:vAlign w:val="center"/>
            <w:hideMark/>
          </w:tcPr>
          <w:p w14:paraId="6C220DA0" w14:textId="77777777" w:rsidR="00F74C52" w:rsidRPr="00C02237" w:rsidRDefault="00F74C52" w:rsidP="00B316F4">
            <w:pPr>
              <w:jc w:val="center"/>
              <w:rPr>
                <w:color w:val="000000"/>
                <w:sz w:val="20"/>
                <w:szCs w:val="20"/>
              </w:rPr>
            </w:pPr>
            <w:r w:rsidRPr="00C02237">
              <w:rPr>
                <w:color w:val="000000"/>
                <w:sz w:val="20"/>
                <w:szCs w:val="20"/>
              </w:rPr>
              <w:t xml:space="preserve"> 9.4</w:t>
            </w:r>
          </w:p>
        </w:tc>
        <w:tc>
          <w:tcPr>
            <w:tcW w:w="2478" w:type="dxa"/>
            <w:shd w:val="clear" w:color="auto" w:fill="auto"/>
            <w:vAlign w:val="center"/>
            <w:hideMark/>
          </w:tcPr>
          <w:p w14:paraId="717192F5" w14:textId="77777777" w:rsidR="00F74C52" w:rsidRPr="00C02237" w:rsidRDefault="00F74C52" w:rsidP="00B316F4">
            <w:pPr>
              <w:rPr>
                <w:color w:val="000000"/>
                <w:sz w:val="20"/>
                <w:szCs w:val="20"/>
              </w:rPr>
            </w:pPr>
            <w:r w:rsidRPr="00C02237">
              <w:rPr>
                <w:color w:val="000000"/>
                <w:sz w:val="20"/>
                <w:szCs w:val="20"/>
              </w:rPr>
              <w:t xml:space="preserve">Максимальное разрешение </w:t>
            </w:r>
          </w:p>
        </w:tc>
        <w:tc>
          <w:tcPr>
            <w:tcW w:w="1751" w:type="dxa"/>
            <w:shd w:val="clear" w:color="auto" w:fill="auto"/>
            <w:vAlign w:val="center"/>
            <w:hideMark/>
          </w:tcPr>
          <w:p w14:paraId="2D1FA722" w14:textId="77777777" w:rsidR="00F74C52" w:rsidRPr="00C02237" w:rsidRDefault="00F74C52" w:rsidP="00B316F4">
            <w:pPr>
              <w:jc w:val="center"/>
              <w:rPr>
                <w:color w:val="000000"/>
                <w:sz w:val="20"/>
                <w:szCs w:val="20"/>
              </w:rPr>
            </w:pPr>
            <w:r w:rsidRPr="00C02237">
              <w:rPr>
                <w:color w:val="000000"/>
                <w:sz w:val="20"/>
                <w:szCs w:val="20"/>
              </w:rPr>
              <w:t>не менее 2048 x 1536</w:t>
            </w:r>
          </w:p>
        </w:tc>
        <w:tc>
          <w:tcPr>
            <w:tcW w:w="1303" w:type="dxa"/>
            <w:vMerge/>
            <w:vAlign w:val="center"/>
            <w:hideMark/>
          </w:tcPr>
          <w:p w14:paraId="325B8D02" w14:textId="77777777" w:rsidR="00F74C52" w:rsidRPr="000B36FD" w:rsidRDefault="00F74C52" w:rsidP="00B316F4">
            <w:pPr>
              <w:rPr>
                <w:color w:val="000000"/>
                <w:sz w:val="18"/>
                <w:szCs w:val="18"/>
              </w:rPr>
            </w:pPr>
          </w:p>
        </w:tc>
        <w:tc>
          <w:tcPr>
            <w:tcW w:w="1303" w:type="dxa"/>
            <w:vMerge/>
            <w:vAlign w:val="center"/>
            <w:hideMark/>
          </w:tcPr>
          <w:p w14:paraId="7D3D4E67" w14:textId="77777777" w:rsidR="00F74C52" w:rsidRPr="000B36FD" w:rsidRDefault="00F74C52" w:rsidP="00B316F4">
            <w:pPr>
              <w:rPr>
                <w:color w:val="000000"/>
                <w:sz w:val="18"/>
                <w:szCs w:val="18"/>
              </w:rPr>
            </w:pPr>
          </w:p>
        </w:tc>
        <w:tc>
          <w:tcPr>
            <w:tcW w:w="1303" w:type="dxa"/>
            <w:vMerge/>
          </w:tcPr>
          <w:p w14:paraId="33F5CCF7" w14:textId="77777777" w:rsidR="00F74C52" w:rsidRPr="000B36FD" w:rsidRDefault="00F74C52" w:rsidP="00B316F4">
            <w:pPr>
              <w:rPr>
                <w:color w:val="000000"/>
                <w:sz w:val="18"/>
                <w:szCs w:val="18"/>
              </w:rPr>
            </w:pPr>
          </w:p>
        </w:tc>
        <w:tc>
          <w:tcPr>
            <w:tcW w:w="994" w:type="dxa"/>
            <w:vMerge/>
          </w:tcPr>
          <w:p w14:paraId="417522AD" w14:textId="77777777" w:rsidR="00F74C52" w:rsidRPr="000B36FD" w:rsidRDefault="00F74C52" w:rsidP="00B316F4">
            <w:pPr>
              <w:rPr>
                <w:color w:val="000000"/>
                <w:sz w:val="18"/>
                <w:szCs w:val="18"/>
              </w:rPr>
            </w:pPr>
          </w:p>
        </w:tc>
        <w:tc>
          <w:tcPr>
            <w:tcW w:w="1296" w:type="dxa"/>
            <w:vMerge/>
          </w:tcPr>
          <w:p w14:paraId="77C4E9D5" w14:textId="06172863" w:rsidR="00F74C52" w:rsidRPr="000B36FD" w:rsidRDefault="00F74C52" w:rsidP="00B316F4">
            <w:pPr>
              <w:rPr>
                <w:color w:val="000000"/>
                <w:sz w:val="18"/>
                <w:szCs w:val="18"/>
              </w:rPr>
            </w:pPr>
          </w:p>
        </w:tc>
      </w:tr>
      <w:tr w:rsidR="00F74C52" w:rsidRPr="0015188E" w14:paraId="1BF8E4DF" w14:textId="77777777" w:rsidTr="00896E11">
        <w:trPr>
          <w:trHeight w:val="300"/>
          <w:jc w:val="center"/>
        </w:trPr>
        <w:tc>
          <w:tcPr>
            <w:tcW w:w="566" w:type="dxa"/>
            <w:shd w:val="clear" w:color="auto" w:fill="auto"/>
            <w:vAlign w:val="center"/>
            <w:hideMark/>
          </w:tcPr>
          <w:p w14:paraId="63E86D77" w14:textId="77777777" w:rsidR="00F74C52" w:rsidRPr="00C02237" w:rsidRDefault="00F74C52" w:rsidP="00B316F4">
            <w:pPr>
              <w:jc w:val="center"/>
              <w:rPr>
                <w:color w:val="000000"/>
                <w:sz w:val="20"/>
                <w:szCs w:val="20"/>
              </w:rPr>
            </w:pPr>
            <w:r w:rsidRPr="00C02237">
              <w:rPr>
                <w:color w:val="000000"/>
                <w:sz w:val="20"/>
                <w:szCs w:val="20"/>
              </w:rPr>
              <w:t xml:space="preserve"> 9.5</w:t>
            </w:r>
          </w:p>
        </w:tc>
        <w:tc>
          <w:tcPr>
            <w:tcW w:w="2478" w:type="dxa"/>
            <w:shd w:val="clear" w:color="auto" w:fill="auto"/>
            <w:vAlign w:val="center"/>
            <w:hideMark/>
          </w:tcPr>
          <w:p w14:paraId="66BC60DE" w14:textId="77777777" w:rsidR="00F74C52" w:rsidRPr="00C02237" w:rsidRDefault="00F74C52" w:rsidP="00B316F4">
            <w:pPr>
              <w:rPr>
                <w:color w:val="000000"/>
                <w:sz w:val="20"/>
                <w:szCs w:val="20"/>
              </w:rPr>
            </w:pPr>
            <w:r w:rsidRPr="00C02237">
              <w:rPr>
                <w:color w:val="000000"/>
                <w:sz w:val="20"/>
                <w:szCs w:val="20"/>
              </w:rPr>
              <w:t xml:space="preserve">Полоса пропускания </w:t>
            </w:r>
          </w:p>
        </w:tc>
        <w:tc>
          <w:tcPr>
            <w:tcW w:w="1751" w:type="dxa"/>
            <w:shd w:val="clear" w:color="auto" w:fill="auto"/>
            <w:vAlign w:val="center"/>
            <w:hideMark/>
          </w:tcPr>
          <w:p w14:paraId="63DD2167" w14:textId="77777777" w:rsidR="00F74C52" w:rsidRPr="00C02237" w:rsidRDefault="00F74C52" w:rsidP="00B316F4">
            <w:pPr>
              <w:jc w:val="center"/>
              <w:rPr>
                <w:color w:val="000000"/>
                <w:sz w:val="20"/>
                <w:szCs w:val="20"/>
              </w:rPr>
            </w:pPr>
            <w:r w:rsidRPr="00C02237">
              <w:rPr>
                <w:color w:val="000000"/>
                <w:sz w:val="20"/>
                <w:szCs w:val="20"/>
              </w:rPr>
              <w:t>не менее 198 МГц</w:t>
            </w:r>
          </w:p>
        </w:tc>
        <w:tc>
          <w:tcPr>
            <w:tcW w:w="1303" w:type="dxa"/>
            <w:vMerge/>
            <w:vAlign w:val="center"/>
            <w:hideMark/>
          </w:tcPr>
          <w:p w14:paraId="355756D1" w14:textId="77777777" w:rsidR="00F74C52" w:rsidRPr="000B36FD" w:rsidRDefault="00F74C52" w:rsidP="00B316F4">
            <w:pPr>
              <w:rPr>
                <w:color w:val="000000"/>
                <w:sz w:val="18"/>
                <w:szCs w:val="18"/>
              </w:rPr>
            </w:pPr>
          </w:p>
        </w:tc>
        <w:tc>
          <w:tcPr>
            <w:tcW w:w="1303" w:type="dxa"/>
            <w:vMerge/>
            <w:vAlign w:val="center"/>
            <w:hideMark/>
          </w:tcPr>
          <w:p w14:paraId="72AA6711" w14:textId="77777777" w:rsidR="00F74C52" w:rsidRPr="000B36FD" w:rsidRDefault="00F74C52" w:rsidP="00B316F4">
            <w:pPr>
              <w:rPr>
                <w:color w:val="000000"/>
                <w:sz w:val="18"/>
                <w:szCs w:val="18"/>
              </w:rPr>
            </w:pPr>
          </w:p>
        </w:tc>
        <w:tc>
          <w:tcPr>
            <w:tcW w:w="1303" w:type="dxa"/>
            <w:vMerge/>
          </w:tcPr>
          <w:p w14:paraId="0E40DA89" w14:textId="77777777" w:rsidR="00F74C52" w:rsidRPr="000B36FD" w:rsidRDefault="00F74C52" w:rsidP="00B316F4">
            <w:pPr>
              <w:rPr>
                <w:color w:val="000000"/>
                <w:sz w:val="18"/>
                <w:szCs w:val="18"/>
              </w:rPr>
            </w:pPr>
          </w:p>
        </w:tc>
        <w:tc>
          <w:tcPr>
            <w:tcW w:w="994" w:type="dxa"/>
            <w:vMerge/>
          </w:tcPr>
          <w:p w14:paraId="76592BAC" w14:textId="77777777" w:rsidR="00F74C52" w:rsidRPr="000B36FD" w:rsidRDefault="00F74C52" w:rsidP="00B316F4">
            <w:pPr>
              <w:rPr>
                <w:color w:val="000000"/>
                <w:sz w:val="18"/>
                <w:szCs w:val="18"/>
              </w:rPr>
            </w:pPr>
          </w:p>
        </w:tc>
        <w:tc>
          <w:tcPr>
            <w:tcW w:w="1296" w:type="dxa"/>
            <w:vMerge/>
          </w:tcPr>
          <w:p w14:paraId="690C67D9" w14:textId="45C01E5A" w:rsidR="00F74C52" w:rsidRPr="000B36FD" w:rsidRDefault="00F74C52" w:rsidP="00B316F4">
            <w:pPr>
              <w:rPr>
                <w:color w:val="000000"/>
                <w:sz w:val="18"/>
                <w:szCs w:val="18"/>
              </w:rPr>
            </w:pPr>
          </w:p>
        </w:tc>
      </w:tr>
      <w:tr w:rsidR="00F74C52" w:rsidRPr="0015188E" w14:paraId="6C309235" w14:textId="77777777" w:rsidTr="00896E11">
        <w:trPr>
          <w:trHeight w:val="510"/>
          <w:jc w:val="center"/>
        </w:trPr>
        <w:tc>
          <w:tcPr>
            <w:tcW w:w="566" w:type="dxa"/>
            <w:shd w:val="clear" w:color="auto" w:fill="auto"/>
            <w:vAlign w:val="center"/>
            <w:hideMark/>
          </w:tcPr>
          <w:p w14:paraId="36710E36" w14:textId="77777777" w:rsidR="00F74C52" w:rsidRPr="00C02237" w:rsidRDefault="00F74C52" w:rsidP="00B316F4">
            <w:pPr>
              <w:jc w:val="center"/>
              <w:rPr>
                <w:color w:val="000000"/>
                <w:sz w:val="20"/>
                <w:szCs w:val="20"/>
              </w:rPr>
            </w:pPr>
            <w:r w:rsidRPr="00C02237">
              <w:rPr>
                <w:color w:val="000000"/>
                <w:sz w:val="20"/>
                <w:szCs w:val="20"/>
              </w:rPr>
              <w:t xml:space="preserve"> 9.6</w:t>
            </w:r>
          </w:p>
        </w:tc>
        <w:tc>
          <w:tcPr>
            <w:tcW w:w="2478" w:type="dxa"/>
            <w:shd w:val="clear" w:color="auto" w:fill="auto"/>
            <w:vAlign w:val="center"/>
            <w:hideMark/>
          </w:tcPr>
          <w:p w14:paraId="2A3B073C" w14:textId="77777777" w:rsidR="00F74C52" w:rsidRPr="00C02237" w:rsidRDefault="00F74C52" w:rsidP="00B316F4">
            <w:pPr>
              <w:rPr>
                <w:color w:val="000000"/>
                <w:sz w:val="20"/>
                <w:szCs w:val="20"/>
              </w:rPr>
            </w:pPr>
            <w:r w:rsidRPr="00C02237">
              <w:rPr>
                <w:color w:val="000000"/>
                <w:sz w:val="20"/>
                <w:szCs w:val="20"/>
              </w:rPr>
              <w:t xml:space="preserve">Количество подключаемых устройств </w:t>
            </w:r>
          </w:p>
        </w:tc>
        <w:tc>
          <w:tcPr>
            <w:tcW w:w="1751" w:type="dxa"/>
            <w:shd w:val="clear" w:color="auto" w:fill="auto"/>
            <w:vAlign w:val="center"/>
            <w:hideMark/>
          </w:tcPr>
          <w:p w14:paraId="35914591" w14:textId="77777777" w:rsidR="00F74C52" w:rsidRPr="00C02237" w:rsidRDefault="00F74C52" w:rsidP="00B316F4">
            <w:pPr>
              <w:jc w:val="center"/>
              <w:rPr>
                <w:color w:val="000000"/>
                <w:sz w:val="20"/>
                <w:szCs w:val="20"/>
              </w:rPr>
            </w:pPr>
            <w:r w:rsidRPr="00C02237">
              <w:rPr>
                <w:color w:val="000000"/>
                <w:sz w:val="20"/>
                <w:szCs w:val="20"/>
              </w:rPr>
              <w:t>не менее 4 шт.</w:t>
            </w:r>
          </w:p>
        </w:tc>
        <w:tc>
          <w:tcPr>
            <w:tcW w:w="1303" w:type="dxa"/>
            <w:vMerge/>
            <w:vAlign w:val="center"/>
            <w:hideMark/>
          </w:tcPr>
          <w:p w14:paraId="21268B11" w14:textId="77777777" w:rsidR="00F74C52" w:rsidRPr="000B36FD" w:rsidRDefault="00F74C52" w:rsidP="00B316F4">
            <w:pPr>
              <w:rPr>
                <w:color w:val="000000"/>
                <w:sz w:val="18"/>
                <w:szCs w:val="18"/>
              </w:rPr>
            </w:pPr>
          </w:p>
        </w:tc>
        <w:tc>
          <w:tcPr>
            <w:tcW w:w="1303" w:type="dxa"/>
            <w:vMerge/>
            <w:vAlign w:val="center"/>
            <w:hideMark/>
          </w:tcPr>
          <w:p w14:paraId="5EB1D847" w14:textId="77777777" w:rsidR="00F74C52" w:rsidRPr="000B36FD" w:rsidRDefault="00F74C52" w:rsidP="00B316F4">
            <w:pPr>
              <w:rPr>
                <w:color w:val="000000"/>
                <w:sz w:val="18"/>
                <w:szCs w:val="18"/>
              </w:rPr>
            </w:pPr>
          </w:p>
        </w:tc>
        <w:tc>
          <w:tcPr>
            <w:tcW w:w="1303" w:type="dxa"/>
            <w:vMerge/>
          </w:tcPr>
          <w:p w14:paraId="67C2F21C" w14:textId="77777777" w:rsidR="00F74C52" w:rsidRPr="000B36FD" w:rsidRDefault="00F74C52" w:rsidP="00B316F4">
            <w:pPr>
              <w:rPr>
                <w:color w:val="000000"/>
                <w:sz w:val="18"/>
                <w:szCs w:val="18"/>
              </w:rPr>
            </w:pPr>
          </w:p>
        </w:tc>
        <w:tc>
          <w:tcPr>
            <w:tcW w:w="994" w:type="dxa"/>
            <w:vMerge/>
          </w:tcPr>
          <w:p w14:paraId="0EEA281F" w14:textId="77777777" w:rsidR="00F74C52" w:rsidRPr="000B36FD" w:rsidRDefault="00F74C52" w:rsidP="00B316F4">
            <w:pPr>
              <w:rPr>
                <w:color w:val="000000"/>
                <w:sz w:val="18"/>
                <w:szCs w:val="18"/>
              </w:rPr>
            </w:pPr>
          </w:p>
        </w:tc>
        <w:tc>
          <w:tcPr>
            <w:tcW w:w="1296" w:type="dxa"/>
            <w:vMerge/>
          </w:tcPr>
          <w:p w14:paraId="3CCEFF9A" w14:textId="55ED628A" w:rsidR="00F74C52" w:rsidRPr="000B36FD" w:rsidRDefault="00F74C52" w:rsidP="00B316F4">
            <w:pPr>
              <w:rPr>
                <w:color w:val="000000"/>
                <w:sz w:val="18"/>
                <w:szCs w:val="18"/>
              </w:rPr>
            </w:pPr>
          </w:p>
        </w:tc>
      </w:tr>
      <w:tr w:rsidR="00F74C52" w:rsidRPr="0015188E" w14:paraId="200788F6" w14:textId="77777777" w:rsidTr="00896E11">
        <w:trPr>
          <w:trHeight w:val="300"/>
          <w:jc w:val="center"/>
        </w:trPr>
        <w:tc>
          <w:tcPr>
            <w:tcW w:w="566" w:type="dxa"/>
            <w:shd w:val="clear" w:color="auto" w:fill="auto"/>
            <w:vAlign w:val="center"/>
            <w:hideMark/>
          </w:tcPr>
          <w:p w14:paraId="5C8F38C6" w14:textId="77777777" w:rsidR="00F74C52" w:rsidRPr="00C02237" w:rsidRDefault="00F74C52" w:rsidP="00B316F4">
            <w:pPr>
              <w:jc w:val="center"/>
              <w:rPr>
                <w:color w:val="000000"/>
                <w:sz w:val="20"/>
                <w:szCs w:val="20"/>
              </w:rPr>
            </w:pPr>
            <w:r w:rsidRPr="00C02237">
              <w:rPr>
                <w:color w:val="000000"/>
                <w:sz w:val="20"/>
                <w:szCs w:val="20"/>
              </w:rPr>
              <w:t xml:space="preserve"> 9.8</w:t>
            </w:r>
          </w:p>
        </w:tc>
        <w:tc>
          <w:tcPr>
            <w:tcW w:w="2478" w:type="dxa"/>
            <w:shd w:val="clear" w:color="auto" w:fill="auto"/>
            <w:vAlign w:val="center"/>
            <w:hideMark/>
          </w:tcPr>
          <w:p w14:paraId="7D81F930" w14:textId="77777777" w:rsidR="00F74C52" w:rsidRPr="00C02237" w:rsidRDefault="00F74C52" w:rsidP="00B316F4">
            <w:pPr>
              <w:rPr>
                <w:color w:val="000000"/>
                <w:sz w:val="20"/>
                <w:szCs w:val="20"/>
              </w:rPr>
            </w:pPr>
            <w:r w:rsidRPr="00C02237">
              <w:rPr>
                <w:color w:val="000000"/>
                <w:sz w:val="20"/>
                <w:szCs w:val="20"/>
              </w:rPr>
              <w:t>Вес</w:t>
            </w:r>
          </w:p>
        </w:tc>
        <w:tc>
          <w:tcPr>
            <w:tcW w:w="1751" w:type="dxa"/>
            <w:shd w:val="clear" w:color="auto" w:fill="auto"/>
            <w:vAlign w:val="center"/>
            <w:hideMark/>
          </w:tcPr>
          <w:p w14:paraId="7E41B0E7" w14:textId="77777777" w:rsidR="00F74C52" w:rsidRPr="00C02237" w:rsidRDefault="00F74C52" w:rsidP="00B316F4">
            <w:pPr>
              <w:jc w:val="center"/>
              <w:rPr>
                <w:color w:val="000000"/>
                <w:sz w:val="20"/>
                <w:szCs w:val="20"/>
              </w:rPr>
            </w:pPr>
            <w:r w:rsidRPr="00C02237">
              <w:rPr>
                <w:color w:val="000000"/>
                <w:sz w:val="20"/>
                <w:szCs w:val="20"/>
              </w:rPr>
              <w:t>не более 1 кг.</w:t>
            </w:r>
          </w:p>
        </w:tc>
        <w:tc>
          <w:tcPr>
            <w:tcW w:w="1303" w:type="dxa"/>
            <w:vMerge/>
            <w:vAlign w:val="center"/>
            <w:hideMark/>
          </w:tcPr>
          <w:p w14:paraId="392C8188" w14:textId="77777777" w:rsidR="00F74C52" w:rsidRPr="000B36FD" w:rsidRDefault="00F74C52" w:rsidP="00B316F4">
            <w:pPr>
              <w:rPr>
                <w:color w:val="000000"/>
                <w:sz w:val="18"/>
                <w:szCs w:val="18"/>
              </w:rPr>
            </w:pPr>
          </w:p>
        </w:tc>
        <w:tc>
          <w:tcPr>
            <w:tcW w:w="1303" w:type="dxa"/>
            <w:vMerge/>
            <w:vAlign w:val="center"/>
            <w:hideMark/>
          </w:tcPr>
          <w:p w14:paraId="7B7222BB" w14:textId="77777777" w:rsidR="00F74C52" w:rsidRPr="000B36FD" w:rsidRDefault="00F74C52" w:rsidP="00B316F4">
            <w:pPr>
              <w:rPr>
                <w:color w:val="000000"/>
                <w:sz w:val="18"/>
                <w:szCs w:val="18"/>
              </w:rPr>
            </w:pPr>
          </w:p>
        </w:tc>
        <w:tc>
          <w:tcPr>
            <w:tcW w:w="1303" w:type="dxa"/>
            <w:vMerge/>
          </w:tcPr>
          <w:p w14:paraId="64AB6873" w14:textId="77777777" w:rsidR="00F74C52" w:rsidRPr="000B36FD" w:rsidRDefault="00F74C52" w:rsidP="00B316F4">
            <w:pPr>
              <w:rPr>
                <w:color w:val="000000"/>
                <w:sz w:val="18"/>
                <w:szCs w:val="18"/>
              </w:rPr>
            </w:pPr>
          </w:p>
        </w:tc>
        <w:tc>
          <w:tcPr>
            <w:tcW w:w="994" w:type="dxa"/>
            <w:vMerge/>
          </w:tcPr>
          <w:p w14:paraId="344A3664" w14:textId="77777777" w:rsidR="00F74C52" w:rsidRPr="000B36FD" w:rsidRDefault="00F74C52" w:rsidP="00B316F4">
            <w:pPr>
              <w:rPr>
                <w:color w:val="000000"/>
                <w:sz w:val="18"/>
                <w:szCs w:val="18"/>
              </w:rPr>
            </w:pPr>
          </w:p>
        </w:tc>
        <w:tc>
          <w:tcPr>
            <w:tcW w:w="1296" w:type="dxa"/>
            <w:vMerge/>
          </w:tcPr>
          <w:p w14:paraId="1ED3022F" w14:textId="45F71E17" w:rsidR="00F74C52" w:rsidRPr="000B36FD" w:rsidRDefault="00F74C52" w:rsidP="00B316F4">
            <w:pPr>
              <w:rPr>
                <w:color w:val="000000"/>
                <w:sz w:val="18"/>
                <w:szCs w:val="18"/>
              </w:rPr>
            </w:pPr>
          </w:p>
        </w:tc>
      </w:tr>
      <w:tr w:rsidR="00F74C52" w:rsidRPr="0015188E" w14:paraId="33F222D3" w14:textId="77777777" w:rsidTr="00896E11">
        <w:trPr>
          <w:trHeight w:val="300"/>
          <w:jc w:val="center"/>
        </w:trPr>
        <w:tc>
          <w:tcPr>
            <w:tcW w:w="566" w:type="dxa"/>
            <w:shd w:val="clear" w:color="auto" w:fill="auto"/>
            <w:vAlign w:val="center"/>
            <w:hideMark/>
          </w:tcPr>
          <w:p w14:paraId="5C1E0E92" w14:textId="77777777" w:rsidR="00F74C52" w:rsidRPr="00C02237" w:rsidRDefault="00F74C52" w:rsidP="00B316F4">
            <w:pPr>
              <w:jc w:val="center"/>
              <w:rPr>
                <w:color w:val="000000"/>
                <w:sz w:val="20"/>
                <w:szCs w:val="20"/>
              </w:rPr>
            </w:pPr>
            <w:r w:rsidRPr="00C02237">
              <w:rPr>
                <w:color w:val="000000"/>
                <w:sz w:val="20"/>
                <w:szCs w:val="20"/>
              </w:rPr>
              <w:t xml:space="preserve"> 9.9</w:t>
            </w:r>
          </w:p>
        </w:tc>
        <w:tc>
          <w:tcPr>
            <w:tcW w:w="2478" w:type="dxa"/>
            <w:shd w:val="clear" w:color="auto" w:fill="auto"/>
            <w:vAlign w:val="center"/>
            <w:hideMark/>
          </w:tcPr>
          <w:p w14:paraId="0821E2A4" w14:textId="77777777" w:rsidR="00F74C52" w:rsidRPr="00C02237" w:rsidRDefault="00F74C52" w:rsidP="00B316F4">
            <w:pPr>
              <w:rPr>
                <w:color w:val="000000"/>
                <w:sz w:val="20"/>
                <w:szCs w:val="20"/>
              </w:rPr>
            </w:pPr>
            <w:r w:rsidRPr="00C02237">
              <w:rPr>
                <w:color w:val="000000"/>
                <w:sz w:val="20"/>
                <w:szCs w:val="20"/>
              </w:rPr>
              <w:t xml:space="preserve">Входные разъемы: HDMI </w:t>
            </w:r>
          </w:p>
        </w:tc>
        <w:tc>
          <w:tcPr>
            <w:tcW w:w="1751" w:type="dxa"/>
            <w:shd w:val="clear" w:color="auto" w:fill="auto"/>
            <w:vAlign w:val="center"/>
            <w:hideMark/>
          </w:tcPr>
          <w:p w14:paraId="17005AC3" w14:textId="77777777" w:rsidR="00F74C52" w:rsidRPr="00C02237" w:rsidRDefault="00F74C52" w:rsidP="00B316F4">
            <w:pPr>
              <w:jc w:val="center"/>
              <w:rPr>
                <w:color w:val="000000"/>
                <w:sz w:val="20"/>
                <w:szCs w:val="20"/>
              </w:rPr>
            </w:pPr>
            <w:r w:rsidRPr="00C02237">
              <w:rPr>
                <w:color w:val="000000"/>
                <w:sz w:val="20"/>
                <w:szCs w:val="20"/>
              </w:rPr>
              <w:t>не менее 1 шт.</w:t>
            </w:r>
          </w:p>
        </w:tc>
        <w:tc>
          <w:tcPr>
            <w:tcW w:w="1303" w:type="dxa"/>
            <w:vMerge/>
            <w:vAlign w:val="center"/>
            <w:hideMark/>
          </w:tcPr>
          <w:p w14:paraId="03A6B2A0" w14:textId="77777777" w:rsidR="00F74C52" w:rsidRPr="000B36FD" w:rsidRDefault="00F74C52" w:rsidP="00B316F4">
            <w:pPr>
              <w:rPr>
                <w:color w:val="000000"/>
                <w:sz w:val="18"/>
                <w:szCs w:val="18"/>
              </w:rPr>
            </w:pPr>
          </w:p>
        </w:tc>
        <w:tc>
          <w:tcPr>
            <w:tcW w:w="1303" w:type="dxa"/>
            <w:vMerge/>
            <w:vAlign w:val="center"/>
            <w:hideMark/>
          </w:tcPr>
          <w:p w14:paraId="2D1F580D" w14:textId="77777777" w:rsidR="00F74C52" w:rsidRPr="000B36FD" w:rsidRDefault="00F74C52" w:rsidP="00B316F4">
            <w:pPr>
              <w:rPr>
                <w:color w:val="000000"/>
                <w:sz w:val="18"/>
                <w:szCs w:val="18"/>
              </w:rPr>
            </w:pPr>
          </w:p>
        </w:tc>
        <w:tc>
          <w:tcPr>
            <w:tcW w:w="1303" w:type="dxa"/>
            <w:vMerge/>
          </w:tcPr>
          <w:p w14:paraId="2681BFD8" w14:textId="77777777" w:rsidR="00F74C52" w:rsidRPr="000B36FD" w:rsidRDefault="00F74C52" w:rsidP="00B316F4">
            <w:pPr>
              <w:rPr>
                <w:color w:val="000000"/>
                <w:sz w:val="18"/>
                <w:szCs w:val="18"/>
              </w:rPr>
            </w:pPr>
          </w:p>
        </w:tc>
        <w:tc>
          <w:tcPr>
            <w:tcW w:w="994" w:type="dxa"/>
            <w:vMerge/>
          </w:tcPr>
          <w:p w14:paraId="37DA0A02" w14:textId="77777777" w:rsidR="00F74C52" w:rsidRPr="000B36FD" w:rsidRDefault="00F74C52" w:rsidP="00B316F4">
            <w:pPr>
              <w:rPr>
                <w:color w:val="000000"/>
                <w:sz w:val="18"/>
                <w:szCs w:val="18"/>
              </w:rPr>
            </w:pPr>
          </w:p>
        </w:tc>
        <w:tc>
          <w:tcPr>
            <w:tcW w:w="1296" w:type="dxa"/>
            <w:vMerge/>
          </w:tcPr>
          <w:p w14:paraId="5AA98221" w14:textId="1E157299" w:rsidR="00F74C52" w:rsidRPr="000B36FD" w:rsidRDefault="00F74C52" w:rsidP="00B316F4">
            <w:pPr>
              <w:rPr>
                <w:color w:val="000000"/>
                <w:sz w:val="18"/>
                <w:szCs w:val="18"/>
              </w:rPr>
            </w:pPr>
          </w:p>
        </w:tc>
      </w:tr>
      <w:tr w:rsidR="00F74C52" w:rsidRPr="0015188E" w14:paraId="387F3D89" w14:textId="77777777" w:rsidTr="00896E11">
        <w:trPr>
          <w:trHeight w:val="300"/>
          <w:jc w:val="center"/>
        </w:trPr>
        <w:tc>
          <w:tcPr>
            <w:tcW w:w="566" w:type="dxa"/>
            <w:shd w:val="clear" w:color="auto" w:fill="auto"/>
            <w:vAlign w:val="center"/>
            <w:hideMark/>
          </w:tcPr>
          <w:p w14:paraId="6B2ED5A3" w14:textId="77777777" w:rsidR="00F74C52" w:rsidRPr="00C02237" w:rsidRDefault="00F74C52" w:rsidP="00B316F4">
            <w:pPr>
              <w:jc w:val="center"/>
              <w:rPr>
                <w:color w:val="000000"/>
                <w:sz w:val="20"/>
                <w:szCs w:val="20"/>
              </w:rPr>
            </w:pPr>
            <w:r w:rsidRPr="00C02237">
              <w:rPr>
                <w:color w:val="000000"/>
                <w:sz w:val="20"/>
                <w:szCs w:val="20"/>
              </w:rPr>
              <w:t xml:space="preserve"> 9.10</w:t>
            </w:r>
          </w:p>
        </w:tc>
        <w:tc>
          <w:tcPr>
            <w:tcW w:w="2478" w:type="dxa"/>
            <w:shd w:val="clear" w:color="auto" w:fill="auto"/>
            <w:vAlign w:val="center"/>
            <w:hideMark/>
          </w:tcPr>
          <w:p w14:paraId="7EC6B803" w14:textId="77777777" w:rsidR="00F74C52" w:rsidRPr="00C02237" w:rsidRDefault="00F74C52" w:rsidP="00B316F4">
            <w:pPr>
              <w:rPr>
                <w:color w:val="000000"/>
                <w:sz w:val="20"/>
                <w:szCs w:val="20"/>
              </w:rPr>
            </w:pPr>
            <w:r w:rsidRPr="00C02237">
              <w:rPr>
                <w:color w:val="000000"/>
                <w:sz w:val="20"/>
                <w:szCs w:val="20"/>
              </w:rPr>
              <w:t>Выходные разъемы: HDMI</w:t>
            </w:r>
          </w:p>
        </w:tc>
        <w:tc>
          <w:tcPr>
            <w:tcW w:w="1751" w:type="dxa"/>
            <w:shd w:val="clear" w:color="auto" w:fill="auto"/>
            <w:vAlign w:val="center"/>
            <w:hideMark/>
          </w:tcPr>
          <w:p w14:paraId="288E3737" w14:textId="77777777" w:rsidR="00F74C52" w:rsidRPr="00C02237" w:rsidRDefault="00F74C52" w:rsidP="00B316F4">
            <w:pPr>
              <w:jc w:val="center"/>
              <w:rPr>
                <w:color w:val="000000"/>
                <w:sz w:val="20"/>
                <w:szCs w:val="20"/>
              </w:rPr>
            </w:pPr>
            <w:r w:rsidRPr="00C02237">
              <w:rPr>
                <w:color w:val="000000"/>
                <w:sz w:val="20"/>
                <w:szCs w:val="20"/>
              </w:rPr>
              <w:t>не менее 4 шт.</w:t>
            </w:r>
          </w:p>
        </w:tc>
        <w:tc>
          <w:tcPr>
            <w:tcW w:w="1303" w:type="dxa"/>
            <w:vMerge/>
            <w:vAlign w:val="center"/>
            <w:hideMark/>
          </w:tcPr>
          <w:p w14:paraId="72E8F0A6" w14:textId="77777777" w:rsidR="00F74C52" w:rsidRPr="000B36FD" w:rsidRDefault="00F74C52" w:rsidP="00B316F4">
            <w:pPr>
              <w:rPr>
                <w:color w:val="000000"/>
                <w:sz w:val="18"/>
                <w:szCs w:val="18"/>
              </w:rPr>
            </w:pPr>
          </w:p>
        </w:tc>
        <w:tc>
          <w:tcPr>
            <w:tcW w:w="1303" w:type="dxa"/>
            <w:vMerge/>
            <w:vAlign w:val="center"/>
            <w:hideMark/>
          </w:tcPr>
          <w:p w14:paraId="6D650EEE" w14:textId="77777777" w:rsidR="00F74C52" w:rsidRPr="000B36FD" w:rsidRDefault="00F74C52" w:rsidP="00B316F4">
            <w:pPr>
              <w:rPr>
                <w:color w:val="000000"/>
                <w:sz w:val="18"/>
                <w:szCs w:val="18"/>
              </w:rPr>
            </w:pPr>
          </w:p>
        </w:tc>
        <w:tc>
          <w:tcPr>
            <w:tcW w:w="1303" w:type="dxa"/>
            <w:vMerge/>
          </w:tcPr>
          <w:p w14:paraId="58FABFC3" w14:textId="77777777" w:rsidR="00F74C52" w:rsidRPr="000B36FD" w:rsidRDefault="00F74C52" w:rsidP="00B316F4">
            <w:pPr>
              <w:rPr>
                <w:color w:val="000000"/>
                <w:sz w:val="18"/>
                <w:szCs w:val="18"/>
              </w:rPr>
            </w:pPr>
          </w:p>
        </w:tc>
        <w:tc>
          <w:tcPr>
            <w:tcW w:w="994" w:type="dxa"/>
            <w:vMerge/>
          </w:tcPr>
          <w:p w14:paraId="2D88842F" w14:textId="77777777" w:rsidR="00F74C52" w:rsidRPr="000B36FD" w:rsidRDefault="00F74C52" w:rsidP="00B316F4">
            <w:pPr>
              <w:rPr>
                <w:color w:val="000000"/>
                <w:sz w:val="18"/>
                <w:szCs w:val="18"/>
              </w:rPr>
            </w:pPr>
          </w:p>
        </w:tc>
        <w:tc>
          <w:tcPr>
            <w:tcW w:w="1296" w:type="dxa"/>
            <w:vMerge/>
          </w:tcPr>
          <w:p w14:paraId="269B8D0F" w14:textId="42BED1EF" w:rsidR="00F74C52" w:rsidRPr="000B36FD" w:rsidRDefault="00F74C52" w:rsidP="00B316F4">
            <w:pPr>
              <w:rPr>
                <w:color w:val="000000"/>
                <w:sz w:val="18"/>
                <w:szCs w:val="18"/>
              </w:rPr>
            </w:pPr>
          </w:p>
        </w:tc>
      </w:tr>
      <w:tr w:rsidR="000B36FD" w:rsidRPr="0015188E" w14:paraId="18C14EF8" w14:textId="77777777" w:rsidTr="00896E11">
        <w:trPr>
          <w:trHeight w:val="339"/>
          <w:jc w:val="center"/>
        </w:trPr>
        <w:tc>
          <w:tcPr>
            <w:tcW w:w="566" w:type="dxa"/>
            <w:shd w:val="clear" w:color="000000" w:fill="D9D9D9"/>
            <w:vAlign w:val="center"/>
            <w:hideMark/>
          </w:tcPr>
          <w:p w14:paraId="04687662" w14:textId="77777777" w:rsidR="000B36FD" w:rsidRPr="00C02237" w:rsidRDefault="000B36FD" w:rsidP="000B36FD">
            <w:pPr>
              <w:jc w:val="center"/>
              <w:rPr>
                <w:b/>
                <w:bCs/>
                <w:color w:val="000000"/>
                <w:sz w:val="20"/>
                <w:szCs w:val="20"/>
              </w:rPr>
            </w:pPr>
            <w:r w:rsidRPr="00C02237">
              <w:rPr>
                <w:b/>
                <w:bCs/>
                <w:color w:val="000000"/>
                <w:sz w:val="20"/>
                <w:szCs w:val="20"/>
              </w:rPr>
              <w:t>10</w:t>
            </w:r>
          </w:p>
        </w:tc>
        <w:tc>
          <w:tcPr>
            <w:tcW w:w="2478" w:type="dxa"/>
            <w:shd w:val="clear" w:color="000000" w:fill="D9D9D9"/>
            <w:vAlign w:val="center"/>
            <w:hideMark/>
          </w:tcPr>
          <w:p w14:paraId="36923743" w14:textId="77777777" w:rsidR="000B36FD" w:rsidRPr="00C02237" w:rsidRDefault="000B36FD" w:rsidP="000B36FD">
            <w:pPr>
              <w:rPr>
                <w:b/>
                <w:bCs/>
                <w:color w:val="000000"/>
                <w:sz w:val="20"/>
                <w:szCs w:val="20"/>
              </w:rPr>
            </w:pPr>
            <w:r w:rsidRPr="00C02237">
              <w:rPr>
                <w:b/>
                <w:bCs/>
                <w:color w:val="000000"/>
                <w:sz w:val="20"/>
                <w:szCs w:val="20"/>
              </w:rPr>
              <w:t>Передатчик сигнала HDMI – HDMI Тип1</w:t>
            </w:r>
          </w:p>
        </w:tc>
        <w:tc>
          <w:tcPr>
            <w:tcW w:w="1751" w:type="dxa"/>
            <w:shd w:val="clear" w:color="000000" w:fill="D9D9D9"/>
            <w:vAlign w:val="center"/>
            <w:hideMark/>
          </w:tcPr>
          <w:p w14:paraId="225EDEE2" w14:textId="77777777" w:rsidR="000B36FD" w:rsidRPr="00C02237" w:rsidRDefault="000B36FD" w:rsidP="000B36FD">
            <w:pPr>
              <w:jc w:val="center"/>
              <w:rPr>
                <w:b/>
                <w:bCs/>
                <w:color w:val="000000"/>
                <w:sz w:val="20"/>
                <w:szCs w:val="20"/>
              </w:rPr>
            </w:pPr>
            <w:r w:rsidRPr="00C02237">
              <w:rPr>
                <w:b/>
                <w:bCs/>
                <w:color w:val="000000"/>
                <w:sz w:val="20"/>
                <w:szCs w:val="20"/>
              </w:rPr>
              <w:t>1 шт.</w:t>
            </w:r>
          </w:p>
        </w:tc>
        <w:tc>
          <w:tcPr>
            <w:tcW w:w="1303" w:type="dxa"/>
            <w:shd w:val="clear" w:color="000000" w:fill="D9D9D9"/>
            <w:vAlign w:val="center"/>
            <w:hideMark/>
          </w:tcPr>
          <w:p w14:paraId="2C9939E7" w14:textId="4E0AD61A" w:rsidR="000B36FD" w:rsidRPr="000B36FD" w:rsidRDefault="000B36FD" w:rsidP="000B36FD">
            <w:pPr>
              <w:jc w:val="center"/>
              <w:rPr>
                <w:b/>
                <w:bCs/>
                <w:color w:val="000000"/>
                <w:sz w:val="18"/>
                <w:szCs w:val="18"/>
              </w:rPr>
            </w:pPr>
            <w:r w:rsidRPr="000B36FD">
              <w:rPr>
                <w:color w:val="000000"/>
                <w:sz w:val="18"/>
                <w:szCs w:val="18"/>
              </w:rPr>
              <w:t xml:space="preserve">1 900,00  </w:t>
            </w:r>
          </w:p>
        </w:tc>
        <w:tc>
          <w:tcPr>
            <w:tcW w:w="1303" w:type="dxa"/>
            <w:shd w:val="clear" w:color="000000" w:fill="D9D9D9"/>
            <w:vAlign w:val="center"/>
            <w:hideMark/>
          </w:tcPr>
          <w:p w14:paraId="0D4F166F" w14:textId="5F0C93E9" w:rsidR="000B36FD" w:rsidRPr="000B36FD" w:rsidRDefault="000B36FD" w:rsidP="000B36FD">
            <w:pPr>
              <w:jc w:val="center"/>
              <w:rPr>
                <w:b/>
                <w:bCs/>
                <w:color w:val="000000"/>
                <w:sz w:val="18"/>
                <w:szCs w:val="18"/>
              </w:rPr>
            </w:pPr>
            <w:r w:rsidRPr="000B36FD">
              <w:rPr>
                <w:color w:val="000000"/>
                <w:sz w:val="18"/>
                <w:szCs w:val="18"/>
              </w:rPr>
              <w:t xml:space="preserve">2 600,00  </w:t>
            </w:r>
          </w:p>
        </w:tc>
        <w:tc>
          <w:tcPr>
            <w:tcW w:w="1303" w:type="dxa"/>
            <w:shd w:val="clear" w:color="000000" w:fill="D9D9D9"/>
            <w:vAlign w:val="center"/>
          </w:tcPr>
          <w:p w14:paraId="2E1C46B0" w14:textId="2CB81A86" w:rsidR="000B36FD" w:rsidRPr="000B36FD" w:rsidRDefault="000B36FD" w:rsidP="000B36FD">
            <w:pPr>
              <w:jc w:val="center"/>
              <w:rPr>
                <w:b/>
                <w:bCs/>
                <w:color w:val="000000"/>
                <w:sz w:val="18"/>
                <w:szCs w:val="18"/>
              </w:rPr>
            </w:pPr>
            <w:r w:rsidRPr="000B36FD">
              <w:rPr>
                <w:color w:val="000000"/>
                <w:sz w:val="18"/>
                <w:szCs w:val="18"/>
              </w:rPr>
              <w:t xml:space="preserve">2 800,00  </w:t>
            </w:r>
          </w:p>
        </w:tc>
        <w:tc>
          <w:tcPr>
            <w:tcW w:w="994" w:type="dxa"/>
            <w:shd w:val="clear" w:color="000000" w:fill="D9D9D9"/>
            <w:vAlign w:val="center"/>
          </w:tcPr>
          <w:p w14:paraId="685E97C7" w14:textId="47CAA43F" w:rsidR="000B36FD" w:rsidRPr="000B36FD" w:rsidRDefault="000B36FD" w:rsidP="000B36FD">
            <w:pPr>
              <w:jc w:val="center"/>
              <w:rPr>
                <w:b/>
                <w:bCs/>
                <w:color w:val="000000"/>
                <w:sz w:val="18"/>
                <w:szCs w:val="18"/>
              </w:rPr>
            </w:pPr>
            <w:r w:rsidRPr="000B36FD">
              <w:rPr>
                <w:color w:val="000000"/>
                <w:sz w:val="18"/>
                <w:szCs w:val="18"/>
              </w:rPr>
              <w:t xml:space="preserve">2 433,33  </w:t>
            </w:r>
          </w:p>
        </w:tc>
        <w:tc>
          <w:tcPr>
            <w:tcW w:w="1296" w:type="dxa"/>
            <w:shd w:val="clear" w:color="000000" w:fill="D9D9D9"/>
          </w:tcPr>
          <w:p w14:paraId="0DD0A7C8" w14:textId="15808A54" w:rsidR="000B36FD" w:rsidRPr="000B36FD" w:rsidRDefault="000B36FD" w:rsidP="000B36FD">
            <w:pPr>
              <w:jc w:val="center"/>
              <w:rPr>
                <w:b/>
                <w:bCs/>
                <w:color w:val="000000"/>
                <w:sz w:val="18"/>
                <w:szCs w:val="18"/>
              </w:rPr>
            </w:pPr>
            <w:r w:rsidRPr="000B36FD">
              <w:rPr>
                <w:color w:val="000000"/>
                <w:sz w:val="18"/>
                <w:szCs w:val="18"/>
              </w:rPr>
              <w:t>2 433,33</w:t>
            </w:r>
          </w:p>
        </w:tc>
      </w:tr>
      <w:tr w:rsidR="00F74C52" w:rsidRPr="0015188E" w14:paraId="18B1D2BD" w14:textId="77777777" w:rsidTr="00896E11">
        <w:trPr>
          <w:trHeight w:val="510"/>
          <w:jc w:val="center"/>
        </w:trPr>
        <w:tc>
          <w:tcPr>
            <w:tcW w:w="566" w:type="dxa"/>
            <w:shd w:val="clear" w:color="auto" w:fill="auto"/>
            <w:vAlign w:val="center"/>
            <w:hideMark/>
          </w:tcPr>
          <w:p w14:paraId="4AFF331F" w14:textId="77777777" w:rsidR="00F74C52" w:rsidRPr="00C02237" w:rsidRDefault="00F74C52" w:rsidP="00B316F4">
            <w:pPr>
              <w:jc w:val="center"/>
              <w:rPr>
                <w:color w:val="000000"/>
                <w:sz w:val="20"/>
                <w:szCs w:val="20"/>
              </w:rPr>
            </w:pPr>
            <w:r w:rsidRPr="00C02237">
              <w:rPr>
                <w:color w:val="000000"/>
                <w:sz w:val="20"/>
                <w:szCs w:val="20"/>
              </w:rPr>
              <w:t xml:space="preserve"> 10.1</w:t>
            </w:r>
          </w:p>
        </w:tc>
        <w:tc>
          <w:tcPr>
            <w:tcW w:w="2478" w:type="dxa"/>
            <w:shd w:val="clear" w:color="auto" w:fill="auto"/>
            <w:vAlign w:val="center"/>
            <w:hideMark/>
          </w:tcPr>
          <w:p w14:paraId="3B58FA7D" w14:textId="77777777" w:rsidR="00F74C52" w:rsidRPr="00C02237" w:rsidRDefault="00F74C52" w:rsidP="00B316F4">
            <w:pPr>
              <w:rPr>
                <w:color w:val="000000"/>
                <w:sz w:val="20"/>
                <w:szCs w:val="20"/>
              </w:rPr>
            </w:pPr>
            <w:r w:rsidRPr="00C02237">
              <w:rPr>
                <w:color w:val="000000"/>
                <w:sz w:val="20"/>
                <w:szCs w:val="20"/>
              </w:rPr>
              <w:t xml:space="preserve">Передатчик сигнала HDMI – HDMI на расстояние </w:t>
            </w:r>
          </w:p>
        </w:tc>
        <w:tc>
          <w:tcPr>
            <w:tcW w:w="1751" w:type="dxa"/>
            <w:shd w:val="clear" w:color="auto" w:fill="auto"/>
            <w:vAlign w:val="center"/>
            <w:hideMark/>
          </w:tcPr>
          <w:p w14:paraId="5F8E5929" w14:textId="77777777" w:rsidR="00F74C52" w:rsidRPr="00C02237" w:rsidRDefault="00F74C52" w:rsidP="00B316F4">
            <w:pPr>
              <w:jc w:val="center"/>
              <w:rPr>
                <w:color w:val="000000"/>
                <w:sz w:val="20"/>
                <w:szCs w:val="20"/>
              </w:rPr>
            </w:pPr>
            <w:r w:rsidRPr="00C02237">
              <w:rPr>
                <w:color w:val="000000"/>
                <w:sz w:val="20"/>
                <w:szCs w:val="20"/>
              </w:rPr>
              <w:t>не менее 5 м.</w:t>
            </w:r>
          </w:p>
        </w:tc>
        <w:tc>
          <w:tcPr>
            <w:tcW w:w="1303" w:type="dxa"/>
            <w:vMerge w:val="restart"/>
            <w:shd w:val="clear" w:color="auto" w:fill="auto"/>
            <w:vAlign w:val="center"/>
            <w:hideMark/>
          </w:tcPr>
          <w:p w14:paraId="72FF6C3B" w14:textId="77777777" w:rsidR="00F74C52" w:rsidRPr="000B36FD" w:rsidRDefault="00F74C52" w:rsidP="00B316F4">
            <w:pPr>
              <w:jc w:val="center"/>
              <w:rPr>
                <w:color w:val="000000"/>
                <w:sz w:val="18"/>
                <w:szCs w:val="18"/>
              </w:rPr>
            </w:pPr>
            <w:r w:rsidRPr="000B36FD">
              <w:rPr>
                <w:color w:val="000000"/>
                <w:sz w:val="18"/>
                <w:szCs w:val="18"/>
              </w:rPr>
              <w:t> </w:t>
            </w:r>
          </w:p>
        </w:tc>
        <w:tc>
          <w:tcPr>
            <w:tcW w:w="1303" w:type="dxa"/>
            <w:vMerge w:val="restart"/>
            <w:shd w:val="clear" w:color="auto" w:fill="auto"/>
            <w:vAlign w:val="center"/>
            <w:hideMark/>
          </w:tcPr>
          <w:p w14:paraId="4BE81AAE" w14:textId="77777777" w:rsidR="00F74C52" w:rsidRPr="000B36FD" w:rsidRDefault="00F74C52" w:rsidP="00B316F4">
            <w:pPr>
              <w:jc w:val="center"/>
              <w:rPr>
                <w:color w:val="000000"/>
                <w:sz w:val="18"/>
                <w:szCs w:val="18"/>
              </w:rPr>
            </w:pPr>
            <w:r w:rsidRPr="000B36FD">
              <w:rPr>
                <w:color w:val="000000"/>
                <w:sz w:val="18"/>
                <w:szCs w:val="18"/>
              </w:rPr>
              <w:t> </w:t>
            </w:r>
          </w:p>
        </w:tc>
        <w:tc>
          <w:tcPr>
            <w:tcW w:w="1303" w:type="dxa"/>
            <w:vMerge w:val="restart"/>
          </w:tcPr>
          <w:p w14:paraId="225459CF" w14:textId="77777777" w:rsidR="00F74C52" w:rsidRPr="000B36FD" w:rsidRDefault="00F74C52" w:rsidP="00B316F4">
            <w:pPr>
              <w:jc w:val="center"/>
              <w:rPr>
                <w:color w:val="000000"/>
                <w:sz w:val="18"/>
                <w:szCs w:val="18"/>
              </w:rPr>
            </w:pPr>
          </w:p>
        </w:tc>
        <w:tc>
          <w:tcPr>
            <w:tcW w:w="994" w:type="dxa"/>
            <w:vMerge w:val="restart"/>
          </w:tcPr>
          <w:p w14:paraId="40C2CA8C" w14:textId="77777777" w:rsidR="00F74C52" w:rsidRPr="000B36FD" w:rsidRDefault="00F74C52" w:rsidP="00B316F4">
            <w:pPr>
              <w:jc w:val="center"/>
              <w:rPr>
                <w:color w:val="000000"/>
                <w:sz w:val="18"/>
                <w:szCs w:val="18"/>
              </w:rPr>
            </w:pPr>
          </w:p>
        </w:tc>
        <w:tc>
          <w:tcPr>
            <w:tcW w:w="1296" w:type="dxa"/>
            <w:vMerge w:val="restart"/>
          </w:tcPr>
          <w:p w14:paraId="19061073" w14:textId="0FF18D34" w:rsidR="00F74C52" w:rsidRPr="000B36FD" w:rsidRDefault="00F74C52" w:rsidP="00B316F4">
            <w:pPr>
              <w:jc w:val="center"/>
              <w:rPr>
                <w:color w:val="000000"/>
                <w:sz w:val="18"/>
                <w:szCs w:val="18"/>
              </w:rPr>
            </w:pPr>
          </w:p>
        </w:tc>
      </w:tr>
      <w:tr w:rsidR="00F74C52" w:rsidRPr="0015188E" w14:paraId="528B8AA5" w14:textId="77777777" w:rsidTr="00896E11">
        <w:trPr>
          <w:trHeight w:val="510"/>
          <w:jc w:val="center"/>
        </w:trPr>
        <w:tc>
          <w:tcPr>
            <w:tcW w:w="566" w:type="dxa"/>
            <w:shd w:val="clear" w:color="auto" w:fill="auto"/>
            <w:vAlign w:val="center"/>
            <w:hideMark/>
          </w:tcPr>
          <w:p w14:paraId="78EE50A8" w14:textId="77777777" w:rsidR="00F74C52" w:rsidRPr="00C02237" w:rsidRDefault="00F74C52" w:rsidP="00B316F4">
            <w:pPr>
              <w:jc w:val="center"/>
              <w:rPr>
                <w:color w:val="000000"/>
                <w:sz w:val="20"/>
                <w:szCs w:val="20"/>
              </w:rPr>
            </w:pPr>
            <w:r w:rsidRPr="00C02237">
              <w:rPr>
                <w:color w:val="000000"/>
                <w:sz w:val="20"/>
                <w:szCs w:val="20"/>
              </w:rPr>
              <w:t xml:space="preserve"> 10.2</w:t>
            </w:r>
          </w:p>
        </w:tc>
        <w:tc>
          <w:tcPr>
            <w:tcW w:w="2478" w:type="dxa"/>
            <w:shd w:val="clear" w:color="auto" w:fill="auto"/>
            <w:vAlign w:val="center"/>
            <w:hideMark/>
          </w:tcPr>
          <w:p w14:paraId="69993F7B" w14:textId="77777777" w:rsidR="00F74C52" w:rsidRPr="00C02237" w:rsidRDefault="00F74C52" w:rsidP="00B316F4">
            <w:pPr>
              <w:rPr>
                <w:color w:val="000000"/>
                <w:sz w:val="20"/>
                <w:szCs w:val="20"/>
              </w:rPr>
            </w:pPr>
            <w:r w:rsidRPr="00C02237">
              <w:rPr>
                <w:color w:val="000000"/>
                <w:sz w:val="20"/>
                <w:szCs w:val="20"/>
              </w:rPr>
              <w:t xml:space="preserve">Наличие ферритовых фильтров  </w:t>
            </w:r>
          </w:p>
        </w:tc>
        <w:tc>
          <w:tcPr>
            <w:tcW w:w="1751" w:type="dxa"/>
            <w:shd w:val="clear" w:color="auto" w:fill="auto"/>
            <w:vAlign w:val="center"/>
            <w:hideMark/>
          </w:tcPr>
          <w:p w14:paraId="372534AA" w14:textId="77777777" w:rsidR="00F74C52" w:rsidRPr="00C02237" w:rsidRDefault="00F74C52" w:rsidP="00B316F4">
            <w:pPr>
              <w:jc w:val="center"/>
              <w:rPr>
                <w:color w:val="000000"/>
                <w:sz w:val="20"/>
                <w:szCs w:val="20"/>
              </w:rPr>
            </w:pPr>
            <w:r w:rsidRPr="00C02237">
              <w:rPr>
                <w:color w:val="000000"/>
                <w:sz w:val="20"/>
                <w:szCs w:val="20"/>
              </w:rPr>
              <w:t>не менее 2 шт.</w:t>
            </w:r>
          </w:p>
        </w:tc>
        <w:tc>
          <w:tcPr>
            <w:tcW w:w="1303" w:type="dxa"/>
            <w:vMerge/>
            <w:vAlign w:val="center"/>
            <w:hideMark/>
          </w:tcPr>
          <w:p w14:paraId="29623593" w14:textId="77777777" w:rsidR="00F74C52" w:rsidRPr="000B36FD" w:rsidRDefault="00F74C52" w:rsidP="00B316F4">
            <w:pPr>
              <w:rPr>
                <w:color w:val="000000"/>
                <w:sz w:val="18"/>
                <w:szCs w:val="18"/>
              </w:rPr>
            </w:pPr>
          </w:p>
        </w:tc>
        <w:tc>
          <w:tcPr>
            <w:tcW w:w="1303" w:type="dxa"/>
            <w:vMerge/>
            <w:vAlign w:val="center"/>
            <w:hideMark/>
          </w:tcPr>
          <w:p w14:paraId="37AE1DBF" w14:textId="77777777" w:rsidR="00F74C52" w:rsidRPr="000B36FD" w:rsidRDefault="00F74C52" w:rsidP="00B316F4">
            <w:pPr>
              <w:rPr>
                <w:color w:val="000000"/>
                <w:sz w:val="18"/>
                <w:szCs w:val="18"/>
              </w:rPr>
            </w:pPr>
          </w:p>
        </w:tc>
        <w:tc>
          <w:tcPr>
            <w:tcW w:w="1303" w:type="dxa"/>
            <w:vMerge/>
          </w:tcPr>
          <w:p w14:paraId="2DB7FDF5" w14:textId="77777777" w:rsidR="00F74C52" w:rsidRPr="000B36FD" w:rsidRDefault="00F74C52" w:rsidP="00B316F4">
            <w:pPr>
              <w:rPr>
                <w:color w:val="000000"/>
                <w:sz w:val="18"/>
                <w:szCs w:val="18"/>
              </w:rPr>
            </w:pPr>
          </w:p>
        </w:tc>
        <w:tc>
          <w:tcPr>
            <w:tcW w:w="994" w:type="dxa"/>
            <w:vMerge/>
          </w:tcPr>
          <w:p w14:paraId="5BA2CFB0" w14:textId="77777777" w:rsidR="00F74C52" w:rsidRPr="000B36FD" w:rsidRDefault="00F74C52" w:rsidP="00B316F4">
            <w:pPr>
              <w:rPr>
                <w:color w:val="000000"/>
                <w:sz w:val="18"/>
                <w:szCs w:val="18"/>
              </w:rPr>
            </w:pPr>
          </w:p>
        </w:tc>
        <w:tc>
          <w:tcPr>
            <w:tcW w:w="1296" w:type="dxa"/>
            <w:vMerge/>
          </w:tcPr>
          <w:p w14:paraId="0696641E" w14:textId="0BE141B7" w:rsidR="00F74C52" w:rsidRPr="000B36FD" w:rsidRDefault="00F74C52" w:rsidP="00B316F4">
            <w:pPr>
              <w:rPr>
                <w:color w:val="000000"/>
                <w:sz w:val="18"/>
                <w:szCs w:val="18"/>
              </w:rPr>
            </w:pPr>
          </w:p>
        </w:tc>
      </w:tr>
      <w:tr w:rsidR="00F74C52" w:rsidRPr="0015188E" w14:paraId="553A7146" w14:textId="77777777" w:rsidTr="00896E11">
        <w:trPr>
          <w:trHeight w:val="510"/>
          <w:jc w:val="center"/>
        </w:trPr>
        <w:tc>
          <w:tcPr>
            <w:tcW w:w="566" w:type="dxa"/>
            <w:shd w:val="clear" w:color="auto" w:fill="auto"/>
            <w:vAlign w:val="center"/>
            <w:hideMark/>
          </w:tcPr>
          <w:p w14:paraId="4E52BB2D" w14:textId="77777777" w:rsidR="00F74C52" w:rsidRPr="00C02237" w:rsidRDefault="00F74C52" w:rsidP="00B316F4">
            <w:pPr>
              <w:jc w:val="center"/>
              <w:rPr>
                <w:color w:val="000000"/>
                <w:sz w:val="20"/>
                <w:szCs w:val="20"/>
              </w:rPr>
            </w:pPr>
            <w:r w:rsidRPr="00C02237">
              <w:rPr>
                <w:color w:val="000000"/>
                <w:sz w:val="20"/>
                <w:szCs w:val="20"/>
              </w:rPr>
              <w:t xml:space="preserve"> 10.3</w:t>
            </w:r>
          </w:p>
        </w:tc>
        <w:tc>
          <w:tcPr>
            <w:tcW w:w="2478" w:type="dxa"/>
            <w:shd w:val="clear" w:color="auto" w:fill="auto"/>
            <w:vAlign w:val="center"/>
            <w:hideMark/>
          </w:tcPr>
          <w:p w14:paraId="56E38204" w14:textId="77777777" w:rsidR="00F74C52" w:rsidRPr="00C02237" w:rsidRDefault="00F74C52" w:rsidP="00B316F4">
            <w:pPr>
              <w:rPr>
                <w:color w:val="000000"/>
                <w:sz w:val="20"/>
                <w:szCs w:val="20"/>
              </w:rPr>
            </w:pPr>
            <w:r w:rsidRPr="00C02237">
              <w:rPr>
                <w:color w:val="000000"/>
                <w:sz w:val="20"/>
                <w:szCs w:val="20"/>
              </w:rPr>
              <w:t xml:space="preserve">Формат передаваемого сигнала </w:t>
            </w:r>
          </w:p>
        </w:tc>
        <w:tc>
          <w:tcPr>
            <w:tcW w:w="1751" w:type="dxa"/>
            <w:shd w:val="clear" w:color="auto" w:fill="auto"/>
            <w:vAlign w:val="center"/>
            <w:hideMark/>
          </w:tcPr>
          <w:p w14:paraId="70FFB708" w14:textId="77777777" w:rsidR="00F74C52" w:rsidRPr="00C02237" w:rsidRDefault="00F74C52" w:rsidP="00B316F4">
            <w:pPr>
              <w:jc w:val="center"/>
              <w:rPr>
                <w:color w:val="000000"/>
                <w:sz w:val="20"/>
                <w:szCs w:val="20"/>
              </w:rPr>
            </w:pPr>
            <w:r w:rsidRPr="00C02237">
              <w:rPr>
                <w:color w:val="000000"/>
                <w:sz w:val="20"/>
                <w:szCs w:val="20"/>
              </w:rPr>
              <w:t>цифровой</w:t>
            </w:r>
          </w:p>
        </w:tc>
        <w:tc>
          <w:tcPr>
            <w:tcW w:w="1303" w:type="dxa"/>
            <w:vMerge/>
            <w:vAlign w:val="center"/>
            <w:hideMark/>
          </w:tcPr>
          <w:p w14:paraId="1D1D971C" w14:textId="77777777" w:rsidR="00F74C52" w:rsidRPr="000B36FD" w:rsidRDefault="00F74C52" w:rsidP="00B316F4">
            <w:pPr>
              <w:rPr>
                <w:color w:val="000000"/>
                <w:sz w:val="18"/>
                <w:szCs w:val="18"/>
              </w:rPr>
            </w:pPr>
          </w:p>
        </w:tc>
        <w:tc>
          <w:tcPr>
            <w:tcW w:w="1303" w:type="dxa"/>
            <w:vMerge/>
            <w:vAlign w:val="center"/>
            <w:hideMark/>
          </w:tcPr>
          <w:p w14:paraId="133AC18D" w14:textId="77777777" w:rsidR="00F74C52" w:rsidRPr="000B36FD" w:rsidRDefault="00F74C52" w:rsidP="00B316F4">
            <w:pPr>
              <w:rPr>
                <w:color w:val="000000"/>
                <w:sz w:val="18"/>
                <w:szCs w:val="18"/>
              </w:rPr>
            </w:pPr>
          </w:p>
        </w:tc>
        <w:tc>
          <w:tcPr>
            <w:tcW w:w="1303" w:type="dxa"/>
            <w:vMerge/>
          </w:tcPr>
          <w:p w14:paraId="501FF06D" w14:textId="77777777" w:rsidR="00F74C52" w:rsidRPr="000B36FD" w:rsidRDefault="00F74C52" w:rsidP="00B316F4">
            <w:pPr>
              <w:rPr>
                <w:color w:val="000000"/>
                <w:sz w:val="18"/>
                <w:szCs w:val="18"/>
              </w:rPr>
            </w:pPr>
          </w:p>
        </w:tc>
        <w:tc>
          <w:tcPr>
            <w:tcW w:w="994" w:type="dxa"/>
            <w:vMerge/>
          </w:tcPr>
          <w:p w14:paraId="62AA32E7" w14:textId="77777777" w:rsidR="00F74C52" w:rsidRPr="000B36FD" w:rsidRDefault="00F74C52" w:rsidP="00B316F4">
            <w:pPr>
              <w:rPr>
                <w:color w:val="000000"/>
                <w:sz w:val="18"/>
                <w:szCs w:val="18"/>
              </w:rPr>
            </w:pPr>
          </w:p>
        </w:tc>
        <w:tc>
          <w:tcPr>
            <w:tcW w:w="1296" w:type="dxa"/>
            <w:vMerge/>
          </w:tcPr>
          <w:p w14:paraId="745753E5" w14:textId="10067459" w:rsidR="00F74C52" w:rsidRPr="000B36FD" w:rsidRDefault="00F74C52" w:rsidP="00B316F4">
            <w:pPr>
              <w:rPr>
                <w:color w:val="000000"/>
                <w:sz w:val="18"/>
                <w:szCs w:val="18"/>
              </w:rPr>
            </w:pPr>
          </w:p>
        </w:tc>
      </w:tr>
      <w:tr w:rsidR="000B36FD" w:rsidRPr="0015188E" w14:paraId="574FD70A" w14:textId="77777777" w:rsidTr="00896E11">
        <w:trPr>
          <w:trHeight w:val="272"/>
          <w:jc w:val="center"/>
        </w:trPr>
        <w:tc>
          <w:tcPr>
            <w:tcW w:w="566" w:type="dxa"/>
            <w:shd w:val="clear" w:color="000000" w:fill="D9D9D9"/>
            <w:vAlign w:val="center"/>
            <w:hideMark/>
          </w:tcPr>
          <w:p w14:paraId="3E1878A6" w14:textId="77777777" w:rsidR="000B36FD" w:rsidRPr="00C02237" w:rsidRDefault="000B36FD" w:rsidP="000B36FD">
            <w:pPr>
              <w:jc w:val="center"/>
              <w:rPr>
                <w:b/>
                <w:bCs/>
                <w:color w:val="000000"/>
                <w:sz w:val="20"/>
                <w:szCs w:val="20"/>
              </w:rPr>
            </w:pPr>
            <w:r w:rsidRPr="00C02237">
              <w:rPr>
                <w:b/>
                <w:bCs/>
                <w:color w:val="000000"/>
                <w:sz w:val="20"/>
                <w:szCs w:val="20"/>
              </w:rPr>
              <w:t>11</w:t>
            </w:r>
          </w:p>
        </w:tc>
        <w:tc>
          <w:tcPr>
            <w:tcW w:w="2478" w:type="dxa"/>
            <w:shd w:val="clear" w:color="000000" w:fill="D9D9D9"/>
            <w:vAlign w:val="center"/>
            <w:hideMark/>
          </w:tcPr>
          <w:p w14:paraId="4BD95990" w14:textId="77777777" w:rsidR="000B36FD" w:rsidRPr="00C02237" w:rsidRDefault="000B36FD" w:rsidP="000B36FD">
            <w:pPr>
              <w:rPr>
                <w:b/>
                <w:bCs/>
                <w:color w:val="000000"/>
                <w:sz w:val="20"/>
                <w:szCs w:val="20"/>
              </w:rPr>
            </w:pPr>
            <w:r w:rsidRPr="00C02237">
              <w:rPr>
                <w:b/>
                <w:bCs/>
                <w:color w:val="000000"/>
                <w:sz w:val="20"/>
                <w:szCs w:val="20"/>
              </w:rPr>
              <w:t>Передатчик сигнала HDMI – HDMI Тип2</w:t>
            </w:r>
          </w:p>
        </w:tc>
        <w:tc>
          <w:tcPr>
            <w:tcW w:w="1751" w:type="dxa"/>
            <w:shd w:val="clear" w:color="000000" w:fill="D9D9D9"/>
            <w:vAlign w:val="center"/>
            <w:hideMark/>
          </w:tcPr>
          <w:p w14:paraId="6C4DBA4F" w14:textId="77777777" w:rsidR="000B36FD" w:rsidRPr="00C02237" w:rsidRDefault="000B36FD" w:rsidP="000B36FD">
            <w:pPr>
              <w:jc w:val="center"/>
              <w:rPr>
                <w:b/>
                <w:bCs/>
                <w:color w:val="000000"/>
                <w:sz w:val="20"/>
                <w:szCs w:val="20"/>
              </w:rPr>
            </w:pPr>
            <w:r w:rsidRPr="00C02237">
              <w:rPr>
                <w:b/>
                <w:bCs/>
                <w:color w:val="000000"/>
                <w:sz w:val="20"/>
                <w:szCs w:val="20"/>
              </w:rPr>
              <w:t>1 шт.</w:t>
            </w:r>
          </w:p>
        </w:tc>
        <w:tc>
          <w:tcPr>
            <w:tcW w:w="1303" w:type="dxa"/>
            <w:shd w:val="clear" w:color="000000" w:fill="D9D9D9"/>
            <w:vAlign w:val="center"/>
            <w:hideMark/>
          </w:tcPr>
          <w:p w14:paraId="7CF15019" w14:textId="0B58AB98" w:rsidR="000B36FD" w:rsidRPr="000B36FD" w:rsidRDefault="000B36FD" w:rsidP="000B36FD">
            <w:pPr>
              <w:jc w:val="center"/>
              <w:rPr>
                <w:b/>
                <w:bCs/>
                <w:color w:val="000000"/>
                <w:sz w:val="18"/>
                <w:szCs w:val="18"/>
              </w:rPr>
            </w:pPr>
            <w:r w:rsidRPr="000B36FD">
              <w:rPr>
                <w:color w:val="000000"/>
                <w:sz w:val="18"/>
                <w:szCs w:val="18"/>
              </w:rPr>
              <w:t>3 300,00</w:t>
            </w:r>
          </w:p>
        </w:tc>
        <w:tc>
          <w:tcPr>
            <w:tcW w:w="1303" w:type="dxa"/>
            <w:shd w:val="clear" w:color="000000" w:fill="D9D9D9"/>
            <w:vAlign w:val="center"/>
            <w:hideMark/>
          </w:tcPr>
          <w:p w14:paraId="509AC265" w14:textId="63BBA861" w:rsidR="000B36FD" w:rsidRPr="000B36FD" w:rsidRDefault="000B36FD" w:rsidP="000B36FD">
            <w:pPr>
              <w:jc w:val="center"/>
              <w:rPr>
                <w:b/>
                <w:bCs/>
                <w:color w:val="000000"/>
                <w:sz w:val="18"/>
                <w:szCs w:val="18"/>
              </w:rPr>
            </w:pPr>
            <w:r w:rsidRPr="000B36FD">
              <w:rPr>
                <w:color w:val="000000"/>
                <w:sz w:val="18"/>
                <w:szCs w:val="18"/>
              </w:rPr>
              <w:t>3 200,00</w:t>
            </w:r>
          </w:p>
        </w:tc>
        <w:tc>
          <w:tcPr>
            <w:tcW w:w="1303" w:type="dxa"/>
            <w:shd w:val="clear" w:color="000000" w:fill="D9D9D9"/>
            <w:vAlign w:val="center"/>
          </w:tcPr>
          <w:p w14:paraId="5C208B82" w14:textId="313779FD" w:rsidR="000B36FD" w:rsidRPr="000B36FD" w:rsidRDefault="000B36FD" w:rsidP="000B36FD">
            <w:pPr>
              <w:jc w:val="center"/>
              <w:rPr>
                <w:b/>
                <w:bCs/>
                <w:color w:val="000000"/>
                <w:sz w:val="18"/>
                <w:szCs w:val="18"/>
              </w:rPr>
            </w:pPr>
            <w:r w:rsidRPr="000B36FD">
              <w:rPr>
                <w:color w:val="000000"/>
                <w:sz w:val="18"/>
                <w:szCs w:val="18"/>
              </w:rPr>
              <w:t>3 500,00</w:t>
            </w:r>
          </w:p>
        </w:tc>
        <w:tc>
          <w:tcPr>
            <w:tcW w:w="994" w:type="dxa"/>
            <w:shd w:val="clear" w:color="000000" w:fill="D9D9D9"/>
            <w:vAlign w:val="center"/>
          </w:tcPr>
          <w:p w14:paraId="746977F7" w14:textId="384FB634" w:rsidR="000B36FD" w:rsidRPr="000B36FD" w:rsidRDefault="000B36FD" w:rsidP="000B36FD">
            <w:pPr>
              <w:jc w:val="center"/>
              <w:rPr>
                <w:b/>
                <w:bCs/>
                <w:color w:val="000000"/>
                <w:sz w:val="18"/>
                <w:szCs w:val="18"/>
              </w:rPr>
            </w:pPr>
            <w:r w:rsidRPr="000B36FD">
              <w:rPr>
                <w:color w:val="000000"/>
                <w:sz w:val="18"/>
                <w:szCs w:val="18"/>
              </w:rPr>
              <w:t>3 333,33</w:t>
            </w:r>
          </w:p>
        </w:tc>
        <w:tc>
          <w:tcPr>
            <w:tcW w:w="1296" w:type="dxa"/>
            <w:shd w:val="clear" w:color="000000" w:fill="D9D9D9"/>
          </w:tcPr>
          <w:p w14:paraId="6794ECDD" w14:textId="5A79700C" w:rsidR="000B36FD" w:rsidRPr="000B36FD" w:rsidRDefault="000B36FD" w:rsidP="000B36FD">
            <w:pPr>
              <w:jc w:val="center"/>
              <w:rPr>
                <w:b/>
                <w:bCs/>
                <w:color w:val="000000"/>
                <w:sz w:val="18"/>
                <w:szCs w:val="18"/>
              </w:rPr>
            </w:pPr>
            <w:r w:rsidRPr="000B36FD">
              <w:rPr>
                <w:color w:val="000000"/>
                <w:sz w:val="18"/>
                <w:szCs w:val="18"/>
              </w:rPr>
              <w:t>3 333,33</w:t>
            </w:r>
          </w:p>
        </w:tc>
      </w:tr>
      <w:tr w:rsidR="00F74C52" w:rsidRPr="0015188E" w14:paraId="7CA20912" w14:textId="77777777" w:rsidTr="00896E11">
        <w:trPr>
          <w:trHeight w:val="510"/>
          <w:jc w:val="center"/>
        </w:trPr>
        <w:tc>
          <w:tcPr>
            <w:tcW w:w="566" w:type="dxa"/>
            <w:shd w:val="clear" w:color="auto" w:fill="auto"/>
            <w:vAlign w:val="center"/>
            <w:hideMark/>
          </w:tcPr>
          <w:p w14:paraId="2CF98508" w14:textId="77777777" w:rsidR="00F74C52" w:rsidRPr="00C02237" w:rsidRDefault="00F74C52" w:rsidP="00B316F4">
            <w:pPr>
              <w:jc w:val="center"/>
              <w:rPr>
                <w:color w:val="000000"/>
                <w:sz w:val="20"/>
                <w:szCs w:val="20"/>
              </w:rPr>
            </w:pPr>
            <w:r w:rsidRPr="00C02237">
              <w:rPr>
                <w:color w:val="000000"/>
                <w:sz w:val="20"/>
                <w:szCs w:val="20"/>
              </w:rPr>
              <w:t xml:space="preserve"> 11.1</w:t>
            </w:r>
          </w:p>
        </w:tc>
        <w:tc>
          <w:tcPr>
            <w:tcW w:w="2478" w:type="dxa"/>
            <w:shd w:val="clear" w:color="auto" w:fill="auto"/>
            <w:vAlign w:val="center"/>
            <w:hideMark/>
          </w:tcPr>
          <w:p w14:paraId="7B715B0B" w14:textId="77777777" w:rsidR="00F74C52" w:rsidRPr="00C02237" w:rsidRDefault="00F74C52" w:rsidP="00B316F4">
            <w:pPr>
              <w:rPr>
                <w:color w:val="000000"/>
                <w:sz w:val="20"/>
                <w:szCs w:val="20"/>
              </w:rPr>
            </w:pPr>
            <w:r w:rsidRPr="00C02237">
              <w:rPr>
                <w:color w:val="000000"/>
                <w:sz w:val="20"/>
                <w:szCs w:val="20"/>
              </w:rPr>
              <w:t xml:space="preserve">Передатчик сигнала HDMI – HDMI на расстояние </w:t>
            </w:r>
          </w:p>
        </w:tc>
        <w:tc>
          <w:tcPr>
            <w:tcW w:w="1751" w:type="dxa"/>
            <w:shd w:val="clear" w:color="auto" w:fill="auto"/>
            <w:vAlign w:val="center"/>
            <w:hideMark/>
          </w:tcPr>
          <w:p w14:paraId="46BEBEB7" w14:textId="77777777" w:rsidR="00F74C52" w:rsidRPr="00C02237" w:rsidRDefault="00F74C52" w:rsidP="00B316F4">
            <w:pPr>
              <w:jc w:val="center"/>
              <w:rPr>
                <w:color w:val="000000"/>
                <w:sz w:val="20"/>
                <w:szCs w:val="20"/>
              </w:rPr>
            </w:pPr>
            <w:r w:rsidRPr="00C02237">
              <w:rPr>
                <w:color w:val="000000"/>
                <w:sz w:val="20"/>
                <w:szCs w:val="20"/>
              </w:rPr>
              <w:t>не менее 10 м.</w:t>
            </w:r>
          </w:p>
        </w:tc>
        <w:tc>
          <w:tcPr>
            <w:tcW w:w="1303" w:type="dxa"/>
            <w:vMerge w:val="restart"/>
            <w:shd w:val="clear" w:color="auto" w:fill="auto"/>
            <w:vAlign w:val="center"/>
            <w:hideMark/>
          </w:tcPr>
          <w:p w14:paraId="1EA746ED" w14:textId="77777777" w:rsidR="00F74C52" w:rsidRPr="000B36FD" w:rsidRDefault="00F74C52" w:rsidP="00B316F4">
            <w:pPr>
              <w:jc w:val="center"/>
              <w:rPr>
                <w:color w:val="000000"/>
                <w:sz w:val="18"/>
                <w:szCs w:val="18"/>
              </w:rPr>
            </w:pPr>
            <w:r w:rsidRPr="000B36FD">
              <w:rPr>
                <w:color w:val="000000"/>
                <w:sz w:val="18"/>
                <w:szCs w:val="18"/>
              </w:rPr>
              <w:t> </w:t>
            </w:r>
          </w:p>
        </w:tc>
        <w:tc>
          <w:tcPr>
            <w:tcW w:w="1303" w:type="dxa"/>
            <w:vMerge w:val="restart"/>
            <w:shd w:val="clear" w:color="auto" w:fill="auto"/>
            <w:vAlign w:val="center"/>
            <w:hideMark/>
          </w:tcPr>
          <w:p w14:paraId="1258C0C7" w14:textId="77777777" w:rsidR="00F74C52" w:rsidRPr="000B36FD" w:rsidRDefault="00F74C52" w:rsidP="00B316F4">
            <w:pPr>
              <w:jc w:val="center"/>
              <w:rPr>
                <w:color w:val="000000"/>
                <w:sz w:val="18"/>
                <w:szCs w:val="18"/>
              </w:rPr>
            </w:pPr>
            <w:r w:rsidRPr="000B36FD">
              <w:rPr>
                <w:color w:val="000000"/>
                <w:sz w:val="18"/>
                <w:szCs w:val="18"/>
              </w:rPr>
              <w:t> </w:t>
            </w:r>
          </w:p>
        </w:tc>
        <w:tc>
          <w:tcPr>
            <w:tcW w:w="1303" w:type="dxa"/>
            <w:vMerge w:val="restart"/>
          </w:tcPr>
          <w:p w14:paraId="71E83B20" w14:textId="77777777" w:rsidR="00F74C52" w:rsidRPr="000B36FD" w:rsidRDefault="00F74C52" w:rsidP="00B316F4">
            <w:pPr>
              <w:jc w:val="center"/>
              <w:rPr>
                <w:color w:val="000000"/>
                <w:sz w:val="18"/>
                <w:szCs w:val="18"/>
              </w:rPr>
            </w:pPr>
          </w:p>
        </w:tc>
        <w:tc>
          <w:tcPr>
            <w:tcW w:w="994" w:type="dxa"/>
            <w:vMerge w:val="restart"/>
          </w:tcPr>
          <w:p w14:paraId="71CB32C8" w14:textId="77777777" w:rsidR="00F74C52" w:rsidRPr="000B36FD" w:rsidRDefault="00F74C52" w:rsidP="00B316F4">
            <w:pPr>
              <w:jc w:val="center"/>
              <w:rPr>
                <w:color w:val="000000"/>
                <w:sz w:val="18"/>
                <w:szCs w:val="18"/>
              </w:rPr>
            </w:pPr>
          </w:p>
        </w:tc>
        <w:tc>
          <w:tcPr>
            <w:tcW w:w="1296" w:type="dxa"/>
            <w:vMerge w:val="restart"/>
          </w:tcPr>
          <w:p w14:paraId="75313A99" w14:textId="0D2C266F" w:rsidR="00F74C52" w:rsidRPr="000B36FD" w:rsidRDefault="00F74C52" w:rsidP="00B316F4">
            <w:pPr>
              <w:jc w:val="center"/>
              <w:rPr>
                <w:color w:val="000000"/>
                <w:sz w:val="18"/>
                <w:szCs w:val="18"/>
              </w:rPr>
            </w:pPr>
          </w:p>
        </w:tc>
      </w:tr>
      <w:tr w:rsidR="00F74C52" w:rsidRPr="0015188E" w14:paraId="0256E3E7" w14:textId="77777777" w:rsidTr="00896E11">
        <w:trPr>
          <w:trHeight w:val="510"/>
          <w:jc w:val="center"/>
        </w:trPr>
        <w:tc>
          <w:tcPr>
            <w:tcW w:w="566" w:type="dxa"/>
            <w:shd w:val="clear" w:color="auto" w:fill="auto"/>
            <w:vAlign w:val="center"/>
            <w:hideMark/>
          </w:tcPr>
          <w:p w14:paraId="6F4303BA" w14:textId="77777777" w:rsidR="00F74C52" w:rsidRPr="00C02237" w:rsidRDefault="00F74C52" w:rsidP="00B316F4">
            <w:pPr>
              <w:jc w:val="center"/>
              <w:rPr>
                <w:color w:val="000000"/>
                <w:sz w:val="20"/>
                <w:szCs w:val="20"/>
              </w:rPr>
            </w:pPr>
            <w:r w:rsidRPr="00C02237">
              <w:rPr>
                <w:color w:val="000000"/>
                <w:sz w:val="20"/>
                <w:szCs w:val="20"/>
              </w:rPr>
              <w:t xml:space="preserve"> 11.2</w:t>
            </w:r>
          </w:p>
        </w:tc>
        <w:tc>
          <w:tcPr>
            <w:tcW w:w="2478" w:type="dxa"/>
            <w:shd w:val="clear" w:color="auto" w:fill="auto"/>
            <w:vAlign w:val="center"/>
            <w:hideMark/>
          </w:tcPr>
          <w:p w14:paraId="78F2F113" w14:textId="77777777" w:rsidR="00F74C52" w:rsidRPr="00C02237" w:rsidRDefault="00F74C52" w:rsidP="00B316F4">
            <w:pPr>
              <w:rPr>
                <w:color w:val="000000"/>
                <w:sz w:val="20"/>
                <w:szCs w:val="20"/>
              </w:rPr>
            </w:pPr>
            <w:r w:rsidRPr="00C02237">
              <w:rPr>
                <w:color w:val="000000"/>
                <w:sz w:val="20"/>
                <w:szCs w:val="20"/>
              </w:rPr>
              <w:t xml:space="preserve">Наличие ферритовых фильтров  </w:t>
            </w:r>
          </w:p>
        </w:tc>
        <w:tc>
          <w:tcPr>
            <w:tcW w:w="1751" w:type="dxa"/>
            <w:shd w:val="clear" w:color="auto" w:fill="auto"/>
            <w:vAlign w:val="center"/>
            <w:hideMark/>
          </w:tcPr>
          <w:p w14:paraId="1B176582" w14:textId="77777777" w:rsidR="00F74C52" w:rsidRPr="00C02237" w:rsidRDefault="00F74C52" w:rsidP="00B316F4">
            <w:pPr>
              <w:jc w:val="center"/>
              <w:rPr>
                <w:color w:val="000000"/>
                <w:sz w:val="20"/>
                <w:szCs w:val="20"/>
              </w:rPr>
            </w:pPr>
            <w:r w:rsidRPr="00C02237">
              <w:rPr>
                <w:color w:val="000000"/>
                <w:sz w:val="20"/>
                <w:szCs w:val="20"/>
              </w:rPr>
              <w:t>не менее 2 шт.</w:t>
            </w:r>
          </w:p>
        </w:tc>
        <w:tc>
          <w:tcPr>
            <w:tcW w:w="1303" w:type="dxa"/>
            <w:vMerge/>
            <w:vAlign w:val="center"/>
            <w:hideMark/>
          </w:tcPr>
          <w:p w14:paraId="6B9DEC96" w14:textId="77777777" w:rsidR="00F74C52" w:rsidRPr="000B36FD" w:rsidRDefault="00F74C52" w:rsidP="00B316F4">
            <w:pPr>
              <w:rPr>
                <w:color w:val="000000"/>
                <w:sz w:val="18"/>
                <w:szCs w:val="18"/>
              </w:rPr>
            </w:pPr>
          </w:p>
        </w:tc>
        <w:tc>
          <w:tcPr>
            <w:tcW w:w="1303" w:type="dxa"/>
            <w:vMerge/>
            <w:vAlign w:val="center"/>
            <w:hideMark/>
          </w:tcPr>
          <w:p w14:paraId="248A37D2" w14:textId="77777777" w:rsidR="00F74C52" w:rsidRPr="000B36FD" w:rsidRDefault="00F74C52" w:rsidP="00B316F4">
            <w:pPr>
              <w:rPr>
                <w:color w:val="000000"/>
                <w:sz w:val="18"/>
                <w:szCs w:val="18"/>
              </w:rPr>
            </w:pPr>
          </w:p>
        </w:tc>
        <w:tc>
          <w:tcPr>
            <w:tcW w:w="1303" w:type="dxa"/>
            <w:vMerge/>
          </w:tcPr>
          <w:p w14:paraId="658C3A8B" w14:textId="77777777" w:rsidR="00F74C52" w:rsidRPr="000B36FD" w:rsidRDefault="00F74C52" w:rsidP="00B316F4">
            <w:pPr>
              <w:rPr>
                <w:color w:val="000000"/>
                <w:sz w:val="18"/>
                <w:szCs w:val="18"/>
              </w:rPr>
            </w:pPr>
          </w:p>
        </w:tc>
        <w:tc>
          <w:tcPr>
            <w:tcW w:w="994" w:type="dxa"/>
            <w:vMerge/>
          </w:tcPr>
          <w:p w14:paraId="05B7BC1E" w14:textId="77777777" w:rsidR="00F74C52" w:rsidRPr="000B36FD" w:rsidRDefault="00F74C52" w:rsidP="00B316F4">
            <w:pPr>
              <w:rPr>
                <w:color w:val="000000"/>
                <w:sz w:val="18"/>
                <w:szCs w:val="18"/>
              </w:rPr>
            </w:pPr>
          </w:p>
        </w:tc>
        <w:tc>
          <w:tcPr>
            <w:tcW w:w="1296" w:type="dxa"/>
            <w:vMerge/>
          </w:tcPr>
          <w:p w14:paraId="4FAEDCBB" w14:textId="1B682748" w:rsidR="00F74C52" w:rsidRPr="000B36FD" w:rsidRDefault="00F74C52" w:rsidP="00B316F4">
            <w:pPr>
              <w:rPr>
                <w:color w:val="000000"/>
                <w:sz w:val="18"/>
                <w:szCs w:val="18"/>
              </w:rPr>
            </w:pPr>
          </w:p>
        </w:tc>
      </w:tr>
      <w:tr w:rsidR="00F74C52" w:rsidRPr="0015188E" w14:paraId="6BE14320" w14:textId="77777777" w:rsidTr="00896E11">
        <w:trPr>
          <w:trHeight w:val="510"/>
          <w:jc w:val="center"/>
        </w:trPr>
        <w:tc>
          <w:tcPr>
            <w:tcW w:w="566" w:type="dxa"/>
            <w:shd w:val="clear" w:color="auto" w:fill="auto"/>
            <w:vAlign w:val="center"/>
            <w:hideMark/>
          </w:tcPr>
          <w:p w14:paraId="5A71D2F5" w14:textId="77777777" w:rsidR="00F74C52" w:rsidRPr="00C02237" w:rsidRDefault="00F74C52" w:rsidP="00B316F4">
            <w:pPr>
              <w:jc w:val="center"/>
              <w:rPr>
                <w:color w:val="000000"/>
                <w:sz w:val="20"/>
                <w:szCs w:val="20"/>
              </w:rPr>
            </w:pPr>
            <w:r w:rsidRPr="00C02237">
              <w:rPr>
                <w:color w:val="000000"/>
                <w:sz w:val="20"/>
                <w:szCs w:val="20"/>
              </w:rPr>
              <w:t xml:space="preserve"> 11.3</w:t>
            </w:r>
          </w:p>
        </w:tc>
        <w:tc>
          <w:tcPr>
            <w:tcW w:w="2478" w:type="dxa"/>
            <w:shd w:val="clear" w:color="auto" w:fill="auto"/>
            <w:vAlign w:val="center"/>
            <w:hideMark/>
          </w:tcPr>
          <w:p w14:paraId="5BB6EA21" w14:textId="77777777" w:rsidR="00F74C52" w:rsidRPr="00C02237" w:rsidRDefault="00F74C52" w:rsidP="00B316F4">
            <w:pPr>
              <w:rPr>
                <w:color w:val="000000"/>
                <w:sz w:val="20"/>
                <w:szCs w:val="20"/>
              </w:rPr>
            </w:pPr>
            <w:r w:rsidRPr="00C02237">
              <w:rPr>
                <w:color w:val="000000"/>
                <w:sz w:val="20"/>
                <w:szCs w:val="20"/>
              </w:rPr>
              <w:t xml:space="preserve">Формат передаваемого сигнала </w:t>
            </w:r>
          </w:p>
        </w:tc>
        <w:tc>
          <w:tcPr>
            <w:tcW w:w="1751" w:type="dxa"/>
            <w:shd w:val="clear" w:color="auto" w:fill="auto"/>
            <w:vAlign w:val="center"/>
            <w:hideMark/>
          </w:tcPr>
          <w:p w14:paraId="1340DEC4" w14:textId="77777777" w:rsidR="00F74C52" w:rsidRPr="00C02237" w:rsidRDefault="00F74C52" w:rsidP="00B316F4">
            <w:pPr>
              <w:jc w:val="center"/>
              <w:rPr>
                <w:color w:val="000000"/>
                <w:sz w:val="20"/>
                <w:szCs w:val="20"/>
              </w:rPr>
            </w:pPr>
            <w:r w:rsidRPr="00C02237">
              <w:rPr>
                <w:color w:val="000000"/>
                <w:sz w:val="20"/>
                <w:szCs w:val="20"/>
              </w:rPr>
              <w:t>цифровой</w:t>
            </w:r>
          </w:p>
        </w:tc>
        <w:tc>
          <w:tcPr>
            <w:tcW w:w="1303" w:type="dxa"/>
            <w:vMerge/>
            <w:vAlign w:val="center"/>
            <w:hideMark/>
          </w:tcPr>
          <w:p w14:paraId="3AAEB276" w14:textId="77777777" w:rsidR="00F74C52" w:rsidRPr="000B36FD" w:rsidRDefault="00F74C52" w:rsidP="00B316F4">
            <w:pPr>
              <w:rPr>
                <w:color w:val="000000"/>
                <w:sz w:val="18"/>
                <w:szCs w:val="18"/>
              </w:rPr>
            </w:pPr>
          </w:p>
        </w:tc>
        <w:tc>
          <w:tcPr>
            <w:tcW w:w="1303" w:type="dxa"/>
            <w:vMerge/>
            <w:vAlign w:val="center"/>
            <w:hideMark/>
          </w:tcPr>
          <w:p w14:paraId="5B01279E" w14:textId="77777777" w:rsidR="00F74C52" w:rsidRPr="000B36FD" w:rsidRDefault="00F74C52" w:rsidP="00B316F4">
            <w:pPr>
              <w:rPr>
                <w:color w:val="000000"/>
                <w:sz w:val="18"/>
                <w:szCs w:val="18"/>
              </w:rPr>
            </w:pPr>
          </w:p>
        </w:tc>
        <w:tc>
          <w:tcPr>
            <w:tcW w:w="1303" w:type="dxa"/>
            <w:vMerge/>
          </w:tcPr>
          <w:p w14:paraId="5659AE91" w14:textId="77777777" w:rsidR="00F74C52" w:rsidRPr="000B36FD" w:rsidRDefault="00F74C52" w:rsidP="00B316F4">
            <w:pPr>
              <w:rPr>
                <w:color w:val="000000"/>
                <w:sz w:val="18"/>
                <w:szCs w:val="18"/>
              </w:rPr>
            </w:pPr>
          </w:p>
        </w:tc>
        <w:tc>
          <w:tcPr>
            <w:tcW w:w="994" w:type="dxa"/>
            <w:vMerge/>
          </w:tcPr>
          <w:p w14:paraId="64E919A4" w14:textId="77777777" w:rsidR="00F74C52" w:rsidRPr="000B36FD" w:rsidRDefault="00F74C52" w:rsidP="00B316F4">
            <w:pPr>
              <w:rPr>
                <w:color w:val="000000"/>
                <w:sz w:val="18"/>
                <w:szCs w:val="18"/>
              </w:rPr>
            </w:pPr>
          </w:p>
        </w:tc>
        <w:tc>
          <w:tcPr>
            <w:tcW w:w="1296" w:type="dxa"/>
            <w:vMerge/>
          </w:tcPr>
          <w:p w14:paraId="498AC62B" w14:textId="74B87EE5" w:rsidR="00F74C52" w:rsidRPr="000B36FD" w:rsidRDefault="00F74C52" w:rsidP="00B316F4">
            <w:pPr>
              <w:rPr>
                <w:color w:val="000000"/>
                <w:sz w:val="18"/>
                <w:szCs w:val="18"/>
              </w:rPr>
            </w:pPr>
          </w:p>
        </w:tc>
      </w:tr>
      <w:tr w:rsidR="000B36FD" w:rsidRPr="0015188E" w14:paraId="586253E9" w14:textId="77777777" w:rsidTr="00896E11">
        <w:trPr>
          <w:trHeight w:val="176"/>
          <w:jc w:val="center"/>
        </w:trPr>
        <w:tc>
          <w:tcPr>
            <w:tcW w:w="566" w:type="dxa"/>
            <w:shd w:val="clear" w:color="000000" w:fill="D9D9D9"/>
            <w:vAlign w:val="center"/>
            <w:hideMark/>
          </w:tcPr>
          <w:p w14:paraId="3BD904DB" w14:textId="77777777" w:rsidR="000B36FD" w:rsidRPr="00C02237" w:rsidRDefault="000B36FD" w:rsidP="000B36FD">
            <w:pPr>
              <w:jc w:val="center"/>
              <w:rPr>
                <w:b/>
                <w:bCs/>
                <w:color w:val="000000"/>
                <w:sz w:val="20"/>
                <w:szCs w:val="20"/>
              </w:rPr>
            </w:pPr>
            <w:r w:rsidRPr="00C02237">
              <w:rPr>
                <w:b/>
                <w:bCs/>
                <w:color w:val="000000"/>
                <w:sz w:val="20"/>
                <w:szCs w:val="20"/>
              </w:rPr>
              <w:t>12</w:t>
            </w:r>
          </w:p>
        </w:tc>
        <w:tc>
          <w:tcPr>
            <w:tcW w:w="2478" w:type="dxa"/>
            <w:shd w:val="clear" w:color="000000" w:fill="D9D9D9"/>
            <w:vAlign w:val="center"/>
            <w:hideMark/>
          </w:tcPr>
          <w:p w14:paraId="0F9C247F" w14:textId="77777777" w:rsidR="000B36FD" w:rsidRPr="00C02237" w:rsidRDefault="000B36FD" w:rsidP="000B36FD">
            <w:pPr>
              <w:rPr>
                <w:b/>
                <w:bCs/>
                <w:color w:val="000000"/>
                <w:sz w:val="20"/>
                <w:szCs w:val="20"/>
              </w:rPr>
            </w:pPr>
            <w:r w:rsidRPr="00C02237">
              <w:rPr>
                <w:b/>
                <w:bCs/>
                <w:color w:val="000000"/>
                <w:sz w:val="20"/>
                <w:szCs w:val="20"/>
              </w:rPr>
              <w:t>Передатчик сигнала HDMI – HDMI Тип3</w:t>
            </w:r>
          </w:p>
        </w:tc>
        <w:tc>
          <w:tcPr>
            <w:tcW w:w="1751" w:type="dxa"/>
            <w:shd w:val="clear" w:color="000000" w:fill="D9D9D9"/>
            <w:vAlign w:val="center"/>
            <w:hideMark/>
          </w:tcPr>
          <w:p w14:paraId="7430D4EE" w14:textId="77777777" w:rsidR="000B36FD" w:rsidRPr="00C02237" w:rsidRDefault="000B36FD" w:rsidP="000B36FD">
            <w:pPr>
              <w:jc w:val="center"/>
              <w:rPr>
                <w:b/>
                <w:bCs/>
                <w:color w:val="000000"/>
                <w:sz w:val="20"/>
                <w:szCs w:val="20"/>
              </w:rPr>
            </w:pPr>
            <w:r w:rsidRPr="00C02237">
              <w:rPr>
                <w:b/>
                <w:bCs/>
                <w:color w:val="000000"/>
                <w:sz w:val="20"/>
                <w:szCs w:val="20"/>
              </w:rPr>
              <w:t>1 шт.</w:t>
            </w:r>
          </w:p>
        </w:tc>
        <w:tc>
          <w:tcPr>
            <w:tcW w:w="1303" w:type="dxa"/>
            <w:shd w:val="clear" w:color="000000" w:fill="D9D9D9"/>
            <w:vAlign w:val="center"/>
            <w:hideMark/>
          </w:tcPr>
          <w:p w14:paraId="1065A287" w14:textId="0BCDD92D" w:rsidR="000B36FD" w:rsidRPr="000B36FD" w:rsidRDefault="000B36FD" w:rsidP="000B36FD">
            <w:pPr>
              <w:jc w:val="center"/>
              <w:rPr>
                <w:b/>
                <w:bCs/>
                <w:color w:val="000000"/>
                <w:sz w:val="18"/>
                <w:szCs w:val="18"/>
              </w:rPr>
            </w:pPr>
            <w:r w:rsidRPr="000B36FD">
              <w:rPr>
                <w:color w:val="000000"/>
                <w:sz w:val="18"/>
                <w:szCs w:val="18"/>
              </w:rPr>
              <w:t xml:space="preserve">5 400,00  </w:t>
            </w:r>
          </w:p>
        </w:tc>
        <w:tc>
          <w:tcPr>
            <w:tcW w:w="1303" w:type="dxa"/>
            <w:shd w:val="clear" w:color="000000" w:fill="D9D9D9"/>
            <w:vAlign w:val="center"/>
            <w:hideMark/>
          </w:tcPr>
          <w:p w14:paraId="2618D675" w14:textId="7991B5EA" w:rsidR="000B36FD" w:rsidRPr="000B36FD" w:rsidRDefault="000B36FD" w:rsidP="000B36FD">
            <w:pPr>
              <w:jc w:val="center"/>
              <w:rPr>
                <w:b/>
                <w:bCs/>
                <w:color w:val="000000"/>
                <w:sz w:val="18"/>
                <w:szCs w:val="18"/>
              </w:rPr>
            </w:pPr>
            <w:r w:rsidRPr="000B36FD">
              <w:rPr>
                <w:color w:val="000000"/>
                <w:sz w:val="18"/>
                <w:szCs w:val="18"/>
              </w:rPr>
              <w:t xml:space="preserve">5 800,00  </w:t>
            </w:r>
          </w:p>
        </w:tc>
        <w:tc>
          <w:tcPr>
            <w:tcW w:w="1303" w:type="dxa"/>
            <w:shd w:val="clear" w:color="000000" w:fill="D9D9D9"/>
            <w:vAlign w:val="center"/>
          </w:tcPr>
          <w:p w14:paraId="21E80FF0" w14:textId="65FCD282" w:rsidR="000B36FD" w:rsidRPr="000B36FD" w:rsidRDefault="000B36FD" w:rsidP="000B36FD">
            <w:pPr>
              <w:jc w:val="center"/>
              <w:rPr>
                <w:b/>
                <w:bCs/>
                <w:color w:val="000000"/>
                <w:sz w:val="18"/>
                <w:szCs w:val="18"/>
              </w:rPr>
            </w:pPr>
            <w:r w:rsidRPr="000B36FD">
              <w:rPr>
                <w:color w:val="000000"/>
                <w:sz w:val="18"/>
                <w:szCs w:val="18"/>
              </w:rPr>
              <w:t xml:space="preserve">5 200,00  </w:t>
            </w:r>
          </w:p>
        </w:tc>
        <w:tc>
          <w:tcPr>
            <w:tcW w:w="994" w:type="dxa"/>
            <w:shd w:val="clear" w:color="000000" w:fill="D9D9D9"/>
            <w:vAlign w:val="center"/>
          </w:tcPr>
          <w:p w14:paraId="00BBC4C5" w14:textId="2F24B2D9" w:rsidR="000B36FD" w:rsidRPr="000B36FD" w:rsidRDefault="000B36FD" w:rsidP="000B36FD">
            <w:pPr>
              <w:jc w:val="center"/>
              <w:rPr>
                <w:b/>
                <w:bCs/>
                <w:color w:val="000000"/>
                <w:sz w:val="18"/>
                <w:szCs w:val="18"/>
              </w:rPr>
            </w:pPr>
            <w:r w:rsidRPr="000B36FD">
              <w:rPr>
                <w:color w:val="000000"/>
                <w:sz w:val="18"/>
                <w:szCs w:val="18"/>
              </w:rPr>
              <w:t xml:space="preserve">5 466,67  </w:t>
            </w:r>
          </w:p>
        </w:tc>
        <w:tc>
          <w:tcPr>
            <w:tcW w:w="1296" w:type="dxa"/>
            <w:shd w:val="clear" w:color="000000" w:fill="D9D9D9"/>
          </w:tcPr>
          <w:p w14:paraId="5EB81DF6" w14:textId="462E00C0" w:rsidR="000B36FD" w:rsidRPr="000B36FD" w:rsidRDefault="000B36FD" w:rsidP="000B36FD">
            <w:pPr>
              <w:jc w:val="center"/>
              <w:rPr>
                <w:b/>
                <w:bCs/>
                <w:color w:val="000000"/>
                <w:sz w:val="18"/>
                <w:szCs w:val="18"/>
              </w:rPr>
            </w:pPr>
            <w:r w:rsidRPr="000B36FD">
              <w:rPr>
                <w:color w:val="000000"/>
                <w:sz w:val="18"/>
                <w:szCs w:val="18"/>
              </w:rPr>
              <w:t>5 466,67</w:t>
            </w:r>
          </w:p>
        </w:tc>
      </w:tr>
      <w:tr w:rsidR="00F74C52" w:rsidRPr="0015188E" w14:paraId="357FC9F5" w14:textId="77777777" w:rsidTr="00896E11">
        <w:trPr>
          <w:trHeight w:val="510"/>
          <w:jc w:val="center"/>
        </w:trPr>
        <w:tc>
          <w:tcPr>
            <w:tcW w:w="566" w:type="dxa"/>
            <w:shd w:val="clear" w:color="auto" w:fill="auto"/>
            <w:vAlign w:val="center"/>
            <w:hideMark/>
          </w:tcPr>
          <w:p w14:paraId="4F3A00EA" w14:textId="77777777" w:rsidR="00F74C52" w:rsidRPr="00C02237" w:rsidRDefault="00F74C52" w:rsidP="00B316F4">
            <w:pPr>
              <w:jc w:val="center"/>
              <w:rPr>
                <w:color w:val="000000"/>
                <w:sz w:val="20"/>
                <w:szCs w:val="20"/>
              </w:rPr>
            </w:pPr>
            <w:r w:rsidRPr="00C02237">
              <w:rPr>
                <w:color w:val="000000"/>
                <w:sz w:val="20"/>
                <w:szCs w:val="20"/>
              </w:rPr>
              <w:t xml:space="preserve"> 12.1</w:t>
            </w:r>
          </w:p>
        </w:tc>
        <w:tc>
          <w:tcPr>
            <w:tcW w:w="2478" w:type="dxa"/>
            <w:shd w:val="clear" w:color="auto" w:fill="auto"/>
            <w:vAlign w:val="center"/>
            <w:hideMark/>
          </w:tcPr>
          <w:p w14:paraId="7F41E0BA" w14:textId="77777777" w:rsidR="00F74C52" w:rsidRPr="00C02237" w:rsidRDefault="00F74C52" w:rsidP="00B316F4">
            <w:pPr>
              <w:rPr>
                <w:color w:val="000000"/>
                <w:sz w:val="20"/>
                <w:szCs w:val="20"/>
              </w:rPr>
            </w:pPr>
            <w:r w:rsidRPr="00C02237">
              <w:rPr>
                <w:color w:val="000000"/>
                <w:sz w:val="20"/>
                <w:szCs w:val="20"/>
              </w:rPr>
              <w:t xml:space="preserve">Передатчик сигнала HDMI – HDMI на расстояние </w:t>
            </w:r>
          </w:p>
        </w:tc>
        <w:tc>
          <w:tcPr>
            <w:tcW w:w="1751" w:type="dxa"/>
            <w:shd w:val="clear" w:color="auto" w:fill="auto"/>
            <w:vAlign w:val="center"/>
            <w:hideMark/>
          </w:tcPr>
          <w:p w14:paraId="1D5749F7" w14:textId="77777777" w:rsidR="00F74C52" w:rsidRPr="00C02237" w:rsidRDefault="00F74C52" w:rsidP="00B316F4">
            <w:pPr>
              <w:jc w:val="center"/>
              <w:rPr>
                <w:color w:val="000000"/>
                <w:sz w:val="20"/>
                <w:szCs w:val="20"/>
              </w:rPr>
            </w:pPr>
            <w:r w:rsidRPr="00C02237">
              <w:rPr>
                <w:color w:val="000000"/>
                <w:sz w:val="20"/>
                <w:szCs w:val="20"/>
              </w:rPr>
              <w:t>не менее 20 м.</w:t>
            </w:r>
          </w:p>
        </w:tc>
        <w:tc>
          <w:tcPr>
            <w:tcW w:w="1303" w:type="dxa"/>
            <w:vMerge w:val="restart"/>
            <w:shd w:val="clear" w:color="auto" w:fill="auto"/>
            <w:vAlign w:val="center"/>
            <w:hideMark/>
          </w:tcPr>
          <w:p w14:paraId="38BD4F17" w14:textId="77777777" w:rsidR="00F74C52" w:rsidRPr="000B36FD" w:rsidRDefault="00F74C52" w:rsidP="00B316F4">
            <w:pPr>
              <w:jc w:val="center"/>
              <w:rPr>
                <w:color w:val="000000"/>
                <w:sz w:val="18"/>
                <w:szCs w:val="18"/>
              </w:rPr>
            </w:pPr>
            <w:r w:rsidRPr="000B36FD">
              <w:rPr>
                <w:color w:val="000000"/>
                <w:sz w:val="18"/>
                <w:szCs w:val="18"/>
              </w:rPr>
              <w:t> </w:t>
            </w:r>
          </w:p>
        </w:tc>
        <w:tc>
          <w:tcPr>
            <w:tcW w:w="1303" w:type="dxa"/>
            <w:vMerge w:val="restart"/>
            <w:shd w:val="clear" w:color="auto" w:fill="auto"/>
            <w:vAlign w:val="center"/>
            <w:hideMark/>
          </w:tcPr>
          <w:p w14:paraId="518FEE56" w14:textId="77777777" w:rsidR="00F74C52" w:rsidRPr="000B36FD" w:rsidRDefault="00F74C52" w:rsidP="00B316F4">
            <w:pPr>
              <w:jc w:val="center"/>
              <w:rPr>
                <w:color w:val="000000"/>
                <w:sz w:val="18"/>
                <w:szCs w:val="18"/>
              </w:rPr>
            </w:pPr>
            <w:r w:rsidRPr="000B36FD">
              <w:rPr>
                <w:color w:val="000000"/>
                <w:sz w:val="18"/>
                <w:szCs w:val="18"/>
              </w:rPr>
              <w:t> </w:t>
            </w:r>
          </w:p>
        </w:tc>
        <w:tc>
          <w:tcPr>
            <w:tcW w:w="1303" w:type="dxa"/>
            <w:vMerge w:val="restart"/>
          </w:tcPr>
          <w:p w14:paraId="19B72FF0" w14:textId="77777777" w:rsidR="00F74C52" w:rsidRPr="000B36FD" w:rsidRDefault="00F74C52" w:rsidP="00B316F4">
            <w:pPr>
              <w:jc w:val="center"/>
              <w:rPr>
                <w:color w:val="000000"/>
                <w:sz w:val="18"/>
                <w:szCs w:val="18"/>
              </w:rPr>
            </w:pPr>
          </w:p>
        </w:tc>
        <w:tc>
          <w:tcPr>
            <w:tcW w:w="994" w:type="dxa"/>
            <w:vMerge w:val="restart"/>
          </w:tcPr>
          <w:p w14:paraId="2C4F986E" w14:textId="77777777" w:rsidR="00F74C52" w:rsidRPr="000B36FD" w:rsidRDefault="00F74C52" w:rsidP="00B316F4">
            <w:pPr>
              <w:jc w:val="center"/>
              <w:rPr>
                <w:color w:val="000000"/>
                <w:sz w:val="18"/>
                <w:szCs w:val="18"/>
              </w:rPr>
            </w:pPr>
          </w:p>
        </w:tc>
        <w:tc>
          <w:tcPr>
            <w:tcW w:w="1296" w:type="dxa"/>
            <w:vMerge w:val="restart"/>
          </w:tcPr>
          <w:p w14:paraId="23B6C3BC" w14:textId="3E78688C" w:rsidR="00F74C52" w:rsidRPr="000B36FD" w:rsidRDefault="00F74C52" w:rsidP="00B316F4">
            <w:pPr>
              <w:jc w:val="center"/>
              <w:rPr>
                <w:color w:val="000000"/>
                <w:sz w:val="18"/>
                <w:szCs w:val="18"/>
              </w:rPr>
            </w:pPr>
          </w:p>
        </w:tc>
      </w:tr>
      <w:tr w:rsidR="00F74C52" w:rsidRPr="0015188E" w14:paraId="2A31D97A" w14:textId="77777777" w:rsidTr="00896E11">
        <w:trPr>
          <w:trHeight w:val="510"/>
          <w:jc w:val="center"/>
        </w:trPr>
        <w:tc>
          <w:tcPr>
            <w:tcW w:w="566" w:type="dxa"/>
            <w:shd w:val="clear" w:color="auto" w:fill="auto"/>
            <w:vAlign w:val="center"/>
            <w:hideMark/>
          </w:tcPr>
          <w:p w14:paraId="02737A80" w14:textId="77777777" w:rsidR="00F74C52" w:rsidRPr="00C02237" w:rsidRDefault="00F74C52" w:rsidP="00B316F4">
            <w:pPr>
              <w:jc w:val="center"/>
              <w:rPr>
                <w:color w:val="000000"/>
                <w:sz w:val="20"/>
                <w:szCs w:val="20"/>
              </w:rPr>
            </w:pPr>
            <w:r w:rsidRPr="00C02237">
              <w:rPr>
                <w:color w:val="000000"/>
                <w:sz w:val="20"/>
                <w:szCs w:val="20"/>
              </w:rPr>
              <w:t xml:space="preserve"> 12.2</w:t>
            </w:r>
          </w:p>
        </w:tc>
        <w:tc>
          <w:tcPr>
            <w:tcW w:w="2478" w:type="dxa"/>
            <w:shd w:val="clear" w:color="auto" w:fill="auto"/>
            <w:vAlign w:val="center"/>
            <w:hideMark/>
          </w:tcPr>
          <w:p w14:paraId="232F2059" w14:textId="77777777" w:rsidR="00F74C52" w:rsidRPr="00C02237" w:rsidRDefault="00F74C52" w:rsidP="00B316F4">
            <w:pPr>
              <w:rPr>
                <w:color w:val="000000"/>
                <w:sz w:val="20"/>
                <w:szCs w:val="20"/>
              </w:rPr>
            </w:pPr>
            <w:r w:rsidRPr="00C02237">
              <w:rPr>
                <w:color w:val="000000"/>
                <w:sz w:val="20"/>
                <w:szCs w:val="20"/>
              </w:rPr>
              <w:t xml:space="preserve">Наличие ферритовых фильтров  </w:t>
            </w:r>
          </w:p>
        </w:tc>
        <w:tc>
          <w:tcPr>
            <w:tcW w:w="1751" w:type="dxa"/>
            <w:shd w:val="clear" w:color="auto" w:fill="auto"/>
            <w:vAlign w:val="center"/>
            <w:hideMark/>
          </w:tcPr>
          <w:p w14:paraId="61F8B160" w14:textId="77777777" w:rsidR="00F74C52" w:rsidRPr="00C02237" w:rsidRDefault="00F74C52" w:rsidP="00B316F4">
            <w:pPr>
              <w:jc w:val="center"/>
              <w:rPr>
                <w:color w:val="000000"/>
                <w:sz w:val="20"/>
                <w:szCs w:val="20"/>
              </w:rPr>
            </w:pPr>
            <w:r w:rsidRPr="00C02237">
              <w:rPr>
                <w:color w:val="000000"/>
                <w:sz w:val="20"/>
                <w:szCs w:val="20"/>
              </w:rPr>
              <w:t>не менее 2 шт.</w:t>
            </w:r>
          </w:p>
        </w:tc>
        <w:tc>
          <w:tcPr>
            <w:tcW w:w="1303" w:type="dxa"/>
            <w:vMerge/>
            <w:vAlign w:val="center"/>
            <w:hideMark/>
          </w:tcPr>
          <w:p w14:paraId="1CB9A5D1" w14:textId="77777777" w:rsidR="00F74C52" w:rsidRPr="000B36FD" w:rsidRDefault="00F74C52" w:rsidP="00B316F4">
            <w:pPr>
              <w:rPr>
                <w:color w:val="000000"/>
                <w:sz w:val="18"/>
                <w:szCs w:val="18"/>
              </w:rPr>
            </w:pPr>
          </w:p>
        </w:tc>
        <w:tc>
          <w:tcPr>
            <w:tcW w:w="1303" w:type="dxa"/>
            <w:vMerge/>
            <w:vAlign w:val="center"/>
            <w:hideMark/>
          </w:tcPr>
          <w:p w14:paraId="191AF2A8" w14:textId="77777777" w:rsidR="00F74C52" w:rsidRPr="000B36FD" w:rsidRDefault="00F74C52" w:rsidP="00B316F4">
            <w:pPr>
              <w:rPr>
                <w:color w:val="000000"/>
                <w:sz w:val="18"/>
                <w:szCs w:val="18"/>
              </w:rPr>
            </w:pPr>
          </w:p>
        </w:tc>
        <w:tc>
          <w:tcPr>
            <w:tcW w:w="1303" w:type="dxa"/>
            <w:vMerge/>
          </w:tcPr>
          <w:p w14:paraId="39DBE58F" w14:textId="77777777" w:rsidR="00F74C52" w:rsidRPr="000B36FD" w:rsidRDefault="00F74C52" w:rsidP="00B316F4">
            <w:pPr>
              <w:rPr>
                <w:color w:val="000000"/>
                <w:sz w:val="18"/>
                <w:szCs w:val="18"/>
              </w:rPr>
            </w:pPr>
          </w:p>
        </w:tc>
        <w:tc>
          <w:tcPr>
            <w:tcW w:w="994" w:type="dxa"/>
            <w:vMerge/>
          </w:tcPr>
          <w:p w14:paraId="439DF4DD" w14:textId="77777777" w:rsidR="00F74C52" w:rsidRPr="000B36FD" w:rsidRDefault="00F74C52" w:rsidP="00B316F4">
            <w:pPr>
              <w:rPr>
                <w:color w:val="000000"/>
                <w:sz w:val="18"/>
                <w:szCs w:val="18"/>
              </w:rPr>
            </w:pPr>
          </w:p>
        </w:tc>
        <w:tc>
          <w:tcPr>
            <w:tcW w:w="1296" w:type="dxa"/>
            <w:vMerge/>
          </w:tcPr>
          <w:p w14:paraId="44026036" w14:textId="0497838A" w:rsidR="00F74C52" w:rsidRPr="000B36FD" w:rsidRDefault="00F74C52" w:rsidP="00B316F4">
            <w:pPr>
              <w:rPr>
                <w:color w:val="000000"/>
                <w:sz w:val="18"/>
                <w:szCs w:val="18"/>
              </w:rPr>
            </w:pPr>
          </w:p>
        </w:tc>
      </w:tr>
      <w:tr w:rsidR="00F74C52" w:rsidRPr="0015188E" w14:paraId="2B9B4360" w14:textId="77777777" w:rsidTr="00896E11">
        <w:trPr>
          <w:trHeight w:val="510"/>
          <w:jc w:val="center"/>
        </w:trPr>
        <w:tc>
          <w:tcPr>
            <w:tcW w:w="566" w:type="dxa"/>
            <w:shd w:val="clear" w:color="auto" w:fill="auto"/>
            <w:vAlign w:val="center"/>
            <w:hideMark/>
          </w:tcPr>
          <w:p w14:paraId="5570D956" w14:textId="77777777" w:rsidR="00F74C52" w:rsidRPr="00C02237" w:rsidRDefault="00F74C52" w:rsidP="00B316F4">
            <w:pPr>
              <w:jc w:val="center"/>
              <w:rPr>
                <w:color w:val="000000"/>
                <w:sz w:val="20"/>
                <w:szCs w:val="20"/>
              </w:rPr>
            </w:pPr>
            <w:r w:rsidRPr="00C02237">
              <w:rPr>
                <w:color w:val="000000"/>
                <w:sz w:val="20"/>
                <w:szCs w:val="20"/>
              </w:rPr>
              <w:t xml:space="preserve"> 12.3</w:t>
            </w:r>
          </w:p>
        </w:tc>
        <w:tc>
          <w:tcPr>
            <w:tcW w:w="2478" w:type="dxa"/>
            <w:shd w:val="clear" w:color="auto" w:fill="auto"/>
            <w:vAlign w:val="center"/>
            <w:hideMark/>
          </w:tcPr>
          <w:p w14:paraId="654EA509" w14:textId="77777777" w:rsidR="00F74C52" w:rsidRPr="00C02237" w:rsidRDefault="00F74C52" w:rsidP="00B316F4">
            <w:pPr>
              <w:rPr>
                <w:color w:val="000000"/>
                <w:sz w:val="20"/>
                <w:szCs w:val="20"/>
              </w:rPr>
            </w:pPr>
            <w:r w:rsidRPr="00C02237">
              <w:rPr>
                <w:color w:val="000000"/>
                <w:sz w:val="20"/>
                <w:szCs w:val="20"/>
              </w:rPr>
              <w:t xml:space="preserve">Формат передаваемого сигнала </w:t>
            </w:r>
          </w:p>
        </w:tc>
        <w:tc>
          <w:tcPr>
            <w:tcW w:w="1751" w:type="dxa"/>
            <w:shd w:val="clear" w:color="auto" w:fill="auto"/>
            <w:vAlign w:val="center"/>
            <w:hideMark/>
          </w:tcPr>
          <w:p w14:paraId="151E4096" w14:textId="77777777" w:rsidR="00F74C52" w:rsidRPr="00C02237" w:rsidRDefault="00F74C52" w:rsidP="00B316F4">
            <w:pPr>
              <w:jc w:val="center"/>
              <w:rPr>
                <w:color w:val="000000"/>
                <w:sz w:val="20"/>
                <w:szCs w:val="20"/>
              </w:rPr>
            </w:pPr>
            <w:r w:rsidRPr="00C02237">
              <w:rPr>
                <w:color w:val="000000"/>
                <w:sz w:val="20"/>
                <w:szCs w:val="20"/>
              </w:rPr>
              <w:t>цифровой</w:t>
            </w:r>
          </w:p>
        </w:tc>
        <w:tc>
          <w:tcPr>
            <w:tcW w:w="1303" w:type="dxa"/>
            <w:vMerge/>
            <w:vAlign w:val="center"/>
            <w:hideMark/>
          </w:tcPr>
          <w:p w14:paraId="44A066B3" w14:textId="77777777" w:rsidR="00F74C52" w:rsidRPr="000B36FD" w:rsidRDefault="00F74C52" w:rsidP="00B316F4">
            <w:pPr>
              <w:rPr>
                <w:color w:val="000000"/>
                <w:sz w:val="18"/>
                <w:szCs w:val="18"/>
              </w:rPr>
            </w:pPr>
          </w:p>
        </w:tc>
        <w:tc>
          <w:tcPr>
            <w:tcW w:w="1303" w:type="dxa"/>
            <w:vMerge/>
            <w:vAlign w:val="center"/>
            <w:hideMark/>
          </w:tcPr>
          <w:p w14:paraId="5890C14F" w14:textId="77777777" w:rsidR="00F74C52" w:rsidRPr="000B36FD" w:rsidRDefault="00F74C52" w:rsidP="00B316F4">
            <w:pPr>
              <w:rPr>
                <w:color w:val="000000"/>
                <w:sz w:val="18"/>
                <w:szCs w:val="18"/>
              </w:rPr>
            </w:pPr>
          </w:p>
        </w:tc>
        <w:tc>
          <w:tcPr>
            <w:tcW w:w="1303" w:type="dxa"/>
            <w:vMerge/>
          </w:tcPr>
          <w:p w14:paraId="4454DD33" w14:textId="77777777" w:rsidR="00F74C52" w:rsidRPr="000B36FD" w:rsidRDefault="00F74C52" w:rsidP="00B316F4">
            <w:pPr>
              <w:rPr>
                <w:color w:val="000000"/>
                <w:sz w:val="18"/>
                <w:szCs w:val="18"/>
              </w:rPr>
            </w:pPr>
          </w:p>
        </w:tc>
        <w:tc>
          <w:tcPr>
            <w:tcW w:w="994" w:type="dxa"/>
            <w:vMerge/>
          </w:tcPr>
          <w:p w14:paraId="0C0B3CD4" w14:textId="77777777" w:rsidR="00F74C52" w:rsidRPr="000B36FD" w:rsidRDefault="00F74C52" w:rsidP="00B316F4">
            <w:pPr>
              <w:rPr>
                <w:color w:val="000000"/>
                <w:sz w:val="18"/>
                <w:szCs w:val="18"/>
              </w:rPr>
            </w:pPr>
          </w:p>
        </w:tc>
        <w:tc>
          <w:tcPr>
            <w:tcW w:w="1296" w:type="dxa"/>
            <w:vMerge/>
          </w:tcPr>
          <w:p w14:paraId="06B6BDC8" w14:textId="1DC790D0" w:rsidR="00F74C52" w:rsidRPr="000B36FD" w:rsidRDefault="00F74C52" w:rsidP="00B316F4">
            <w:pPr>
              <w:rPr>
                <w:color w:val="000000"/>
                <w:sz w:val="18"/>
                <w:szCs w:val="18"/>
              </w:rPr>
            </w:pPr>
          </w:p>
        </w:tc>
      </w:tr>
      <w:tr w:rsidR="000B36FD" w:rsidRPr="0015188E" w14:paraId="01A7AA9E" w14:textId="77777777" w:rsidTr="00896E11">
        <w:trPr>
          <w:trHeight w:val="300"/>
          <w:jc w:val="center"/>
        </w:trPr>
        <w:tc>
          <w:tcPr>
            <w:tcW w:w="566" w:type="dxa"/>
            <w:shd w:val="clear" w:color="000000" w:fill="D9D9D9"/>
            <w:vAlign w:val="center"/>
            <w:hideMark/>
          </w:tcPr>
          <w:p w14:paraId="7E7489AC" w14:textId="77777777" w:rsidR="000B36FD" w:rsidRPr="00C02237" w:rsidRDefault="000B36FD" w:rsidP="000B36FD">
            <w:pPr>
              <w:jc w:val="center"/>
              <w:rPr>
                <w:b/>
                <w:bCs/>
                <w:color w:val="000000"/>
                <w:sz w:val="20"/>
                <w:szCs w:val="20"/>
              </w:rPr>
            </w:pPr>
            <w:r w:rsidRPr="00C02237">
              <w:rPr>
                <w:b/>
                <w:bCs/>
                <w:color w:val="000000"/>
                <w:sz w:val="20"/>
                <w:szCs w:val="20"/>
              </w:rPr>
              <w:t>13</w:t>
            </w:r>
          </w:p>
        </w:tc>
        <w:tc>
          <w:tcPr>
            <w:tcW w:w="2478" w:type="dxa"/>
            <w:shd w:val="clear" w:color="000000" w:fill="D9D9D9"/>
            <w:vAlign w:val="center"/>
            <w:hideMark/>
          </w:tcPr>
          <w:p w14:paraId="57D2767B" w14:textId="77777777" w:rsidR="000B36FD" w:rsidRPr="00C02237" w:rsidRDefault="000B36FD" w:rsidP="000B36FD">
            <w:pPr>
              <w:rPr>
                <w:b/>
                <w:bCs/>
                <w:color w:val="000000"/>
                <w:sz w:val="20"/>
                <w:szCs w:val="20"/>
              </w:rPr>
            </w:pPr>
            <w:r w:rsidRPr="00C02237">
              <w:rPr>
                <w:b/>
                <w:bCs/>
                <w:color w:val="000000"/>
                <w:sz w:val="20"/>
                <w:szCs w:val="20"/>
              </w:rPr>
              <w:t>Внешняя звуковая карта</w:t>
            </w:r>
          </w:p>
        </w:tc>
        <w:tc>
          <w:tcPr>
            <w:tcW w:w="1751" w:type="dxa"/>
            <w:shd w:val="clear" w:color="000000" w:fill="D9D9D9"/>
            <w:vAlign w:val="center"/>
            <w:hideMark/>
          </w:tcPr>
          <w:p w14:paraId="40183535" w14:textId="77777777" w:rsidR="000B36FD" w:rsidRPr="00C02237" w:rsidRDefault="000B36FD" w:rsidP="000B36FD">
            <w:pPr>
              <w:jc w:val="center"/>
              <w:rPr>
                <w:b/>
                <w:bCs/>
                <w:color w:val="000000"/>
                <w:sz w:val="20"/>
                <w:szCs w:val="20"/>
              </w:rPr>
            </w:pPr>
            <w:r w:rsidRPr="00C02237">
              <w:rPr>
                <w:b/>
                <w:bCs/>
                <w:color w:val="000000"/>
                <w:sz w:val="20"/>
                <w:szCs w:val="20"/>
              </w:rPr>
              <w:t>1 шт.</w:t>
            </w:r>
          </w:p>
        </w:tc>
        <w:tc>
          <w:tcPr>
            <w:tcW w:w="1303" w:type="dxa"/>
            <w:shd w:val="clear" w:color="000000" w:fill="D9D9D9"/>
            <w:vAlign w:val="center"/>
            <w:hideMark/>
          </w:tcPr>
          <w:p w14:paraId="7BBE1B00" w14:textId="7496651B" w:rsidR="000B36FD" w:rsidRPr="000B36FD" w:rsidRDefault="000B36FD" w:rsidP="000B36FD">
            <w:pPr>
              <w:jc w:val="center"/>
              <w:rPr>
                <w:b/>
                <w:bCs/>
                <w:color w:val="000000"/>
                <w:sz w:val="18"/>
                <w:szCs w:val="18"/>
              </w:rPr>
            </w:pPr>
            <w:r w:rsidRPr="000B36FD">
              <w:rPr>
                <w:color w:val="000000"/>
                <w:sz w:val="18"/>
                <w:szCs w:val="18"/>
              </w:rPr>
              <w:t xml:space="preserve">9 600,00  </w:t>
            </w:r>
          </w:p>
        </w:tc>
        <w:tc>
          <w:tcPr>
            <w:tcW w:w="1303" w:type="dxa"/>
            <w:shd w:val="clear" w:color="000000" w:fill="D9D9D9"/>
            <w:vAlign w:val="center"/>
            <w:hideMark/>
          </w:tcPr>
          <w:p w14:paraId="471ECCA8" w14:textId="6653A655" w:rsidR="000B36FD" w:rsidRPr="000B36FD" w:rsidRDefault="000B36FD" w:rsidP="000B36FD">
            <w:pPr>
              <w:jc w:val="center"/>
              <w:rPr>
                <w:b/>
                <w:bCs/>
                <w:color w:val="000000"/>
                <w:sz w:val="18"/>
                <w:szCs w:val="18"/>
              </w:rPr>
            </w:pPr>
            <w:r w:rsidRPr="000B36FD">
              <w:rPr>
                <w:color w:val="000000"/>
                <w:sz w:val="18"/>
                <w:szCs w:val="18"/>
              </w:rPr>
              <w:t xml:space="preserve">9 200,00  </w:t>
            </w:r>
          </w:p>
        </w:tc>
        <w:tc>
          <w:tcPr>
            <w:tcW w:w="1303" w:type="dxa"/>
            <w:shd w:val="clear" w:color="000000" w:fill="D9D9D9"/>
            <w:vAlign w:val="center"/>
          </w:tcPr>
          <w:p w14:paraId="039E140A" w14:textId="322108C2" w:rsidR="000B36FD" w:rsidRPr="000B36FD" w:rsidRDefault="000B36FD" w:rsidP="000B36FD">
            <w:pPr>
              <w:jc w:val="center"/>
              <w:rPr>
                <w:b/>
                <w:bCs/>
                <w:color w:val="000000"/>
                <w:sz w:val="18"/>
                <w:szCs w:val="18"/>
              </w:rPr>
            </w:pPr>
            <w:r w:rsidRPr="000B36FD">
              <w:rPr>
                <w:color w:val="000000"/>
                <w:sz w:val="18"/>
                <w:szCs w:val="18"/>
              </w:rPr>
              <w:t xml:space="preserve">9 000,00  </w:t>
            </w:r>
          </w:p>
        </w:tc>
        <w:tc>
          <w:tcPr>
            <w:tcW w:w="994" w:type="dxa"/>
            <w:shd w:val="clear" w:color="000000" w:fill="D9D9D9"/>
            <w:vAlign w:val="center"/>
          </w:tcPr>
          <w:p w14:paraId="1968F99C" w14:textId="3859DA50" w:rsidR="000B36FD" w:rsidRPr="000B36FD" w:rsidRDefault="000B36FD" w:rsidP="000B36FD">
            <w:pPr>
              <w:spacing w:line="276" w:lineRule="auto"/>
              <w:jc w:val="center"/>
              <w:rPr>
                <w:b/>
                <w:bCs/>
                <w:color w:val="000000"/>
                <w:sz w:val="18"/>
                <w:szCs w:val="18"/>
              </w:rPr>
            </w:pPr>
            <w:r w:rsidRPr="000B36FD">
              <w:rPr>
                <w:color w:val="000000"/>
                <w:sz w:val="18"/>
                <w:szCs w:val="18"/>
              </w:rPr>
              <w:t xml:space="preserve">9 266,67  </w:t>
            </w:r>
          </w:p>
        </w:tc>
        <w:tc>
          <w:tcPr>
            <w:tcW w:w="1296" w:type="dxa"/>
            <w:shd w:val="clear" w:color="000000" w:fill="D9D9D9"/>
          </w:tcPr>
          <w:p w14:paraId="6273704A" w14:textId="5B3493D9" w:rsidR="000B36FD" w:rsidRPr="000B36FD" w:rsidRDefault="000B36FD" w:rsidP="000B36FD">
            <w:pPr>
              <w:spacing w:line="360" w:lineRule="auto"/>
              <w:jc w:val="center"/>
              <w:rPr>
                <w:b/>
                <w:bCs/>
                <w:color w:val="000000"/>
                <w:sz w:val="18"/>
                <w:szCs w:val="18"/>
              </w:rPr>
            </w:pPr>
            <w:r w:rsidRPr="000B36FD">
              <w:rPr>
                <w:color w:val="000000"/>
                <w:sz w:val="18"/>
                <w:szCs w:val="18"/>
              </w:rPr>
              <w:t>9 266,67</w:t>
            </w:r>
          </w:p>
        </w:tc>
      </w:tr>
      <w:tr w:rsidR="00F74C52" w:rsidRPr="0015188E" w14:paraId="254B209E" w14:textId="77777777" w:rsidTr="00896E11">
        <w:trPr>
          <w:trHeight w:val="1020"/>
          <w:jc w:val="center"/>
        </w:trPr>
        <w:tc>
          <w:tcPr>
            <w:tcW w:w="566" w:type="dxa"/>
            <w:shd w:val="clear" w:color="auto" w:fill="auto"/>
            <w:vAlign w:val="center"/>
            <w:hideMark/>
          </w:tcPr>
          <w:p w14:paraId="184919D0" w14:textId="77777777" w:rsidR="00F74C52" w:rsidRPr="00C02237" w:rsidRDefault="00F74C52" w:rsidP="00B316F4">
            <w:pPr>
              <w:jc w:val="center"/>
              <w:rPr>
                <w:color w:val="000000"/>
                <w:sz w:val="20"/>
                <w:szCs w:val="20"/>
              </w:rPr>
            </w:pPr>
            <w:r w:rsidRPr="00C02237">
              <w:rPr>
                <w:color w:val="000000"/>
                <w:sz w:val="20"/>
                <w:szCs w:val="20"/>
              </w:rPr>
              <w:t xml:space="preserve"> 13.1</w:t>
            </w:r>
          </w:p>
        </w:tc>
        <w:tc>
          <w:tcPr>
            <w:tcW w:w="2478" w:type="dxa"/>
            <w:shd w:val="clear" w:color="auto" w:fill="auto"/>
            <w:vAlign w:val="center"/>
            <w:hideMark/>
          </w:tcPr>
          <w:p w14:paraId="476FECB2" w14:textId="77777777" w:rsidR="00F74C52" w:rsidRPr="00C02237" w:rsidRDefault="00F74C52" w:rsidP="00B316F4">
            <w:pPr>
              <w:rPr>
                <w:color w:val="000000"/>
                <w:sz w:val="20"/>
                <w:szCs w:val="20"/>
              </w:rPr>
            </w:pPr>
            <w:r w:rsidRPr="00C02237">
              <w:rPr>
                <w:color w:val="000000"/>
                <w:sz w:val="20"/>
                <w:szCs w:val="20"/>
              </w:rPr>
              <w:t xml:space="preserve">Аудио-усилитель двухканальный с максимальной выходной мощностью </w:t>
            </w:r>
          </w:p>
        </w:tc>
        <w:tc>
          <w:tcPr>
            <w:tcW w:w="1751" w:type="dxa"/>
            <w:shd w:val="clear" w:color="auto" w:fill="auto"/>
            <w:vAlign w:val="center"/>
            <w:hideMark/>
          </w:tcPr>
          <w:p w14:paraId="2BD84D7B" w14:textId="77777777" w:rsidR="00F74C52" w:rsidRPr="00C02237" w:rsidRDefault="00F74C52" w:rsidP="00B316F4">
            <w:pPr>
              <w:jc w:val="center"/>
              <w:rPr>
                <w:color w:val="000000"/>
                <w:sz w:val="20"/>
                <w:szCs w:val="20"/>
              </w:rPr>
            </w:pPr>
            <w:r w:rsidRPr="00C02237">
              <w:rPr>
                <w:color w:val="000000"/>
                <w:sz w:val="20"/>
                <w:szCs w:val="20"/>
              </w:rPr>
              <w:t xml:space="preserve">не менее 12 Вт </w:t>
            </w:r>
          </w:p>
        </w:tc>
        <w:tc>
          <w:tcPr>
            <w:tcW w:w="1303" w:type="dxa"/>
            <w:vMerge w:val="restart"/>
            <w:shd w:val="clear" w:color="auto" w:fill="auto"/>
            <w:vAlign w:val="center"/>
            <w:hideMark/>
          </w:tcPr>
          <w:p w14:paraId="24213D8E" w14:textId="77777777" w:rsidR="00F74C52" w:rsidRPr="000B36FD" w:rsidRDefault="00F74C52" w:rsidP="00B316F4">
            <w:pPr>
              <w:jc w:val="center"/>
              <w:rPr>
                <w:color w:val="000000"/>
                <w:sz w:val="18"/>
                <w:szCs w:val="18"/>
              </w:rPr>
            </w:pPr>
            <w:r w:rsidRPr="000B36FD">
              <w:rPr>
                <w:color w:val="000000"/>
                <w:sz w:val="18"/>
                <w:szCs w:val="18"/>
              </w:rPr>
              <w:t> </w:t>
            </w:r>
          </w:p>
        </w:tc>
        <w:tc>
          <w:tcPr>
            <w:tcW w:w="1303" w:type="dxa"/>
            <w:vMerge w:val="restart"/>
            <w:shd w:val="clear" w:color="auto" w:fill="auto"/>
            <w:vAlign w:val="center"/>
            <w:hideMark/>
          </w:tcPr>
          <w:p w14:paraId="2A432A35" w14:textId="77777777" w:rsidR="00F74C52" w:rsidRPr="000B36FD" w:rsidRDefault="00F74C52" w:rsidP="00B316F4">
            <w:pPr>
              <w:jc w:val="center"/>
              <w:rPr>
                <w:color w:val="000000"/>
                <w:sz w:val="18"/>
                <w:szCs w:val="18"/>
              </w:rPr>
            </w:pPr>
            <w:r w:rsidRPr="000B36FD">
              <w:rPr>
                <w:color w:val="000000"/>
                <w:sz w:val="18"/>
                <w:szCs w:val="18"/>
              </w:rPr>
              <w:t> </w:t>
            </w:r>
          </w:p>
        </w:tc>
        <w:tc>
          <w:tcPr>
            <w:tcW w:w="1303" w:type="dxa"/>
            <w:vMerge w:val="restart"/>
          </w:tcPr>
          <w:p w14:paraId="6DB700E1" w14:textId="77777777" w:rsidR="00F74C52" w:rsidRPr="000B36FD" w:rsidRDefault="00F74C52" w:rsidP="00B316F4">
            <w:pPr>
              <w:jc w:val="center"/>
              <w:rPr>
                <w:color w:val="000000"/>
                <w:sz w:val="18"/>
                <w:szCs w:val="18"/>
              </w:rPr>
            </w:pPr>
          </w:p>
        </w:tc>
        <w:tc>
          <w:tcPr>
            <w:tcW w:w="994" w:type="dxa"/>
            <w:vMerge w:val="restart"/>
          </w:tcPr>
          <w:p w14:paraId="0F3D87C3" w14:textId="77777777" w:rsidR="00F74C52" w:rsidRPr="000B36FD" w:rsidRDefault="00F74C52" w:rsidP="00B316F4">
            <w:pPr>
              <w:jc w:val="center"/>
              <w:rPr>
                <w:color w:val="000000"/>
                <w:sz w:val="18"/>
                <w:szCs w:val="18"/>
              </w:rPr>
            </w:pPr>
          </w:p>
        </w:tc>
        <w:tc>
          <w:tcPr>
            <w:tcW w:w="1296" w:type="dxa"/>
            <w:vMerge w:val="restart"/>
          </w:tcPr>
          <w:p w14:paraId="20A99879" w14:textId="6B3C9C1A" w:rsidR="00F74C52" w:rsidRPr="000B36FD" w:rsidRDefault="00F74C52" w:rsidP="00B316F4">
            <w:pPr>
              <w:jc w:val="center"/>
              <w:rPr>
                <w:color w:val="000000"/>
                <w:sz w:val="18"/>
                <w:szCs w:val="18"/>
              </w:rPr>
            </w:pPr>
          </w:p>
        </w:tc>
      </w:tr>
      <w:tr w:rsidR="00F74C52" w:rsidRPr="0015188E" w14:paraId="2F10AB7A" w14:textId="77777777" w:rsidTr="00896E11">
        <w:trPr>
          <w:trHeight w:val="510"/>
          <w:jc w:val="center"/>
        </w:trPr>
        <w:tc>
          <w:tcPr>
            <w:tcW w:w="566" w:type="dxa"/>
            <w:shd w:val="clear" w:color="auto" w:fill="auto"/>
            <w:vAlign w:val="center"/>
            <w:hideMark/>
          </w:tcPr>
          <w:p w14:paraId="4E2F0BE3" w14:textId="77777777" w:rsidR="00F74C52" w:rsidRPr="00C02237" w:rsidRDefault="00F74C52" w:rsidP="00B316F4">
            <w:pPr>
              <w:jc w:val="center"/>
              <w:rPr>
                <w:color w:val="000000"/>
                <w:sz w:val="20"/>
                <w:szCs w:val="20"/>
              </w:rPr>
            </w:pPr>
            <w:r w:rsidRPr="00C02237">
              <w:rPr>
                <w:color w:val="000000"/>
                <w:sz w:val="20"/>
                <w:szCs w:val="20"/>
              </w:rPr>
              <w:lastRenderedPageBreak/>
              <w:t xml:space="preserve"> 13.2</w:t>
            </w:r>
          </w:p>
        </w:tc>
        <w:tc>
          <w:tcPr>
            <w:tcW w:w="2478" w:type="dxa"/>
            <w:shd w:val="clear" w:color="auto" w:fill="auto"/>
            <w:vAlign w:val="center"/>
            <w:hideMark/>
          </w:tcPr>
          <w:p w14:paraId="7DE7F008" w14:textId="77777777" w:rsidR="00F74C52" w:rsidRPr="00C02237" w:rsidRDefault="00F74C52" w:rsidP="00B316F4">
            <w:pPr>
              <w:rPr>
                <w:color w:val="000000"/>
                <w:sz w:val="20"/>
                <w:szCs w:val="20"/>
              </w:rPr>
            </w:pPr>
            <w:r w:rsidRPr="00C02237">
              <w:rPr>
                <w:color w:val="000000"/>
                <w:sz w:val="20"/>
                <w:szCs w:val="20"/>
              </w:rPr>
              <w:t xml:space="preserve">Корпус пластиковый водонепроницаемый </w:t>
            </w:r>
          </w:p>
        </w:tc>
        <w:tc>
          <w:tcPr>
            <w:tcW w:w="1751" w:type="dxa"/>
            <w:shd w:val="clear" w:color="auto" w:fill="auto"/>
            <w:vAlign w:val="center"/>
            <w:hideMark/>
          </w:tcPr>
          <w:p w14:paraId="45F06AAD" w14:textId="77777777" w:rsidR="00F74C52" w:rsidRPr="00C02237" w:rsidRDefault="00F74C52" w:rsidP="00B316F4">
            <w:pPr>
              <w:jc w:val="center"/>
              <w:rPr>
                <w:color w:val="000000"/>
                <w:sz w:val="20"/>
                <w:szCs w:val="20"/>
              </w:rPr>
            </w:pPr>
            <w:r w:rsidRPr="00C02237">
              <w:rPr>
                <w:color w:val="000000"/>
                <w:sz w:val="20"/>
                <w:szCs w:val="20"/>
              </w:rPr>
              <w:t xml:space="preserve">не ниже IP65 </w:t>
            </w:r>
          </w:p>
        </w:tc>
        <w:tc>
          <w:tcPr>
            <w:tcW w:w="1303" w:type="dxa"/>
            <w:vMerge/>
            <w:vAlign w:val="center"/>
            <w:hideMark/>
          </w:tcPr>
          <w:p w14:paraId="33394DC8" w14:textId="77777777" w:rsidR="00F74C52" w:rsidRPr="000B36FD" w:rsidRDefault="00F74C52" w:rsidP="00B316F4">
            <w:pPr>
              <w:rPr>
                <w:color w:val="000000"/>
                <w:sz w:val="18"/>
                <w:szCs w:val="18"/>
              </w:rPr>
            </w:pPr>
          </w:p>
        </w:tc>
        <w:tc>
          <w:tcPr>
            <w:tcW w:w="1303" w:type="dxa"/>
            <w:vMerge/>
            <w:vAlign w:val="center"/>
            <w:hideMark/>
          </w:tcPr>
          <w:p w14:paraId="3869D0D1" w14:textId="77777777" w:rsidR="00F74C52" w:rsidRPr="000B36FD" w:rsidRDefault="00F74C52" w:rsidP="00B316F4">
            <w:pPr>
              <w:rPr>
                <w:color w:val="000000"/>
                <w:sz w:val="18"/>
                <w:szCs w:val="18"/>
              </w:rPr>
            </w:pPr>
          </w:p>
        </w:tc>
        <w:tc>
          <w:tcPr>
            <w:tcW w:w="1303" w:type="dxa"/>
            <w:vMerge/>
          </w:tcPr>
          <w:p w14:paraId="4E7CAFA0" w14:textId="77777777" w:rsidR="00F74C52" w:rsidRPr="000B36FD" w:rsidRDefault="00F74C52" w:rsidP="00B316F4">
            <w:pPr>
              <w:rPr>
                <w:color w:val="000000"/>
                <w:sz w:val="18"/>
                <w:szCs w:val="18"/>
              </w:rPr>
            </w:pPr>
          </w:p>
        </w:tc>
        <w:tc>
          <w:tcPr>
            <w:tcW w:w="994" w:type="dxa"/>
            <w:vMerge/>
          </w:tcPr>
          <w:p w14:paraId="4E41BC83" w14:textId="77777777" w:rsidR="00F74C52" w:rsidRPr="000B36FD" w:rsidRDefault="00F74C52" w:rsidP="00B316F4">
            <w:pPr>
              <w:rPr>
                <w:color w:val="000000"/>
                <w:sz w:val="18"/>
                <w:szCs w:val="18"/>
              </w:rPr>
            </w:pPr>
          </w:p>
        </w:tc>
        <w:tc>
          <w:tcPr>
            <w:tcW w:w="1296" w:type="dxa"/>
            <w:vMerge/>
          </w:tcPr>
          <w:p w14:paraId="206A74D4" w14:textId="468DF01F" w:rsidR="00F74C52" w:rsidRPr="000B36FD" w:rsidRDefault="00F74C52" w:rsidP="00B316F4">
            <w:pPr>
              <w:rPr>
                <w:color w:val="000000"/>
                <w:sz w:val="18"/>
                <w:szCs w:val="18"/>
              </w:rPr>
            </w:pPr>
          </w:p>
        </w:tc>
      </w:tr>
      <w:tr w:rsidR="00F74C52" w:rsidRPr="0015188E" w14:paraId="3DE9073C" w14:textId="77777777" w:rsidTr="00896E11">
        <w:trPr>
          <w:trHeight w:val="300"/>
          <w:jc w:val="center"/>
        </w:trPr>
        <w:tc>
          <w:tcPr>
            <w:tcW w:w="566" w:type="dxa"/>
            <w:shd w:val="clear" w:color="auto" w:fill="auto"/>
            <w:vAlign w:val="center"/>
            <w:hideMark/>
          </w:tcPr>
          <w:p w14:paraId="2D8F4595" w14:textId="77777777" w:rsidR="00F74C52" w:rsidRPr="00C02237" w:rsidRDefault="00F74C52" w:rsidP="00B316F4">
            <w:pPr>
              <w:jc w:val="center"/>
              <w:rPr>
                <w:color w:val="000000"/>
                <w:sz w:val="20"/>
                <w:szCs w:val="20"/>
              </w:rPr>
            </w:pPr>
            <w:r w:rsidRPr="00C02237">
              <w:rPr>
                <w:color w:val="000000"/>
                <w:sz w:val="20"/>
                <w:szCs w:val="20"/>
              </w:rPr>
              <w:t xml:space="preserve"> 13.3</w:t>
            </w:r>
          </w:p>
        </w:tc>
        <w:tc>
          <w:tcPr>
            <w:tcW w:w="2478" w:type="dxa"/>
            <w:shd w:val="clear" w:color="auto" w:fill="auto"/>
            <w:vAlign w:val="center"/>
            <w:hideMark/>
          </w:tcPr>
          <w:p w14:paraId="6C6D2BEF" w14:textId="77777777" w:rsidR="00F74C52" w:rsidRPr="00C02237" w:rsidRDefault="00F74C52" w:rsidP="00B316F4">
            <w:pPr>
              <w:rPr>
                <w:color w:val="000000"/>
                <w:sz w:val="20"/>
                <w:szCs w:val="20"/>
              </w:rPr>
            </w:pPr>
            <w:r w:rsidRPr="00C02237">
              <w:rPr>
                <w:color w:val="000000"/>
                <w:sz w:val="20"/>
                <w:szCs w:val="20"/>
              </w:rPr>
              <w:t>Вес</w:t>
            </w:r>
          </w:p>
        </w:tc>
        <w:tc>
          <w:tcPr>
            <w:tcW w:w="1751" w:type="dxa"/>
            <w:shd w:val="clear" w:color="auto" w:fill="auto"/>
            <w:vAlign w:val="center"/>
            <w:hideMark/>
          </w:tcPr>
          <w:p w14:paraId="333B629E" w14:textId="77777777" w:rsidR="00F74C52" w:rsidRPr="00C02237" w:rsidRDefault="00F74C52" w:rsidP="00B316F4">
            <w:pPr>
              <w:jc w:val="center"/>
              <w:rPr>
                <w:color w:val="000000"/>
                <w:sz w:val="20"/>
                <w:szCs w:val="20"/>
              </w:rPr>
            </w:pPr>
            <w:r w:rsidRPr="00C02237">
              <w:rPr>
                <w:color w:val="000000"/>
                <w:sz w:val="20"/>
                <w:szCs w:val="20"/>
              </w:rPr>
              <w:t>не более 200 гр.</w:t>
            </w:r>
          </w:p>
        </w:tc>
        <w:tc>
          <w:tcPr>
            <w:tcW w:w="1303" w:type="dxa"/>
            <w:vMerge/>
            <w:vAlign w:val="center"/>
            <w:hideMark/>
          </w:tcPr>
          <w:p w14:paraId="0843055E" w14:textId="77777777" w:rsidR="00F74C52" w:rsidRPr="000B36FD" w:rsidRDefault="00F74C52" w:rsidP="00B316F4">
            <w:pPr>
              <w:rPr>
                <w:color w:val="000000"/>
                <w:sz w:val="18"/>
                <w:szCs w:val="18"/>
              </w:rPr>
            </w:pPr>
          </w:p>
        </w:tc>
        <w:tc>
          <w:tcPr>
            <w:tcW w:w="1303" w:type="dxa"/>
            <w:vMerge/>
            <w:vAlign w:val="center"/>
            <w:hideMark/>
          </w:tcPr>
          <w:p w14:paraId="0E31A2F2" w14:textId="77777777" w:rsidR="00F74C52" w:rsidRPr="000B36FD" w:rsidRDefault="00F74C52" w:rsidP="00B316F4">
            <w:pPr>
              <w:rPr>
                <w:color w:val="000000"/>
                <w:sz w:val="18"/>
                <w:szCs w:val="18"/>
              </w:rPr>
            </w:pPr>
          </w:p>
        </w:tc>
        <w:tc>
          <w:tcPr>
            <w:tcW w:w="1303" w:type="dxa"/>
            <w:vMerge/>
          </w:tcPr>
          <w:p w14:paraId="2144CF72" w14:textId="77777777" w:rsidR="00F74C52" w:rsidRPr="000B36FD" w:rsidRDefault="00F74C52" w:rsidP="00B316F4">
            <w:pPr>
              <w:rPr>
                <w:color w:val="000000"/>
                <w:sz w:val="18"/>
                <w:szCs w:val="18"/>
              </w:rPr>
            </w:pPr>
          </w:p>
        </w:tc>
        <w:tc>
          <w:tcPr>
            <w:tcW w:w="994" w:type="dxa"/>
            <w:vMerge/>
          </w:tcPr>
          <w:p w14:paraId="074F44B8" w14:textId="77777777" w:rsidR="00F74C52" w:rsidRPr="000B36FD" w:rsidRDefault="00F74C52" w:rsidP="00B316F4">
            <w:pPr>
              <w:rPr>
                <w:color w:val="000000"/>
                <w:sz w:val="18"/>
                <w:szCs w:val="18"/>
              </w:rPr>
            </w:pPr>
          </w:p>
        </w:tc>
        <w:tc>
          <w:tcPr>
            <w:tcW w:w="1296" w:type="dxa"/>
            <w:vMerge/>
          </w:tcPr>
          <w:p w14:paraId="67D6FE5C" w14:textId="4AE9D2F8" w:rsidR="00F74C52" w:rsidRPr="000B36FD" w:rsidRDefault="00F74C52" w:rsidP="00B316F4">
            <w:pPr>
              <w:rPr>
                <w:color w:val="000000"/>
                <w:sz w:val="18"/>
                <w:szCs w:val="18"/>
              </w:rPr>
            </w:pPr>
          </w:p>
        </w:tc>
      </w:tr>
      <w:tr w:rsidR="000B36FD" w:rsidRPr="0015188E" w14:paraId="28C80EB2" w14:textId="77777777" w:rsidTr="00896E11">
        <w:trPr>
          <w:trHeight w:val="300"/>
          <w:jc w:val="center"/>
        </w:trPr>
        <w:tc>
          <w:tcPr>
            <w:tcW w:w="566" w:type="dxa"/>
            <w:shd w:val="clear" w:color="000000" w:fill="D9D9D9"/>
            <w:vAlign w:val="center"/>
            <w:hideMark/>
          </w:tcPr>
          <w:p w14:paraId="2FC74D48" w14:textId="77777777" w:rsidR="000B36FD" w:rsidRPr="00C02237" w:rsidRDefault="000B36FD" w:rsidP="000B36FD">
            <w:pPr>
              <w:jc w:val="center"/>
              <w:rPr>
                <w:b/>
                <w:bCs/>
                <w:color w:val="000000"/>
                <w:sz w:val="20"/>
                <w:szCs w:val="20"/>
              </w:rPr>
            </w:pPr>
            <w:r w:rsidRPr="00C02237">
              <w:rPr>
                <w:b/>
                <w:bCs/>
                <w:color w:val="000000"/>
                <w:sz w:val="20"/>
                <w:szCs w:val="20"/>
              </w:rPr>
              <w:t>14</w:t>
            </w:r>
          </w:p>
        </w:tc>
        <w:tc>
          <w:tcPr>
            <w:tcW w:w="2478" w:type="dxa"/>
            <w:shd w:val="clear" w:color="000000" w:fill="D9D9D9"/>
            <w:vAlign w:val="center"/>
            <w:hideMark/>
          </w:tcPr>
          <w:p w14:paraId="0BEC9DC0" w14:textId="77777777" w:rsidR="000B36FD" w:rsidRPr="00C02237" w:rsidRDefault="000B36FD" w:rsidP="000B36FD">
            <w:pPr>
              <w:rPr>
                <w:b/>
                <w:bCs/>
                <w:color w:val="000000"/>
                <w:sz w:val="20"/>
                <w:szCs w:val="20"/>
              </w:rPr>
            </w:pPr>
            <w:r w:rsidRPr="00C02237">
              <w:rPr>
                <w:b/>
                <w:bCs/>
                <w:color w:val="000000"/>
                <w:sz w:val="20"/>
                <w:szCs w:val="20"/>
              </w:rPr>
              <w:t>Колонки</w:t>
            </w:r>
          </w:p>
        </w:tc>
        <w:tc>
          <w:tcPr>
            <w:tcW w:w="1751" w:type="dxa"/>
            <w:shd w:val="clear" w:color="000000" w:fill="D9D9D9"/>
            <w:vAlign w:val="center"/>
            <w:hideMark/>
          </w:tcPr>
          <w:p w14:paraId="0F6C7305" w14:textId="77777777" w:rsidR="000B36FD" w:rsidRPr="00C02237" w:rsidRDefault="000B36FD" w:rsidP="000B36FD">
            <w:pPr>
              <w:jc w:val="center"/>
              <w:rPr>
                <w:b/>
                <w:bCs/>
                <w:color w:val="000000"/>
                <w:sz w:val="20"/>
                <w:szCs w:val="20"/>
              </w:rPr>
            </w:pPr>
            <w:r w:rsidRPr="00C02237">
              <w:rPr>
                <w:b/>
                <w:bCs/>
                <w:color w:val="000000"/>
                <w:sz w:val="20"/>
                <w:szCs w:val="20"/>
                <w:lang w:val="en-US"/>
              </w:rPr>
              <w:t>1</w:t>
            </w:r>
            <w:r w:rsidRPr="00C02237">
              <w:rPr>
                <w:b/>
                <w:bCs/>
                <w:color w:val="000000"/>
                <w:sz w:val="20"/>
                <w:szCs w:val="20"/>
              </w:rPr>
              <w:t xml:space="preserve"> шт.</w:t>
            </w:r>
          </w:p>
        </w:tc>
        <w:tc>
          <w:tcPr>
            <w:tcW w:w="1303" w:type="dxa"/>
            <w:shd w:val="clear" w:color="000000" w:fill="D9D9D9"/>
            <w:vAlign w:val="center"/>
            <w:hideMark/>
          </w:tcPr>
          <w:p w14:paraId="4E8536FF" w14:textId="61FF7D4A" w:rsidR="000B36FD" w:rsidRPr="000B36FD" w:rsidRDefault="000B36FD" w:rsidP="000B36FD">
            <w:pPr>
              <w:jc w:val="center"/>
              <w:rPr>
                <w:b/>
                <w:bCs/>
                <w:color w:val="000000"/>
                <w:sz w:val="18"/>
                <w:szCs w:val="18"/>
              </w:rPr>
            </w:pPr>
            <w:r w:rsidRPr="000B36FD">
              <w:rPr>
                <w:color w:val="000000"/>
                <w:sz w:val="18"/>
                <w:szCs w:val="18"/>
              </w:rPr>
              <w:t xml:space="preserve">5 400,00  </w:t>
            </w:r>
          </w:p>
        </w:tc>
        <w:tc>
          <w:tcPr>
            <w:tcW w:w="1303" w:type="dxa"/>
            <w:shd w:val="clear" w:color="000000" w:fill="D9D9D9"/>
            <w:vAlign w:val="center"/>
            <w:hideMark/>
          </w:tcPr>
          <w:p w14:paraId="679BA69B" w14:textId="5767E84B" w:rsidR="000B36FD" w:rsidRPr="000B36FD" w:rsidRDefault="000B36FD" w:rsidP="000B36FD">
            <w:pPr>
              <w:jc w:val="center"/>
              <w:rPr>
                <w:b/>
                <w:bCs/>
                <w:color w:val="000000"/>
                <w:sz w:val="18"/>
                <w:szCs w:val="18"/>
              </w:rPr>
            </w:pPr>
            <w:r w:rsidRPr="000B36FD">
              <w:rPr>
                <w:color w:val="000000"/>
                <w:sz w:val="18"/>
                <w:szCs w:val="18"/>
              </w:rPr>
              <w:t xml:space="preserve">4 500,00  </w:t>
            </w:r>
          </w:p>
        </w:tc>
        <w:tc>
          <w:tcPr>
            <w:tcW w:w="1303" w:type="dxa"/>
            <w:shd w:val="clear" w:color="000000" w:fill="D9D9D9"/>
            <w:vAlign w:val="center"/>
          </w:tcPr>
          <w:p w14:paraId="59537D92" w14:textId="484778B6" w:rsidR="000B36FD" w:rsidRPr="000B36FD" w:rsidRDefault="000B36FD" w:rsidP="000B36FD">
            <w:pPr>
              <w:jc w:val="center"/>
              <w:rPr>
                <w:b/>
                <w:bCs/>
                <w:color w:val="000000"/>
                <w:sz w:val="18"/>
                <w:szCs w:val="18"/>
              </w:rPr>
            </w:pPr>
            <w:r w:rsidRPr="000B36FD">
              <w:rPr>
                <w:color w:val="000000"/>
                <w:sz w:val="18"/>
                <w:szCs w:val="18"/>
              </w:rPr>
              <w:t xml:space="preserve">5 066,67  </w:t>
            </w:r>
          </w:p>
        </w:tc>
        <w:tc>
          <w:tcPr>
            <w:tcW w:w="994" w:type="dxa"/>
            <w:shd w:val="clear" w:color="000000" w:fill="D9D9D9"/>
            <w:vAlign w:val="center"/>
          </w:tcPr>
          <w:p w14:paraId="741E4FF9" w14:textId="78EEB46E" w:rsidR="000B36FD" w:rsidRPr="000B36FD" w:rsidRDefault="000B36FD" w:rsidP="000B36FD">
            <w:pPr>
              <w:jc w:val="center"/>
              <w:rPr>
                <w:b/>
                <w:bCs/>
                <w:color w:val="000000"/>
                <w:sz w:val="18"/>
                <w:szCs w:val="18"/>
              </w:rPr>
            </w:pPr>
            <w:r w:rsidRPr="000B36FD">
              <w:rPr>
                <w:color w:val="000000"/>
                <w:sz w:val="18"/>
                <w:szCs w:val="18"/>
              </w:rPr>
              <w:t xml:space="preserve">5 400,00  </w:t>
            </w:r>
          </w:p>
        </w:tc>
        <w:tc>
          <w:tcPr>
            <w:tcW w:w="1296" w:type="dxa"/>
            <w:shd w:val="clear" w:color="000000" w:fill="D9D9D9"/>
          </w:tcPr>
          <w:p w14:paraId="73052E24" w14:textId="66672A44" w:rsidR="000B36FD" w:rsidRPr="000B36FD" w:rsidRDefault="000B36FD" w:rsidP="000B36FD">
            <w:pPr>
              <w:jc w:val="center"/>
              <w:rPr>
                <w:b/>
                <w:bCs/>
                <w:color w:val="000000"/>
                <w:sz w:val="18"/>
                <w:szCs w:val="18"/>
              </w:rPr>
            </w:pPr>
            <w:r w:rsidRPr="000B36FD">
              <w:rPr>
                <w:color w:val="000000"/>
                <w:sz w:val="18"/>
                <w:szCs w:val="18"/>
              </w:rPr>
              <w:t>5 066,67</w:t>
            </w:r>
          </w:p>
        </w:tc>
      </w:tr>
      <w:tr w:rsidR="00F74C52" w:rsidRPr="0015188E" w14:paraId="73AA62F6" w14:textId="77777777" w:rsidTr="00896E11">
        <w:trPr>
          <w:trHeight w:val="300"/>
          <w:jc w:val="center"/>
        </w:trPr>
        <w:tc>
          <w:tcPr>
            <w:tcW w:w="566" w:type="dxa"/>
            <w:shd w:val="clear" w:color="auto" w:fill="auto"/>
            <w:vAlign w:val="center"/>
            <w:hideMark/>
          </w:tcPr>
          <w:p w14:paraId="1DE880A2" w14:textId="77777777" w:rsidR="00F74C52" w:rsidRPr="00C02237" w:rsidRDefault="00F74C52" w:rsidP="00B316F4">
            <w:pPr>
              <w:jc w:val="center"/>
              <w:rPr>
                <w:color w:val="000000"/>
                <w:sz w:val="20"/>
                <w:szCs w:val="20"/>
              </w:rPr>
            </w:pPr>
            <w:r w:rsidRPr="00C02237">
              <w:rPr>
                <w:color w:val="000000"/>
                <w:sz w:val="20"/>
                <w:szCs w:val="20"/>
              </w:rPr>
              <w:t xml:space="preserve"> 14.1</w:t>
            </w:r>
          </w:p>
        </w:tc>
        <w:tc>
          <w:tcPr>
            <w:tcW w:w="2478" w:type="dxa"/>
            <w:shd w:val="clear" w:color="auto" w:fill="auto"/>
            <w:vAlign w:val="center"/>
            <w:hideMark/>
          </w:tcPr>
          <w:p w14:paraId="7B9B82A4" w14:textId="77777777" w:rsidR="00F74C52" w:rsidRPr="00C02237" w:rsidRDefault="00F74C52" w:rsidP="00B316F4">
            <w:pPr>
              <w:rPr>
                <w:color w:val="000000"/>
                <w:sz w:val="20"/>
                <w:szCs w:val="20"/>
              </w:rPr>
            </w:pPr>
            <w:r w:rsidRPr="00C02237">
              <w:rPr>
                <w:color w:val="000000"/>
                <w:sz w:val="20"/>
                <w:szCs w:val="20"/>
              </w:rPr>
              <w:t>Корпус</w:t>
            </w:r>
          </w:p>
        </w:tc>
        <w:tc>
          <w:tcPr>
            <w:tcW w:w="1751" w:type="dxa"/>
            <w:shd w:val="clear" w:color="auto" w:fill="auto"/>
            <w:vAlign w:val="center"/>
            <w:hideMark/>
          </w:tcPr>
          <w:p w14:paraId="17EFCBD6" w14:textId="77777777" w:rsidR="00F74C52" w:rsidRPr="00C02237" w:rsidRDefault="00F74C52" w:rsidP="00B316F4">
            <w:pPr>
              <w:jc w:val="center"/>
              <w:rPr>
                <w:color w:val="000000"/>
                <w:sz w:val="20"/>
                <w:szCs w:val="20"/>
              </w:rPr>
            </w:pPr>
            <w:r w:rsidRPr="00C02237">
              <w:rPr>
                <w:color w:val="000000"/>
                <w:sz w:val="20"/>
                <w:szCs w:val="20"/>
              </w:rPr>
              <w:t>пластик</w:t>
            </w:r>
          </w:p>
        </w:tc>
        <w:tc>
          <w:tcPr>
            <w:tcW w:w="1303" w:type="dxa"/>
            <w:vMerge w:val="restart"/>
            <w:shd w:val="clear" w:color="auto" w:fill="auto"/>
            <w:vAlign w:val="center"/>
            <w:hideMark/>
          </w:tcPr>
          <w:p w14:paraId="656B86C3" w14:textId="77777777" w:rsidR="00F74C52" w:rsidRPr="000B36FD" w:rsidRDefault="00F74C52" w:rsidP="00B316F4">
            <w:pPr>
              <w:jc w:val="center"/>
              <w:rPr>
                <w:color w:val="000000"/>
                <w:sz w:val="18"/>
                <w:szCs w:val="18"/>
              </w:rPr>
            </w:pPr>
            <w:r w:rsidRPr="000B36FD">
              <w:rPr>
                <w:color w:val="000000"/>
                <w:sz w:val="18"/>
                <w:szCs w:val="18"/>
              </w:rPr>
              <w:t> </w:t>
            </w:r>
          </w:p>
        </w:tc>
        <w:tc>
          <w:tcPr>
            <w:tcW w:w="1303" w:type="dxa"/>
            <w:vMerge w:val="restart"/>
            <w:shd w:val="clear" w:color="auto" w:fill="auto"/>
            <w:vAlign w:val="center"/>
            <w:hideMark/>
          </w:tcPr>
          <w:p w14:paraId="691DE59E" w14:textId="77777777" w:rsidR="00F74C52" w:rsidRPr="000B36FD" w:rsidRDefault="00F74C52" w:rsidP="00B316F4">
            <w:pPr>
              <w:jc w:val="center"/>
              <w:rPr>
                <w:color w:val="000000"/>
                <w:sz w:val="18"/>
                <w:szCs w:val="18"/>
              </w:rPr>
            </w:pPr>
            <w:r w:rsidRPr="000B36FD">
              <w:rPr>
                <w:color w:val="000000"/>
                <w:sz w:val="18"/>
                <w:szCs w:val="18"/>
              </w:rPr>
              <w:t> </w:t>
            </w:r>
          </w:p>
        </w:tc>
        <w:tc>
          <w:tcPr>
            <w:tcW w:w="1303" w:type="dxa"/>
            <w:vMerge w:val="restart"/>
          </w:tcPr>
          <w:p w14:paraId="3AFEC520" w14:textId="77777777" w:rsidR="00F74C52" w:rsidRPr="000B36FD" w:rsidRDefault="00F74C52" w:rsidP="00B316F4">
            <w:pPr>
              <w:jc w:val="center"/>
              <w:rPr>
                <w:color w:val="000000"/>
                <w:sz w:val="18"/>
                <w:szCs w:val="18"/>
              </w:rPr>
            </w:pPr>
          </w:p>
        </w:tc>
        <w:tc>
          <w:tcPr>
            <w:tcW w:w="994" w:type="dxa"/>
            <w:vMerge w:val="restart"/>
          </w:tcPr>
          <w:p w14:paraId="6E869D81" w14:textId="77777777" w:rsidR="00F74C52" w:rsidRPr="000B36FD" w:rsidRDefault="00F74C52" w:rsidP="00B316F4">
            <w:pPr>
              <w:jc w:val="center"/>
              <w:rPr>
                <w:color w:val="000000"/>
                <w:sz w:val="18"/>
                <w:szCs w:val="18"/>
              </w:rPr>
            </w:pPr>
          </w:p>
        </w:tc>
        <w:tc>
          <w:tcPr>
            <w:tcW w:w="1296" w:type="dxa"/>
            <w:vMerge w:val="restart"/>
          </w:tcPr>
          <w:p w14:paraId="5ADD3796" w14:textId="49EEF054" w:rsidR="00F74C52" w:rsidRPr="000B36FD" w:rsidRDefault="00F74C52" w:rsidP="00B316F4">
            <w:pPr>
              <w:jc w:val="center"/>
              <w:rPr>
                <w:color w:val="000000"/>
                <w:sz w:val="18"/>
                <w:szCs w:val="18"/>
              </w:rPr>
            </w:pPr>
          </w:p>
        </w:tc>
      </w:tr>
      <w:tr w:rsidR="00F74C52" w:rsidRPr="0015188E" w14:paraId="2DB68FEA" w14:textId="77777777" w:rsidTr="00896E11">
        <w:trPr>
          <w:trHeight w:val="300"/>
          <w:jc w:val="center"/>
        </w:trPr>
        <w:tc>
          <w:tcPr>
            <w:tcW w:w="566" w:type="dxa"/>
            <w:shd w:val="clear" w:color="auto" w:fill="auto"/>
            <w:vAlign w:val="center"/>
            <w:hideMark/>
          </w:tcPr>
          <w:p w14:paraId="6AA35FAA" w14:textId="77777777" w:rsidR="00F74C52" w:rsidRPr="00C02237" w:rsidRDefault="00F74C52" w:rsidP="00B316F4">
            <w:pPr>
              <w:jc w:val="center"/>
              <w:rPr>
                <w:color w:val="000000"/>
                <w:sz w:val="20"/>
                <w:szCs w:val="20"/>
              </w:rPr>
            </w:pPr>
            <w:r w:rsidRPr="00C02237">
              <w:rPr>
                <w:color w:val="000000"/>
                <w:sz w:val="20"/>
                <w:szCs w:val="20"/>
              </w:rPr>
              <w:t xml:space="preserve"> 14.2</w:t>
            </w:r>
          </w:p>
        </w:tc>
        <w:tc>
          <w:tcPr>
            <w:tcW w:w="2478" w:type="dxa"/>
            <w:shd w:val="clear" w:color="auto" w:fill="auto"/>
            <w:vAlign w:val="center"/>
            <w:hideMark/>
          </w:tcPr>
          <w:p w14:paraId="1899F6F8" w14:textId="77777777" w:rsidR="00F74C52" w:rsidRPr="00C02237" w:rsidRDefault="00F74C52" w:rsidP="00B316F4">
            <w:pPr>
              <w:rPr>
                <w:color w:val="000000"/>
                <w:sz w:val="20"/>
                <w:szCs w:val="20"/>
              </w:rPr>
            </w:pPr>
            <w:r w:rsidRPr="00C02237">
              <w:rPr>
                <w:color w:val="000000"/>
                <w:sz w:val="20"/>
                <w:szCs w:val="20"/>
              </w:rPr>
              <w:t xml:space="preserve">Мощность в интервале </w:t>
            </w:r>
          </w:p>
        </w:tc>
        <w:tc>
          <w:tcPr>
            <w:tcW w:w="1751" w:type="dxa"/>
            <w:shd w:val="clear" w:color="auto" w:fill="auto"/>
            <w:vAlign w:val="center"/>
            <w:hideMark/>
          </w:tcPr>
          <w:p w14:paraId="65A44562" w14:textId="77777777" w:rsidR="00F74C52" w:rsidRPr="00C02237" w:rsidRDefault="00F74C52" w:rsidP="00B316F4">
            <w:pPr>
              <w:jc w:val="center"/>
              <w:rPr>
                <w:color w:val="000000"/>
                <w:sz w:val="20"/>
                <w:szCs w:val="20"/>
              </w:rPr>
            </w:pPr>
            <w:r w:rsidRPr="00C02237">
              <w:rPr>
                <w:color w:val="000000"/>
                <w:sz w:val="20"/>
                <w:szCs w:val="20"/>
              </w:rPr>
              <w:t>3- 5 Вт.</w:t>
            </w:r>
          </w:p>
        </w:tc>
        <w:tc>
          <w:tcPr>
            <w:tcW w:w="1303" w:type="dxa"/>
            <w:vMerge/>
            <w:vAlign w:val="center"/>
            <w:hideMark/>
          </w:tcPr>
          <w:p w14:paraId="6A06B0C4" w14:textId="77777777" w:rsidR="00F74C52" w:rsidRPr="000B36FD" w:rsidRDefault="00F74C52" w:rsidP="00B316F4">
            <w:pPr>
              <w:rPr>
                <w:color w:val="000000"/>
                <w:sz w:val="18"/>
                <w:szCs w:val="18"/>
              </w:rPr>
            </w:pPr>
          </w:p>
        </w:tc>
        <w:tc>
          <w:tcPr>
            <w:tcW w:w="1303" w:type="dxa"/>
            <w:vMerge/>
            <w:vAlign w:val="center"/>
            <w:hideMark/>
          </w:tcPr>
          <w:p w14:paraId="1DB84C30" w14:textId="77777777" w:rsidR="00F74C52" w:rsidRPr="000B36FD" w:rsidRDefault="00F74C52" w:rsidP="00B316F4">
            <w:pPr>
              <w:rPr>
                <w:color w:val="000000"/>
                <w:sz w:val="18"/>
                <w:szCs w:val="18"/>
              </w:rPr>
            </w:pPr>
          </w:p>
        </w:tc>
        <w:tc>
          <w:tcPr>
            <w:tcW w:w="1303" w:type="dxa"/>
            <w:vMerge/>
          </w:tcPr>
          <w:p w14:paraId="424F8004" w14:textId="77777777" w:rsidR="00F74C52" w:rsidRPr="000B36FD" w:rsidRDefault="00F74C52" w:rsidP="00B316F4">
            <w:pPr>
              <w:rPr>
                <w:color w:val="000000"/>
                <w:sz w:val="18"/>
                <w:szCs w:val="18"/>
              </w:rPr>
            </w:pPr>
          </w:p>
        </w:tc>
        <w:tc>
          <w:tcPr>
            <w:tcW w:w="994" w:type="dxa"/>
            <w:vMerge/>
          </w:tcPr>
          <w:p w14:paraId="0E5CEB7B" w14:textId="77777777" w:rsidR="00F74C52" w:rsidRPr="000B36FD" w:rsidRDefault="00F74C52" w:rsidP="00B316F4">
            <w:pPr>
              <w:rPr>
                <w:color w:val="000000"/>
                <w:sz w:val="18"/>
                <w:szCs w:val="18"/>
              </w:rPr>
            </w:pPr>
          </w:p>
        </w:tc>
        <w:tc>
          <w:tcPr>
            <w:tcW w:w="1296" w:type="dxa"/>
            <w:vMerge/>
          </w:tcPr>
          <w:p w14:paraId="7EEEE43A" w14:textId="3D5559A5" w:rsidR="00F74C52" w:rsidRPr="000B36FD" w:rsidRDefault="00F74C52" w:rsidP="00B316F4">
            <w:pPr>
              <w:rPr>
                <w:color w:val="000000"/>
                <w:sz w:val="18"/>
                <w:szCs w:val="18"/>
              </w:rPr>
            </w:pPr>
          </w:p>
        </w:tc>
      </w:tr>
      <w:tr w:rsidR="00F74C52" w:rsidRPr="0015188E" w14:paraId="2F6274F7" w14:textId="77777777" w:rsidTr="00896E11">
        <w:trPr>
          <w:trHeight w:val="300"/>
          <w:jc w:val="center"/>
        </w:trPr>
        <w:tc>
          <w:tcPr>
            <w:tcW w:w="566" w:type="dxa"/>
            <w:shd w:val="clear" w:color="auto" w:fill="auto"/>
            <w:vAlign w:val="center"/>
            <w:hideMark/>
          </w:tcPr>
          <w:p w14:paraId="4FBBCDD0" w14:textId="77777777" w:rsidR="00F74C52" w:rsidRPr="00C02237" w:rsidRDefault="00F74C52" w:rsidP="00B316F4">
            <w:pPr>
              <w:jc w:val="center"/>
              <w:rPr>
                <w:color w:val="000000"/>
                <w:sz w:val="20"/>
                <w:szCs w:val="20"/>
              </w:rPr>
            </w:pPr>
            <w:r w:rsidRPr="00C02237">
              <w:rPr>
                <w:color w:val="000000"/>
                <w:sz w:val="20"/>
                <w:szCs w:val="20"/>
              </w:rPr>
              <w:t xml:space="preserve"> 14.3</w:t>
            </w:r>
          </w:p>
        </w:tc>
        <w:tc>
          <w:tcPr>
            <w:tcW w:w="2478" w:type="dxa"/>
            <w:shd w:val="clear" w:color="auto" w:fill="auto"/>
            <w:vAlign w:val="center"/>
            <w:hideMark/>
          </w:tcPr>
          <w:p w14:paraId="72D37B2D" w14:textId="77777777" w:rsidR="00F74C52" w:rsidRPr="00C02237" w:rsidRDefault="00F74C52" w:rsidP="00B316F4">
            <w:pPr>
              <w:rPr>
                <w:color w:val="000000"/>
                <w:sz w:val="20"/>
                <w:szCs w:val="20"/>
              </w:rPr>
            </w:pPr>
            <w:r w:rsidRPr="00C02237">
              <w:rPr>
                <w:color w:val="000000"/>
                <w:sz w:val="20"/>
                <w:szCs w:val="20"/>
              </w:rPr>
              <w:t>Тип вещания</w:t>
            </w:r>
          </w:p>
        </w:tc>
        <w:tc>
          <w:tcPr>
            <w:tcW w:w="1751" w:type="dxa"/>
            <w:shd w:val="clear" w:color="auto" w:fill="auto"/>
            <w:vAlign w:val="center"/>
            <w:hideMark/>
          </w:tcPr>
          <w:p w14:paraId="36296CA7" w14:textId="77777777" w:rsidR="00F74C52" w:rsidRPr="00C02237" w:rsidRDefault="00F74C52" w:rsidP="00B316F4">
            <w:pPr>
              <w:jc w:val="center"/>
              <w:rPr>
                <w:color w:val="000000"/>
                <w:sz w:val="20"/>
                <w:szCs w:val="20"/>
              </w:rPr>
            </w:pPr>
            <w:r w:rsidRPr="00C02237">
              <w:rPr>
                <w:color w:val="000000"/>
                <w:sz w:val="20"/>
                <w:szCs w:val="20"/>
              </w:rPr>
              <w:t>широкополосный</w:t>
            </w:r>
          </w:p>
        </w:tc>
        <w:tc>
          <w:tcPr>
            <w:tcW w:w="1303" w:type="dxa"/>
            <w:vMerge/>
            <w:vAlign w:val="center"/>
            <w:hideMark/>
          </w:tcPr>
          <w:p w14:paraId="6E3A0D85" w14:textId="77777777" w:rsidR="00F74C52" w:rsidRPr="000B36FD" w:rsidRDefault="00F74C52" w:rsidP="00B316F4">
            <w:pPr>
              <w:rPr>
                <w:color w:val="000000"/>
                <w:sz w:val="18"/>
                <w:szCs w:val="18"/>
              </w:rPr>
            </w:pPr>
          </w:p>
        </w:tc>
        <w:tc>
          <w:tcPr>
            <w:tcW w:w="1303" w:type="dxa"/>
            <w:vMerge/>
            <w:vAlign w:val="center"/>
            <w:hideMark/>
          </w:tcPr>
          <w:p w14:paraId="442592C3" w14:textId="77777777" w:rsidR="00F74C52" w:rsidRPr="000B36FD" w:rsidRDefault="00F74C52" w:rsidP="00B316F4">
            <w:pPr>
              <w:rPr>
                <w:color w:val="000000"/>
                <w:sz w:val="18"/>
                <w:szCs w:val="18"/>
              </w:rPr>
            </w:pPr>
          </w:p>
        </w:tc>
        <w:tc>
          <w:tcPr>
            <w:tcW w:w="1303" w:type="dxa"/>
            <w:vMerge/>
          </w:tcPr>
          <w:p w14:paraId="707C2EF5" w14:textId="77777777" w:rsidR="00F74C52" w:rsidRPr="000B36FD" w:rsidRDefault="00F74C52" w:rsidP="00B316F4">
            <w:pPr>
              <w:rPr>
                <w:color w:val="000000"/>
                <w:sz w:val="18"/>
                <w:szCs w:val="18"/>
              </w:rPr>
            </w:pPr>
          </w:p>
        </w:tc>
        <w:tc>
          <w:tcPr>
            <w:tcW w:w="994" w:type="dxa"/>
            <w:vMerge/>
          </w:tcPr>
          <w:p w14:paraId="4BC1DDF8" w14:textId="77777777" w:rsidR="00F74C52" w:rsidRPr="000B36FD" w:rsidRDefault="00F74C52" w:rsidP="00B316F4">
            <w:pPr>
              <w:rPr>
                <w:color w:val="000000"/>
                <w:sz w:val="18"/>
                <w:szCs w:val="18"/>
              </w:rPr>
            </w:pPr>
          </w:p>
        </w:tc>
        <w:tc>
          <w:tcPr>
            <w:tcW w:w="1296" w:type="dxa"/>
            <w:vMerge/>
          </w:tcPr>
          <w:p w14:paraId="67227153" w14:textId="1DC28DAD" w:rsidR="00F74C52" w:rsidRPr="000B36FD" w:rsidRDefault="00F74C52" w:rsidP="00B316F4">
            <w:pPr>
              <w:rPr>
                <w:color w:val="000000"/>
                <w:sz w:val="18"/>
                <w:szCs w:val="18"/>
              </w:rPr>
            </w:pPr>
          </w:p>
        </w:tc>
      </w:tr>
      <w:tr w:rsidR="00F74C52" w:rsidRPr="0015188E" w14:paraId="0E251C35" w14:textId="77777777" w:rsidTr="00896E11">
        <w:trPr>
          <w:trHeight w:val="1020"/>
          <w:jc w:val="center"/>
        </w:trPr>
        <w:tc>
          <w:tcPr>
            <w:tcW w:w="566" w:type="dxa"/>
            <w:shd w:val="clear" w:color="auto" w:fill="auto"/>
            <w:vAlign w:val="center"/>
            <w:hideMark/>
          </w:tcPr>
          <w:p w14:paraId="6F2DEC36" w14:textId="77777777" w:rsidR="00F74C52" w:rsidRPr="00C02237" w:rsidRDefault="00F74C52" w:rsidP="00B316F4">
            <w:pPr>
              <w:jc w:val="center"/>
              <w:rPr>
                <w:color w:val="000000"/>
                <w:sz w:val="20"/>
                <w:szCs w:val="20"/>
              </w:rPr>
            </w:pPr>
            <w:r w:rsidRPr="00C02237">
              <w:rPr>
                <w:color w:val="000000"/>
                <w:sz w:val="20"/>
                <w:szCs w:val="20"/>
              </w:rPr>
              <w:t xml:space="preserve"> 14.4</w:t>
            </w:r>
          </w:p>
        </w:tc>
        <w:tc>
          <w:tcPr>
            <w:tcW w:w="2478" w:type="dxa"/>
            <w:shd w:val="clear" w:color="auto" w:fill="auto"/>
            <w:vAlign w:val="center"/>
            <w:hideMark/>
          </w:tcPr>
          <w:p w14:paraId="4FCBD491" w14:textId="77777777" w:rsidR="00F74C52" w:rsidRPr="00C02237" w:rsidRDefault="00F74C52" w:rsidP="00B316F4">
            <w:pPr>
              <w:rPr>
                <w:color w:val="000000"/>
                <w:sz w:val="20"/>
                <w:szCs w:val="20"/>
              </w:rPr>
            </w:pPr>
            <w:r w:rsidRPr="00C02237">
              <w:rPr>
                <w:color w:val="000000"/>
                <w:sz w:val="20"/>
                <w:szCs w:val="20"/>
              </w:rPr>
              <w:t>Возможность универсального крепления на потолок и на стену</w:t>
            </w:r>
          </w:p>
        </w:tc>
        <w:tc>
          <w:tcPr>
            <w:tcW w:w="1751" w:type="dxa"/>
            <w:shd w:val="clear" w:color="auto" w:fill="auto"/>
            <w:vAlign w:val="center"/>
            <w:hideMark/>
          </w:tcPr>
          <w:p w14:paraId="59A6AFBE"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ign w:val="center"/>
            <w:hideMark/>
          </w:tcPr>
          <w:p w14:paraId="6AB0E988" w14:textId="77777777" w:rsidR="00F74C52" w:rsidRPr="000B36FD" w:rsidRDefault="00F74C52" w:rsidP="00B316F4">
            <w:pPr>
              <w:rPr>
                <w:color w:val="000000"/>
                <w:sz w:val="18"/>
                <w:szCs w:val="18"/>
              </w:rPr>
            </w:pPr>
          </w:p>
        </w:tc>
        <w:tc>
          <w:tcPr>
            <w:tcW w:w="1303" w:type="dxa"/>
            <w:vMerge/>
            <w:vAlign w:val="center"/>
            <w:hideMark/>
          </w:tcPr>
          <w:p w14:paraId="1FFBFA9F" w14:textId="77777777" w:rsidR="00F74C52" w:rsidRPr="000B36FD" w:rsidRDefault="00F74C52" w:rsidP="00B316F4">
            <w:pPr>
              <w:rPr>
                <w:color w:val="000000"/>
                <w:sz w:val="18"/>
                <w:szCs w:val="18"/>
              </w:rPr>
            </w:pPr>
          </w:p>
        </w:tc>
        <w:tc>
          <w:tcPr>
            <w:tcW w:w="1303" w:type="dxa"/>
            <w:vMerge/>
          </w:tcPr>
          <w:p w14:paraId="20CA750A" w14:textId="77777777" w:rsidR="00F74C52" w:rsidRPr="000B36FD" w:rsidRDefault="00F74C52" w:rsidP="00B316F4">
            <w:pPr>
              <w:rPr>
                <w:color w:val="000000"/>
                <w:sz w:val="18"/>
                <w:szCs w:val="18"/>
              </w:rPr>
            </w:pPr>
          </w:p>
        </w:tc>
        <w:tc>
          <w:tcPr>
            <w:tcW w:w="994" w:type="dxa"/>
            <w:vMerge/>
          </w:tcPr>
          <w:p w14:paraId="67751B43" w14:textId="77777777" w:rsidR="00F74C52" w:rsidRPr="000B36FD" w:rsidRDefault="00F74C52" w:rsidP="00B316F4">
            <w:pPr>
              <w:rPr>
                <w:color w:val="000000"/>
                <w:sz w:val="18"/>
                <w:szCs w:val="18"/>
              </w:rPr>
            </w:pPr>
          </w:p>
        </w:tc>
        <w:tc>
          <w:tcPr>
            <w:tcW w:w="1296" w:type="dxa"/>
            <w:vMerge/>
          </w:tcPr>
          <w:p w14:paraId="11F8BADB" w14:textId="676D4ECE" w:rsidR="00F74C52" w:rsidRPr="000B36FD" w:rsidRDefault="00F74C52" w:rsidP="00B316F4">
            <w:pPr>
              <w:rPr>
                <w:color w:val="000000"/>
                <w:sz w:val="18"/>
                <w:szCs w:val="18"/>
              </w:rPr>
            </w:pPr>
          </w:p>
        </w:tc>
      </w:tr>
      <w:tr w:rsidR="00F74C52" w:rsidRPr="0015188E" w14:paraId="48F8C923" w14:textId="77777777" w:rsidTr="00896E11">
        <w:trPr>
          <w:trHeight w:val="510"/>
          <w:jc w:val="center"/>
        </w:trPr>
        <w:tc>
          <w:tcPr>
            <w:tcW w:w="566" w:type="dxa"/>
            <w:shd w:val="clear" w:color="auto" w:fill="auto"/>
            <w:vAlign w:val="center"/>
            <w:hideMark/>
          </w:tcPr>
          <w:p w14:paraId="40B7DD05" w14:textId="77777777" w:rsidR="00F74C52" w:rsidRPr="00C02237" w:rsidRDefault="00F74C52" w:rsidP="00B316F4">
            <w:pPr>
              <w:jc w:val="center"/>
              <w:rPr>
                <w:color w:val="000000"/>
                <w:sz w:val="20"/>
                <w:szCs w:val="20"/>
              </w:rPr>
            </w:pPr>
            <w:r w:rsidRPr="00C02237">
              <w:rPr>
                <w:color w:val="000000"/>
                <w:sz w:val="20"/>
                <w:szCs w:val="20"/>
              </w:rPr>
              <w:t xml:space="preserve"> 14.5</w:t>
            </w:r>
          </w:p>
        </w:tc>
        <w:tc>
          <w:tcPr>
            <w:tcW w:w="2478" w:type="dxa"/>
            <w:shd w:val="clear" w:color="auto" w:fill="auto"/>
            <w:vAlign w:val="center"/>
            <w:hideMark/>
          </w:tcPr>
          <w:p w14:paraId="68A6D265" w14:textId="77777777" w:rsidR="00F74C52" w:rsidRPr="00C02237" w:rsidRDefault="00F74C52" w:rsidP="00B316F4">
            <w:pPr>
              <w:rPr>
                <w:color w:val="000000"/>
                <w:sz w:val="20"/>
                <w:szCs w:val="20"/>
              </w:rPr>
            </w:pPr>
            <w:r w:rsidRPr="00C02237">
              <w:rPr>
                <w:color w:val="000000"/>
                <w:sz w:val="20"/>
                <w:szCs w:val="20"/>
              </w:rPr>
              <w:t>Частотный диапазон в интервале</w:t>
            </w:r>
          </w:p>
        </w:tc>
        <w:tc>
          <w:tcPr>
            <w:tcW w:w="1751" w:type="dxa"/>
            <w:shd w:val="clear" w:color="auto" w:fill="auto"/>
            <w:vAlign w:val="center"/>
            <w:hideMark/>
          </w:tcPr>
          <w:p w14:paraId="62E254C4" w14:textId="77777777" w:rsidR="00F74C52" w:rsidRPr="00C02237" w:rsidRDefault="00F74C52" w:rsidP="00B316F4">
            <w:pPr>
              <w:jc w:val="center"/>
              <w:rPr>
                <w:color w:val="000000"/>
                <w:sz w:val="20"/>
                <w:szCs w:val="20"/>
              </w:rPr>
            </w:pPr>
            <w:r w:rsidRPr="00C02237">
              <w:rPr>
                <w:color w:val="000000"/>
                <w:sz w:val="20"/>
                <w:szCs w:val="20"/>
              </w:rPr>
              <w:t>160 Гц - 16 кГц.</w:t>
            </w:r>
          </w:p>
        </w:tc>
        <w:tc>
          <w:tcPr>
            <w:tcW w:w="1303" w:type="dxa"/>
            <w:vMerge/>
            <w:vAlign w:val="center"/>
            <w:hideMark/>
          </w:tcPr>
          <w:p w14:paraId="1FDAC882" w14:textId="77777777" w:rsidR="00F74C52" w:rsidRPr="000B36FD" w:rsidRDefault="00F74C52" w:rsidP="00B316F4">
            <w:pPr>
              <w:rPr>
                <w:color w:val="000000"/>
                <w:sz w:val="18"/>
                <w:szCs w:val="18"/>
              </w:rPr>
            </w:pPr>
          </w:p>
        </w:tc>
        <w:tc>
          <w:tcPr>
            <w:tcW w:w="1303" w:type="dxa"/>
            <w:vMerge/>
            <w:vAlign w:val="center"/>
            <w:hideMark/>
          </w:tcPr>
          <w:p w14:paraId="274AECE2" w14:textId="77777777" w:rsidR="00F74C52" w:rsidRPr="000B36FD" w:rsidRDefault="00F74C52" w:rsidP="00B316F4">
            <w:pPr>
              <w:rPr>
                <w:color w:val="000000"/>
                <w:sz w:val="18"/>
                <w:szCs w:val="18"/>
              </w:rPr>
            </w:pPr>
          </w:p>
        </w:tc>
        <w:tc>
          <w:tcPr>
            <w:tcW w:w="1303" w:type="dxa"/>
            <w:vMerge/>
          </w:tcPr>
          <w:p w14:paraId="006E62C9" w14:textId="77777777" w:rsidR="00F74C52" w:rsidRPr="000B36FD" w:rsidRDefault="00F74C52" w:rsidP="00B316F4">
            <w:pPr>
              <w:rPr>
                <w:color w:val="000000"/>
                <w:sz w:val="18"/>
                <w:szCs w:val="18"/>
              </w:rPr>
            </w:pPr>
          </w:p>
        </w:tc>
        <w:tc>
          <w:tcPr>
            <w:tcW w:w="994" w:type="dxa"/>
            <w:vMerge/>
          </w:tcPr>
          <w:p w14:paraId="2EDB4957" w14:textId="77777777" w:rsidR="00F74C52" w:rsidRPr="000B36FD" w:rsidRDefault="00F74C52" w:rsidP="00B316F4">
            <w:pPr>
              <w:rPr>
                <w:color w:val="000000"/>
                <w:sz w:val="18"/>
                <w:szCs w:val="18"/>
              </w:rPr>
            </w:pPr>
          </w:p>
        </w:tc>
        <w:tc>
          <w:tcPr>
            <w:tcW w:w="1296" w:type="dxa"/>
            <w:vMerge/>
          </w:tcPr>
          <w:p w14:paraId="25D073D7" w14:textId="12A3BECC" w:rsidR="00F74C52" w:rsidRPr="000B36FD" w:rsidRDefault="00F74C52" w:rsidP="00B316F4">
            <w:pPr>
              <w:rPr>
                <w:color w:val="000000"/>
                <w:sz w:val="18"/>
                <w:szCs w:val="18"/>
              </w:rPr>
            </w:pPr>
          </w:p>
        </w:tc>
      </w:tr>
      <w:tr w:rsidR="00F74C52" w:rsidRPr="0015188E" w14:paraId="6E988D0C" w14:textId="77777777" w:rsidTr="00896E11">
        <w:trPr>
          <w:trHeight w:val="510"/>
          <w:jc w:val="center"/>
        </w:trPr>
        <w:tc>
          <w:tcPr>
            <w:tcW w:w="566" w:type="dxa"/>
            <w:shd w:val="clear" w:color="auto" w:fill="auto"/>
            <w:vAlign w:val="center"/>
            <w:hideMark/>
          </w:tcPr>
          <w:p w14:paraId="0B491461" w14:textId="77777777" w:rsidR="00F74C52" w:rsidRPr="00C02237" w:rsidRDefault="00F74C52" w:rsidP="00B316F4">
            <w:pPr>
              <w:jc w:val="center"/>
              <w:rPr>
                <w:color w:val="000000"/>
                <w:sz w:val="20"/>
                <w:szCs w:val="20"/>
              </w:rPr>
            </w:pPr>
            <w:r w:rsidRPr="00C02237">
              <w:rPr>
                <w:color w:val="000000"/>
                <w:sz w:val="20"/>
                <w:szCs w:val="20"/>
              </w:rPr>
              <w:t xml:space="preserve"> 14.6</w:t>
            </w:r>
          </w:p>
        </w:tc>
        <w:tc>
          <w:tcPr>
            <w:tcW w:w="2478" w:type="dxa"/>
            <w:shd w:val="clear" w:color="auto" w:fill="auto"/>
            <w:vAlign w:val="center"/>
            <w:hideMark/>
          </w:tcPr>
          <w:p w14:paraId="0D9F8224" w14:textId="77777777" w:rsidR="00F74C52" w:rsidRPr="00C02237" w:rsidRDefault="00F74C52" w:rsidP="00B316F4">
            <w:pPr>
              <w:rPr>
                <w:color w:val="000000"/>
                <w:sz w:val="20"/>
                <w:szCs w:val="20"/>
              </w:rPr>
            </w:pPr>
            <w:r w:rsidRPr="00C02237">
              <w:rPr>
                <w:color w:val="000000"/>
                <w:sz w:val="20"/>
                <w:szCs w:val="20"/>
              </w:rPr>
              <w:t xml:space="preserve">Уровень звукового давления </w:t>
            </w:r>
          </w:p>
        </w:tc>
        <w:tc>
          <w:tcPr>
            <w:tcW w:w="1751" w:type="dxa"/>
            <w:shd w:val="clear" w:color="auto" w:fill="auto"/>
            <w:vAlign w:val="center"/>
            <w:hideMark/>
          </w:tcPr>
          <w:p w14:paraId="3B505BB2" w14:textId="77777777" w:rsidR="00F74C52" w:rsidRPr="00C02237" w:rsidRDefault="00F74C52" w:rsidP="00B316F4">
            <w:pPr>
              <w:jc w:val="center"/>
              <w:rPr>
                <w:color w:val="000000"/>
                <w:sz w:val="20"/>
                <w:szCs w:val="20"/>
              </w:rPr>
            </w:pPr>
            <w:r w:rsidRPr="00C02237">
              <w:rPr>
                <w:color w:val="000000"/>
                <w:sz w:val="20"/>
                <w:szCs w:val="20"/>
              </w:rPr>
              <w:t>не менее 83 дБ</w:t>
            </w:r>
          </w:p>
        </w:tc>
        <w:tc>
          <w:tcPr>
            <w:tcW w:w="1303" w:type="dxa"/>
            <w:vMerge/>
            <w:vAlign w:val="center"/>
            <w:hideMark/>
          </w:tcPr>
          <w:p w14:paraId="14DA937C" w14:textId="77777777" w:rsidR="00F74C52" w:rsidRPr="000B36FD" w:rsidRDefault="00F74C52" w:rsidP="00B316F4">
            <w:pPr>
              <w:rPr>
                <w:color w:val="000000"/>
                <w:sz w:val="18"/>
                <w:szCs w:val="18"/>
              </w:rPr>
            </w:pPr>
          </w:p>
        </w:tc>
        <w:tc>
          <w:tcPr>
            <w:tcW w:w="1303" w:type="dxa"/>
            <w:vMerge/>
            <w:vAlign w:val="center"/>
            <w:hideMark/>
          </w:tcPr>
          <w:p w14:paraId="2058AB07" w14:textId="77777777" w:rsidR="00F74C52" w:rsidRPr="000B36FD" w:rsidRDefault="00F74C52" w:rsidP="00B316F4">
            <w:pPr>
              <w:rPr>
                <w:color w:val="000000"/>
                <w:sz w:val="18"/>
                <w:szCs w:val="18"/>
              </w:rPr>
            </w:pPr>
          </w:p>
        </w:tc>
        <w:tc>
          <w:tcPr>
            <w:tcW w:w="1303" w:type="dxa"/>
            <w:vMerge/>
          </w:tcPr>
          <w:p w14:paraId="04A6011D" w14:textId="77777777" w:rsidR="00F74C52" w:rsidRPr="000B36FD" w:rsidRDefault="00F74C52" w:rsidP="00B316F4">
            <w:pPr>
              <w:rPr>
                <w:color w:val="000000"/>
                <w:sz w:val="18"/>
                <w:szCs w:val="18"/>
              </w:rPr>
            </w:pPr>
          </w:p>
        </w:tc>
        <w:tc>
          <w:tcPr>
            <w:tcW w:w="994" w:type="dxa"/>
            <w:vMerge/>
          </w:tcPr>
          <w:p w14:paraId="6D7A3AED" w14:textId="77777777" w:rsidR="00F74C52" w:rsidRPr="000B36FD" w:rsidRDefault="00F74C52" w:rsidP="00B316F4">
            <w:pPr>
              <w:rPr>
                <w:color w:val="000000"/>
                <w:sz w:val="18"/>
                <w:szCs w:val="18"/>
              </w:rPr>
            </w:pPr>
          </w:p>
        </w:tc>
        <w:tc>
          <w:tcPr>
            <w:tcW w:w="1296" w:type="dxa"/>
            <w:vMerge/>
          </w:tcPr>
          <w:p w14:paraId="6F8579A4" w14:textId="2D994F0C" w:rsidR="00F74C52" w:rsidRPr="000B36FD" w:rsidRDefault="00F74C52" w:rsidP="00B316F4">
            <w:pPr>
              <w:rPr>
                <w:color w:val="000000"/>
                <w:sz w:val="18"/>
                <w:szCs w:val="18"/>
              </w:rPr>
            </w:pPr>
          </w:p>
        </w:tc>
      </w:tr>
      <w:tr w:rsidR="00F74C52" w:rsidRPr="0015188E" w14:paraId="6384B42D" w14:textId="77777777" w:rsidTr="00896E11">
        <w:trPr>
          <w:trHeight w:val="300"/>
          <w:jc w:val="center"/>
        </w:trPr>
        <w:tc>
          <w:tcPr>
            <w:tcW w:w="566" w:type="dxa"/>
            <w:shd w:val="clear" w:color="auto" w:fill="auto"/>
            <w:vAlign w:val="center"/>
            <w:hideMark/>
          </w:tcPr>
          <w:p w14:paraId="6D680AF4" w14:textId="77777777" w:rsidR="00F74C52" w:rsidRPr="00C02237" w:rsidRDefault="00F74C52" w:rsidP="00B316F4">
            <w:pPr>
              <w:jc w:val="center"/>
              <w:rPr>
                <w:color w:val="000000"/>
                <w:sz w:val="20"/>
                <w:szCs w:val="20"/>
              </w:rPr>
            </w:pPr>
            <w:r w:rsidRPr="00C02237">
              <w:rPr>
                <w:color w:val="000000"/>
                <w:sz w:val="20"/>
                <w:szCs w:val="20"/>
              </w:rPr>
              <w:t xml:space="preserve"> 14.7</w:t>
            </w:r>
          </w:p>
        </w:tc>
        <w:tc>
          <w:tcPr>
            <w:tcW w:w="2478" w:type="dxa"/>
            <w:shd w:val="clear" w:color="auto" w:fill="auto"/>
            <w:vAlign w:val="center"/>
            <w:hideMark/>
          </w:tcPr>
          <w:p w14:paraId="4B792DBF" w14:textId="77777777" w:rsidR="00F74C52" w:rsidRPr="00C02237" w:rsidRDefault="00F74C52" w:rsidP="00B316F4">
            <w:pPr>
              <w:rPr>
                <w:color w:val="000000"/>
                <w:sz w:val="20"/>
                <w:szCs w:val="20"/>
              </w:rPr>
            </w:pPr>
            <w:r w:rsidRPr="00C02237">
              <w:rPr>
                <w:color w:val="000000"/>
                <w:sz w:val="20"/>
                <w:szCs w:val="20"/>
              </w:rPr>
              <w:t xml:space="preserve">Габаритные размеры </w:t>
            </w:r>
          </w:p>
        </w:tc>
        <w:tc>
          <w:tcPr>
            <w:tcW w:w="1751" w:type="dxa"/>
            <w:shd w:val="clear" w:color="auto" w:fill="auto"/>
            <w:vAlign w:val="center"/>
            <w:hideMark/>
          </w:tcPr>
          <w:p w14:paraId="02DCE304" w14:textId="77777777" w:rsidR="00F74C52" w:rsidRPr="00C02237" w:rsidRDefault="00F74C52" w:rsidP="00B316F4">
            <w:pPr>
              <w:jc w:val="center"/>
              <w:rPr>
                <w:color w:val="000000"/>
                <w:sz w:val="20"/>
                <w:szCs w:val="20"/>
              </w:rPr>
            </w:pPr>
            <w:r w:rsidRPr="00C02237">
              <w:rPr>
                <w:color w:val="000000"/>
                <w:sz w:val="20"/>
                <w:szCs w:val="20"/>
              </w:rPr>
              <w:t>не более 18,1 x 18,1 x 5,8 см.</w:t>
            </w:r>
          </w:p>
        </w:tc>
        <w:tc>
          <w:tcPr>
            <w:tcW w:w="1303" w:type="dxa"/>
            <w:vMerge/>
            <w:vAlign w:val="center"/>
            <w:hideMark/>
          </w:tcPr>
          <w:p w14:paraId="6EFDAFC5" w14:textId="77777777" w:rsidR="00F74C52" w:rsidRPr="000B36FD" w:rsidRDefault="00F74C52" w:rsidP="00B316F4">
            <w:pPr>
              <w:rPr>
                <w:color w:val="000000"/>
                <w:sz w:val="18"/>
                <w:szCs w:val="18"/>
              </w:rPr>
            </w:pPr>
          </w:p>
        </w:tc>
        <w:tc>
          <w:tcPr>
            <w:tcW w:w="1303" w:type="dxa"/>
            <w:vMerge/>
            <w:vAlign w:val="center"/>
            <w:hideMark/>
          </w:tcPr>
          <w:p w14:paraId="154D15ED" w14:textId="77777777" w:rsidR="00F74C52" w:rsidRPr="000B36FD" w:rsidRDefault="00F74C52" w:rsidP="00B316F4">
            <w:pPr>
              <w:rPr>
                <w:color w:val="000000"/>
                <w:sz w:val="18"/>
                <w:szCs w:val="18"/>
              </w:rPr>
            </w:pPr>
          </w:p>
        </w:tc>
        <w:tc>
          <w:tcPr>
            <w:tcW w:w="1303" w:type="dxa"/>
            <w:vMerge/>
          </w:tcPr>
          <w:p w14:paraId="494EEB28" w14:textId="77777777" w:rsidR="00F74C52" w:rsidRPr="000B36FD" w:rsidRDefault="00F74C52" w:rsidP="00B316F4">
            <w:pPr>
              <w:rPr>
                <w:color w:val="000000"/>
                <w:sz w:val="18"/>
                <w:szCs w:val="18"/>
              </w:rPr>
            </w:pPr>
          </w:p>
        </w:tc>
        <w:tc>
          <w:tcPr>
            <w:tcW w:w="994" w:type="dxa"/>
            <w:vMerge/>
          </w:tcPr>
          <w:p w14:paraId="23AD213E" w14:textId="77777777" w:rsidR="00F74C52" w:rsidRPr="000B36FD" w:rsidRDefault="00F74C52" w:rsidP="00B316F4">
            <w:pPr>
              <w:rPr>
                <w:color w:val="000000"/>
                <w:sz w:val="18"/>
                <w:szCs w:val="18"/>
              </w:rPr>
            </w:pPr>
          </w:p>
        </w:tc>
        <w:tc>
          <w:tcPr>
            <w:tcW w:w="1296" w:type="dxa"/>
            <w:vMerge/>
          </w:tcPr>
          <w:p w14:paraId="73A03100" w14:textId="05337F73" w:rsidR="00F74C52" w:rsidRPr="000B36FD" w:rsidRDefault="00F74C52" w:rsidP="00B316F4">
            <w:pPr>
              <w:rPr>
                <w:color w:val="000000"/>
                <w:sz w:val="18"/>
                <w:szCs w:val="18"/>
              </w:rPr>
            </w:pPr>
          </w:p>
        </w:tc>
      </w:tr>
      <w:tr w:rsidR="00F74C52" w:rsidRPr="0015188E" w14:paraId="36A38E94" w14:textId="77777777" w:rsidTr="00896E11">
        <w:trPr>
          <w:trHeight w:val="300"/>
          <w:jc w:val="center"/>
        </w:trPr>
        <w:tc>
          <w:tcPr>
            <w:tcW w:w="566" w:type="dxa"/>
            <w:shd w:val="clear" w:color="auto" w:fill="auto"/>
            <w:vAlign w:val="center"/>
            <w:hideMark/>
          </w:tcPr>
          <w:p w14:paraId="750100D4" w14:textId="77777777" w:rsidR="00F74C52" w:rsidRPr="00C02237" w:rsidRDefault="00F74C52" w:rsidP="00B316F4">
            <w:pPr>
              <w:jc w:val="center"/>
              <w:rPr>
                <w:color w:val="000000"/>
                <w:sz w:val="20"/>
                <w:szCs w:val="20"/>
              </w:rPr>
            </w:pPr>
            <w:r w:rsidRPr="00C02237">
              <w:rPr>
                <w:color w:val="000000"/>
                <w:sz w:val="20"/>
                <w:szCs w:val="20"/>
              </w:rPr>
              <w:t xml:space="preserve"> 14.8</w:t>
            </w:r>
          </w:p>
        </w:tc>
        <w:tc>
          <w:tcPr>
            <w:tcW w:w="2478" w:type="dxa"/>
            <w:shd w:val="clear" w:color="auto" w:fill="auto"/>
            <w:vAlign w:val="center"/>
            <w:hideMark/>
          </w:tcPr>
          <w:p w14:paraId="4289C717" w14:textId="77777777" w:rsidR="00F74C52" w:rsidRPr="00C02237" w:rsidRDefault="00F74C52" w:rsidP="00B316F4">
            <w:pPr>
              <w:rPr>
                <w:color w:val="000000"/>
                <w:sz w:val="20"/>
                <w:szCs w:val="20"/>
              </w:rPr>
            </w:pPr>
            <w:r w:rsidRPr="00C02237">
              <w:rPr>
                <w:color w:val="000000"/>
                <w:sz w:val="20"/>
                <w:szCs w:val="20"/>
              </w:rPr>
              <w:t xml:space="preserve">Масса </w:t>
            </w:r>
          </w:p>
        </w:tc>
        <w:tc>
          <w:tcPr>
            <w:tcW w:w="1751" w:type="dxa"/>
            <w:shd w:val="clear" w:color="auto" w:fill="auto"/>
            <w:vAlign w:val="center"/>
            <w:hideMark/>
          </w:tcPr>
          <w:p w14:paraId="3AA7A3C8" w14:textId="77777777" w:rsidR="00F74C52" w:rsidRPr="00C02237" w:rsidRDefault="00F74C52" w:rsidP="00B316F4">
            <w:pPr>
              <w:jc w:val="center"/>
              <w:rPr>
                <w:color w:val="000000"/>
                <w:sz w:val="20"/>
                <w:szCs w:val="20"/>
              </w:rPr>
            </w:pPr>
            <w:r w:rsidRPr="00C02237">
              <w:rPr>
                <w:color w:val="000000"/>
                <w:sz w:val="20"/>
                <w:szCs w:val="20"/>
              </w:rPr>
              <w:t>не более 500 гр.</w:t>
            </w:r>
          </w:p>
        </w:tc>
        <w:tc>
          <w:tcPr>
            <w:tcW w:w="1303" w:type="dxa"/>
            <w:vMerge/>
            <w:vAlign w:val="center"/>
            <w:hideMark/>
          </w:tcPr>
          <w:p w14:paraId="4C43151C" w14:textId="77777777" w:rsidR="00F74C52" w:rsidRPr="000B36FD" w:rsidRDefault="00F74C52" w:rsidP="00B316F4">
            <w:pPr>
              <w:rPr>
                <w:color w:val="000000"/>
                <w:sz w:val="18"/>
                <w:szCs w:val="18"/>
              </w:rPr>
            </w:pPr>
          </w:p>
        </w:tc>
        <w:tc>
          <w:tcPr>
            <w:tcW w:w="1303" w:type="dxa"/>
            <w:vMerge/>
            <w:vAlign w:val="center"/>
            <w:hideMark/>
          </w:tcPr>
          <w:p w14:paraId="448DAAC3" w14:textId="77777777" w:rsidR="00F74C52" w:rsidRPr="000B36FD" w:rsidRDefault="00F74C52" w:rsidP="00B316F4">
            <w:pPr>
              <w:rPr>
                <w:color w:val="000000"/>
                <w:sz w:val="18"/>
                <w:szCs w:val="18"/>
              </w:rPr>
            </w:pPr>
          </w:p>
        </w:tc>
        <w:tc>
          <w:tcPr>
            <w:tcW w:w="1303" w:type="dxa"/>
            <w:vMerge/>
          </w:tcPr>
          <w:p w14:paraId="09DCE1A5" w14:textId="77777777" w:rsidR="00F74C52" w:rsidRPr="000B36FD" w:rsidRDefault="00F74C52" w:rsidP="00B316F4">
            <w:pPr>
              <w:rPr>
                <w:color w:val="000000"/>
                <w:sz w:val="18"/>
                <w:szCs w:val="18"/>
              </w:rPr>
            </w:pPr>
          </w:p>
        </w:tc>
        <w:tc>
          <w:tcPr>
            <w:tcW w:w="994" w:type="dxa"/>
            <w:vMerge/>
          </w:tcPr>
          <w:p w14:paraId="29B3990B" w14:textId="77777777" w:rsidR="00F74C52" w:rsidRPr="000B36FD" w:rsidRDefault="00F74C52" w:rsidP="00B316F4">
            <w:pPr>
              <w:rPr>
                <w:color w:val="000000"/>
                <w:sz w:val="18"/>
                <w:szCs w:val="18"/>
              </w:rPr>
            </w:pPr>
          </w:p>
        </w:tc>
        <w:tc>
          <w:tcPr>
            <w:tcW w:w="1296" w:type="dxa"/>
            <w:vMerge/>
          </w:tcPr>
          <w:p w14:paraId="79C93282" w14:textId="43E0FF6C" w:rsidR="00F74C52" w:rsidRPr="000B36FD" w:rsidRDefault="00F74C52" w:rsidP="00B316F4">
            <w:pPr>
              <w:rPr>
                <w:color w:val="000000"/>
                <w:sz w:val="18"/>
                <w:szCs w:val="18"/>
              </w:rPr>
            </w:pPr>
          </w:p>
        </w:tc>
      </w:tr>
      <w:tr w:rsidR="000B36FD" w:rsidRPr="0015188E" w14:paraId="433A3030" w14:textId="77777777" w:rsidTr="00896E11">
        <w:trPr>
          <w:trHeight w:val="300"/>
          <w:jc w:val="center"/>
        </w:trPr>
        <w:tc>
          <w:tcPr>
            <w:tcW w:w="566" w:type="dxa"/>
            <w:shd w:val="clear" w:color="000000" w:fill="D9D9D9"/>
            <w:vAlign w:val="center"/>
            <w:hideMark/>
          </w:tcPr>
          <w:p w14:paraId="3BA1863A" w14:textId="77777777" w:rsidR="000B36FD" w:rsidRPr="00C02237" w:rsidRDefault="000B36FD" w:rsidP="000B36FD">
            <w:pPr>
              <w:jc w:val="center"/>
              <w:rPr>
                <w:b/>
                <w:bCs/>
                <w:color w:val="000000"/>
                <w:sz w:val="20"/>
                <w:szCs w:val="20"/>
              </w:rPr>
            </w:pPr>
            <w:r w:rsidRPr="00C02237">
              <w:rPr>
                <w:b/>
                <w:bCs/>
                <w:color w:val="000000"/>
                <w:sz w:val="20"/>
                <w:szCs w:val="20"/>
              </w:rPr>
              <w:t>15</w:t>
            </w:r>
          </w:p>
        </w:tc>
        <w:tc>
          <w:tcPr>
            <w:tcW w:w="2478" w:type="dxa"/>
            <w:shd w:val="clear" w:color="000000" w:fill="D9D9D9"/>
            <w:vAlign w:val="center"/>
            <w:hideMark/>
          </w:tcPr>
          <w:p w14:paraId="3EA73D55" w14:textId="77777777" w:rsidR="000B36FD" w:rsidRPr="00C02237" w:rsidRDefault="000B36FD" w:rsidP="000B36FD">
            <w:pPr>
              <w:rPr>
                <w:b/>
                <w:bCs/>
                <w:color w:val="000000"/>
                <w:sz w:val="20"/>
                <w:szCs w:val="20"/>
              </w:rPr>
            </w:pPr>
            <w:r w:rsidRPr="00C02237">
              <w:rPr>
                <w:b/>
                <w:bCs/>
                <w:color w:val="000000"/>
                <w:sz w:val="20"/>
                <w:szCs w:val="20"/>
              </w:rPr>
              <w:t>Блок питания</w:t>
            </w:r>
          </w:p>
        </w:tc>
        <w:tc>
          <w:tcPr>
            <w:tcW w:w="1751" w:type="dxa"/>
            <w:shd w:val="clear" w:color="000000" w:fill="D9D9D9"/>
            <w:vAlign w:val="center"/>
            <w:hideMark/>
          </w:tcPr>
          <w:p w14:paraId="30E8ACB0" w14:textId="77777777" w:rsidR="000B36FD" w:rsidRPr="00C02237" w:rsidRDefault="000B36FD" w:rsidP="000B36FD">
            <w:pPr>
              <w:jc w:val="center"/>
              <w:rPr>
                <w:b/>
                <w:bCs/>
                <w:color w:val="000000"/>
                <w:sz w:val="20"/>
                <w:szCs w:val="20"/>
              </w:rPr>
            </w:pPr>
            <w:r w:rsidRPr="00C02237">
              <w:rPr>
                <w:b/>
                <w:bCs/>
                <w:color w:val="000000"/>
                <w:sz w:val="20"/>
                <w:szCs w:val="20"/>
                <w:lang w:val="en-US"/>
              </w:rPr>
              <w:t>2</w:t>
            </w:r>
            <w:r w:rsidRPr="00C02237">
              <w:rPr>
                <w:b/>
                <w:bCs/>
                <w:color w:val="000000"/>
                <w:sz w:val="20"/>
                <w:szCs w:val="20"/>
              </w:rPr>
              <w:t xml:space="preserve"> шт.</w:t>
            </w:r>
          </w:p>
        </w:tc>
        <w:tc>
          <w:tcPr>
            <w:tcW w:w="1303" w:type="dxa"/>
            <w:shd w:val="clear" w:color="000000" w:fill="D9D9D9"/>
            <w:vAlign w:val="center"/>
            <w:hideMark/>
          </w:tcPr>
          <w:p w14:paraId="6935A85D" w14:textId="16180652" w:rsidR="000B36FD" w:rsidRPr="000B36FD" w:rsidRDefault="000B36FD" w:rsidP="000B36FD">
            <w:pPr>
              <w:jc w:val="center"/>
              <w:rPr>
                <w:b/>
                <w:bCs/>
                <w:color w:val="000000"/>
                <w:sz w:val="18"/>
                <w:szCs w:val="18"/>
              </w:rPr>
            </w:pPr>
            <w:r w:rsidRPr="000B36FD">
              <w:rPr>
                <w:color w:val="000000"/>
                <w:sz w:val="18"/>
                <w:szCs w:val="18"/>
              </w:rPr>
              <w:t xml:space="preserve">4 600,00  </w:t>
            </w:r>
          </w:p>
        </w:tc>
        <w:tc>
          <w:tcPr>
            <w:tcW w:w="1303" w:type="dxa"/>
            <w:shd w:val="clear" w:color="000000" w:fill="D9D9D9"/>
            <w:vAlign w:val="center"/>
            <w:hideMark/>
          </w:tcPr>
          <w:p w14:paraId="4A88DC1D" w14:textId="3A7EE4CB" w:rsidR="000B36FD" w:rsidRPr="000B36FD" w:rsidRDefault="000B36FD" w:rsidP="000B36FD">
            <w:pPr>
              <w:jc w:val="center"/>
              <w:rPr>
                <w:b/>
                <w:bCs/>
                <w:color w:val="000000"/>
                <w:sz w:val="18"/>
                <w:szCs w:val="18"/>
              </w:rPr>
            </w:pPr>
            <w:r w:rsidRPr="000B36FD">
              <w:rPr>
                <w:color w:val="000000"/>
                <w:sz w:val="18"/>
                <w:szCs w:val="18"/>
              </w:rPr>
              <w:t xml:space="preserve">5 100,00  </w:t>
            </w:r>
          </w:p>
        </w:tc>
        <w:tc>
          <w:tcPr>
            <w:tcW w:w="1303" w:type="dxa"/>
            <w:shd w:val="clear" w:color="000000" w:fill="D9D9D9"/>
            <w:vAlign w:val="center"/>
          </w:tcPr>
          <w:p w14:paraId="7F7126B0" w14:textId="311C231A" w:rsidR="000B36FD" w:rsidRPr="000B36FD" w:rsidRDefault="000B36FD" w:rsidP="000B36FD">
            <w:pPr>
              <w:jc w:val="center"/>
              <w:rPr>
                <w:b/>
                <w:bCs/>
                <w:color w:val="000000"/>
                <w:sz w:val="18"/>
                <w:szCs w:val="18"/>
              </w:rPr>
            </w:pPr>
            <w:r w:rsidRPr="000B36FD">
              <w:rPr>
                <w:color w:val="000000"/>
                <w:sz w:val="18"/>
                <w:szCs w:val="18"/>
              </w:rPr>
              <w:t xml:space="preserve">4 100,00  </w:t>
            </w:r>
          </w:p>
        </w:tc>
        <w:tc>
          <w:tcPr>
            <w:tcW w:w="994" w:type="dxa"/>
            <w:shd w:val="clear" w:color="000000" w:fill="D9D9D9"/>
            <w:vAlign w:val="center"/>
          </w:tcPr>
          <w:p w14:paraId="11409E91" w14:textId="1F7B70BE" w:rsidR="000B36FD" w:rsidRPr="000B36FD" w:rsidRDefault="000B36FD" w:rsidP="000B36FD">
            <w:pPr>
              <w:jc w:val="center"/>
              <w:rPr>
                <w:b/>
                <w:bCs/>
                <w:color w:val="000000"/>
                <w:sz w:val="18"/>
                <w:szCs w:val="18"/>
              </w:rPr>
            </w:pPr>
            <w:r w:rsidRPr="000B36FD">
              <w:rPr>
                <w:color w:val="000000"/>
                <w:sz w:val="18"/>
                <w:szCs w:val="18"/>
              </w:rPr>
              <w:t xml:space="preserve">4 600,00  </w:t>
            </w:r>
          </w:p>
        </w:tc>
        <w:tc>
          <w:tcPr>
            <w:tcW w:w="1296" w:type="dxa"/>
            <w:shd w:val="clear" w:color="000000" w:fill="D9D9D9"/>
          </w:tcPr>
          <w:p w14:paraId="32E62C31" w14:textId="40E44AB4" w:rsidR="000B36FD" w:rsidRPr="000B36FD" w:rsidRDefault="000B36FD" w:rsidP="000B36FD">
            <w:pPr>
              <w:jc w:val="center"/>
              <w:rPr>
                <w:b/>
                <w:bCs/>
                <w:color w:val="000000"/>
                <w:sz w:val="18"/>
                <w:szCs w:val="18"/>
              </w:rPr>
            </w:pPr>
            <w:r w:rsidRPr="000B36FD">
              <w:rPr>
                <w:color w:val="000000"/>
                <w:sz w:val="18"/>
                <w:szCs w:val="18"/>
              </w:rPr>
              <w:t>9 200,00</w:t>
            </w:r>
          </w:p>
        </w:tc>
      </w:tr>
      <w:tr w:rsidR="00F74C52" w:rsidRPr="0015188E" w14:paraId="4FC00C6E" w14:textId="77777777" w:rsidTr="00896E11">
        <w:trPr>
          <w:trHeight w:val="300"/>
          <w:jc w:val="center"/>
        </w:trPr>
        <w:tc>
          <w:tcPr>
            <w:tcW w:w="566" w:type="dxa"/>
            <w:shd w:val="clear" w:color="auto" w:fill="auto"/>
            <w:vAlign w:val="center"/>
            <w:hideMark/>
          </w:tcPr>
          <w:p w14:paraId="2A5779DB" w14:textId="77777777" w:rsidR="00F74C52" w:rsidRPr="00C02237" w:rsidRDefault="00F74C52" w:rsidP="00B316F4">
            <w:pPr>
              <w:jc w:val="center"/>
              <w:rPr>
                <w:color w:val="000000"/>
                <w:sz w:val="20"/>
                <w:szCs w:val="20"/>
              </w:rPr>
            </w:pPr>
            <w:r w:rsidRPr="00C02237">
              <w:rPr>
                <w:color w:val="000000"/>
                <w:sz w:val="20"/>
                <w:szCs w:val="20"/>
              </w:rPr>
              <w:t xml:space="preserve"> 15.1</w:t>
            </w:r>
          </w:p>
        </w:tc>
        <w:tc>
          <w:tcPr>
            <w:tcW w:w="2478" w:type="dxa"/>
            <w:shd w:val="clear" w:color="auto" w:fill="auto"/>
            <w:vAlign w:val="center"/>
            <w:hideMark/>
          </w:tcPr>
          <w:p w14:paraId="78EA86EB" w14:textId="77777777" w:rsidR="00F74C52" w:rsidRPr="00C02237" w:rsidRDefault="00F74C52" w:rsidP="00B316F4">
            <w:pPr>
              <w:rPr>
                <w:color w:val="000000"/>
                <w:sz w:val="20"/>
                <w:szCs w:val="20"/>
              </w:rPr>
            </w:pPr>
            <w:r w:rsidRPr="00C02237">
              <w:rPr>
                <w:color w:val="000000"/>
                <w:sz w:val="20"/>
                <w:szCs w:val="20"/>
              </w:rPr>
              <w:t>Материал корпуса</w:t>
            </w:r>
          </w:p>
        </w:tc>
        <w:tc>
          <w:tcPr>
            <w:tcW w:w="1751" w:type="dxa"/>
            <w:shd w:val="clear" w:color="auto" w:fill="auto"/>
            <w:vAlign w:val="center"/>
            <w:hideMark/>
          </w:tcPr>
          <w:p w14:paraId="5846E6B2" w14:textId="77777777" w:rsidR="00F74C52" w:rsidRPr="00C02237" w:rsidRDefault="00F74C52" w:rsidP="00B316F4">
            <w:pPr>
              <w:jc w:val="center"/>
              <w:rPr>
                <w:color w:val="000000"/>
                <w:sz w:val="20"/>
                <w:szCs w:val="20"/>
              </w:rPr>
            </w:pPr>
            <w:r w:rsidRPr="00C02237">
              <w:rPr>
                <w:color w:val="000000"/>
                <w:sz w:val="20"/>
                <w:szCs w:val="20"/>
              </w:rPr>
              <w:t>металл</w:t>
            </w:r>
          </w:p>
        </w:tc>
        <w:tc>
          <w:tcPr>
            <w:tcW w:w="1303" w:type="dxa"/>
            <w:vMerge w:val="restart"/>
            <w:shd w:val="clear" w:color="auto" w:fill="auto"/>
            <w:vAlign w:val="center"/>
            <w:hideMark/>
          </w:tcPr>
          <w:p w14:paraId="330D2849" w14:textId="77777777" w:rsidR="00F74C52" w:rsidRPr="0015188E" w:rsidRDefault="00F74C52" w:rsidP="00B316F4">
            <w:pPr>
              <w:jc w:val="center"/>
              <w:rPr>
                <w:color w:val="000000"/>
              </w:rPr>
            </w:pPr>
            <w:r w:rsidRPr="0015188E">
              <w:rPr>
                <w:color w:val="000000"/>
              </w:rPr>
              <w:t> </w:t>
            </w:r>
          </w:p>
        </w:tc>
        <w:tc>
          <w:tcPr>
            <w:tcW w:w="1303" w:type="dxa"/>
            <w:vMerge w:val="restart"/>
            <w:shd w:val="clear" w:color="auto" w:fill="auto"/>
            <w:vAlign w:val="center"/>
            <w:hideMark/>
          </w:tcPr>
          <w:p w14:paraId="1ACF4865" w14:textId="77777777" w:rsidR="00F74C52" w:rsidRPr="0015188E" w:rsidRDefault="00F74C52" w:rsidP="00B316F4">
            <w:pPr>
              <w:jc w:val="center"/>
              <w:rPr>
                <w:color w:val="000000"/>
              </w:rPr>
            </w:pPr>
            <w:r w:rsidRPr="0015188E">
              <w:rPr>
                <w:color w:val="000000"/>
              </w:rPr>
              <w:t> </w:t>
            </w:r>
          </w:p>
        </w:tc>
        <w:tc>
          <w:tcPr>
            <w:tcW w:w="1303" w:type="dxa"/>
            <w:vMerge w:val="restart"/>
          </w:tcPr>
          <w:p w14:paraId="1D19164C" w14:textId="77777777" w:rsidR="00F74C52" w:rsidRPr="0015188E" w:rsidRDefault="00F74C52" w:rsidP="00B316F4">
            <w:pPr>
              <w:jc w:val="center"/>
              <w:rPr>
                <w:color w:val="000000"/>
              </w:rPr>
            </w:pPr>
          </w:p>
        </w:tc>
        <w:tc>
          <w:tcPr>
            <w:tcW w:w="994" w:type="dxa"/>
            <w:vMerge w:val="restart"/>
          </w:tcPr>
          <w:p w14:paraId="3689BF7C" w14:textId="77777777" w:rsidR="00F74C52" w:rsidRPr="0015188E" w:rsidRDefault="00F74C52" w:rsidP="00B316F4">
            <w:pPr>
              <w:jc w:val="center"/>
              <w:rPr>
                <w:color w:val="000000"/>
              </w:rPr>
            </w:pPr>
          </w:p>
        </w:tc>
        <w:tc>
          <w:tcPr>
            <w:tcW w:w="1296" w:type="dxa"/>
            <w:vMerge w:val="restart"/>
          </w:tcPr>
          <w:p w14:paraId="66791FA6" w14:textId="770FDC77" w:rsidR="00F74C52" w:rsidRPr="0015188E" w:rsidRDefault="00F74C52" w:rsidP="00B316F4">
            <w:pPr>
              <w:jc w:val="center"/>
              <w:rPr>
                <w:color w:val="000000"/>
              </w:rPr>
            </w:pPr>
          </w:p>
        </w:tc>
      </w:tr>
      <w:tr w:rsidR="00F74C52" w:rsidRPr="0015188E" w14:paraId="56D1233B" w14:textId="77777777" w:rsidTr="00896E11">
        <w:trPr>
          <w:trHeight w:val="300"/>
          <w:jc w:val="center"/>
        </w:trPr>
        <w:tc>
          <w:tcPr>
            <w:tcW w:w="566" w:type="dxa"/>
            <w:shd w:val="clear" w:color="auto" w:fill="auto"/>
            <w:vAlign w:val="center"/>
            <w:hideMark/>
          </w:tcPr>
          <w:p w14:paraId="15A9ABBC" w14:textId="77777777" w:rsidR="00F74C52" w:rsidRPr="00C02237" w:rsidRDefault="00F74C52" w:rsidP="00B316F4">
            <w:pPr>
              <w:jc w:val="center"/>
              <w:rPr>
                <w:color w:val="000000"/>
                <w:sz w:val="20"/>
                <w:szCs w:val="20"/>
              </w:rPr>
            </w:pPr>
            <w:r w:rsidRPr="00C02237">
              <w:rPr>
                <w:color w:val="000000"/>
                <w:sz w:val="20"/>
                <w:szCs w:val="20"/>
              </w:rPr>
              <w:t xml:space="preserve"> 15.2</w:t>
            </w:r>
          </w:p>
        </w:tc>
        <w:tc>
          <w:tcPr>
            <w:tcW w:w="2478" w:type="dxa"/>
            <w:shd w:val="clear" w:color="auto" w:fill="auto"/>
            <w:vAlign w:val="center"/>
            <w:hideMark/>
          </w:tcPr>
          <w:p w14:paraId="292E019F" w14:textId="77777777" w:rsidR="00F74C52" w:rsidRPr="00C02237" w:rsidRDefault="00F74C52" w:rsidP="00B316F4">
            <w:pPr>
              <w:rPr>
                <w:color w:val="000000"/>
                <w:sz w:val="20"/>
                <w:szCs w:val="20"/>
              </w:rPr>
            </w:pPr>
            <w:r w:rsidRPr="00C02237">
              <w:rPr>
                <w:color w:val="000000"/>
                <w:sz w:val="20"/>
                <w:szCs w:val="20"/>
              </w:rPr>
              <w:t>Болтовые соединения</w:t>
            </w:r>
          </w:p>
        </w:tc>
        <w:tc>
          <w:tcPr>
            <w:tcW w:w="1751" w:type="dxa"/>
            <w:shd w:val="clear" w:color="auto" w:fill="auto"/>
            <w:vAlign w:val="center"/>
            <w:hideMark/>
          </w:tcPr>
          <w:p w14:paraId="6500FEAF" w14:textId="77777777" w:rsidR="00F74C52" w:rsidRPr="00C02237" w:rsidRDefault="00F74C52" w:rsidP="00B316F4">
            <w:pPr>
              <w:jc w:val="center"/>
              <w:rPr>
                <w:color w:val="000000"/>
                <w:sz w:val="20"/>
                <w:szCs w:val="20"/>
              </w:rPr>
            </w:pPr>
            <w:r w:rsidRPr="00C02237">
              <w:rPr>
                <w:color w:val="000000"/>
                <w:sz w:val="20"/>
                <w:szCs w:val="20"/>
              </w:rPr>
              <w:t>наличие</w:t>
            </w:r>
          </w:p>
        </w:tc>
        <w:tc>
          <w:tcPr>
            <w:tcW w:w="1303" w:type="dxa"/>
            <w:vMerge/>
            <w:vAlign w:val="center"/>
            <w:hideMark/>
          </w:tcPr>
          <w:p w14:paraId="72377C2D" w14:textId="77777777" w:rsidR="00F74C52" w:rsidRPr="0015188E" w:rsidRDefault="00F74C52" w:rsidP="00B316F4">
            <w:pPr>
              <w:rPr>
                <w:color w:val="000000"/>
              </w:rPr>
            </w:pPr>
          </w:p>
        </w:tc>
        <w:tc>
          <w:tcPr>
            <w:tcW w:w="1303" w:type="dxa"/>
            <w:vMerge/>
            <w:vAlign w:val="center"/>
            <w:hideMark/>
          </w:tcPr>
          <w:p w14:paraId="55A3CD2C" w14:textId="77777777" w:rsidR="00F74C52" w:rsidRPr="0015188E" w:rsidRDefault="00F74C52" w:rsidP="00B316F4">
            <w:pPr>
              <w:rPr>
                <w:color w:val="000000"/>
              </w:rPr>
            </w:pPr>
          </w:p>
        </w:tc>
        <w:tc>
          <w:tcPr>
            <w:tcW w:w="1303" w:type="dxa"/>
            <w:vMerge/>
          </w:tcPr>
          <w:p w14:paraId="0802F086" w14:textId="77777777" w:rsidR="00F74C52" w:rsidRPr="0015188E" w:rsidRDefault="00F74C52" w:rsidP="00B316F4">
            <w:pPr>
              <w:rPr>
                <w:color w:val="000000"/>
              </w:rPr>
            </w:pPr>
          </w:p>
        </w:tc>
        <w:tc>
          <w:tcPr>
            <w:tcW w:w="994" w:type="dxa"/>
            <w:vMerge/>
          </w:tcPr>
          <w:p w14:paraId="25797EBE" w14:textId="77777777" w:rsidR="00F74C52" w:rsidRPr="0015188E" w:rsidRDefault="00F74C52" w:rsidP="00B316F4">
            <w:pPr>
              <w:rPr>
                <w:color w:val="000000"/>
              </w:rPr>
            </w:pPr>
          </w:p>
        </w:tc>
        <w:tc>
          <w:tcPr>
            <w:tcW w:w="1296" w:type="dxa"/>
            <w:vMerge/>
          </w:tcPr>
          <w:p w14:paraId="73D1E87E" w14:textId="5D83D46F" w:rsidR="00F74C52" w:rsidRPr="0015188E" w:rsidRDefault="00F74C52" w:rsidP="00B316F4">
            <w:pPr>
              <w:rPr>
                <w:color w:val="000000"/>
              </w:rPr>
            </w:pPr>
          </w:p>
        </w:tc>
      </w:tr>
      <w:tr w:rsidR="00F74C52" w:rsidRPr="0015188E" w14:paraId="1B51FDC6" w14:textId="77777777" w:rsidTr="00896E11">
        <w:trPr>
          <w:trHeight w:val="300"/>
          <w:jc w:val="center"/>
        </w:trPr>
        <w:tc>
          <w:tcPr>
            <w:tcW w:w="566" w:type="dxa"/>
            <w:shd w:val="clear" w:color="auto" w:fill="auto"/>
            <w:vAlign w:val="center"/>
            <w:hideMark/>
          </w:tcPr>
          <w:p w14:paraId="30417935" w14:textId="77777777" w:rsidR="00F74C52" w:rsidRPr="00C02237" w:rsidRDefault="00F74C52" w:rsidP="00B316F4">
            <w:pPr>
              <w:jc w:val="center"/>
              <w:rPr>
                <w:color w:val="000000"/>
                <w:sz w:val="20"/>
                <w:szCs w:val="20"/>
              </w:rPr>
            </w:pPr>
            <w:r w:rsidRPr="00C02237">
              <w:rPr>
                <w:color w:val="000000"/>
                <w:sz w:val="20"/>
                <w:szCs w:val="20"/>
              </w:rPr>
              <w:t xml:space="preserve"> 15.3</w:t>
            </w:r>
          </w:p>
        </w:tc>
        <w:tc>
          <w:tcPr>
            <w:tcW w:w="2478" w:type="dxa"/>
            <w:shd w:val="clear" w:color="auto" w:fill="auto"/>
            <w:vAlign w:val="center"/>
            <w:hideMark/>
          </w:tcPr>
          <w:p w14:paraId="5AD3B9DF" w14:textId="77777777" w:rsidR="00F74C52" w:rsidRPr="00C02237" w:rsidRDefault="00F74C52" w:rsidP="00B316F4">
            <w:pPr>
              <w:rPr>
                <w:color w:val="000000"/>
                <w:sz w:val="20"/>
                <w:szCs w:val="20"/>
              </w:rPr>
            </w:pPr>
            <w:r w:rsidRPr="00C02237">
              <w:rPr>
                <w:color w:val="000000"/>
                <w:sz w:val="20"/>
                <w:szCs w:val="20"/>
              </w:rPr>
              <w:t>Мощность</w:t>
            </w:r>
          </w:p>
        </w:tc>
        <w:tc>
          <w:tcPr>
            <w:tcW w:w="1751" w:type="dxa"/>
            <w:shd w:val="clear" w:color="auto" w:fill="auto"/>
            <w:vAlign w:val="center"/>
            <w:hideMark/>
          </w:tcPr>
          <w:p w14:paraId="078E9521" w14:textId="77777777" w:rsidR="00F74C52" w:rsidRPr="00C02237" w:rsidRDefault="00F74C52" w:rsidP="00B316F4">
            <w:pPr>
              <w:jc w:val="center"/>
              <w:rPr>
                <w:color w:val="000000"/>
                <w:sz w:val="20"/>
                <w:szCs w:val="20"/>
              </w:rPr>
            </w:pPr>
            <w:r w:rsidRPr="00C02237">
              <w:rPr>
                <w:color w:val="000000"/>
                <w:sz w:val="20"/>
                <w:szCs w:val="20"/>
              </w:rPr>
              <w:t>не менее 200 Вт.</w:t>
            </w:r>
          </w:p>
        </w:tc>
        <w:tc>
          <w:tcPr>
            <w:tcW w:w="1303" w:type="dxa"/>
            <w:vMerge/>
            <w:vAlign w:val="center"/>
            <w:hideMark/>
          </w:tcPr>
          <w:p w14:paraId="03FBC2CC" w14:textId="77777777" w:rsidR="00F74C52" w:rsidRPr="0015188E" w:rsidRDefault="00F74C52" w:rsidP="00B316F4">
            <w:pPr>
              <w:rPr>
                <w:color w:val="000000"/>
              </w:rPr>
            </w:pPr>
          </w:p>
        </w:tc>
        <w:tc>
          <w:tcPr>
            <w:tcW w:w="1303" w:type="dxa"/>
            <w:vMerge/>
            <w:vAlign w:val="center"/>
            <w:hideMark/>
          </w:tcPr>
          <w:p w14:paraId="6C6CBB3D" w14:textId="77777777" w:rsidR="00F74C52" w:rsidRPr="0015188E" w:rsidRDefault="00F74C52" w:rsidP="00B316F4">
            <w:pPr>
              <w:rPr>
                <w:color w:val="000000"/>
              </w:rPr>
            </w:pPr>
          </w:p>
        </w:tc>
        <w:tc>
          <w:tcPr>
            <w:tcW w:w="1303" w:type="dxa"/>
            <w:vMerge/>
          </w:tcPr>
          <w:p w14:paraId="2257F6AB" w14:textId="77777777" w:rsidR="00F74C52" w:rsidRPr="0015188E" w:rsidRDefault="00F74C52" w:rsidP="00B316F4">
            <w:pPr>
              <w:rPr>
                <w:color w:val="000000"/>
              </w:rPr>
            </w:pPr>
          </w:p>
        </w:tc>
        <w:tc>
          <w:tcPr>
            <w:tcW w:w="994" w:type="dxa"/>
            <w:vMerge/>
          </w:tcPr>
          <w:p w14:paraId="37F553EE" w14:textId="77777777" w:rsidR="00F74C52" w:rsidRPr="0015188E" w:rsidRDefault="00F74C52" w:rsidP="00B316F4">
            <w:pPr>
              <w:rPr>
                <w:color w:val="000000"/>
              </w:rPr>
            </w:pPr>
          </w:p>
        </w:tc>
        <w:tc>
          <w:tcPr>
            <w:tcW w:w="1296" w:type="dxa"/>
            <w:vMerge/>
          </w:tcPr>
          <w:p w14:paraId="239EB9FE" w14:textId="40FFFF63" w:rsidR="00F74C52" w:rsidRPr="0015188E" w:rsidRDefault="00F74C52" w:rsidP="00B316F4">
            <w:pPr>
              <w:rPr>
                <w:color w:val="000000"/>
              </w:rPr>
            </w:pPr>
          </w:p>
        </w:tc>
      </w:tr>
      <w:tr w:rsidR="00F74C52" w:rsidRPr="0015188E" w14:paraId="5A2648A7" w14:textId="77777777" w:rsidTr="00896E11">
        <w:trPr>
          <w:trHeight w:val="300"/>
          <w:jc w:val="center"/>
        </w:trPr>
        <w:tc>
          <w:tcPr>
            <w:tcW w:w="566" w:type="dxa"/>
            <w:shd w:val="clear" w:color="auto" w:fill="auto"/>
            <w:vAlign w:val="center"/>
            <w:hideMark/>
          </w:tcPr>
          <w:p w14:paraId="338146C2" w14:textId="77777777" w:rsidR="00F74C52" w:rsidRPr="00C02237" w:rsidRDefault="00F74C52" w:rsidP="00B316F4">
            <w:pPr>
              <w:jc w:val="center"/>
              <w:rPr>
                <w:color w:val="000000"/>
                <w:sz w:val="20"/>
                <w:szCs w:val="20"/>
              </w:rPr>
            </w:pPr>
            <w:r w:rsidRPr="00C02237">
              <w:rPr>
                <w:color w:val="000000"/>
                <w:sz w:val="20"/>
                <w:szCs w:val="20"/>
              </w:rPr>
              <w:t xml:space="preserve"> 15.4</w:t>
            </w:r>
          </w:p>
        </w:tc>
        <w:tc>
          <w:tcPr>
            <w:tcW w:w="2478" w:type="dxa"/>
            <w:shd w:val="clear" w:color="auto" w:fill="auto"/>
            <w:vAlign w:val="center"/>
            <w:hideMark/>
          </w:tcPr>
          <w:p w14:paraId="0184524D" w14:textId="77777777" w:rsidR="00F74C52" w:rsidRPr="00C02237" w:rsidRDefault="00F74C52" w:rsidP="00B316F4">
            <w:pPr>
              <w:rPr>
                <w:color w:val="000000"/>
                <w:sz w:val="20"/>
                <w:szCs w:val="20"/>
              </w:rPr>
            </w:pPr>
            <w:r w:rsidRPr="00C02237">
              <w:rPr>
                <w:color w:val="000000"/>
                <w:sz w:val="20"/>
                <w:szCs w:val="20"/>
              </w:rPr>
              <w:t xml:space="preserve">Входное напряжение </w:t>
            </w:r>
          </w:p>
        </w:tc>
        <w:tc>
          <w:tcPr>
            <w:tcW w:w="1751" w:type="dxa"/>
            <w:shd w:val="clear" w:color="auto" w:fill="auto"/>
            <w:vAlign w:val="center"/>
            <w:hideMark/>
          </w:tcPr>
          <w:p w14:paraId="4C5614EF" w14:textId="77777777" w:rsidR="00F74C52" w:rsidRPr="00C02237" w:rsidRDefault="00F74C52" w:rsidP="00B316F4">
            <w:pPr>
              <w:jc w:val="center"/>
              <w:rPr>
                <w:color w:val="000000"/>
                <w:sz w:val="20"/>
                <w:szCs w:val="20"/>
              </w:rPr>
            </w:pPr>
            <w:r w:rsidRPr="00C02237">
              <w:rPr>
                <w:color w:val="000000"/>
                <w:sz w:val="20"/>
                <w:szCs w:val="20"/>
              </w:rPr>
              <w:t>200В-240В</w:t>
            </w:r>
          </w:p>
        </w:tc>
        <w:tc>
          <w:tcPr>
            <w:tcW w:w="1303" w:type="dxa"/>
            <w:vMerge/>
            <w:vAlign w:val="center"/>
            <w:hideMark/>
          </w:tcPr>
          <w:p w14:paraId="1D6E012D" w14:textId="77777777" w:rsidR="00F74C52" w:rsidRPr="0015188E" w:rsidRDefault="00F74C52" w:rsidP="00B316F4">
            <w:pPr>
              <w:rPr>
                <w:color w:val="000000"/>
              </w:rPr>
            </w:pPr>
          </w:p>
        </w:tc>
        <w:tc>
          <w:tcPr>
            <w:tcW w:w="1303" w:type="dxa"/>
            <w:vMerge/>
            <w:vAlign w:val="center"/>
            <w:hideMark/>
          </w:tcPr>
          <w:p w14:paraId="202FCCF4" w14:textId="77777777" w:rsidR="00F74C52" w:rsidRPr="0015188E" w:rsidRDefault="00F74C52" w:rsidP="00B316F4">
            <w:pPr>
              <w:rPr>
                <w:color w:val="000000"/>
              </w:rPr>
            </w:pPr>
          </w:p>
        </w:tc>
        <w:tc>
          <w:tcPr>
            <w:tcW w:w="1303" w:type="dxa"/>
            <w:vMerge/>
          </w:tcPr>
          <w:p w14:paraId="64D6698E" w14:textId="77777777" w:rsidR="00F74C52" w:rsidRPr="0015188E" w:rsidRDefault="00F74C52" w:rsidP="00B316F4">
            <w:pPr>
              <w:rPr>
                <w:color w:val="000000"/>
              </w:rPr>
            </w:pPr>
          </w:p>
        </w:tc>
        <w:tc>
          <w:tcPr>
            <w:tcW w:w="994" w:type="dxa"/>
            <w:vMerge/>
          </w:tcPr>
          <w:p w14:paraId="2766DAFA" w14:textId="77777777" w:rsidR="00F74C52" w:rsidRPr="0015188E" w:rsidRDefault="00F74C52" w:rsidP="00B316F4">
            <w:pPr>
              <w:rPr>
                <w:color w:val="000000"/>
              </w:rPr>
            </w:pPr>
          </w:p>
        </w:tc>
        <w:tc>
          <w:tcPr>
            <w:tcW w:w="1296" w:type="dxa"/>
            <w:vMerge/>
          </w:tcPr>
          <w:p w14:paraId="109C6047" w14:textId="59A19891" w:rsidR="00F74C52" w:rsidRPr="0015188E" w:rsidRDefault="00F74C52" w:rsidP="00B316F4">
            <w:pPr>
              <w:rPr>
                <w:color w:val="000000"/>
              </w:rPr>
            </w:pPr>
          </w:p>
        </w:tc>
      </w:tr>
      <w:tr w:rsidR="00F74C52" w:rsidRPr="0015188E" w14:paraId="04E2FFEB" w14:textId="77777777" w:rsidTr="00896E11">
        <w:trPr>
          <w:trHeight w:val="300"/>
          <w:jc w:val="center"/>
        </w:trPr>
        <w:tc>
          <w:tcPr>
            <w:tcW w:w="566" w:type="dxa"/>
            <w:shd w:val="clear" w:color="auto" w:fill="auto"/>
            <w:vAlign w:val="center"/>
            <w:hideMark/>
          </w:tcPr>
          <w:p w14:paraId="09BE05BD" w14:textId="77777777" w:rsidR="00F74C52" w:rsidRPr="00C02237" w:rsidRDefault="00F74C52" w:rsidP="00B316F4">
            <w:pPr>
              <w:jc w:val="center"/>
              <w:rPr>
                <w:color w:val="000000"/>
                <w:sz w:val="20"/>
                <w:szCs w:val="20"/>
              </w:rPr>
            </w:pPr>
            <w:r w:rsidRPr="00C02237">
              <w:rPr>
                <w:color w:val="000000"/>
                <w:sz w:val="20"/>
                <w:szCs w:val="20"/>
              </w:rPr>
              <w:t xml:space="preserve"> 15.5</w:t>
            </w:r>
          </w:p>
        </w:tc>
        <w:tc>
          <w:tcPr>
            <w:tcW w:w="2478" w:type="dxa"/>
            <w:shd w:val="clear" w:color="auto" w:fill="auto"/>
            <w:vAlign w:val="center"/>
            <w:hideMark/>
          </w:tcPr>
          <w:p w14:paraId="59EED9AF" w14:textId="77777777" w:rsidR="00F74C52" w:rsidRPr="00C02237" w:rsidRDefault="00F74C52" w:rsidP="00B316F4">
            <w:pPr>
              <w:rPr>
                <w:color w:val="000000"/>
                <w:sz w:val="20"/>
                <w:szCs w:val="20"/>
              </w:rPr>
            </w:pPr>
            <w:r w:rsidRPr="00C02237">
              <w:rPr>
                <w:color w:val="000000"/>
                <w:sz w:val="20"/>
                <w:szCs w:val="20"/>
              </w:rPr>
              <w:t>Габариты</w:t>
            </w:r>
          </w:p>
        </w:tc>
        <w:tc>
          <w:tcPr>
            <w:tcW w:w="1751" w:type="dxa"/>
            <w:shd w:val="clear" w:color="auto" w:fill="auto"/>
            <w:vAlign w:val="center"/>
            <w:hideMark/>
          </w:tcPr>
          <w:p w14:paraId="3B21E6FD" w14:textId="77777777" w:rsidR="00F74C52" w:rsidRPr="00C02237" w:rsidRDefault="00F74C52" w:rsidP="00B316F4">
            <w:pPr>
              <w:jc w:val="center"/>
              <w:rPr>
                <w:color w:val="000000"/>
                <w:sz w:val="20"/>
                <w:szCs w:val="20"/>
              </w:rPr>
            </w:pPr>
            <w:r w:rsidRPr="00C02237">
              <w:rPr>
                <w:color w:val="000000"/>
                <w:sz w:val="20"/>
                <w:szCs w:val="20"/>
              </w:rPr>
              <w:t>не более 23x12x4,8 см.</w:t>
            </w:r>
          </w:p>
        </w:tc>
        <w:tc>
          <w:tcPr>
            <w:tcW w:w="1303" w:type="dxa"/>
            <w:vMerge/>
            <w:vAlign w:val="center"/>
            <w:hideMark/>
          </w:tcPr>
          <w:p w14:paraId="1EA75EA4" w14:textId="77777777" w:rsidR="00F74C52" w:rsidRPr="0015188E" w:rsidRDefault="00F74C52" w:rsidP="00B316F4">
            <w:pPr>
              <w:rPr>
                <w:color w:val="000000"/>
              </w:rPr>
            </w:pPr>
          </w:p>
        </w:tc>
        <w:tc>
          <w:tcPr>
            <w:tcW w:w="1303" w:type="dxa"/>
            <w:vMerge/>
            <w:vAlign w:val="center"/>
            <w:hideMark/>
          </w:tcPr>
          <w:p w14:paraId="15E66E2E" w14:textId="77777777" w:rsidR="00F74C52" w:rsidRPr="0015188E" w:rsidRDefault="00F74C52" w:rsidP="00B316F4">
            <w:pPr>
              <w:rPr>
                <w:color w:val="000000"/>
              </w:rPr>
            </w:pPr>
          </w:p>
        </w:tc>
        <w:tc>
          <w:tcPr>
            <w:tcW w:w="1303" w:type="dxa"/>
            <w:vMerge/>
          </w:tcPr>
          <w:p w14:paraId="441DA1D1" w14:textId="77777777" w:rsidR="00F74C52" w:rsidRPr="0015188E" w:rsidRDefault="00F74C52" w:rsidP="00B316F4">
            <w:pPr>
              <w:rPr>
                <w:color w:val="000000"/>
              </w:rPr>
            </w:pPr>
          </w:p>
        </w:tc>
        <w:tc>
          <w:tcPr>
            <w:tcW w:w="994" w:type="dxa"/>
            <w:vMerge/>
          </w:tcPr>
          <w:p w14:paraId="781A6969" w14:textId="77777777" w:rsidR="00F74C52" w:rsidRPr="0015188E" w:rsidRDefault="00F74C52" w:rsidP="00B316F4">
            <w:pPr>
              <w:rPr>
                <w:color w:val="000000"/>
              </w:rPr>
            </w:pPr>
          </w:p>
        </w:tc>
        <w:tc>
          <w:tcPr>
            <w:tcW w:w="1296" w:type="dxa"/>
            <w:vMerge/>
          </w:tcPr>
          <w:p w14:paraId="3FD5B73A" w14:textId="2FEB7CAB" w:rsidR="00F74C52" w:rsidRPr="0015188E" w:rsidRDefault="00F74C52" w:rsidP="00B316F4">
            <w:pPr>
              <w:rPr>
                <w:color w:val="000000"/>
              </w:rPr>
            </w:pPr>
          </w:p>
        </w:tc>
      </w:tr>
      <w:tr w:rsidR="00F74C52" w:rsidRPr="0015188E" w14:paraId="125417EB" w14:textId="77777777" w:rsidTr="00896E11">
        <w:trPr>
          <w:trHeight w:val="300"/>
          <w:jc w:val="center"/>
        </w:trPr>
        <w:tc>
          <w:tcPr>
            <w:tcW w:w="566" w:type="dxa"/>
            <w:shd w:val="clear" w:color="auto" w:fill="auto"/>
            <w:vAlign w:val="center"/>
            <w:hideMark/>
          </w:tcPr>
          <w:p w14:paraId="138097AA" w14:textId="77777777" w:rsidR="00F74C52" w:rsidRPr="00C02237" w:rsidRDefault="00F74C52" w:rsidP="00B316F4">
            <w:pPr>
              <w:jc w:val="center"/>
              <w:rPr>
                <w:color w:val="000000"/>
                <w:sz w:val="20"/>
                <w:szCs w:val="20"/>
              </w:rPr>
            </w:pPr>
            <w:r w:rsidRPr="00C02237">
              <w:rPr>
                <w:color w:val="000000"/>
                <w:sz w:val="20"/>
                <w:szCs w:val="20"/>
              </w:rPr>
              <w:t xml:space="preserve"> 15.6</w:t>
            </w:r>
          </w:p>
        </w:tc>
        <w:tc>
          <w:tcPr>
            <w:tcW w:w="2478" w:type="dxa"/>
            <w:shd w:val="clear" w:color="auto" w:fill="auto"/>
            <w:vAlign w:val="center"/>
            <w:hideMark/>
          </w:tcPr>
          <w:p w14:paraId="47471E90" w14:textId="77777777" w:rsidR="00F74C52" w:rsidRPr="00C02237" w:rsidRDefault="00F74C52" w:rsidP="00B316F4">
            <w:pPr>
              <w:rPr>
                <w:color w:val="000000"/>
                <w:sz w:val="20"/>
                <w:szCs w:val="20"/>
              </w:rPr>
            </w:pPr>
            <w:r w:rsidRPr="00C02237">
              <w:rPr>
                <w:color w:val="000000"/>
                <w:sz w:val="20"/>
                <w:szCs w:val="20"/>
              </w:rPr>
              <w:t>Выходное напряжение</w:t>
            </w:r>
          </w:p>
        </w:tc>
        <w:tc>
          <w:tcPr>
            <w:tcW w:w="1751" w:type="dxa"/>
            <w:shd w:val="clear" w:color="auto" w:fill="auto"/>
            <w:vAlign w:val="center"/>
            <w:hideMark/>
          </w:tcPr>
          <w:p w14:paraId="0E6C50EF" w14:textId="77777777" w:rsidR="00F74C52" w:rsidRPr="00C02237" w:rsidRDefault="00F74C52" w:rsidP="00B316F4">
            <w:pPr>
              <w:jc w:val="center"/>
              <w:rPr>
                <w:color w:val="000000"/>
                <w:sz w:val="20"/>
                <w:szCs w:val="20"/>
              </w:rPr>
            </w:pPr>
            <w:r w:rsidRPr="00C02237">
              <w:rPr>
                <w:color w:val="000000"/>
                <w:sz w:val="20"/>
                <w:szCs w:val="20"/>
              </w:rPr>
              <w:t>не более 24 В.</w:t>
            </w:r>
          </w:p>
        </w:tc>
        <w:tc>
          <w:tcPr>
            <w:tcW w:w="1303" w:type="dxa"/>
            <w:vMerge/>
            <w:vAlign w:val="center"/>
            <w:hideMark/>
          </w:tcPr>
          <w:p w14:paraId="6C699366" w14:textId="77777777" w:rsidR="00F74C52" w:rsidRPr="0015188E" w:rsidRDefault="00F74C52" w:rsidP="00B316F4">
            <w:pPr>
              <w:rPr>
                <w:color w:val="000000"/>
              </w:rPr>
            </w:pPr>
          </w:p>
        </w:tc>
        <w:tc>
          <w:tcPr>
            <w:tcW w:w="1303" w:type="dxa"/>
            <w:vMerge/>
            <w:vAlign w:val="center"/>
            <w:hideMark/>
          </w:tcPr>
          <w:p w14:paraId="2948A133" w14:textId="77777777" w:rsidR="00F74C52" w:rsidRPr="0015188E" w:rsidRDefault="00F74C52" w:rsidP="00B316F4">
            <w:pPr>
              <w:rPr>
                <w:color w:val="000000"/>
              </w:rPr>
            </w:pPr>
          </w:p>
        </w:tc>
        <w:tc>
          <w:tcPr>
            <w:tcW w:w="1303" w:type="dxa"/>
            <w:vMerge/>
          </w:tcPr>
          <w:p w14:paraId="625CDFCA" w14:textId="77777777" w:rsidR="00F74C52" w:rsidRPr="0015188E" w:rsidRDefault="00F74C52" w:rsidP="00B316F4">
            <w:pPr>
              <w:rPr>
                <w:color w:val="000000"/>
              </w:rPr>
            </w:pPr>
          </w:p>
        </w:tc>
        <w:tc>
          <w:tcPr>
            <w:tcW w:w="994" w:type="dxa"/>
            <w:vMerge/>
          </w:tcPr>
          <w:p w14:paraId="594CC0C1" w14:textId="77777777" w:rsidR="00F74C52" w:rsidRPr="0015188E" w:rsidRDefault="00F74C52" w:rsidP="00B316F4">
            <w:pPr>
              <w:rPr>
                <w:color w:val="000000"/>
              </w:rPr>
            </w:pPr>
          </w:p>
        </w:tc>
        <w:tc>
          <w:tcPr>
            <w:tcW w:w="1296" w:type="dxa"/>
            <w:vMerge/>
          </w:tcPr>
          <w:p w14:paraId="2002466A" w14:textId="284AD150" w:rsidR="00F74C52" w:rsidRPr="0015188E" w:rsidRDefault="00F74C52" w:rsidP="00B316F4">
            <w:pPr>
              <w:rPr>
                <w:color w:val="000000"/>
              </w:rPr>
            </w:pPr>
          </w:p>
        </w:tc>
      </w:tr>
      <w:tr w:rsidR="00896E11" w:rsidRPr="0015188E" w14:paraId="2CBAD410" w14:textId="77777777" w:rsidTr="00896E11">
        <w:trPr>
          <w:trHeight w:val="300"/>
          <w:jc w:val="center"/>
        </w:trPr>
        <w:tc>
          <w:tcPr>
            <w:tcW w:w="9698" w:type="dxa"/>
            <w:gridSpan w:val="7"/>
            <w:shd w:val="clear" w:color="auto" w:fill="auto"/>
            <w:vAlign w:val="center"/>
          </w:tcPr>
          <w:p w14:paraId="535889ED" w14:textId="6813BF51" w:rsidR="00896E11" w:rsidRPr="0015188E" w:rsidRDefault="00896E11" w:rsidP="00896E11">
            <w:pPr>
              <w:jc w:val="right"/>
              <w:rPr>
                <w:color w:val="000000"/>
              </w:rPr>
            </w:pPr>
            <w:r w:rsidRPr="004602E7">
              <w:rPr>
                <w:b/>
                <w:bCs/>
                <w:color w:val="000000"/>
                <w:sz w:val="20"/>
                <w:szCs w:val="20"/>
              </w:rPr>
              <w:t>ИТОГО</w:t>
            </w:r>
          </w:p>
        </w:tc>
        <w:tc>
          <w:tcPr>
            <w:tcW w:w="1296" w:type="dxa"/>
          </w:tcPr>
          <w:p w14:paraId="06B018FA" w14:textId="35D01FAC" w:rsidR="00896E11" w:rsidRPr="00896E11" w:rsidRDefault="00896E11" w:rsidP="00B316F4">
            <w:pPr>
              <w:rPr>
                <w:b/>
                <w:bCs/>
                <w:color w:val="000000"/>
              </w:rPr>
            </w:pPr>
            <w:r w:rsidRPr="00896E11">
              <w:rPr>
                <w:b/>
                <w:bCs/>
                <w:color w:val="000000"/>
              </w:rPr>
              <w:t>377 100,00</w:t>
            </w:r>
          </w:p>
        </w:tc>
      </w:tr>
      <w:bookmarkEnd w:id="1"/>
    </w:tbl>
    <w:p w14:paraId="25B81189" w14:textId="77777777" w:rsidR="00C02237" w:rsidRPr="00B65959" w:rsidRDefault="00C02237" w:rsidP="004602E7">
      <w:pPr>
        <w:pStyle w:val="a3"/>
        <w:spacing w:before="120" w:after="240"/>
        <w:ind w:firstLine="709"/>
        <w:jc w:val="center"/>
        <w:rPr>
          <w:rFonts w:ascii="Times New Roman" w:hAnsi="Times New Roman"/>
          <w:b/>
          <w:bCs/>
          <w:color w:val="000000"/>
          <w:sz w:val="20"/>
          <w:szCs w:val="20"/>
          <w:shd w:val="clear" w:color="auto" w:fill="FFFFFF"/>
        </w:rPr>
      </w:pPr>
    </w:p>
    <w:p w14:paraId="0AF4DACF" w14:textId="2BABECF6" w:rsidR="006C4B78" w:rsidRPr="00B65959" w:rsidRDefault="00564A5F" w:rsidP="000B4903">
      <w:pPr>
        <w:pStyle w:val="a3"/>
        <w:spacing w:before="120" w:after="240"/>
        <w:ind w:left="0" w:firstLine="709"/>
        <w:jc w:val="both"/>
        <w:rPr>
          <w:rFonts w:ascii="Times New Roman" w:hAnsi="Times New Roman"/>
          <w:color w:val="000000"/>
          <w:sz w:val="20"/>
          <w:szCs w:val="20"/>
          <w:shd w:val="clear" w:color="auto" w:fill="FFFFFF"/>
        </w:rPr>
      </w:pPr>
      <w:r w:rsidRPr="00B65959">
        <w:rPr>
          <w:rFonts w:ascii="Times New Roman" w:hAnsi="Times New Roman"/>
          <w:color w:val="000000"/>
          <w:sz w:val="20"/>
          <w:szCs w:val="20"/>
          <w:shd w:val="clear" w:color="auto" w:fill="FFFFFF"/>
        </w:rPr>
        <w:t>*В связи с</w:t>
      </w:r>
      <w:r w:rsidR="005239EE" w:rsidRPr="00B65959">
        <w:rPr>
          <w:rFonts w:ascii="Times New Roman" w:hAnsi="Times New Roman"/>
          <w:color w:val="000000"/>
          <w:sz w:val="20"/>
          <w:szCs w:val="20"/>
          <w:shd w:val="clear" w:color="auto" w:fill="FFFFFF"/>
        </w:rPr>
        <w:t xml:space="preserve"> отсутствием возможности</w:t>
      </w:r>
      <w:r w:rsidRPr="00B65959">
        <w:rPr>
          <w:rFonts w:ascii="Times New Roman" w:hAnsi="Times New Roman"/>
          <w:color w:val="000000"/>
          <w:sz w:val="20"/>
          <w:szCs w:val="20"/>
          <w:shd w:val="clear" w:color="auto" w:fill="FFFFFF"/>
        </w:rPr>
        <w:t xml:space="preserve"> определения точного количества услуг технического обслуживания и (или) ремонта технических средств и настройки аппаратно – технического обеспечения, </w:t>
      </w:r>
      <w:r w:rsidR="006C4B78" w:rsidRPr="00B65959">
        <w:rPr>
          <w:rFonts w:ascii="Times New Roman" w:hAnsi="Times New Roman"/>
          <w:color w:val="000000"/>
          <w:sz w:val="20"/>
          <w:szCs w:val="20"/>
          <w:shd w:val="clear" w:color="auto" w:fill="FFFFFF"/>
        </w:rPr>
        <w:t>количество услуг по каждой отдельной позиции, приведенной в таблице расчета начальной максимальной цены, может быть изменено.</w:t>
      </w:r>
    </w:p>
    <w:p w14:paraId="6E7AED98" w14:textId="77777777" w:rsidR="006C4B78" w:rsidRPr="00B65959" w:rsidRDefault="006C4B78" w:rsidP="000B4903">
      <w:pPr>
        <w:pStyle w:val="a3"/>
        <w:spacing w:after="240"/>
        <w:ind w:left="0" w:firstLine="709"/>
        <w:jc w:val="center"/>
        <w:rPr>
          <w:rFonts w:ascii="Times New Roman" w:hAnsi="Times New Roman"/>
          <w:sz w:val="20"/>
          <w:szCs w:val="20"/>
        </w:rPr>
      </w:pPr>
      <w:r w:rsidRPr="00B65959">
        <w:rPr>
          <w:rFonts w:ascii="Times New Roman" w:hAnsi="Times New Roman"/>
          <w:color w:val="000000"/>
          <w:sz w:val="20"/>
          <w:szCs w:val="20"/>
          <w:shd w:val="clear" w:color="auto" w:fill="FFFFFF"/>
        </w:rPr>
        <w:t xml:space="preserve">Спецификация </w:t>
      </w:r>
      <w:r w:rsidR="002E3D15" w:rsidRPr="00B65959">
        <w:rPr>
          <w:rFonts w:ascii="Times New Roman" w:hAnsi="Times New Roman"/>
          <w:color w:val="000000"/>
          <w:sz w:val="20"/>
          <w:szCs w:val="20"/>
          <w:shd w:val="clear" w:color="auto" w:fill="FFFFFF"/>
        </w:rPr>
        <w:t>основных</w:t>
      </w:r>
      <w:r w:rsidR="001339AF" w:rsidRPr="00B65959">
        <w:rPr>
          <w:rFonts w:ascii="Times New Roman" w:hAnsi="Times New Roman"/>
          <w:color w:val="000000"/>
          <w:sz w:val="20"/>
          <w:szCs w:val="20"/>
          <w:shd w:val="clear" w:color="auto" w:fill="FFFFFF"/>
        </w:rPr>
        <w:t xml:space="preserve"> </w:t>
      </w:r>
      <w:r w:rsidRPr="00B65959">
        <w:rPr>
          <w:rFonts w:ascii="Times New Roman" w:hAnsi="Times New Roman"/>
          <w:color w:val="000000"/>
          <w:sz w:val="20"/>
          <w:szCs w:val="20"/>
          <w:shd w:val="clear" w:color="auto" w:fill="FFFFFF"/>
        </w:rPr>
        <w:t>запасных частей</w:t>
      </w:r>
      <w:r w:rsidR="001339AF" w:rsidRPr="00B65959">
        <w:rPr>
          <w:rFonts w:ascii="Times New Roman" w:hAnsi="Times New Roman"/>
          <w:color w:val="000000"/>
          <w:sz w:val="20"/>
          <w:szCs w:val="20"/>
          <w:shd w:val="clear" w:color="auto" w:fill="FFFFFF"/>
        </w:rPr>
        <w:t xml:space="preserve"> </w:t>
      </w:r>
      <w:r w:rsidR="002E3D15" w:rsidRPr="00B65959">
        <w:rPr>
          <w:rFonts w:ascii="Times New Roman" w:hAnsi="Times New Roman"/>
          <w:sz w:val="20"/>
          <w:szCs w:val="20"/>
        </w:rPr>
        <w:t>(</w:t>
      </w:r>
      <w:r w:rsidRPr="00B65959">
        <w:rPr>
          <w:rFonts w:ascii="Times New Roman" w:hAnsi="Times New Roman"/>
          <w:sz w:val="20"/>
          <w:szCs w:val="20"/>
        </w:rPr>
        <w:t>чаще всего</w:t>
      </w:r>
      <w:r w:rsidR="002E3D15" w:rsidRPr="00B65959">
        <w:rPr>
          <w:rFonts w:ascii="Times New Roman" w:hAnsi="Times New Roman"/>
          <w:sz w:val="20"/>
          <w:szCs w:val="20"/>
        </w:rPr>
        <w:t xml:space="preserve"> использующихся для ремонта СУО</w:t>
      </w:r>
      <w:r w:rsidR="001339AF" w:rsidRPr="00B65959">
        <w:rPr>
          <w:rFonts w:ascii="Times New Roman" w:hAnsi="Times New Roman"/>
          <w:sz w:val="20"/>
          <w:szCs w:val="20"/>
        </w:rPr>
        <w:t>)</w:t>
      </w:r>
    </w:p>
    <w:p w14:paraId="7C4854F6" w14:textId="77777777" w:rsidR="00564A5F" w:rsidRPr="00B65959" w:rsidRDefault="00114CC6" w:rsidP="000B4903">
      <w:pPr>
        <w:pStyle w:val="a3"/>
        <w:spacing w:after="240"/>
        <w:ind w:left="0" w:firstLine="709"/>
        <w:jc w:val="both"/>
        <w:rPr>
          <w:rFonts w:ascii="Times New Roman" w:hAnsi="Times New Roman"/>
          <w:color w:val="000000"/>
          <w:sz w:val="20"/>
          <w:szCs w:val="20"/>
          <w:shd w:val="clear" w:color="auto" w:fill="FFFFFF"/>
        </w:rPr>
      </w:pPr>
      <w:r w:rsidRPr="00B65959">
        <w:rPr>
          <w:rFonts w:ascii="Times New Roman" w:hAnsi="Times New Roman"/>
          <w:color w:val="000000"/>
          <w:sz w:val="20"/>
          <w:szCs w:val="20"/>
          <w:shd w:val="clear" w:color="auto" w:fill="FFFFFF"/>
        </w:rPr>
        <w:t>*В связи с отсутствием возможности</w:t>
      </w:r>
      <w:r w:rsidR="00A937C0" w:rsidRPr="00B65959">
        <w:rPr>
          <w:rFonts w:ascii="Times New Roman" w:hAnsi="Times New Roman"/>
          <w:color w:val="000000"/>
          <w:sz w:val="20"/>
          <w:szCs w:val="20"/>
          <w:shd w:val="clear" w:color="auto" w:fill="FFFFFF"/>
        </w:rPr>
        <w:t xml:space="preserve"> </w:t>
      </w:r>
      <w:r w:rsidRPr="00B65959">
        <w:rPr>
          <w:rFonts w:ascii="Times New Roman" w:hAnsi="Times New Roman"/>
          <w:color w:val="000000"/>
          <w:sz w:val="20"/>
          <w:szCs w:val="20"/>
          <w:shd w:val="clear" w:color="auto" w:fill="FFFFFF"/>
        </w:rPr>
        <w:t>определения</w:t>
      </w:r>
      <w:r w:rsidR="00A937C0" w:rsidRPr="00B65959">
        <w:rPr>
          <w:rFonts w:ascii="Times New Roman" w:hAnsi="Times New Roman"/>
          <w:color w:val="000000"/>
          <w:sz w:val="20"/>
          <w:szCs w:val="20"/>
          <w:shd w:val="clear" w:color="auto" w:fill="FFFFFF"/>
        </w:rPr>
        <w:t xml:space="preserve"> </w:t>
      </w:r>
      <w:r w:rsidRPr="00B65959">
        <w:rPr>
          <w:rFonts w:ascii="Times New Roman" w:hAnsi="Times New Roman"/>
          <w:color w:val="000000"/>
          <w:sz w:val="20"/>
          <w:szCs w:val="20"/>
          <w:shd w:val="clear" w:color="auto" w:fill="FFFFFF"/>
        </w:rPr>
        <w:t>точного количества</w:t>
      </w:r>
      <w:r w:rsidR="006365D5" w:rsidRPr="00B65959">
        <w:rPr>
          <w:rFonts w:ascii="Times New Roman" w:hAnsi="Times New Roman"/>
          <w:color w:val="000000"/>
          <w:sz w:val="20"/>
          <w:szCs w:val="20"/>
          <w:shd w:val="clear" w:color="auto" w:fill="FFFFFF"/>
        </w:rPr>
        <w:t xml:space="preserve"> требующихся</w:t>
      </w:r>
      <w:r w:rsidR="00A937C0" w:rsidRPr="00B65959">
        <w:rPr>
          <w:rFonts w:ascii="Times New Roman" w:hAnsi="Times New Roman"/>
          <w:color w:val="000000"/>
          <w:sz w:val="20"/>
          <w:szCs w:val="20"/>
          <w:shd w:val="clear" w:color="auto" w:fill="FFFFFF"/>
        </w:rPr>
        <w:t xml:space="preserve"> </w:t>
      </w:r>
      <w:r w:rsidR="006365D5" w:rsidRPr="00B65959">
        <w:rPr>
          <w:rFonts w:ascii="Times New Roman" w:hAnsi="Times New Roman"/>
          <w:color w:val="000000"/>
          <w:sz w:val="20"/>
          <w:szCs w:val="20"/>
          <w:shd w:val="clear" w:color="auto" w:fill="FFFFFF"/>
        </w:rPr>
        <w:t>для</w:t>
      </w:r>
      <w:r w:rsidR="00564A5F" w:rsidRPr="00B65959">
        <w:rPr>
          <w:rFonts w:ascii="Times New Roman" w:hAnsi="Times New Roman"/>
          <w:color w:val="000000"/>
          <w:sz w:val="20"/>
          <w:szCs w:val="20"/>
          <w:shd w:val="clear" w:color="auto" w:fill="FFFFFF"/>
        </w:rPr>
        <w:t xml:space="preserve"> замены запасных част</w:t>
      </w:r>
      <w:r w:rsidR="006365D5" w:rsidRPr="00B65959">
        <w:rPr>
          <w:rFonts w:ascii="Times New Roman" w:hAnsi="Times New Roman"/>
          <w:color w:val="000000"/>
          <w:sz w:val="20"/>
          <w:szCs w:val="20"/>
          <w:shd w:val="clear" w:color="auto" w:fill="FFFFFF"/>
        </w:rPr>
        <w:t>ей</w:t>
      </w:r>
      <w:r w:rsidR="00564A5F" w:rsidRPr="00B65959">
        <w:rPr>
          <w:rFonts w:ascii="Times New Roman" w:hAnsi="Times New Roman"/>
          <w:color w:val="000000"/>
          <w:sz w:val="20"/>
          <w:szCs w:val="20"/>
          <w:shd w:val="clear" w:color="auto" w:fill="FFFFFF"/>
        </w:rPr>
        <w:t xml:space="preserve">, </w:t>
      </w:r>
      <w:r w:rsidR="00564A5F" w:rsidRPr="00B65959">
        <w:rPr>
          <w:rFonts w:ascii="Times New Roman" w:hAnsi="Times New Roman"/>
          <w:sz w:val="20"/>
          <w:szCs w:val="20"/>
        </w:rPr>
        <w:t xml:space="preserve">количество </w:t>
      </w:r>
      <w:r w:rsidR="006365D5" w:rsidRPr="00B65959">
        <w:rPr>
          <w:rFonts w:ascii="Times New Roman" w:hAnsi="Times New Roman"/>
          <w:sz w:val="20"/>
          <w:szCs w:val="20"/>
        </w:rPr>
        <w:t>запасных частей</w:t>
      </w:r>
      <w:r w:rsidR="00564A5F" w:rsidRPr="00B65959">
        <w:rPr>
          <w:rFonts w:ascii="Times New Roman" w:hAnsi="Times New Roman"/>
          <w:color w:val="000000"/>
          <w:sz w:val="20"/>
          <w:szCs w:val="20"/>
          <w:shd w:val="clear" w:color="auto" w:fill="FFFFFF"/>
        </w:rPr>
        <w:t xml:space="preserve"> по каждой отдельной позиции, приведенной в таблиц</w:t>
      </w:r>
      <w:r w:rsidR="00F92484" w:rsidRPr="00B65959">
        <w:rPr>
          <w:rFonts w:ascii="Times New Roman" w:hAnsi="Times New Roman"/>
          <w:color w:val="000000"/>
          <w:sz w:val="20"/>
          <w:szCs w:val="20"/>
          <w:shd w:val="clear" w:color="auto" w:fill="FFFFFF"/>
        </w:rPr>
        <w:t>е</w:t>
      </w:r>
      <w:r w:rsidR="00564A5F" w:rsidRPr="00B65959">
        <w:rPr>
          <w:rFonts w:ascii="Times New Roman" w:hAnsi="Times New Roman"/>
          <w:color w:val="000000"/>
          <w:sz w:val="20"/>
          <w:szCs w:val="20"/>
          <w:shd w:val="clear" w:color="auto" w:fill="FFFFFF"/>
        </w:rPr>
        <w:t xml:space="preserve"> расчета начальной максимальной цены, может быть изменено.</w:t>
      </w:r>
    </w:p>
    <w:p w14:paraId="7DF05BA6" w14:textId="77777777" w:rsidR="00820606" w:rsidRPr="00B65959" w:rsidRDefault="00820606" w:rsidP="00AA254E">
      <w:pPr>
        <w:widowControl w:val="0"/>
        <w:spacing w:before="120" w:after="120"/>
        <w:jc w:val="center"/>
        <w:rPr>
          <w:b/>
          <w:sz w:val="20"/>
          <w:szCs w:val="20"/>
        </w:rPr>
      </w:pPr>
      <w:r w:rsidRPr="00B65959">
        <w:rPr>
          <w:b/>
          <w:sz w:val="20"/>
          <w:szCs w:val="20"/>
        </w:rPr>
        <w:t>1. Общие положения</w:t>
      </w:r>
    </w:p>
    <w:p w14:paraId="08F8D9EE" w14:textId="77777777" w:rsidR="00B80115" w:rsidRPr="00B65959" w:rsidRDefault="00B80115" w:rsidP="00B80115">
      <w:pPr>
        <w:pStyle w:val="21"/>
        <w:numPr>
          <w:ilvl w:val="1"/>
          <w:numId w:val="14"/>
        </w:numPr>
        <w:ind w:left="0" w:firstLine="709"/>
        <w:rPr>
          <w:sz w:val="20"/>
          <w:szCs w:val="20"/>
        </w:rPr>
      </w:pPr>
      <w:r w:rsidRPr="00B65959">
        <w:rPr>
          <w:sz w:val="20"/>
          <w:szCs w:val="20"/>
        </w:rPr>
        <w:t>Основной целью оказания услуг является бесперебойное функционирование установленных в структурных подразделениях Заказчика систем управления электронной очередью реализованн</w:t>
      </w:r>
      <w:r w:rsidR="006365D5" w:rsidRPr="00B65959">
        <w:rPr>
          <w:sz w:val="20"/>
          <w:szCs w:val="20"/>
        </w:rPr>
        <w:t>ых</w:t>
      </w:r>
      <w:r w:rsidRPr="00B65959">
        <w:rPr>
          <w:sz w:val="20"/>
          <w:szCs w:val="20"/>
        </w:rPr>
        <w:t xml:space="preserve"> с использованием программного обеспечения, производства компании «ДАМАСК» (далее СУО).</w:t>
      </w:r>
    </w:p>
    <w:p w14:paraId="4DCD4538" w14:textId="77777777" w:rsidR="00B80115" w:rsidRPr="00B65959" w:rsidRDefault="00B80115" w:rsidP="00B80115">
      <w:pPr>
        <w:pStyle w:val="21"/>
        <w:numPr>
          <w:ilvl w:val="1"/>
          <w:numId w:val="14"/>
        </w:numPr>
        <w:ind w:left="0" w:firstLine="709"/>
        <w:rPr>
          <w:sz w:val="20"/>
          <w:szCs w:val="20"/>
        </w:rPr>
      </w:pPr>
      <w:r w:rsidRPr="00B65959">
        <w:rPr>
          <w:sz w:val="20"/>
          <w:szCs w:val="20"/>
        </w:rPr>
        <w:t>Работы выполняются по месту размещения СУО в отделениях ОГАУЗ «Иркутская городская клиническая больница №8», согласно (приложению №1) к техническому заданию, а при необходимости, в сервисном центре Исполнителя, согласно акту приема - передачи оборудования (Приложение 2).</w:t>
      </w:r>
    </w:p>
    <w:p w14:paraId="56E5534E" w14:textId="77777777" w:rsidR="00B80115" w:rsidRPr="00B65959" w:rsidRDefault="00B80115" w:rsidP="00B80115">
      <w:pPr>
        <w:pStyle w:val="21"/>
        <w:numPr>
          <w:ilvl w:val="1"/>
          <w:numId w:val="14"/>
        </w:numPr>
        <w:ind w:left="0" w:firstLine="709"/>
        <w:rPr>
          <w:sz w:val="20"/>
          <w:szCs w:val="20"/>
        </w:rPr>
      </w:pPr>
      <w:r w:rsidRPr="00B65959">
        <w:rPr>
          <w:sz w:val="20"/>
          <w:szCs w:val="20"/>
        </w:rPr>
        <w:t xml:space="preserve">Оказываемые услуги должны быть осуществлены с соблюдением требований нормативных документов, эксплуатационной и ремонтной документации, с учетом основных технических характеристик оборудования, изложенных в документации и формулярах, требований, установленных производителем оборудования, правил техники безопасности, противопожарной безопасности и производственной санитарии, а также, иных утвержденных и зарегистрированных в установленном порядке актов уполномоченных органов государственной </w:t>
      </w:r>
      <w:r w:rsidRPr="00B65959">
        <w:rPr>
          <w:sz w:val="20"/>
          <w:szCs w:val="20"/>
        </w:rPr>
        <w:lastRenderedPageBreak/>
        <w:t>власти в сфере охраны труда. Исполнитель должен обладать необходимым для выполнения работ диагностическим</w:t>
      </w:r>
      <w:r w:rsidR="004C06FD" w:rsidRPr="00B65959">
        <w:rPr>
          <w:sz w:val="20"/>
          <w:szCs w:val="20"/>
        </w:rPr>
        <w:t xml:space="preserve"> </w:t>
      </w:r>
      <w:r w:rsidR="006365D5" w:rsidRPr="00B65959">
        <w:rPr>
          <w:sz w:val="20"/>
          <w:szCs w:val="20"/>
        </w:rPr>
        <w:t>оборудованием и</w:t>
      </w:r>
      <w:r w:rsidRPr="00B65959">
        <w:rPr>
          <w:sz w:val="20"/>
          <w:szCs w:val="20"/>
        </w:rPr>
        <w:t xml:space="preserve"> программным обеспечением.</w:t>
      </w:r>
    </w:p>
    <w:p w14:paraId="36B9A8A2" w14:textId="77777777" w:rsidR="00B80115" w:rsidRPr="00B65959" w:rsidRDefault="00B80115" w:rsidP="00B80115">
      <w:pPr>
        <w:pStyle w:val="21"/>
        <w:numPr>
          <w:ilvl w:val="1"/>
          <w:numId w:val="14"/>
        </w:numPr>
        <w:ind w:left="0" w:firstLine="709"/>
        <w:rPr>
          <w:sz w:val="20"/>
          <w:szCs w:val="20"/>
        </w:rPr>
      </w:pPr>
      <w:r w:rsidRPr="00B65959">
        <w:rPr>
          <w:sz w:val="20"/>
          <w:szCs w:val="20"/>
        </w:rPr>
        <w:t>При оказании услуг Исполнитель должен соблюдать требования производителей оборудования, все действующие нормативно-правовые акты, как в отношении оказываемых услуг, так и в отношении материалов, комплектующих и оборудования, используемого при оказании услуг (СНиП, ГОСТ, РД и т.д.).</w:t>
      </w:r>
    </w:p>
    <w:p w14:paraId="0B872BC4" w14:textId="77777777" w:rsidR="004C06FD" w:rsidRPr="00B65959" w:rsidRDefault="00B80115" w:rsidP="004C06FD">
      <w:pPr>
        <w:pStyle w:val="21"/>
        <w:numPr>
          <w:ilvl w:val="1"/>
          <w:numId w:val="14"/>
        </w:numPr>
        <w:ind w:left="0" w:firstLine="709"/>
        <w:rPr>
          <w:sz w:val="20"/>
          <w:szCs w:val="20"/>
        </w:rPr>
      </w:pPr>
      <w:r w:rsidRPr="00B65959">
        <w:rPr>
          <w:sz w:val="20"/>
          <w:szCs w:val="20"/>
        </w:rPr>
        <w:t>Исполнитель должен оказывать качественные услуги по техобслуживанию и (или) ремонту СУО Заказчика, с использованием</w:t>
      </w:r>
      <w:r w:rsidR="006365D5" w:rsidRPr="00B65959">
        <w:rPr>
          <w:sz w:val="20"/>
          <w:szCs w:val="20"/>
        </w:rPr>
        <w:t xml:space="preserve"> запасных частей (Спецификация основных запасных частей).</w:t>
      </w:r>
    </w:p>
    <w:p w14:paraId="5BA6BAAB" w14:textId="77777777" w:rsidR="00B80115" w:rsidRPr="00B65959" w:rsidRDefault="00B80115" w:rsidP="004C06FD">
      <w:pPr>
        <w:pStyle w:val="21"/>
        <w:numPr>
          <w:ilvl w:val="1"/>
          <w:numId w:val="14"/>
        </w:numPr>
        <w:ind w:left="0" w:firstLine="709"/>
        <w:rPr>
          <w:sz w:val="20"/>
          <w:szCs w:val="20"/>
        </w:rPr>
      </w:pPr>
      <w:r w:rsidRPr="00B65959">
        <w:rPr>
          <w:sz w:val="20"/>
          <w:szCs w:val="20"/>
        </w:rPr>
        <w:t>При оказании услуг также допускается использовать запасные части, предоставленные Заказчиком.</w:t>
      </w:r>
    </w:p>
    <w:p w14:paraId="2654225E" w14:textId="77777777" w:rsidR="00B80115" w:rsidRPr="00B65959" w:rsidRDefault="00B80115" w:rsidP="00B80115">
      <w:pPr>
        <w:pStyle w:val="21"/>
        <w:numPr>
          <w:ilvl w:val="1"/>
          <w:numId w:val="14"/>
        </w:numPr>
        <w:ind w:left="0" w:firstLine="709"/>
        <w:rPr>
          <w:sz w:val="20"/>
          <w:szCs w:val="20"/>
        </w:rPr>
      </w:pPr>
      <w:r w:rsidRPr="00B65959">
        <w:rPr>
          <w:sz w:val="20"/>
          <w:szCs w:val="20"/>
        </w:rPr>
        <w:t xml:space="preserve"> Услуги выполняются на месте эксплуатации оборудования специалистами, имеющими соответствующую квалификацию, и принимаются представителем Заказчика путем проверки работоспособности оборудования по месту его эксплуатации с последующим оформлением акта </w:t>
      </w:r>
      <w:r w:rsidR="004703E9" w:rsidRPr="00B65959">
        <w:rPr>
          <w:sz w:val="20"/>
          <w:szCs w:val="20"/>
        </w:rPr>
        <w:t xml:space="preserve">выполненных работ. (Приложение </w:t>
      </w:r>
      <w:r w:rsidR="009E2548" w:rsidRPr="00B65959">
        <w:rPr>
          <w:sz w:val="20"/>
          <w:szCs w:val="20"/>
        </w:rPr>
        <w:t>3</w:t>
      </w:r>
      <w:r w:rsidRPr="00B65959">
        <w:rPr>
          <w:sz w:val="20"/>
          <w:szCs w:val="20"/>
        </w:rPr>
        <w:t>)</w:t>
      </w:r>
    </w:p>
    <w:p w14:paraId="04B72760" w14:textId="77777777" w:rsidR="00B80115" w:rsidRPr="00B65959" w:rsidRDefault="00B80115" w:rsidP="00B80115">
      <w:pPr>
        <w:pStyle w:val="21"/>
        <w:numPr>
          <w:ilvl w:val="1"/>
          <w:numId w:val="14"/>
        </w:numPr>
        <w:ind w:left="0" w:firstLine="709"/>
        <w:rPr>
          <w:sz w:val="20"/>
          <w:szCs w:val="20"/>
        </w:rPr>
      </w:pPr>
      <w:r w:rsidRPr="00B65959">
        <w:rPr>
          <w:sz w:val="20"/>
          <w:szCs w:val="20"/>
        </w:rPr>
        <w:t>Исполнитель должен соблюдать внутренний трудовой распорядок, организованный на объектах Заказчика и заранее согласовывать время и сроки выполнения работ. При оказании услуг Исполнитель обязан выполнять требования, установленные следующими нормативными документами: Гражданский кодекс РФ, ст.721.</w:t>
      </w:r>
    </w:p>
    <w:p w14:paraId="016E3C56" w14:textId="77777777" w:rsidR="00B80115" w:rsidRPr="00B65959" w:rsidRDefault="00B80115" w:rsidP="00B80115">
      <w:pPr>
        <w:pStyle w:val="21"/>
        <w:numPr>
          <w:ilvl w:val="1"/>
          <w:numId w:val="14"/>
        </w:numPr>
        <w:ind w:left="0" w:firstLine="709"/>
        <w:rPr>
          <w:sz w:val="20"/>
          <w:szCs w:val="20"/>
        </w:rPr>
      </w:pPr>
      <w:r w:rsidRPr="00B65959">
        <w:rPr>
          <w:sz w:val="20"/>
          <w:szCs w:val="20"/>
        </w:rPr>
        <w:t>Исполнитель обязан нести материальную ответственность за вверенное ему имущество</w:t>
      </w:r>
      <w:r w:rsidR="004C06FD" w:rsidRPr="00B65959">
        <w:rPr>
          <w:sz w:val="20"/>
          <w:szCs w:val="20"/>
        </w:rPr>
        <w:t xml:space="preserve"> </w:t>
      </w:r>
      <w:r w:rsidR="006365D5" w:rsidRPr="00B65959">
        <w:rPr>
          <w:sz w:val="20"/>
          <w:szCs w:val="20"/>
        </w:rPr>
        <w:t>(запасные части, оборудование, программное обеспечение)</w:t>
      </w:r>
      <w:r w:rsidRPr="00B65959">
        <w:rPr>
          <w:sz w:val="20"/>
          <w:szCs w:val="20"/>
        </w:rPr>
        <w:t xml:space="preserve"> или часть имущества, по отношению к которому он принимает на себя обязательство на оказание услуг и за любые действия, повлекшие за собой утрату или порчу имущества в установленном порядке.</w:t>
      </w:r>
    </w:p>
    <w:p w14:paraId="7D0D5407" w14:textId="77777777" w:rsidR="00B80115" w:rsidRPr="00B65959" w:rsidRDefault="00B80115" w:rsidP="00B80115">
      <w:pPr>
        <w:pStyle w:val="21"/>
        <w:numPr>
          <w:ilvl w:val="1"/>
          <w:numId w:val="14"/>
        </w:numPr>
        <w:ind w:left="0" w:firstLine="709"/>
        <w:rPr>
          <w:sz w:val="20"/>
          <w:szCs w:val="20"/>
        </w:rPr>
      </w:pPr>
      <w:r w:rsidRPr="00B65959">
        <w:rPr>
          <w:sz w:val="20"/>
          <w:szCs w:val="20"/>
        </w:rPr>
        <w:t>Запасные части предоставляемые Исполнителем и применяемые для техобслуживания и (или) ремонта СУО, должны быть новыми, т.е. не бывшими в эксплуатации, не восстановленными, не собранными из восстановленных деталей, свободно поставляемыми в РФ, а также свободными от прав на них третьих лиц, и отвечать стандартам безопасности и качества в соответствии с требованиями заводов-изготовителей техники Заказчика.</w:t>
      </w:r>
    </w:p>
    <w:p w14:paraId="035D97DE" w14:textId="77777777" w:rsidR="00B80115" w:rsidRPr="00B65959" w:rsidRDefault="00B80115" w:rsidP="00B80115">
      <w:pPr>
        <w:pStyle w:val="21"/>
        <w:numPr>
          <w:ilvl w:val="1"/>
          <w:numId w:val="14"/>
        </w:numPr>
        <w:ind w:left="0" w:firstLine="709"/>
        <w:rPr>
          <w:sz w:val="20"/>
          <w:szCs w:val="20"/>
        </w:rPr>
      </w:pPr>
      <w:r w:rsidRPr="00B65959">
        <w:rPr>
          <w:sz w:val="20"/>
          <w:szCs w:val="20"/>
        </w:rPr>
        <w:t>Услуги по техобслуживанию и (или) ремонту СУО должны выполняться Исполнителем по предварительным заявкам Заказчика, согласно режиму работы Заказчика – шесть дней в неделю (исключая воскресенье), с 8-00 до 18-00 в письменной или устной форме (возможна передача заявки факсимильной связью, электронной почтой или по телефону) на выбор Заказчика.</w:t>
      </w:r>
    </w:p>
    <w:p w14:paraId="3897E050" w14:textId="77777777" w:rsidR="00B80115" w:rsidRPr="00B65959" w:rsidRDefault="00B80115" w:rsidP="00B80115">
      <w:pPr>
        <w:pStyle w:val="21"/>
        <w:numPr>
          <w:ilvl w:val="1"/>
          <w:numId w:val="14"/>
        </w:numPr>
        <w:ind w:left="0" w:firstLine="709"/>
        <w:rPr>
          <w:sz w:val="20"/>
          <w:szCs w:val="20"/>
        </w:rPr>
      </w:pPr>
      <w:r w:rsidRPr="00B65959">
        <w:rPr>
          <w:sz w:val="20"/>
          <w:szCs w:val="20"/>
        </w:rPr>
        <w:t xml:space="preserve">При наличии у Заказчика замечаний к результатам оказанных услуг, Заказчик направляет Исполнителю мотивированный отказ от приема услуг. Сторонами составляется рекламационный акт (приложение </w:t>
      </w:r>
      <w:r w:rsidR="009E2548" w:rsidRPr="00B65959">
        <w:rPr>
          <w:sz w:val="20"/>
          <w:szCs w:val="20"/>
        </w:rPr>
        <w:t>4</w:t>
      </w:r>
      <w:r w:rsidRPr="00B65959">
        <w:rPr>
          <w:sz w:val="20"/>
          <w:szCs w:val="20"/>
        </w:rPr>
        <w:t xml:space="preserve">), в котором фиксируется перечень дефектов (недостатков, недоделок) и сроки их устранения Исполнителем. Исполнитель безвозмездно, в течение 3 (трех) рабочих дней со дня поступления отказа от Заказчика, должен исправить по требованию Заказчика все выявленные недостатки, если в процессе оказания услуг Исполнитель допустил отступление от условий </w:t>
      </w:r>
      <w:r w:rsidR="004703E9" w:rsidRPr="00B65959">
        <w:rPr>
          <w:sz w:val="20"/>
          <w:szCs w:val="20"/>
        </w:rPr>
        <w:t>Договора</w:t>
      </w:r>
      <w:r w:rsidRPr="00B65959">
        <w:rPr>
          <w:sz w:val="20"/>
          <w:szCs w:val="20"/>
        </w:rPr>
        <w:t>, ухудшившее качество оказываемых услуг по обслуживанию оборудования.</w:t>
      </w:r>
    </w:p>
    <w:p w14:paraId="35852D89" w14:textId="77777777" w:rsidR="00B80115" w:rsidRPr="00B65959" w:rsidRDefault="00B80115" w:rsidP="00B80115">
      <w:pPr>
        <w:pStyle w:val="21"/>
        <w:numPr>
          <w:ilvl w:val="1"/>
          <w:numId w:val="14"/>
        </w:numPr>
        <w:ind w:left="0" w:firstLine="709"/>
        <w:rPr>
          <w:sz w:val="20"/>
          <w:szCs w:val="20"/>
        </w:rPr>
      </w:pPr>
      <w:r w:rsidRPr="00B65959">
        <w:rPr>
          <w:sz w:val="20"/>
          <w:szCs w:val="20"/>
        </w:rPr>
        <w:t xml:space="preserve">Для взаимодействия с Заказчиком по любым вопросам, в рамках оказания услуг Исполнитель выделяет из числа своих работников ответственное лицо на весь период оказания услуг. Информация об ответственном лице (электронная почта, номер рабочего стационарного и мобильного телефона, ФИО и должность непосредственного руководителя) указывается в </w:t>
      </w:r>
      <w:r w:rsidR="004703E9" w:rsidRPr="00B65959">
        <w:rPr>
          <w:sz w:val="20"/>
          <w:szCs w:val="20"/>
        </w:rPr>
        <w:t>Договоре</w:t>
      </w:r>
      <w:r w:rsidRPr="00B65959">
        <w:rPr>
          <w:sz w:val="20"/>
          <w:szCs w:val="20"/>
        </w:rPr>
        <w:t>.</w:t>
      </w:r>
    </w:p>
    <w:p w14:paraId="5130BDC1" w14:textId="77777777" w:rsidR="00B80115" w:rsidRPr="00B65959" w:rsidRDefault="00B80115" w:rsidP="00B80115">
      <w:pPr>
        <w:pStyle w:val="21"/>
        <w:numPr>
          <w:ilvl w:val="1"/>
          <w:numId w:val="14"/>
        </w:numPr>
        <w:ind w:left="0" w:firstLine="709"/>
        <w:rPr>
          <w:sz w:val="20"/>
          <w:szCs w:val="20"/>
        </w:rPr>
      </w:pPr>
      <w:r w:rsidRPr="00B65959">
        <w:rPr>
          <w:sz w:val="20"/>
          <w:szCs w:val="20"/>
        </w:rPr>
        <w:t>Услуги должны оказываться с обязательным применением необходимых инструментов, специальных средств и оборудования для удаления пыли, отработанного тонера, чистки внешних поверхностей и внутренних объемов оборудования (салфетки, специальные жидкости для протирки стекла, резины и пластмассы, специальные пылесосы, наборы инструментов и т.д.). Стоимость используемых при этом материалов включается в цену технического обслуживания/ремонта и дополнительно не оплачивается.</w:t>
      </w:r>
    </w:p>
    <w:p w14:paraId="55EC7EE9" w14:textId="77777777" w:rsidR="00B80115" w:rsidRPr="00B65959" w:rsidRDefault="00B80115" w:rsidP="00B80115">
      <w:pPr>
        <w:pStyle w:val="21"/>
        <w:numPr>
          <w:ilvl w:val="1"/>
          <w:numId w:val="14"/>
        </w:numPr>
        <w:ind w:left="0" w:firstLine="709"/>
        <w:rPr>
          <w:sz w:val="20"/>
          <w:szCs w:val="20"/>
        </w:rPr>
      </w:pPr>
      <w:r w:rsidRPr="00B65959">
        <w:rPr>
          <w:sz w:val="20"/>
          <w:szCs w:val="20"/>
        </w:rPr>
        <w:t>При необходимости передачи оборудования для диагностики в специализированный сервисный центр (далее – СЦ) демонтаж Оборудования, доставку в СЦ и обратно, взаимодействие с СЦ, установку и настройку оборудования после получения из СЦ осуществляет Исполнитель.</w:t>
      </w:r>
    </w:p>
    <w:p w14:paraId="6CCD9CC3" w14:textId="77777777" w:rsidR="00B80115" w:rsidRPr="00B65959" w:rsidRDefault="00B80115" w:rsidP="00B80115">
      <w:pPr>
        <w:pStyle w:val="21"/>
        <w:numPr>
          <w:ilvl w:val="1"/>
          <w:numId w:val="14"/>
        </w:numPr>
        <w:ind w:left="0" w:firstLine="709"/>
        <w:rPr>
          <w:sz w:val="20"/>
          <w:szCs w:val="20"/>
        </w:rPr>
      </w:pPr>
      <w:r w:rsidRPr="00B65959">
        <w:rPr>
          <w:sz w:val="20"/>
          <w:szCs w:val="20"/>
        </w:rPr>
        <w:t>Все расходы по транспортировке оборудования для диагностики в СЦ включены в стоимость технического обслуживания/ремонта и дополнительно не оплачиваются.</w:t>
      </w:r>
    </w:p>
    <w:p w14:paraId="2703E92A" w14:textId="77777777" w:rsidR="00B80115" w:rsidRPr="00B65959" w:rsidRDefault="00B80115" w:rsidP="00B80115">
      <w:pPr>
        <w:pStyle w:val="21"/>
        <w:numPr>
          <w:ilvl w:val="1"/>
          <w:numId w:val="14"/>
        </w:numPr>
        <w:ind w:left="0" w:firstLine="709"/>
        <w:rPr>
          <w:sz w:val="20"/>
          <w:szCs w:val="20"/>
        </w:rPr>
      </w:pPr>
      <w:r w:rsidRPr="00B65959">
        <w:rPr>
          <w:sz w:val="20"/>
          <w:szCs w:val="20"/>
        </w:rPr>
        <w:t>На время диагностических или ремонтных работ Исполнитель обязан предоставить, подключить и настроить аналогичное оборудование, для обеспечения бесперебойной работы СУО Заказчика.</w:t>
      </w:r>
    </w:p>
    <w:p w14:paraId="5C14C1B4" w14:textId="77777777" w:rsidR="00B80115" w:rsidRPr="00B65959" w:rsidRDefault="00B80115" w:rsidP="00B80115">
      <w:pPr>
        <w:pStyle w:val="21"/>
        <w:numPr>
          <w:ilvl w:val="1"/>
          <w:numId w:val="14"/>
        </w:numPr>
        <w:ind w:left="0" w:firstLine="709"/>
        <w:rPr>
          <w:sz w:val="20"/>
          <w:szCs w:val="20"/>
        </w:rPr>
      </w:pPr>
      <w:r w:rsidRPr="00B65959">
        <w:rPr>
          <w:sz w:val="20"/>
          <w:szCs w:val="20"/>
        </w:rPr>
        <w:t xml:space="preserve">В случае </w:t>
      </w:r>
      <w:proofErr w:type="spellStart"/>
      <w:r w:rsidRPr="00B65959">
        <w:rPr>
          <w:sz w:val="20"/>
          <w:szCs w:val="20"/>
        </w:rPr>
        <w:t>неремонтопригодности</w:t>
      </w:r>
      <w:proofErr w:type="spellEnd"/>
      <w:r w:rsidRPr="00B65959">
        <w:rPr>
          <w:sz w:val="20"/>
          <w:szCs w:val="20"/>
        </w:rPr>
        <w:t xml:space="preserve"> оборудования Исполнитель предоставляет Заказчику </w:t>
      </w:r>
      <w:r w:rsidR="00930D67" w:rsidRPr="00B65959">
        <w:rPr>
          <w:sz w:val="20"/>
          <w:szCs w:val="20"/>
        </w:rPr>
        <w:t>акт о невозможности ремонта оборудования с указанием причин поломки оборудования и причин отсутствия возможности его отремонтировать</w:t>
      </w:r>
      <w:r w:rsidR="008F319B" w:rsidRPr="00B65959">
        <w:rPr>
          <w:sz w:val="20"/>
          <w:szCs w:val="20"/>
        </w:rPr>
        <w:t>,</w:t>
      </w:r>
      <w:r w:rsidRPr="00B65959">
        <w:rPr>
          <w:sz w:val="20"/>
          <w:szCs w:val="20"/>
        </w:rPr>
        <w:t xml:space="preserve"> в течение 3 (Трех) рабочих дней с момента выявления такого оборудования</w:t>
      </w:r>
      <w:r w:rsidR="00930D67" w:rsidRPr="00B65959">
        <w:rPr>
          <w:sz w:val="20"/>
          <w:szCs w:val="20"/>
        </w:rPr>
        <w:t xml:space="preserve"> (форма акта согласовывается с Заказчиком)</w:t>
      </w:r>
      <w:r w:rsidRPr="00B65959">
        <w:rPr>
          <w:sz w:val="20"/>
          <w:szCs w:val="20"/>
        </w:rPr>
        <w:t>.</w:t>
      </w:r>
    </w:p>
    <w:p w14:paraId="2358013E" w14:textId="77777777" w:rsidR="00B80115" w:rsidRPr="00B65959" w:rsidRDefault="00B80115" w:rsidP="00B80115">
      <w:pPr>
        <w:pStyle w:val="21"/>
        <w:numPr>
          <w:ilvl w:val="1"/>
          <w:numId w:val="14"/>
        </w:numPr>
        <w:ind w:left="0" w:firstLine="709"/>
        <w:rPr>
          <w:sz w:val="20"/>
          <w:szCs w:val="20"/>
        </w:rPr>
      </w:pPr>
      <w:r w:rsidRPr="00B65959">
        <w:rPr>
          <w:sz w:val="20"/>
          <w:szCs w:val="20"/>
        </w:rPr>
        <w:t>Заказчик вправе проводить проверку качества оказываемых услуг самостоятельно и/или с привлечением экспертов, специалистов авторизованных сервисных центров, производителей оборудования, специализированных организаций, уполномоченных для проведения независимой экспертизы по качеству и безопасности оказываемых услуг.</w:t>
      </w:r>
    </w:p>
    <w:p w14:paraId="02345BC1" w14:textId="77777777" w:rsidR="00B80115" w:rsidRPr="00B65959" w:rsidRDefault="00B80115" w:rsidP="00B80115">
      <w:pPr>
        <w:pStyle w:val="21"/>
        <w:numPr>
          <w:ilvl w:val="1"/>
          <w:numId w:val="14"/>
        </w:numPr>
        <w:ind w:left="0" w:firstLine="709"/>
        <w:rPr>
          <w:sz w:val="20"/>
          <w:szCs w:val="20"/>
        </w:rPr>
      </w:pPr>
      <w:r w:rsidRPr="00B65959">
        <w:rPr>
          <w:sz w:val="20"/>
          <w:szCs w:val="20"/>
        </w:rPr>
        <w:lastRenderedPageBreak/>
        <w:t>Для обеспечения оперативности оказания услуг по ремонту и замене материалов и оборудования, Исполнитель обязан, сформировать на территориальном складе Заказчика, склад подменных материалов и оборудования согласно</w:t>
      </w:r>
      <w:r w:rsidR="008F319B" w:rsidRPr="00B65959">
        <w:rPr>
          <w:sz w:val="20"/>
          <w:szCs w:val="20"/>
        </w:rPr>
        <w:t xml:space="preserve"> перечню</w:t>
      </w:r>
      <w:r w:rsidR="00922B7C" w:rsidRPr="00B65959">
        <w:rPr>
          <w:sz w:val="20"/>
          <w:szCs w:val="20"/>
        </w:rPr>
        <w:t xml:space="preserve"> </w:t>
      </w:r>
      <w:r w:rsidR="008F319B" w:rsidRPr="00B65959">
        <w:rPr>
          <w:sz w:val="20"/>
          <w:szCs w:val="20"/>
        </w:rPr>
        <w:t>(Спецификация основных запасных частей)</w:t>
      </w:r>
      <w:r w:rsidRPr="00B65959">
        <w:rPr>
          <w:sz w:val="20"/>
          <w:szCs w:val="20"/>
        </w:rPr>
        <w:t>, передав их Заказчику на хранение, для выполнения оперативных ремонтов, этот запас должен оперативно пополняться по мере использования во время выполнения работ. Перечень и количество материалов и оборудования</w:t>
      </w:r>
      <w:r w:rsidR="00922B7C" w:rsidRPr="00B65959">
        <w:rPr>
          <w:sz w:val="20"/>
          <w:szCs w:val="20"/>
        </w:rPr>
        <w:t>,</w:t>
      </w:r>
      <w:r w:rsidRPr="00B65959">
        <w:rPr>
          <w:sz w:val="20"/>
          <w:szCs w:val="20"/>
        </w:rPr>
        <w:t xml:space="preserve"> передаваемых Заказчику, согласовываются с ним и передаются, не позднее 15 календарных дней с момента подписания </w:t>
      </w:r>
      <w:r w:rsidR="004703E9" w:rsidRPr="00B65959">
        <w:rPr>
          <w:sz w:val="20"/>
          <w:szCs w:val="20"/>
        </w:rPr>
        <w:t>Договора</w:t>
      </w:r>
      <w:r w:rsidRPr="00B65959">
        <w:rPr>
          <w:sz w:val="20"/>
          <w:szCs w:val="20"/>
        </w:rPr>
        <w:t xml:space="preserve"> с Заказчиком.</w:t>
      </w:r>
    </w:p>
    <w:p w14:paraId="2DB09F61" w14:textId="77777777" w:rsidR="00B80115" w:rsidRPr="00B65959" w:rsidRDefault="00B80115" w:rsidP="00B80115">
      <w:pPr>
        <w:pStyle w:val="21"/>
        <w:widowControl w:val="0"/>
        <w:numPr>
          <w:ilvl w:val="1"/>
          <w:numId w:val="14"/>
        </w:numPr>
        <w:ind w:left="0" w:firstLine="709"/>
        <w:rPr>
          <w:bCs/>
          <w:sz w:val="20"/>
          <w:szCs w:val="20"/>
        </w:rPr>
      </w:pPr>
      <w:r w:rsidRPr="00B65959">
        <w:rPr>
          <w:bCs/>
          <w:sz w:val="20"/>
          <w:szCs w:val="20"/>
        </w:rPr>
        <w:t xml:space="preserve">В период действия </w:t>
      </w:r>
      <w:r w:rsidR="004703E9" w:rsidRPr="00B65959">
        <w:rPr>
          <w:bCs/>
          <w:sz w:val="20"/>
          <w:szCs w:val="20"/>
        </w:rPr>
        <w:t>Договора</w:t>
      </w:r>
      <w:r w:rsidRPr="00B65959">
        <w:rPr>
          <w:bCs/>
          <w:sz w:val="20"/>
          <w:szCs w:val="20"/>
        </w:rPr>
        <w:t>, Исполнитель обеспечивает:</w:t>
      </w:r>
    </w:p>
    <w:p w14:paraId="6BDF22C8" w14:textId="77777777" w:rsidR="00B80115" w:rsidRPr="00B65959" w:rsidRDefault="00B80115" w:rsidP="00B80115">
      <w:pPr>
        <w:widowControl w:val="0"/>
        <w:numPr>
          <w:ilvl w:val="0"/>
          <w:numId w:val="20"/>
        </w:numPr>
        <w:ind w:left="0" w:firstLine="709"/>
        <w:contextualSpacing/>
        <w:jc w:val="both"/>
        <w:outlineLvl w:val="2"/>
        <w:rPr>
          <w:sz w:val="20"/>
          <w:szCs w:val="20"/>
        </w:rPr>
      </w:pPr>
      <w:r w:rsidRPr="00B65959">
        <w:rPr>
          <w:sz w:val="20"/>
          <w:szCs w:val="20"/>
        </w:rPr>
        <w:t xml:space="preserve">Профилактические работы, с базовой периодичностью </w:t>
      </w:r>
      <w:r w:rsidR="00F30296" w:rsidRPr="00B65959">
        <w:rPr>
          <w:sz w:val="20"/>
          <w:szCs w:val="20"/>
        </w:rPr>
        <w:t>согласованной с Заказчиком;</w:t>
      </w:r>
    </w:p>
    <w:p w14:paraId="6A463BA1" w14:textId="77777777" w:rsidR="00B80115" w:rsidRPr="00B65959" w:rsidRDefault="00B80115" w:rsidP="00B80115">
      <w:pPr>
        <w:widowControl w:val="0"/>
        <w:numPr>
          <w:ilvl w:val="0"/>
          <w:numId w:val="20"/>
        </w:numPr>
        <w:ind w:left="0" w:firstLine="709"/>
        <w:contextualSpacing/>
        <w:jc w:val="both"/>
        <w:outlineLvl w:val="2"/>
        <w:rPr>
          <w:sz w:val="20"/>
          <w:szCs w:val="20"/>
        </w:rPr>
      </w:pPr>
      <w:r w:rsidRPr="00B65959">
        <w:rPr>
          <w:sz w:val="20"/>
          <w:szCs w:val="20"/>
        </w:rPr>
        <w:t xml:space="preserve">Ремонтные работы Комплекса по заявкам Заказчика (устранение неполадок), в период действия </w:t>
      </w:r>
      <w:r w:rsidR="004703E9" w:rsidRPr="00B65959">
        <w:rPr>
          <w:sz w:val="20"/>
          <w:szCs w:val="20"/>
        </w:rPr>
        <w:t>Договора</w:t>
      </w:r>
      <w:r w:rsidRPr="00B65959">
        <w:rPr>
          <w:sz w:val="20"/>
          <w:szCs w:val="20"/>
        </w:rPr>
        <w:t>, на месте установки Комплекса;</w:t>
      </w:r>
    </w:p>
    <w:p w14:paraId="236A7BC3" w14:textId="77777777" w:rsidR="00B80115" w:rsidRPr="00B65959" w:rsidRDefault="00B80115" w:rsidP="00B80115">
      <w:pPr>
        <w:widowControl w:val="0"/>
        <w:numPr>
          <w:ilvl w:val="0"/>
          <w:numId w:val="20"/>
        </w:numPr>
        <w:ind w:left="0" w:firstLine="709"/>
        <w:contextualSpacing/>
        <w:jc w:val="both"/>
        <w:outlineLvl w:val="2"/>
        <w:rPr>
          <w:sz w:val="20"/>
          <w:szCs w:val="20"/>
        </w:rPr>
      </w:pPr>
      <w:r w:rsidRPr="00B65959">
        <w:rPr>
          <w:sz w:val="20"/>
          <w:szCs w:val="20"/>
        </w:rPr>
        <w:t>Работы по регулировке и замене неисправных модулей;</w:t>
      </w:r>
    </w:p>
    <w:p w14:paraId="471AAD60" w14:textId="77777777" w:rsidR="00B80115" w:rsidRPr="00B65959" w:rsidRDefault="00B80115" w:rsidP="00B80115">
      <w:pPr>
        <w:widowControl w:val="0"/>
        <w:numPr>
          <w:ilvl w:val="0"/>
          <w:numId w:val="20"/>
        </w:numPr>
        <w:ind w:left="0" w:firstLine="709"/>
        <w:contextualSpacing/>
        <w:jc w:val="both"/>
        <w:outlineLvl w:val="2"/>
        <w:rPr>
          <w:b/>
          <w:bCs/>
          <w:sz w:val="20"/>
          <w:szCs w:val="20"/>
        </w:rPr>
      </w:pPr>
      <w:r w:rsidRPr="00B65959">
        <w:rPr>
          <w:sz w:val="20"/>
          <w:szCs w:val="20"/>
        </w:rPr>
        <w:t>При обнаружении недостатков в Комплексе</w:t>
      </w:r>
      <w:r w:rsidRPr="00B65959">
        <w:rPr>
          <w:bCs/>
          <w:sz w:val="20"/>
          <w:szCs w:val="20"/>
        </w:rPr>
        <w:t>,</w:t>
      </w:r>
      <w:r w:rsidR="00922B7C" w:rsidRPr="00B65959">
        <w:rPr>
          <w:bCs/>
          <w:sz w:val="20"/>
          <w:szCs w:val="20"/>
        </w:rPr>
        <w:t xml:space="preserve"> </w:t>
      </w:r>
      <w:r w:rsidRPr="00B65959">
        <w:rPr>
          <w:sz w:val="20"/>
          <w:szCs w:val="20"/>
        </w:rPr>
        <w:t>Испо</w:t>
      </w:r>
      <w:r w:rsidR="008F7A87" w:rsidRPr="00B65959">
        <w:rPr>
          <w:sz w:val="20"/>
          <w:szCs w:val="20"/>
        </w:rPr>
        <w:t>л</w:t>
      </w:r>
      <w:r w:rsidRPr="00B65959">
        <w:rPr>
          <w:sz w:val="20"/>
          <w:szCs w:val="20"/>
        </w:rPr>
        <w:t>нитель должен обеспечивать прием и выполнение сервисных заявок от Заказчика на проведение ремонта и/или технического обслуживания Комплекса;</w:t>
      </w:r>
    </w:p>
    <w:p w14:paraId="657A04EE" w14:textId="77777777" w:rsidR="00B80115" w:rsidRPr="00B65959" w:rsidRDefault="00B80115" w:rsidP="00B80115">
      <w:pPr>
        <w:numPr>
          <w:ilvl w:val="0"/>
          <w:numId w:val="20"/>
        </w:numPr>
        <w:tabs>
          <w:tab w:val="left" w:pos="284"/>
        </w:tabs>
        <w:ind w:left="0" w:firstLine="709"/>
        <w:contextualSpacing/>
        <w:jc w:val="both"/>
        <w:outlineLvl w:val="2"/>
        <w:rPr>
          <w:bCs/>
          <w:sz w:val="20"/>
          <w:szCs w:val="20"/>
        </w:rPr>
      </w:pPr>
      <w:r w:rsidRPr="00B65959">
        <w:rPr>
          <w:bCs/>
          <w:sz w:val="20"/>
          <w:szCs w:val="20"/>
        </w:rPr>
        <w:t xml:space="preserve">Прием заявок о сбоях в работе </w:t>
      </w:r>
      <w:r w:rsidRPr="00B65959">
        <w:rPr>
          <w:sz w:val="20"/>
          <w:szCs w:val="20"/>
        </w:rPr>
        <w:t>Комплекса</w:t>
      </w:r>
      <w:r w:rsidRPr="00B65959">
        <w:rPr>
          <w:bCs/>
          <w:sz w:val="20"/>
          <w:szCs w:val="20"/>
        </w:rPr>
        <w:t>, по телефону горячей телефонной линии с 8.00 до 18.00</w:t>
      </w:r>
      <w:r w:rsidRPr="00B65959">
        <w:rPr>
          <w:sz w:val="20"/>
          <w:szCs w:val="20"/>
        </w:rPr>
        <w:t>, Понедельник - Субботу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w:t>
      </w:r>
      <w:r w:rsidRPr="00B65959">
        <w:rPr>
          <w:bCs/>
          <w:sz w:val="20"/>
          <w:szCs w:val="20"/>
        </w:rPr>
        <w:t xml:space="preserve"> единому номеру телефона, а т</w:t>
      </w:r>
      <w:r w:rsidR="00922B7C" w:rsidRPr="00B65959">
        <w:rPr>
          <w:bCs/>
          <w:sz w:val="20"/>
          <w:szCs w:val="20"/>
        </w:rPr>
        <w:t xml:space="preserve">акже выделенному адресу </w:t>
      </w:r>
      <w:proofErr w:type="spellStart"/>
      <w:r w:rsidR="00922B7C" w:rsidRPr="00B65959">
        <w:rPr>
          <w:bCs/>
          <w:sz w:val="20"/>
          <w:szCs w:val="20"/>
        </w:rPr>
        <w:t>e-mail</w:t>
      </w:r>
      <w:proofErr w:type="spellEnd"/>
      <w:r w:rsidR="00922B7C" w:rsidRPr="00B65959">
        <w:rPr>
          <w:bCs/>
          <w:sz w:val="20"/>
          <w:szCs w:val="20"/>
        </w:rPr>
        <w:t>.</w:t>
      </w:r>
    </w:p>
    <w:p w14:paraId="151BFC20" w14:textId="77777777" w:rsidR="00B80115" w:rsidRPr="00B65959" w:rsidRDefault="00B80115" w:rsidP="00B80115">
      <w:pPr>
        <w:numPr>
          <w:ilvl w:val="0"/>
          <w:numId w:val="20"/>
        </w:numPr>
        <w:tabs>
          <w:tab w:val="left" w:pos="284"/>
        </w:tabs>
        <w:ind w:left="0" w:firstLine="709"/>
        <w:contextualSpacing/>
        <w:jc w:val="both"/>
        <w:outlineLvl w:val="2"/>
        <w:rPr>
          <w:bCs/>
          <w:sz w:val="20"/>
          <w:szCs w:val="20"/>
        </w:rPr>
      </w:pPr>
      <w:r w:rsidRPr="00B65959">
        <w:rPr>
          <w:bCs/>
          <w:sz w:val="20"/>
          <w:szCs w:val="20"/>
        </w:rPr>
        <w:t xml:space="preserve">Заявки о неисправности направляются уполномоченными лицами Заказчика в письменном виде, по единому телефонному номеру, а также выделенному адресу </w:t>
      </w:r>
      <w:proofErr w:type="spellStart"/>
      <w:r w:rsidRPr="00B65959">
        <w:rPr>
          <w:bCs/>
          <w:sz w:val="20"/>
          <w:szCs w:val="20"/>
        </w:rPr>
        <w:t>e-mail</w:t>
      </w:r>
      <w:proofErr w:type="spellEnd"/>
      <w:r w:rsidRPr="00B65959">
        <w:rPr>
          <w:bCs/>
          <w:sz w:val="20"/>
          <w:szCs w:val="20"/>
        </w:rPr>
        <w:t xml:space="preserve"> </w:t>
      </w:r>
      <w:r w:rsidR="008F7A87" w:rsidRPr="00B65959">
        <w:rPr>
          <w:bCs/>
          <w:sz w:val="20"/>
          <w:szCs w:val="20"/>
        </w:rPr>
        <w:t>Исполнителя</w:t>
      </w:r>
      <w:r w:rsidRPr="00B65959">
        <w:rPr>
          <w:bCs/>
          <w:sz w:val="20"/>
          <w:szCs w:val="20"/>
        </w:rPr>
        <w:t>.</w:t>
      </w:r>
    </w:p>
    <w:p w14:paraId="6DA40D0C" w14:textId="77777777" w:rsidR="00B80115" w:rsidRPr="00B65959" w:rsidRDefault="00B80115" w:rsidP="00B80115">
      <w:pPr>
        <w:numPr>
          <w:ilvl w:val="2"/>
          <w:numId w:val="0"/>
        </w:numPr>
        <w:ind w:firstLine="709"/>
        <w:jc w:val="both"/>
        <w:outlineLvl w:val="2"/>
        <w:rPr>
          <w:sz w:val="20"/>
          <w:szCs w:val="20"/>
        </w:rPr>
      </w:pPr>
      <w:r w:rsidRPr="00B65959">
        <w:rPr>
          <w:sz w:val="20"/>
          <w:szCs w:val="20"/>
        </w:rPr>
        <w:t>Заявка на проведение ремонта Комплекса, должна содержать следующую информацию:</w:t>
      </w:r>
    </w:p>
    <w:p w14:paraId="499572C1" w14:textId="77777777" w:rsidR="00B80115" w:rsidRPr="00B65959" w:rsidRDefault="00B80115" w:rsidP="00B80115">
      <w:pPr>
        <w:ind w:firstLine="709"/>
        <w:jc w:val="both"/>
        <w:rPr>
          <w:sz w:val="20"/>
          <w:szCs w:val="20"/>
        </w:rPr>
      </w:pPr>
      <w:r w:rsidRPr="00B65959">
        <w:rPr>
          <w:sz w:val="20"/>
          <w:szCs w:val="20"/>
        </w:rPr>
        <w:t>Наименование Заказчика;</w:t>
      </w:r>
    </w:p>
    <w:p w14:paraId="05603773" w14:textId="77777777" w:rsidR="00B80115" w:rsidRPr="00B65959" w:rsidRDefault="00B80115" w:rsidP="00B80115">
      <w:pPr>
        <w:ind w:firstLine="709"/>
        <w:jc w:val="both"/>
        <w:rPr>
          <w:sz w:val="20"/>
          <w:szCs w:val="20"/>
        </w:rPr>
      </w:pPr>
      <w:r w:rsidRPr="00B65959">
        <w:rPr>
          <w:sz w:val="20"/>
          <w:szCs w:val="20"/>
        </w:rPr>
        <w:t>Адрес Заказчика;</w:t>
      </w:r>
    </w:p>
    <w:p w14:paraId="573BE861" w14:textId="77777777" w:rsidR="00B80115" w:rsidRPr="00B65959" w:rsidRDefault="00B80115" w:rsidP="00B80115">
      <w:pPr>
        <w:ind w:firstLine="709"/>
        <w:jc w:val="both"/>
        <w:rPr>
          <w:sz w:val="20"/>
          <w:szCs w:val="20"/>
        </w:rPr>
      </w:pPr>
      <w:r w:rsidRPr="00B65959">
        <w:rPr>
          <w:sz w:val="20"/>
          <w:szCs w:val="20"/>
        </w:rPr>
        <w:t xml:space="preserve">Ф.И.О. </w:t>
      </w:r>
      <w:r w:rsidRPr="00B65959">
        <w:rPr>
          <w:bCs/>
          <w:sz w:val="20"/>
          <w:szCs w:val="20"/>
        </w:rPr>
        <w:t>уполномоченного лица Заказчика</w:t>
      </w:r>
      <w:r w:rsidRPr="00B65959">
        <w:rPr>
          <w:sz w:val="20"/>
          <w:szCs w:val="20"/>
        </w:rPr>
        <w:t>;</w:t>
      </w:r>
    </w:p>
    <w:p w14:paraId="304EB485" w14:textId="77777777" w:rsidR="00B80115" w:rsidRPr="00B65959" w:rsidRDefault="00B80115" w:rsidP="00B80115">
      <w:pPr>
        <w:ind w:firstLine="709"/>
        <w:jc w:val="both"/>
        <w:rPr>
          <w:sz w:val="20"/>
          <w:szCs w:val="20"/>
        </w:rPr>
      </w:pPr>
      <w:r w:rsidRPr="00B65959">
        <w:rPr>
          <w:sz w:val="20"/>
          <w:szCs w:val="20"/>
        </w:rPr>
        <w:t xml:space="preserve">Контактную информацию ответственного сотрудника </w:t>
      </w:r>
      <w:r w:rsidRPr="00B65959">
        <w:rPr>
          <w:bCs/>
          <w:sz w:val="20"/>
          <w:szCs w:val="20"/>
        </w:rPr>
        <w:t>Заказчика</w:t>
      </w:r>
      <w:r w:rsidRPr="00B65959">
        <w:rPr>
          <w:sz w:val="20"/>
          <w:szCs w:val="20"/>
        </w:rPr>
        <w:t>;</w:t>
      </w:r>
    </w:p>
    <w:p w14:paraId="56701FA4" w14:textId="77777777" w:rsidR="00B80115" w:rsidRPr="00B65959" w:rsidRDefault="00B80115" w:rsidP="00B80115">
      <w:pPr>
        <w:ind w:firstLine="709"/>
        <w:jc w:val="both"/>
        <w:rPr>
          <w:sz w:val="20"/>
          <w:szCs w:val="20"/>
        </w:rPr>
      </w:pPr>
      <w:r w:rsidRPr="00B65959">
        <w:rPr>
          <w:sz w:val="20"/>
          <w:szCs w:val="20"/>
        </w:rPr>
        <w:t>Описание инцидента (выявленного недостатка).</w:t>
      </w:r>
    </w:p>
    <w:p w14:paraId="267AC1CD" w14:textId="77777777" w:rsidR="00B80115" w:rsidRPr="00B65959" w:rsidRDefault="00B80115" w:rsidP="00B80115">
      <w:pPr>
        <w:ind w:firstLine="709"/>
        <w:jc w:val="both"/>
        <w:rPr>
          <w:sz w:val="20"/>
          <w:szCs w:val="20"/>
        </w:rPr>
      </w:pPr>
      <w:r w:rsidRPr="00B65959">
        <w:rPr>
          <w:sz w:val="20"/>
          <w:szCs w:val="20"/>
        </w:rPr>
        <w:t>Наименование, предположительно вышедшего из строя оборудования, согласно электронному паспорту и</w:t>
      </w:r>
      <w:r w:rsidRPr="00B65959">
        <w:rPr>
          <w:bCs/>
          <w:sz w:val="20"/>
          <w:szCs w:val="20"/>
        </w:rPr>
        <w:t>зд</w:t>
      </w:r>
      <w:r w:rsidRPr="00B65959">
        <w:rPr>
          <w:sz w:val="20"/>
          <w:szCs w:val="20"/>
        </w:rPr>
        <w:t>елия.</w:t>
      </w:r>
    </w:p>
    <w:p w14:paraId="4E69AC8A" w14:textId="77777777" w:rsidR="00B80115" w:rsidRPr="00B65959" w:rsidRDefault="00B80115" w:rsidP="00B80115">
      <w:pPr>
        <w:widowControl w:val="0"/>
        <w:ind w:firstLine="709"/>
        <w:jc w:val="both"/>
        <w:rPr>
          <w:bCs/>
          <w:sz w:val="20"/>
          <w:szCs w:val="20"/>
        </w:rPr>
      </w:pPr>
      <w:r w:rsidRPr="00B65959">
        <w:rPr>
          <w:bCs/>
          <w:sz w:val="20"/>
          <w:szCs w:val="20"/>
        </w:rPr>
        <w:t xml:space="preserve">Регистрация Заявок (обращений) должна производиться Сервисным Центром Исполнителя по выделенному единому номеру телефона, а также выделенному адресу </w:t>
      </w:r>
      <w:proofErr w:type="spellStart"/>
      <w:r w:rsidRPr="00B65959">
        <w:rPr>
          <w:bCs/>
          <w:sz w:val="20"/>
          <w:szCs w:val="20"/>
        </w:rPr>
        <w:t>e-mail</w:t>
      </w:r>
      <w:proofErr w:type="spellEnd"/>
      <w:r w:rsidRPr="00B65959">
        <w:rPr>
          <w:bCs/>
          <w:sz w:val="20"/>
          <w:szCs w:val="20"/>
        </w:rPr>
        <w:t>.</w:t>
      </w:r>
    </w:p>
    <w:p w14:paraId="470D0685" w14:textId="77777777" w:rsidR="00B80115" w:rsidRPr="00B65959" w:rsidRDefault="00B80115" w:rsidP="00B80115">
      <w:pPr>
        <w:widowControl w:val="0"/>
        <w:ind w:firstLine="709"/>
        <w:jc w:val="both"/>
        <w:rPr>
          <w:bCs/>
          <w:sz w:val="20"/>
          <w:szCs w:val="20"/>
        </w:rPr>
      </w:pPr>
      <w:r w:rsidRPr="00B65959">
        <w:rPr>
          <w:bCs/>
          <w:sz w:val="20"/>
          <w:szCs w:val="20"/>
        </w:rPr>
        <w:t>Время реакции (период от поступления заявки до момента информирования Заказчика о</w:t>
      </w:r>
      <w:r w:rsidR="00922B7C" w:rsidRPr="00B65959">
        <w:rPr>
          <w:bCs/>
          <w:sz w:val="20"/>
          <w:szCs w:val="20"/>
        </w:rPr>
        <w:t xml:space="preserve"> </w:t>
      </w:r>
      <w:r w:rsidRPr="00B65959">
        <w:rPr>
          <w:bCs/>
          <w:sz w:val="20"/>
          <w:szCs w:val="20"/>
        </w:rPr>
        <w:t>времени выезда инженера для устранения неисправности или времени предоставления устной консультации при отсутствии необходимости выезда инженера) должно составлять не более 3 часов рабочего времени Зака</w:t>
      </w:r>
      <w:r w:rsidR="008F7A87" w:rsidRPr="00B65959">
        <w:rPr>
          <w:bCs/>
          <w:sz w:val="20"/>
          <w:szCs w:val="20"/>
        </w:rPr>
        <w:t>зчика, с учетом часового пояса.</w:t>
      </w:r>
    </w:p>
    <w:p w14:paraId="59BFF4BB" w14:textId="146F5155" w:rsidR="00B80115" w:rsidRPr="00B65959" w:rsidRDefault="00B80115" w:rsidP="00B80115">
      <w:pPr>
        <w:widowControl w:val="0"/>
        <w:ind w:firstLine="709"/>
        <w:jc w:val="both"/>
        <w:rPr>
          <w:bCs/>
          <w:sz w:val="20"/>
          <w:szCs w:val="20"/>
        </w:rPr>
      </w:pPr>
      <w:r w:rsidRPr="00B65959">
        <w:rPr>
          <w:bCs/>
          <w:sz w:val="20"/>
          <w:szCs w:val="20"/>
        </w:rPr>
        <w:t xml:space="preserve">В этот период </w:t>
      </w:r>
      <w:r w:rsidR="008F7A87" w:rsidRPr="00B65959">
        <w:rPr>
          <w:bCs/>
          <w:sz w:val="20"/>
          <w:szCs w:val="20"/>
        </w:rPr>
        <w:t>Исполнитель</w:t>
      </w:r>
      <w:r w:rsidRPr="00B65959">
        <w:rPr>
          <w:bCs/>
          <w:sz w:val="20"/>
          <w:szCs w:val="20"/>
        </w:rPr>
        <w:t xml:space="preserve"> вправе требовать дополнительную информацию от ответственного за направление Заявки сотрудника Заказчика по симптомам неисправности на уровне пользователя. Необходимость выезда специалиста </w:t>
      </w:r>
      <w:r w:rsidR="008F7A87" w:rsidRPr="00B65959">
        <w:rPr>
          <w:bCs/>
          <w:sz w:val="20"/>
          <w:szCs w:val="20"/>
        </w:rPr>
        <w:t>Исполнителя</w:t>
      </w:r>
      <w:r w:rsidRPr="00B65959">
        <w:rPr>
          <w:bCs/>
          <w:sz w:val="20"/>
          <w:szCs w:val="20"/>
        </w:rPr>
        <w:t xml:space="preserve"> на место эксплуатации оборудования должно определяться по</w:t>
      </w:r>
      <w:r w:rsidR="00922B7C" w:rsidRPr="00B65959">
        <w:rPr>
          <w:bCs/>
          <w:sz w:val="20"/>
          <w:szCs w:val="20"/>
        </w:rPr>
        <w:t xml:space="preserve"> </w:t>
      </w:r>
      <w:r w:rsidRPr="00B65959">
        <w:rPr>
          <w:bCs/>
          <w:sz w:val="20"/>
          <w:szCs w:val="20"/>
        </w:rPr>
        <w:t>согласованию с ответственным за направление Заявки сотрудником Заказчика.</w:t>
      </w:r>
    </w:p>
    <w:p w14:paraId="0D8FD69D" w14:textId="77777777" w:rsidR="00170F35" w:rsidRPr="00B65959" w:rsidRDefault="00170F35" w:rsidP="00B80115">
      <w:pPr>
        <w:widowControl w:val="0"/>
        <w:ind w:firstLine="709"/>
        <w:jc w:val="both"/>
        <w:rPr>
          <w:bCs/>
          <w:sz w:val="20"/>
          <w:szCs w:val="20"/>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5"/>
        <w:gridCol w:w="7768"/>
      </w:tblGrid>
      <w:tr w:rsidR="00B80115" w:rsidRPr="00B65959" w14:paraId="138A5688" w14:textId="77777777" w:rsidTr="00170F35">
        <w:trPr>
          <w:trHeight w:val="168"/>
          <w:jc w:val="center"/>
        </w:trPr>
        <w:tc>
          <w:tcPr>
            <w:tcW w:w="2085" w:type="dxa"/>
            <w:tcMar>
              <w:top w:w="100" w:type="dxa"/>
              <w:left w:w="100" w:type="dxa"/>
              <w:bottom w:w="100" w:type="dxa"/>
              <w:right w:w="100" w:type="dxa"/>
            </w:tcMar>
            <w:vAlign w:val="center"/>
          </w:tcPr>
          <w:p w14:paraId="341C90A9" w14:textId="77777777" w:rsidR="00B80115" w:rsidRPr="00B65959" w:rsidRDefault="00B80115" w:rsidP="004B6AE8">
            <w:pPr>
              <w:jc w:val="center"/>
              <w:rPr>
                <w:b/>
                <w:bCs/>
                <w:sz w:val="20"/>
                <w:szCs w:val="20"/>
              </w:rPr>
            </w:pPr>
            <w:r w:rsidRPr="00B65959">
              <w:rPr>
                <w:b/>
                <w:bCs/>
                <w:sz w:val="20"/>
                <w:szCs w:val="20"/>
              </w:rPr>
              <w:t>Статус заявки</w:t>
            </w:r>
          </w:p>
        </w:tc>
        <w:tc>
          <w:tcPr>
            <w:tcW w:w="7768" w:type="dxa"/>
            <w:tcMar>
              <w:top w:w="100" w:type="dxa"/>
              <w:left w:w="100" w:type="dxa"/>
              <w:bottom w:w="100" w:type="dxa"/>
              <w:right w:w="100" w:type="dxa"/>
            </w:tcMar>
            <w:vAlign w:val="center"/>
          </w:tcPr>
          <w:p w14:paraId="46E67E5B" w14:textId="77777777" w:rsidR="00B80115" w:rsidRPr="00B65959" w:rsidRDefault="00B80115" w:rsidP="004B6AE8">
            <w:pPr>
              <w:jc w:val="center"/>
              <w:rPr>
                <w:b/>
                <w:bCs/>
                <w:sz w:val="20"/>
                <w:szCs w:val="20"/>
              </w:rPr>
            </w:pPr>
            <w:r w:rsidRPr="00B65959">
              <w:rPr>
                <w:b/>
                <w:bCs/>
                <w:sz w:val="20"/>
                <w:szCs w:val="20"/>
              </w:rPr>
              <w:t>Критерий</w:t>
            </w:r>
          </w:p>
        </w:tc>
      </w:tr>
      <w:tr w:rsidR="00B80115" w:rsidRPr="00B65959" w14:paraId="5D7BE126" w14:textId="77777777" w:rsidTr="00170F35">
        <w:trPr>
          <w:trHeight w:val="319"/>
          <w:jc w:val="center"/>
        </w:trPr>
        <w:tc>
          <w:tcPr>
            <w:tcW w:w="2085" w:type="dxa"/>
            <w:tcMar>
              <w:top w:w="100" w:type="dxa"/>
              <w:left w:w="100" w:type="dxa"/>
              <w:bottom w:w="100" w:type="dxa"/>
              <w:right w:w="100" w:type="dxa"/>
            </w:tcMar>
            <w:vAlign w:val="center"/>
          </w:tcPr>
          <w:p w14:paraId="3D266158" w14:textId="77777777" w:rsidR="00B80115" w:rsidRPr="00B65959" w:rsidRDefault="00B80115" w:rsidP="004B6AE8">
            <w:pPr>
              <w:rPr>
                <w:bCs/>
                <w:sz w:val="20"/>
                <w:szCs w:val="20"/>
              </w:rPr>
            </w:pPr>
            <w:r w:rsidRPr="00B65959">
              <w:rPr>
                <w:bCs/>
                <w:sz w:val="20"/>
                <w:szCs w:val="20"/>
              </w:rPr>
              <w:t>«Критичный»</w:t>
            </w:r>
          </w:p>
        </w:tc>
        <w:tc>
          <w:tcPr>
            <w:tcW w:w="7768" w:type="dxa"/>
            <w:tcMar>
              <w:top w:w="100" w:type="dxa"/>
              <w:left w:w="100" w:type="dxa"/>
              <w:bottom w:w="100" w:type="dxa"/>
              <w:right w:w="100" w:type="dxa"/>
            </w:tcMar>
            <w:vAlign w:val="center"/>
          </w:tcPr>
          <w:p w14:paraId="047140D1" w14:textId="77777777" w:rsidR="00B80115" w:rsidRPr="00B65959" w:rsidRDefault="00B80115" w:rsidP="004B6AE8">
            <w:pPr>
              <w:widowControl w:val="0"/>
              <w:jc w:val="both"/>
              <w:rPr>
                <w:bCs/>
                <w:sz w:val="20"/>
                <w:szCs w:val="20"/>
              </w:rPr>
            </w:pPr>
            <w:r w:rsidRPr="00B65959">
              <w:rPr>
                <w:bCs/>
                <w:sz w:val="20"/>
                <w:szCs w:val="20"/>
              </w:rPr>
              <w:t xml:space="preserve">- инцидент, при котором работа </w:t>
            </w:r>
            <w:r w:rsidRPr="00B65959">
              <w:rPr>
                <w:sz w:val="20"/>
                <w:szCs w:val="20"/>
              </w:rPr>
              <w:t>Комплекса</w:t>
            </w:r>
            <w:r w:rsidRPr="00B65959">
              <w:rPr>
                <w:bCs/>
                <w:sz w:val="20"/>
                <w:szCs w:val="20"/>
              </w:rPr>
              <w:t xml:space="preserve"> нарушена в целом,  </w:t>
            </w:r>
            <w:r w:rsidRPr="00B65959">
              <w:rPr>
                <w:sz w:val="20"/>
                <w:szCs w:val="20"/>
              </w:rPr>
              <w:t>Комплекс</w:t>
            </w:r>
            <w:r w:rsidRPr="00B65959">
              <w:rPr>
                <w:bCs/>
                <w:sz w:val="20"/>
                <w:szCs w:val="20"/>
              </w:rPr>
              <w:t xml:space="preserve"> не работает. Невозможно обслуживать клиентов с использованием </w:t>
            </w:r>
            <w:r w:rsidRPr="00B65959">
              <w:rPr>
                <w:sz w:val="20"/>
                <w:szCs w:val="20"/>
              </w:rPr>
              <w:t>Комплекса</w:t>
            </w:r>
            <w:r w:rsidRPr="00B65959">
              <w:rPr>
                <w:bCs/>
                <w:sz w:val="20"/>
                <w:szCs w:val="20"/>
              </w:rPr>
              <w:t>.</w:t>
            </w:r>
          </w:p>
          <w:p w14:paraId="07D04F39" w14:textId="77777777" w:rsidR="00B80115" w:rsidRPr="00B65959" w:rsidRDefault="00B80115" w:rsidP="004B6AE8">
            <w:pPr>
              <w:jc w:val="both"/>
              <w:rPr>
                <w:bCs/>
                <w:sz w:val="20"/>
                <w:szCs w:val="20"/>
              </w:rPr>
            </w:pPr>
            <w:r w:rsidRPr="00B65959">
              <w:rPr>
                <w:bCs/>
                <w:sz w:val="20"/>
                <w:szCs w:val="20"/>
              </w:rPr>
              <w:t xml:space="preserve">Сбой в работе более 2-х компонентов или Регистратора, локального сервера, коммуникационного оборудования </w:t>
            </w:r>
            <w:r w:rsidRPr="00B65959">
              <w:rPr>
                <w:sz w:val="20"/>
                <w:szCs w:val="20"/>
              </w:rPr>
              <w:t>Комплекса</w:t>
            </w:r>
            <w:r w:rsidRPr="00B65959">
              <w:rPr>
                <w:bCs/>
                <w:sz w:val="20"/>
                <w:szCs w:val="20"/>
              </w:rPr>
              <w:t>, более одного рабочего места оператора.</w:t>
            </w:r>
          </w:p>
        </w:tc>
      </w:tr>
      <w:tr w:rsidR="00B80115" w:rsidRPr="00B65959" w14:paraId="39F79E34" w14:textId="77777777" w:rsidTr="00170F35">
        <w:trPr>
          <w:trHeight w:val="1126"/>
          <w:jc w:val="center"/>
        </w:trPr>
        <w:tc>
          <w:tcPr>
            <w:tcW w:w="2085" w:type="dxa"/>
            <w:tcMar>
              <w:top w:w="100" w:type="dxa"/>
              <w:left w:w="100" w:type="dxa"/>
              <w:bottom w:w="100" w:type="dxa"/>
              <w:right w:w="100" w:type="dxa"/>
            </w:tcMar>
            <w:vAlign w:val="center"/>
          </w:tcPr>
          <w:p w14:paraId="7479456B" w14:textId="77777777" w:rsidR="00B80115" w:rsidRPr="00B65959" w:rsidRDefault="00B80115" w:rsidP="004B6AE8">
            <w:pPr>
              <w:rPr>
                <w:bCs/>
                <w:sz w:val="20"/>
                <w:szCs w:val="20"/>
              </w:rPr>
            </w:pPr>
            <w:r w:rsidRPr="00B65959">
              <w:rPr>
                <w:bCs/>
                <w:sz w:val="20"/>
                <w:szCs w:val="20"/>
              </w:rPr>
              <w:t>«Важный»</w:t>
            </w:r>
          </w:p>
        </w:tc>
        <w:tc>
          <w:tcPr>
            <w:tcW w:w="7768" w:type="dxa"/>
            <w:tcMar>
              <w:top w:w="100" w:type="dxa"/>
              <w:left w:w="100" w:type="dxa"/>
              <w:bottom w:w="100" w:type="dxa"/>
              <w:right w:w="100" w:type="dxa"/>
            </w:tcMar>
            <w:vAlign w:val="center"/>
          </w:tcPr>
          <w:p w14:paraId="6B69192C" w14:textId="77777777" w:rsidR="00B80115" w:rsidRPr="00B65959" w:rsidRDefault="00B80115" w:rsidP="004B6AE8">
            <w:pPr>
              <w:widowControl w:val="0"/>
              <w:jc w:val="both"/>
              <w:rPr>
                <w:bCs/>
                <w:sz w:val="20"/>
                <w:szCs w:val="20"/>
              </w:rPr>
            </w:pPr>
            <w:r w:rsidRPr="00B65959">
              <w:rPr>
                <w:bCs/>
                <w:sz w:val="20"/>
                <w:szCs w:val="20"/>
              </w:rPr>
              <w:t xml:space="preserve">- инцидент, когда </w:t>
            </w:r>
            <w:r w:rsidRPr="00B65959">
              <w:rPr>
                <w:sz w:val="20"/>
                <w:szCs w:val="20"/>
              </w:rPr>
              <w:t>Комплекс</w:t>
            </w:r>
            <w:r w:rsidRPr="00B65959">
              <w:rPr>
                <w:bCs/>
                <w:sz w:val="20"/>
                <w:szCs w:val="20"/>
              </w:rPr>
              <w:t xml:space="preserve"> функционирует частично, работает с существенными ограничениями (не работают несколько элементов или модулей, обслуживание клиентов возможно с ограничениями). Решение потребуется в ближайшее время, так как отсутствие оперативного решения приведет к ситуации, когда выполнение текущей деятельности станет невозможным. Сбой в работе не более 1 компонента </w:t>
            </w:r>
            <w:r w:rsidRPr="00B65959">
              <w:rPr>
                <w:sz w:val="20"/>
                <w:szCs w:val="20"/>
              </w:rPr>
              <w:t>Комплекса</w:t>
            </w:r>
            <w:r w:rsidRPr="00B65959">
              <w:rPr>
                <w:bCs/>
                <w:sz w:val="20"/>
                <w:szCs w:val="20"/>
              </w:rPr>
              <w:t xml:space="preserve"> или одного рабочего места оператора (за исключением Регистратора, локального сервера, или коммуникационного оборудования).</w:t>
            </w:r>
          </w:p>
        </w:tc>
      </w:tr>
      <w:tr w:rsidR="00B80115" w:rsidRPr="00B65959" w14:paraId="5088DF06" w14:textId="77777777" w:rsidTr="00170F35">
        <w:trPr>
          <w:trHeight w:val="1333"/>
          <w:jc w:val="center"/>
        </w:trPr>
        <w:tc>
          <w:tcPr>
            <w:tcW w:w="2085" w:type="dxa"/>
            <w:tcMar>
              <w:top w:w="100" w:type="dxa"/>
              <w:left w:w="100" w:type="dxa"/>
              <w:bottom w:w="100" w:type="dxa"/>
              <w:right w:w="100" w:type="dxa"/>
            </w:tcMar>
            <w:vAlign w:val="center"/>
          </w:tcPr>
          <w:p w14:paraId="6B7CF60C" w14:textId="77777777" w:rsidR="00B80115" w:rsidRPr="00B65959" w:rsidRDefault="00B80115" w:rsidP="004B6AE8">
            <w:pPr>
              <w:rPr>
                <w:bCs/>
                <w:sz w:val="20"/>
                <w:szCs w:val="20"/>
              </w:rPr>
            </w:pPr>
            <w:r w:rsidRPr="00B65959">
              <w:rPr>
                <w:bCs/>
                <w:sz w:val="20"/>
                <w:szCs w:val="20"/>
              </w:rPr>
              <w:t>«Низкий»</w:t>
            </w:r>
          </w:p>
        </w:tc>
        <w:tc>
          <w:tcPr>
            <w:tcW w:w="7768" w:type="dxa"/>
            <w:tcMar>
              <w:top w:w="100" w:type="dxa"/>
              <w:left w:w="100" w:type="dxa"/>
              <w:bottom w:w="100" w:type="dxa"/>
              <w:right w:w="100" w:type="dxa"/>
            </w:tcMar>
            <w:vAlign w:val="center"/>
          </w:tcPr>
          <w:p w14:paraId="33F81D4D" w14:textId="7E6CECF2" w:rsidR="00B80115" w:rsidRPr="00B65959" w:rsidRDefault="00B80115" w:rsidP="004B6AE8">
            <w:pPr>
              <w:widowControl w:val="0"/>
              <w:jc w:val="both"/>
              <w:rPr>
                <w:bCs/>
                <w:sz w:val="20"/>
                <w:szCs w:val="20"/>
              </w:rPr>
            </w:pPr>
            <w:r w:rsidRPr="00B65959">
              <w:rPr>
                <w:bCs/>
                <w:sz w:val="20"/>
                <w:szCs w:val="20"/>
              </w:rPr>
              <w:t xml:space="preserve">- инцидент, когда система функционирует частично, </w:t>
            </w:r>
            <w:r w:rsidRPr="00B65959">
              <w:rPr>
                <w:sz w:val="20"/>
                <w:szCs w:val="20"/>
              </w:rPr>
              <w:t>Комплекс</w:t>
            </w:r>
            <w:r w:rsidRPr="00B65959">
              <w:rPr>
                <w:bCs/>
                <w:sz w:val="20"/>
                <w:szCs w:val="20"/>
              </w:rPr>
              <w:t xml:space="preserve"> работает с ограничениями (не работает один из элементов, не прерывающий процесс обслуживания клиентов). Решение потребуется в будущем, до которого воздействие инцидента на выполнение текущих задач не проявится или его можно временно избежать. Сбой в работе </w:t>
            </w:r>
            <w:r w:rsidR="00D47901" w:rsidRPr="00B65959">
              <w:rPr>
                <w:bCs/>
                <w:sz w:val="20"/>
                <w:szCs w:val="20"/>
              </w:rPr>
              <w:t>не более 1-го аппаратного средства,</w:t>
            </w:r>
            <w:r w:rsidRPr="00B65959">
              <w:rPr>
                <w:bCs/>
                <w:sz w:val="20"/>
                <w:szCs w:val="20"/>
              </w:rPr>
              <w:t xml:space="preserve"> не влияющего на работу и прием рабочего места или мест оператора (за исключением Регистратора, центрального информационного табло, локального сервера или коммуникационного оборудования).</w:t>
            </w:r>
          </w:p>
        </w:tc>
      </w:tr>
    </w:tbl>
    <w:p w14:paraId="7FD82A5A" w14:textId="77777777" w:rsidR="004B6AE8" w:rsidRPr="00B65959" w:rsidRDefault="004B6AE8" w:rsidP="00B80115">
      <w:pPr>
        <w:widowControl w:val="0"/>
        <w:ind w:firstLine="709"/>
        <w:jc w:val="both"/>
        <w:rPr>
          <w:bCs/>
          <w:sz w:val="20"/>
          <w:szCs w:val="20"/>
        </w:rPr>
      </w:pPr>
    </w:p>
    <w:p w14:paraId="2DE0D108" w14:textId="2C992E53" w:rsidR="00B80115" w:rsidRPr="00B65959" w:rsidRDefault="00B80115" w:rsidP="00B80115">
      <w:pPr>
        <w:widowControl w:val="0"/>
        <w:ind w:firstLine="709"/>
        <w:jc w:val="both"/>
        <w:rPr>
          <w:bCs/>
          <w:sz w:val="20"/>
          <w:szCs w:val="20"/>
        </w:rPr>
      </w:pPr>
      <w:r w:rsidRPr="00B65959">
        <w:rPr>
          <w:bCs/>
          <w:sz w:val="20"/>
          <w:szCs w:val="20"/>
        </w:rPr>
        <w:t>Время дистанционного решения любого инцидента – не более 5 часов рабочего времени Заказчика, с учетом часового пояса.</w:t>
      </w:r>
    </w:p>
    <w:p w14:paraId="24BFF04E" w14:textId="77777777" w:rsidR="00B80115" w:rsidRPr="00B65959" w:rsidRDefault="00B80115" w:rsidP="00B80115">
      <w:pPr>
        <w:widowControl w:val="0"/>
        <w:ind w:firstLine="709"/>
        <w:jc w:val="both"/>
        <w:rPr>
          <w:b/>
          <w:bCs/>
          <w:sz w:val="20"/>
          <w:szCs w:val="20"/>
        </w:rPr>
      </w:pPr>
      <w:r w:rsidRPr="00B65959">
        <w:rPr>
          <w:b/>
          <w:bCs/>
          <w:sz w:val="20"/>
          <w:szCs w:val="20"/>
        </w:rPr>
        <w:t xml:space="preserve">Предельное время решения инцидента/заявки в разрезе критичности, </w:t>
      </w:r>
      <w:r w:rsidRPr="00B65959">
        <w:rPr>
          <w:b/>
          <w:bCs/>
          <w:sz w:val="20"/>
          <w:szCs w:val="20"/>
          <w:u w:val="single"/>
        </w:rPr>
        <w:t>без замены оборудования</w:t>
      </w:r>
      <w:r w:rsidRPr="00B65959">
        <w:rPr>
          <w:b/>
          <w:bCs/>
          <w:sz w:val="20"/>
          <w:szCs w:val="20"/>
        </w:rPr>
        <w:t>,</w:t>
      </w:r>
      <w:r w:rsidRPr="00B65959">
        <w:rPr>
          <w:b/>
          <w:sz w:val="20"/>
          <w:szCs w:val="20"/>
        </w:rPr>
        <w:t xml:space="preserve"> с </w:t>
      </w:r>
      <w:r w:rsidRPr="00B65959">
        <w:rPr>
          <w:b/>
          <w:sz w:val="20"/>
          <w:szCs w:val="20"/>
        </w:rPr>
        <w:lastRenderedPageBreak/>
        <w:t>учетом часового пояса и времени работы Заказчика</w:t>
      </w:r>
      <w:r w:rsidRPr="00B65959">
        <w:rPr>
          <w:b/>
          <w:bCs/>
          <w:sz w:val="20"/>
          <w:szCs w:val="20"/>
        </w:rPr>
        <w:t>:</w:t>
      </w:r>
    </w:p>
    <w:p w14:paraId="7272B65A" w14:textId="77777777" w:rsidR="00B80115" w:rsidRPr="00B65959" w:rsidRDefault="00B80115" w:rsidP="00B80115">
      <w:pPr>
        <w:ind w:firstLine="709"/>
        <w:jc w:val="both"/>
        <w:rPr>
          <w:snapToGrid w:val="0"/>
          <w:sz w:val="20"/>
          <w:szCs w:val="20"/>
        </w:rPr>
      </w:pPr>
      <w:r w:rsidRPr="00B65959">
        <w:rPr>
          <w:snapToGrid w:val="0"/>
          <w:sz w:val="20"/>
          <w:szCs w:val="20"/>
        </w:rPr>
        <w:t>- Статус Заявки «Критичный» - не более 12 часов;</w:t>
      </w:r>
    </w:p>
    <w:p w14:paraId="35CA889E" w14:textId="77777777" w:rsidR="00B80115" w:rsidRPr="00B65959" w:rsidRDefault="00B80115" w:rsidP="00B80115">
      <w:pPr>
        <w:ind w:firstLine="709"/>
        <w:jc w:val="both"/>
        <w:rPr>
          <w:snapToGrid w:val="0"/>
          <w:sz w:val="20"/>
          <w:szCs w:val="20"/>
        </w:rPr>
      </w:pPr>
      <w:r w:rsidRPr="00B65959">
        <w:rPr>
          <w:snapToGrid w:val="0"/>
          <w:sz w:val="20"/>
          <w:szCs w:val="20"/>
        </w:rPr>
        <w:t>- Статус Заявки «Важный» - не более 18 часов;</w:t>
      </w:r>
    </w:p>
    <w:p w14:paraId="35E7DADC" w14:textId="77777777" w:rsidR="00B80115" w:rsidRPr="00B65959" w:rsidRDefault="00B80115" w:rsidP="00B80115">
      <w:pPr>
        <w:ind w:firstLine="709"/>
        <w:jc w:val="both"/>
        <w:rPr>
          <w:snapToGrid w:val="0"/>
          <w:sz w:val="20"/>
          <w:szCs w:val="20"/>
        </w:rPr>
      </w:pPr>
      <w:r w:rsidRPr="00B65959">
        <w:rPr>
          <w:snapToGrid w:val="0"/>
          <w:sz w:val="20"/>
          <w:szCs w:val="20"/>
        </w:rPr>
        <w:t>- Статус Заявки «Низкий» - не более 24 часа.</w:t>
      </w:r>
    </w:p>
    <w:p w14:paraId="1AC3EC03" w14:textId="77777777" w:rsidR="00B80115" w:rsidRPr="00B65959" w:rsidRDefault="00B80115" w:rsidP="00B80115">
      <w:pPr>
        <w:widowControl w:val="0"/>
        <w:ind w:firstLine="709"/>
        <w:jc w:val="both"/>
        <w:rPr>
          <w:b/>
          <w:bCs/>
          <w:sz w:val="20"/>
          <w:szCs w:val="20"/>
        </w:rPr>
      </w:pPr>
      <w:r w:rsidRPr="00B65959">
        <w:rPr>
          <w:b/>
          <w:bCs/>
          <w:sz w:val="20"/>
          <w:szCs w:val="20"/>
        </w:rPr>
        <w:t xml:space="preserve">Предельное время решения инцидента/заявки в разрезе критичности с </w:t>
      </w:r>
      <w:r w:rsidRPr="00B65959">
        <w:rPr>
          <w:b/>
          <w:bCs/>
          <w:sz w:val="20"/>
          <w:szCs w:val="20"/>
          <w:u w:val="single"/>
        </w:rPr>
        <w:t>предоставлением замены оборудования</w:t>
      </w:r>
      <w:r w:rsidRPr="00B65959">
        <w:rPr>
          <w:b/>
          <w:bCs/>
          <w:sz w:val="20"/>
          <w:szCs w:val="20"/>
        </w:rPr>
        <w:t xml:space="preserve">, </w:t>
      </w:r>
      <w:r w:rsidRPr="00B65959">
        <w:rPr>
          <w:b/>
          <w:sz w:val="20"/>
          <w:szCs w:val="20"/>
        </w:rPr>
        <w:t>учетом часового пояса и времени работы Заказчика</w:t>
      </w:r>
      <w:r w:rsidRPr="00B65959">
        <w:rPr>
          <w:b/>
          <w:bCs/>
          <w:sz w:val="20"/>
          <w:szCs w:val="20"/>
        </w:rPr>
        <w:t>:</w:t>
      </w:r>
    </w:p>
    <w:p w14:paraId="6941EA81" w14:textId="77777777" w:rsidR="00B80115" w:rsidRPr="00B65959" w:rsidRDefault="00B80115" w:rsidP="00B80115">
      <w:pPr>
        <w:ind w:firstLine="709"/>
        <w:jc w:val="both"/>
        <w:rPr>
          <w:snapToGrid w:val="0"/>
          <w:sz w:val="20"/>
          <w:szCs w:val="20"/>
        </w:rPr>
      </w:pPr>
      <w:r w:rsidRPr="00B65959">
        <w:rPr>
          <w:snapToGrid w:val="0"/>
          <w:sz w:val="20"/>
          <w:szCs w:val="20"/>
        </w:rPr>
        <w:t xml:space="preserve">- Статус Заявки «Критичный» - не более </w:t>
      </w:r>
      <w:r w:rsidR="008F319B" w:rsidRPr="00B65959">
        <w:rPr>
          <w:snapToGrid w:val="0"/>
          <w:sz w:val="20"/>
          <w:szCs w:val="20"/>
        </w:rPr>
        <w:t>20</w:t>
      </w:r>
      <w:r w:rsidRPr="00B65959">
        <w:rPr>
          <w:snapToGrid w:val="0"/>
          <w:sz w:val="20"/>
          <w:szCs w:val="20"/>
        </w:rPr>
        <w:t xml:space="preserve"> часов;</w:t>
      </w:r>
    </w:p>
    <w:p w14:paraId="20CE58A4" w14:textId="77777777" w:rsidR="00B80115" w:rsidRPr="00B65959" w:rsidRDefault="00B80115" w:rsidP="00B80115">
      <w:pPr>
        <w:ind w:firstLine="709"/>
        <w:jc w:val="both"/>
        <w:rPr>
          <w:snapToGrid w:val="0"/>
          <w:sz w:val="20"/>
          <w:szCs w:val="20"/>
        </w:rPr>
      </w:pPr>
      <w:r w:rsidRPr="00B65959">
        <w:rPr>
          <w:snapToGrid w:val="0"/>
          <w:sz w:val="20"/>
          <w:szCs w:val="20"/>
        </w:rPr>
        <w:t xml:space="preserve">- Статус Заявки «Важный» - не более </w:t>
      </w:r>
      <w:r w:rsidR="008F319B" w:rsidRPr="00B65959">
        <w:rPr>
          <w:snapToGrid w:val="0"/>
          <w:sz w:val="20"/>
          <w:szCs w:val="20"/>
        </w:rPr>
        <w:t>28</w:t>
      </w:r>
      <w:r w:rsidRPr="00B65959">
        <w:rPr>
          <w:snapToGrid w:val="0"/>
          <w:sz w:val="20"/>
          <w:szCs w:val="20"/>
        </w:rPr>
        <w:t xml:space="preserve"> часов;</w:t>
      </w:r>
    </w:p>
    <w:p w14:paraId="272B5622" w14:textId="77777777" w:rsidR="00B80115" w:rsidRPr="00B65959" w:rsidRDefault="00B80115" w:rsidP="00B80115">
      <w:pPr>
        <w:ind w:firstLine="709"/>
        <w:jc w:val="both"/>
        <w:rPr>
          <w:snapToGrid w:val="0"/>
          <w:sz w:val="20"/>
          <w:szCs w:val="20"/>
        </w:rPr>
      </w:pPr>
      <w:r w:rsidRPr="00B65959">
        <w:rPr>
          <w:snapToGrid w:val="0"/>
          <w:sz w:val="20"/>
          <w:szCs w:val="20"/>
        </w:rPr>
        <w:t xml:space="preserve">- Статус Заявки «Низкий» - не более </w:t>
      </w:r>
      <w:r w:rsidR="008F319B" w:rsidRPr="00B65959">
        <w:rPr>
          <w:snapToGrid w:val="0"/>
          <w:sz w:val="20"/>
          <w:szCs w:val="20"/>
        </w:rPr>
        <w:t>40</w:t>
      </w:r>
      <w:r w:rsidRPr="00B65959">
        <w:rPr>
          <w:snapToGrid w:val="0"/>
          <w:sz w:val="20"/>
          <w:szCs w:val="20"/>
        </w:rPr>
        <w:t xml:space="preserve"> часов.</w:t>
      </w:r>
    </w:p>
    <w:p w14:paraId="449425ED" w14:textId="77777777" w:rsidR="00B80115" w:rsidRPr="00B65959" w:rsidRDefault="00B80115" w:rsidP="00B80115">
      <w:pPr>
        <w:widowControl w:val="0"/>
        <w:ind w:firstLine="709"/>
        <w:jc w:val="both"/>
        <w:rPr>
          <w:bCs/>
          <w:sz w:val="20"/>
          <w:szCs w:val="20"/>
        </w:rPr>
      </w:pPr>
      <w:r w:rsidRPr="00B65959">
        <w:rPr>
          <w:b/>
          <w:bCs/>
          <w:sz w:val="20"/>
          <w:szCs w:val="20"/>
        </w:rPr>
        <w:t>Предельное время решения инцидента/заявки</w:t>
      </w:r>
      <w:r w:rsidRPr="00B65959">
        <w:rPr>
          <w:bCs/>
          <w:sz w:val="20"/>
          <w:szCs w:val="20"/>
        </w:rPr>
        <w:t xml:space="preserve"> – это крайний гарантированный срок реакции, устранения/выполнения инцидента.</w:t>
      </w:r>
    </w:p>
    <w:p w14:paraId="027FCB32" w14:textId="77777777" w:rsidR="00B80115" w:rsidRPr="00B65959" w:rsidRDefault="00B80115" w:rsidP="00B80115">
      <w:pPr>
        <w:ind w:firstLine="709"/>
        <w:jc w:val="both"/>
        <w:rPr>
          <w:bCs/>
          <w:sz w:val="20"/>
          <w:szCs w:val="20"/>
        </w:rPr>
      </w:pPr>
      <w:r w:rsidRPr="00B65959">
        <w:rPr>
          <w:bCs/>
          <w:sz w:val="20"/>
          <w:szCs w:val="20"/>
        </w:rPr>
        <w:t>Статус заявки устанавливается в соответствии со следующими критериями:</w:t>
      </w:r>
    </w:p>
    <w:p w14:paraId="7BA2E553" w14:textId="77777777" w:rsidR="00B80115" w:rsidRPr="00B65959" w:rsidRDefault="00B80115" w:rsidP="00B80115">
      <w:pPr>
        <w:ind w:firstLine="709"/>
        <w:jc w:val="both"/>
        <w:rPr>
          <w:sz w:val="20"/>
          <w:szCs w:val="20"/>
        </w:rPr>
      </w:pPr>
      <w:r w:rsidRPr="00B65959">
        <w:rPr>
          <w:sz w:val="20"/>
          <w:szCs w:val="20"/>
        </w:rPr>
        <w:t xml:space="preserve">Сервисный центр </w:t>
      </w:r>
      <w:r w:rsidR="008F7A87" w:rsidRPr="00B65959">
        <w:rPr>
          <w:sz w:val="20"/>
          <w:szCs w:val="20"/>
        </w:rPr>
        <w:t>Исполнителя</w:t>
      </w:r>
      <w:r w:rsidRPr="00B65959">
        <w:rPr>
          <w:sz w:val="20"/>
          <w:szCs w:val="20"/>
        </w:rPr>
        <w:t xml:space="preserve"> должен проводить выполнение необходимых работ по восстановлению оборудования. Наличие просрочек по срокам реакции на заявки и срокам устранения инцидентов или замен, подмен оборудования, фиксируются сторонами в двухстороннем акте о времени реакции и устранения инцидентов, форма должна быть разработана </w:t>
      </w:r>
      <w:r w:rsidR="008F7A87" w:rsidRPr="00B65959">
        <w:rPr>
          <w:sz w:val="20"/>
          <w:szCs w:val="20"/>
        </w:rPr>
        <w:t>Исполнител</w:t>
      </w:r>
      <w:r w:rsidR="003B733A" w:rsidRPr="00B65959">
        <w:rPr>
          <w:sz w:val="20"/>
          <w:szCs w:val="20"/>
        </w:rPr>
        <w:t>ем</w:t>
      </w:r>
      <w:r w:rsidRPr="00B65959">
        <w:rPr>
          <w:sz w:val="20"/>
          <w:szCs w:val="20"/>
        </w:rPr>
        <w:t xml:space="preserve"> и передана Заказчику в электронном виде;</w:t>
      </w:r>
    </w:p>
    <w:p w14:paraId="334488C8" w14:textId="77777777" w:rsidR="00B80115" w:rsidRPr="00B65959" w:rsidRDefault="008F7A87" w:rsidP="00B80115">
      <w:pPr>
        <w:tabs>
          <w:tab w:val="left" w:pos="-8345"/>
          <w:tab w:val="left" w:pos="0"/>
          <w:tab w:val="left" w:pos="284"/>
        </w:tabs>
        <w:ind w:firstLine="709"/>
        <w:jc w:val="both"/>
        <w:rPr>
          <w:sz w:val="20"/>
          <w:szCs w:val="20"/>
        </w:rPr>
      </w:pPr>
      <w:r w:rsidRPr="00B65959">
        <w:rPr>
          <w:sz w:val="20"/>
          <w:szCs w:val="20"/>
        </w:rPr>
        <w:t>Исполнитель</w:t>
      </w:r>
      <w:r w:rsidR="00B80115" w:rsidRPr="00B65959">
        <w:rPr>
          <w:sz w:val="20"/>
          <w:szCs w:val="20"/>
        </w:rPr>
        <w:t xml:space="preserve"> гарантирует замену материалов и оборудования содержащего дефекты. Все расходы по ремонту и обслуживанию произведенные силами Заказчика компенсируются за счет </w:t>
      </w:r>
      <w:r w:rsidRPr="00B65959">
        <w:rPr>
          <w:sz w:val="20"/>
          <w:szCs w:val="20"/>
        </w:rPr>
        <w:t>Исполнителя</w:t>
      </w:r>
      <w:r w:rsidR="00B80115" w:rsidRPr="00B65959">
        <w:rPr>
          <w:sz w:val="20"/>
          <w:szCs w:val="20"/>
        </w:rPr>
        <w:t>.</w:t>
      </w:r>
    </w:p>
    <w:p w14:paraId="67403326" w14:textId="77777777" w:rsidR="00B80115" w:rsidRPr="00B65959" w:rsidRDefault="00B80115" w:rsidP="00B80115">
      <w:pPr>
        <w:pStyle w:val="21"/>
        <w:numPr>
          <w:ilvl w:val="1"/>
          <w:numId w:val="14"/>
        </w:numPr>
        <w:ind w:left="0" w:firstLine="709"/>
        <w:rPr>
          <w:sz w:val="20"/>
          <w:szCs w:val="20"/>
        </w:rPr>
      </w:pPr>
      <w:r w:rsidRPr="00B65959">
        <w:rPr>
          <w:sz w:val="20"/>
          <w:szCs w:val="20"/>
        </w:rPr>
        <w:t xml:space="preserve">По окончании работ Исполнитель предоставляет Заказчику акт выполненных работ (Приложение </w:t>
      </w:r>
      <w:r w:rsidR="003B733A" w:rsidRPr="00B65959">
        <w:rPr>
          <w:sz w:val="20"/>
          <w:szCs w:val="20"/>
        </w:rPr>
        <w:t>3</w:t>
      </w:r>
      <w:r w:rsidRPr="00B65959">
        <w:rPr>
          <w:sz w:val="20"/>
          <w:szCs w:val="20"/>
        </w:rPr>
        <w:t>) с обязательным указанием наименования оборудования СУО, сложности ремонта, наименования и количества замененных запасных частей, стоимость ремонта и замененных запасных частей (указывается в соответствии с ценами согласно договору).</w:t>
      </w:r>
    </w:p>
    <w:p w14:paraId="24F7387C" w14:textId="77777777" w:rsidR="00B80115" w:rsidRPr="00B65959" w:rsidRDefault="00B80115" w:rsidP="00B80115">
      <w:pPr>
        <w:pStyle w:val="21"/>
        <w:numPr>
          <w:ilvl w:val="1"/>
          <w:numId w:val="14"/>
        </w:numPr>
        <w:ind w:left="0" w:firstLine="709"/>
        <w:rPr>
          <w:sz w:val="20"/>
          <w:szCs w:val="20"/>
        </w:rPr>
      </w:pPr>
      <w:r w:rsidRPr="00B65959">
        <w:rPr>
          <w:sz w:val="20"/>
          <w:szCs w:val="20"/>
        </w:rPr>
        <w:t>Срок предоста</w:t>
      </w:r>
      <w:r w:rsidR="008F319B" w:rsidRPr="00B65959">
        <w:rPr>
          <w:sz w:val="20"/>
          <w:szCs w:val="20"/>
        </w:rPr>
        <w:t xml:space="preserve">вления гарантии качества работ, </w:t>
      </w:r>
      <w:r w:rsidRPr="00B65959">
        <w:rPr>
          <w:sz w:val="20"/>
          <w:szCs w:val="20"/>
        </w:rPr>
        <w:t>запасных частей и материалов (гарантийный срок) составляет не менее 6 (шести) месяцев со дня подписания акта сдачи-приемки работ, выполненных по заявке, при условии соблюдения Заказчиком технических требований по эксплуатации программно-технических средств.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Исполнитель предоставляет гарантию качества на все устанавливаемое оборудование сроком 12 месяцев, запасные части и материалы сроком на 6 месяцев с момента подписания Акта выполненных работ (Приложение 3 к договору).</w:t>
      </w:r>
    </w:p>
    <w:p w14:paraId="3B3EB44E" w14:textId="77777777" w:rsidR="00B80115" w:rsidRPr="00B65959" w:rsidRDefault="00B80115" w:rsidP="00B80115">
      <w:pPr>
        <w:pStyle w:val="21"/>
        <w:numPr>
          <w:ilvl w:val="1"/>
          <w:numId w:val="14"/>
        </w:numPr>
        <w:ind w:left="0" w:firstLine="709"/>
        <w:rPr>
          <w:sz w:val="20"/>
          <w:szCs w:val="20"/>
        </w:rPr>
      </w:pPr>
      <w:r w:rsidRPr="00B65959">
        <w:rPr>
          <w:sz w:val="20"/>
          <w:szCs w:val="20"/>
        </w:rPr>
        <w:t>Исполнитель обязуется консультировать Заказчика по выполненным работам (в рабочие дни, бесплатно) в течение срока</w:t>
      </w:r>
      <w:r w:rsidR="003B733A" w:rsidRPr="00B65959">
        <w:rPr>
          <w:sz w:val="20"/>
          <w:szCs w:val="20"/>
        </w:rPr>
        <w:t xml:space="preserve"> действия Договора</w:t>
      </w:r>
      <w:r w:rsidRPr="00B65959">
        <w:rPr>
          <w:sz w:val="20"/>
          <w:szCs w:val="20"/>
        </w:rPr>
        <w:t>, посредством телефонной связи, связи интернет.</w:t>
      </w:r>
    </w:p>
    <w:p w14:paraId="6F97E435" w14:textId="77777777" w:rsidR="00FE4F63" w:rsidRPr="00B65959" w:rsidRDefault="00FE4F63">
      <w:pPr>
        <w:rPr>
          <w:sz w:val="20"/>
          <w:szCs w:val="20"/>
        </w:rPr>
      </w:pPr>
    </w:p>
    <w:p w14:paraId="1D332580" w14:textId="72DCEDCA" w:rsidR="002D7B66" w:rsidRPr="00C24883" w:rsidRDefault="001A0194">
      <w:pPr>
        <w:rPr>
          <w:sz w:val="20"/>
          <w:szCs w:val="20"/>
        </w:rPr>
      </w:pPr>
      <w:r>
        <w:rPr>
          <w:sz w:val="20"/>
          <w:szCs w:val="20"/>
        </w:rPr>
        <w:t>Коммерческое предложение 1:</w:t>
      </w:r>
      <w:r w:rsidR="00C24883" w:rsidRPr="00C24883">
        <w:rPr>
          <w:sz w:val="20"/>
          <w:szCs w:val="20"/>
        </w:rPr>
        <w:t xml:space="preserve"> </w:t>
      </w:r>
      <w:r w:rsidR="00C24883">
        <w:rPr>
          <w:sz w:val="20"/>
          <w:szCs w:val="20"/>
        </w:rPr>
        <w:t xml:space="preserve">ИП </w:t>
      </w:r>
      <w:proofErr w:type="spellStart"/>
      <w:r w:rsidR="00C24883">
        <w:rPr>
          <w:sz w:val="20"/>
          <w:szCs w:val="20"/>
        </w:rPr>
        <w:t>Плакина</w:t>
      </w:r>
      <w:proofErr w:type="spellEnd"/>
      <w:r w:rsidR="00C24883">
        <w:rPr>
          <w:sz w:val="20"/>
          <w:szCs w:val="20"/>
        </w:rPr>
        <w:t xml:space="preserve"> А.С.</w:t>
      </w:r>
    </w:p>
    <w:p w14:paraId="0A3C114F" w14:textId="280387F5" w:rsidR="001A0194" w:rsidRDefault="00235E78" w:rsidP="001A0194">
      <w:pPr>
        <w:rPr>
          <w:sz w:val="20"/>
          <w:szCs w:val="20"/>
        </w:rPr>
      </w:pPr>
      <w:r>
        <w:rPr>
          <w:sz w:val="20"/>
          <w:szCs w:val="20"/>
        </w:rPr>
        <w:t xml:space="preserve">Коммерческое предложение </w:t>
      </w:r>
      <w:r w:rsidR="00235E70">
        <w:rPr>
          <w:sz w:val="20"/>
          <w:szCs w:val="20"/>
        </w:rPr>
        <w:t>2</w:t>
      </w:r>
      <w:r>
        <w:rPr>
          <w:sz w:val="20"/>
          <w:szCs w:val="20"/>
        </w:rPr>
        <w:t>:</w:t>
      </w:r>
      <w:r w:rsidR="00DF1E65">
        <w:rPr>
          <w:sz w:val="20"/>
          <w:szCs w:val="20"/>
        </w:rPr>
        <w:t xml:space="preserve"> ООО «</w:t>
      </w:r>
      <w:proofErr w:type="spellStart"/>
      <w:r w:rsidR="00C24883">
        <w:rPr>
          <w:sz w:val="20"/>
          <w:szCs w:val="20"/>
        </w:rPr>
        <w:t>Абиком</w:t>
      </w:r>
      <w:proofErr w:type="spellEnd"/>
      <w:r w:rsidR="00DF1E65">
        <w:rPr>
          <w:sz w:val="20"/>
          <w:szCs w:val="20"/>
        </w:rPr>
        <w:t>»</w:t>
      </w:r>
    </w:p>
    <w:p w14:paraId="3D70B80A" w14:textId="6743EBD2" w:rsidR="001A0194" w:rsidRDefault="001A0194" w:rsidP="001A0194">
      <w:pPr>
        <w:rPr>
          <w:sz w:val="20"/>
          <w:szCs w:val="20"/>
        </w:rPr>
      </w:pPr>
      <w:r>
        <w:rPr>
          <w:sz w:val="20"/>
          <w:szCs w:val="20"/>
        </w:rPr>
        <w:t xml:space="preserve">Коммерческое предложение </w:t>
      </w:r>
      <w:r w:rsidR="00235E70">
        <w:rPr>
          <w:sz w:val="20"/>
          <w:szCs w:val="20"/>
        </w:rPr>
        <w:t>3</w:t>
      </w:r>
      <w:r>
        <w:rPr>
          <w:sz w:val="20"/>
          <w:szCs w:val="20"/>
        </w:rPr>
        <w:t>:</w:t>
      </w:r>
      <w:r w:rsidR="00235E70">
        <w:rPr>
          <w:sz w:val="20"/>
          <w:szCs w:val="20"/>
        </w:rPr>
        <w:t xml:space="preserve"> ООО «Лептон»</w:t>
      </w:r>
    </w:p>
    <w:p w14:paraId="734BEEF5" w14:textId="77777777" w:rsidR="002D7B66" w:rsidRDefault="002D7B66">
      <w:pPr>
        <w:rPr>
          <w:sz w:val="20"/>
          <w:szCs w:val="20"/>
        </w:rPr>
      </w:pPr>
    </w:p>
    <w:p w14:paraId="68F3C3D2" w14:textId="5F828D28" w:rsidR="00276769" w:rsidRPr="00B65959" w:rsidRDefault="00FE4F63">
      <w:pPr>
        <w:rPr>
          <w:rFonts w:eastAsia="Calibri"/>
          <w:sz w:val="20"/>
          <w:szCs w:val="20"/>
          <w:lang w:eastAsia="en-US"/>
        </w:rPr>
      </w:pPr>
      <w:r w:rsidRPr="00B65959">
        <w:rPr>
          <w:sz w:val="20"/>
          <w:szCs w:val="20"/>
        </w:rPr>
        <w:t>Начальник отдела информационных</w:t>
      </w:r>
      <w:r w:rsidR="006849E1" w:rsidRPr="00B65959">
        <w:rPr>
          <w:sz w:val="20"/>
          <w:szCs w:val="20"/>
        </w:rPr>
        <w:t xml:space="preserve"> технологий _________________ /_____________ </w:t>
      </w:r>
      <w:r w:rsidRPr="00B65959">
        <w:rPr>
          <w:sz w:val="20"/>
          <w:szCs w:val="20"/>
        </w:rPr>
        <w:t>/</w:t>
      </w:r>
      <w:r w:rsidR="00276769" w:rsidRPr="00B65959">
        <w:rPr>
          <w:sz w:val="20"/>
          <w:szCs w:val="20"/>
        </w:rPr>
        <w:br w:type="page"/>
      </w:r>
    </w:p>
    <w:p w14:paraId="6AAC3F61" w14:textId="77777777" w:rsidR="006569B1" w:rsidRPr="00B65959" w:rsidRDefault="006569B1" w:rsidP="006569B1">
      <w:pPr>
        <w:ind w:firstLine="709"/>
        <w:jc w:val="right"/>
        <w:rPr>
          <w:sz w:val="20"/>
          <w:szCs w:val="20"/>
        </w:rPr>
      </w:pPr>
      <w:r w:rsidRPr="00B65959">
        <w:rPr>
          <w:sz w:val="20"/>
          <w:szCs w:val="20"/>
        </w:rPr>
        <w:lastRenderedPageBreak/>
        <w:t>Приложение 1</w:t>
      </w:r>
    </w:p>
    <w:p w14:paraId="6D08623F" w14:textId="77777777" w:rsidR="00661D63" w:rsidRPr="00B65959" w:rsidRDefault="00661D63" w:rsidP="006569B1">
      <w:pPr>
        <w:ind w:firstLine="709"/>
        <w:jc w:val="right"/>
        <w:rPr>
          <w:sz w:val="20"/>
          <w:szCs w:val="20"/>
        </w:rPr>
      </w:pPr>
    </w:p>
    <w:p w14:paraId="75AE0E4F" w14:textId="77777777" w:rsidR="005A1513" w:rsidRPr="00B65959" w:rsidRDefault="006569B1" w:rsidP="006569B1">
      <w:pPr>
        <w:widowControl w:val="0"/>
        <w:shd w:val="clear" w:color="auto" w:fill="FFFFFF"/>
        <w:spacing w:before="100" w:line="260" w:lineRule="exact"/>
        <w:jc w:val="center"/>
        <w:rPr>
          <w:b/>
          <w:sz w:val="20"/>
          <w:szCs w:val="20"/>
        </w:rPr>
      </w:pPr>
      <w:r w:rsidRPr="00B65959">
        <w:rPr>
          <w:b/>
          <w:sz w:val="20"/>
          <w:szCs w:val="20"/>
        </w:rPr>
        <w:t>Спецификация оборудования и программного обеспечения</w:t>
      </w:r>
    </w:p>
    <w:p w14:paraId="3167DD9E" w14:textId="6AC647BD" w:rsidR="006569B1" w:rsidRPr="00B65959" w:rsidRDefault="001457E0" w:rsidP="006569B1">
      <w:pPr>
        <w:widowControl w:val="0"/>
        <w:shd w:val="clear" w:color="auto" w:fill="FFFFFF"/>
        <w:spacing w:before="100" w:line="260" w:lineRule="exact"/>
        <w:jc w:val="center"/>
        <w:rPr>
          <w:b/>
          <w:sz w:val="20"/>
          <w:szCs w:val="20"/>
        </w:rPr>
      </w:pPr>
      <w:r w:rsidRPr="00B65959">
        <w:rPr>
          <w:b/>
          <w:sz w:val="20"/>
          <w:szCs w:val="20"/>
        </w:rPr>
        <w:t>Установленного по</w:t>
      </w:r>
      <w:r w:rsidR="006569B1" w:rsidRPr="00B65959">
        <w:rPr>
          <w:b/>
          <w:sz w:val="20"/>
          <w:szCs w:val="20"/>
        </w:rPr>
        <w:t xml:space="preserve"> адресу: г. Иркутск ул. Партизанская, 74 Ж</w:t>
      </w:r>
    </w:p>
    <w:p w14:paraId="78ADC60B" w14:textId="77777777" w:rsidR="006569B1" w:rsidRPr="00B65959" w:rsidRDefault="006569B1" w:rsidP="006569B1">
      <w:pPr>
        <w:widowControl w:val="0"/>
        <w:shd w:val="clear" w:color="auto" w:fill="FFFFFF"/>
        <w:spacing w:before="100" w:line="260" w:lineRule="exact"/>
        <w:jc w:val="center"/>
        <w:rPr>
          <w:b/>
          <w:sz w:val="20"/>
          <w:szCs w:val="20"/>
        </w:rPr>
      </w:pPr>
    </w:p>
    <w:tbl>
      <w:tblPr>
        <w:tblW w:w="993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6946"/>
        <w:gridCol w:w="1276"/>
        <w:gridCol w:w="992"/>
      </w:tblGrid>
      <w:tr w:rsidR="006569B1" w:rsidRPr="00B65959" w14:paraId="51ED9E9B" w14:textId="77777777" w:rsidTr="00170F35">
        <w:trPr>
          <w:trHeight w:val="286"/>
        </w:trPr>
        <w:tc>
          <w:tcPr>
            <w:tcW w:w="722" w:type="dxa"/>
            <w:shd w:val="clear" w:color="auto" w:fill="auto"/>
            <w:vAlign w:val="center"/>
          </w:tcPr>
          <w:p w14:paraId="3D93976C" w14:textId="77777777" w:rsidR="006569B1" w:rsidRPr="00B65959" w:rsidRDefault="006569B1" w:rsidP="0051081C">
            <w:pPr>
              <w:jc w:val="center"/>
              <w:rPr>
                <w:b/>
                <w:bCs/>
                <w:sz w:val="20"/>
                <w:szCs w:val="20"/>
                <w:lang w:val="en-US"/>
              </w:rPr>
            </w:pPr>
            <w:r w:rsidRPr="00B65959">
              <w:rPr>
                <w:b/>
                <w:bCs/>
                <w:sz w:val="20"/>
                <w:szCs w:val="20"/>
              </w:rPr>
              <w:t>№</w:t>
            </w:r>
          </w:p>
        </w:tc>
        <w:tc>
          <w:tcPr>
            <w:tcW w:w="6946" w:type="dxa"/>
            <w:shd w:val="clear" w:color="auto" w:fill="auto"/>
            <w:vAlign w:val="center"/>
          </w:tcPr>
          <w:p w14:paraId="6224D4C9" w14:textId="77777777" w:rsidR="006569B1" w:rsidRPr="00B65959" w:rsidRDefault="006569B1" w:rsidP="0051081C">
            <w:pPr>
              <w:ind w:right="34"/>
              <w:jc w:val="center"/>
              <w:rPr>
                <w:b/>
                <w:bCs/>
                <w:sz w:val="20"/>
                <w:szCs w:val="20"/>
              </w:rPr>
            </w:pPr>
            <w:r w:rsidRPr="00B65959">
              <w:rPr>
                <w:b/>
                <w:bCs/>
                <w:sz w:val="20"/>
                <w:szCs w:val="20"/>
              </w:rPr>
              <w:t>ОБОРУДОВАНИЕ</w:t>
            </w:r>
          </w:p>
        </w:tc>
        <w:tc>
          <w:tcPr>
            <w:tcW w:w="1276" w:type="dxa"/>
            <w:shd w:val="clear" w:color="auto" w:fill="auto"/>
            <w:vAlign w:val="center"/>
          </w:tcPr>
          <w:p w14:paraId="3A0418F5" w14:textId="77777777" w:rsidR="006569B1" w:rsidRPr="00B65959" w:rsidRDefault="006569B1" w:rsidP="0051081C">
            <w:pPr>
              <w:ind w:right="34"/>
              <w:jc w:val="center"/>
              <w:rPr>
                <w:b/>
                <w:bCs/>
                <w:sz w:val="20"/>
                <w:szCs w:val="20"/>
              </w:rPr>
            </w:pPr>
            <w:r w:rsidRPr="00B65959">
              <w:rPr>
                <w:b/>
                <w:bCs/>
                <w:sz w:val="20"/>
                <w:szCs w:val="20"/>
              </w:rPr>
              <w:t>Ед. изм.</w:t>
            </w:r>
          </w:p>
        </w:tc>
        <w:tc>
          <w:tcPr>
            <w:tcW w:w="992" w:type="dxa"/>
            <w:shd w:val="clear" w:color="auto" w:fill="auto"/>
            <w:vAlign w:val="center"/>
          </w:tcPr>
          <w:p w14:paraId="4A3E4519" w14:textId="77777777" w:rsidR="006569B1" w:rsidRPr="00B65959" w:rsidRDefault="006569B1" w:rsidP="0051081C">
            <w:pPr>
              <w:ind w:right="34"/>
              <w:jc w:val="center"/>
              <w:rPr>
                <w:b/>
                <w:bCs/>
                <w:sz w:val="20"/>
                <w:szCs w:val="20"/>
              </w:rPr>
            </w:pPr>
            <w:r w:rsidRPr="00B65959">
              <w:rPr>
                <w:b/>
                <w:bCs/>
                <w:sz w:val="20"/>
                <w:szCs w:val="20"/>
              </w:rPr>
              <w:t>Кол-во</w:t>
            </w:r>
          </w:p>
        </w:tc>
      </w:tr>
      <w:tr w:rsidR="006569B1" w:rsidRPr="00B65959" w14:paraId="7544FD7C" w14:textId="77777777" w:rsidTr="00170F35">
        <w:trPr>
          <w:trHeight w:val="300"/>
        </w:trPr>
        <w:tc>
          <w:tcPr>
            <w:tcW w:w="722" w:type="dxa"/>
            <w:shd w:val="clear" w:color="auto" w:fill="auto"/>
            <w:noWrap/>
            <w:vAlign w:val="center"/>
          </w:tcPr>
          <w:p w14:paraId="23EA87F0" w14:textId="77777777" w:rsidR="006569B1" w:rsidRPr="00B65959" w:rsidRDefault="006569B1" w:rsidP="0051081C">
            <w:pPr>
              <w:jc w:val="center"/>
              <w:rPr>
                <w:sz w:val="20"/>
                <w:szCs w:val="20"/>
              </w:rPr>
            </w:pPr>
            <w:r w:rsidRPr="00B65959">
              <w:rPr>
                <w:sz w:val="20"/>
                <w:szCs w:val="20"/>
              </w:rPr>
              <w:t>1</w:t>
            </w:r>
          </w:p>
        </w:tc>
        <w:tc>
          <w:tcPr>
            <w:tcW w:w="6946" w:type="dxa"/>
            <w:shd w:val="clear" w:color="auto" w:fill="auto"/>
            <w:vAlign w:val="center"/>
          </w:tcPr>
          <w:p w14:paraId="776DBDAD" w14:textId="77777777" w:rsidR="006569B1" w:rsidRPr="00B65959" w:rsidRDefault="00585874" w:rsidP="0051081C">
            <w:pPr>
              <w:ind w:right="34"/>
              <w:rPr>
                <w:sz w:val="20"/>
                <w:szCs w:val="20"/>
              </w:rPr>
            </w:pPr>
            <w:r w:rsidRPr="00B65959">
              <w:rPr>
                <w:sz w:val="20"/>
                <w:szCs w:val="20"/>
              </w:rPr>
              <w:t>Напольный сенсорный информационный киоск 19П</w:t>
            </w:r>
          </w:p>
        </w:tc>
        <w:tc>
          <w:tcPr>
            <w:tcW w:w="1276" w:type="dxa"/>
            <w:shd w:val="clear" w:color="auto" w:fill="auto"/>
            <w:vAlign w:val="center"/>
          </w:tcPr>
          <w:p w14:paraId="48129E97" w14:textId="77777777" w:rsidR="006569B1" w:rsidRPr="00B65959" w:rsidRDefault="006569B1" w:rsidP="0051081C">
            <w:pPr>
              <w:jc w:val="center"/>
              <w:rPr>
                <w:sz w:val="20"/>
                <w:szCs w:val="20"/>
              </w:rPr>
            </w:pPr>
            <w:r w:rsidRPr="00B65959">
              <w:rPr>
                <w:sz w:val="20"/>
                <w:szCs w:val="20"/>
              </w:rPr>
              <w:t>шт.</w:t>
            </w:r>
          </w:p>
        </w:tc>
        <w:tc>
          <w:tcPr>
            <w:tcW w:w="992" w:type="dxa"/>
            <w:shd w:val="clear" w:color="auto" w:fill="auto"/>
            <w:vAlign w:val="center"/>
          </w:tcPr>
          <w:p w14:paraId="0D5AF3BB" w14:textId="77777777" w:rsidR="006569B1" w:rsidRPr="00B65959" w:rsidRDefault="006569B1" w:rsidP="0051081C">
            <w:pPr>
              <w:ind w:right="34"/>
              <w:jc w:val="center"/>
              <w:rPr>
                <w:sz w:val="20"/>
                <w:szCs w:val="20"/>
              </w:rPr>
            </w:pPr>
            <w:r w:rsidRPr="00B65959">
              <w:rPr>
                <w:sz w:val="20"/>
                <w:szCs w:val="20"/>
              </w:rPr>
              <w:t>1</w:t>
            </w:r>
          </w:p>
        </w:tc>
      </w:tr>
      <w:tr w:rsidR="006849E1" w:rsidRPr="00B65959" w14:paraId="74E6FAF3" w14:textId="77777777" w:rsidTr="00170F35">
        <w:trPr>
          <w:trHeight w:val="300"/>
        </w:trPr>
        <w:tc>
          <w:tcPr>
            <w:tcW w:w="722" w:type="dxa"/>
            <w:shd w:val="clear" w:color="auto" w:fill="auto"/>
            <w:noWrap/>
            <w:vAlign w:val="center"/>
          </w:tcPr>
          <w:p w14:paraId="72BD72DB" w14:textId="77777777" w:rsidR="006849E1" w:rsidRPr="00B65959" w:rsidRDefault="006849E1" w:rsidP="0051081C">
            <w:pPr>
              <w:jc w:val="center"/>
              <w:rPr>
                <w:sz w:val="20"/>
                <w:szCs w:val="20"/>
              </w:rPr>
            </w:pPr>
            <w:r w:rsidRPr="00B65959">
              <w:rPr>
                <w:sz w:val="20"/>
                <w:szCs w:val="20"/>
              </w:rPr>
              <w:t>2</w:t>
            </w:r>
          </w:p>
        </w:tc>
        <w:tc>
          <w:tcPr>
            <w:tcW w:w="6946" w:type="dxa"/>
            <w:shd w:val="clear" w:color="auto" w:fill="auto"/>
            <w:vAlign w:val="center"/>
          </w:tcPr>
          <w:p w14:paraId="68EC42A7" w14:textId="77777777" w:rsidR="006849E1" w:rsidRPr="00B65959" w:rsidRDefault="006849E1" w:rsidP="006849E1">
            <w:pPr>
              <w:rPr>
                <w:sz w:val="20"/>
                <w:szCs w:val="20"/>
              </w:rPr>
            </w:pPr>
            <w:r w:rsidRPr="00B65959">
              <w:rPr>
                <w:sz w:val="20"/>
                <w:szCs w:val="20"/>
              </w:rPr>
              <w:t>Настенный сенсорный информационный киоск 19П</w:t>
            </w:r>
          </w:p>
        </w:tc>
        <w:tc>
          <w:tcPr>
            <w:tcW w:w="1276" w:type="dxa"/>
            <w:shd w:val="clear" w:color="auto" w:fill="auto"/>
            <w:vAlign w:val="center"/>
          </w:tcPr>
          <w:p w14:paraId="4AC5EDB0" w14:textId="77777777" w:rsidR="006849E1" w:rsidRPr="00B65959" w:rsidRDefault="006849E1" w:rsidP="006849E1">
            <w:pPr>
              <w:jc w:val="center"/>
              <w:rPr>
                <w:sz w:val="20"/>
                <w:szCs w:val="20"/>
              </w:rPr>
            </w:pPr>
            <w:r w:rsidRPr="00B65959">
              <w:rPr>
                <w:sz w:val="20"/>
                <w:szCs w:val="20"/>
              </w:rPr>
              <w:t>шт.</w:t>
            </w:r>
          </w:p>
        </w:tc>
        <w:tc>
          <w:tcPr>
            <w:tcW w:w="992" w:type="dxa"/>
            <w:shd w:val="clear" w:color="auto" w:fill="auto"/>
            <w:vAlign w:val="center"/>
          </w:tcPr>
          <w:p w14:paraId="263C5DCB" w14:textId="77777777" w:rsidR="006849E1" w:rsidRPr="00B65959" w:rsidRDefault="006849E1" w:rsidP="006849E1">
            <w:pPr>
              <w:jc w:val="center"/>
              <w:rPr>
                <w:sz w:val="20"/>
                <w:szCs w:val="20"/>
              </w:rPr>
            </w:pPr>
            <w:r w:rsidRPr="00B65959">
              <w:rPr>
                <w:sz w:val="20"/>
                <w:szCs w:val="20"/>
              </w:rPr>
              <w:t>1</w:t>
            </w:r>
          </w:p>
        </w:tc>
      </w:tr>
      <w:tr w:rsidR="00097331" w:rsidRPr="00B65959" w14:paraId="2D462463" w14:textId="77777777" w:rsidTr="00170F35">
        <w:trPr>
          <w:trHeight w:val="300"/>
        </w:trPr>
        <w:tc>
          <w:tcPr>
            <w:tcW w:w="722" w:type="dxa"/>
            <w:shd w:val="clear" w:color="auto" w:fill="auto"/>
            <w:noWrap/>
            <w:vAlign w:val="center"/>
          </w:tcPr>
          <w:p w14:paraId="5C36440C" w14:textId="77777777" w:rsidR="00097331" w:rsidRPr="00B65959" w:rsidRDefault="00097331" w:rsidP="0051081C">
            <w:pPr>
              <w:jc w:val="center"/>
              <w:rPr>
                <w:sz w:val="20"/>
                <w:szCs w:val="20"/>
              </w:rPr>
            </w:pPr>
            <w:r w:rsidRPr="00B65959">
              <w:rPr>
                <w:sz w:val="20"/>
                <w:szCs w:val="20"/>
              </w:rPr>
              <w:t>3</w:t>
            </w:r>
          </w:p>
        </w:tc>
        <w:tc>
          <w:tcPr>
            <w:tcW w:w="6946" w:type="dxa"/>
            <w:shd w:val="clear" w:color="auto" w:fill="auto"/>
            <w:vAlign w:val="center"/>
          </w:tcPr>
          <w:p w14:paraId="28DD5F4C" w14:textId="77777777" w:rsidR="00097331" w:rsidRPr="00B65959" w:rsidRDefault="00097331" w:rsidP="0051081C">
            <w:pPr>
              <w:ind w:right="34"/>
              <w:rPr>
                <w:sz w:val="20"/>
                <w:szCs w:val="20"/>
              </w:rPr>
            </w:pPr>
            <w:r w:rsidRPr="00B65959">
              <w:rPr>
                <w:sz w:val="20"/>
                <w:szCs w:val="20"/>
              </w:rPr>
              <w:t>Табло трансляции расписания</w:t>
            </w:r>
          </w:p>
        </w:tc>
        <w:tc>
          <w:tcPr>
            <w:tcW w:w="1276" w:type="dxa"/>
            <w:shd w:val="clear" w:color="auto" w:fill="auto"/>
            <w:vAlign w:val="center"/>
          </w:tcPr>
          <w:p w14:paraId="4F9D9F68" w14:textId="77777777" w:rsidR="00097331" w:rsidRPr="00B65959" w:rsidRDefault="00097331" w:rsidP="005E1CF9">
            <w:pPr>
              <w:jc w:val="center"/>
              <w:rPr>
                <w:sz w:val="20"/>
                <w:szCs w:val="20"/>
              </w:rPr>
            </w:pPr>
            <w:r w:rsidRPr="00B65959">
              <w:rPr>
                <w:sz w:val="20"/>
                <w:szCs w:val="20"/>
              </w:rPr>
              <w:t>шт.</w:t>
            </w:r>
          </w:p>
        </w:tc>
        <w:tc>
          <w:tcPr>
            <w:tcW w:w="992" w:type="dxa"/>
            <w:shd w:val="clear" w:color="auto" w:fill="auto"/>
            <w:vAlign w:val="center"/>
          </w:tcPr>
          <w:p w14:paraId="6CF9267B" w14:textId="77777777" w:rsidR="00097331" w:rsidRPr="00B65959" w:rsidRDefault="00097331" w:rsidP="005E1CF9">
            <w:pPr>
              <w:jc w:val="center"/>
              <w:rPr>
                <w:sz w:val="20"/>
                <w:szCs w:val="20"/>
              </w:rPr>
            </w:pPr>
            <w:r w:rsidRPr="00B65959">
              <w:rPr>
                <w:sz w:val="20"/>
                <w:szCs w:val="20"/>
              </w:rPr>
              <w:t>2</w:t>
            </w:r>
          </w:p>
        </w:tc>
      </w:tr>
      <w:tr w:rsidR="00097331" w:rsidRPr="00B65959" w14:paraId="43506488" w14:textId="77777777" w:rsidTr="00170F35">
        <w:trPr>
          <w:trHeight w:val="300"/>
        </w:trPr>
        <w:tc>
          <w:tcPr>
            <w:tcW w:w="722" w:type="dxa"/>
            <w:shd w:val="clear" w:color="auto" w:fill="auto"/>
            <w:noWrap/>
            <w:vAlign w:val="center"/>
          </w:tcPr>
          <w:p w14:paraId="76EEAC6C" w14:textId="77777777" w:rsidR="00097331" w:rsidRPr="00B65959" w:rsidRDefault="00097331" w:rsidP="0051081C">
            <w:pPr>
              <w:jc w:val="center"/>
              <w:rPr>
                <w:sz w:val="20"/>
                <w:szCs w:val="20"/>
              </w:rPr>
            </w:pPr>
            <w:r w:rsidRPr="00B65959">
              <w:rPr>
                <w:sz w:val="20"/>
                <w:szCs w:val="20"/>
              </w:rPr>
              <w:t>4</w:t>
            </w:r>
          </w:p>
        </w:tc>
        <w:tc>
          <w:tcPr>
            <w:tcW w:w="6946" w:type="dxa"/>
            <w:shd w:val="clear" w:color="auto" w:fill="auto"/>
            <w:vAlign w:val="center"/>
          </w:tcPr>
          <w:p w14:paraId="3D59AFDC" w14:textId="77777777" w:rsidR="00097331" w:rsidRPr="00B65959" w:rsidRDefault="00097331" w:rsidP="0051081C">
            <w:pPr>
              <w:ind w:right="34"/>
              <w:rPr>
                <w:sz w:val="20"/>
                <w:szCs w:val="20"/>
              </w:rPr>
            </w:pPr>
            <w:r w:rsidRPr="00B65959">
              <w:rPr>
                <w:sz w:val="20"/>
                <w:szCs w:val="20"/>
              </w:rPr>
              <w:t>Компьютер управления табло трансляции расписания</w:t>
            </w:r>
          </w:p>
        </w:tc>
        <w:tc>
          <w:tcPr>
            <w:tcW w:w="1276" w:type="dxa"/>
            <w:shd w:val="clear" w:color="auto" w:fill="auto"/>
            <w:vAlign w:val="center"/>
          </w:tcPr>
          <w:p w14:paraId="34BC51E1" w14:textId="77777777" w:rsidR="00097331" w:rsidRPr="00B65959" w:rsidRDefault="00097331" w:rsidP="005E1CF9">
            <w:pPr>
              <w:jc w:val="center"/>
              <w:rPr>
                <w:sz w:val="20"/>
                <w:szCs w:val="20"/>
              </w:rPr>
            </w:pPr>
            <w:r w:rsidRPr="00B65959">
              <w:rPr>
                <w:sz w:val="20"/>
                <w:szCs w:val="20"/>
              </w:rPr>
              <w:t>шт.</w:t>
            </w:r>
          </w:p>
        </w:tc>
        <w:tc>
          <w:tcPr>
            <w:tcW w:w="992" w:type="dxa"/>
            <w:shd w:val="clear" w:color="auto" w:fill="auto"/>
            <w:vAlign w:val="center"/>
          </w:tcPr>
          <w:p w14:paraId="379DFF1A" w14:textId="77777777" w:rsidR="00097331" w:rsidRPr="00B65959" w:rsidRDefault="00097331" w:rsidP="005E1CF9">
            <w:pPr>
              <w:jc w:val="center"/>
              <w:rPr>
                <w:sz w:val="20"/>
                <w:szCs w:val="20"/>
              </w:rPr>
            </w:pPr>
            <w:r w:rsidRPr="00B65959">
              <w:rPr>
                <w:sz w:val="20"/>
                <w:szCs w:val="20"/>
              </w:rPr>
              <w:t>1</w:t>
            </w:r>
          </w:p>
        </w:tc>
      </w:tr>
      <w:tr w:rsidR="00097331" w:rsidRPr="00B65959" w14:paraId="77D4CFAB" w14:textId="77777777" w:rsidTr="00170F35">
        <w:trPr>
          <w:trHeight w:val="300"/>
        </w:trPr>
        <w:tc>
          <w:tcPr>
            <w:tcW w:w="722" w:type="dxa"/>
            <w:shd w:val="clear" w:color="auto" w:fill="auto"/>
            <w:noWrap/>
            <w:vAlign w:val="center"/>
          </w:tcPr>
          <w:p w14:paraId="7E2D984F" w14:textId="77777777" w:rsidR="00097331" w:rsidRPr="00B65959" w:rsidRDefault="00097331" w:rsidP="0051081C">
            <w:pPr>
              <w:jc w:val="center"/>
              <w:rPr>
                <w:sz w:val="20"/>
                <w:szCs w:val="20"/>
              </w:rPr>
            </w:pPr>
            <w:r w:rsidRPr="00B65959">
              <w:rPr>
                <w:sz w:val="20"/>
                <w:szCs w:val="20"/>
              </w:rPr>
              <w:t>5</w:t>
            </w:r>
          </w:p>
        </w:tc>
        <w:tc>
          <w:tcPr>
            <w:tcW w:w="6946" w:type="dxa"/>
            <w:shd w:val="clear" w:color="auto" w:fill="auto"/>
            <w:vAlign w:val="center"/>
          </w:tcPr>
          <w:p w14:paraId="363905E9" w14:textId="77777777" w:rsidR="00097331" w:rsidRPr="00B65959" w:rsidRDefault="00097331" w:rsidP="0051081C">
            <w:pPr>
              <w:ind w:right="34"/>
              <w:rPr>
                <w:sz w:val="20"/>
                <w:szCs w:val="20"/>
              </w:rPr>
            </w:pPr>
            <w:r w:rsidRPr="00B65959">
              <w:rPr>
                <w:sz w:val="20"/>
                <w:szCs w:val="20"/>
              </w:rPr>
              <w:t>Неттоп оператора</w:t>
            </w:r>
          </w:p>
        </w:tc>
        <w:tc>
          <w:tcPr>
            <w:tcW w:w="1276" w:type="dxa"/>
            <w:shd w:val="clear" w:color="auto" w:fill="auto"/>
            <w:vAlign w:val="center"/>
          </w:tcPr>
          <w:p w14:paraId="44A4952F" w14:textId="77777777" w:rsidR="00097331" w:rsidRPr="00B65959" w:rsidRDefault="00097331" w:rsidP="005E1CF9">
            <w:pPr>
              <w:jc w:val="center"/>
              <w:rPr>
                <w:sz w:val="20"/>
                <w:szCs w:val="20"/>
              </w:rPr>
            </w:pPr>
            <w:r w:rsidRPr="00B65959">
              <w:rPr>
                <w:sz w:val="20"/>
                <w:szCs w:val="20"/>
              </w:rPr>
              <w:t>шт.</w:t>
            </w:r>
          </w:p>
        </w:tc>
        <w:tc>
          <w:tcPr>
            <w:tcW w:w="992" w:type="dxa"/>
            <w:shd w:val="clear" w:color="auto" w:fill="auto"/>
            <w:vAlign w:val="center"/>
          </w:tcPr>
          <w:p w14:paraId="78FC083C" w14:textId="77777777" w:rsidR="00097331" w:rsidRPr="00B65959" w:rsidRDefault="00097331" w:rsidP="005E1CF9">
            <w:pPr>
              <w:jc w:val="center"/>
              <w:rPr>
                <w:sz w:val="20"/>
                <w:szCs w:val="20"/>
              </w:rPr>
            </w:pPr>
            <w:r w:rsidRPr="00B65959">
              <w:rPr>
                <w:sz w:val="20"/>
                <w:szCs w:val="20"/>
              </w:rPr>
              <w:t>3</w:t>
            </w:r>
          </w:p>
        </w:tc>
      </w:tr>
      <w:tr w:rsidR="006849E1" w:rsidRPr="00B65959" w14:paraId="3D402875" w14:textId="77777777" w:rsidTr="00170F35">
        <w:trPr>
          <w:trHeight w:val="300"/>
        </w:trPr>
        <w:tc>
          <w:tcPr>
            <w:tcW w:w="722" w:type="dxa"/>
            <w:shd w:val="clear" w:color="auto" w:fill="auto"/>
            <w:noWrap/>
            <w:vAlign w:val="center"/>
          </w:tcPr>
          <w:p w14:paraId="3A2FC649" w14:textId="77777777" w:rsidR="006849E1" w:rsidRPr="00B65959" w:rsidRDefault="00E82CBC" w:rsidP="0051081C">
            <w:pPr>
              <w:jc w:val="center"/>
              <w:rPr>
                <w:sz w:val="20"/>
                <w:szCs w:val="20"/>
              </w:rPr>
            </w:pPr>
            <w:r w:rsidRPr="00B65959">
              <w:rPr>
                <w:sz w:val="20"/>
                <w:szCs w:val="20"/>
              </w:rPr>
              <w:t>6</w:t>
            </w:r>
          </w:p>
        </w:tc>
        <w:tc>
          <w:tcPr>
            <w:tcW w:w="6946" w:type="dxa"/>
            <w:shd w:val="clear" w:color="auto" w:fill="auto"/>
            <w:vAlign w:val="center"/>
          </w:tcPr>
          <w:p w14:paraId="55D6BF67" w14:textId="77777777" w:rsidR="006849E1" w:rsidRPr="00B65959" w:rsidRDefault="006849E1" w:rsidP="0051081C">
            <w:pPr>
              <w:ind w:right="34"/>
              <w:rPr>
                <w:sz w:val="20"/>
                <w:szCs w:val="20"/>
              </w:rPr>
            </w:pPr>
            <w:r w:rsidRPr="00B65959">
              <w:rPr>
                <w:sz w:val="20"/>
                <w:szCs w:val="20"/>
              </w:rPr>
              <w:t>ЖК телевизор 42"</w:t>
            </w:r>
          </w:p>
        </w:tc>
        <w:tc>
          <w:tcPr>
            <w:tcW w:w="1276" w:type="dxa"/>
            <w:shd w:val="clear" w:color="auto" w:fill="auto"/>
            <w:vAlign w:val="center"/>
          </w:tcPr>
          <w:p w14:paraId="2A79A6F0" w14:textId="77777777" w:rsidR="006849E1" w:rsidRPr="00B65959" w:rsidRDefault="006849E1" w:rsidP="0051081C">
            <w:pPr>
              <w:jc w:val="center"/>
              <w:rPr>
                <w:sz w:val="20"/>
                <w:szCs w:val="20"/>
              </w:rPr>
            </w:pPr>
            <w:r w:rsidRPr="00B65959">
              <w:rPr>
                <w:sz w:val="20"/>
                <w:szCs w:val="20"/>
              </w:rPr>
              <w:t>шт.</w:t>
            </w:r>
          </w:p>
        </w:tc>
        <w:tc>
          <w:tcPr>
            <w:tcW w:w="992" w:type="dxa"/>
            <w:shd w:val="clear" w:color="auto" w:fill="auto"/>
            <w:vAlign w:val="center"/>
          </w:tcPr>
          <w:p w14:paraId="18061AD5" w14:textId="77777777" w:rsidR="006849E1" w:rsidRPr="00B65959" w:rsidRDefault="006849E1" w:rsidP="0051081C">
            <w:pPr>
              <w:ind w:right="34"/>
              <w:jc w:val="center"/>
              <w:rPr>
                <w:sz w:val="20"/>
                <w:szCs w:val="20"/>
              </w:rPr>
            </w:pPr>
            <w:r w:rsidRPr="00B65959">
              <w:rPr>
                <w:sz w:val="20"/>
                <w:szCs w:val="20"/>
              </w:rPr>
              <w:t>1</w:t>
            </w:r>
          </w:p>
        </w:tc>
      </w:tr>
      <w:tr w:rsidR="006849E1" w:rsidRPr="00B65959" w14:paraId="43BAB748" w14:textId="77777777" w:rsidTr="00170F35">
        <w:trPr>
          <w:trHeight w:val="300"/>
        </w:trPr>
        <w:tc>
          <w:tcPr>
            <w:tcW w:w="722" w:type="dxa"/>
            <w:shd w:val="clear" w:color="auto" w:fill="auto"/>
            <w:noWrap/>
            <w:vAlign w:val="center"/>
          </w:tcPr>
          <w:p w14:paraId="615CEA7E" w14:textId="77777777" w:rsidR="006849E1" w:rsidRPr="00B65959" w:rsidRDefault="00E82CBC" w:rsidP="0051081C">
            <w:pPr>
              <w:jc w:val="center"/>
              <w:rPr>
                <w:sz w:val="20"/>
                <w:szCs w:val="20"/>
              </w:rPr>
            </w:pPr>
            <w:r w:rsidRPr="00B65959">
              <w:rPr>
                <w:sz w:val="20"/>
                <w:szCs w:val="20"/>
              </w:rPr>
              <w:t>7</w:t>
            </w:r>
          </w:p>
        </w:tc>
        <w:tc>
          <w:tcPr>
            <w:tcW w:w="6946" w:type="dxa"/>
            <w:shd w:val="clear" w:color="auto" w:fill="auto"/>
            <w:vAlign w:val="center"/>
          </w:tcPr>
          <w:p w14:paraId="449CC362" w14:textId="77777777" w:rsidR="006849E1" w:rsidRPr="00B65959" w:rsidRDefault="006849E1" w:rsidP="0051081C">
            <w:pPr>
              <w:ind w:right="34"/>
              <w:rPr>
                <w:sz w:val="20"/>
                <w:szCs w:val="20"/>
              </w:rPr>
            </w:pPr>
            <w:r w:rsidRPr="00B65959">
              <w:rPr>
                <w:sz w:val="20"/>
                <w:szCs w:val="20"/>
              </w:rPr>
              <w:t>Удлинитель аудио/ видео</w:t>
            </w:r>
          </w:p>
        </w:tc>
        <w:tc>
          <w:tcPr>
            <w:tcW w:w="1276" w:type="dxa"/>
            <w:shd w:val="clear" w:color="auto" w:fill="auto"/>
            <w:vAlign w:val="center"/>
          </w:tcPr>
          <w:p w14:paraId="4D0057C0" w14:textId="77777777" w:rsidR="006849E1" w:rsidRPr="00B65959" w:rsidRDefault="006849E1" w:rsidP="0051081C">
            <w:pPr>
              <w:jc w:val="center"/>
              <w:rPr>
                <w:sz w:val="20"/>
                <w:szCs w:val="20"/>
              </w:rPr>
            </w:pPr>
            <w:r w:rsidRPr="00B65959">
              <w:rPr>
                <w:sz w:val="20"/>
                <w:szCs w:val="20"/>
              </w:rPr>
              <w:t>шт.</w:t>
            </w:r>
          </w:p>
        </w:tc>
        <w:tc>
          <w:tcPr>
            <w:tcW w:w="992" w:type="dxa"/>
            <w:shd w:val="clear" w:color="auto" w:fill="auto"/>
            <w:vAlign w:val="center"/>
          </w:tcPr>
          <w:p w14:paraId="21332FBA" w14:textId="77777777" w:rsidR="006849E1" w:rsidRPr="00B65959" w:rsidRDefault="006849E1" w:rsidP="0051081C">
            <w:pPr>
              <w:ind w:right="34"/>
              <w:jc w:val="center"/>
              <w:rPr>
                <w:sz w:val="20"/>
                <w:szCs w:val="20"/>
              </w:rPr>
            </w:pPr>
            <w:r w:rsidRPr="00B65959">
              <w:rPr>
                <w:sz w:val="20"/>
                <w:szCs w:val="20"/>
              </w:rPr>
              <w:t>2</w:t>
            </w:r>
          </w:p>
        </w:tc>
      </w:tr>
      <w:tr w:rsidR="006849E1" w:rsidRPr="00B65959" w14:paraId="05671B7E" w14:textId="77777777" w:rsidTr="00170F35">
        <w:trPr>
          <w:trHeight w:val="300"/>
        </w:trPr>
        <w:tc>
          <w:tcPr>
            <w:tcW w:w="722" w:type="dxa"/>
            <w:shd w:val="clear" w:color="auto" w:fill="auto"/>
            <w:noWrap/>
            <w:vAlign w:val="center"/>
          </w:tcPr>
          <w:p w14:paraId="6D160E49" w14:textId="77777777" w:rsidR="006849E1" w:rsidRPr="00B65959" w:rsidRDefault="00E82CBC" w:rsidP="0051081C">
            <w:pPr>
              <w:jc w:val="center"/>
              <w:rPr>
                <w:sz w:val="20"/>
                <w:szCs w:val="20"/>
              </w:rPr>
            </w:pPr>
            <w:r w:rsidRPr="00B65959">
              <w:rPr>
                <w:sz w:val="20"/>
                <w:szCs w:val="20"/>
              </w:rPr>
              <w:t>8</w:t>
            </w:r>
          </w:p>
        </w:tc>
        <w:tc>
          <w:tcPr>
            <w:tcW w:w="6946" w:type="dxa"/>
            <w:shd w:val="clear" w:color="auto" w:fill="auto"/>
            <w:vAlign w:val="center"/>
          </w:tcPr>
          <w:p w14:paraId="022EEB27" w14:textId="77777777" w:rsidR="006849E1" w:rsidRPr="00B65959" w:rsidRDefault="006849E1" w:rsidP="0051081C">
            <w:pPr>
              <w:ind w:right="34"/>
              <w:rPr>
                <w:sz w:val="20"/>
                <w:szCs w:val="20"/>
              </w:rPr>
            </w:pPr>
            <w:r w:rsidRPr="00B65959">
              <w:rPr>
                <w:sz w:val="20"/>
                <w:szCs w:val="20"/>
              </w:rPr>
              <w:t>Разветвитель аудио/ видео</w:t>
            </w:r>
          </w:p>
        </w:tc>
        <w:tc>
          <w:tcPr>
            <w:tcW w:w="1276" w:type="dxa"/>
            <w:shd w:val="clear" w:color="auto" w:fill="auto"/>
            <w:vAlign w:val="center"/>
          </w:tcPr>
          <w:p w14:paraId="5CFFE88B" w14:textId="77777777" w:rsidR="006849E1" w:rsidRPr="00B65959" w:rsidRDefault="006849E1" w:rsidP="0051081C">
            <w:pPr>
              <w:jc w:val="center"/>
              <w:rPr>
                <w:sz w:val="20"/>
                <w:szCs w:val="20"/>
              </w:rPr>
            </w:pPr>
            <w:r w:rsidRPr="00B65959">
              <w:rPr>
                <w:sz w:val="20"/>
                <w:szCs w:val="20"/>
              </w:rPr>
              <w:t>шт.</w:t>
            </w:r>
          </w:p>
        </w:tc>
        <w:tc>
          <w:tcPr>
            <w:tcW w:w="992" w:type="dxa"/>
            <w:shd w:val="clear" w:color="auto" w:fill="auto"/>
            <w:vAlign w:val="center"/>
          </w:tcPr>
          <w:p w14:paraId="6089113C" w14:textId="77777777" w:rsidR="006849E1" w:rsidRPr="00B65959" w:rsidRDefault="006849E1" w:rsidP="0051081C">
            <w:pPr>
              <w:ind w:right="34"/>
              <w:jc w:val="center"/>
              <w:rPr>
                <w:sz w:val="20"/>
                <w:szCs w:val="20"/>
              </w:rPr>
            </w:pPr>
            <w:r w:rsidRPr="00B65959">
              <w:rPr>
                <w:sz w:val="20"/>
                <w:szCs w:val="20"/>
              </w:rPr>
              <w:t>1</w:t>
            </w:r>
          </w:p>
        </w:tc>
      </w:tr>
      <w:tr w:rsidR="006849E1" w:rsidRPr="00B65959" w14:paraId="50C2AA5F" w14:textId="77777777" w:rsidTr="00170F35">
        <w:trPr>
          <w:trHeight w:val="300"/>
        </w:trPr>
        <w:tc>
          <w:tcPr>
            <w:tcW w:w="722" w:type="dxa"/>
            <w:shd w:val="clear" w:color="auto" w:fill="auto"/>
            <w:noWrap/>
            <w:vAlign w:val="center"/>
          </w:tcPr>
          <w:p w14:paraId="5F966B71" w14:textId="77777777" w:rsidR="006849E1" w:rsidRPr="00B65959" w:rsidRDefault="00E82CBC" w:rsidP="0051081C">
            <w:pPr>
              <w:jc w:val="center"/>
              <w:rPr>
                <w:sz w:val="20"/>
                <w:szCs w:val="20"/>
              </w:rPr>
            </w:pPr>
            <w:r w:rsidRPr="00B65959">
              <w:rPr>
                <w:sz w:val="20"/>
                <w:szCs w:val="20"/>
              </w:rPr>
              <w:t>9</w:t>
            </w:r>
          </w:p>
        </w:tc>
        <w:tc>
          <w:tcPr>
            <w:tcW w:w="6946" w:type="dxa"/>
            <w:shd w:val="clear" w:color="auto" w:fill="auto"/>
            <w:vAlign w:val="center"/>
          </w:tcPr>
          <w:p w14:paraId="28A4B082" w14:textId="77777777" w:rsidR="006849E1" w:rsidRPr="00B65959" w:rsidRDefault="006849E1" w:rsidP="0051081C">
            <w:pPr>
              <w:ind w:right="34"/>
              <w:rPr>
                <w:sz w:val="20"/>
                <w:szCs w:val="20"/>
              </w:rPr>
            </w:pPr>
            <w:r w:rsidRPr="00B65959">
              <w:rPr>
                <w:sz w:val="20"/>
                <w:szCs w:val="20"/>
              </w:rPr>
              <w:t>Конвертор RS232</w:t>
            </w:r>
          </w:p>
        </w:tc>
        <w:tc>
          <w:tcPr>
            <w:tcW w:w="1276" w:type="dxa"/>
            <w:shd w:val="clear" w:color="auto" w:fill="auto"/>
            <w:vAlign w:val="center"/>
          </w:tcPr>
          <w:p w14:paraId="511438A0" w14:textId="77777777" w:rsidR="006849E1" w:rsidRPr="00B65959" w:rsidRDefault="006849E1" w:rsidP="0051081C">
            <w:pPr>
              <w:jc w:val="center"/>
              <w:rPr>
                <w:sz w:val="20"/>
                <w:szCs w:val="20"/>
              </w:rPr>
            </w:pPr>
            <w:r w:rsidRPr="00B65959">
              <w:rPr>
                <w:sz w:val="20"/>
                <w:szCs w:val="20"/>
              </w:rPr>
              <w:t>шт.</w:t>
            </w:r>
          </w:p>
        </w:tc>
        <w:tc>
          <w:tcPr>
            <w:tcW w:w="992" w:type="dxa"/>
            <w:shd w:val="clear" w:color="auto" w:fill="auto"/>
            <w:vAlign w:val="center"/>
          </w:tcPr>
          <w:p w14:paraId="0FCD4452" w14:textId="77777777" w:rsidR="006849E1" w:rsidRPr="00B65959" w:rsidRDefault="006849E1" w:rsidP="0051081C">
            <w:pPr>
              <w:ind w:right="34"/>
              <w:jc w:val="center"/>
              <w:rPr>
                <w:sz w:val="20"/>
                <w:szCs w:val="20"/>
              </w:rPr>
            </w:pPr>
            <w:r w:rsidRPr="00B65959">
              <w:rPr>
                <w:sz w:val="20"/>
                <w:szCs w:val="20"/>
              </w:rPr>
              <w:t>1</w:t>
            </w:r>
          </w:p>
        </w:tc>
      </w:tr>
      <w:tr w:rsidR="006849E1" w:rsidRPr="00B65959" w14:paraId="573FF590" w14:textId="77777777" w:rsidTr="00170F35">
        <w:trPr>
          <w:trHeight w:val="300"/>
        </w:trPr>
        <w:tc>
          <w:tcPr>
            <w:tcW w:w="722" w:type="dxa"/>
            <w:shd w:val="clear" w:color="auto" w:fill="auto"/>
            <w:noWrap/>
            <w:vAlign w:val="center"/>
          </w:tcPr>
          <w:p w14:paraId="570EDB46" w14:textId="77777777" w:rsidR="006849E1" w:rsidRPr="00B65959" w:rsidRDefault="00E82CBC" w:rsidP="0051081C">
            <w:pPr>
              <w:jc w:val="center"/>
              <w:rPr>
                <w:sz w:val="20"/>
                <w:szCs w:val="20"/>
              </w:rPr>
            </w:pPr>
            <w:r w:rsidRPr="00B65959">
              <w:rPr>
                <w:sz w:val="20"/>
                <w:szCs w:val="20"/>
              </w:rPr>
              <w:t>10</w:t>
            </w:r>
          </w:p>
        </w:tc>
        <w:tc>
          <w:tcPr>
            <w:tcW w:w="6946" w:type="dxa"/>
            <w:shd w:val="clear" w:color="auto" w:fill="auto"/>
            <w:vAlign w:val="center"/>
          </w:tcPr>
          <w:p w14:paraId="6FFEE152" w14:textId="77777777" w:rsidR="006849E1" w:rsidRPr="00B65959" w:rsidRDefault="006849E1" w:rsidP="0051081C">
            <w:pPr>
              <w:ind w:right="34"/>
              <w:rPr>
                <w:sz w:val="20"/>
                <w:szCs w:val="20"/>
              </w:rPr>
            </w:pPr>
            <w:r w:rsidRPr="00B65959">
              <w:rPr>
                <w:sz w:val="20"/>
                <w:szCs w:val="20"/>
              </w:rPr>
              <w:t>Крепеж для телевизора</w:t>
            </w:r>
          </w:p>
        </w:tc>
        <w:tc>
          <w:tcPr>
            <w:tcW w:w="1276" w:type="dxa"/>
            <w:shd w:val="clear" w:color="auto" w:fill="auto"/>
            <w:vAlign w:val="center"/>
          </w:tcPr>
          <w:p w14:paraId="2016FF47" w14:textId="77777777" w:rsidR="006849E1" w:rsidRPr="00B65959" w:rsidRDefault="006849E1" w:rsidP="0051081C">
            <w:pPr>
              <w:jc w:val="center"/>
              <w:rPr>
                <w:sz w:val="20"/>
                <w:szCs w:val="20"/>
              </w:rPr>
            </w:pPr>
            <w:r w:rsidRPr="00B65959">
              <w:rPr>
                <w:sz w:val="20"/>
                <w:szCs w:val="20"/>
              </w:rPr>
              <w:t>шт.</w:t>
            </w:r>
          </w:p>
        </w:tc>
        <w:tc>
          <w:tcPr>
            <w:tcW w:w="992" w:type="dxa"/>
            <w:shd w:val="clear" w:color="auto" w:fill="auto"/>
            <w:vAlign w:val="center"/>
          </w:tcPr>
          <w:p w14:paraId="2D4BFD44" w14:textId="77777777" w:rsidR="006849E1" w:rsidRPr="00B65959" w:rsidRDefault="006849E1" w:rsidP="0051081C">
            <w:pPr>
              <w:ind w:right="34"/>
              <w:jc w:val="center"/>
              <w:rPr>
                <w:sz w:val="20"/>
                <w:szCs w:val="20"/>
              </w:rPr>
            </w:pPr>
            <w:r w:rsidRPr="00B65959">
              <w:rPr>
                <w:sz w:val="20"/>
                <w:szCs w:val="20"/>
              </w:rPr>
              <w:t>2</w:t>
            </w:r>
          </w:p>
        </w:tc>
      </w:tr>
      <w:tr w:rsidR="006849E1" w:rsidRPr="00B65959" w14:paraId="10AD8F2A" w14:textId="77777777" w:rsidTr="00170F35">
        <w:trPr>
          <w:trHeight w:val="300"/>
        </w:trPr>
        <w:tc>
          <w:tcPr>
            <w:tcW w:w="722" w:type="dxa"/>
            <w:shd w:val="clear" w:color="auto" w:fill="auto"/>
            <w:noWrap/>
            <w:vAlign w:val="center"/>
          </w:tcPr>
          <w:p w14:paraId="4BBC89AD" w14:textId="77777777" w:rsidR="006849E1" w:rsidRPr="00B65959" w:rsidRDefault="00E82CBC" w:rsidP="0051081C">
            <w:pPr>
              <w:jc w:val="center"/>
              <w:rPr>
                <w:sz w:val="20"/>
                <w:szCs w:val="20"/>
              </w:rPr>
            </w:pPr>
            <w:r w:rsidRPr="00B65959">
              <w:rPr>
                <w:sz w:val="20"/>
                <w:szCs w:val="20"/>
              </w:rPr>
              <w:t>11</w:t>
            </w:r>
          </w:p>
        </w:tc>
        <w:tc>
          <w:tcPr>
            <w:tcW w:w="6946" w:type="dxa"/>
            <w:shd w:val="clear" w:color="auto" w:fill="auto"/>
            <w:vAlign w:val="center"/>
          </w:tcPr>
          <w:p w14:paraId="1AFA8F10" w14:textId="77777777" w:rsidR="006849E1" w:rsidRPr="00B65959" w:rsidRDefault="006849E1" w:rsidP="0051081C">
            <w:pPr>
              <w:ind w:right="34"/>
              <w:rPr>
                <w:sz w:val="20"/>
                <w:szCs w:val="20"/>
              </w:rPr>
            </w:pPr>
            <w:r w:rsidRPr="00B65959">
              <w:rPr>
                <w:sz w:val="20"/>
                <w:szCs w:val="20"/>
              </w:rPr>
              <w:t>Пульт оператора физический</w:t>
            </w:r>
          </w:p>
        </w:tc>
        <w:tc>
          <w:tcPr>
            <w:tcW w:w="1276" w:type="dxa"/>
            <w:shd w:val="clear" w:color="auto" w:fill="auto"/>
            <w:vAlign w:val="center"/>
          </w:tcPr>
          <w:p w14:paraId="194F0ACB" w14:textId="77777777" w:rsidR="006849E1" w:rsidRPr="00B65959" w:rsidRDefault="006849E1" w:rsidP="0051081C">
            <w:pPr>
              <w:jc w:val="center"/>
              <w:rPr>
                <w:sz w:val="20"/>
                <w:szCs w:val="20"/>
              </w:rPr>
            </w:pPr>
            <w:r w:rsidRPr="00B65959">
              <w:rPr>
                <w:sz w:val="20"/>
                <w:szCs w:val="20"/>
              </w:rPr>
              <w:t>шт.</w:t>
            </w:r>
          </w:p>
        </w:tc>
        <w:tc>
          <w:tcPr>
            <w:tcW w:w="992" w:type="dxa"/>
            <w:shd w:val="clear" w:color="auto" w:fill="auto"/>
            <w:vAlign w:val="center"/>
          </w:tcPr>
          <w:p w14:paraId="085DC725" w14:textId="77777777" w:rsidR="006849E1" w:rsidRPr="00B65959" w:rsidRDefault="006849E1" w:rsidP="0051081C">
            <w:pPr>
              <w:ind w:right="34"/>
              <w:jc w:val="center"/>
              <w:rPr>
                <w:sz w:val="20"/>
                <w:szCs w:val="20"/>
              </w:rPr>
            </w:pPr>
            <w:r w:rsidRPr="00B65959">
              <w:rPr>
                <w:sz w:val="20"/>
                <w:szCs w:val="20"/>
              </w:rPr>
              <w:t>11</w:t>
            </w:r>
          </w:p>
        </w:tc>
      </w:tr>
      <w:tr w:rsidR="006849E1" w:rsidRPr="00B65959" w14:paraId="6243ECE7" w14:textId="77777777" w:rsidTr="00170F35">
        <w:trPr>
          <w:trHeight w:val="300"/>
        </w:trPr>
        <w:tc>
          <w:tcPr>
            <w:tcW w:w="722" w:type="dxa"/>
            <w:shd w:val="clear" w:color="auto" w:fill="auto"/>
            <w:noWrap/>
            <w:vAlign w:val="center"/>
          </w:tcPr>
          <w:p w14:paraId="6D5A04FD" w14:textId="77777777" w:rsidR="006849E1" w:rsidRPr="00B65959" w:rsidRDefault="00E82CBC" w:rsidP="0051081C">
            <w:pPr>
              <w:jc w:val="center"/>
              <w:rPr>
                <w:sz w:val="20"/>
                <w:szCs w:val="20"/>
              </w:rPr>
            </w:pPr>
            <w:r w:rsidRPr="00B65959">
              <w:rPr>
                <w:sz w:val="20"/>
                <w:szCs w:val="20"/>
              </w:rPr>
              <w:t>12</w:t>
            </w:r>
          </w:p>
        </w:tc>
        <w:tc>
          <w:tcPr>
            <w:tcW w:w="6946" w:type="dxa"/>
            <w:shd w:val="clear" w:color="auto" w:fill="auto"/>
            <w:vAlign w:val="center"/>
          </w:tcPr>
          <w:p w14:paraId="317E49BC" w14:textId="77777777" w:rsidR="006849E1" w:rsidRPr="00B65959" w:rsidRDefault="006849E1" w:rsidP="0051081C">
            <w:pPr>
              <w:ind w:right="34"/>
              <w:rPr>
                <w:sz w:val="20"/>
                <w:szCs w:val="20"/>
              </w:rPr>
            </w:pPr>
            <w:r w:rsidRPr="00B65959">
              <w:rPr>
                <w:sz w:val="20"/>
                <w:szCs w:val="20"/>
              </w:rPr>
              <w:t>Сервер электронной очереди с монитором 19"</w:t>
            </w:r>
          </w:p>
        </w:tc>
        <w:tc>
          <w:tcPr>
            <w:tcW w:w="1276" w:type="dxa"/>
            <w:shd w:val="clear" w:color="auto" w:fill="auto"/>
            <w:vAlign w:val="center"/>
          </w:tcPr>
          <w:p w14:paraId="54DF7375" w14:textId="77777777" w:rsidR="006849E1" w:rsidRPr="00B65959" w:rsidRDefault="006849E1" w:rsidP="0051081C">
            <w:pPr>
              <w:jc w:val="center"/>
              <w:rPr>
                <w:sz w:val="20"/>
                <w:szCs w:val="20"/>
              </w:rPr>
            </w:pPr>
            <w:r w:rsidRPr="00B65959">
              <w:rPr>
                <w:sz w:val="20"/>
                <w:szCs w:val="20"/>
              </w:rPr>
              <w:t>шт.</w:t>
            </w:r>
          </w:p>
        </w:tc>
        <w:tc>
          <w:tcPr>
            <w:tcW w:w="992" w:type="dxa"/>
            <w:shd w:val="clear" w:color="auto" w:fill="auto"/>
            <w:vAlign w:val="center"/>
          </w:tcPr>
          <w:p w14:paraId="1B5D3842" w14:textId="77777777" w:rsidR="006849E1" w:rsidRPr="00B65959" w:rsidRDefault="006849E1" w:rsidP="0051081C">
            <w:pPr>
              <w:ind w:right="34"/>
              <w:jc w:val="center"/>
              <w:rPr>
                <w:sz w:val="20"/>
                <w:szCs w:val="20"/>
              </w:rPr>
            </w:pPr>
            <w:r w:rsidRPr="00B65959">
              <w:rPr>
                <w:sz w:val="20"/>
                <w:szCs w:val="20"/>
              </w:rPr>
              <w:t>1</w:t>
            </w:r>
          </w:p>
        </w:tc>
      </w:tr>
      <w:tr w:rsidR="006849E1" w:rsidRPr="00B65959" w14:paraId="5162B051" w14:textId="77777777" w:rsidTr="00170F35">
        <w:trPr>
          <w:trHeight w:val="300"/>
        </w:trPr>
        <w:tc>
          <w:tcPr>
            <w:tcW w:w="722" w:type="dxa"/>
            <w:shd w:val="clear" w:color="auto" w:fill="auto"/>
            <w:noWrap/>
            <w:vAlign w:val="center"/>
          </w:tcPr>
          <w:p w14:paraId="62E44B35" w14:textId="77777777" w:rsidR="006849E1" w:rsidRPr="00B65959" w:rsidRDefault="006849E1" w:rsidP="0051081C">
            <w:pPr>
              <w:jc w:val="center"/>
              <w:rPr>
                <w:sz w:val="20"/>
                <w:szCs w:val="20"/>
              </w:rPr>
            </w:pPr>
          </w:p>
        </w:tc>
        <w:tc>
          <w:tcPr>
            <w:tcW w:w="6946" w:type="dxa"/>
            <w:shd w:val="clear" w:color="auto" w:fill="auto"/>
            <w:noWrap/>
            <w:vAlign w:val="center"/>
          </w:tcPr>
          <w:p w14:paraId="6B2622AB" w14:textId="77777777" w:rsidR="006849E1" w:rsidRPr="00B65959" w:rsidRDefault="006849E1" w:rsidP="0051081C">
            <w:pPr>
              <w:ind w:right="34"/>
              <w:rPr>
                <w:sz w:val="20"/>
                <w:szCs w:val="20"/>
              </w:rPr>
            </w:pPr>
          </w:p>
        </w:tc>
        <w:tc>
          <w:tcPr>
            <w:tcW w:w="1276" w:type="dxa"/>
            <w:shd w:val="clear" w:color="auto" w:fill="auto"/>
            <w:noWrap/>
            <w:vAlign w:val="center"/>
          </w:tcPr>
          <w:p w14:paraId="310CE1F9" w14:textId="77777777" w:rsidR="006849E1" w:rsidRPr="00B65959" w:rsidRDefault="006849E1" w:rsidP="0051081C">
            <w:pPr>
              <w:ind w:right="34"/>
              <w:rPr>
                <w:sz w:val="20"/>
                <w:szCs w:val="20"/>
              </w:rPr>
            </w:pPr>
          </w:p>
        </w:tc>
        <w:tc>
          <w:tcPr>
            <w:tcW w:w="992" w:type="dxa"/>
            <w:shd w:val="clear" w:color="auto" w:fill="auto"/>
            <w:noWrap/>
            <w:vAlign w:val="center"/>
          </w:tcPr>
          <w:p w14:paraId="5645DE01" w14:textId="77777777" w:rsidR="006849E1" w:rsidRPr="00B65959" w:rsidRDefault="006849E1" w:rsidP="0051081C">
            <w:pPr>
              <w:ind w:right="34"/>
              <w:jc w:val="center"/>
              <w:rPr>
                <w:sz w:val="20"/>
                <w:szCs w:val="20"/>
              </w:rPr>
            </w:pPr>
          </w:p>
        </w:tc>
      </w:tr>
      <w:tr w:rsidR="006849E1" w:rsidRPr="00B65959" w14:paraId="01034B85" w14:textId="77777777" w:rsidTr="00170F35">
        <w:trPr>
          <w:trHeight w:val="64"/>
        </w:trPr>
        <w:tc>
          <w:tcPr>
            <w:tcW w:w="722" w:type="dxa"/>
            <w:shd w:val="clear" w:color="auto" w:fill="auto"/>
            <w:vAlign w:val="center"/>
          </w:tcPr>
          <w:p w14:paraId="5212F91A" w14:textId="77777777" w:rsidR="006849E1" w:rsidRPr="00B65959" w:rsidRDefault="006849E1" w:rsidP="0051081C">
            <w:pPr>
              <w:jc w:val="center"/>
              <w:rPr>
                <w:b/>
                <w:bCs/>
                <w:sz w:val="20"/>
                <w:szCs w:val="20"/>
                <w:lang w:val="en-US"/>
              </w:rPr>
            </w:pPr>
            <w:r w:rsidRPr="00B65959">
              <w:rPr>
                <w:b/>
                <w:bCs/>
                <w:sz w:val="20"/>
                <w:szCs w:val="20"/>
              </w:rPr>
              <w:t>№</w:t>
            </w:r>
          </w:p>
        </w:tc>
        <w:tc>
          <w:tcPr>
            <w:tcW w:w="6946" w:type="dxa"/>
            <w:shd w:val="clear" w:color="auto" w:fill="auto"/>
            <w:vAlign w:val="center"/>
          </w:tcPr>
          <w:p w14:paraId="3CEB46F1" w14:textId="77777777" w:rsidR="006849E1" w:rsidRPr="00B65959" w:rsidRDefault="006849E1" w:rsidP="0051081C">
            <w:pPr>
              <w:ind w:right="34"/>
              <w:jc w:val="center"/>
              <w:rPr>
                <w:b/>
                <w:bCs/>
                <w:sz w:val="20"/>
                <w:szCs w:val="20"/>
              </w:rPr>
            </w:pPr>
            <w:r w:rsidRPr="00B65959">
              <w:rPr>
                <w:b/>
                <w:bCs/>
                <w:sz w:val="20"/>
                <w:szCs w:val="20"/>
              </w:rPr>
              <w:t xml:space="preserve">ПРОГРАММНОЕ ОБЕСПЕЧЕНИЕ </w:t>
            </w:r>
          </w:p>
        </w:tc>
        <w:tc>
          <w:tcPr>
            <w:tcW w:w="1276" w:type="dxa"/>
            <w:shd w:val="clear" w:color="auto" w:fill="auto"/>
            <w:vAlign w:val="center"/>
          </w:tcPr>
          <w:p w14:paraId="290D65FE" w14:textId="77777777" w:rsidR="006849E1" w:rsidRPr="00B65959" w:rsidRDefault="006849E1" w:rsidP="0051081C">
            <w:pPr>
              <w:ind w:right="34"/>
              <w:jc w:val="center"/>
              <w:rPr>
                <w:b/>
                <w:bCs/>
                <w:sz w:val="20"/>
                <w:szCs w:val="20"/>
              </w:rPr>
            </w:pPr>
            <w:r w:rsidRPr="00B65959">
              <w:rPr>
                <w:b/>
                <w:bCs/>
                <w:sz w:val="20"/>
                <w:szCs w:val="20"/>
              </w:rPr>
              <w:t>Ед. изм.</w:t>
            </w:r>
          </w:p>
        </w:tc>
        <w:tc>
          <w:tcPr>
            <w:tcW w:w="992" w:type="dxa"/>
            <w:shd w:val="clear" w:color="auto" w:fill="auto"/>
            <w:vAlign w:val="center"/>
          </w:tcPr>
          <w:p w14:paraId="020E7DF8" w14:textId="77777777" w:rsidR="006849E1" w:rsidRPr="00B65959" w:rsidRDefault="006849E1" w:rsidP="0051081C">
            <w:pPr>
              <w:ind w:right="34"/>
              <w:jc w:val="center"/>
              <w:rPr>
                <w:b/>
                <w:bCs/>
                <w:sz w:val="20"/>
                <w:szCs w:val="20"/>
              </w:rPr>
            </w:pPr>
            <w:r w:rsidRPr="00B65959">
              <w:rPr>
                <w:b/>
                <w:bCs/>
                <w:sz w:val="20"/>
                <w:szCs w:val="20"/>
              </w:rPr>
              <w:t>Кол-во</w:t>
            </w:r>
          </w:p>
        </w:tc>
      </w:tr>
      <w:tr w:rsidR="006849E1" w:rsidRPr="00B65959" w14:paraId="66A6F7DD" w14:textId="77777777" w:rsidTr="00170F35">
        <w:trPr>
          <w:trHeight w:val="300"/>
        </w:trPr>
        <w:tc>
          <w:tcPr>
            <w:tcW w:w="722" w:type="dxa"/>
            <w:shd w:val="clear" w:color="auto" w:fill="auto"/>
            <w:noWrap/>
            <w:vAlign w:val="center"/>
          </w:tcPr>
          <w:p w14:paraId="7674D82D" w14:textId="77777777" w:rsidR="006849E1" w:rsidRPr="00B65959" w:rsidRDefault="006849E1" w:rsidP="0051081C">
            <w:pPr>
              <w:jc w:val="center"/>
              <w:rPr>
                <w:sz w:val="20"/>
                <w:szCs w:val="20"/>
              </w:rPr>
            </w:pPr>
            <w:r w:rsidRPr="00B65959">
              <w:rPr>
                <w:sz w:val="20"/>
                <w:szCs w:val="20"/>
              </w:rPr>
              <w:t>1</w:t>
            </w:r>
          </w:p>
        </w:tc>
        <w:tc>
          <w:tcPr>
            <w:tcW w:w="6946" w:type="dxa"/>
            <w:shd w:val="clear" w:color="auto" w:fill="auto"/>
            <w:vAlign w:val="center"/>
          </w:tcPr>
          <w:p w14:paraId="7B962349" w14:textId="77777777" w:rsidR="006849E1" w:rsidRPr="00B65959" w:rsidRDefault="006849E1" w:rsidP="00E82CBC">
            <w:pPr>
              <w:ind w:right="34"/>
              <w:rPr>
                <w:sz w:val="20"/>
                <w:szCs w:val="20"/>
              </w:rPr>
            </w:pPr>
            <w:r w:rsidRPr="00B65959">
              <w:rPr>
                <w:sz w:val="20"/>
                <w:szCs w:val="20"/>
              </w:rPr>
              <w:t>Комплект ПО ДАМАСК (на 1</w:t>
            </w:r>
            <w:r w:rsidR="00E82CBC" w:rsidRPr="00B65959">
              <w:rPr>
                <w:sz w:val="20"/>
                <w:szCs w:val="20"/>
              </w:rPr>
              <w:t>1</w:t>
            </w:r>
            <w:r w:rsidRPr="00B65959">
              <w:rPr>
                <w:sz w:val="20"/>
                <w:szCs w:val="20"/>
              </w:rPr>
              <w:t xml:space="preserve"> рабочих мест)</w:t>
            </w:r>
          </w:p>
        </w:tc>
        <w:tc>
          <w:tcPr>
            <w:tcW w:w="1276" w:type="dxa"/>
            <w:shd w:val="clear" w:color="auto" w:fill="auto"/>
            <w:vAlign w:val="center"/>
          </w:tcPr>
          <w:p w14:paraId="49D498BC" w14:textId="77777777" w:rsidR="006849E1" w:rsidRPr="00B65959" w:rsidRDefault="006849E1" w:rsidP="0051081C">
            <w:pPr>
              <w:jc w:val="center"/>
              <w:rPr>
                <w:sz w:val="20"/>
                <w:szCs w:val="20"/>
              </w:rPr>
            </w:pPr>
            <w:r w:rsidRPr="00B65959">
              <w:rPr>
                <w:sz w:val="20"/>
                <w:szCs w:val="20"/>
              </w:rPr>
              <w:t>шт.</w:t>
            </w:r>
          </w:p>
        </w:tc>
        <w:tc>
          <w:tcPr>
            <w:tcW w:w="992" w:type="dxa"/>
            <w:shd w:val="clear" w:color="auto" w:fill="auto"/>
            <w:vAlign w:val="center"/>
          </w:tcPr>
          <w:p w14:paraId="7BF44FD1" w14:textId="77777777" w:rsidR="006849E1" w:rsidRPr="00B65959" w:rsidRDefault="006849E1" w:rsidP="0051081C">
            <w:pPr>
              <w:ind w:right="34"/>
              <w:jc w:val="center"/>
              <w:rPr>
                <w:sz w:val="20"/>
                <w:szCs w:val="20"/>
              </w:rPr>
            </w:pPr>
            <w:r w:rsidRPr="00B65959">
              <w:rPr>
                <w:sz w:val="20"/>
                <w:szCs w:val="20"/>
              </w:rPr>
              <w:t>1</w:t>
            </w:r>
          </w:p>
        </w:tc>
      </w:tr>
      <w:tr w:rsidR="00E82CBC" w:rsidRPr="00B65959" w14:paraId="69BE3CB9" w14:textId="77777777" w:rsidTr="00170F35">
        <w:trPr>
          <w:trHeight w:val="300"/>
        </w:trPr>
        <w:tc>
          <w:tcPr>
            <w:tcW w:w="722" w:type="dxa"/>
            <w:shd w:val="clear" w:color="auto" w:fill="auto"/>
            <w:noWrap/>
            <w:vAlign w:val="center"/>
          </w:tcPr>
          <w:p w14:paraId="2E7FCBB4" w14:textId="77777777" w:rsidR="00E82CBC" w:rsidRPr="00B65959" w:rsidRDefault="00E82CBC" w:rsidP="0051081C">
            <w:pPr>
              <w:jc w:val="center"/>
              <w:rPr>
                <w:sz w:val="20"/>
                <w:szCs w:val="20"/>
              </w:rPr>
            </w:pPr>
            <w:r w:rsidRPr="00B65959">
              <w:rPr>
                <w:sz w:val="20"/>
                <w:szCs w:val="20"/>
              </w:rPr>
              <w:t>2</w:t>
            </w:r>
          </w:p>
        </w:tc>
        <w:tc>
          <w:tcPr>
            <w:tcW w:w="6946" w:type="dxa"/>
            <w:shd w:val="clear" w:color="auto" w:fill="auto"/>
            <w:vAlign w:val="center"/>
          </w:tcPr>
          <w:p w14:paraId="77B679E0" w14:textId="77777777" w:rsidR="00E82CBC" w:rsidRPr="00B65959" w:rsidRDefault="00E82CBC" w:rsidP="00907E07">
            <w:pPr>
              <w:ind w:right="34"/>
              <w:rPr>
                <w:sz w:val="20"/>
                <w:szCs w:val="20"/>
              </w:rPr>
            </w:pPr>
            <w:r w:rsidRPr="00B65959">
              <w:rPr>
                <w:sz w:val="20"/>
                <w:szCs w:val="20"/>
              </w:rPr>
              <w:t>Лицензия на одно рабочее место оператора СЭО Дамаск</w:t>
            </w:r>
          </w:p>
        </w:tc>
        <w:tc>
          <w:tcPr>
            <w:tcW w:w="1276" w:type="dxa"/>
            <w:shd w:val="clear" w:color="auto" w:fill="auto"/>
            <w:vAlign w:val="center"/>
          </w:tcPr>
          <w:p w14:paraId="2E6E7D23" w14:textId="77777777" w:rsidR="00E82CBC" w:rsidRPr="00B65959" w:rsidRDefault="00E82CBC" w:rsidP="005E1CF9">
            <w:pPr>
              <w:jc w:val="center"/>
              <w:rPr>
                <w:sz w:val="20"/>
                <w:szCs w:val="20"/>
              </w:rPr>
            </w:pPr>
            <w:r w:rsidRPr="00B65959">
              <w:rPr>
                <w:sz w:val="20"/>
                <w:szCs w:val="20"/>
              </w:rPr>
              <w:t>шт.</w:t>
            </w:r>
          </w:p>
        </w:tc>
        <w:tc>
          <w:tcPr>
            <w:tcW w:w="992" w:type="dxa"/>
            <w:shd w:val="clear" w:color="auto" w:fill="auto"/>
            <w:vAlign w:val="center"/>
          </w:tcPr>
          <w:p w14:paraId="5FC37DCE" w14:textId="77777777" w:rsidR="00E82CBC" w:rsidRPr="00B65959" w:rsidRDefault="00E82CBC" w:rsidP="005E1CF9">
            <w:pPr>
              <w:jc w:val="center"/>
              <w:rPr>
                <w:sz w:val="20"/>
                <w:szCs w:val="20"/>
              </w:rPr>
            </w:pPr>
            <w:r w:rsidRPr="00B65959">
              <w:rPr>
                <w:sz w:val="20"/>
                <w:szCs w:val="20"/>
              </w:rPr>
              <w:t>6</w:t>
            </w:r>
          </w:p>
        </w:tc>
      </w:tr>
      <w:tr w:rsidR="006849E1" w:rsidRPr="00B65959" w14:paraId="4BE68764" w14:textId="77777777" w:rsidTr="00170F35">
        <w:trPr>
          <w:trHeight w:val="300"/>
        </w:trPr>
        <w:tc>
          <w:tcPr>
            <w:tcW w:w="722" w:type="dxa"/>
            <w:shd w:val="clear" w:color="auto" w:fill="auto"/>
            <w:noWrap/>
            <w:vAlign w:val="center"/>
          </w:tcPr>
          <w:p w14:paraId="422C6CD5" w14:textId="77777777" w:rsidR="006849E1" w:rsidRPr="00B65959" w:rsidRDefault="006849E1" w:rsidP="0051081C">
            <w:pPr>
              <w:jc w:val="center"/>
              <w:rPr>
                <w:sz w:val="20"/>
                <w:szCs w:val="20"/>
              </w:rPr>
            </w:pPr>
            <w:r w:rsidRPr="00B65959">
              <w:rPr>
                <w:sz w:val="20"/>
                <w:szCs w:val="20"/>
              </w:rPr>
              <w:t>2</w:t>
            </w:r>
          </w:p>
        </w:tc>
        <w:tc>
          <w:tcPr>
            <w:tcW w:w="6946" w:type="dxa"/>
            <w:shd w:val="clear" w:color="auto" w:fill="auto"/>
            <w:vAlign w:val="center"/>
          </w:tcPr>
          <w:p w14:paraId="3D58093C" w14:textId="77777777" w:rsidR="006849E1" w:rsidRPr="00B65959" w:rsidRDefault="006849E1" w:rsidP="00907E07">
            <w:pPr>
              <w:ind w:right="34"/>
              <w:rPr>
                <w:sz w:val="20"/>
                <w:szCs w:val="20"/>
              </w:rPr>
            </w:pPr>
            <w:r w:rsidRPr="00B65959">
              <w:rPr>
                <w:sz w:val="20"/>
                <w:szCs w:val="20"/>
              </w:rPr>
              <w:t>Модуль «Предварительная запись»</w:t>
            </w:r>
          </w:p>
        </w:tc>
        <w:tc>
          <w:tcPr>
            <w:tcW w:w="1276" w:type="dxa"/>
            <w:shd w:val="clear" w:color="auto" w:fill="auto"/>
            <w:vAlign w:val="center"/>
          </w:tcPr>
          <w:p w14:paraId="7567252D" w14:textId="77777777" w:rsidR="006849E1" w:rsidRPr="00B65959" w:rsidRDefault="006849E1" w:rsidP="0051081C">
            <w:pPr>
              <w:jc w:val="center"/>
              <w:rPr>
                <w:sz w:val="20"/>
                <w:szCs w:val="20"/>
              </w:rPr>
            </w:pPr>
            <w:r w:rsidRPr="00B65959">
              <w:rPr>
                <w:sz w:val="20"/>
                <w:szCs w:val="20"/>
              </w:rPr>
              <w:t>шт.</w:t>
            </w:r>
          </w:p>
        </w:tc>
        <w:tc>
          <w:tcPr>
            <w:tcW w:w="992" w:type="dxa"/>
            <w:shd w:val="clear" w:color="auto" w:fill="auto"/>
            <w:vAlign w:val="center"/>
          </w:tcPr>
          <w:p w14:paraId="110A1C26" w14:textId="77777777" w:rsidR="006849E1" w:rsidRPr="00B65959" w:rsidRDefault="006849E1" w:rsidP="0051081C">
            <w:pPr>
              <w:ind w:right="34"/>
              <w:jc w:val="center"/>
              <w:rPr>
                <w:sz w:val="20"/>
                <w:szCs w:val="20"/>
              </w:rPr>
            </w:pPr>
            <w:r w:rsidRPr="00B65959">
              <w:rPr>
                <w:sz w:val="20"/>
                <w:szCs w:val="20"/>
              </w:rPr>
              <w:t>1</w:t>
            </w:r>
          </w:p>
        </w:tc>
      </w:tr>
      <w:tr w:rsidR="006849E1" w:rsidRPr="00B65959" w14:paraId="26B6D503" w14:textId="77777777" w:rsidTr="00170F35">
        <w:trPr>
          <w:trHeight w:val="300"/>
        </w:trPr>
        <w:tc>
          <w:tcPr>
            <w:tcW w:w="722" w:type="dxa"/>
            <w:shd w:val="clear" w:color="auto" w:fill="auto"/>
            <w:noWrap/>
            <w:vAlign w:val="center"/>
          </w:tcPr>
          <w:p w14:paraId="65E4D9E6" w14:textId="77777777" w:rsidR="006849E1" w:rsidRPr="00B65959" w:rsidRDefault="006849E1" w:rsidP="0051081C">
            <w:pPr>
              <w:jc w:val="center"/>
              <w:rPr>
                <w:sz w:val="20"/>
                <w:szCs w:val="20"/>
              </w:rPr>
            </w:pPr>
            <w:r w:rsidRPr="00B65959">
              <w:rPr>
                <w:sz w:val="20"/>
                <w:szCs w:val="20"/>
              </w:rPr>
              <w:t>3</w:t>
            </w:r>
          </w:p>
        </w:tc>
        <w:tc>
          <w:tcPr>
            <w:tcW w:w="6946" w:type="dxa"/>
            <w:shd w:val="clear" w:color="auto" w:fill="auto"/>
            <w:vAlign w:val="center"/>
          </w:tcPr>
          <w:p w14:paraId="17882CD7" w14:textId="77777777" w:rsidR="006849E1" w:rsidRPr="00B65959" w:rsidRDefault="006849E1" w:rsidP="00907E07">
            <w:pPr>
              <w:ind w:right="34"/>
              <w:rPr>
                <w:sz w:val="20"/>
                <w:szCs w:val="20"/>
              </w:rPr>
            </w:pPr>
            <w:r w:rsidRPr="00B65959">
              <w:rPr>
                <w:sz w:val="20"/>
                <w:szCs w:val="20"/>
              </w:rPr>
              <w:t>Модуль «Конфигуратор графического интерфейса»</w:t>
            </w:r>
          </w:p>
        </w:tc>
        <w:tc>
          <w:tcPr>
            <w:tcW w:w="1276" w:type="dxa"/>
            <w:shd w:val="clear" w:color="auto" w:fill="auto"/>
            <w:vAlign w:val="center"/>
          </w:tcPr>
          <w:p w14:paraId="5E2CF73D" w14:textId="77777777" w:rsidR="006849E1" w:rsidRPr="00B65959" w:rsidRDefault="006849E1" w:rsidP="0051081C">
            <w:pPr>
              <w:jc w:val="center"/>
              <w:rPr>
                <w:sz w:val="20"/>
                <w:szCs w:val="20"/>
              </w:rPr>
            </w:pPr>
            <w:r w:rsidRPr="00B65959">
              <w:rPr>
                <w:sz w:val="20"/>
                <w:szCs w:val="20"/>
              </w:rPr>
              <w:t>шт.</w:t>
            </w:r>
          </w:p>
        </w:tc>
        <w:tc>
          <w:tcPr>
            <w:tcW w:w="992" w:type="dxa"/>
            <w:shd w:val="clear" w:color="auto" w:fill="auto"/>
            <w:vAlign w:val="center"/>
          </w:tcPr>
          <w:p w14:paraId="7E15D5C5" w14:textId="77777777" w:rsidR="006849E1" w:rsidRPr="00B65959" w:rsidRDefault="006849E1" w:rsidP="0051081C">
            <w:pPr>
              <w:ind w:right="34"/>
              <w:jc w:val="center"/>
              <w:rPr>
                <w:sz w:val="20"/>
                <w:szCs w:val="20"/>
              </w:rPr>
            </w:pPr>
            <w:r w:rsidRPr="00B65959">
              <w:rPr>
                <w:sz w:val="20"/>
                <w:szCs w:val="20"/>
              </w:rPr>
              <w:t>1</w:t>
            </w:r>
          </w:p>
        </w:tc>
      </w:tr>
      <w:tr w:rsidR="006849E1" w:rsidRPr="00B65959" w14:paraId="6BA4034B" w14:textId="77777777" w:rsidTr="00170F35">
        <w:trPr>
          <w:trHeight w:val="300"/>
        </w:trPr>
        <w:tc>
          <w:tcPr>
            <w:tcW w:w="722" w:type="dxa"/>
            <w:shd w:val="clear" w:color="auto" w:fill="auto"/>
            <w:noWrap/>
            <w:vAlign w:val="center"/>
          </w:tcPr>
          <w:p w14:paraId="4F16A40A" w14:textId="77777777" w:rsidR="006849E1" w:rsidRPr="00B65959" w:rsidRDefault="006849E1" w:rsidP="0051081C">
            <w:pPr>
              <w:jc w:val="center"/>
              <w:rPr>
                <w:sz w:val="20"/>
                <w:szCs w:val="20"/>
              </w:rPr>
            </w:pPr>
            <w:r w:rsidRPr="00B65959">
              <w:rPr>
                <w:sz w:val="20"/>
                <w:szCs w:val="20"/>
              </w:rPr>
              <w:t>4</w:t>
            </w:r>
          </w:p>
        </w:tc>
        <w:tc>
          <w:tcPr>
            <w:tcW w:w="6946" w:type="dxa"/>
            <w:shd w:val="clear" w:color="auto" w:fill="auto"/>
            <w:vAlign w:val="center"/>
          </w:tcPr>
          <w:p w14:paraId="329FE634" w14:textId="77777777" w:rsidR="006849E1" w:rsidRPr="00B65959" w:rsidRDefault="006849E1" w:rsidP="006569B1">
            <w:pPr>
              <w:ind w:right="34"/>
              <w:rPr>
                <w:sz w:val="20"/>
                <w:szCs w:val="20"/>
              </w:rPr>
            </w:pPr>
            <w:r w:rsidRPr="00B65959">
              <w:rPr>
                <w:sz w:val="20"/>
                <w:szCs w:val="20"/>
              </w:rPr>
              <w:t>Модуль «Конструктор отчетов»</w:t>
            </w:r>
          </w:p>
        </w:tc>
        <w:tc>
          <w:tcPr>
            <w:tcW w:w="1276" w:type="dxa"/>
            <w:shd w:val="clear" w:color="auto" w:fill="auto"/>
            <w:vAlign w:val="center"/>
          </w:tcPr>
          <w:p w14:paraId="3B4F392D" w14:textId="77777777" w:rsidR="006849E1" w:rsidRPr="00B65959" w:rsidRDefault="006849E1" w:rsidP="0051081C">
            <w:pPr>
              <w:jc w:val="center"/>
              <w:rPr>
                <w:sz w:val="20"/>
                <w:szCs w:val="20"/>
              </w:rPr>
            </w:pPr>
            <w:r w:rsidRPr="00B65959">
              <w:rPr>
                <w:sz w:val="20"/>
                <w:szCs w:val="20"/>
              </w:rPr>
              <w:t>шт.</w:t>
            </w:r>
          </w:p>
        </w:tc>
        <w:tc>
          <w:tcPr>
            <w:tcW w:w="992" w:type="dxa"/>
            <w:shd w:val="clear" w:color="auto" w:fill="auto"/>
            <w:vAlign w:val="center"/>
          </w:tcPr>
          <w:p w14:paraId="6951367B" w14:textId="77777777" w:rsidR="006849E1" w:rsidRPr="00B65959" w:rsidRDefault="006849E1" w:rsidP="0051081C">
            <w:pPr>
              <w:ind w:right="34"/>
              <w:jc w:val="center"/>
              <w:rPr>
                <w:sz w:val="20"/>
                <w:szCs w:val="20"/>
              </w:rPr>
            </w:pPr>
            <w:r w:rsidRPr="00B65959">
              <w:rPr>
                <w:sz w:val="20"/>
                <w:szCs w:val="20"/>
              </w:rPr>
              <w:t>1</w:t>
            </w:r>
          </w:p>
        </w:tc>
      </w:tr>
      <w:tr w:rsidR="006849E1" w:rsidRPr="00B65959" w14:paraId="3673C38A" w14:textId="77777777" w:rsidTr="00170F35">
        <w:trPr>
          <w:trHeight w:val="300"/>
        </w:trPr>
        <w:tc>
          <w:tcPr>
            <w:tcW w:w="722" w:type="dxa"/>
            <w:shd w:val="clear" w:color="auto" w:fill="auto"/>
            <w:noWrap/>
            <w:vAlign w:val="center"/>
          </w:tcPr>
          <w:p w14:paraId="0E1F42B2" w14:textId="77777777" w:rsidR="006849E1" w:rsidRPr="00B65959" w:rsidRDefault="006849E1" w:rsidP="0051081C">
            <w:pPr>
              <w:jc w:val="center"/>
              <w:rPr>
                <w:sz w:val="20"/>
                <w:szCs w:val="20"/>
              </w:rPr>
            </w:pPr>
            <w:r w:rsidRPr="00B65959">
              <w:rPr>
                <w:sz w:val="20"/>
                <w:szCs w:val="20"/>
              </w:rPr>
              <w:t>5</w:t>
            </w:r>
          </w:p>
        </w:tc>
        <w:tc>
          <w:tcPr>
            <w:tcW w:w="6946" w:type="dxa"/>
            <w:shd w:val="clear" w:color="auto" w:fill="auto"/>
            <w:vAlign w:val="center"/>
          </w:tcPr>
          <w:p w14:paraId="604E503F" w14:textId="77777777" w:rsidR="006849E1" w:rsidRPr="00B65959" w:rsidRDefault="006849E1" w:rsidP="0051081C">
            <w:pPr>
              <w:ind w:right="34"/>
              <w:rPr>
                <w:sz w:val="20"/>
                <w:szCs w:val="20"/>
                <w:lang w:val="en-US"/>
              </w:rPr>
            </w:pPr>
            <w:r w:rsidRPr="00B65959">
              <w:rPr>
                <w:sz w:val="20"/>
                <w:szCs w:val="20"/>
                <w:lang w:val="en-US"/>
              </w:rPr>
              <w:t>Win Pro 7 SP1 32-bit Russian CIS 1pk DSP OEI DVD</w:t>
            </w:r>
          </w:p>
        </w:tc>
        <w:tc>
          <w:tcPr>
            <w:tcW w:w="1276" w:type="dxa"/>
            <w:shd w:val="clear" w:color="auto" w:fill="auto"/>
            <w:vAlign w:val="center"/>
          </w:tcPr>
          <w:p w14:paraId="376979D2" w14:textId="77777777" w:rsidR="006849E1" w:rsidRPr="00B65959" w:rsidRDefault="006849E1" w:rsidP="0051081C">
            <w:pPr>
              <w:jc w:val="center"/>
              <w:rPr>
                <w:sz w:val="20"/>
                <w:szCs w:val="20"/>
              </w:rPr>
            </w:pPr>
            <w:r w:rsidRPr="00B65959">
              <w:rPr>
                <w:sz w:val="20"/>
                <w:szCs w:val="20"/>
              </w:rPr>
              <w:t>шт.</w:t>
            </w:r>
          </w:p>
        </w:tc>
        <w:tc>
          <w:tcPr>
            <w:tcW w:w="992" w:type="dxa"/>
            <w:shd w:val="clear" w:color="auto" w:fill="auto"/>
            <w:vAlign w:val="center"/>
          </w:tcPr>
          <w:p w14:paraId="64734D92" w14:textId="77777777" w:rsidR="006849E1" w:rsidRPr="00B65959" w:rsidRDefault="006849E1" w:rsidP="0051081C">
            <w:pPr>
              <w:ind w:right="34"/>
              <w:jc w:val="center"/>
              <w:rPr>
                <w:sz w:val="20"/>
                <w:szCs w:val="20"/>
              </w:rPr>
            </w:pPr>
            <w:r w:rsidRPr="00B65959">
              <w:rPr>
                <w:sz w:val="20"/>
                <w:szCs w:val="20"/>
              </w:rPr>
              <w:t>1</w:t>
            </w:r>
          </w:p>
        </w:tc>
      </w:tr>
    </w:tbl>
    <w:p w14:paraId="12215562" w14:textId="77777777" w:rsidR="006569B1" w:rsidRPr="00B65959" w:rsidRDefault="006569B1" w:rsidP="006569B1">
      <w:pPr>
        <w:widowControl w:val="0"/>
        <w:shd w:val="clear" w:color="auto" w:fill="FFFFFF"/>
        <w:spacing w:before="100" w:line="260" w:lineRule="exact"/>
        <w:jc w:val="center"/>
        <w:rPr>
          <w:b/>
          <w:sz w:val="20"/>
          <w:szCs w:val="20"/>
        </w:rPr>
      </w:pPr>
      <w:r w:rsidRPr="00B65959">
        <w:rPr>
          <w:b/>
          <w:sz w:val="20"/>
          <w:szCs w:val="20"/>
        </w:rPr>
        <w:t>Спецификация оборудования и программного обеспечения установленного по адресу: г. Иркутск, ул. Баумана д. 214а</w:t>
      </w:r>
    </w:p>
    <w:p w14:paraId="23D558AF" w14:textId="77777777" w:rsidR="006569B1" w:rsidRPr="00B65959" w:rsidRDefault="006569B1" w:rsidP="006569B1">
      <w:pPr>
        <w:rPr>
          <w:sz w:val="20"/>
          <w:szCs w:val="20"/>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946"/>
        <w:gridCol w:w="1276"/>
        <w:gridCol w:w="992"/>
      </w:tblGrid>
      <w:tr w:rsidR="00F35DD3" w:rsidRPr="00B65959" w14:paraId="473C8ACB" w14:textId="77777777" w:rsidTr="00170F35">
        <w:trPr>
          <w:trHeight w:val="64"/>
        </w:trPr>
        <w:tc>
          <w:tcPr>
            <w:tcW w:w="714" w:type="dxa"/>
            <w:shd w:val="clear" w:color="auto" w:fill="auto"/>
            <w:vAlign w:val="center"/>
            <w:hideMark/>
          </w:tcPr>
          <w:p w14:paraId="4AB8015F" w14:textId="77777777" w:rsidR="00F35DD3" w:rsidRPr="00B65959" w:rsidRDefault="00F35DD3" w:rsidP="00CD1603">
            <w:pPr>
              <w:jc w:val="center"/>
              <w:rPr>
                <w:bCs/>
                <w:sz w:val="20"/>
                <w:szCs w:val="20"/>
              </w:rPr>
            </w:pPr>
            <w:r w:rsidRPr="00B65959">
              <w:rPr>
                <w:bCs/>
                <w:sz w:val="20"/>
                <w:szCs w:val="20"/>
              </w:rPr>
              <w:t>№</w:t>
            </w:r>
          </w:p>
        </w:tc>
        <w:tc>
          <w:tcPr>
            <w:tcW w:w="6946" w:type="dxa"/>
            <w:shd w:val="clear" w:color="auto" w:fill="auto"/>
            <w:vAlign w:val="center"/>
            <w:hideMark/>
          </w:tcPr>
          <w:p w14:paraId="10198483" w14:textId="77777777" w:rsidR="00F35DD3" w:rsidRPr="00B65959" w:rsidRDefault="00F35DD3" w:rsidP="00CD1603">
            <w:pPr>
              <w:jc w:val="center"/>
              <w:rPr>
                <w:b/>
                <w:bCs/>
                <w:sz w:val="20"/>
                <w:szCs w:val="20"/>
              </w:rPr>
            </w:pPr>
            <w:r w:rsidRPr="00B65959">
              <w:rPr>
                <w:b/>
                <w:bCs/>
                <w:sz w:val="20"/>
                <w:szCs w:val="20"/>
              </w:rPr>
              <w:t>ОБОРУДОВАНИЕ</w:t>
            </w:r>
          </w:p>
        </w:tc>
        <w:tc>
          <w:tcPr>
            <w:tcW w:w="1276" w:type="dxa"/>
            <w:shd w:val="clear" w:color="auto" w:fill="auto"/>
            <w:vAlign w:val="center"/>
            <w:hideMark/>
          </w:tcPr>
          <w:p w14:paraId="3DFD57C1" w14:textId="77777777" w:rsidR="00F35DD3" w:rsidRPr="00B65959" w:rsidRDefault="00F35DD3" w:rsidP="00CD1603">
            <w:pPr>
              <w:jc w:val="center"/>
              <w:rPr>
                <w:b/>
                <w:bCs/>
                <w:sz w:val="20"/>
                <w:szCs w:val="20"/>
              </w:rPr>
            </w:pPr>
            <w:r w:rsidRPr="00B65959">
              <w:rPr>
                <w:b/>
                <w:bCs/>
                <w:sz w:val="20"/>
                <w:szCs w:val="20"/>
              </w:rPr>
              <w:t>Ед. изм.</w:t>
            </w:r>
          </w:p>
        </w:tc>
        <w:tc>
          <w:tcPr>
            <w:tcW w:w="992" w:type="dxa"/>
            <w:shd w:val="clear" w:color="auto" w:fill="auto"/>
            <w:vAlign w:val="center"/>
            <w:hideMark/>
          </w:tcPr>
          <w:p w14:paraId="3B1C4980" w14:textId="77777777" w:rsidR="00F35DD3" w:rsidRPr="00B65959" w:rsidRDefault="00F35DD3" w:rsidP="00CD1603">
            <w:pPr>
              <w:jc w:val="center"/>
              <w:rPr>
                <w:b/>
                <w:bCs/>
                <w:sz w:val="20"/>
                <w:szCs w:val="20"/>
              </w:rPr>
            </w:pPr>
            <w:r w:rsidRPr="00B65959">
              <w:rPr>
                <w:b/>
                <w:bCs/>
                <w:sz w:val="20"/>
                <w:szCs w:val="20"/>
              </w:rPr>
              <w:t>Кол-во</w:t>
            </w:r>
          </w:p>
        </w:tc>
      </w:tr>
      <w:tr w:rsidR="00F35DD3" w:rsidRPr="00B65959" w14:paraId="410D197D" w14:textId="77777777" w:rsidTr="00170F35">
        <w:trPr>
          <w:trHeight w:val="300"/>
        </w:trPr>
        <w:tc>
          <w:tcPr>
            <w:tcW w:w="714" w:type="dxa"/>
            <w:shd w:val="clear" w:color="auto" w:fill="auto"/>
            <w:noWrap/>
            <w:vAlign w:val="center"/>
            <w:hideMark/>
          </w:tcPr>
          <w:p w14:paraId="78A558AC" w14:textId="77777777" w:rsidR="00F35DD3" w:rsidRPr="00B65959" w:rsidRDefault="00F35DD3" w:rsidP="00CD1603">
            <w:pPr>
              <w:jc w:val="center"/>
              <w:rPr>
                <w:bCs/>
                <w:sz w:val="20"/>
                <w:szCs w:val="20"/>
              </w:rPr>
            </w:pPr>
            <w:r w:rsidRPr="00B65959">
              <w:rPr>
                <w:bCs/>
                <w:sz w:val="20"/>
                <w:szCs w:val="20"/>
              </w:rPr>
              <w:t>1</w:t>
            </w:r>
          </w:p>
        </w:tc>
        <w:tc>
          <w:tcPr>
            <w:tcW w:w="6946" w:type="dxa"/>
            <w:shd w:val="clear" w:color="auto" w:fill="auto"/>
            <w:vAlign w:val="center"/>
            <w:hideMark/>
          </w:tcPr>
          <w:p w14:paraId="7A47B0E6" w14:textId="77777777" w:rsidR="00F35DD3" w:rsidRPr="00B65959" w:rsidRDefault="00F35DD3" w:rsidP="00CD1603">
            <w:pPr>
              <w:rPr>
                <w:sz w:val="20"/>
                <w:szCs w:val="20"/>
              </w:rPr>
            </w:pPr>
            <w:r w:rsidRPr="00B65959">
              <w:rPr>
                <w:sz w:val="20"/>
                <w:szCs w:val="20"/>
              </w:rPr>
              <w:t>Аппаратный пульт оператора</w:t>
            </w:r>
          </w:p>
        </w:tc>
        <w:tc>
          <w:tcPr>
            <w:tcW w:w="1276" w:type="dxa"/>
            <w:shd w:val="clear" w:color="auto" w:fill="auto"/>
            <w:vAlign w:val="center"/>
            <w:hideMark/>
          </w:tcPr>
          <w:p w14:paraId="2B5A4F7B" w14:textId="77777777" w:rsidR="00F35DD3" w:rsidRPr="00B65959" w:rsidRDefault="00F35DD3" w:rsidP="00CD1603">
            <w:pPr>
              <w:jc w:val="center"/>
              <w:rPr>
                <w:sz w:val="20"/>
                <w:szCs w:val="20"/>
              </w:rPr>
            </w:pPr>
            <w:r w:rsidRPr="00B65959">
              <w:rPr>
                <w:sz w:val="20"/>
                <w:szCs w:val="20"/>
              </w:rPr>
              <w:t>шт.</w:t>
            </w:r>
          </w:p>
        </w:tc>
        <w:tc>
          <w:tcPr>
            <w:tcW w:w="992" w:type="dxa"/>
            <w:shd w:val="clear" w:color="auto" w:fill="auto"/>
            <w:vAlign w:val="center"/>
            <w:hideMark/>
          </w:tcPr>
          <w:p w14:paraId="42A7F920" w14:textId="77777777" w:rsidR="00F35DD3" w:rsidRPr="00B65959" w:rsidRDefault="00F35DD3" w:rsidP="00CD1603">
            <w:pPr>
              <w:jc w:val="center"/>
              <w:rPr>
                <w:sz w:val="20"/>
                <w:szCs w:val="20"/>
                <w:lang w:val="en-US"/>
              </w:rPr>
            </w:pPr>
            <w:r w:rsidRPr="00B65959">
              <w:rPr>
                <w:sz w:val="20"/>
                <w:szCs w:val="20"/>
              </w:rPr>
              <w:t>1</w:t>
            </w:r>
            <w:r w:rsidRPr="00B65959">
              <w:rPr>
                <w:sz w:val="20"/>
                <w:szCs w:val="20"/>
                <w:lang w:val="en-US"/>
              </w:rPr>
              <w:t>6</w:t>
            </w:r>
          </w:p>
        </w:tc>
      </w:tr>
      <w:tr w:rsidR="00F35DD3" w:rsidRPr="00B65959" w14:paraId="3C9D7364" w14:textId="77777777" w:rsidTr="00170F35">
        <w:trPr>
          <w:trHeight w:val="300"/>
        </w:trPr>
        <w:tc>
          <w:tcPr>
            <w:tcW w:w="714" w:type="dxa"/>
            <w:shd w:val="clear" w:color="auto" w:fill="auto"/>
            <w:noWrap/>
            <w:vAlign w:val="center"/>
            <w:hideMark/>
          </w:tcPr>
          <w:p w14:paraId="2E97BA96" w14:textId="77777777" w:rsidR="00F35DD3" w:rsidRPr="00B65959" w:rsidRDefault="00F35DD3" w:rsidP="00CD1603">
            <w:pPr>
              <w:jc w:val="center"/>
              <w:rPr>
                <w:bCs/>
                <w:sz w:val="20"/>
                <w:szCs w:val="20"/>
              </w:rPr>
            </w:pPr>
            <w:r w:rsidRPr="00B65959">
              <w:rPr>
                <w:bCs/>
                <w:sz w:val="20"/>
                <w:szCs w:val="20"/>
              </w:rPr>
              <w:t>2</w:t>
            </w:r>
          </w:p>
        </w:tc>
        <w:tc>
          <w:tcPr>
            <w:tcW w:w="6946" w:type="dxa"/>
            <w:shd w:val="clear" w:color="auto" w:fill="auto"/>
            <w:vAlign w:val="center"/>
            <w:hideMark/>
          </w:tcPr>
          <w:p w14:paraId="0DDDCEBB" w14:textId="77777777" w:rsidR="00F35DD3" w:rsidRPr="00B65959" w:rsidRDefault="00F35DD3" w:rsidP="00CD1603">
            <w:pPr>
              <w:rPr>
                <w:sz w:val="20"/>
                <w:szCs w:val="20"/>
              </w:rPr>
            </w:pPr>
            <w:r w:rsidRPr="00B65959">
              <w:rPr>
                <w:sz w:val="20"/>
                <w:szCs w:val="20"/>
              </w:rPr>
              <w:t>Неттоп</w:t>
            </w:r>
          </w:p>
        </w:tc>
        <w:tc>
          <w:tcPr>
            <w:tcW w:w="1276" w:type="dxa"/>
            <w:shd w:val="clear" w:color="auto" w:fill="auto"/>
            <w:vAlign w:val="center"/>
            <w:hideMark/>
          </w:tcPr>
          <w:p w14:paraId="1150A54B" w14:textId="77777777" w:rsidR="00F35DD3" w:rsidRPr="00B65959" w:rsidRDefault="00F35DD3" w:rsidP="00CD1603">
            <w:pPr>
              <w:jc w:val="center"/>
              <w:rPr>
                <w:sz w:val="20"/>
                <w:szCs w:val="20"/>
              </w:rPr>
            </w:pPr>
            <w:r w:rsidRPr="00B65959">
              <w:rPr>
                <w:sz w:val="20"/>
                <w:szCs w:val="20"/>
              </w:rPr>
              <w:t>шт.</w:t>
            </w:r>
          </w:p>
        </w:tc>
        <w:tc>
          <w:tcPr>
            <w:tcW w:w="992" w:type="dxa"/>
            <w:shd w:val="clear" w:color="auto" w:fill="auto"/>
            <w:vAlign w:val="center"/>
            <w:hideMark/>
          </w:tcPr>
          <w:p w14:paraId="5DE1DB0D" w14:textId="77777777" w:rsidR="00F35DD3" w:rsidRPr="00B65959" w:rsidRDefault="00F35DD3" w:rsidP="00CD1603">
            <w:pPr>
              <w:jc w:val="center"/>
              <w:rPr>
                <w:sz w:val="20"/>
                <w:szCs w:val="20"/>
                <w:lang w:val="en-US"/>
              </w:rPr>
            </w:pPr>
            <w:r w:rsidRPr="00B65959">
              <w:rPr>
                <w:sz w:val="20"/>
                <w:szCs w:val="20"/>
                <w:lang w:val="en-US"/>
              </w:rPr>
              <w:t>8</w:t>
            </w:r>
          </w:p>
        </w:tc>
      </w:tr>
      <w:tr w:rsidR="00F35DD3" w:rsidRPr="00B65959" w14:paraId="3374FF75" w14:textId="77777777" w:rsidTr="00170F35">
        <w:trPr>
          <w:trHeight w:val="300"/>
        </w:trPr>
        <w:tc>
          <w:tcPr>
            <w:tcW w:w="714" w:type="dxa"/>
            <w:shd w:val="clear" w:color="auto" w:fill="auto"/>
            <w:noWrap/>
            <w:vAlign w:val="center"/>
            <w:hideMark/>
          </w:tcPr>
          <w:p w14:paraId="7F608BDB" w14:textId="77777777" w:rsidR="00F35DD3" w:rsidRPr="00B65959" w:rsidRDefault="00F35DD3" w:rsidP="00CD1603">
            <w:pPr>
              <w:jc w:val="center"/>
              <w:rPr>
                <w:bCs/>
                <w:sz w:val="20"/>
                <w:szCs w:val="20"/>
              </w:rPr>
            </w:pPr>
            <w:r w:rsidRPr="00B65959">
              <w:rPr>
                <w:bCs/>
                <w:sz w:val="20"/>
                <w:szCs w:val="20"/>
              </w:rPr>
              <w:t>3</w:t>
            </w:r>
          </w:p>
        </w:tc>
        <w:tc>
          <w:tcPr>
            <w:tcW w:w="6946" w:type="dxa"/>
            <w:shd w:val="clear" w:color="auto" w:fill="auto"/>
            <w:vAlign w:val="center"/>
            <w:hideMark/>
          </w:tcPr>
          <w:p w14:paraId="35E24A2B" w14:textId="77777777" w:rsidR="00F35DD3" w:rsidRPr="00B65959" w:rsidRDefault="00F35DD3" w:rsidP="00CD1603">
            <w:pPr>
              <w:rPr>
                <w:sz w:val="20"/>
                <w:szCs w:val="20"/>
              </w:rPr>
            </w:pPr>
            <w:r w:rsidRPr="00B65959">
              <w:rPr>
                <w:sz w:val="20"/>
                <w:szCs w:val="20"/>
              </w:rPr>
              <w:t>Звуковая система с тремя колонками и усилителем</w:t>
            </w:r>
          </w:p>
        </w:tc>
        <w:tc>
          <w:tcPr>
            <w:tcW w:w="1276" w:type="dxa"/>
            <w:shd w:val="clear" w:color="auto" w:fill="auto"/>
            <w:vAlign w:val="center"/>
            <w:hideMark/>
          </w:tcPr>
          <w:p w14:paraId="454425F8" w14:textId="77777777" w:rsidR="00F35DD3" w:rsidRPr="00B65959" w:rsidRDefault="00F35DD3" w:rsidP="00CD1603">
            <w:pPr>
              <w:jc w:val="center"/>
              <w:rPr>
                <w:sz w:val="20"/>
                <w:szCs w:val="20"/>
              </w:rPr>
            </w:pPr>
            <w:r w:rsidRPr="00B65959">
              <w:rPr>
                <w:sz w:val="20"/>
                <w:szCs w:val="20"/>
              </w:rPr>
              <w:t>шт.</w:t>
            </w:r>
          </w:p>
        </w:tc>
        <w:tc>
          <w:tcPr>
            <w:tcW w:w="992" w:type="dxa"/>
            <w:shd w:val="clear" w:color="auto" w:fill="auto"/>
            <w:vAlign w:val="center"/>
            <w:hideMark/>
          </w:tcPr>
          <w:p w14:paraId="62716678" w14:textId="77777777" w:rsidR="00F35DD3" w:rsidRPr="00B65959" w:rsidRDefault="00F35DD3" w:rsidP="00CD1603">
            <w:pPr>
              <w:jc w:val="center"/>
              <w:rPr>
                <w:sz w:val="20"/>
                <w:szCs w:val="20"/>
              </w:rPr>
            </w:pPr>
            <w:r w:rsidRPr="00B65959">
              <w:rPr>
                <w:sz w:val="20"/>
                <w:szCs w:val="20"/>
              </w:rPr>
              <w:t>1</w:t>
            </w:r>
          </w:p>
        </w:tc>
      </w:tr>
      <w:tr w:rsidR="00F35DD3" w:rsidRPr="00B65959" w14:paraId="61758584" w14:textId="77777777" w:rsidTr="00170F35">
        <w:trPr>
          <w:trHeight w:val="300"/>
        </w:trPr>
        <w:tc>
          <w:tcPr>
            <w:tcW w:w="714" w:type="dxa"/>
            <w:shd w:val="clear" w:color="auto" w:fill="auto"/>
            <w:noWrap/>
            <w:vAlign w:val="center"/>
          </w:tcPr>
          <w:p w14:paraId="2A78FAA1" w14:textId="77777777" w:rsidR="00F35DD3" w:rsidRPr="00B65959" w:rsidRDefault="00F35DD3" w:rsidP="00CD1603">
            <w:pPr>
              <w:jc w:val="center"/>
              <w:rPr>
                <w:bCs/>
                <w:sz w:val="20"/>
                <w:szCs w:val="20"/>
              </w:rPr>
            </w:pPr>
            <w:r w:rsidRPr="00B65959">
              <w:rPr>
                <w:bCs/>
                <w:sz w:val="20"/>
                <w:szCs w:val="20"/>
              </w:rPr>
              <w:t>4</w:t>
            </w:r>
          </w:p>
        </w:tc>
        <w:tc>
          <w:tcPr>
            <w:tcW w:w="6946" w:type="dxa"/>
            <w:shd w:val="clear" w:color="auto" w:fill="auto"/>
            <w:vAlign w:val="center"/>
          </w:tcPr>
          <w:p w14:paraId="7E33C521" w14:textId="77777777" w:rsidR="00F35DD3" w:rsidRPr="00B65959" w:rsidRDefault="00F35DD3" w:rsidP="00CD1603">
            <w:pPr>
              <w:rPr>
                <w:sz w:val="20"/>
                <w:szCs w:val="20"/>
              </w:rPr>
            </w:pPr>
            <w:r w:rsidRPr="00B65959">
              <w:rPr>
                <w:sz w:val="20"/>
                <w:szCs w:val="20"/>
              </w:rPr>
              <w:t>Напольный сенсорный информационный киоск 19П</w:t>
            </w:r>
          </w:p>
        </w:tc>
        <w:tc>
          <w:tcPr>
            <w:tcW w:w="1276" w:type="dxa"/>
            <w:shd w:val="clear" w:color="auto" w:fill="auto"/>
            <w:vAlign w:val="center"/>
          </w:tcPr>
          <w:p w14:paraId="231E909B" w14:textId="77777777" w:rsidR="00F35DD3" w:rsidRPr="00B65959" w:rsidRDefault="00F35DD3" w:rsidP="00CD1603">
            <w:pPr>
              <w:jc w:val="center"/>
              <w:rPr>
                <w:sz w:val="20"/>
                <w:szCs w:val="20"/>
              </w:rPr>
            </w:pPr>
            <w:r w:rsidRPr="00B65959">
              <w:rPr>
                <w:sz w:val="20"/>
                <w:szCs w:val="20"/>
              </w:rPr>
              <w:t>шт.</w:t>
            </w:r>
          </w:p>
        </w:tc>
        <w:tc>
          <w:tcPr>
            <w:tcW w:w="992" w:type="dxa"/>
            <w:shd w:val="clear" w:color="auto" w:fill="auto"/>
            <w:vAlign w:val="center"/>
          </w:tcPr>
          <w:p w14:paraId="669E4979" w14:textId="77777777" w:rsidR="00F35DD3" w:rsidRPr="00B65959" w:rsidRDefault="00F35DD3" w:rsidP="00CD1603">
            <w:pPr>
              <w:jc w:val="center"/>
              <w:rPr>
                <w:sz w:val="20"/>
                <w:szCs w:val="20"/>
              </w:rPr>
            </w:pPr>
            <w:r w:rsidRPr="00B65959">
              <w:rPr>
                <w:sz w:val="20"/>
                <w:szCs w:val="20"/>
              </w:rPr>
              <w:t>1</w:t>
            </w:r>
          </w:p>
        </w:tc>
      </w:tr>
      <w:tr w:rsidR="00F35DD3" w:rsidRPr="00B65959" w14:paraId="098C78F9" w14:textId="77777777" w:rsidTr="00170F35">
        <w:trPr>
          <w:trHeight w:val="300"/>
        </w:trPr>
        <w:tc>
          <w:tcPr>
            <w:tcW w:w="714" w:type="dxa"/>
            <w:shd w:val="clear" w:color="auto" w:fill="auto"/>
            <w:noWrap/>
            <w:vAlign w:val="center"/>
          </w:tcPr>
          <w:p w14:paraId="748FFBA1" w14:textId="77777777" w:rsidR="00F35DD3" w:rsidRPr="00B65959" w:rsidRDefault="00F35DD3" w:rsidP="00CD1603">
            <w:pPr>
              <w:jc w:val="center"/>
              <w:rPr>
                <w:bCs/>
                <w:sz w:val="20"/>
                <w:szCs w:val="20"/>
              </w:rPr>
            </w:pPr>
            <w:r w:rsidRPr="00B65959">
              <w:rPr>
                <w:bCs/>
                <w:sz w:val="20"/>
                <w:szCs w:val="20"/>
              </w:rPr>
              <w:t>5</w:t>
            </w:r>
          </w:p>
        </w:tc>
        <w:tc>
          <w:tcPr>
            <w:tcW w:w="6946" w:type="dxa"/>
            <w:shd w:val="clear" w:color="auto" w:fill="auto"/>
            <w:vAlign w:val="center"/>
          </w:tcPr>
          <w:p w14:paraId="52B55828" w14:textId="77777777" w:rsidR="00F35DD3" w:rsidRPr="00B65959" w:rsidRDefault="00F35DD3" w:rsidP="00CD1603">
            <w:pPr>
              <w:rPr>
                <w:sz w:val="20"/>
                <w:szCs w:val="20"/>
              </w:rPr>
            </w:pPr>
            <w:r w:rsidRPr="00B65959">
              <w:rPr>
                <w:sz w:val="20"/>
                <w:szCs w:val="20"/>
              </w:rPr>
              <w:t>Настенный сенсорный информационный киоск 19П</w:t>
            </w:r>
          </w:p>
        </w:tc>
        <w:tc>
          <w:tcPr>
            <w:tcW w:w="1276" w:type="dxa"/>
            <w:shd w:val="clear" w:color="auto" w:fill="auto"/>
            <w:vAlign w:val="center"/>
          </w:tcPr>
          <w:p w14:paraId="1203DC5D" w14:textId="77777777" w:rsidR="00F35DD3" w:rsidRPr="00B65959" w:rsidRDefault="00F35DD3" w:rsidP="00CD1603">
            <w:pPr>
              <w:jc w:val="center"/>
              <w:rPr>
                <w:sz w:val="20"/>
                <w:szCs w:val="20"/>
              </w:rPr>
            </w:pPr>
            <w:r w:rsidRPr="00B65959">
              <w:rPr>
                <w:sz w:val="20"/>
                <w:szCs w:val="20"/>
              </w:rPr>
              <w:t>шт.</w:t>
            </w:r>
          </w:p>
        </w:tc>
        <w:tc>
          <w:tcPr>
            <w:tcW w:w="992" w:type="dxa"/>
            <w:shd w:val="clear" w:color="auto" w:fill="auto"/>
            <w:vAlign w:val="center"/>
          </w:tcPr>
          <w:p w14:paraId="3929897E" w14:textId="77777777" w:rsidR="00F35DD3" w:rsidRPr="00B65959" w:rsidRDefault="00F35DD3" w:rsidP="00CD1603">
            <w:pPr>
              <w:jc w:val="center"/>
              <w:rPr>
                <w:sz w:val="20"/>
                <w:szCs w:val="20"/>
                <w:lang w:val="en-US"/>
              </w:rPr>
            </w:pPr>
            <w:r w:rsidRPr="00B65959">
              <w:rPr>
                <w:sz w:val="20"/>
                <w:szCs w:val="20"/>
                <w:lang w:val="en-US"/>
              </w:rPr>
              <w:t>3</w:t>
            </w:r>
          </w:p>
        </w:tc>
      </w:tr>
      <w:tr w:rsidR="00F35DD3" w:rsidRPr="00B65959" w14:paraId="402013C9" w14:textId="77777777" w:rsidTr="00170F35">
        <w:trPr>
          <w:trHeight w:val="300"/>
        </w:trPr>
        <w:tc>
          <w:tcPr>
            <w:tcW w:w="714" w:type="dxa"/>
            <w:shd w:val="clear" w:color="auto" w:fill="auto"/>
            <w:noWrap/>
            <w:vAlign w:val="center"/>
          </w:tcPr>
          <w:p w14:paraId="6D09A5E5" w14:textId="77777777" w:rsidR="00F35DD3" w:rsidRPr="00B65959" w:rsidRDefault="00F35DD3" w:rsidP="00CD1603">
            <w:pPr>
              <w:jc w:val="center"/>
              <w:rPr>
                <w:bCs/>
                <w:sz w:val="20"/>
                <w:szCs w:val="20"/>
              </w:rPr>
            </w:pPr>
            <w:r w:rsidRPr="00B65959">
              <w:rPr>
                <w:bCs/>
                <w:sz w:val="20"/>
                <w:szCs w:val="20"/>
              </w:rPr>
              <w:t>6</w:t>
            </w:r>
          </w:p>
        </w:tc>
        <w:tc>
          <w:tcPr>
            <w:tcW w:w="6946" w:type="dxa"/>
            <w:shd w:val="clear" w:color="auto" w:fill="auto"/>
            <w:vAlign w:val="center"/>
          </w:tcPr>
          <w:p w14:paraId="262E404C" w14:textId="77777777" w:rsidR="00F35DD3" w:rsidRPr="00B65959" w:rsidRDefault="00F35DD3" w:rsidP="00CD1603">
            <w:pPr>
              <w:rPr>
                <w:sz w:val="20"/>
                <w:szCs w:val="20"/>
              </w:rPr>
            </w:pPr>
            <w:r w:rsidRPr="00B65959">
              <w:rPr>
                <w:sz w:val="20"/>
                <w:szCs w:val="20"/>
              </w:rPr>
              <w:t>Сервер электронной очереди с монитором 19"</w:t>
            </w:r>
          </w:p>
        </w:tc>
        <w:tc>
          <w:tcPr>
            <w:tcW w:w="1276" w:type="dxa"/>
            <w:shd w:val="clear" w:color="auto" w:fill="auto"/>
            <w:vAlign w:val="center"/>
          </w:tcPr>
          <w:p w14:paraId="5765720F" w14:textId="77777777" w:rsidR="00F35DD3" w:rsidRPr="00B65959" w:rsidRDefault="00F35DD3" w:rsidP="00CD1603">
            <w:pPr>
              <w:jc w:val="center"/>
              <w:rPr>
                <w:sz w:val="20"/>
                <w:szCs w:val="20"/>
              </w:rPr>
            </w:pPr>
            <w:r w:rsidRPr="00B65959">
              <w:rPr>
                <w:sz w:val="20"/>
                <w:szCs w:val="20"/>
              </w:rPr>
              <w:t>шт.</w:t>
            </w:r>
          </w:p>
        </w:tc>
        <w:tc>
          <w:tcPr>
            <w:tcW w:w="992" w:type="dxa"/>
            <w:shd w:val="clear" w:color="auto" w:fill="auto"/>
            <w:vAlign w:val="center"/>
          </w:tcPr>
          <w:p w14:paraId="69D58A1B" w14:textId="77777777" w:rsidR="00F35DD3" w:rsidRPr="00B65959" w:rsidRDefault="00F35DD3" w:rsidP="00CD1603">
            <w:pPr>
              <w:jc w:val="center"/>
              <w:rPr>
                <w:sz w:val="20"/>
                <w:szCs w:val="20"/>
              </w:rPr>
            </w:pPr>
            <w:r w:rsidRPr="00B65959">
              <w:rPr>
                <w:sz w:val="20"/>
                <w:szCs w:val="20"/>
              </w:rPr>
              <w:t>1</w:t>
            </w:r>
          </w:p>
        </w:tc>
      </w:tr>
      <w:tr w:rsidR="00F35DD3" w:rsidRPr="00B65959" w14:paraId="6A2B4887" w14:textId="77777777" w:rsidTr="00170F35">
        <w:trPr>
          <w:trHeight w:val="300"/>
        </w:trPr>
        <w:tc>
          <w:tcPr>
            <w:tcW w:w="714" w:type="dxa"/>
            <w:shd w:val="clear" w:color="auto" w:fill="auto"/>
            <w:noWrap/>
            <w:vAlign w:val="center"/>
          </w:tcPr>
          <w:p w14:paraId="29A3E807" w14:textId="77777777" w:rsidR="00F35DD3" w:rsidRPr="00B65959" w:rsidRDefault="00F35DD3" w:rsidP="00CD1603">
            <w:pPr>
              <w:jc w:val="center"/>
              <w:rPr>
                <w:bCs/>
                <w:sz w:val="20"/>
                <w:szCs w:val="20"/>
                <w:lang w:val="en-US"/>
              </w:rPr>
            </w:pPr>
            <w:r w:rsidRPr="00B65959">
              <w:rPr>
                <w:bCs/>
                <w:sz w:val="20"/>
                <w:szCs w:val="20"/>
                <w:lang w:val="en-US"/>
              </w:rPr>
              <w:t>7</w:t>
            </w:r>
          </w:p>
        </w:tc>
        <w:tc>
          <w:tcPr>
            <w:tcW w:w="6946" w:type="dxa"/>
            <w:shd w:val="clear" w:color="auto" w:fill="auto"/>
            <w:noWrap/>
            <w:vAlign w:val="center"/>
          </w:tcPr>
          <w:p w14:paraId="10091E80" w14:textId="77777777" w:rsidR="00F35DD3" w:rsidRPr="00B65959" w:rsidRDefault="00F35DD3" w:rsidP="00CD1603">
            <w:pPr>
              <w:rPr>
                <w:sz w:val="20"/>
                <w:szCs w:val="20"/>
              </w:rPr>
            </w:pPr>
            <w:r w:rsidRPr="00B65959">
              <w:rPr>
                <w:sz w:val="20"/>
                <w:szCs w:val="20"/>
              </w:rPr>
              <w:t>VGA разветвитель на два устройства</w:t>
            </w:r>
          </w:p>
        </w:tc>
        <w:tc>
          <w:tcPr>
            <w:tcW w:w="1276" w:type="dxa"/>
            <w:shd w:val="clear" w:color="auto" w:fill="auto"/>
            <w:noWrap/>
            <w:vAlign w:val="center"/>
          </w:tcPr>
          <w:p w14:paraId="48E3D2B1" w14:textId="77777777" w:rsidR="00F35DD3" w:rsidRPr="00B65959" w:rsidRDefault="00F35DD3" w:rsidP="00CD1603">
            <w:pPr>
              <w:jc w:val="center"/>
              <w:rPr>
                <w:sz w:val="20"/>
                <w:szCs w:val="20"/>
              </w:rPr>
            </w:pPr>
            <w:r w:rsidRPr="00B65959">
              <w:rPr>
                <w:sz w:val="20"/>
                <w:szCs w:val="20"/>
              </w:rPr>
              <w:t>шт.</w:t>
            </w:r>
          </w:p>
        </w:tc>
        <w:tc>
          <w:tcPr>
            <w:tcW w:w="992" w:type="dxa"/>
            <w:shd w:val="clear" w:color="auto" w:fill="auto"/>
            <w:noWrap/>
            <w:vAlign w:val="center"/>
          </w:tcPr>
          <w:p w14:paraId="6716A0FF" w14:textId="77777777" w:rsidR="00F35DD3" w:rsidRPr="00B65959" w:rsidRDefault="00F35DD3" w:rsidP="00CD1603">
            <w:pPr>
              <w:jc w:val="center"/>
              <w:rPr>
                <w:sz w:val="20"/>
                <w:szCs w:val="20"/>
                <w:lang w:val="en-US"/>
              </w:rPr>
            </w:pPr>
            <w:r w:rsidRPr="00B65959">
              <w:rPr>
                <w:sz w:val="20"/>
                <w:szCs w:val="20"/>
                <w:lang w:val="en-US"/>
              </w:rPr>
              <w:t>3</w:t>
            </w:r>
          </w:p>
        </w:tc>
      </w:tr>
      <w:tr w:rsidR="00F35DD3" w:rsidRPr="00B65959" w14:paraId="141752EC" w14:textId="77777777" w:rsidTr="00170F35">
        <w:trPr>
          <w:trHeight w:val="300"/>
        </w:trPr>
        <w:tc>
          <w:tcPr>
            <w:tcW w:w="714" w:type="dxa"/>
            <w:shd w:val="clear" w:color="auto" w:fill="auto"/>
            <w:noWrap/>
            <w:vAlign w:val="center"/>
          </w:tcPr>
          <w:p w14:paraId="198A407B" w14:textId="77777777" w:rsidR="00F35DD3" w:rsidRPr="00B65959" w:rsidRDefault="00F35DD3" w:rsidP="00CD1603">
            <w:pPr>
              <w:jc w:val="center"/>
              <w:rPr>
                <w:bCs/>
                <w:sz w:val="20"/>
                <w:szCs w:val="20"/>
                <w:lang w:val="en-US"/>
              </w:rPr>
            </w:pPr>
            <w:r w:rsidRPr="00B65959">
              <w:rPr>
                <w:bCs/>
                <w:sz w:val="20"/>
                <w:szCs w:val="20"/>
                <w:lang w:val="en-US"/>
              </w:rPr>
              <w:t>8</w:t>
            </w:r>
          </w:p>
        </w:tc>
        <w:tc>
          <w:tcPr>
            <w:tcW w:w="6946" w:type="dxa"/>
            <w:shd w:val="clear" w:color="auto" w:fill="auto"/>
            <w:noWrap/>
            <w:vAlign w:val="center"/>
          </w:tcPr>
          <w:p w14:paraId="67D87590" w14:textId="77777777" w:rsidR="00F35DD3" w:rsidRPr="00B65959" w:rsidRDefault="00F35DD3" w:rsidP="00CD1603">
            <w:pPr>
              <w:rPr>
                <w:bCs/>
                <w:sz w:val="20"/>
                <w:szCs w:val="20"/>
                <w:lang w:val="en-US"/>
              </w:rPr>
            </w:pPr>
            <w:r w:rsidRPr="00B65959">
              <w:rPr>
                <w:bCs/>
                <w:sz w:val="20"/>
                <w:szCs w:val="20"/>
                <w:lang w:val="en-US"/>
              </w:rPr>
              <w:t>VGA/</w:t>
            </w:r>
            <w:r w:rsidR="00585874" w:rsidRPr="00B65959">
              <w:rPr>
                <w:bCs/>
                <w:sz w:val="20"/>
                <w:szCs w:val="20"/>
              </w:rPr>
              <w:t xml:space="preserve"> </w:t>
            </w:r>
            <w:proofErr w:type="spellStart"/>
            <w:r w:rsidRPr="00B65959">
              <w:rPr>
                <w:bCs/>
                <w:sz w:val="20"/>
                <w:szCs w:val="20"/>
                <w:lang w:val="en-US"/>
              </w:rPr>
              <w:t>аудио</w:t>
            </w:r>
            <w:proofErr w:type="spellEnd"/>
            <w:r w:rsidR="00585874" w:rsidRPr="00B65959">
              <w:rPr>
                <w:bCs/>
                <w:sz w:val="20"/>
                <w:szCs w:val="20"/>
              </w:rPr>
              <w:t xml:space="preserve"> </w:t>
            </w:r>
            <w:proofErr w:type="spellStart"/>
            <w:r w:rsidRPr="00B65959">
              <w:rPr>
                <w:bCs/>
                <w:sz w:val="20"/>
                <w:szCs w:val="20"/>
                <w:lang w:val="en-US"/>
              </w:rPr>
              <w:t>удлинитель</w:t>
            </w:r>
            <w:proofErr w:type="spellEnd"/>
          </w:p>
        </w:tc>
        <w:tc>
          <w:tcPr>
            <w:tcW w:w="1276" w:type="dxa"/>
            <w:shd w:val="clear" w:color="auto" w:fill="auto"/>
            <w:noWrap/>
            <w:vAlign w:val="center"/>
          </w:tcPr>
          <w:p w14:paraId="76230F11" w14:textId="77777777" w:rsidR="00F35DD3" w:rsidRPr="00B65959" w:rsidRDefault="00F35DD3" w:rsidP="00CD1603">
            <w:pPr>
              <w:jc w:val="center"/>
              <w:rPr>
                <w:bCs/>
                <w:sz w:val="20"/>
                <w:szCs w:val="20"/>
                <w:lang w:val="en-US"/>
              </w:rPr>
            </w:pPr>
            <w:proofErr w:type="spellStart"/>
            <w:r w:rsidRPr="00B65959">
              <w:rPr>
                <w:bCs/>
                <w:sz w:val="20"/>
                <w:szCs w:val="20"/>
                <w:lang w:val="en-US"/>
              </w:rPr>
              <w:t>шт</w:t>
            </w:r>
            <w:proofErr w:type="spellEnd"/>
            <w:r w:rsidRPr="00B65959">
              <w:rPr>
                <w:bCs/>
                <w:sz w:val="20"/>
                <w:szCs w:val="20"/>
                <w:lang w:val="en-US"/>
              </w:rPr>
              <w:t>.</w:t>
            </w:r>
          </w:p>
        </w:tc>
        <w:tc>
          <w:tcPr>
            <w:tcW w:w="992" w:type="dxa"/>
            <w:shd w:val="clear" w:color="auto" w:fill="auto"/>
            <w:noWrap/>
            <w:vAlign w:val="center"/>
          </w:tcPr>
          <w:p w14:paraId="3A0605BF" w14:textId="77777777" w:rsidR="00F35DD3" w:rsidRPr="00B65959" w:rsidRDefault="00F35DD3" w:rsidP="00CD1603">
            <w:pPr>
              <w:jc w:val="center"/>
              <w:rPr>
                <w:bCs/>
                <w:sz w:val="20"/>
                <w:szCs w:val="20"/>
                <w:lang w:val="en-US"/>
              </w:rPr>
            </w:pPr>
            <w:r w:rsidRPr="00B65959">
              <w:rPr>
                <w:bCs/>
                <w:sz w:val="20"/>
                <w:szCs w:val="20"/>
                <w:lang w:val="en-US"/>
              </w:rPr>
              <w:t>3</w:t>
            </w:r>
          </w:p>
        </w:tc>
      </w:tr>
      <w:tr w:rsidR="00F35DD3" w:rsidRPr="00B65959" w14:paraId="0D3095DA" w14:textId="77777777" w:rsidTr="00170F35">
        <w:trPr>
          <w:trHeight w:val="300"/>
        </w:trPr>
        <w:tc>
          <w:tcPr>
            <w:tcW w:w="714" w:type="dxa"/>
            <w:shd w:val="clear" w:color="auto" w:fill="auto"/>
            <w:noWrap/>
            <w:vAlign w:val="center"/>
          </w:tcPr>
          <w:p w14:paraId="5DD4D5BD" w14:textId="77777777" w:rsidR="00F35DD3" w:rsidRPr="00B65959" w:rsidRDefault="00F35DD3" w:rsidP="00CD1603">
            <w:pPr>
              <w:jc w:val="center"/>
              <w:rPr>
                <w:bCs/>
                <w:sz w:val="20"/>
                <w:szCs w:val="20"/>
                <w:lang w:val="en-US"/>
              </w:rPr>
            </w:pPr>
            <w:r w:rsidRPr="00B65959">
              <w:rPr>
                <w:bCs/>
                <w:sz w:val="20"/>
                <w:szCs w:val="20"/>
                <w:lang w:val="en-US"/>
              </w:rPr>
              <w:t>9</w:t>
            </w:r>
          </w:p>
        </w:tc>
        <w:tc>
          <w:tcPr>
            <w:tcW w:w="6946" w:type="dxa"/>
            <w:shd w:val="clear" w:color="auto" w:fill="auto"/>
            <w:noWrap/>
            <w:vAlign w:val="center"/>
          </w:tcPr>
          <w:p w14:paraId="4918A1BB" w14:textId="77777777" w:rsidR="00F35DD3" w:rsidRPr="00B65959" w:rsidRDefault="00F35DD3" w:rsidP="00CD1603">
            <w:pPr>
              <w:rPr>
                <w:bCs/>
                <w:sz w:val="20"/>
                <w:szCs w:val="20"/>
              </w:rPr>
            </w:pPr>
            <w:r w:rsidRPr="00B65959">
              <w:rPr>
                <w:bCs/>
                <w:sz w:val="20"/>
                <w:szCs w:val="20"/>
              </w:rPr>
              <w:t>Звуковые колонки внутренней установки круглые</w:t>
            </w:r>
          </w:p>
        </w:tc>
        <w:tc>
          <w:tcPr>
            <w:tcW w:w="1276" w:type="dxa"/>
            <w:shd w:val="clear" w:color="auto" w:fill="auto"/>
            <w:noWrap/>
            <w:vAlign w:val="center"/>
          </w:tcPr>
          <w:p w14:paraId="51015641" w14:textId="77777777" w:rsidR="00F35DD3" w:rsidRPr="00B65959" w:rsidRDefault="00F35DD3" w:rsidP="00CD1603">
            <w:pPr>
              <w:jc w:val="center"/>
              <w:rPr>
                <w:bCs/>
                <w:sz w:val="20"/>
                <w:szCs w:val="20"/>
                <w:lang w:val="en-US"/>
              </w:rPr>
            </w:pPr>
            <w:proofErr w:type="spellStart"/>
            <w:r w:rsidRPr="00B65959">
              <w:rPr>
                <w:bCs/>
                <w:sz w:val="20"/>
                <w:szCs w:val="20"/>
                <w:lang w:val="en-US"/>
              </w:rPr>
              <w:t>шт</w:t>
            </w:r>
            <w:proofErr w:type="spellEnd"/>
            <w:r w:rsidRPr="00B65959">
              <w:rPr>
                <w:bCs/>
                <w:sz w:val="20"/>
                <w:szCs w:val="20"/>
                <w:lang w:val="en-US"/>
              </w:rPr>
              <w:t>.</w:t>
            </w:r>
          </w:p>
        </w:tc>
        <w:tc>
          <w:tcPr>
            <w:tcW w:w="992" w:type="dxa"/>
            <w:shd w:val="clear" w:color="auto" w:fill="auto"/>
            <w:noWrap/>
            <w:vAlign w:val="center"/>
          </w:tcPr>
          <w:p w14:paraId="3B56D4DA" w14:textId="77777777" w:rsidR="00F35DD3" w:rsidRPr="00B65959" w:rsidRDefault="00F35DD3" w:rsidP="00CD1603">
            <w:pPr>
              <w:jc w:val="center"/>
              <w:rPr>
                <w:bCs/>
                <w:sz w:val="20"/>
                <w:szCs w:val="20"/>
                <w:lang w:val="en-US"/>
              </w:rPr>
            </w:pPr>
            <w:r w:rsidRPr="00B65959">
              <w:rPr>
                <w:bCs/>
                <w:sz w:val="20"/>
                <w:szCs w:val="20"/>
                <w:lang w:val="en-US"/>
              </w:rPr>
              <w:t>4</w:t>
            </w:r>
          </w:p>
        </w:tc>
      </w:tr>
      <w:tr w:rsidR="00F35DD3" w:rsidRPr="00B65959" w14:paraId="015A1F58" w14:textId="77777777" w:rsidTr="00170F35">
        <w:trPr>
          <w:trHeight w:val="300"/>
        </w:trPr>
        <w:tc>
          <w:tcPr>
            <w:tcW w:w="714" w:type="dxa"/>
            <w:shd w:val="clear" w:color="auto" w:fill="auto"/>
            <w:noWrap/>
            <w:vAlign w:val="center"/>
            <w:hideMark/>
          </w:tcPr>
          <w:p w14:paraId="1BF179D4" w14:textId="77777777" w:rsidR="00F35DD3" w:rsidRPr="00B65959" w:rsidRDefault="00F35DD3" w:rsidP="00CD1603">
            <w:pPr>
              <w:jc w:val="center"/>
              <w:rPr>
                <w:bCs/>
                <w:sz w:val="20"/>
                <w:szCs w:val="20"/>
              </w:rPr>
            </w:pPr>
          </w:p>
        </w:tc>
        <w:tc>
          <w:tcPr>
            <w:tcW w:w="6946" w:type="dxa"/>
            <w:shd w:val="clear" w:color="auto" w:fill="auto"/>
            <w:noWrap/>
            <w:vAlign w:val="center"/>
            <w:hideMark/>
          </w:tcPr>
          <w:p w14:paraId="19DB853F" w14:textId="77777777" w:rsidR="00F35DD3" w:rsidRPr="00B65959" w:rsidRDefault="00F35DD3" w:rsidP="00CD1603">
            <w:pPr>
              <w:rPr>
                <w:b/>
                <w:bCs/>
                <w:sz w:val="20"/>
                <w:szCs w:val="20"/>
              </w:rPr>
            </w:pPr>
          </w:p>
        </w:tc>
        <w:tc>
          <w:tcPr>
            <w:tcW w:w="1276" w:type="dxa"/>
            <w:shd w:val="clear" w:color="auto" w:fill="auto"/>
            <w:noWrap/>
            <w:vAlign w:val="center"/>
            <w:hideMark/>
          </w:tcPr>
          <w:p w14:paraId="15938374" w14:textId="77777777" w:rsidR="00F35DD3" w:rsidRPr="00B65959" w:rsidRDefault="00F35DD3" w:rsidP="00CD1603">
            <w:pPr>
              <w:rPr>
                <w:b/>
                <w:bCs/>
                <w:sz w:val="20"/>
                <w:szCs w:val="20"/>
              </w:rPr>
            </w:pPr>
            <w:r w:rsidRPr="00B65959">
              <w:rPr>
                <w:b/>
                <w:bCs/>
                <w:sz w:val="20"/>
                <w:szCs w:val="20"/>
              </w:rPr>
              <w:t> </w:t>
            </w:r>
          </w:p>
        </w:tc>
        <w:tc>
          <w:tcPr>
            <w:tcW w:w="992" w:type="dxa"/>
            <w:shd w:val="clear" w:color="auto" w:fill="auto"/>
            <w:noWrap/>
            <w:vAlign w:val="center"/>
            <w:hideMark/>
          </w:tcPr>
          <w:p w14:paraId="5726AA25" w14:textId="77777777" w:rsidR="00F35DD3" w:rsidRPr="00B65959" w:rsidRDefault="00F35DD3" w:rsidP="00CD1603">
            <w:pPr>
              <w:rPr>
                <w:b/>
                <w:bCs/>
                <w:sz w:val="20"/>
                <w:szCs w:val="20"/>
              </w:rPr>
            </w:pPr>
            <w:r w:rsidRPr="00B65959">
              <w:rPr>
                <w:b/>
                <w:bCs/>
                <w:sz w:val="20"/>
                <w:szCs w:val="20"/>
              </w:rPr>
              <w:t> </w:t>
            </w:r>
          </w:p>
        </w:tc>
      </w:tr>
      <w:tr w:rsidR="00F35DD3" w:rsidRPr="00B65959" w14:paraId="17E5B2A3" w14:textId="77777777" w:rsidTr="00170F35">
        <w:trPr>
          <w:trHeight w:val="152"/>
        </w:trPr>
        <w:tc>
          <w:tcPr>
            <w:tcW w:w="714" w:type="dxa"/>
            <w:shd w:val="clear" w:color="auto" w:fill="auto"/>
            <w:vAlign w:val="center"/>
            <w:hideMark/>
          </w:tcPr>
          <w:p w14:paraId="79711489" w14:textId="77777777" w:rsidR="00F35DD3" w:rsidRPr="00B65959" w:rsidRDefault="00F35DD3" w:rsidP="00CD1603">
            <w:pPr>
              <w:jc w:val="center"/>
              <w:rPr>
                <w:bCs/>
                <w:sz w:val="20"/>
                <w:szCs w:val="20"/>
              </w:rPr>
            </w:pPr>
            <w:r w:rsidRPr="00B65959">
              <w:rPr>
                <w:bCs/>
                <w:sz w:val="20"/>
                <w:szCs w:val="20"/>
              </w:rPr>
              <w:t>№</w:t>
            </w:r>
          </w:p>
        </w:tc>
        <w:tc>
          <w:tcPr>
            <w:tcW w:w="6946" w:type="dxa"/>
            <w:shd w:val="clear" w:color="auto" w:fill="auto"/>
            <w:vAlign w:val="center"/>
            <w:hideMark/>
          </w:tcPr>
          <w:p w14:paraId="022DB400" w14:textId="77777777" w:rsidR="00F35DD3" w:rsidRPr="00B65959" w:rsidRDefault="00F35DD3" w:rsidP="00CD1603">
            <w:pPr>
              <w:jc w:val="center"/>
              <w:rPr>
                <w:b/>
                <w:bCs/>
                <w:sz w:val="20"/>
                <w:szCs w:val="20"/>
              </w:rPr>
            </w:pPr>
            <w:r w:rsidRPr="00B65959">
              <w:rPr>
                <w:b/>
                <w:bCs/>
                <w:sz w:val="20"/>
                <w:szCs w:val="20"/>
              </w:rPr>
              <w:t>ПРОГРАММНОЕ ОБЕСПЕЧЕНИЕ</w:t>
            </w:r>
          </w:p>
        </w:tc>
        <w:tc>
          <w:tcPr>
            <w:tcW w:w="1276" w:type="dxa"/>
            <w:shd w:val="clear" w:color="auto" w:fill="auto"/>
            <w:vAlign w:val="center"/>
            <w:hideMark/>
          </w:tcPr>
          <w:p w14:paraId="2E5F1621" w14:textId="77777777" w:rsidR="00F35DD3" w:rsidRPr="00B65959" w:rsidRDefault="00F35DD3" w:rsidP="00CD1603">
            <w:pPr>
              <w:jc w:val="center"/>
              <w:rPr>
                <w:b/>
                <w:bCs/>
                <w:sz w:val="20"/>
                <w:szCs w:val="20"/>
              </w:rPr>
            </w:pPr>
            <w:r w:rsidRPr="00B65959">
              <w:rPr>
                <w:b/>
                <w:bCs/>
                <w:sz w:val="20"/>
                <w:szCs w:val="20"/>
              </w:rPr>
              <w:t>Ед. изм.</w:t>
            </w:r>
          </w:p>
        </w:tc>
        <w:tc>
          <w:tcPr>
            <w:tcW w:w="992" w:type="dxa"/>
            <w:shd w:val="clear" w:color="auto" w:fill="auto"/>
            <w:vAlign w:val="center"/>
            <w:hideMark/>
          </w:tcPr>
          <w:p w14:paraId="10E0B753" w14:textId="77777777" w:rsidR="00F35DD3" w:rsidRPr="00B65959" w:rsidRDefault="00F35DD3" w:rsidP="00CD1603">
            <w:pPr>
              <w:jc w:val="center"/>
              <w:rPr>
                <w:b/>
                <w:bCs/>
                <w:sz w:val="20"/>
                <w:szCs w:val="20"/>
              </w:rPr>
            </w:pPr>
            <w:r w:rsidRPr="00B65959">
              <w:rPr>
                <w:b/>
                <w:bCs/>
                <w:sz w:val="20"/>
                <w:szCs w:val="20"/>
              </w:rPr>
              <w:t>Кол-во</w:t>
            </w:r>
          </w:p>
        </w:tc>
      </w:tr>
      <w:tr w:rsidR="00F35DD3" w:rsidRPr="00B65959" w14:paraId="5283D439" w14:textId="77777777" w:rsidTr="00170F35">
        <w:trPr>
          <w:trHeight w:val="300"/>
        </w:trPr>
        <w:tc>
          <w:tcPr>
            <w:tcW w:w="714" w:type="dxa"/>
            <w:shd w:val="clear" w:color="auto" w:fill="auto"/>
            <w:noWrap/>
            <w:vAlign w:val="center"/>
            <w:hideMark/>
          </w:tcPr>
          <w:p w14:paraId="6202D5A1" w14:textId="77777777" w:rsidR="00F35DD3" w:rsidRPr="00B65959" w:rsidRDefault="00F35DD3" w:rsidP="00CD1603">
            <w:pPr>
              <w:jc w:val="center"/>
              <w:rPr>
                <w:bCs/>
                <w:sz w:val="20"/>
                <w:szCs w:val="20"/>
              </w:rPr>
            </w:pPr>
            <w:r w:rsidRPr="00B65959">
              <w:rPr>
                <w:bCs/>
                <w:sz w:val="20"/>
                <w:szCs w:val="20"/>
              </w:rPr>
              <w:t>1</w:t>
            </w:r>
          </w:p>
        </w:tc>
        <w:tc>
          <w:tcPr>
            <w:tcW w:w="6946" w:type="dxa"/>
            <w:shd w:val="clear" w:color="auto" w:fill="auto"/>
            <w:vAlign w:val="center"/>
            <w:hideMark/>
          </w:tcPr>
          <w:p w14:paraId="21CA6718" w14:textId="77777777" w:rsidR="00F35DD3" w:rsidRPr="00B65959" w:rsidRDefault="00F35DD3" w:rsidP="00CD1603">
            <w:pPr>
              <w:rPr>
                <w:sz w:val="20"/>
                <w:szCs w:val="20"/>
                <w:lang w:val="en-US"/>
              </w:rPr>
            </w:pPr>
            <w:r w:rsidRPr="00B65959">
              <w:rPr>
                <w:sz w:val="20"/>
                <w:szCs w:val="20"/>
              </w:rPr>
              <w:t>Лицензия</w:t>
            </w:r>
            <w:r w:rsidRPr="00B65959">
              <w:rPr>
                <w:sz w:val="20"/>
                <w:szCs w:val="20"/>
                <w:lang w:val="en-US"/>
              </w:rPr>
              <w:t xml:space="preserve"> Server </w:t>
            </w:r>
            <w:r w:rsidRPr="00B65959">
              <w:rPr>
                <w:sz w:val="20"/>
                <w:szCs w:val="20"/>
              </w:rPr>
              <w:t>СУО</w:t>
            </w:r>
            <w:r w:rsidRPr="00B65959">
              <w:rPr>
                <w:sz w:val="20"/>
                <w:szCs w:val="20"/>
                <w:lang w:val="en-US"/>
              </w:rPr>
              <w:t xml:space="preserve"> "</w:t>
            </w:r>
            <w:r w:rsidRPr="00B65959">
              <w:rPr>
                <w:sz w:val="20"/>
                <w:szCs w:val="20"/>
              </w:rPr>
              <w:t>ДАМАСК</w:t>
            </w:r>
            <w:r w:rsidRPr="00B65959">
              <w:rPr>
                <w:sz w:val="20"/>
                <w:szCs w:val="20"/>
                <w:lang w:val="en-US"/>
              </w:rPr>
              <w:t>-Business"</w:t>
            </w:r>
          </w:p>
        </w:tc>
        <w:tc>
          <w:tcPr>
            <w:tcW w:w="1276" w:type="dxa"/>
            <w:shd w:val="clear" w:color="auto" w:fill="auto"/>
            <w:vAlign w:val="center"/>
            <w:hideMark/>
          </w:tcPr>
          <w:p w14:paraId="6CE1C2E2" w14:textId="77777777" w:rsidR="00F35DD3" w:rsidRPr="00B65959" w:rsidRDefault="00F35DD3" w:rsidP="00CD1603">
            <w:pPr>
              <w:jc w:val="center"/>
              <w:rPr>
                <w:sz w:val="20"/>
                <w:szCs w:val="20"/>
              </w:rPr>
            </w:pPr>
            <w:r w:rsidRPr="00B65959">
              <w:rPr>
                <w:sz w:val="20"/>
                <w:szCs w:val="20"/>
              </w:rPr>
              <w:t>шт.</w:t>
            </w:r>
          </w:p>
        </w:tc>
        <w:tc>
          <w:tcPr>
            <w:tcW w:w="992" w:type="dxa"/>
            <w:shd w:val="clear" w:color="auto" w:fill="auto"/>
            <w:vAlign w:val="center"/>
            <w:hideMark/>
          </w:tcPr>
          <w:p w14:paraId="2BFE36AA" w14:textId="77777777" w:rsidR="00F35DD3" w:rsidRPr="00B65959" w:rsidRDefault="00F35DD3" w:rsidP="00CD1603">
            <w:pPr>
              <w:jc w:val="center"/>
              <w:rPr>
                <w:sz w:val="20"/>
                <w:szCs w:val="20"/>
              </w:rPr>
            </w:pPr>
            <w:r w:rsidRPr="00B65959">
              <w:rPr>
                <w:sz w:val="20"/>
                <w:szCs w:val="20"/>
              </w:rPr>
              <w:t>1</w:t>
            </w:r>
          </w:p>
        </w:tc>
      </w:tr>
      <w:tr w:rsidR="00F35DD3" w:rsidRPr="00B65959" w14:paraId="59568853" w14:textId="77777777" w:rsidTr="00170F35">
        <w:trPr>
          <w:trHeight w:val="300"/>
        </w:trPr>
        <w:tc>
          <w:tcPr>
            <w:tcW w:w="714" w:type="dxa"/>
            <w:shd w:val="clear" w:color="auto" w:fill="auto"/>
            <w:noWrap/>
            <w:vAlign w:val="center"/>
            <w:hideMark/>
          </w:tcPr>
          <w:p w14:paraId="26717EF4" w14:textId="77777777" w:rsidR="00F35DD3" w:rsidRPr="00B65959" w:rsidRDefault="00F35DD3" w:rsidP="00CD1603">
            <w:pPr>
              <w:jc w:val="center"/>
              <w:rPr>
                <w:bCs/>
                <w:sz w:val="20"/>
                <w:szCs w:val="20"/>
              </w:rPr>
            </w:pPr>
            <w:r w:rsidRPr="00B65959">
              <w:rPr>
                <w:bCs/>
                <w:sz w:val="20"/>
                <w:szCs w:val="20"/>
              </w:rPr>
              <w:t>2</w:t>
            </w:r>
          </w:p>
        </w:tc>
        <w:tc>
          <w:tcPr>
            <w:tcW w:w="6946" w:type="dxa"/>
            <w:shd w:val="clear" w:color="auto" w:fill="auto"/>
            <w:vAlign w:val="center"/>
            <w:hideMark/>
          </w:tcPr>
          <w:p w14:paraId="6B200DDC" w14:textId="77777777" w:rsidR="00F35DD3" w:rsidRPr="00B65959" w:rsidRDefault="00F35DD3" w:rsidP="00CD1603">
            <w:pPr>
              <w:rPr>
                <w:sz w:val="20"/>
                <w:szCs w:val="20"/>
              </w:rPr>
            </w:pPr>
            <w:r w:rsidRPr="00B65959">
              <w:rPr>
                <w:sz w:val="20"/>
                <w:szCs w:val="20"/>
              </w:rPr>
              <w:t>Лицензия на рабочее место оператора</w:t>
            </w:r>
          </w:p>
        </w:tc>
        <w:tc>
          <w:tcPr>
            <w:tcW w:w="1276" w:type="dxa"/>
            <w:shd w:val="clear" w:color="auto" w:fill="auto"/>
            <w:vAlign w:val="center"/>
            <w:hideMark/>
          </w:tcPr>
          <w:p w14:paraId="47C0AC1B" w14:textId="77777777" w:rsidR="00F35DD3" w:rsidRPr="00B65959" w:rsidRDefault="00F35DD3" w:rsidP="00CD1603">
            <w:pPr>
              <w:jc w:val="center"/>
              <w:rPr>
                <w:sz w:val="20"/>
                <w:szCs w:val="20"/>
              </w:rPr>
            </w:pPr>
            <w:r w:rsidRPr="00B65959">
              <w:rPr>
                <w:sz w:val="20"/>
                <w:szCs w:val="20"/>
              </w:rPr>
              <w:t>шт.</w:t>
            </w:r>
          </w:p>
        </w:tc>
        <w:tc>
          <w:tcPr>
            <w:tcW w:w="992" w:type="dxa"/>
            <w:shd w:val="clear" w:color="auto" w:fill="auto"/>
            <w:vAlign w:val="center"/>
            <w:hideMark/>
          </w:tcPr>
          <w:p w14:paraId="459752F6" w14:textId="77777777" w:rsidR="00F35DD3" w:rsidRPr="00B65959" w:rsidRDefault="004F5933" w:rsidP="00CD1603">
            <w:pPr>
              <w:jc w:val="center"/>
              <w:rPr>
                <w:sz w:val="20"/>
                <w:szCs w:val="20"/>
              </w:rPr>
            </w:pPr>
            <w:r w:rsidRPr="00B65959">
              <w:rPr>
                <w:sz w:val="20"/>
                <w:szCs w:val="20"/>
              </w:rPr>
              <w:t>19</w:t>
            </w:r>
          </w:p>
        </w:tc>
      </w:tr>
      <w:tr w:rsidR="00F35DD3" w:rsidRPr="00B65959" w14:paraId="3E4D532F" w14:textId="77777777" w:rsidTr="00170F35">
        <w:trPr>
          <w:trHeight w:val="300"/>
        </w:trPr>
        <w:tc>
          <w:tcPr>
            <w:tcW w:w="714" w:type="dxa"/>
            <w:shd w:val="clear" w:color="auto" w:fill="auto"/>
            <w:noWrap/>
            <w:vAlign w:val="center"/>
            <w:hideMark/>
          </w:tcPr>
          <w:p w14:paraId="67B8B3A3" w14:textId="77777777" w:rsidR="00F35DD3" w:rsidRPr="00B65959" w:rsidRDefault="00F35DD3" w:rsidP="00CD1603">
            <w:pPr>
              <w:jc w:val="center"/>
              <w:rPr>
                <w:bCs/>
                <w:sz w:val="20"/>
                <w:szCs w:val="20"/>
              </w:rPr>
            </w:pPr>
            <w:r w:rsidRPr="00B65959">
              <w:rPr>
                <w:bCs/>
                <w:sz w:val="20"/>
                <w:szCs w:val="20"/>
              </w:rPr>
              <w:t> 3</w:t>
            </w:r>
          </w:p>
        </w:tc>
        <w:tc>
          <w:tcPr>
            <w:tcW w:w="6946" w:type="dxa"/>
            <w:shd w:val="clear" w:color="auto" w:fill="auto"/>
            <w:vAlign w:val="center"/>
            <w:hideMark/>
          </w:tcPr>
          <w:p w14:paraId="33D06C1A" w14:textId="77777777" w:rsidR="00F35DD3" w:rsidRPr="00B65959" w:rsidRDefault="00F35DD3" w:rsidP="00CD1603">
            <w:pPr>
              <w:rPr>
                <w:sz w:val="20"/>
                <w:szCs w:val="20"/>
              </w:rPr>
            </w:pPr>
            <w:r w:rsidRPr="00B65959">
              <w:rPr>
                <w:sz w:val="20"/>
                <w:szCs w:val="20"/>
              </w:rPr>
              <w:t>Опция СУО "ДАМАСК" "Графический конструктор"</w:t>
            </w:r>
          </w:p>
        </w:tc>
        <w:tc>
          <w:tcPr>
            <w:tcW w:w="1276" w:type="dxa"/>
            <w:shd w:val="clear" w:color="auto" w:fill="auto"/>
            <w:vAlign w:val="center"/>
            <w:hideMark/>
          </w:tcPr>
          <w:p w14:paraId="5DCFECE6" w14:textId="77777777" w:rsidR="00F35DD3" w:rsidRPr="00B65959" w:rsidRDefault="00F35DD3" w:rsidP="00CD1603">
            <w:pPr>
              <w:jc w:val="center"/>
              <w:rPr>
                <w:sz w:val="20"/>
                <w:szCs w:val="20"/>
              </w:rPr>
            </w:pPr>
            <w:r w:rsidRPr="00B65959">
              <w:rPr>
                <w:sz w:val="20"/>
                <w:szCs w:val="20"/>
              </w:rPr>
              <w:t>шт.</w:t>
            </w:r>
          </w:p>
        </w:tc>
        <w:tc>
          <w:tcPr>
            <w:tcW w:w="992" w:type="dxa"/>
            <w:shd w:val="clear" w:color="auto" w:fill="auto"/>
            <w:vAlign w:val="center"/>
            <w:hideMark/>
          </w:tcPr>
          <w:p w14:paraId="0CC00A06" w14:textId="77777777" w:rsidR="00F35DD3" w:rsidRPr="00B65959" w:rsidRDefault="00F35DD3" w:rsidP="00CD1603">
            <w:pPr>
              <w:jc w:val="center"/>
              <w:rPr>
                <w:sz w:val="20"/>
                <w:szCs w:val="20"/>
              </w:rPr>
            </w:pPr>
            <w:r w:rsidRPr="00B65959">
              <w:rPr>
                <w:sz w:val="20"/>
                <w:szCs w:val="20"/>
              </w:rPr>
              <w:t>1</w:t>
            </w:r>
          </w:p>
        </w:tc>
      </w:tr>
      <w:tr w:rsidR="00F35DD3" w:rsidRPr="00B65959" w14:paraId="4449A03C" w14:textId="77777777" w:rsidTr="00170F35">
        <w:trPr>
          <w:trHeight w:val="300"/>
        </w:trPr>
        <w:tc>
          <w:tcPr>
            <w:tcW w:w="714" w:type="dxa"/>
            <w:shd w:val="clear" w:color="auto" w:fill="auto"/>
            <w:noWrap/>
            <w:vAlign w:val="center"/>
            <w:hideMark/>
          </w:tcPr>
          <w:p w14:paraId="377D0518" w14:textId="77777777" w:rsidR="00F35DD3" w:rsidRPr="00B65959" w:rsidRDefault="00F35DD3" w:rsidP="00CD1603">
            <w:pPr>
              <w:jc w:val="center"/>
              <w:rPr>
                <w:bCs/>
                <w:sz w:val="20"/>
                <w:szCs w:val="20"/>
              </w:rPr>
            </w:pPr>
            <w:r w:rsidRPr="00B65959">
              <w:rPr>
                <w:bCs/>
                <w:sz w:val="20"/>
                <w:szCs w:val="20"/>
              </w:rPr>
              <w:t> 4</w:t>
            </w:r>
          </w:p>
        </w:tc>
        <w:tc>
          <w:tcPr>
            <w:tcW w:w="6946" w:type="dxa"/>
            <w:shd w:val="clear" w:color="auto" w:fill="auto"/>
            <w:vAlign w:val="center"/>
            <w:hideMark/>
          </w:tcPr>
          <w:p w14:paraId="52394D73" w14:textId="77777777" w:rsidR="00F35DD3" w:rsidRPr="00B65959" w:rsidRDefault="00F35DD3" w:rsidP="00CD1603">
            <w:pPr>
              <w:rPr>
                <w:sz w:val="20"/>
                <w:szCs w:val="20"/>
              </w:rPr>
            </w:pPr>
            <w:r w:rsidRPr="00B65959">
              <w:rPr>
                <w:sz w:val="20"/>
                <w:szCs w:val="20"/>
              </w:rPr>
              <w:t>Опция СУО "ДАМАСК" "Расширенная отчетность"</w:t>
            </w:r>
          </w:p>
        </w:tc>
        <w:tc>
          <w:tcPr>
            <w:tcW w:w="1276" w:type="dxa"/>
            <w:shd w:val="clear" w:color="auto" w:fill="auto"/>
            <w:vAlign w:val="center"/>
            <w:hideMark/>
          </w:tcPr>
          <w:p w14:paraId="7B5D058C" w14:textId="77777777" w:rsidR="00F35DD3" w:rsidRPr="00B65959" w:rsidRDefault="00F35DD3" w:rsidP="00CD1603">
            <w:pPr>
              <w:jc w:val="center"/>
              <w:rPr>
                <w:sz w:val="20"/>
                <w:szCs w:val="20"/>
              </w:rPr>
            </w:pPr>
            <w:r w:rsidRPr="00B65959">
              <w:rPr>
                <w:sz w:val="20"/>
                <w:szCs w:val="20"/>
              </w:rPr>
              <w:t>шт.</w:t>
            </w:r>
          </w:p>
        </w:tc>
        <w:tc>
          <w:tcPr>
            <w:tcW w:w="992" w:type="dxa"/>
            <w:shd w:val="clear" w:color="auto" w:fill="auto"/>
            <w:vAlign w:val="center"/>
            <w:hideMark/>
          </w:tcPr>
          <w:p w14:paraId="3AAAC4B8" w14:textId="77777777" w:rsidR="00F35DD3" w:rsidRPr="00B65959" w:rsidRDefault="00F35DD3" w:rsidP="00CD1603">
            <w:pPr>
              <w:jc w:val="center"/>
              <w:rPr>
                <w:sz w:val="20"/>
                <w:szCs w:val="20"/>
              </w:rPr>
            </w:pPr>
            <w:r w:rsidRPr="00B65959">
              <w:rPr>
                <w:sz w:val="20"/>
                <w:szCs w:val="20"/>
              </w:rPr>
              <w:t>1</w:t>
            </w:r>
          </w:p>
        </w:tc>
      </w:tr>
    </w:tbl>
    <w:p w14:paraId="5794EC05" w14:textId="77777777" w:rsidR="006569B1" w:rsidRDefault="006569B1" w:rsidP="006569B1">
      <w:pPr>
        <w:rPr>
          <w:sz w:val="20"/>
          <w:szCs w:val="20"/>
        </w:rPr>
      </w:pPr>
    </w:p>
    <w:p w14:paraId="3A7708F6" w14:textId="58B3C4C9" w:rsidR="006B5739" w:rsidRPr="00B65959" w:rsidRDefault="006B5739" w:rsidP="006B5739">
      <w:pPr>
        <w:widowControl w:val="0"/>
        <w:shd w:val="clear" w:color="auto" w:fill="FFFFFF"/>
        <w:spacing w:before="100" w:line="260" w:lineRule="exact"/>
        <w:jc w:val="center"/>
        <w:rPr>
          <w:b/>
          <w:sz w:val="20"/>
          <w:szCs w:val="20"/>
        </w:rPr>
      </w:pPr>
      <w:r w:rsidRPr="00B65959">
        <w:rPr>
          <w:b/>
          <w:sz w:val="20"/>
          <w:szCs w:val="20"/>
        </w:rPr>
        <w:t>Спецификация оборудования и программного обеспечения установленного по адресу: г. Иркутск, ул. Баумана д. 214а</w:t>
      </w:r>
      <w:r>
        <w:rPr>
          <w:b/>
          <w:sz w:val="20"/>
          <w:szCs w:val="20"/>
        </w:rPr>
        <w:t>/1</w:t>
      </w:r>
    </w:p>
    <w:p w14:paraId="039FA641" w14:textId="77777777" w:rsidR="006B5739" w:rsidRPr="00B65959" w:rsidRDefault="006B5739" w:rsidP="006B5739">
      <w:pPr>
        <w:rPr>
          <w:sz w:val="20"/>
          <w:szCs w:val="20"/>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946"/>
        <w:gridCol w:w="1276"/>
        <w:gridCol w:w="992"/>
      </w:tblGrid>
      <w:tr w:rsidR="006B5739" w:rsidRPr="00B65959" w14:paraId="319FD647" w14:textId="77777777" w:rsidTr="006B5739">
        <w:trPr>
          <w:trHeight w:val="64"/>
        </w:trPr>
        <w:tc>
          <w:tcPr>
            <w:tcW w:w="714" w:type="dxa"/>
            <w:shd w:val="clear" w:color="auto" w:fill="auto"/>
            <w:vAlign w:val="center"/>
            <w:hideMark/>
          </w:tcPr>
          <w:p w14:paraId="1EB9B9C5" w14:textId="77777777" w:rsidR="006B5739" w:rsidRPr="00B65959" w:rsidRDefault="006B5739" w:rsidP="006B5739">
            <w:pPr>
              <w:jc w:val="center"/>
              <w:rPr>
                <w:bCs/>
                <w:sz w:val="20"/>
                <w:szCs w:val="20"/>
              </w:rPr>
            </w:pPr>
            <w:r w:rsidRPr="00B65959">
              <w:rPr>
                <w:bCs/>
                <w:sz w:val="20"/>
                <w:szCs w:val="20"/>
              </w:rPr>
              <w:t>№</w:t>
            </w:r>
          </w:p>
        </w:tc>
        <w:tc>
          <w:tcPr>
            <w:tcW w:w="6946" w:type="dxa"/>
            <w:shd w:val="clear" w:color="auto" w:fill="auto"/>
            <w:vAlign w:val="center"/>
            <w:hideMark/>
          </w:tcPr>
          <w:p w14:paraId="56189035" w14:textId="77777777" w:rsidR="006B5739" w:rsidRPr="00B65959" w:rsidRDefault="006B5739" w:rsidP="006B5739">
            <w:pPr>
              <w:jc w:val="center"/>
              <w:rPr>
                <w:b/>
                <w:bCs/>
                <w:sz w:val="20"/>
                <w:szCs w:val="20"/>
              </w:rPr>
            </w:pPr>
            <w:r w:rsidRPr="00B65959">
              <w:rPr>
                <w:b/>
                <w:bCs/>
                <w:sz w:val="20"/>
                <w:szCs w:val="20"/>
              </w:rPr>
              <w:t>ОБОРУДОВАНИЕ</w:t>
            </w:r>
          </w:p>
        </w:tc>
        <w:tc>
          <w:tcPr>
            <w:tcW w:w="1276" w:type="dxa"/>
            <w:shd w:val="clear" w:color="auto" w:fill="auto"/>
            <w:vAlign w:val="center"/>
            <w:hideMark/>
          </w:tcPr>
          <w:p w14:paraId="076132B3" w14:textId="77777777" w:rsidR="006B5739" w:rsidRPr="00B65959" w:rsidRDefault="006B5739" w:rsidP="006B5739">
            <w:pPr>
              <w:jc w:val="center"/>
              <w:rPr>
                <w:b/>
                <w:bCs/>
                <w:sz w:val="20"/>
                <w:szCs w:val="20"/>
              </w:rPr>
            </w:pPr>
            <w:r w:rsidRPr="00B65959">
              <w:rPr>
                <w:b/>
                <w:bCs/>
                <w:sz w:val="20"/>
                <w:szCs w:val="20"/>
              </w:rPr>
              <w:t>Ед. изм.</w:t>
            </w:r>
          </w:p>
        </w:tc>
        <w:tc>
          <w:tcPr>
            <w:tcW w:w="992" w:type="dxa"/>
            <w:shd w:val="clear" w:color="auto" w:fill="auto"/>
            <w:vAlign w:val="center"/>
            <w:hideMark/>
          </w:tcPr>
          <w:p w14:paraId="36E2B0A7" w14:textId="77777777" w:rsidR="006B5739" w:rsidRPr="00B65959" w:rsidRDefault="006B5739" w:rsidP="006B5739">
            <w:pPr>
              <w:jc w:val="center"/>
              <w:rPr>
                <w:b/>
                <w:bCs/>
                <w:sz w:val="20"/>
                <w:szCs w:val="20"/>
              </w:rPr>
            </w:pPr>
            <w:r w:rsidRPr="00B65959">
              <w:rPr>
                <w:b/>
                <w:bCs/>
                <w:sz w:val="20"/>
                <w:szCs w:val="20"/>
              </w:rPr>
              <w:t>Кол-во</w:t>
            </w:r>
          </w:p>
        </w:tc>
      </w:tr>
      <w:tr w:rsidR="006B5739" w:rsidRPr="00B65959" w14:paraId="2C8D9527" w14:textId="77777777" w:rsidTr="006B5739">
        <w:trPr>
          <w:trHeight w:val="300"/>
        </w:trPr>
        <w:tc>
          <w:tcPr>
            <w:tcW w:w="714" w:type="dxa"/>
            <w:shd w:val="clear" w:color="auto" w:fill="auto"/>
            <w:noWrap/>
            <w:vAlign w:val="center"/>
            <w:hideMark/>
          </w:tcPr>
          <w:p w14:paraId="5BEC32F0" w14:textId="77777777" w:rsidR="006B5739" w:rsidRPr="00B65959" w:rsidRDefault="006B5739" w:rsidP="006B5739">
            <w:pPr>
              <w:jc w:val="center"/>
              <w:rPr>
                <w:bCs/>
                <w:sz w:val="20"/>
                <w:szCs w:val="20"/>
              </w:rPr>
            </w:pPr>
            <w:r w:rsidRPr="00B65959">
              <w:rPr>
                <w:bCs/>
                <w:sz w:val="20"/>
                <w:szCs w:val="20"/>
              </w:rPr>
              <w:lastRenderedPageBreak/>
              <w:t>1</w:t>
            </w:r>
          </w:p>
        </w:tc>
        <w:tc>
          <w:tcPr>
            <w:tcW w:w="6946" w:type="dxa"/>
            <w:shd w:val="clear" w:color="auto" w:fill="auto"/>
            <w:vAlign w:val="center"/>
            <w:hideMark/>
          </w:tcPr>
          <w:p w14:paraId="0F6B1687" w14:textId="138DEDDF" w:rsidR="006B5739" w:rsidRPr="00B65959" w:rsidRDefault="009172CB" w:rsidP="006B5739">
            <w:pPr>
              <w:rPr>
                <w:sz w:val="20"/>
                <w:szCs w:val="20"/>
              </w:rPr>
            </w:pPr>
            <w:r>
              <w:rPr>
                <w:sz w:val="20"/>
                <w:szCs w:val="20"/>
              </w:rPr>
              <w:t xml:space="preserve">Настенный </w:t>
            </w:r>
            <w:r w:rsidR="00F82856">
              <w:rPr>
                <w:sz w:val="20"/>
                <w:szCs w:val="20"/>
              </w:rPr>
              <w:t>сенсорный киоск</w:t>
            </w:r>
            <w:r w:rsidR="00F82856" w:rsidRPr="00B65959">
              <w:rPr>
                <w:sz w:val="20"/>
                <w:szCs w:val="20"/>
              </w:rPr>
              <w:t>19П</w:t>
            </w:r>
          </w:p>
        </w:tc>
        <w:tc>
          <w:tcPr>
            <w:tcW w:w="1276" w:type="dxa"/>
            <w:shd w:val="clear" w:color="auto" w:fill="auto"/>
            <w:vAlign w:val="center"/>
            <w:hideMark/>
          </w:tcPr>
          <w:p w14:paraId="1A4BFDC1" w14:textId="77777777" w:rsidR="006B5739" w:rsidRPr="00B65959" w:rsidRDefault="006B5739" w:rsidP="006B5739">
            <w:pPr>
              <w:jc w:val="center"/>
              <w:rPr>
                <w:sz w:val="20"/>
                <w:szCs w:val="20"/>
              </w:rPr>
            </w:pPr>
            <w:r w:rsidRPr="00B65959">
              <w:rPr>
                <w:sz w:val="20"/>
                <w:szCs w:val="20"/>
              </w:rPr>
              <w:t>шт.</w:t>
            </w:r>
          </w:p>
        </w:tc>
        <w:tc>
          <w:tcPr>
            <w:tcW w:w="992" w:type="dxa"/>
            <w:shd w:val="clear" w:color="auto" w:fill="auto"/>
            <w:vAlign w:val="center"/>
            <w:hideMark/>
          </w:tcPr>
          <w:p w14:paraId="70529E3E" w14:textId="2A07CD6B" w:rsidR="006B5739" w:rsidRPr="00B65959" w:rsidRDefault="00F82856" w:rsidP="006B5739">
            <w:pPr>
              <w:jc w:val="center"/>
              <w:rPr>
                <w:sz w:val="20"/>
                <w:szCs w:val="20"/>
                <w:lang w:val="en-US"/>
              </w:rPr>
            </w:pPr>
            <w:r>
              <w:rPr>
                <w:sz w:val="20"/>
                <w:szCs w:val="20"/>
              </w:rPr>
              <w:t>3</w:t>
            </w:r>
          </w:p>
        </w:tc>
      </w:tr>
      <w:tr w:rsidR="006B5739" w:rsidRPr="00B65959" w14:paraId="765DD2FF" w14:textId="77777777" w:rsidTr="006B5739">
        <w:trPr>
          <w:trHeight w:val="300"/>
        </w:trPr>
        <w:tc>
          <w:tcPr>
            <w:tcW w:w="714" w:type="dxa"/>
            <w:shd w:val="clear" w:color="auto" w:fill="auto"/>
            <w:noWrap/>
            <w:vAlign w:val="center"/>
            <w:hideMark/>
          </w:tcPr>
          <w:p w14:paraId="4E9FD0E9" w14:textId="77777777" w:rsidR="006B5739" w:rsidRPr="00B65959" w:rsidRDefault="006B5739" w:rsidP="006B5739">
            <w:pPr>
              <w:jc w:val="center"/>
              <w:rPr>
                <w:bCs/>
                <w:sz w:val="20"/>
                <w:szCs w:val="20"/>
              </w:rPr>
            </w:pPr>
            <w:r w:rsidRPr="00B65959">
              <w:rPr>
                <w:bCs/>
                <w:sz w:val="20"/>
                <w:szCs w:val="20"/>
              </w:rPr>
              <w:t>2</w:t>
            </w:r>
          </w:p>
        </w:tc>
        <w:tc>
          <w:tcPr>
            <w:tcW w:w="6946" w:type="dxa"/>
            <w:shd w:val="clear" w:color="auto" w:fill="auto"/>
            <w:vAlign w:val="center"/>
            <w:hideMark/>
          </w:tcPr>
          <w:p w14:paraId="641E4905" w14:textId="4EE364C8" w:rsidR="006B5739" w:rsidRPr="00B65959" w:rsidRDefault="00EA487F" w:rsidP="006B5739">
            <w:pPr>
              <w:rPr>
                <w:sz w:val="20"/>
                <w:szCs w:val="20"/>
              </w:rPr>
            </w:pPr>
            <w:r>
              <w:rPr>
                <w:sz w:val="20"/>
                <w:szCs w:val="20"/>
              </w:rPr>
              <w:t>Аппаратный пульт оператора</w:t>
            </w:r>
          </w:p>
        </w:tc>
        <w:tc>
          <w:tcPr>
            <w:tcW w:w="1276" w:type="dxa"/>
            <w:shd w:val="clear" w:color="auto" w:fill="auto"/>
            <w:vAlign w:val="center"/>
            <w:hideMark/>
          </w:tcPr>
          <w:p w14:paraId="78E41E81" w14:textId="77777777" w:rsidR="006B5739" w:rsidRPr="00B65959" w:rsidRDefault="006B5739" w:rsidP="006B5739">
            <w:pPr>
              <w:jc w:val="center"/>
              <w:rPr>
                <w:sz w:val="20"/>
                <w:szCs w:val="20"/>
              </w:rPr>
            </w:pPr>
            <w:r w:rsidRPr="00B65959">
              <w:rPr>
                <w:sz w:val="20"/>
                <w:szCs w:val="20"/>
              </w:rPr>
              <w:t>шт.</w:t>
            </w:r>
          </w:p>
        </w:tc>
        <w:tc>
          <w:tcPr>
            <w:tcW w:w="992" w:type="dxa"/>
            <w:shd w:val="clear" w:color="auto" w:fill="auto"/>
            <w:vAlign w:val="center"/>
            <w:hideMark/>
          </w:tcPr>
          <w:p w14:paraId="627324F6" w14:textId="45738290" w:rsidR="006B5739" w:rsidRPr="00EA487F" w:rsidRDefault="00EA487F" w:rsidP="006B5739">
            <w:pPr>
              <w:jc w:val="center"/>
              <w:rPr>
                <w:sz w:val="20"/>
                <w:szCs w:val="20"/>
              </w:rPr>
            </w:pPr>
            <w:r>
              <w:rPr>
                <w:sz w:val="20"/>
                <w:szCs w:val="20"/>
              </w:rPr>
              <w:t>13</w:t>
            </w:r>
          </w:p>
        </w:tc>
      </w:tr>
      <w:tr w:rsidR="006B5739" w:rsidRPr="00B65959" w14:paraId="569B8F7D" w14:textId="77777777" w:rsidTr="006B5739">
        <w:trPr>
          <w:trHeight w:val="300"/>
        </w:trPr>
        <w:tc>
          <w:tcPr>
            <w:tcW w:w="714" w:type="dxa"/>
            <w:shd w:val="clear" w:color="auto" w:fill="auto"/>
            <w:noWrap/>
            <w:vAlign w:val="center"/>
            <w:hideMark/>
          </w:tcPr>
          <w:p w14:paraId="0874747B" w14:textId="77777777" w:rsidR="006B5739" w:rsidRPr="00B65959" w:rsidRDefault="006B5739" w:rsidP="006B5739">
            <w:pPr>
              <w:jc w:val="center"/>
              <w:rPr>
                <w:bCs/>
                <w:sz w:val="20"/>
                <w:szCs w:val="20"/>
              </w:rPr>
            </w:pPr>
            <w:r w:rsidRPr="00B65959">
              <w:rPr>
                <w:bCs/>
                <w:sz w:val="20"/>
                <w:szCs w:val="20"/>
              </w:rPr>
              <w:t>3</w:t>
            </w:r>
          </w:p>
        </w:tc>
        <w:tc>
          <w:tcPr>
            <w:tcW w:w="6946" w:type="dxa"/>
            <w:shd w:val="clear" w:color="auto" w:fill="auto"/>
            <w:vAlign w:val="center"/>
            <w:hideMark/>
          </w:tcPr>
          <w:p w14:paraId="76A53F43" w14:textId="246821A3" w:rsidR="006B5739" w:rsidRPr="00B65959" w:rsidRDefault="00635FDD" w:rsidP="006B5739">
            <w:pPr>
              <w:rPr>
                <w:sz w:val="20"/>
                <w:szCs w:val="20"/>
              </w:rPr>
            </w:pPr>
            <w:r>
              <w:rPr>
                <w:sz w:val="20"/>
                <w:szCs w:val="20"/>
              </w:rPr>
              <w:t>Медиа сервер</w:t>
            </w:r>
          </w:p>
        </w:tc>
        <w:tc>
          <w:tcPr>
            <w:tcW w:w="1276" w:type="dxa"/>
            <w:shd w:val="clear" w:color="auto" w:fill="auto"/>
            <w:vAlign w:val="center"/>
            <w:hideMark/>
          </w:tcPr>
          <w:p w14:paraId="3C78F077" w14:textId="77777777" w:rsidR="006B5739" w:rsidRPr="00B65959" w:rsidRDefault="006B5739" w:rsidP="006B5739">
            <w:pPr>
              <w:jc w:val="center"/>
              <w:rPr>
                <w:sz w:val="20"/>
                <w:szCs w:val="20"/>
              </w:rPr>
            </w:pPr>
            <w:r w:rsidRPr="00B65959">
              <w:rPr>
                <w:sz w:val="20"/>
                <w:szCs w:val="20"/>
              </w:rPr>
              <w:t>шт.</w:t>
            </w:r>
          </w:p>
        </w:tc>
        <w:tc>
          <w:tcPr>
            <w:tcW w:w="992" w:type="dxa"/>
            <w:shd w:val="clear" w:color="auto" w:fill="auto"/>
            <w:vAlign w:val="center"/>
            <w:hideMark/>
          </w:tcPr>
          <w:p w14:paraId="06ADDA47" w14:textId="01C63204" w:rsidR="006B5739" w:rsidRPr="00B65959" w:rsidRDefault="00DE10F2" w:rsidP="006B5739">
            <w:pPr>
              <w:jc w:val="center"/>
              <w:rPr>
                <w:sz w:val="20"/>
                <w:szCs w:val="20"/>
              </w:rPr>
            </w:pPr>
            <w:r>
              <w:rPr>
                <w:sz w:val="20"/>
                <w:szCs w:val="20"/>
              </w:rPr>
              <w:t>6</w:t>
            </w:r>
          </w:p>
        </w:tc>
      </w:tr>
      <w:tr w:rsidR="006B5739" w:rsidRPr="00B65959" w14:paraId="0F366745" w14:textId="77777777" w:rsidTr="006B5739">
        <w:trPr>
          <w:trHeight w:val="300"/>
        </w:trPr>
        <w:tc>
          <w:tcPr>
            <w:tcW w:w="714" w:type="dxa"/>
            <w:shd w:val="clear" w:color="auto" w:fill="auto"/>
            <w:noWrap/>
            <w:vAlign w:val="center"/>
          </w:tcPr>
          <w:p w14:paraId="28DC8302" w14:textId="77777777" w:rsidR="006B5739" w:rsidRPr="00B65959" w:rsidRDefault="006B5739" w:rsidP="006B5739">
            <w:pPr>
              <w:jc w:val="center"/>
              <w:rPr>
                <w:bCs/>
                <w:sz w:val="20"/>
                <w:szCs w:val="20"/>
              </w:rPr>
            </w:pPr>
            <w:r w:rsidRPr="00B65959">
              <w:rPr>
                <w:bCs/>
                <w:sz w:val="20"/>
                <w:szCs w:val="20"/>
              </w:rPr>
              <w:t>4</w:t>
            </w:r>
          </w:p>
        </w:tc>
        <w:tc>
          <w:tcPr>
            <w:tcW w:w="6946" w:type="dxa"/>
            <w:shd w:val="clear" w:color="auto" w:fill="auto"/>
            <w:vAlign w:val="center"/>
          </w:tcPr>
          <w:p w14:paraId="2E9A99FA" w14:textId="7B18CDFE" w:rsidR="006B5739" w:rsidRPr="00B65959" w:rsidRDefault="00DE10F2" w:rsidP="006B5739">
            <w:pPr>
              <w:rPr>
                <w:sz w:val="20"/>
                <w:szCs w:val="20"/>
              </w:rPr>
            </w:pPr>
            <w:r w:rsidRPr="00B65959">
              <w:rPr>
                <w:bCs/>
                <w:sz w:val="20"/>
                <w:szCs w:val="20"/>
              </w:rPr>
              <w:t>Звуковые колонки внутренней установки круглые</w:t>
            </w:r>
          </w:p>
        </w:tc>
        <w:tc>
          <w:tcPr>
            <w:tcW w:w="1276" w:type="dxa"/>
            <w:shd w:val="clear" w:color="auto" w:fill="auto"/>
            <w:vAlign w:val="center"/>
          </w:tcPr>
          <w:p w14:paraId="7C11D2C6" w14:textId="77777777" w:rsidR="006B5739" w:rsidRPr="00B65959" w:rsidRDefault="006B5739" w:rsidP="006B5739">
            <w:pPr>
              <w:jc w:val="center"/>
              <w:rPr>
                <w:sz w:val="20"/>
                <w:szCs w:val="20"/>
              </w:rPr>
            </w:pPr>
            <w:r w:rsidRPr="00B65959">
              <w:rPr>
                <w:sz w:val="20"/>
                <w:szCs w:val="20"/>
              </w:rPr>
              <w:t>шт.</w:t>
            </w:r>
          </w:p>
        </w:tc>
        <w:tc>
          <w:tcPr>
            <w:tcW w:w="992" w:type="dxa"/>
            <w:shd w:val="clear" w:color="auto" w:fill="auto"/>
            <w:vAlign w:val="center"/>
          </w:tcPr>
          <w:p w14:paraId="52CFF6A8" w14:textId="796AE43D" w:rsidR="006B5739" w:rsidRPr="00B65959" w:rsidRDefault="00DE10F2" w:rsidP="006B5739">
            <w:pPr>
              <w:jc w:val="center"/>
              <w:rPr>
                <w:sz w:val="20"/>
                <w:szCs w:val="20"/>
              </w:rPr>
            </w:pPr>
            <w:r>
              <w:rPr>
                <w:sz w:val="20"/>
                <w:szCs w:val="20"/>
              </w:rPr>
              <w:t>2</w:t>
            </w:r>
          </w:p>
        </w:tc>
      </w:tr>
      <w:tr w:rsidR="006B5739" w:rsidRPr="00B65959" w14:paraId="20257876" w14:textId="77777777" w:rsidTr="006B5739">
        <w:trPr>
          <w:trHeight w:val="300"/>
        </w:trPr>
        <w:tc>
          <w:tcPr>
            <w:tcW w:w="714" w:type="dxa"/>
            <w:shd w:val="clear" w:color="auto" w:fill="auto"/>
            <w:noWrap/>
            <w:vAlign w:val="center"/>
          </w:tcPr>
          <w:p w14:paraId="35248C8C" w14:textId="77777777" w:rsidR="006B5739" w:rsidRPr="00B65959" w:rsidRDefault="006B5739" w:rsidP="006B5739">
            <w:pPr>
              <w:jc w:val="center"/>
              <w:rPr>
                <w:bCs/>
                <w:sz w:val="20"/>
                <w:szCs w:val="20"/>
              </w:rPr>
            </w:pPr>
            <w:r w:rsidRPr="00B65959">
              <w:rPr>
                <w:bCs/>
                <w:sz w:val="20"/>
                <w:szCs w:val="20"/>
              </w:rPr>
              <w:t>5</w:t>
            </w:r>
          </w:p>
        </w:tc>
        <w:tc>
          <w:tcPr>
            <w:tcW w:w="6946" w:type="dxa"/>
            <w:shd w:val="clear" w:color="auto" w:fill="auto"/>
            <w:vAlign w:val="center"/>
          </w:tcPr>
          <w:p w14:paraId="56309F77" w14:textId="72A5E938" w:rsidR="006B5739" w:rsidRPr="00DE10F2" w:rsidRDefault="00DE10F2" w:rsidP="00F82856">
            <w:pPr>
              <w:rPr>
                <w:sz w:val="20"/>
                <w:szCs w:val="20"/>
              </w:rPr>
            </w:pPr>
            <w:r>
              <w:rPr>
                <w:sz w:val="20"/>
                <w:szCs w:val="20"/>
              </w:rPr>
              <w:t xml:space="preserve">Передатчик сигнала </w:t>
            </w:r>
            <w:r>
              <w:rPr>
                <w:sz w:val="20"/>
                <w:szCs w:val="20"/>
                <w:lang w:val="en-US"/>
              </w:rPr>
              <w:t>HDMI</w:t>
            </w:r>
          </w:p>
        </w:tc>
        <w:tc>
          <w:tcPr>
            <w:tcW w:w="1276" w:type="dxa"/>
            <w:shd w:val="clear" w:color="auto" w:fill="auto"/>
            <w:vAlign w:val="center"/>
          </w:tcPr>
          <w:p w14:paraId="22627272" w14:textId="77777777" w:rsidR="006B5739" w:rsidRPr="00B65959" w:rsidRDefault="006B5739" w:rsidP="006B5739">
            <w:pPr>
              <w:jc w:val="center"/>
              <w:rPr>
                <w:sz w:val="20"/>
                <w:szCs w:val="20"/>
              </w:rPr>
            </w:pPr>
            <w:r w:rsidRPr="00B65959">
              <w:rPr>
                <w:sz w:val="20"/>
                <w:szCs w:val="20"/>
              </w:rPr>
              <w:t>шт.</w:t>
            </w:r>
          </w:p>
        </w:tc>
        <w:tc>
          <w:tcPr>
            <w:tcW w:w="992" w:type="dxa"/>
            <w:shd w:val="clear" w:color="auto" w:fill="auto"/>
            <w:vAlign w:val="center"/>
          </w:tcPr>
          <w:p w14:paraId="35CD4D91" w14:textId="77777777" w:rsidR="006B5739" w:rsidRPr="00B65959" w:rsidRDefault="006B5739" w:rsidP="006B5739">
            <w:pPr>
              <w:jc w:val="center"/>
              <w:rPr>
                <w:sz w:val="20"/>
                <w:szCs w:val="20"/>
                <w:lang w:val="en-US"/>
              </w:rPr>
            </w:pPr>
            <w:r w:rsidRPr="00B65959">
              <w:rPr>
                <w:sz w:val="20"/>
                <w:szCs w:val="20"/>
                <w:lang w:val="en-US"/>
              </w:rPr>
              <w:t>3</w:t>
            </w:r>
          </w:p>
        </w:tc>
      </w:tr>
      <w:tr w:rsidR="006B5739" w:rsidRPr="00B65959" w14:paraId="293E62C2" w14:textId="77777777" w:rsidTr="006B5739">
        <w:trPr>
          <w:trHeight w:val="152"/>
        </w:trPr>
        <w:tc>
          <w:tcPr>
            <w:tcW w:w="714" w:type="dxa"/>
            <w:shd w:val="clear" w:color="auto" w:fill="auto"/>
            <w:vAlign w:val="center"/>
            <w:hideMark/>
          </w:tcPr>
          <w:p w14:paraId="7A7FBEE4" w14:textId="77777777" w:rsidR="006B5739" w:rsidRPr="00B65959" w:rsidRDefault="006B5739" w:rsidP="006B5739">
            <w:pPr>
              <w:jc w:val="center"/>
              <w:rPr>
                <w:bCs/>
                <w:sz w:val="20"/>
                <w:szCs w:val="20"/>
              </w:rPr>
            </w:pPr>
            <w:r w:rsidRPr="00B65959">
              <w:rPr>
                <w:bCs/>
                <w:sz w:val="20"/>
                <w:szCs w:val="20"/>
              </w:rPr>
              <w:t>№</w:t>
            </w:r>
          </w:p>
        </w:tc>
        <w:tc>
          <w:tcPr>
            <w:tcW w:w="6946" w:type="dxa"/>
            <w:shd w:val="clear" w:color="auto" w:fill="auto"/>
            <w:vAlign w:val="center"/>
            <w:hideMark/>
          </w:tcPr>
          <w:p w14:paraId="11CB3408" w14:textId="77777777" w:rsidR="006B5739" w:rsidRPr="00B65959" w:rsidRDefault="006B5739" w:rsidP="006B5739">
            <w:pPr>
              <w:jc w:val="center"/>
              <w:rPr>
                <w:b/>
                <w:bCs/>
                <w:sz w:val="20"/>
                <w:szCs w:val="20"/>
              </w:rPr>
            </w:pPr>
            <w:r w:rsidRPr="00B65959">
              <w:rPr>
                <w:b/>
                <w:bCs/>
                <w:sz w:val="20"/>
                <w:szCs w:val="20"/>
              </w:rPr>
              <w:t>ПРОГРАММНОЕ ОБЕСПЕЧЕНИЕ</w:t>
            </w:r>
          </w:p>
        </w:tc>
        <w:tc>
          <w:tcPr>
            <w:tcW w:w="1276" w:type="dxa"/>
            <w:shd w:val="clear" w:color="auto" w:fill="auto"/>
            <w:vAlign w:val="center"/>
            <w:hideMark/>
          </w:tcPr>
          <w:p w14:paraId="3B97CC7B" w14:textId="77777777" w:rsidR="006B5739" w:rsidRPr="00B65959" w:rsidRDefault="006B5739" w:rsidP="006B5739">
            <w:pPr>
              <w:jc w:val="center"/>
              <w:rPr>
                <w:b/>
                <w:bCs/>
                <w:sz w:val="20"/>
                <w:szCs w:val="20"/>
              </w:rPr>
            </w:pPr>
            <w:r w:rsidRPr="00B65959">
              <w:rPr>
                <w:b/>
                <w:bCs/>
                <w:sz w:val="20"/>
                <w:szCs w:val="20"/>
              </w:rPr>
              <w:t>Ед. изм.</w:t>
            </w:r>
          </w:p>
        </w:tc>
        <w:tc>
          <w:tcPr>
            <w:tcW w:w="992" w:type="dxa"/>
            <w:shd w:val="clear" w:color="auto" w:fill="auto"/>
            <w:vAlign w:val="center"/>
            <w:hideMark/>
          </w:tcPr>
          <w:p w14:paraId="498C5FA7" w14:textId="77777777" w:rsidR="006B5739" w:rsidRPr="00B65959" w:rsidRDefault="006B5739" w:rsidP="006B5739">
            <w:pPr>
              <w:jc w:val="center"/>
              <w:rPr>
                <w:b/>
                <w:bCs/>
                <w:sz w:val="20"/>
                <w:szCs w:val="20"/>
              </w:rPr>
            </w:pPr>
            <w:r w:rsidRPr="00B65959">
              <w:rPr>
                <w:b/>
                <w:bCs/>
                <w:sz w:val="20"/>
                <w:szCs w:val="20"/>
              </w:rPr>
              <w:t>Кол-во</w:t>
            </w:r>
          </w:p>
        </w:tc>
      </w:tr>
      <w:tr w:rsidR="006B5739" w:rsidRPr="00B65959" w14:paraId="2D8EEF4B" w14:textId="77777777" w:rsidTr="006B5739">
        <w:trPr>
          <w:trHeight w:val="300"/>
        </w:trPr>
        <w:tc>
          <w:tcPr>
            <w:tcW w:w="714" w:type="dxa"/>
            <w:shd w:val="clear" w:color="auto" w:fill="auto"/>
            <w:noWrap/>
            <w:vAlign w:val="center"/>
            <w:hideMark/>
          </w:tcPr>
          <w:p w14:paraId="595F8531" w14:textId="77777777" w:rsidR="006B5739" w:rsidRPr="00B65959" w:rsidRDefault="006B5739" w:rsidP="006B5739">
            <w:pPr>
              <w:jc w:val="center"/>
              <w:rPr>
                <w:bCs/>
                <w:sz w:val="20"/>
                <w:szCs w:val="20"/>
              </w:rPr>
            </w:pPr>
            <w:r w:rsidRPr="00B65959">
              <w:rPr>
                <w:bCs/>
                <w:sz w:val="20"/>
                <w:szCs w:val="20"/>
              </w:rPr>
              <w:t>1</w:t>
            </w:r>
          </w:p>
        </w:tc>
        <w:tc>
          <w:tcPr>
            <w:tcW w:w="6946" w:type="dxa"/>
            <w:shd w:val="clear" w:color="auto" w:fill="auto"/>
            <w:vAlign w:val="center"/>
            <w:hideMark/>
          </w:tcPr>
          <w:p w14:paraId="4085850A" w14:textId="77777777" w:rsidR="006B5739" w:rsidRPr="00B65959" w:rsidRDefault="006B5739" w:rsidP="006B5739">
            <w:pPr>
              <w:rPr>
                <w:sz w:val="20"/>
                <w:szCs w:val="20"/>
                <w:lang w:val="en-US"/>
              </w:rPr>
            </w:pPr>
            <w:r w:rsidRPr="00B65959">
              <w:rPr>
                <w:sz w:val="20"/>
                <w:szCs w:val="20"/>
              </w:rPr>
              <w:t>Лицензия</w:t>
            </w:r>
            <w:r w:rsidRPr="00B65959">
              <w:rPr>
                <w:sz w:val="20"/>
                <w:szCs w:val="20"/>
                <w:lang w:val="en-US"/>
              </w:rPr>
              <w:t xml:space="preserve"> Server </w:t>
            </w:r>
            <w:r w:rsidRPr="00B65959">
              <w:rPr>
                <w:sz w:val="20"/>
                <w:szCs w:val="20"/>
              </w:rPr>
              <w:t>СУО</w:t>
            </w:r>
            <w:r w:rsidRPr="00B65959">
              <w:rPr>
                <w:sz w:val="20"/>
                <w:szCs w:val="20"/>
                <w:lang w:val="en-US"/>
              </w:rPr>
              <w:t xml:space="preserve"> "</w:t>
            </w:r>
            <w:r w:rsidRPr="00B65959">
              <w:rPr>
                <w:sz w:val="20"/>
                <w:szCs w:val="20"/>
              </w:rPr>
              <w:t>ДАМАСК</w:t>
            </w:r>
            <w:r w:rsidRPr="00B65959">
              <w:rPr>
                <w:sz w:val="20"/>
                <w:szCs w:val="20"/>
                <w:lang w:val="en-US"/>
              </w:rPr>
              <w:t>-Business"</w:t>
            </w:r>
          </w:p>
        </w:tc>
        <w:tc>
          <w:tcPr>
            <w:tcW w:w="1276" w:type="dxa"/>
            <w:shd w:val="clear" w:color="auto" w:fill="auto"/>
            <w:vAlign w:val="center"/>
            <w:hideMark/>
          </w:tcPr>
          <w:p w14:paraId="5D4D9B1C" w14:textId="77777777" w:rsidR="006B5739" w:rsidRPr="00B65959" w:rsidRDefault="006B5739" w:rsidP="006B5739">
            <w:pPr>
              <w:jc w:val="center"/>
              <w:rPr>
                <w:sz w:val="20"/>
                <w:szCs w:val="20"/>
              </w:rPr>
            </w:pPr>
            <w:r w:rsidRPr="00B65959">
              <w:rPr>
                <w:sz w:val="20"/>
                <w:szCs w:val="20"/>
              </w:rPr>
              <w:t>шт.</w:t>
            </w:r>
          </w:p>
        </w:tc>
        <w:tc>
          <w:tcPr>
            <w:tcW w:w="992" w:type="dxa"/>
            <w:shd w:val="clear" w:color="auto" w:fill="auto"/>
            <w:vAlign w:val="center"/>
            <w:hideMark/>
          </w:tcPr>
          <w:p w14:paraId="05447025" w14:textId="77777777" w:rsidR="006B5739" w:rsidRPr="00B65959" w:rsidRDefault="006B5739" w:rsidP="006B5739">
            <w:pPr>
              <w:jc w:val="center"/>
              <w:rPr>
                <w:sz w:val="20"/>
                <w:szCs w:val="20"/>
              </w:rPr>
            </w:pPr>
            <w:r w:rsidRPr="00B65959">
              <w:rPr>
                <w:sz w:val="20"/>
                <w:szCs w:val="20"/>
              </w:rPr>
              <w:t>1</w:t>
            </w:r>
          </w:p>
        </w:tc>
      </w:tr>
      <w:tr w:rsidR="006B5739" w:rsidRPr="00B65959" w14:paraId="7ADD0718" w14:textId="77777777" w:rsidTr="006B5739">
        <w:trPr>
          <w:trHeight w:val="300"/>
        </w:trPr>
        <w:tc>
          <w:tcPr>
            <w:tcW w:w="714" w:type="dxa"/>
            <w:shd w:val="clear" w:color="auto" w:fill="auto"/>
            <w:noWrap/>
            <w:vAlign w:val="center"/>
            <w:hideMark/>
          </w:tcPr>
          <w:p w14:paraId="5F7EDE65" w14:textId="77777777" w:rsidR="006B5739" w:rsidRPr="00B65959" w:rsidRDefault="006B5739" w:rsidP="006B5739">
            <w:pPr>
              <w:jc w:val="center"/>
              <w:rPr>
                <w:bCs/>
                <w:sz w:val="20"/>
                <w:szCs w:val="20"/>
              </w:rPr>
            </w:pPr>
            <w:r w:rsidRPr="00B65959">
              <w:rPr>
                <w:bCs/>
                <w:sz w:val="20"/>
                <w:szCs w:val="20"/>
              </w:rPr>
              <w:t>2</w:t>
            </w:r>
          </w:p>
        </w:tc>
        <w:tc>
          <w:tcPr>
            <w:tcW w:w="6946" w:type="dxa"/>
            <w:shd w:val="clear" w:color="auto" w:fill="auto"/>
            <w:vAlign w:val="center"/>
            <w:hideMark/>
          </w:tcPr>
          <w:p w14:paraId="2126B3D7" w14:textId="77777777" w:rsidR="006B5739" w:rsidRPr="00B65959" w:rsidRDefault="006B5739" w:rsidP="006B5739">
            <w:pPr>
              <w:rPr>
                <w:sz w:val="20"/>
                <w:szCs w:val="20"/>
              </w:rPr>
            </w:pPr>
            <w:r w:rsidRPr="00B65959">
              <w:rPr>
                <w:sz w:val="20"/>
                <w:szCs w:val="20"/>
              </w:rPr>
              <w:t>Лицензия на рабочее место оператора</w:t>
            </w:r>
          </w:p>
        </w:tc>
        <w:tc>
          <w:tcPr>
            <w:tcW w:w="1276" w:type="dxa"/>
            <w:shd w:val="clear" w:color="auto" w:fill="auto"/>
            <w:vAlign w:val="center"/>
            <w:hideMark/>
          </w:tcPr>
          <w:p w14:paraId="64CE0F34" w14:textId="77777777" w:rsidR="006B5739" w:rsidRPr="00B65959" w:rsidRDefault="006B5739" w:rsidP="006B5739">
            <w:pPr>
              <w:jc w:val="center"/>
              <w:rPr>
                <w:sz w:val="20"/>
                <w:szCs w:val="20"/>
              </w:rPr>
            </w:pPr>
            <w:r w:rsidRPr="00B65959">
              <w:rPr>
                <w:sz w:val="20"/>
                <w:szCs w:val="20"/>
              </w:rPr>
              <w:t>шт.</w:t>
            </w:r>
          </w:p>
        </w:tc>
        <w:tc>
          <w:tcPr>
            <w:tcW w:w="992" w:type="dxa"/>
            <w:shd w:val="clear" w:color="auto" w:fill="auto"/>
            <w:vAlign w:val="center"/>
            <w:hideMark/>
          </w:tcPr>
          <w:p w14:paraId="502A1E66" w14:textId="2FA326ED" w:rsidR="006B5739" w:rsidRPr="00B65959" w:rsidRDefault="005D4AD6" w:rsidP="006B5739">
            <w:pPr>
              <w:jc w:val="center"/>
              <w:rPr>
                <w:sz w:val="20"/>
                <w:szCs w:val="20"/>
              </w:rPr>
            </w:pPr>
            <w:r>
              <w:rPr>
                <w:sz w:val="20"/>
                <w:szCs w:val="20"/>
              </w:rPr>
              <w:t>17</w:t>
            </w:r>
          </w:p>
        </w:tc>
      </w:tr>
      <w:tr w:rsidR="006B5739" w:rsidRPr="00B65959" w14:paraId="5C2DB7A8" w14:textId="77777777" w:rsidTr="006B5739">
        <w:trPr>
          <w:trHeight w:val="300"/>
        </w:trPr>
        <w:tc>
          <w:tcPr>
            <w:tcW w:w="714" w:type="dxa"/>
            <w:shd w:val="clear" w:color="auto" w:fill="auto"/>
            <w:noWrap/>
            <w:vAlign w:val="center"/>
            <w:hideMark/>
          </w:tcPr>
          <w:p w14:paraId="0C660DF8" w14:textId="77777777" w:rsidR="006B5739" w:rsidRPr="00B65959" w:rsidRDefault="006B5739" w:rsidP="006B5739">
            <w:pPr>
              <w:jc w:val="center"/>
              <w:rPr>
                <w:bCs/>
                <w:sz w:val="20"/>
                <w:szCs w:val="20"/>
              </w:rPr>
            </w:pPr>
            <w:r w:rsidRPr="00B65959">
              <w:rPr>
                <w:bCs/>
                <w:sz w:val="20"/>
                <w:szCs w:val="20"/>
              </w:rPr>
              <w:t> 3</w:t>
            </w:r>
          </w:p>
        </w:tc>
        <w:tc>
          <w:tcPr>
            <w:tcW w:w="6946" w:type="dxa"/>
            <w:shd w:val="clear" w:color="auto" w:fill="auto"/>
            <w:vAlign w:val="center"/>
            <w:hideMark/>
          </w:tcPr>
          <w:p w14:paraId="4232AC73" w14:textId="77777777" w:rsidR="006B5739" w:rsidRPr="00B65959" w:rsidRDefault="006B5739" w:rsidP="006B5739">
            <w:pPr>
              <w:rPr>
                <w:sz w:val="20"/>
                <w:szCs w:val="20"/>
              </w:rPr>
            </w:pPr>
            <w:r w:rsidRPr="00B65959">
              <w:rPr>
                <w:sz w:val="20"/>
                <w:szCs w:val="20"/>
              </w:rPr>
              <w:t>Опция СУО "ДАМАСК" "Графический конструктор"</w:t>
            </w:r>
          </w:p>
        </w:tc>
        <w:tc>
          <w:tcPr>
            <w:tcW w:w="1276" w:type="dxa"/>
            <w:shd w:val="clear" w:color="auto" w:fill="auto"/>
            <w:vAlign w:val="center"/>
            <w:hideMark/>
          </w:tcPr>
          <w:p w14:paraId="2D0E8AF3" w14:textId="77777777" w:rsidR="006B5739" w:rsidRPr="00B65959" w:rsidRDefault="006B5739" w:rsidP="006B5739">
            <w:pPr>
              <w:jc w:val="center"/>
              <w:rPr>
                <w:sz w:val="20"/>
                <w:szCs w:val="20"/>
              </w:rPr>
            </w:pPr>
            <w:r w:rsidRPr="00B65959">
              <w:rPr>
                <w:sz w:val="20"/>
                <w:szCs w:val="20"/>
              </w:rPr>
              <w:t>шт.</w:t>
            </w:r>
          </w:p>
        </w:tc>
        <w:tc>
          <w:tcPr>
            <w:tcW w:w="992" w:type="dxa"/>
            <w:shd w:val="clear" w:color="auto" w:fill="auto"/>
            <w:vAlign w:val="center"/>
            <w:hideMark/>
          </w:tcPr>
          <w:p w14:paraId="21F55795" w14:textId="77777777" w:rsidR="006B5739" w:rsidRPr="00B65959" w:rsidRDefault="006B5739" w:rsidP="006B5739">
            <w:pPr>
              <w:jc w:val="center"/>
              <w:rPr>
                <w:sz w:val="20"/>
                <w:szCs w:val="20"/>
              </w:rPr>
            </w:pPr>
            <w:r w:rsidRPr="00B65959">
              <w:rPr>
                <w:sz w:val="20"/>
                <w:szCs w:val="20"/>
              </w:rPr>
              <w:t>1</w:t>
            </w:r>
          </w:p>
        </w:tc>
      </w:tr>
      <w:tr w:rsidR="006B5739" w:rsidRPr="00B65959" w14:paraId="0F9EC337" w14:textId="77777777" w:rsidTr="006B5739">
        <w:trPr>
          <w:trHeight w:val="300"/>
        </w:trPr>
        <w:tc>
          <w:tcPr>
            <w:tcW w:w="714" w:type="dxa"/>
            <w:shd w:val="clear" w:color="auto" w:fill="auto"/>
            <w:noWrap/>
            <w:vAlign w:val="center"/>
            <w:hideMark/>
          </w:tcPr>
          <w:p w14:paraId="60EBA1A3" w14:textId="77777777" w:rsidR="006B5739" w:rsidRPr="00B65959" w:rsidRDefault="006B5739" w:rsidP="006B5739">
            <w:pPr>
              <w:jc w:val="center"/>
              <w:rPr>
                <w:bCs/>
                <w:sz w:val="20"/>
                <w:szCs w:val="20"/>
              </w:rPr>
            </w:pPr>
            <w:r w:rsidRPr="00B65959">
              <w:rPr>
                <w:bCs/>
                <w:sz w:val="20"/>
                <w:szCs w:val="20"/>
              </w:rPr>
              <w:t> 4</w:t>
            </w:r>
          </w:p>
        </w:tc>
        <w:tc>
          <w:tcPr>
            <w:tcW w:w="6946" w:type="dxa"/>
            <w:shd w:val="clear" w:color="auto" w:fill="auto"/>
            <w:vAlign w:val="center"/>
            <w:hideMark/>
          </w:tcPr>
          <w:p w14:paraId="4AA4E2D9" w14:textId="77777777" w:rsidR="006B5739" w:rsidRPr="00B65959" w:rsidRDefault="006B5739" w:rsidP="006B5739">
            <w:pPr>
              <w:rPr>
                <w:sz w:val="20"/>
                <w:szCs w:val="20"/>
              </w:rPr>
            </w:pPr>
            <w:r w:rsidRPr="00B65959">
              <w:rPr>
                <w:sz w:val="20"/>
                <w:szCs w:val="20"/>
              </w:rPr>
              <w:t>Опция СУО "ДАМАСК" "Расширенная отчетность"</w:t>
            </w:r>
          </w:p>
        </w:tc>
        <w:tc>
          <w:tcPr>
            <w:tcW w:w="1276" w:type="dxa"/>
            <w:shd w:val="clear" w:color="auto" w:fill="auto"/>
            <w:vAlign w:val="center"/>
            <w:hideMark/>
          </w:tcPr>
          <w:p w14:paraId="329F899B" w14:textId="77777777" w:rsidR="006B5739" w:rsidRPr="00B65959" w:rsidRDefault="006B5739" w:rsidP="006B5739">
            <w:pPr>
              <w:jc w:val="center"/>
              <w:rPr>
                <w:sz w:val="20"/>
                <w:szCs w:val="20"/>
              </w:rPr>
            </w:pPr>
            <w:r w:rsidRPr="00B65959">
              <w:rPr>
                <w:sz w:val="20"/>
                <w:szCs w:val="20"/>
              </w:rPr>
              <w:t>шт.</w:t>
            </w:r>
          </w:p>
        </w:tc>
        <w:tc>
          <w:tcPr>
            <w:tcW w:w="992" w:type="dxa"/>
            <w:shd w:val="clear" w:color="auto" w:fill="auto"/>
            <w:vAlign w:val="center"/>
            <w:hideMark/>
          </w:tcPr>
          <w:p w14:paraId="2D6ED2EE" w14:textId="77777777" w:rsidR="006B5739" w:rsidRPr="00B65959" w:rsidRDefault="006B5739" w:rsidP="006B5739">
            <w:pPr>
              <w:jc w:val="center"/>
              <w:rPr>
                <w:sz w:val="20"/>
                <w:szCs w:val="20"/>
              </w:rPr>
            </w:pPr>
            <w:r w:rsidRPr="00B65959">
              <w:rPr>
                <w:sz w:val="20"/>
                <w:szCs w:val="20"/>
              </w:rPr>
              <w:t>1</w:t>
            </w:r>
          </w:p>
        </w:tc>
      </w:tr>
    </w:tbl>
    <w:p w14:paraId="14CDE92C" w14:textId="77777777" w:rsidR="006B5739" w:rsidRPr="00B65959" w:rsidRDefault="006B5739" w:rsidP="006569B1">
      <w:pPr>
        <w:rPr>
          <w:sz w:val="20"/>
          <w:szCs w:val="20"/>
        </w:rPr>
      </w:pPr>
    </w:p>
    <w:p w14:paraId="419935CD" w14:textId="77777777" w:rsidR="006569B1" w:rsidRPr="00B65959" w:rsidRDefault="006569B1" w:rsidP="006569B1">
      <w:pPr>
        <w:jc w:val="center"/>
        <w:rPr>
          <w:b/>
          <w:sz w:val="20"/>
          <w:szCs w:val="20"/>
        </w:rPr>
      </w:pPr>
      <w:r w:rsidRPr="00B65959">
        <w:rPr>
          <w:b/>
          <w:sz w:val="20"/>
          <w:szCs w:val="20"/>
        </w:rPr>
        <w:t>Спецификация оборудования и программного обеспечения установленного по адресу: г. Иркутск, ул. Академика Образцова, 27, Литера Ч.</w:t>
      </w:r>
    </w:p>
    <w:p w14:paraId="2DB1DA5B" w14:textId="77777777" w:rsidR="006569B1" w:rsidRPr="00B65959" w:rsidRDefault="006569B1" w:rsidP="006569B1">
      <w:pPr>
        <w:rPr>
          <w:b/>
          <w:sz w:val="20"/>
          <w:szCs w:val="20"/>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662"/>
        <w:gridCol w:w="1276"/>
        <w:gridCol w:w="1276"/>
      </w:tblGrid>
      <w:tr w:rsidR="006569B1" w:rsidRPr="00B65959" w14:paraId="4817E746" w14:textId="77777777" w:rsidTr="00170F35">
        <w:trPr>
          <w:trHeight w:val="292"/>
        </w:trPr>
        <w:tc>
          <w:tcPr>
            <w:tcW w:w="714" w:type="dxa"/>
            <w:shd w:val="clear" w:color="auto" w:fill="auto"/>
            <w:vAlign w:val="center"/>
            <w:hideMark/>
          </w:tcPr>
          <w:p w14:paraId="1B12A995" w14:textId="77777777" w:rsidR="006569B1" w:rsidRPr="00B65959" w:rsidRDefault="006569B1" w:rsidP="0051081C">
            <w:pPr>
              <w:jc w:val="center"/>
              <w:rPr>
                <w:b/>
                <w:bCs/>
                <w:sz w:val="20"/>
                <w:szCs w:val="20"/>
              </w:rPr>
            </w:pPr>
            <w:r w:rsidRPr="00B65959">
              <w:rPr>
                <w:b/>
                <w:bCs/>
                <w:sz w:val="20"/>
                <w:szCs w:val="20"/>
              </w:rPr>
              <w:t>№</w:t>
            </w:r>
          </w:p>
        </w:tc>
        <w:tc>
          <w:tcPr>
            <w:tcW w:w="6662" w:type="dxa"/>
            <w:shd w:val="clear" w:color="auto" w:fill="auto"/>
            <w:vAlign w:val="center"/>
            <w:hideMark/>
          </w:tcPr>
          <w:p w14:paraId="36006869" w14:textId="77777777" w:rsidR="006569B1" w:rsidRPr="00B65959" w:rsidRDefault="006569B1" w:rsidP="0051081C">
            <w:pPr>
              <w:jc w:val="center"/>
              <w:rPr>
                <w:b/>
                <w:bCs/>
                <w:sz w:val="20"/>
                <w:szCs w:val="20"/>
              </w:rPr>
            </w:pPr>
            <w:r w:rsidRPr="00B65959">
              <w:rPr>
                <w:b/>
                <w:bCs/>
                <w:sz w:val="20"/>
                <w:szCs w:val="20"/>
              </w:rPr>
              <w:t>ОБОРУДОВАНИЕ</w:t>
            </w:r>
          </w:p>
        </w:tc>
        <w:tc>
          <w:tcPr>
            <w:tcW w:w="1276" w:type="dxa"/>
            <w:shd w:val="clear" w:color="auto" w:fill="auto"/>
            <w:vAlign w:val="center"/>
            <w:hideMark/>
          </w:tcPr>
          <w:p w14:paraId="48B24F39" w14:textId="77777777" w:rsidR="006569B1" w:rsidRPr="00B65959" w:rsidRDefault="006569B1" w:rsidP="0051081C">
            <w:pPr>
              <w:jc w:val="center"/>
              <w:rPr>
                <w:b/>
                <w:bCs/>
                <w:sz w:val="20"/>
                <w:szCs w:val="20"/>
              </w:rPr>
            </w:pPr>
            <w:r w:rsidRPr="00B65959">
              <w:rPr>
                <w:b/>
                <w:bCs/>
                <w:sz w:val="20"/>
                <w:szCs w:val="20"/>
              </w:rPr>
              <w:t>Ед. изм.</w:t>
            </w:r>
          </w:p>
        </w:tc>
        <w:tc>
          <w:tcPr>
            <w:tcW w:w="1276" w:type="dxa"/>
            <w:shd w:val="clear" w:color="auto" w:fill="auto"/>
            <w:vAlign w:val="center"/>
            <w:hideMark/>
          </w:tcPr>
          <w:p w14:paraId="7B9617B1" w14:textId="77777777" w:rsidR="006569B1" w:rsidRPr="00B65959" w:rsidRDefault="006569B1" w:rsidP="0051081C">
            <w:pPr>
              <w:jc w:val="center"/>
              <w:rPr>
                <w:b/>
                <w:bCs/>
                <w:sz w:val="20"/>
                <w:szCs w:val="20"/>
              </w:rPr>
            </w:pPr>
            <w:r w:rsidRPr="00B65959">
              <w:rPr>
                <w:b/>
                <w:bCs/>
                <w:sz w:val="20"/>
                <w:szCs w:val="20"/>
              </w:rPr>
              <w:t>Кол-во</w:t>
            </w:r>
          </w:p>
        </w:tc>
      </w:tr>
      <w:tr w:rsidR="006569B1" w:rsidRPr="00B65959" w14:paraId="7282A0B0" w14:textId="77777777" w:rsidTr="00170F35">
        <w:trPr>
          <w:trHeight w:val="300"/>
        </w:trPr>
        <w:tc>
          <w:tcPr>
            <w:tcW w:w="714" w:type="dxa"/>
            <w:shd w:val="clear" w:color="auto" w:fill="auto"/>
            <w:noWrap/>
            <w:vAlign w:val="center"/>
            <w:hideMark/>
          </w:tcPr>
          <w:p w14:paraId="58103993" w14:textId="77777777" w:rsidR="006569B1" w:rsidRPr="00B65959" w:rsidRDefault="006569B1" w:rsidP="0051081C">
            <w:pPr>
              <w:jc w:val="center"/>
              <w:rPr>
                <w:sz w:val="20"/>
                <w:szCs w:val="20"/>
              </w:rPr>
            </w:pPr>
            <w:r w:rsidRPr="00B65959">
              <w:rPr>
                <w:sz w:val="20"/>
                <w:szCs w:val="20"/>
              </w:rPr>
              <w:t>1</w:t>
            </w:r>
          </w:p>
        </w:tc>
        <w:tc>
          <w:tcPr>
            <w:tcW w:w="6662" w:type="dxa"/>
            <w:shd w:val="clear" w:color="auto" w:fill="auto"/>
            <w:vAlign w:val="center"/>
            <w:hideMark/>
          </w:tcPr>
          <w:p w14:paraId="017DB1BF" w14:textId="77777777" w:rsidR="006569B1" w:rsidRPr="00B65959" w:rsidRDefault="00585874" w:rsidP="0051081C">
            <w:pPr>
              <w:rPr>
                <w:sz w:val="20"/>
                <w:szCs w:val="20"/>
              </w:rPr>
            </w:pPr>
            <w:r w:rsidRPr="00B65959">
              <w:rPr>
                <w:sz w:val="20"/>
                <w:szCs w:val="20"/>
              </w:rPr>
              <w:t>Настенный сенсорный информационный киоск 19П</w:t>
            </w:r>
          </w:p>
        </w:tc>
        <w:tc>
          <w:tcPr>
            <w:tcW w:w="1276" w:type="dxa"/>
            <w:shd w:val="clear" w:color="auto" w:fill="auto"/>
            <w:vAlign w:val="center"/>
            <w:hideMark/>
          </w:tcPr>
          <w:p w14:paraId="4E188ABB" w14:textId="77777777" w:rsidR="006569B1" w:rsidRPr="00B65959" w:rsidRDefault="006569B1" w:rsidP="0051081C">
            <w:pPr>
              <w:jc w:val="center"/>
              <w:rPr>
                <w:sz w:val="20"/>
                <w:szCs w:val="20"/>
              </w:rPr>
            </w:pPr>
            <w:r w:rsidRPr="00B65959">
              <w:rPr>
                <w:sz w:val="20"/>
                <w:szCs w:val="20"/>
              </w:rPr>
              <w:t>шт.</w:t>
            </w:r>
          </w:p>
        </w:tc>
        <w:tc>
          <w:tcPr>
            <w:tcW w:w="1276" w:type="dxa"/>
            <w:shd w:val="clear" w:color="auto" w:fill="auto"/>
            <w:vAlign w:val="center"/>
            <w:hideMark/>
          </w:tcPr>
          <w:p w14:paraId="1E8F176E" w14:textId="77777777" w:rsidR="006569B1" w:rsidRPr="00B65959" w:rsidRDefault="006569B1" w:rsidP="0051081C">
            <w:pPr>
              <w:jc w:val="center"/>
              <w:rPr>
                <w:sz w:val="20"/>
                <w:szCs w:val="20"/>
              </w:rPr>
            </w:pPr>
            <w:r w:rsidRPr="00B65959">
              <w:rPr>
                <w:sz w:val="20"/>
                <w:szCs w:val="20"/>
              </w:rPr>
              <w:t>1</w:t>
            </w:r>
          </w:p>
        </w:tc>
      </w:tr>
      <w:tr w:rsidR="00F35DD3" w:rsidRPr="00B65959" w14:paraId="47F04E1C" w14:textId="77777777" w:rsidTr="00170F35">
        <w:trPr>
          <w:trHeight w:val="300"/>
        </w:trPr>
        <w:tc>
          <w:tcPr>
            <w:tcW w:w="714" w:type="dxa"/>
            <w:shd w:val="clear" w:color="auto" w:fill="auto"/>
            <w:noWrap/>
            <w:vAlign w:val="center"/>
          </w:tcPr>
          <w:p w14:paraId="185B75F4" w14:textId="77777777" w:rsidR="00F35DD3" w:rsidRPr="00B65959" w:rsidRDefault="00F35DD3" w:rsidP="00CD1603">
            <w:pPr>
              <w:jc w:val="center"/>
              <w:rPr>
                <w:sz w:val="20"/>
                <w:szCs w:val="20"/>
              </w:rPr>
            </w:pPr>
            <w:r w:rsidRPr="00B65959">
              <w:rPr>
                <w:sz w:val="20"/>
                <w:szCs w:val="20"/>
              </w:rPr>
              <w:t>2</w:t>
            </w:r>
          </w:p>
        </w:tc>
        <w:tc>
          <w:tcPr>
            <w:tcW w:w="6662" w:type="dxa"/>
            <w:shd w:val="clear" w:color="auto" w:fill="auto"/>
            <w:vAlign w:val="center"/>
          </w:tcPr>
          <w:p w14:paraId="07C8C86B" w14:textId="77777777" w:rsidR="00F35DD3" w:rsidRPr="00B65959" w:rsidRDefault="00F35DD3" w:rsidP="0051081C">
            <w:pPr>
              <w:rPr>
                <w:sz w:val="20"/>
                <w:szCs w:val="20"/>
              </w:rPr>
            </w:pPr>
            <w:r w:rsidRPr="00B65959">
              <w:rPr>
                <w:sz w:val="20"/>
                <w:szCs w:val="20"/>
              </w:rPr>
              <w:t>Напольный сенсорный информационный киоск 19П</w:t>
            </w:r>
          </w:p>
        </w:tc>
        <w:tc>
          <w:tcPr>
            <w:tcW w:w="1276" w:type="dxa"/>
            <w:shd w:val="clear" w:color="auto" w:fill="auto"/>
            <w:vAlign w:val="center"/>
          </w:tcPr>
          <w:p w14:paraId="3CBD5BE1" w14:textId="77777777" w:rsidR="00F35DD3" w:rsidRPr="00B65959" w:rsidRDefault="00F35DD3" w:rsidP="00CD1603">
            <w:pPr>
              <w:jc w:val="center"/>
              <w:rPr>
                <w:sz w:val="20"/>
                <w:szCs w:val="20"/>
              </w:rPr>
            </w:pPr>
            <w:r w:rsidRPr="00B65959">
              <w:rPr>
                <w:sz w:val="20"/>
                <w:szCs w:val="20"/>
              </w:rPr>
              <w:t>шт.</w:t>
            </w:r>
          </w:p>
        </w:tc>
        <w:tc>
          <w:tcPr>
            <w:tcW w:w="1276" w:type="dxa"/>
            <w:shd w:val="clear" w:color="auto" w:fill="auto"/>
            <w:vAlign w:val="center"/>
          </w:tcPr>
          <w:p w14:paraId="477AAA9E" w14:textId="77777777" w:rsidR="00F35DD3" w:rsidRPr="00B65959" w:rsidRDefault="00F35DD3" w:rsidP="00CD1603">
            <w:pPr>
              <w:jc w:val="center"/>
              <w:rPr>
                <w:sz w:val="20"/>
                <w:szCs w:val="20"/>
              </w:rPr>
            </w:pPr>
            <w:r w:rsidRPr="00B65959">
              <w:rPr>
                <w:sz w:val="20"/>
                <w:szCs w:val="20"/>
              </w:rPr>
              <w:t>1</w:t>
            </w:r>
          </w:p>
        </w:tc>
      </w:tr>
      <w:tr w:rsidR="00F35DD3" w:rsidRPr="00B65959" w14:paraId="13058B66" w14:textId="77777777" w:rsidTr="00170F35">
        <w:trPr>
          <w:trHeight w:val="300"/>
        </w:trPr>
        <w:tc>
          <w:tcPr>
            <w:tcW w:w="714" w:type="dxa"/>
            <w:shd w:val="clear" w:color="auto" w:fill="auto"/>
            <w:noWrap/>
            <w:vAlign w:val="center"/>
            <w:hideMark/>
          </w:tcPr>
          <w:p w14:paraId="68F1526C" w14:textId="77777777" w:rsidR="00F35DD3" w:rsidRPr="00B65959" w:rsidRDefault="00F35DD3" w:rsidP="00CD1603">
            <w:pPr>
              <w:jc w:val="center"/>
              <w:rPr>
                <w:sz w:val="20"/>
                <w:szCs w:val="20"/>
              </w:rPr>
            </w:pPr>
            <w:r w:rsidRPr="00B65959">
              <w:rPr>
                <w:sz w:val="20"/>
                <w:szCs w:val="20"/>
              </w:rPr>
              <w:t>3</w:t>
            </w:r>
          </w:p>
        </w:tc>
        <w:tc>
          <w:tcPr>
            <w:tcW w:w="6662" w:type="dxa"/>
            <w:shd w:val="clear" w:color="auto" w:fill="auto"/>
            <w:vAlign w:val="center"/>
            <w:hideMark/>
          </w:tcPr>
          <w:p w14:paraId="0CF3F9AA" w14:textId="77777777" w:rsidR="00F35DD3" w:rsidRPr="00B65959" w:rsidRDefault="00585874" w:rsidP="00585874">
            <w:pPr>
              <w:rPr>
                <w:sz w:val="20"/>
                <w:szCs w:val="20"/>
              </w:rPr>
            </w:pPr>
            <w:r w:rsidRPr="00B65959">
              <w:rPr>
                <w:sz w:val="20"/>
                <w:szCs w:val="20"/>
              </w:rPr>
              <w:t xml:space="preserve">Монитор </w:t>
            </w:r>
            <w:r w:rsidR="00F35DD3" w:rsidRPr="00B65959">
              <w:rPr>
                <w:sz w:val="20"/>
                <w:szCs w:val="20"/>
              </w:rPr>
              <w:t>21,5"</w:t>
            </w:r>
          </w:p>
        </w:tc>
        <w:tc>
          <w:tcPr>
            <w:tcW w:w="1276" w:type="dxa"/>
            <w:shd w:val="clear" w:color="auto" w:fill="auto"/>
            <w:vAlign w:val="center"/>
            <w:hideMark/>
          </w:tcPr>
          <w:p w14:paraId="06BDAEFA" w14:textId="77777777" w:rsidR="00F35DD3" w:rsidRPr="00B65959" w:rsidRDefault="00F35DD3" w:rsidP="0051081C">
            <w:pPr>
              <w:jc w:val="center"/>
              <w:rPr>
                <w:sz w:val="20"/>
                <w:szCs w:val="20"/>
              </w:rPr>
            </w:pPr>
            <w:r w:rsidRPr="00B65959">
              <w:rPr>
                <w:sz w:val="20"/>
                <w:szCs w:val="20"/>
              </w:rPr>
              <w:t>шт.</w:t>
            </w:r>
          </w:p>
        </w:tc>
        <w:tc>
          <w:tcPr>
            <w:tcW w:w="1276" w:type="dxa"/>
            <w:shd w:val="clear" w:color="auto" w:fill="auto"/>
            <w:vAlign w:val="center"/>
            <w:hideMark/>
          </w:tcPr>
          <w:p w14:paraId="35EE537C" w14:textId="77777777" w:rsidR="00F35DD3" w:rsidRPr="00B65959" w:rsidRDefault="00F35DD3" w:rsidP="0051081C">
            <w:pPr>
              <w:jc w:val="center"/>
              <w:rPr>
                <w:sz w:val="20"/>
                <w:szCs w:val="20"/>
              </w:rPr>
            </w:pPr>
            <w:r w:rsidRPr="00B65959">
              <w:rPr>
                <w:sz w:val="20"/>
                <w:szCs w:val="20"/>
              </w:rPr>
              <w:t>5</w:t>
            </w:r>
          </w:p>
        </w:tc>
      </w:tr>
      <w:tr w:rsidR="00F35DD3" w:rsidRPr="00B65959" w14:paraId="7EF7D554" w14:textId="77777777" w:rsidTr="00170F35">
        <w:trPr>
          <w:trHeight w:val="300"/>
        </w:trPr>
        <w:tc>
          <w:tcPr>
            <w:tcW w:w="714" w:type="dxa"/>
            <w:shd w:val="clear" w:color="auto" w:fill="auto"/>
            <w:noWrap/>
            <w:vAlign w:val="center"/>
            <w:hideMark/>
          </w:tcPr>
          <w:p w14:paraId="56C1893E" w14:textId="77777777" w:rsidR="00F35DD3" w:rsidRPr="00B65959" w:rsidRDefault="00F35DD3" w:rsidP="00CD1603">
            <w:pPr>
              <w:jc w:val="center"/>
              <w:rPr>
                <w:sz w:val="20"/>
                <w:szCs w:val="20"/>
              </w:rPr>
            </w:pPr>
            <w:r w:rsidRPr="00B65959">
              <w:rPr>
                <w:sz w:val="20"/>
                <w:szCs w:val="20"/>
              </w:rPr>
              <w:t>4</w:t>
            </w:r>
          </w:p>
        </w:tc>
        <w:tc>
          <w:tcPr>
            <w:tcW w:w="6662" w:type="dxa"/>
            <w:shd w:val="clear" w:color="auto" w:fill="auto"/>
            <w:vAlign w:val="center"/>
            <w:hideMark/>
          </w:tcPr>
          <w:p w14:paraId="59BAEA69" w14:textId="77777777" w:rsidR="00F35DD3" w:rsidRPr="00B65959" w:rsidRDefault="00F35DD3" w:rsidP="0051081C">
            <w:pPr>
              <w:rPr>
                <w:sz w:val="20"/>
                <w:szCs w:val="20"/>
              </w:rPr>
            </w:pPr>
            <w:r w:rsidRPr="00B65959">
              <w:rPr>
                <w:sz w:val="20"/>
                <w:szCs w:val="20"/>
              </w:rPr>
              <w:t>Универсальное крепление для монитора</w:t>
            </w:r>
          </w:p>
        </w:tc>
        <w:tc>
          <w:tcPr>
            <w:tcW w:w="1276" w:type="dxa"/>
            <w:shd w:val="clear" w:color="auto" w:fill="auto"/>
            <w:vAlign w:val="center"/>
            <w:hideMark/>
          </w:tcPr>
          <w:p w14:paraId="72BFA4A5" w14:textId="77777777" w:rsidR="00F35DD3" w:rsidRPr="00B65959" w:rsidRDefault="00F35DD3" w:rsidP="0051081C">
            <w:pPr>
              <w:jc w:val="center"/>
              <w:rPr>
                <w:sz w:val="20"/>
                <w:szCs w:val="20"/>
              </w:rPr>
            </w:pPr>
            <w:r w:rsidRPr="00B65959">
              <w:rPr>
                <w:sz w:val="20"/>
                <w:szCs w:val="20"/>
              </w:rPr>
              <w:t>шт.</w:t>
            </w:r>
          </w:p>
        </w:tc>
        <w:tc>
          <w:tcPr>
            <w:tcW w:w="1276" w:type="dxa"/>
            <w:shd w:val="clear" w:color="auto" w:fill="auto"/>
            <w:vAlign w:val="center"/>
            <w:hideMark/>
          </w:tcPr>
          <w:p w14:paraId="3D1C3A5D" w14:textId="77777777" w:rsidR="00F35DD3" w:rsidRPr="00B65959" w:rsidRDefault="00F35DD3" w:rsidP="0051081C">
            <w:pPr>
              <w:jc w:val="center"/>
              <w:rPr>
                <w:sz w:val="20"/>
                <w:szCs w:val="20"/>
              </w:rPr>
            </w:pPr>
            <w:r w:rsidRPr="00B65959">
              <w:rPr>
                <w:sz w:val="20"/>
                <w:szCs w:val="20"/>
              </w:rPr>
              <w:t>5</w:t>
            </w:r>
          </w:p>
        </w:tc>
      </w:tr>
      <w:tr w:rsidR="00F35DD3" w:rsidRPr="00B65959" w14:paraId="19E67466" w14:textId="77777777" w:rsidTr="00170F35">
        <w:trPr>
          <w:trHeight w:val="300"/>
        </w:trPr>
        <w:tc>
          <w:tcPr>
            <w:tcW w:w="714" w:type="dxa"/>
            <w:shd w:val="clear" w:color="auto" w:fill="auto"/>
            <w:noWrap/>
            <w:vAlign w:val="center"/>
            <w:hideMark/>
          </w:tcPr>
          <w:p w14:paraId="04BFE5AA" w14:textId="77777777" w:rsidR="00F35DD3" w:rsidRPr="00B65959" w:rsidRDefault="00F35DD3" w:rsidP="00CD1603">
            <w:pPr>
              <w:jc w:val="center"/>
              <w:rPr>
                <w:sz w:val="20"/>
                <w:szCs w:val="20"/>
              </w:rPr>
            </w:pPr>
            <w:r w:rsidRPr="00B65959">
              <w:rPr>
                <w:sz w:val="20"/>
                <w:szCs w:val="20"/>
              </w:rPr>
              <w:t>5</w:t>
            </w:r>
          </w:p>
        </w:tc>
        <w:tc>
          <w:tcPr>
            <w:tcW w:w="6662" w:type="dxa"/>
            <w:shd w:val="clear" w:color="auto" w:fill="auto"/>
            <w:vAlign w:val="center"/>
            <w:hideMark/>
          </w:tcPr>
          <w:p w14:paraId="50DA5ED5" w14:textId="77777777" w:rsidR="00F35DD3" w:rsidRPr="00B65959" w:rsidRDefault="00F35DD3" w:rsidP="0051081C">
            <w:pPr>
              <w:rPr>
                <w:sz w:val="20"/>
                <w:szCs w:val="20"/>
              </w:rPr>
            </w:pPr>
            <w:r w:rsidRPr="00B65959">
              <w:rPr>
                <w:sz w:val="20"/>
                <w:szCs w:val="20"/>
              </w:rPr>
              <w:t>ЖК телевизор 32"</w:t>
            </w:r>
          </w:p>
        </w:tc>
        <w:tc>
          <w:tcPr>
            <w:tcW w:w="1276" w:type="dxa"/>
            <w:shd w:val="clear" w:color="auto" w:fill="auto"/>
            <w:vAlign w:val="center"/>
            <w:hideMark/>
          </w:tcPr>
          <w:p w14:paraId="6474F46F" w14:textId="77777777" w:rsidR="00F35DD3" w:rsidRPr="00B65959" w:rsidRDefault="00F35DD3" w:rsidP="0051081C">
            <w:pPr>
              <w:jc w:val="center"/>
              <w:rPr>
                <w:sz w:val="20"/>
                <w:szCs w:val="20"/>
              </w:rPr>
            </w:pPr>
            <w:r w:rsidRPr="00B65959">
              <w:rPr>
                <w:sz w:val="20"/>
                <w:szCs w:val="20"/>
              </w:rPr>
              <w:t>шт.</w:t>
            </w:r>
          </w:p>
        </w:tc>
        <w:tc>
          <w:tcPr>
            <w:tcW w:w="1276" w:type="dxa"/>
            <w:shd w:val="clear" w:color="auto" w:fill="auto"/>
            <w:vAlign w:val="center"/>
            <w:hideMark/>
          </w:tcPr>
          <w:p w14:paraId="75D2251B" w14:textId="77777777" w:rsidR="00F35DD3" w:rsidRPr="00B65959" w:rsidRDefault="00F35DD3" w:rsidP="0051081C">
            <w:pPr>
              <w:jc w:val="center"/>
              <w:rPr>
                <w:sz w:val="20"/>
                <w:szCs w:val="20"/>
              </w:rPr>
            </w:pPr>
            <w:r w:rsidRPr="00B65959">
              <w:rPr>
                <w:sz w:val="20"/>
                <w:szCs w:val="20"/>
              </w:rPr>
              <w:t>1</w:t>
            </w:r>
          </w:p>
        </w:tc>
      </w:tr>
      <w:tr w:rsidR="00F35DD3" w:rsidRPr="00B65959" w14:paraId="50A5D68A" w14:textId="77777777" w:rsidTr="00170F35">
        <w:trPr>
          <w:trHeight w:val="300"/>
        </w:trPr>
        <w:tc>
          <w:tcPr>
            <w:tcW w:w="714" w:type="dxa"/>
            <w:shd w:val="clear" w:color="auto" w:fill="auto"/>
            <w:noWrap/>
            <w:vAlign w:val="center"/>
            <w:hideMark/>
          </w:tcPr>
          <w:p w14:paraId="390C1CA3" w14:textId="77777777" w:rsidR="00F35DD3" w:rsidRPr="00B65959" w:rsidRDefault="00F35DD3" w:rsidP="00CD1603">
            <w:pPr>
              <w:jc w:val="center"/>
              <w:rPr>
                <w:sz w:val="20"/>
                <w:szCs w:val="20"/>
              </w:rPr>
            </w:pPr>
            <w:r w:rsidRPr="00B65959">
              <w:rPr>
                <w:sz w:val="20"/>
                <w:szCs w:val="20"/>
              </w:rPr>
              <w:t>6</w:t>
            </w:r>
          </w:p>
        </w:tc>
        <w:tc>
          <w:tcPr>
            <w:tcW w:w="6662" w:type="dxa"/>
            <w:shd w:val="clear" w:color="auto" w:fill="auto"/>
            <w:vAlign w:val="center"/>
            <w:hideMark/>
          </w:tcPr>
          <w:p w14:paraId="20B359CE" w14:textId="77777777" w:rsidR="00F35DD3" w:rsidRPr="00B65959" w:rsidRDefault="00F35DD3" w:rsidP="0051081C">
            <w:pPr>
              <w:rPr>
                <w:sz w:val="20"/>
                <w:szCs w:val="20"/>
              </w:rPr>
            </w:pPr>
            <w:r w:rsidRPr="00B65959">
              <w:rPr>
                <w:sz w:val="20"/>
                <w:szCs w:val="20"/>
              </w:rPr>
              <w:t>Универсальное крепление для ЖК телевизора</w:t>
            </w:r>
          </w:p>
        </w:tc>
        <w:tc>
          <w:tcPr>
            <w:tcW w:w="1276" w:type="dxa"/>
            <w:shd w:val="clear" w:color="auto" w:fill="auto"/>
            <w:vAlign w:val="center"/>
            <w:hideMark/>
          </w:tcPr>
          <w:p w14:paraId="1B88FD58" w14:textId="77777777" w:rsidR="00F35DD3" w:rsidRPr="00B65959" w:rsidRDefault="00F35DD3" w:rsidP="0051081C">
            <w:pPr>
              <w:jc w:val="center"/>
              <w:rPr>
                <w:sz w:val="20"/>
                <w:szCs w:val="20"/>
              </w:rPr>
            </w:pPr>
            <w:r w:rsidRPr="00B65959">
              <w:rPr>
                <w:sz w:val="20"/>
                <w:szCs w:val="20"/>
              </w:rPr>
              <w:t>шт.</w:t>
            </w:r>
          </w:p>
        </w:tc>
        <w:tc>
          <w:tcPr>
            <w:tcW w:w="1276" w:type="dxa"/>
            <w:shd w:val="clear" w:color="auto" w:fill="auto"/>
            <w:vAlign w:val="center"/>
            <w:hideMark/>
          </w:tcPr>
          <w:p w14:paraId="716BD3B6" w14:textId="77777777" w:rsidR="00F35DD3" w:rsidRPr="00B65959" w:rsidRDefault="00F35DD3" w:rsidP="0051081C">
            <w:pPr>
              <w:jc w:val="center"/>
              <w:rPr>
                <w:sz w:val="20"/>
                <w:szCs w:val="20"/>
              </w:rPr>
            </w:pPr>
            <w:r w:rsidRPr="00B65959">
              <w:rPr>
                <w:sz w:val="20"/>
                <w:szCs w:val="20"/>
              </w:rPr>
              <w:t>1</w:t>
            </w:r>
          </w:p>
        </w:tc>
      </w:tr>
      <w:tr w:rsidR="00F35DD3" w:rsidRPr="00B65959" w14:paraId="0E2E45BC" w14:textId="77777777" w:rsidTr="00170F35">
        <w:trPr>
          <w:trHeight w:val="300"/>
        </w:trPr>
        <w:tc>
          <w:tcPr>
            <w:tcW w:w="714" w:type="dxa"/>
            <w:shd w:val="clear" w:color="auto" w:fill="auto"/>
            <w:noWrap/>
            <w:vAlign w:val="center"/>
            <w:hideMark/>
          </w:tcPr>
          <w:p w14:paraId="05245BDB" w14:textId="77777777" w:rsidR="00F35DD3" w:rsidRPr="00B65959" w:rsidRDefault="00F35DD3" w:rsidP="00CD1603">
            <w:pPr>
              <w:jc w:val="center"/>
              <w:rPr>
                <w:sz w:val="20"/>
                <w:szCs w:val="20"/>
              </w:rPr>
            </w:pPr>
            <w:r w:rsidRPr="00B65959">
              <w:rPr>
                <w:sz w:val="20"/>
                <w:szCs w:val="20"/>
              </w:rPr>
              <w:t>7</w:t>
            </w:r>
          </w:p>
        </w:tc>
        <w:tc>
          <w:tcPr>
            <w:tcW w:w="6662" w:type="dxa"/>
            <w:shd w:val="clear" w:color="auto" w:fill="auto"/>
            <w:noWrap/>
            <w:vAlign w:val="center"/>
            <w:hideMark/>
          </w:tcPr>
          <w:p w14:paraId="5EE48D5D" w14:textId="77777777" w:rsidR="00F35DD3" w:rsidRPr="00B65959" w:rsidRDefault="00F35DD3" w:rsidP="0051081C">
            <w:pPr>
              <w:rPr>
                <w:sz w:val="20"/>
                <w:szCs w:val="20"/>
              </w:rPr>
            </w:pPr>
            <w:r w:rsidRPr="00B65959">
              <w:rPr>
                <w:sz w:val="20"/>
                <w:szCs w:val="20"/>
              </w:rPr>
              <w:t>VGA разветвитель на четыре устройства</w:t>
            </w:r>
          </w:p>
        </w:tc>
        <w:tc>
          <w:tcPr>
            <w:tcW w:w="1276" w:type="dxa"/>
            <w:shd w:val="clear" w:color="auto" w:fill="auto"/>
            <w:vAlign w:val="center"/>
            <w:hideMark/>
          </w:tcPr>
          <w:p w14:paraId="01101A75" w14:textId="77777777" w:rsidR="00F35DD3" w:rsidRPr="00B65959" w:rsidRDefault="00F35DD3" w:rsidP="0051081C">
            <w:pPr>
              <w:jc w:val="center"/>
              <w:rPr>
                <w:sz w:val="20"/>
                <w:szCs w:val="20"/>
              </w:rPr>
            </w:pPr>
            <w:r w:rsidRPr="00B65959">
              <w:rPr>
                <w:sz w:val="20"/>
                <w:szCs w:val="20"/>
              </w:rPr>
              <w:t>шт.</w:t>
            </w:r>
          </w:p>
        </w:tc>
        <w:tc>
          <w:tcPr>
            <w:tcW w:w="1276" w:type="dxa"/>
            <w:shd w:val="clear" w:color="auto" w:fill="auto"/>
            <w:vAlign w:val="center"/>
            <w:hideMark/>
          </w:tcPr>
          <w:p w14:paraId="61D39CAB" w14:textId="77777777" w:rsidR="00F35DD3" w:rsidRPr="00B65959" w:rsidRDefault="00F35DD3" w:rsidP="0051081C">
            <w:pPr>
              <w:jc w:val="center"/>
              <w:rPr>
                <w:sz w:val="20"/>
                <w:szCs w:val="20"/>
              </w:rPr>
            </w:pPr>
            <w:r w:rsidRPr="00B65959">
              <w:rPr>
                <w:sz w:val="20"/>
                <w:szCs w:val="20"/>
              </w:rPr>
              <w:t>3</w:t>
            </w:r>
          </w:p>
        </w:tc>
      </w:tr>
      <w:tr w:rsidR="00F35DD3" w:rsidRPr="00B65959" w14:paraId="04A9498A" w14:textId="77777777" w:rsidTr="00170F35">
        <w:trPr>
          <w:trHeight w:val="300"/>
        </w:trPr>
        <w:tc>
          <w:tcPr>
            <w:tcW w:w="714" w:type="dxa"/>
            <w:shd w:val="clear" w:color="auto" w:fill="auto"/>
            <w:noWrap/>
            <w:vAlign w:val="center"/>
            <w:hideMark/>
          </w:tcPr>
          <w:p w14:paraId="2035F4AC" w14:textId="77777777" w:rsidR="00F35DD3" w:rsidRPr="00B65959" w:rsidRDefault="00F35DD3" w:rsidP="00CD1603">
            <w:pPr>
              <w:jc w:val="center"/>
              <w:rPr>
                <w:sz w:val="20"/>
                <w:szCs w:val="20"/>
              </w:rPr>
            </w:pPr>
            <w:r w:rsidRPr="00B65959">
              <w:rPr>
                <w:sz w:val="20"/>
                <w:szCs w:val="20"/>
              </w:rPr>
              <w:t>8</w:t>
            </w:r>
          </w:p>
        </w:tc>
        <w:tc>
          <w:tcPr>
            <w:tcW w:w="6662" w:type="dxa"/>
            <w:shd w:val="clear" w:color="auto" w:fill="auto"/>
            <w:noWrap/>
            <w:vAlign w:val="center"/>
            <w:hideMark/>
          </w:tcPr>
          <w:p w14:paraId="50F826E0" w14:textId="77777777" w:rsidR="00F35DD3" w:rsidRPr="00B65959" w:rsidRDefault="00F35DD3" w:rsidP="0051081C">
            <w:pPr>
              <w:rPr>
                <w:sz w:val="20"/>
                <w:szCs w:val="20"/>
              </w:rPr>
            </w:pPr>
            <w:r w:rsidRPr="00B65959">
              <w:rPr>
                <w:sz w:val="20"/>
                <w:szCs w:val="20"/>
              </w:rPr>
              <w:t>VGA/аудио удлинитель</w:t>
            </w:r>
          </w:p>
        </w:tc>
        <w:tc>
          <w:tcPr>
            <w:tcW w:w="1276" w:type="dxa"/>
            <w:shd w:val="clear" w:color="auto" w:fill="auto"/>
            <w:vAlign w:val="center"/>
            <w:hideMark/>
          </w:tcPr>
          <w:p w14:paraId="5AF848A6" w14:textId="77777777" w:rsidR="00F35DD3" w:rsidRPr="00B65959" w:rsidRDefault="00F35DD3" w:rsidP="0051081C">
            <w:pPr>
              <w:jc w:val="center"/>
              <w:rPr>
                <w:sz w:val="20"/>
                <w:szCs w:val="20"/>
              </w:rPr>
            </w:pPr>
            <w:r w:rsidRPr="00B65959">
              <w:rPr>
                <w:sz w:val="20"/>
                <w:szCs w:val="20"/>
              </w:rPr>
              <w:t>шт.</w:t>
            </w:r>
          </w:p>
        </w:tc>
        <w:tc>
          <w:tcPr>
            <w:tcW w:w="1276" w:type="dxa"/>
            <w:shd w:val="clear" w:color="auto" w:fill="auto"/>
            <w:vAlign w:val="center"/>
            <w:hideMark/>
          </w:tcPr>
          <w:p w14:paraId="0207EA04" w14:textId="77777777" w:rsidR="00F35DD3" w:rsidRPr="00B65959" w:rsidRDefault="00F35DD3" w:rsidP="0051081C">
            <w:pPr>
              <w:jc w:val="center"/>
              <w:rPr>
                <w:sz w:val="20"/>
                <w:szCs w:val="20"/>
              </w:rPr>
            </w:pPr>
            <w:r w:rsidRPr="00B65959">
              <w:rPr>
                <w:sz w:val="20"/>
                <w:szCs w:val="20"/>
              </w:rPr>
              <w:t>6</w:t>
            </w:r>
          </w:p>
        </w:tc>
      </w:tr>
      <w:tr w:rsidR="00F35DD3" w:rsidRPr="00B65959" w14:paraId="125F0E60" w14:textId="77777777" w:rsidTr="00170F35">
        <w:trPr>
          <w:trHeight w:val="300"/>
        </w:trPr>
        <w:tc>
          <w:tcPr>
            <w:tcW w:w="714" w:type="dxa"/>
            <w:shd w:val="clear" w:color="auto" w:fill="auto"/>
            <w:noWrap/>
            <w:vAlign w:val="center"/>
            <w:hideMark/>
          </w:tcPr>
          <w:p w14:paraId="6D76DB72" w14:textId="77777777" w:rsidR="00F35DD3" w:rsidRPr="00B65959" w:rsidRDefault="00F35DD3" w:rsidP="00CD1603">
            <w:pPr>
              <w:jc w:val="center"/>
              <w:rPr>
                <w:sz w:val="20"/>
                <w:szCs w:val="20"/>
              </w:rPr>
            </w:pPr>
            <w:r w:rsidRPr="00B65959">
              <w:rPr>
                <w:sz w:val="20"/>
                <w:szCs w:val="20"/>
              </w:rPr>
              <w:t>9</w:t>
            </w:r>
          </w:p>
        </w:tc>
        <w:tc>
          <w:tcPr>
            <w:tcW w:w="6662" w:type="dxa"/>
            <w:shd w:val="clear" w:color="auto" w:fill="auto"/>
            <w:vAlign w:val="center"/>
            <w:hideMark/>
          </w:tcPr>
          <w:p w14:paraId="03CD8A9C" w14:textId="77777777" w:rsidR="00F35DD3" w:rsidRPr="00B65959" w:rsidRDefault="00F35DD3" w:rsidP="0051081C">
            <w:pPr>
              <w:rPr>
                <w:sz w:val="20"/>
                <w:szCs w:val="20"/>
              </w:rPr>
            </w:pPr>
            <w:r w:rsidRPr="00B65959">
              <w:rPr>
                <w:sz w:val="20"/>
                <w:szCs w:val="20"/>
              </w:rPr>
              <w:t>Звуковые колонки</w:t>
            </w:r>
          </w:p>
        </w:tc>
        <w:tc>
          <w:tcPr>
            <w:tcW w:w="1276" w:type="dxa"/>
            <w:shd w:val="clear" w:color="auto" w:fill="auto"/>
            <w:vAlign w:val="center"/>
            <w:hideMark/>
          </w:tcPr>
          <w:p w14:paraId="7F4B4415" w14:textId="77777777" w:rsidR="00F35DD3" w:rsidRPr="00B65959" w:rsidRDefault="00F35DD3" w:rsidP="0051081C">
            <w:pPr>
              <w:jc w:val="center"/>
              <w:rPr>
                <w:sz w:val="20"/>
                <w:szCs w:val="20"/>
              </w:rPr>
            </w:pPr>
            <w:r w:rsidRPr="00B65959">
              <w:rPr>
                <w:sz w:val="20"/>
                <w:szCs w:val="20"/>
              </w:rPr>
              <w:t>шт.</w:t>
            </w:r>
          </w:p>
        </w:tc>
        <w:tc>
          <w:tcPr>
            <w:tcW w:w="1276" w:type="dxa"/>
            <w:shd w:val="clear" w:color="auto" w:fill="auto"/>
            <w:vAlign w:val="center"/>
            <w:hideMark/>
          </w:tcPr>
          <w:p w14:paraId="057FC96D" w14:textId="77777777" w:rsidR="00F35DD3" w:rsidRPr="00B65959" w:rsidRDefault="00F35DD3" w:rsidP="0051081C">
            <w:pPr>
              <w:jc w:val="center"/>
              <w:rPr>
                <w:sz w:val="20"/>
                <w:szCs w:val="20"/>
              </w:rPr>
            </w:pPr>
            <w:r w:rsidRPr="00B65959">
              <w:rPr>
                <w:sz w:val="20"/>
                <w:szCs w:val="20"/>
              </w:rPr>
              <w:t>5</w:t>
            </w:r>
          </w:p>
        </w:tc>
      </w:tr>
      <w:tr w:rsidR="00F35DD3" w:rsidRPr="00B65959" w14:paraId="3334FC4C" w14:textId="77777777" w:rsidTr="00170F35">
        <w:trPr>
          <w:trHeight w:val="300"/>
        </w:trPr>
        <w:tc>
          <w:tcPr>
            <w:tcW w:w="714" w:type="dxa"/>
            <w:shd w:val="clear" w:color="auto" w:fill="auto"/>
            <w:noWrap/>
            <w:vAlign w:val="center"/>
            <w:hideMark/>
          </w:tcPr>
          <w:p w14:paraId="63B7400E" w14:textId="77777777" w:rsidR="00F35DD3" w:rsidRPr="00B65959" w:rsidRDefault="00F35DD3" w:rsidP="00CD1603">
            <w:pPr>
              <w:jc w:val="center"/>
              <w:rPr>
                <w:sz w:val="20"/>
                <w:szCs w:val="20"/>
              </w:rPr>
            </w:pPr>
            <w:r w:rsidRPr="00B65959">
              <w:rPr>
                <w:sz w:val="20"/>
                <w:szCs w:val="20"/>
              </w:rPr>
              <w:t>10</w:t>
            </w:r>
          </w:p>
        </w:tc>
        <w:tc>
          <w:tcPr>
            <w:tcW w:w="6662" w:type="dxa"/>
            <w:shd w:val="clear" w:color="auto" w:fill="auto"/>
            <w:vAlign w:val="center"/>
            <w:hideMark/>
          </w:tcPr>
          <w:p w14:paraId="0821485C" w14:textId="77777777" w:rsidR="00F35DD3" w:rsidRPr="00B65959" w:rsidRDefault="00F35DD3" w:rsidP="0051081C">
            <w:pPr>
              <w:rPr>
                <w:sz w:val="20"/>
                <w:szCs w:val="20"/>
              </w:rPr>
            </w:pPr>
            <w:r w:rsidRPr="00B65959">
              <w:rPr>
                <w:sz w:val="20"/>
                <w:szCs w:val="20"/>
              </w:rPr>
              <w:t>Аудио-усилитель</w:t>
            </w:r>
          </w:p>
        </w:tc>
        <w:tc>
          <w:tcPr>
            <w:tcW w:w="1276" w:type="dxa"/>
            <w:shd w:val="clear" w:color="auto" w:fill="auto"/>
            <w:vAlign w:val="center"/>
            <w:hideMark/>
          </w:tcPr>
          <w:p w14:paraId="7FE19AC7" w14:textId="77777777" w:rsidR="00F35DD3" w:rsidRPr="00B65959" w:rsidRDefault="00F35DD3" w:rsidP="0051081C">
            <w:pPr>
              <w:jc w:val="center"/>
              <w:rPr>
                <w:sz w:val="20"/>
                <w:szCs w:val="20"/>
              </w:rPr>
            </w:pPr>
            <w:r w:rsidRPr="00B65959">
              <w:rPr>
                <w:sz w:val="20"/>
                <w:szCs w:val="20"/>
              </w:rPr>
              <w:t>шт.</w:t>
            </w:r>
          </w:p>
        </w:tc>
        <w:tc>
          <w:tcPr>
            <w:tcW w:w="1276" w:type="dxa"/>
            <w:shd w:val="clear" w:color="auto" w:fill="auto"/>
            <w:vAlign w:val="center"/>
            <w:hideMark/>
          </w:tcPr>
          <w:p w14:paraId="0CFBCEB0" w14:textId="77777777" w:rsidR="00F35DD3" w:rsidRPr="00B65959" w:rsidRDefault="00F35DD3" w:rsidP="0051081C">
            <w:pPr>
              <w:jc w:val="center"/>
              <w:rPr>
                <w:sz w:val="20"/>
                <w:szCs w:val="20"/>
              </w:rPr>
            </w:pPr>
            <w:r w:rsidRPr="00B65959">
              <w:rPr>
                <w:sz w:val="20"/>
                <w:szCs w:val="20"/>
              </w:rPr>
              <w:t>2</w:t>
            </w:r>
          </w:p>
        </w:tc>
      </w:tr>
      <w:tr w:rsidR="00F35DD3" w:rsidRPr="00B65959" w14:paraId="7577C08F" w14:textId="77777777" w:rsidTr="00170F35">
        <w:trPr>
          <w:trHeight w:val="300"/>
        </w:trPr>
        <w:tc>
          <w:tcPr>
            <w:tcW w:w="714" w:type="dxa"/>
            <w:shd w:val="clear" w:color="auto" w:fill="auto"/>
            <w:noWrap/>
            <w:vAlign w:val="center"/>
            <w:hideMark/>
          </w:tcPr>
          <w:p w14:paraId="12BFB898" w14:textId="77777777" w:rsidR="00F35DD3" w:rsidRPr="00B65959" w:rsidRDefault="00F35DD3" w:rsidP="00CD1603">
            <w:pPr>
              <w:jc w:val="center"/>
              <w:rPr>
                <w:sz w:val="20"/>
                <w:szCs w:val="20"/>
              </w:rPr>
            </w:pPr>
            <w:r w:rsidRPr="00B65959">
              <w:rPr>
                <w:sz w:val="20"/>
                <w:szCs w:val="20"/>
              </w:rPr>
              <w:t>11</w:t>
            </w:r>
          </w:p>
        </w:tc>
        <w:tc>
          <w:tcPr>
            <w:tcW w:w="6662" w:type="dxa"/>
            <w:shd w:val="clear" w:color="auto" w:fill="auto"/>
            <w:vAlign w:val="center"/>
            <w:hideMark/>
          </w:tcPr>
          <w:p w14:paraId="60194F8C" w14:textId="77777777" w:rsidR="00F35DD3" w:rsidRPr="00B65959" w:rsidRDefault="00F35DD3" w:rsidP="0051081C">
            <w:pPr>
              <w:rPr>
                <w:sz w:val="20"/>
                <w:szCs w:val="20"/>
              </w:rPr>
            </w:pPr>
            <w:r w:rsidRPr="00B65959">
              <w:rPr>
                <w:sz w:val="20"/>
                <w:szCs w:val="20"/>
              </w:rPr>
              <w:t>Аппаратный пульт оператора</w:t>
            </w:r>
          </w:p>
        </w:tc>
        <w:tc>
          <w:tcPr>
            <w:tcW w:w="1276" w:type="dxa"/>
            <w:shd w:val="clear" w:color="auto" w:fill="auto"/>
            <w:vAlign w:val="center"/>
            <w:hideMark/>
          </w:tcPr>
          <w:p w14:paraId="460D8DC4" w14:textId="77777777" w:rsidR="00F35DD3" w:rsidRPr="00B65959" w:rsidRDefault="00F35DD3" w:rsidP="0051081C">
            <w:pPr>
              <w:jc w:val="center"/>
              <w:rPr>
                <w:sz w:val="20"/>
                <w:szCs w:val="20"/>
              </w:rPr>
            </w:pPr>
            <w:r w:rsidRPr="00B65959">
              <w:rPr>
                <w:sz w:val="20"/>
                <w:szCs w:val="20"/>
              </w:rPr>
              <w:t>шт.</w:t>
            </w:r>
          </w:p>
        </w:tc>
        <w:tc>
          <w:tcPr>
            <w:tcW w:w="1276" w:type="dxa"/>
            <w:shd w:val="clear" w:color="auto" w:fill="auto"/>
            <w:vAlign w:val="center"/>
            <w:hideMark/>
          </w:tcPr>
          <w:p w14:paraId="1104853A" w14:textId="77777777" w:rsidR="00F35DD3" w:rsidRPr="00B65959" w:rsidRDefault="00F35DD3" w:rsidP="0051081C">
            <w:pPr>
              <w:jc w:val="center"/>
              <w:rPr>
                <w:sz w:val="20"/>
                <w:szCs w:val="20"/>
              </w:rPr>
            </w:pPr>
            <w:r w:rsidRPr="00B65959">
              <w:rPr>
                <w:sz w:val="20"/>
                <w:szCs w:val="20"/>
              </w:rPr>
              <w:t>5</w:t>
            </w:r>
          </w:p>
        </w:tc>
      </w:tr>
      <w:tr w:rsidR="005A1513" w:rsidRPr="00B65959" w14:paraId="0DAE9311" w14:textId="77777777" w:rsidTr="00170F35">
        <w:trPr>
          <w:trHeight w:val="122"/>
        </w:trPr>
        <w:tc>
          <w:tcPr>
            <w:tcW w:w="714" w:type="dxa"/>
            <w:shd w:val="clear" w:color="auto" w:fill="auto"/>
            <w:vAlign w:val="center"/>
            <w:hideMark/>
          </w:tcPr>
          <w:p w14:paraId="0E231A86" w14:textId="77777777" w:rsidR="005A1513" w:rsidRPr="00B65959" w:rsidRDefault="005A1513" w:rsidP="0051081C">
            <w:pPr>
              <w:jc w:val="center"/>
              <w:rPr>
                <w:b/>
                <w:bCs/>
                <w:sz w:val="20"/>
                <w:szCs w:val="20"/>
              </w:rPr>
            </w:pPr>
          </w:p>
        </w:tc>
        <w:tc>
          <w:tcPr>
            <w:tcW w:w="6662" w:type="dxa"/>
            <w:shd w:val="clear" w:color="auto" w:fill="auto"/>
            <w:vAlign w:val="center"/>
            <w:hideMark/>
          </w:tcPr>
          <w:p w14:paraId="73BD41CC" w14:textId="77777777" w:rsidR="005A1513" w:rsidRPr="00B65959" w:rsidRDefault="005A1513" w:rsidP="0051081C">
            <w:pPr>
              <w:jc w:val="center"/>
              <w:rPr>
                <w:b/>
                <w:bCs/>
                <w:sz w:val="20"/>
                <w:szCs w:val="20"/>
              </w:rPr>
            </w:pPr>
          </w:p>
        </w:tc>
        <w:tc>
          <w:tcPr>
            <w:tcW w:w="1276" w:type="dxa"/>
            <w:shd w:val="clear" w:color="auto" w:fill="auto"/>
            <w:vAlign w:val="center"/>
            <w:hideMark/>
          </w:tcPr>
          <w:p w14:paraId="3E921503" w14:textId="77777777" w:rsidR="005A1513" w:rsidRPr="00B65959" w:rsidRDefault="005A1513" w:rsidP="0051081C">
            <w:pPr>
              <w:jc w:val="center"/>
              <w:rPr>
                <w:b/>
                <w:bCs/>
                <w:sz w:val="20"/>
                <w:szCs w:val="20"/>
              </w:rPr>
            </w:pPr>
          </w:p>
        </w:tc>
        <w:tc>
          <w:tcPr>
            <w:tcW w:w="1276" w:type="dxa"/>
            <w:shd w:val="clear" w:color="auto" w:fill="auto"/>
            <w:vAlign w:val="center"/>
            <w:hideMark/>
          </w:tcPr>
          <w:p w14:paraId="053CEF22" w14:textId="77777777" w:rsidR="005A1513" w:rsidRPr="00B65959" w:rsidRDefault="005A1513" w:rsidP="0051081C">
            <w:pPr>
              <w:jc w:val="center"/>
              <w:rPr>
                <w:b/>
                <w:bCs/>
                <w:sz w:val="20"/>
                <w:szCs w:val="20"/>
              </w:rPr>
            </w:pPr>
          </w:p>
        </w:tc>
      </w:tr>
      <w:tr w:rsidR="00F35DD3" w:rsidRPr="00B65959" w14:paraId="2609BDF7" w14:textId="77777777" w:rsidTr="00170F35">
        <w:trPr>
          <w:trHeight w:val="122"/>
        </w:trPr>
        <w:tc>
          <w:tcPr>
            <w:tcW w:w="714" w:type="dxa"/>
            <w:shd w:val="clear" w:color="auto" w:fill="auto"/>
            <w:vAlign w:val="center"/>
            <w:hideMark/>
          </w:tcPr>
          <w:p w14:paraId="7D4CB0FD" w14:textId="77777777" w:rsidR="00F35DD3" w:rsidRPr="00B65959" w:rsidRDefault="00F35DD3" w:rsidP="0051081C">
            <w:pPr>
              <w:jc w:val="center"/>
              <w:rPr>
                <w:b/>
                <w:bCs/>
                <w:sz w:val="20"/>
                <w:szCs w:val="20"/>
              </w:rPr>
            </w:pPr>
            <w:r w:rsidRPr="00B65959">
              <w:rPr>
                <w:b/>
                <w:bCs/>
                <w:sz w:val="20"/>
                <w:szCs w:val="20"/>
              </w:rPr>
              <w:t>№</w:t>
            </w:r>
          </w:p>
        </w:tc>
        <w:tc>
          <w:tcPr>
            <w:tcW w:w="6662" w:type="dxa"/>
            <w:shd w:val="clear" w:color="auto" w:fill="auto"/>
            <w:vAlign w:val="center"/>
            <w:hideMark/>
          </w:tcPr>
          <w:p w14:paraId="022ED47F" w14:textId="77777777" w:rsidR="00F35DD3" w:rsidRPr="00B65959" w:rsidRDefault="00F35DD3" w:rsidP="0051081C">
            <w:pPr>
              <w:jc w:val="center"/>
              <w:rPr>
                <w:b/>
                <w:bCs/>
                <w:sz w:val="20"/>
                <w:szCs w:val="20"/>
              </w:rPr>
            </w:pPr>
            <w:r w:rsidRPr="00B65959">
              <w:rPr>
                <w:b/>
                <w:bCs/>
                <w:sz w:val="20"/>
                <w:szCs w:val="20"/>
              </w:rPr>
              <w:t>ПРОГРАММНОЕ ОБЕСПЕЧЕНИЕ</w:t>
            </w:r>
          </w:p>
        </w:tc>
        <w:tc>
          <w:tcPr>
            <w:tcW w:w="1276" w:type="dxa"/>
            <w:shd w:val="clear" w:color="auto" w:fill="auto"/>
            <w:vAlign w:val="center"/>
            <w:hideMark/>
          </w:tcPr>
          <w:p w14:paraId="599AC5E8" w14:textId="77777777" w:rsidR="00F35DD3" w:rsidRPr="00B65959" w:rsidRDefault="00F35DD3" w:rsidP="0051081C">
            <w:pPr>
              <w:jc w:val="center"/>
              <w:rPr>
                <w:b/>
                <w:bCs/>
                <w:sz w:val="20"/>
                <w:szCs w:val="20"/>
              </w:rPr>
            </w:pPr>
            <w:r w:rsidRPr="00B65959">
              <w:rPr>
                <w:b/>
                <w:bCs/>
                <w:sz w:val="20"/>
                <w:szCs w:val="20"/>
              </w:rPr>
              <w:t>Ед. изм.</w:t>
            </w:r>
          </w:p>
        </w:tc>
        <w:tc>
          <w:tcPr>
            <w:tcW w:w="1276" w:type="dxa"/>
            <w:shd w:val="clear" w:color="auto" w:fill="auto"/>
            <w:vAlign w:val="center"/>
            <w:hideMark/>
          </w:tcPr>
          <w:p w14:paraId="21A730D9" w14:textId="77777777" w:rsidR="00F35DD3" w:rsidRPr="00B65959" w:rsidRDefault="00F35DD3" w:rsidP="0051081C">
            <w:pPr>
              <w:jc w:val="center"/>
              <w:rPr>
                <w:b/>
                <w:bCs/>
                <w:sz w:val="20"/>
                <w:szCs w:val="20"/>
              </w:rPr>
            </w:pPr>
            <w:r w:rsidRPr="00B65959">
              <w:rPr>
                <w:b/>
                <w:bCs/>
                <w:sz w:val="20"/>
                <w:szCs w:val="20"/>
              </w:rPr>
              <w:t>Кол-во</w:t>
            </w:r>
          </w:p>
        </w:tc>
      </w:tr>
      <w:tr w:rsidR="00F35DD3" w:rsidRPr="00B65959" w14:paraId="5C0D31F9" w14:textId="77777777" w:rsidTr="00170F35">
        <w:trPr>
          <w:trHeight w:val="295"/>
        </w:trPr>
        <w:tc>
          <w:tcPr>
            <w:tcW w:w="714" w:type="dxa"/>
            <w:shd w:val="clear" w:color="auto" w:fill="auto"/>
            <w:noWrap/>
            <w:vAlign w:val="center"/>
            <w:hideMark/>
          </w:tcPr>
          <w:p w14:paraId="5EC96AFF" w14:textId="77777777" w:rsidR="00F35DD3" w:rsidRPr="00B65959" w:rsidRDefault="00F35DD3" w:rsidP="0051081C">
            <w:pPr>
              <w:jc w:val="center"/>
              <w:rPr>
                <w:sz w:val="20"/>
                <w:szCs w:val="20"/>
              </w:rPr>
            </w:pPr>
            <w:r w:rsidRPr="00B65959">
              <w:rPr>
                <w:sz w:val="20"/>
                <w:szCs w:val="20"/>
              </w:rPr>
              <w:t>1</w:t>
            </w:r>
          </w:p>
        </w:tc>
        <w:tc>
          <w:tcPr>
            <w:tcW w:w="6662" w:type="dxa"/>
            <w:shd w:val="clear" w:color="auto" w:fill="auto"/>
            <w:vAlign w:val="center"/>
            <w:hideMark/>
          </w:tcPr>
          <w:p w14:paraId="701A904D" w14:textId="77777777" w:rsidR="00F35DD3" w:rsidRPr="00B65959" w:rsidRDefault="00F35DD3" w:rsidP="0051081C">
            <w:pPr>
              <w:rPr>
                <w:sz w:val="20"/>
                <w:szCs w:val="20"/>
                <w:lang w:val="en-US"/>
              </w:rPr>
            </w:pPr>
            <w:r w:rsidRPr="00B65959">
              <w:rPr>
                <w:sz w:val="20"/>
                <w:szCs w:val="20"/>
              </w:rPr>
              <w:t>Лицензия</w:t>
            </w:r>
            <w:r w:rsidRPr="00B65959">
              <w:rPr>
                <w:sz w:val="20"/>
                <w:szCs w:val="20"/>
                <w:lang w:val="en-US"/>
              </w:rPr>
              <w:t xml:space="preserve"> Server </w:t>
            </w:r>
            <w:r w:rsidRPr="00B65959">
              <w:rPr>
                <w:sz w:val="20"/>
                <w:szCs w:val="20"/>
              </w:rPr>
              <w:t>СУО</w:t>
            </w:r>
            <w:r w:rsidRPr="00B65959">
              <w:rPr>
                <w:sz w:val="20"/>
                <w:szCs w:val="20"/>
                <w:lang w:val="en-US"/>
              </w:rPr>
              <w:t xml:space="preserve"> "</w:t>
            </w:r>
            <w:r w:rsidRPr="00B65959">
              <w:rPr>
                <w:sz w:val="20"/>
                <w:szCs w:val="20"/>
              </w:rPr>
              <w:t>ДАМАСК</w:t>
            </w:r>
            <w:r w:rsidRPr="00B65959">
              <w:rPr>
                <w:sz w:val="20"/>
                <w:szCs w:val="20"/>
                <w:lang w:val="en-US"/>
              </w:rPr>
              <w:t>-Business"</w:t>
            </w:r>
          </w:p>
        </w:tc>
        <w:tc>
          <w:tcPr>
            <w:tcW w:w="1276" w:type="dxa"/>
            <w:shd w:val="clear" w:color="auto" w:fill="auto"/>
            <w:vAlign w:val="center"/>
            <w:hideMark/>
          </w:tcPr>
          <w:p w14:paraId="461EC7BE" w14:textId="77777777" w:rsidR="00F35DD3" w:rsidRPr="00B65959" w:rsidRDefault="00F35DD3" w:rsidP="0051081C">
            <w:pPr>
              <w:jc w:val="center"/>
              <w:rPr>
                <w:sz w:val="20"/>
                <w:szCs w:val="20"/>
              </w:rPr>
            </w:pPr>
            <w:r w:rsidRPr="00B65959">
              <w:rPr>
                <w:sz w:val="20"/>
                <w:szCs w:val="20"/>
              </w:rPr>
              <w:t>шт.</w:t>
            </w:r>
          </w:p>
        </w:tc>
        <w:tc>
          <w:tcPr>
            <w:tcW w:w="1276" w:type="dxa"/>
            <w:shd w:val="clear" w:color="auto" w:fill="auto"/>
            <w:vAlign w:val="center"/>
            <w:hideMark/>
          </w:tcPr>
          <w:p w14:paraId="25E1A1E9" w14:textId="77777777" w:rsidR="00F35DD3" w:rsidRPr="00B65959" w:rsidRDefault="00F35DD3" w:rsidP="0051081C">
            <w:pPr>
              <w:jc w:val="center"/>
              <w:rPr>
                <w:sz w:val="20"/>
                <w:szCs w:val="20"/>
              </w:rPr>
            </w:pPr>
            <w:r w:rsidRPr="00B65959">
              <w:rPr>
                <w:sz w:val="20"/>
                <w:szCs w:val="20"/>
              </w:rPr>
              <w:t>1</w:t>
            </w:r>
          </w:p>
        </w:tc>
      </w:tr>
      <w:tr w:rsidR="00F35DD3" w:rsidRPr="00B65959" w14:paraId="4709B050" w14:textId="77777777" w:rsidTr="00170F35">
        <w:trPr>
          <w:trHeight w:val="64"/>
        </w:trPr>
        <w:tc>
          <w:tcPr>
            <w:tcW w:w="714" w:type="dxa"/>
            <w:shd w:val="clear" w:color="auto" w:fill="auto"/>
            <w:noWrap/>
            <w:vAlign w:val="center"/>
            <w:hideMark/>
          </w:tcPr>
          <w:p w14:paraId="0142FE7E" w14:textId="77777777" w:rsidR="00F35DD3" w:rsidRPr="00B65959" w:rsidRDefault="00F35DD3" w:rsidP="0051081C">
            <w:pPr>
              <w:jc w:val="center"/>
              <w:rPr>
                <w:sz w:val="20"/>
                <w:szCs w:val="20"/>
              </w:rPr>
            </w:pPr>
            <w:r w:rsidRPr="00B65959">
              <w:rPr>
                <w:sz w:val="20"/>
                <w:szCs w:val="20"/>
              </w:rPr>
              <w:t>2</w:t>
            </w:r>
          </w:p>
        </w:tc>
        <w:tc>
          <w:tcPr>
            <w:tcW w:w="6662" w:type="dxa"/>
            <w:shd w:val="clear" w:color="auto" w:fill="auto"/>
            <w:vAlign w:val="center"/>
            <w:hideMark/>
          </w:tcPr>
          <w:p w14:paraId="0229E3DF" w14:textId="77777777" w:rsidR="00F35DD3" w:rsidRPr="00B65959" w:rsidRDefault="00F35DD3" w:rsidP="0051081C">
            <w:pPr>
              <w:rPr>
                <w:sz w:val="20"/>
                <w:szCs w:val="20"/>
              </w:rPr>
            </w:pPr>
            <w:r w:rsidRPr="00B65959">
              <w:rPr>
                <w:sz w:val="20"/>
                <w:szCs w:val="20"/>
              </w:rPr>
              <w:t xml:space="preserve">Пакет СУО "ДАМАСК" Лицензия CAL на 6 рабочих мест </w:t>
            </w:r>
          </w:p>
        </w:tc>
        <w:tc>
          <w:tcPr>
            <w:tcW w:w="1276" w:type="dxa"/>
            <w:shd w:val="clear" w:color="auto" w:fill="auto"/>
            <w:vAlign w:val="center"/>
            <w:hideMark/>
          </w:tcPr>
          <w:p w14:paraId="1C17890E" w14:textId="77777777" w:rsidR="00F35DD3" w:rsidRPr="00B65959" w:rsidRDefault="00F35DD3" w:rsidP="0051081C">
            <w:pPr>
              <w:jc w:val="center"/>
              <w:rPr>
                <w:sz w:val="20"/>
                <w:szCs w:val="20"/>
              </w:rPr>
            </w:pPr>
            <w:r w:rsidRPr="00B65959">
              <w:rPr>
                <w:sz w:val="20"/>
                <w:szCs w:val="20"/>
              </w:rPr>
              <w:t>шт.</w:t>
            </w:r>
          </w:p>
        </w:tc>
        <w:tc>
          <w:tcPr>
            <w:tcW w:w="1276" w:type="dxa"/>
            <w:shd w:val="clear" w:color="auto" w:fill="auto"/>
            <w:vAlign w:val="center"/>
            <w:hideMark/>
          </w:tcPr>
          <w:p w14:paraId="4DF18F0C" w14:textId="77777777" w:rsidR="00F35DD3" w:rsidRPr="00B65959" w:rsidRDefault="00F35DD3" w:rsidP="0051081C">
            <w:pPr>
              <w:jc w:val="center"/>
              <w:rPr>
                <w:sz w:val="20"/>
                <w:szCs w:val="20"/>
              </w:rPr>
            </w:pPr>
            <w:r w:rsidRPr="00B65959">
              <w:rPr>
                <w:sz w:val="20"/>
                <w:szCs w:val="20"/>
              </w:rPr>
              <w:t>1</w:t>
            </w:r>
          </w:p>
        </w:tc>
      </w:tr>
      <w:tr w:rsidR="00F35DD3" w:rsidRPr="00B65959" w14:paraId="7D55722B" w14:textId="77777777" w:rsidTr="00170F35">
        <w:trPr>
          <w:trHeight w:val="300"/>
        </w:trPr>
        <w:tc>
          <w:tcPr>
            <w:tcW w:w="714" w:type="dxa"/>
            <w:shd w:val="clear" w:color="auto" w:fill="auto"/>
            <w:noWrap/>
            <w:vAlign w:val="center"/>
            <w:hideMark/>
          </w:tcPr>
          <w:p w14:paraId="59BDD343" w14:textId="77777777" w:rsidR="00F35DD3" w:rsidRPr="00B65959" w:rsidRDefault="00F35DD3" w:rsidP="0051081C">
            <w:pPr>
              <w:jc w:val="center"/>
              <w:rPr>
                <w:sz w:val="20"/>
                <w:szCs w:val="20"/>
              </w:rPr>
            </w:pPr>
            <w:r w:rsidRPr="00B65959">
              <w:rPr>
                <w:sz w:val="20"/>
                <w:szCs w:val="20"/>
              </w:rPr>
              <w:t>3</w:t>
            </w:r>
          </w:p>
        </w:tc>
        <w:tc>
          <w:tcPr>
            <w:tcW w:w="6662" w:type="dxa"/>
            <w:shd w:val="clear" w:color="auto" w:fill="auto"/>
            <w:vAlign w:val="center"/>
            <w:hideMark/>
          </w:tcPr>
          <w:p w14:paraId="625EA840" w14:textId="77777777" w:rsidR="00F35DD3" w:rsidRPr="00B65959" w:rsidRDefault="00F35DD3" w:rsidP="0051081C">
            <w:pPr>
              <w:rPr>
                <w:sz w:val="20"/>
                <w:szCs w:val="20"/>
              </w:rPr>
            </w:pPr>
            <w:r w:rsidRPr="00B65959">
              <w:rPr>
                <w:sz w:val="20"/>
                <w:szCs w:val="20"/>
              </w:rPr>
              <w:t>Опция СУО "ДАМАСК" "Расширенная отчетность"</w:t>
            </w:r>
          </w:p>
        </w:tc>
        <w:tc>
          <w:tcPr>
            <w:tcW w:w="1276" w:type="dxa"/>
            <w:shd w:val="clear" w:color="auto" w:fill="auto"/>
            <w:vAlign w:val="center"/>
            <w:hideMark/>
          </w:tcPr>
          <w:p w14:paraId="64698334" w14:textId="77777777" w:rsidR="00F35DD3" w:rsidRPr="00B65959" w:rsidRDefault="00F35DD3" w:rsidP="0051081C">
            <w:pPr>
              <w:jc w:val="center"/>
              <w:rPr>
                <w:sz w:val="20"/>
                <w:szCs w:val="20"/>
              </w:rPr>
            </w:pPr>
            <w:r w:rsidRPr="00B65959">
              <w:rPr>
                <w:sz w:val="20"/>
                <w:szCs w:val="20"/>
              </w:rPr>
              <w:t>шт.</w:t>
            </w:r>
          </w:p>
        </w:tc>
        <w:tc>
          <w:tcPr>
            <w:tcW w:w="1276" w:type="dxa"/>
            <w:shd w:val="clear" w:color="auto" w:fill="auto"/>
            <w:vAlign w:val="center"/>
            <w:hideMark/>
          </w:tcPr>
          <w:p w14:paraId="3EDB4792" w14:textId="77777777" w:rsidR="00F35DD3" w:rsidRPr="00B65959" w:rsidRDefault="00F35DD3" w:rsidP="0051081C">
            <w:pPr>
              <w:jc w:val="center"/>
              <w:rPr>
                <w:sz w:val="20"/>
                <w:szCs w:val="20"/>
              </w:rPr>
            </w:pPr>
            <w:r w:rsidRPr="00B65959">
              <w:rPr>
                <w:sz w:val="20"/>
                <w:szCs w:val="20"/>
              </w:rPr>
              <w:t>1</w:t>
            </w:r>
          </w:p>
        </w:tc>
      </w:tr>
      <w:tr w:rsidR="00F35DD3" w:rsidRPr="00B65959" w14:paraId="7605B61C" w14:textId="77777777" w:rsidTr="00170F35">
        <w:trPr>
          <w:trHeight w:val="300"/>
        </w:trPr>
        <w:tc>
          <w:tcPr>
            <w:tcW w:w="714" w:type="dxa"/>
            <w:shd w:val="clear" w:color="auto" w:fill="auto"/>
            <w:noWrap/>
            <w:vAlign w:val="center"/>
            <w:hideMark/>
          </w:tcPr>
          <w:p w14:paraId="5209DC6C" w14:textId="77777777" w:rsidR="00F35DD3" w:rsidRPr="00B65959" w:rsidRDefault="00F35DD3" w:rsidP="0051081C">
            <w:pPr>
              <w:jc w:val="center"/>
              <w:rPr>
                <w:sz w:val="20"/>
                <w:szCs w:val="20"/>
              </w:rPr>
            </w:pPr>
            <w:r w:rsidRPr="00B65959">
              <w:rPr>
                <w:sz w:val="20"/>
                <w:szCs w:val="20"/>
              </w:rPr>
              <w:t>5</w:t>
            </w:r>
          </w:p>
        </w:tc>
        <w:tc>
          <w:tcPr>
            <w:tcW w:w="6662" w:type="dxa"/>
            <w:shd w:val="clear" w:color="auto" w:fill="auto"/>
            <w:vAlign w:val="center"/>
            <w:hideMark/>
          </w:tcPr>
          <w:p w14:paraId="5F59FE5D" w14:textId="77777777" w:rsidR="00F35DD3" w:rsidRPr="00B65959" w:rsidRDefault="00F35DD3" w:rsidP="0051081C">
            <w:pPr>
              <w:rPr>
                <w:sz w:val="20"/>
                <w:szCs w:val="20"/>
              </w:rPr>
            </w:pPr>
            <w:r w:rsidRPr="00B65959">
              <w:rPr>
                <w:sz w:val="20"/>
                <w:szCs w:val="20"/>
              </w:rPr>
              <w:t>Опция СУО "ДАМАСК" "Графический конструктор"</w:t>
            </w:r>
          </w:p>
        </w:tc>
        <w:tc>
          <w:tcPr>
            <w:tcW w:w="1276" w:type="dxa"/>
            <w:shd w:val="clear" w:color="auto" w:fill="auto"/>
            <w:vAlign w:val="center"/>
            <w:hideMark/>
          </w:tcPr>
          <w:p w14:paraId="1A801B8A" w14:textId="77777777" w:rsidR="00F35DD3" w:rsidRPr="00B65959" w:rsidRDefault="00F35DD3" w:rsidP="0051081C">
            <w:pPr>
              <w:jc w:val="center"/>
              <w:rPr>
                <w:sz w:val="20"/>
                <w:szCs w:val="20"/>
              </w:rPr>
            </w:pPr>
            <w:r w:rsidRPr="00B65959">
              <w:rPr>
                <w:sz w:val="20"/>
                <w:szCs w:val="20"/>
              </w:rPr>
              <w:t>шт.</w:t>
            </w:r>
          </w:p>
        </w:tc>
        <w:tc>
          <w:tcPr>
            <w:tcW w:w="1276" w:type="dxa"/>
            <w:shd w:val="clear" w:color="auto" w:fill="auto"/>
            <w:vAlign w:val="center"/>
            <w:hideMark/>
          </w:tcPr>
          <w:p w14:paraId="3FAD4A3C" w14:textId="77777777" w:rsidR="00F35DD3" w:rsidRPr="00B65959" w:rsidRDefault="00F35DD3" w:rsidP="0051081C">
            <w:pPr>
              <w:jc w:val="center"/>
              <w:rPr>
                <w:sz w:val="20"/>
                <w:szCs w:val="20"/>
              </w:rPr>
            </w:pPr>
            <w:r w:rsidRPr="00B65959">
              <w:rPr>
                <w:sz w:val="20"/>
                <w:szCs w:val="20"/>
              </w:rPr>
              <w:t>1</w:t>
            </w:r>
          </w:p>
        </w:tc>
      </w:tr>
    </w:tbl>
    <w:p w14:paraId="542859F7" w14:textId="77777777" w:rsidR="00907E07" w:rsidRPr="00B65959" w:rsidRDefault="00907E07" w:rsidP="00907E07">
      <w:pPr>
        <w:spacing w:before="240" w:after="240"/>
        <w:jc w:val="center"/>
        <w:rPr>
          <w:b/>
          <w:sz w:val="20"/>
          <w:szCs w:val="20"/>
        </w:rPr>
      </w:pPr>
      <w:r w:rsidRPr="00B65959">
        <w:rPr>
          <w:b/>
          <w:sz w:val="20"/>
          <w:szCs w:val="20"/>
        </w:rPr>
        <w:t>Спецификация оборудования и программного обеспечения установленного по адресу: г. Иркутск, ул. Академика Образцова, 27, Литера Ш.</w:t>
      </w: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662"/>
        <w:gridCol w:w="1560"/>
        <w:gridCol w:w="992"/>
      </w:tblGrid>
      <w:tr w:rsidR="00F35DD3" w:rsidRPr="00B65959" w14:paraId="1CB72947" w14:textId="77777777" w:rsidTr="00170F35">
        <w:trPr>
          <w:trHeight w:val="292"/>
        </w:trPr>
        <w:tc>
          <w:tcPr>
            <w:tcW w:w="714" w:type="dxa"/>
            <w:shd w:val="clear" w:color="auto" w:fill="auto"/>
            <w:vAlign w:val="center"/>
            <w:hideMark/>
          </w:tcPr>
          <w:p w14:paraId="2B103412" w14:textId="77777777" w:rsidR="00F35DD3" w:rsidRPr="00B65959" w:rsidRDefault="0004724B" w:rsidP="00CD1603">
            <w:pPr>
              <w:jc w:val="center"/>
              <w:rPr>
                <w:b/>
                <w:bCs/>
                <w:sz w:val="20"/>
                <w:szCs w:val="20"/>
              </w:rPr>
            </w:pPr>
            <w:r w:rsidRPr="00B65959">
              <w:rPr>
                <w:sz w:val="20"/>
                <w:szCs w:val="20"/>
              </w:rPr>
              <w:br w:type="page"/>
            </w:r>
            <w:r w:rsidR="00F35DD3" w:rsidRPr="00B65959">
              <w:rPr>
                <w:b/>
                <w:bCs/>
                <w:sz w:val="20"/>
                <w:szCs w:val="20"/>
              </w:rPr>
              <w:t>№</w:t>
            </w:r>
          </w:p>
        </w:tc>
        <w:tc>
          <w:tcPr>
            <w:tcW w:w="6662" w:type="dxa"/>
            <w:shd w:val="clear" w:color="auto" w:fill="auto"/>
            <w:vAlign w:val="center"/>
            <w:hideMark/>
          </w:tcPr>
          <w:p w14:paraId="27AA5A20" w14:textId="77777777" w:rsidR="00F35DD3" w:rsidRPr="00B65959" w:rsidRDefault="00F35DD3" w:rsidP="00CD1603">
            <w:pPr>
              <w:jc w:val="center"/>
              <w:rPr>
                <w:b/>
                <w:bCs/>
                <w:sz w:val="20"/>
                <w:szCs w:val="20"/>
              </w:rPr>
            </w:pPr>
            <w:r w:rsidRPr="00B65959">
              <w:rPr>
                <w:b/>
                <w:bCs/>
                <w:sz w:val="20"/>
                <w:szCs w:val="20"/>
              </w:rPr>
              <w:t>ОБОРУДОВАНИЕ</w:t>
            </w:r>
          </w:p>
        </w:tc>
        <w:tc>
          <w:tcPr>
            <w:tcW w:w="1560" w:type="dxa"/>
            <w:shd w:val="clear" w:color="auto" w:fill="auto"/>
            <w:vAlign w:val="center"/>
            <w:hideMark/>
          </w:tcPr>
          <w:p w14:paraId="4D505152" w14:textId="77777777" w:rsidR="00F35DD3" w:rsidRPr="00B65959" w:rsidRDefault="00F35DD3" w:rsidP="00CD1603">
            <w:pPr>
              <w:jc w:val="center"/>
              <w:rPr>
                <w:b/>
                <w:bCs/>
                <w:sz w:val="20"/>
                <w:szCs w:val="20"/>
              </w:rPr>
            </w:pPr>
            <w:r w:rsidRPr="00B65959">
              <w:rPr>
                <w:b/>
                <w:bCs/>
                <w:sz w:val="20"/>
                <w:szCs w:val="20"/>
              </w:rPr>
              <w:t>Ед. изм.</w:t>
            </w:r>
          </w:p>
        </w:tc>
        <w:tc>
          <w:tcPr>
            <w:tcW w:w="992" w:type="dxa"/>
            <w:shd w:val="clear" w:color="auto" w:fill="auto"/>
            <w:vAlign w:val="center"/>
            <w:hideMark/>
          </w:tcPr>
          <w:p w14:paraId="1D4C8C82" w14:textId="77777777" w:rsidR="00F35DD3" w:rsidRPr="00B65959" w:rsidRDefault="00F35DD3" w:rsidP="00CD1603">
            <w:pPr>
              <w:jc w:val="center"/>
              <w:rPr>
                <w:b/>
                <w:bCs/>
                <w:sz w:val="20"/>
                <w:szCs w:val="20"/>
              </w:rPr>
            </w:pPr>
            <w:r w:rsidRPr="00B65959">
              <w:rPr>
                <w:b/>
                <w:bCs/>
                <w:sz w:val="20"/>
                <w:szCs w:val="20"/>
              </w:rPr>
              <w:t>Кол-во</w:t>
            </w:r>
          </w:p>
        </w:tc>
      </w:tr>
      <w:tr w:rsidR="00F35DD3" w:rsidRPr="00B65959" w14:paraId="3BFFAF79" w14:textId="77777777" w:rsidTr="00170F35">
        <w:trPr>
          <w:trHeight w:val="300"/>
        </w:trPr>
        <w:tc>
          <w:tcPr>
            <w:tcW w:w="714" w:type="dxa"/>
            <w:shd w:val="clear" w:color="auto" w:fill="auto"/>
            <w:noWrap/>
            <w:vAlign w:val="center"/>
            <w:hideMark/>
          </w:tcPr>
          <w:p w14:paraId="39B7384C" w14:textId="77777777" w:rsidR="00F35DD3" w:rsidRPr="00B65959" w:rsidRDefault="00F35DD3" w:rsidP="00CD1603">
            <w:pPr>
              <w:jc w:val="center"/>
              <w:rPr>
                <w:sz w:val="20"/>
                <w:szCs w:val="20"/>
              </w:rPr>
            </w:pPr>
            <w:r w:rsidRPr="00B65959">
              <w:rPr>
                <w:sz w:val="20"/>
                <w:szCs w:val="20"/>
              </w:rPr>
              <w:t>1</w:t>
            </w:r>
          </w:p>
        </w:tc>
        <w:tc>
          <w:tcPr>
            <w:tcW w:w="6662" w:type="dxa"/>
            <w:shd w:val="clear" w:color="auto" w:fill="auto"/>
            <w:vAlign w:val="center"/>
            <w:hideMark/>
          </w:tcPr>
          <w:p w14:paraId="44F79B98" w14:textId="77777777" w:rsidR="00F35DD3" w:rsidRPr="00B65959" w:rsidRDefault="00F35DD3" w:rsidP="00CD1603">
            <w:pPr>
              <w:rPr>
                <w:sz w:val="20"/>
                <w:szCs w:val="20"/>
              </w:rPr>
            </w:pPr>
            <w:r w:rsidRPr="00B65959">
              <w:rPr>
                <w:sz w:val="20"/>
                <w:szCs w:val="20"/>
              </w:rPr>
              <w:t>Напольный сенсорный информационный киоск 19П</w:t>
            </w:r>
          </w:p>
        </w:tc>
        <w:tc>
          <w:tcPr>
            <w:tcW w:w="1560" w:type="dxa"/>
            <w:shd w:val="clear" w:color="auto" w:fill="auto"/>
            <w:vAlign w:val="center"/>
            <w:hideMark/>
          </w:tcPr>
          <w:p w14:paraId="6A18E3D8" w14:textId="77777777" w:rsidR="00F35DD3" w:rsidRPr="00B65959" w:rsidRDefault="00F35DD3" w:rsidP="00CD1603">
            <w:pPr>
              <w:jc w:val="center"/>
              <w:rPr>
                <w:sz w:val="20"/>
                <w:szCs w:val="20"/>
              </w:rPr>
            </w:pPr>
            <w:r w:rsidRPr="00B65959">
              <w:rPr>
                <w:sz w:val="20"/>
                <w:szCs w:val="20"/>
              </w:rPr>
              <w:t>шт.</w:t>
            </w:r>
          </w:p>
        </w:tc>
        <w:tc>
          <w:tcPr>
            <w:tcW w:w="992" w:type="dxa"/>
            <w:shd w:val="clear" w:color="auto" w:fill="auto"/>
            <w:vAlign w:val="center"/>
            <w:hideMark/>
          </w:tcPr>
          <w:p w14:paraId="57E9B633" w14:textId="77777777" w:rsidR="00F35DD3" w:rsidRPr="00B65959" w:rsidRDefault="00F35DD3" w:rsidP="00CD1603">
            <w:pPr>
              <w:jc w:val="center"/>
              <w:rPr>
                <w:sz w:val="20"/>
                <w:szCs w:val="20"/>
              </w:rPr>
            </w:pPr>
            <w:r w:rsidRPr="00B65959">
              <w:rPr>
                <w:sz w:val="20"/>
                <w:szCs w:val="20"/>
              </w:rPr>
              <w:t>1</w:t>
            </w:r>
          </w:p>
        </w:tc>
      </w:tr>
      <w:tr w:rsidR="00F35DD3" w:rsidRPr="00B65959" w14:paraId="6395738E" w14:textId="77777777" w:rsidTr="00170F35">
        <w:trPr>
          <w:trHeight w:val="300"/>
        </w:trPr>
        <w:tc>
          <w:tcPr>
            <w:tcW w:w="714" w:type="dxa"/>
            <w:shd w:val="clear" w:color="auto" w:fill="auto"/>
            <w:noWrap/>
            <w:vAlign w:val="center"/>
          </w:tcPr>
          <w:p w14:paraId="5AFB92D7" w14:textId="77777777" w:rsidR="00F35DD3" w:rsidRPr="00B65959" w:rsidRDefault="00F35DD3" w:rsidP="00CD1603">
            <w:pPr>
              <w:jc w:val="center"/>
              <w:rPr>
                <w:sz w:val="20"/>
                <w:szCs w:val="20"/>
              </w:rPr>
            </w:pPr>
            <w:r w:rsidRPr="00B65959">
              <w:rPr>
                <w:sz w:val="20"/>
                <w:szCs w:val="20"/>
              </w:rPr>
              <w:t>2</w:t>
            </w:r>
          </w:p>
        </w:tc>
        <w:tc>
          <w:tcPr>
            <w:tcW w:w="6662" w:type="dxa"/>
            <w:shd w:val="clear" w:color="auto" w:fill="auto"/>
            <w:vAlign w:val="center"/>
          </w:tcPr>
          <w:p w14:paraId="003D32CD" w14:textId="77777777" w:rsidR="00F35DD3" w:rsidRPr="00B65959" w:rsidRDefault="00F35DD3" w:rsidP="00CD1603">
            <w:pPr>
              <w:rPr>
                <w:sz w:val="20"/>
                <w:szCs w:val="20"/>
              </w:rPr>
            </w:pPr>
            <w:r w:rsidRPr="00B65959">
              <w:rPr>
                <w:sz w:val="20"/>
                <w:szCs w:val="20"/>
              </w:rPr>
              <w:t>Аппаратный пульт оператора</w:t>
            </w:r>
          </w:p>
        </w:tc>
        <w:tc>
          <w:tcPr>
            <w:tcW w:w="1560" w:type="dxa"/>
            <w:shd w:val="clear" w:color="auto" w:fill="auto"/>
            <w:vAlign w:val="center"/>
          </w:tcPr>
          <w:p w14:paraId="46D29D24" w14:textId="77777777" w:rsidR="00F35DD3" w:rsidRPr="00B65959" w:rsidRDefault="00F35DD3" w:rsidP="00CD1603">
            <w:pPr>
              <w:jc w:val="center"/>
              <w:rPr>
                <w:sz w:val="20"/>
                <w:szCs w:val="20"/>
              </w:rPr>
            </w:pPr>
            <w:r w:rsidRPr="00B65959">
              <w:rPr>
                <w:sz w:val="20"/>
                <w:szCs w:val="20"/>
              </w:rPr>
              <w:t>шт.</w:t>
            </w:r>
          </w:p>
        </w:tc>
        <w:tc>
          <w:tcPr>
            <w:tcW w:w="992" w:type="dxa"/>
            <w:shd w:val="clear" w:color="auto" w:fill="auto"/>
            <w:vAlign w:val="center"/>
          </w:tcPr>
          <w:p w14:paraId="18E3508A" w14:textId="77777777" w:rsidR="00F35DD3" w:rsidRPr="00B65959" w:rsidRDefault="00F35DD3" w:rsidP="00CD1603">
            <w:pPr>
              <w:jc w:val="center"/>
              <w:rPr>
                <w:sz w:val="20"/>
                <w:szCs w:val="20"/>
              </w:rPr>
            </w:pPr>
            <w:r w:rsidRPr="00B65959">
              <w:rPr>
                <w:sz w:val="20"/>
                <w:szCs w:val="20"/>
              </w:rPr>
              <w:t>2</w:t>
            </w:r>
          </w:p>
        </w:tc>
      </w:tr>
      <w:tr w:rsidR="005A1513" w:rsidRPr="00B65959" w14:paraId="6AD5E7E2" w14:textId="77777777" w:rsidTr="00170F35">
        <w:trPr>
          <w:trHeight w:val="300"/>
        </w:trPr>
        <w:tc>
          <w:tcPr>
            <w:tcW w:w="714" w:type="dxa"/>
            <w:shd w:val="clear" w:color="auto" w:fill="auto"/>
            <w:noWrap/>
            <w:vAlign w:val="center"/>
          </w:tcPr>
          <w:p w14:paraId="777EFBFA" w14:textId="77777777" w:rsidR="005A1513" w:rsidRPr="00B65959" w:rsidRDefault="005A1513" w:rsidP="00CD1603">
            <w:pPr>
              <w:jc w:val="center"/>
              <w:rPr>
                <w:sz w:val="20"/>
                <w:szCs w:val="20"/>
              </w:rPr>
            </w:pPr>
            <w:r w:rsidRPr="00B65959">
              <w:rPr>
                <w:sz w:val="20"/>
                <w:szCs w:val="20"/>
              </w:rPr>
              <w:t>3</w:t>
            </w:r>
          </w:p>
        </w:tc>
        <w:tc>
          <w:tcPr>
            <w:tcW w:w="6662" w:type="dxa"/>
            <w:shd w:val="clear" w:color="auto" w:fill="auto"/>
            <w:vAlign w:val="center"/>
          </w:tcPr>
          <w:p w14:paraId="5D95AD84" w14:textId="77777777" w:rsidR="005A1513" w:rsidRPr="00B65959" w:rsidRDefault="00585874" w:rsidP="00585874">
            <w:pPr>
              <w:rPr>
                <w:sz w:val="20"/>
                <w:szCs w:val="20"/>
              </w:rPr>
            </w:pPr>
            <w:r w:rsidRPr="00B65959">
              <w:rPr>
                <w:sz w:val="20"/>
                <w:szCs w:val="20"/>
              </w:rPr>
              <w:t xml:space="preserve">Монитор </w:t>
            </w:r>
            <w:r w:rsidR="005A1513" w:rsidRPr="00B65959">
              <w:rPr>
                <w:sz w:val="20"/>
                <w:szCs w:val="20"/>
              </w:rPr>
              <w:t>21,5"</w:t>
            </w:r>
          </w:p>
        </w:tc>
        <w:tc>
          <w:tcPr>
            <w:tcW w:w="1560" w:type="dxa"/>
            <w:shd w:val="clear" w:color="auto" w:fill="auto"/>
            <w:vAlign w:val="center"/>
          </w:tcPr>
          <w:p w14:paraId="522E78FE" w14:textId="77777777" w:rsidR="005A1513" w:rsidRPr="00B65959" w:rsidRDefault="0077734C" w:rsidP="00CD1603">
            <w:pPr>
              <w:jc w:val="center"/>
              <w:rPr>
                <w:sz w:val="20"/>
                <w:szCs w:val="20"/>
              </w:rPr>
            </w:pPr>
            <w:r w:rsidRPr="00B65959">
              <w:rPr>
                <w:sz w:val="20"/>
                <w:szCs w:val="20"/>
              </w:rPr>
              <w:t>ш</w:t>
            </w:r>
            <w:r w:rsidR="005A1513" w:rsidRPr="00B65959">
              <w:rPr>
                <w:sz w:val="20"/>
                <w:szCs w:val="20"/>
              </w:rPr>
              <w:t>т.</w:t>
            </w:r>
          </w:p>
        </w:tc>
        <w:tc>
          <w:tcPr>
            <w:tcW w:w="992" w:type="dxa"/>
            <w:shd w:val="clear" w:color="auto" w:fill="auto"/>
            <w:vAlign w:val="center"/>
          </w:tcPr>
          <w:p w14:paraId="5BE49285" w14:textId="77777777" w:rsidR="005A1513" w:rsidRPr="00B65959" w:rsidRDefault="005A1513" w:rsidP="00CD1603">
            <w:pPr>
              <w:jc w:val="center"/>
              <w:rPr>
                <w:sz w:val="20"/>
                <w:szCs w:val="20"/>
              </w:rPr>
            </w:pPr>
            <w:r w:rsidRPr="00B65959">
              <w:rPr>
                <w:sz w:val="20"/>
                <w:szCs w:val="20"/>
              </w:rPr>
              <w:t>1</w:t>
            </w:r>
          </w:p>
        </w:tc>
      </w:tr>
      <w:tr w:rsidR="000F0361" w:rsidRPr="00B65959" w14:paraId="4EACAEE7" w14:textId="77777777" w:rsidTr="00170F35">
        <w:trPr>
          <w:trHeight w:val="300"/>
        </w:trPr>
        <w:tc>
          <w:tcPr>
            <w:tcW w:w="714" w:type="dxa"/>
            <w:shd w:val="clear" w:color="auto" w:fill="auto"/>
            <w:noWrap/>
            <w:vAlign w:val="center"/>
          </w:tcPr>
          <w:p w14:paraId="2B2DB4B3" w14:textId="77777777" w:rsidR="000F0361" w:rsidRPr="00B65959" w:rsidRDefault="000F0361" w:rsidP="002A7482">
            <w:pPr>
              <w:jc w:val="center"/>
              <w:rPr>
                <w:bCs/>
                <w:sz w:val="20"/>
                <w:szCs w:val="20"/>
              </w:rPr>
            </w:pPr>
            <w:r w:rsidRPr="00B65959">
              <w:rPr>
                <w:bCs/>
                <w:sz w:val="20"/>
                <w:szCs w:val="20"/>
              </w:rPr>
              <w:t>4</w:t>
            </w:r>
          </w:p>
        </w:tc>
        <w:tc>
          <w:tcPr>
            <w:tcW w:w="6662" w:type="dxa"/>
            <w:shd w:val="clear" w:color="auto" w:fill="auto"/>
            <w:vAlign w:val="center"/>
          </w:tcPr>
          <w:p w14:paraId="137A0A93" w14:textId="77777777" w:rsidR="000F0361" w:rsidRPr="00B65959" w:rsidRDefault="000F0361" w:rsidP="00776FBE">
            <w:pPr>
              <w:rPr>
                <w:sz w:val="20"/>
                <w:szCs w:val="20"/>
              </w:rPr>
            </w:pPr>
            <w:r w:rsidRPr="00B65959">
              <w:rPr>
                <w:sz w:val="20"/>
                <w:szCs w:val="20"/>
              </w:rPr>
              <w:t>На</w:t>
            </w:r>
            <w:r w:rsidR="00776FBE" w:rsidRPr="00B65959">
              <w:rPr>
                <w:sz w:val="20"/>
                <w:szCs w:val="20"/>
              </w:rPr>
              <w:t>стенный</w:t>
            </w:r>
            <w:r w:rsidRPr="00B65959">
              <w:rPr>
                <w:sz w:val="20"/>
                <w:szCs w:val="20"/>
              </w:rPr>
              <w:t xml:space="preserve"> сенсорный информационный киоск 19П</w:t>
            </w:r>
          </w:p>
        </w:tc>
        <w:tc>
          <w:tcPr>
            <w:tcW w:w="1560" w:type="dxa"/>
            <w:shd w:val="clear" w:color="auto" w:fill="auto"/>
            <w:vAlign w:val="center"/>
          </w:tcPr>
          <w:p w14:paraId="4BF4712F" w14:textId="77777777" w:rsidR="000F0361" w:rsidRPr="00B65959" w:rsidRDefault="000F0361" w:rsidP="00564A5F">
            <w:pPr>
              <w:jc w:val="center"/>
              <w:rPr>
                <w:sz w:val="20"/>
                <w:szCs w:val="20"/>
              </w:rPr>
            </w:pPr>
            <w:r w:rsidRPr="00B65959">
              <w:rPr>
                <w:sz w:val="20"/>
                <w:szCs w:val="20"/>
              </w:rPr>
              <w:t>шт.</w:t>
            </w:r>
          </w:p>
        </w:tc>
        <w:tc>
          <w:tcPr>
            <w:tcW w:w="992" w:type="dxa"/>
            <w:shd w:val="clear" w:color="auto" w:fill="auto"/>
            <w:vAlign w:val="center"/>
          </w:tcPr>
          <w:p w14:paraId="7BA6F25C" w14:textId="77777777" w:rsidR="000F0361" w:rsidRPr="00B65959" w:rsidRDefault="000F0361" w:rsidP="00564A5F">
            <w:pPr>
              <w:jc w:val="center"/>
              <w:rPr>
                <w:sz w:val="20"/>
                <w:szCs w:val="20"/>
              </w:rPr>
            </w:pPr>
            <w:r w:rsidRPr="00B65959">
              <w:rPr>
                <w:sz w:val="20"/>
                <w:szCs w:val="20"/>
              </w:rPr>
              <w:t>1</w:t>
            </w:r>
          </w:p>
        </w:tc>
      </w:tr>
      <w:tr w:rsidR="004F5933" w:rsidRPr="00B65959" w14:paraId="6CBD4905" w14:textId="77777777" w:rsidTr="00170F35">
        <w:trPr>
          <w:trHeight w:val="300"/>
        </w:trPr>
        <w:tc>
          <w:tcPr>
            <w:tcW w:w="714" w:type="dxa"/>
            <w:shd w:val="clear" w:color="auto" w:fill="auto"/>
            <w:noWrap/>
            <w:vAlign w:val="center"/>
          </w:tcPr>
          <w:p w14:paraId="51BEBAF2" w14:textId="77777777" w:rsidR="004F5933" w:rsidRPr="00B65959" w:rsidRDefault="004F5933" w:rsidP="002A7482">
            <w:pPr>
              <w:jc w:val="center"/>
              <w:rPr>
                <w:bCs/>
                <w:sz w:val="20"/>
                <w:szCs w:val="20"/>
              </w:rPr>
            </w:pPr>
            <w:r w:rsidRPr="00B65959">
              <w:rPr>
                <w:bCs/>
                <w:sz w:val="20"/>
                <w:szCs w:val="20"/>
              </w:rPr>
              <w:t>№</w:t>
            </w:r>
          </w:p>
        </w:tc>
        <w:tc>
          <w:tcPr>
            <w:tcW w:w="6662" w:type="dxa"/>
            <w:shd w:val="clear" w:color="auto" w:fill="auto"/>
            <w:vAlign w:val="center"/>
          </w:tcPr>
          <w:p w14:paraId="1D16A664" w14:textId="77777777" w:rsidR="004F5933" w:rsidRPr="00B65959" w:rsidRDefault="004F5933" w:rsidP="002A7482">
            <w:pPr>
              <w:jc w:val="center"/>
              <w:rPr>
                <w:b/>
                <w:bCs/>
                <w:sz w:val="20"/>
                <w:szCs w:val="20"/>
              </w:rPr>
            </w:pPr>
            <w:r w:rsidRPr="00B65959">
              <w:rPr>
                <w:b/>
                <w:bCs/>
                <w:sz w:val="20"/>
                <w:szCs w:val="20"/>
              </w:rPr>
              <w:t>ПРОГРАММНОЕ ОБЕСПЕЧЕНИЕ</w:t>
            </w:r>
          </w:p>
        </w:tc>
        <w:tc>
          <w:tcPr>
            <w:tcW w:w="1560" w:type="dxa"/>
            <w:shd w:val="clear" w:color="auto" w:fill="auto"/>
            <w:vAlign w:val="center"/>
          </w:tcPr>
          <w:p w14:paraId="08FA00F4" w14:textId="77777777" w:rsidR="004F5933" w:rsidRPr="00B65959" w:rsidRDefault="004F5933" w:rsidP="002A7482">
            <w:pPr>
              <w:jc w:val="center"/>
              <w:rPr>
                <w:b/>
                <w:bCs/>
                <w:sz w:val="20"/>
                <w:szCs w:val="20"/>
              </w:rPr>
            </w:pPr>
            <w:r w:rsidRPr="00B65959">
              <w:rPr>
                <w:b/>
                <w:bCs/>
                <w:sz w:val="20"/>
                <w:szCs w:val="20"/>
              </w:rPr>
              <w:t>Ед. изм.</w:t>
            </w:r>
          </w:p>
        </w:tc>
        <w:tc>
          <w:tcPr>
            <w:tcW w:w="992" w:type="dxa"/>
            <w:shd w:val="clear" w:color="auto" w:fill="auto"/>
            <w:vAlign w:val="center"/>
          </w:tcPr>
          <w:p w14:paraId="7A035413" w14:textId="77777777" w:rsidR="004F5933" w:rsidRPr="00B65959" w:rsidRDefault="004F5933" w:rsidP="002A7482">
            <w:pPr>
              <w:jc w:val="center"/>
              <w:rPr>
                <w:b/>
                <w:bCs/>
                <w:sz w:val="20"/>
                <w:szCs w:val="20"/>
              </w:rPr>
            </w:pPr>
            <w:r w:rsidRPr="00B65959">
              <w:rPr>
                <w:b/>
                <w:bCs/>
                <w:sz w:val="20"/>
                <w:szCs w:val="20"/>
              </w:rPr>
              <w:t>Кол-во</w:t>
            </w:r>
          </w:p>
        </w:tc>
      </w:tr>
      <w:tr w:rsidR="004F5933" w:rsidRPr="00B65959" w14:paraId="7B4417A5" w14:textId="77777777" w:rsidTr="00170F35">
        <w:trPr>
          <w:trHeight w:val="300"/>
        </w:trPr>
        <w:tc>
          <w:tcPr>
            <w:tcW w:w="714" w:type="dxa"/>
            <w:shd w:val="clear" w:color="auto" w:fill="auto"/>
            <w:noWrap/>
            <w:vAlign w:val="center"/>
          </w:tcPr>
          <w:p w14:paraId="34A74937" w14:textId="77777777" w:rsidR="004F5933" w:rsidRPr="00B65959" w:rsidRDefault="004F5933" w:rsidP="002A7482">
            <w:pPr>
              <w:jc w:val="center"/>
              <w:rPr>
                <w:bCs/>
                <w:sz w:val="20"/>
                <w:szCs w:val="20"/>
              </w:rPr>
            </w:pPr>
            <w:r w:rsidRPr="00B65959">
              <w:rPr>
                <w:bCs/>
                <w:sz w:val="20"/>
                <w:szCs w:val="20"/>
              </w:rPr>
              <w:t>1</w:t>
            </w:r>
          </w:p>
        </w:tc>
        <w:tc>
          <w:tcPr>
            <w:tcW w:w="6662" w:type="dxa"/>
            <w:shd w:val="clear" w:color="auto" w:fill="auto"/>
            <w:vAlign w:val="center"/>
          </w:tcPr>
          <w:p w14:paraId="10B09B53" w14:textId="77777777" w:rsidR="004F5933" w:rsidRPr="00B65959" w:rsidRDefault="004F5933" w:rsidP="002A7482">
            <w:pPr>
              <w:rPr>
                <w:sz w:val="20"/>
                <w:szCs w:val="20"/>
              </w:rPr>
            </w:pPr>
            <w:r w:rsidRPr="00B65959">
              <w:rPr>
                <w:sz w:val="20"/>
                <w:szCs w:val="20"/>
              </w:rPr>
              <w:t>Лицензия на рабочее место оператора</w:t>
            </w:r>
          </w:p>
        </w:tc>
        <w:tc>
          <w:tcPr>
            <w:tcW w:w="1560" w:type="dxa"/>
            <w:shd w:val="clear" w:color="auto" w:fill="auto"/>
            <w:vAlign w:val="center"/>
          </w:tcPr>
          <w:p w14:paraId="6243788C" w14:textId="77777777" w:rsidR="004F5933" w:rsidRPr="00B65959" w:rsidRDefault="004F5933" w:rsidP="002A7482">
            <w:pPr>
              <w:jc w:val="center"/>
              <w:rPr>
                <w:sz w:val="20"/>
                <w:szCs w:val="20"/>
              </w:rPr>
            </w:pPr>
            <w:r w:rsidRPr="00B65959">
              <w:rPr>
                <w:sz w:val="20"/>
                <w:szCs w:val="20"/>
              </w:rPr>
              <w:t>шт.</w:t>
            </w:r>
          </w:p>
        </w:tc>
        <w:tc>
          <w:tcPr>
            <w:tcW w:w="992" w:type="dxa"/>
            <w:shd w:val="clear" w:color="auto" w:fill="auto"/>
            <w:vAlign w:val="center"/>
          </w:tcPr>
          <w:p w14:paraId="517471F1" w14:textId="77777777" w:rsidR="004F5933" w:rsidRPr="00B65959" w:rsidRDefault="004F5933" w:rsidP="002A7482">
            <w:pPr>
              <w:jc w:val="center"/>
              <w:rPr>
                <w:sz w:val="20"/>
                <w:szCs w:val="20"/>
              </w:rPr>
            </w:pPr>
            <w:r w:rsidRPr="00B65959">
              <w:rPr>
                <w:sz w:val="20"/>
                <w:szCs w:val="20"/>
              </w:rPr>
              <w:t>19</w:t>
            </w:r>
          </w:p>
        </w:tc>
      </w:tr>
    </w:tbl>
    <w:p w14:paraId="5214C5BE" w14:textId="77777777" w:rsidR="00F35DD3" w:rsidRPr="00B65959" w:rsidRDefault="00F35DD3">
      <w:pPr>
        <w:rPr>
          <w:sz w:val="20"/>
          <w:szCs w:val="20"/>
        </w:rPr>
      </w:pPr>
    </w:p>
    <w:p w14:paraId="01F2F866" w14:textId="77777777" w:rsidR="00553DA2" w:rsidRPr="00B65959" w:rsidRDefault="00553DA2">
      <w:pPr>
        <w:rPr>
          <w:sz w:val="20"/>
          <w:szCs w:val="20"/>
        </w:rPr>
      </w:pPr>
      <w:r w:rsidRPr="00B65959">
        <w:rPr>
          <w:sz w:val="20"/>
          <w:szCs w:val="20"/>
        </w:rPr>
        <w:br w:type="page"/>
      </w:r>
    </w:p>
    <w:p w14:paraId="61300385" w14:textId="77777777" w:rsidR="00F35DD3" w:rsidRPr="00B65959" w:rsidRDefault="00F35DD3">
      <w:pPr>
        <w:rPr>
          <w:sz w:val="20"/>
          <w:szCs w:val="20"/>
        </w:rPr>
      </w:pPr>
    </w:p>
    <w:p w14:paraId="0A03F471" w14:textId="77777777" w:rsidR="00160144" w:rsidRPr="00B65959" w:rsidRDefault="0004724B" w:rsidP="0004724B">
      <w:pPr>
        <w:ind w:firstLine="709"/>
        <w:jc w:val="right"/>
        <w:rPr>
          <w:sz w:val="20"/>
          <w:szCs w:val="20"/>
        </w:rPr>
      </w:pPr>
      <w:r w:rsidRPr="00B65959">
        <w:rPr>
          <w:sz w:val="20"/>
          <w:szCs w:val="20"/>
        </w:rPr>
        <w:t>Приложение 2</w:t>
      </w:r>
    </w:p>
    <w:p w14:paraId="54C5457A" w14:textId="77777777" w:rsidR="0004724B" w:rsidRPr="00B65959" w:rsidRDefault="0004724B" w:rsidP="0004724B">
      <w:pPr>
        <w:rPr>
          <w:sz w:val="20"/>
          <w:szCs w:val="20"/>
        </w:rPr>
      </w:pPr>
    </w:p>
    <w:tbl>
      <w:tblPr>
        <w:tblW w:w="6946" w:type="dxa"/>
        <w:tblInd w:w="1384" w:type="dxa"/>
        <w:tblLayout w:type="fixed"/>
        <w:tblLook w:val="0000" w:firstRow="0" w:lastRow="0" w:firstColumn="0" w:lastColumn="0" w:noHBand="0" w:noVBand="0"/>
      </w:tblPr>
      <w:tblGrid>
        <w:gridCol w:w="6946"/>
      </w:tblGrid>
      <w:tr w:rsidR="0004724B" w:rsidRPr="00B65959" w14:paraId="43A9CD67" w14:textId="77777777" w:rsidTr="0004724B">
        <w:trPr>
          <w:trHeight w:val="315"/>
        </w:trPr>
        <w:tc>
          <w:tcPr>
            <w:tcW w:w="6946" w:type="dxa"/>
            <w:tcBorders>
              <w:top w:val="nil"/>
              <w:left w:val="nil"/>
              <w:bottom w:val="nil"/>
              <w:right w:val="nil"/>
            </w:tcBorders>
            <w:shd w:val="clear" w:color="auto" w:fill="auto"/>
            <w:noWrap/>
            <w:vAlign w:val="bottom"/>
          </w:tcPr>
          <w:p w14:paraId="2F073C87" w14:textId="77777777" w:rsidR="0004724B" w:rsidRPr="00B65959" w:rsidRDefault="0004724B" w:rsidP="0086220B">
            <w:pPr>
              <w:jc w:val="center"/>
              <w:rPr>
                <w:b/>
                <w:bCs/>
                <w:sz w:val="20"/>
                <w:szCs w:val="20"/>
              </w:rPr>
            </w:pPr>
            <w:r w:rsidRPr="00B65959">
              <w:rPr>
                <w:b/>
                <w:bCs/>
                <w:sz w:val="20"/>
                <w:szCs w:val="20"/>
              </w:rPr>
              <w:t>Акт приемки-передачи оборудования</w:t>
            </w:r>
          </w:p>
        </w:tc>
      </w:tr>
      <w:tr w:rsidR="0004724B" w:rsidRPr="00B65959" w14:paraId="14576CC0" w14:textId="77777777" w:rsidTr="0004724B">
        <w:trPr>
          <w:trHeight w:val="315"/>
        </w:trPr>
        <w:tc>
          <w:tcPr>
            <w:tcW w:w="6946" w:type="dxa"/>
            <w:tcBorders>
              <w:top w:val="nil"/>
              <w:left w:val="nil"/>
              <w:bottom w:val="nil"/>
              <w:right w:val="nil"/>
            </w:tcBorders>
            <w:shd w:val="clear" w:color="auto" w:fill="auto"/>
            <w:noWrap/>
            <w:vAlign w:val="bottom"/>
          </w:tcPr>
          <w:p w14:paraId="6439B165" w14:textId="77777777" w:rsidR="0004724B" w:rsidRPr="00B65959" w:rsidRDefault="0004724B" w:rsidP="0051081C">
            <w:pPr>
              <w:jc w:val="center"/>
              <w:rPr>
                <w:b/>
                <w:bCs/>
                <w:sz w:val="20"/>
                <w:szCs w:val="20"/>
              </w:rPr>
            </w:pPr>
            <w:r w:rsidRPr="00B65959">
              <w:rPr>
                <w:b/>
                <w:bCs/>
                <w:sz w:val="20"/>
                <w:szCs w:val="20"/>
              </w:rPr>
              <w:t xml:space="preserve">№ </w:t>
            </w:r>
            <w:r w:rsidRPr="00B65959">
              <w:rPr>
                <w:b/>
                <w:sz w:val="20"/>
                <w:szCs w:val="20"/>
              </w:rPr>
              <w:t>_____________</w:t>
            </w:r>
            <w:r w:rsidRPr="00B65959">
              <w:rPr>
                <w:b/>
                <w:bCs/>
                <w:sz w:val="20"/>
                <w:szCs w:val="20"/>
              </w:rPr>
              <w:t xml:space="preserve"> от "____"_______ 20</w:t>
            </w:r>
            <w:r w:rsidRPr="00B65959">
              <w:rPr>
                <w:b/>
                <w:sz w:val="20"/>
                <w:szCs w:val="20"/>
              </w:rPr>
              <w:t>1</w:t>
            </w:r>
            <w:r w:rsidR="0051081C" w:rsidRPr="00B65959">
              <w:rPr>
                <w:b/>
                <w:sz w:val="20"/>
                <w:szCs w:val="20"/>
              </w:rPr>
              <w:t>___</w:t>
            </w:r>
            <w:r w:rsidRPr="00B65959">
              <w:rPr>
                <w:b/>
                <w:bCs/>
                <w:sz w:val="20"/>
                <w:szCs w:val="20"/>
              </w:rPr>
              <w:t>г.</w:t>
            </w:r>
          </w:p>
        </w:tc>
      </w:tr>
    </w:tbl>
    <w:p w14:paraId="78F3BB4B" w14:textId="77777777" w:rsidR="0004724B" w:rsidRPr="00B65959" w:rsidRDefault="0004724B" w:rsidP="0004724B">
      <w:pPr>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763"/>
        <w:gridCol w:w="3679"/>
      </w:tblGrid>
      <w:tr w:rsidR="0004724B" w:rsidRPr="00B65959" w14:paraId="3A7B5607" w14:textId="77777777" w:rsidTr="0004724B">
        <w:tc>
          <w:tcPr>
            <w:tcW w:w="5353" w:type="dxa"/>
            <w:vAlign w:val="center"/>
          </w:tcPr>
          <w:p w14:paraId="39651944" w14:textId="77777777" w:rsidR="0004724B" w:rsidRPr="00B65959" w:rsidRDefault="0004724B" w:rsidP="0004724B">
            <w:pPr>
              <w:widowControl w:val="0"/>
              <w:spacing w:line="340" w:lineRule="auto"/>
              <w:ind w:left="1040" w:hanging="360"/>
              <w:jc w:val="center"/>
              <w:rPr>
                <w:sz w:val="20"/>
                <w:szCs w:val="20"/>
              </w:rPr>
            </w:pPr>
            <w:r w:rsidRPr="00B65959">
              <w:rPr>
                <w:sz w:val="20"/>
                <w:szCs w:val="20"/>
              </w:rPr>
              <w:t>Наименование подразделения</w:t>
            </w:r>
          </w:p>
        </w:tc>
        <w:tc>
          <w:tcPr>
            <w:tcW w:w="9718" w:type="dxa"/>
            <w:gridSpan w:val="2"/>
          </w:tcPr>
          <w:p w14:paraId="76872AA1" w14:textId="77777777" w:rsidR="0004724B" w:rsidRPr="00B65959" w:rsidRDefault="0004724B" w:rsidP="0051081C">
            <w:pPr>
              <w:widowControl w:val="0"/>
              <w:spacing w:line="340" w:lineRule="auto"/>
              <w:ind w:left="1040" w:hanging="360"/>
              <w:rPr>
                <w:sz w:val="20"/>
                <w:szCs w:val="20"/>
              </w:rPr>
            </w:pPr>
          </w:p>
        </w:tc>
      </w:tr>
      <w:tr w:rsidR="0004724B" w:rsidRPr="00B65959" w14:paraId="70CF8B3F" w14:textId="77777777" w:rsidTr="0004724B">
        <w:tc>
          <w:tcPr>
            <w:tcW w:w="5353" w:type="dxa"/>
            <w:vAlign w:val="center"/>
          </w:tcPr>
          <w:p w14:paraId="28A027FB" w14:textId="77777777" w:rsidR="0004724B" w:rsidRPr="00B65959" w:rsidRDefault="0004724B" w:rsidP="004B6AE8">
            <w:pPr>
              <w:widowControl w:val="0"/>
              <w:spacing w:line="340" w:lineRule="auto"/>
              <w:ind w:left="1040" w:hanging="360"/>
              <w:rPr>
                <w:sz w:val="20"/>
                <w:szCs w:val="20"/>
              </w:rPr>
            </w:pPr>
            <w:r w:rsidRPr="00B65959">
              <w:rPr>
                <w:sz w:val="20"/>
                <w:szCs w:val="20"/>
              </w:rPr>
              <w:t>Ответственное лицо со стороны Заказчика</w:t>
            </w:r>
          </w:p>
        </w:tc>
        <w:tc>
          <w:tcPr>
            <w:tcW w:w="4694" w:type="dxa"/>
          </w:tcPr>
          <w:p w14:paraId="232A8F11" w14:textId="77777777" w:rsidR="0004724B" w:rsidRPr="00B65959" w:rsidRDefault="0004724B" w:rsidP="0051081C">
            <w:pPr>
              <w:widowControl w:val="0"/>
              <w:spacing w:line="340" w:lineRule="auto"/>
              <w:ind w:left="1040" w:hanging="360"/>
              <w:rPr>
                <w:sz w:val="20"/>
                <w:szCs w:val="20"/>
              </w:rPr>
            </w:pPr>
          </w:p>
        </w:tc>
        <w:tc>
          <w:tcPr>
            <w:tcW w:w="5024" w:type="dxa"/>
          </w:tcPr>
          <w:p w14:paraId="32BF5292" w14:textId="77777777" w:rsidR="0004724B" w:rsidRPr="00B65959" w:rsidRDefault="0004724B" w:rsidP="0051081C">
            <w:pPr>
              <w:widowControl w:val="0"/>
              <w:spacing w:line="340" w:lineRule="auto"/>
              <w:ind w:left="1040" w:hanging="360"/>
              <w:rPr>
                <w:sz w:val="20"/>
                <w:szCs w:val="20"/>
              </w:rPr>
            </w:pPr>
            <w:r w:rsidRPr="00B65959">
              <w:rPr>
                <w:sz w:val="20"/>
                <w:szCs w:val="20"/>
              </w:rPr>
              <w:t xml:space="preserve">Эл. </w:t>
            </w:r>
            <w:proofErr w:type="gramStart"/>
            <w:r w:rsidRPr="00B65959">
              <w:rPr>
                <w:sz w:val="20"/>
                <w:szCs w:val="20"/>
              </w:rPr>
              <w:t>Почта.</w:t>
            </w:r>
            <w:r w:rsidRPr="00B65959">
              <w:rPr>
                <w:sz w:val="20"/>
                <w:szCs w:val="20"/>
                <w:lang w:val="en-US"/>
              </w:rPr>
              <w:t>/</w:t>
            </w:r>
            <w:proofErr w:type="gramEnd"/>
            <w:r w:rsidRPr="00B65959">
              <w:rPr>
                <w:sz w:val="20"/>
                <w:szCs w:val="20"/>
                <w:lang w:val="en-US"/>
              </w:rPr>
              <w:t xml:space="preserve"> </w:t>
            </w:r>
            <w:r w:rsidRPr="00B65959">
              <w:rPr>
                <w:sz w:val="20"/>
                <w:szCs w:val="20"/>
              </w:rPr>
              <w:t>контактный телефон</w:t>
            </w:r>
          </w:p>
        </w:tc>
      </w:tr>
      <w:tr w:rsidR="0004724B" w:rsidRPr="00B65959" w14:paraId="7E843DA4" w14:textId="77777777" w:rsidTr="0004724B">
        <w:tc>
          <w:tcPr>
            <w:tcW w:w="5353" w:type="dxa"/>
            <w:vAlign w:val="center"/>
          </w:tcPr>
          <w:p w14:paraId="651DD26A" w14:textId="77777777" w:rsidR="0004724B" w:rsidRPr="00B65959" w:rsidRDefault="0004724B" w:rsidP="004B6AE8">
            <w:pPr>
              <w:widowControl w:val="0"/>
              <w:spacing w:line="340" w:lineRule="auto"/>
              <w:ind w:left="1040" w:hanging="360"/>
              <w:rPr>
                <w:sz w:val="20"/>
                <w:szCs w:val="20"/>
              </w:rPr>
            </w:pPr>
            <w:r w:rsidRPr="00B65959">
              <w:rPr>
                <w:sz w:val="20"/>
                <w:szCs w:val="20"/>
              </w:rPr>
              <w:t>Ответственное лицо со стороны Исполнителя</w:t>
            </w:r>
          </w:p>
        </w:tc>
        <w:tc>
          <w:tcPr>
            <w:tcW w:w="4694" w:type="dxa"/>
          </w:tcPr>
          <w:p w14:paraId="441E2751" w14:textId="77777777" w:rsidR="0004724B" w:rsidRPr="00B65959" w:rsidRDefault="0004724B" w:rsidP="0051081C">
            <w:pPr>
              <w:widowControl w:val="0"/>
              <w:spacing w:line="340" w:lineRule="auto"/>
              <w:ind w:left="1040" w:hanging="360"/>
              <w:rPr>
                <w:sz w:val="20"/>
                <w:szCs w:val="20"/>
              </w:rPr>
            </w:pPr>
          </w:p>
        </w:tc>
        <w:tc>
          <w:tcPr>
            <w:tcW w:w="5024" w:type="dxa"/>
          </w:tcPr>
          <w:p w14:paraId="53D71D19" w14:textId="77777777" w:rsidR="0004724B" w:rsidRPr="00B65959" w:rsidRDefault="0004724B" w:rsidP="0051081C">
            <w:pPr>
              <w:widowControl w:val="0"/>
              <w:spacing w:line="340" w:lineRule="auto"/>
              <w:ind w:left="1040" w:hanging="360"/>
              <w:rPr>
                <w:sz w:val="20"/>
                <w:szCs w:val="20"/>
              </w:rPr>
            </w:pPr>
            <w:r w:rsidRPr="00B65959">
              <w:rPr>
                <w:sz w:val="20"/>
                <w:szCs w:val="20"/>
              </w:rPr>
              <w:t xml:space="preserve">Эл. </w:t>
            </w:r>
            <w:proofErr w:type="gramStart"/>
            <w:r w:rsidRPr="00B65959">
              <w:rPr>
                <w:sz w:val="20"/>
                <w:szCs w:val="20"/>
              </w:rPr>
              <w:t>Почта.</w:t>
            </w:r>
            <w:r w:rsidRPr="00B65959">
              <w:rPr>
                <w:sz w:val="20"/>
                <w:szCs w:val="20"/>
                <w:lang w:val="en-US"/>
              </w:rPr>
              <w:t>/</w:t>
            </w:r>
            <w:proofErr w:type="gramEnd"/>
            <w:r w:rsidRPr="00B65959">
              <w:rPr>
                <w:sz w:val="20"/>
                <w:szCs w:val="20"/>
                <w:lang w:val="en-US"/>
              </w:rPr>
              <w:t xml:space="preserve"> </w:t>
            </w:r>
            <w:r w:rsidRPr="00B65959">
              <w:rPr>
                <w:sz w:val="20"/>
                <w:szCs w:val="20"/>
              </w:rPr>
              <w:t>контактный телефон</w:t>
            </w:r>
          </w:p>
        </w:tc>
      </w:tr>
      <w:tr w:rsidR="0004724B" w:rsidRPr="00B65959" w14:paraId="5312303B" w14:textId="77777777" w:rsidTr="0004724B">
        <w:tc>
          <w:tcPr>
            <w:tcW w:w="5353" w:type="dxa"/>
            <w:vAlign w:val="center"/>
          </w:tcPr>
          <w:p w14:paraId="323DBC8F" w14:textId="77777777" w:rsidR="0004724B" w:rsidRPr="00B65959" w:rsidRDefault="0004724B" w:rsidP="004B6AE8">
            <w:pPr>
              <w:widowControl w:val="0"/>
              <w:spacing w:line="340" w:lineRule="auto"/>
              <w:ind w:left="1040" w:hanging="360"/>
              <w:rPr>
                <w:sz w:val="20"/>
                <w:szCs w:val="20"/>
              </w:rPr>
            </w:pPr>
            <w:r w:rsidRPr="00B65959">
              <w:rPr>
                <w:sz w:val="20"/>
                <w:szCs w:val="20"/>
              </w:rPr>
              <w:t>Модель оборудования / серийный номер</w:t>
            </w:r>
            <w:r w:rsidR="00661D63" w:rsidRPr="00B65959">
              <w:rPr>
                <w:sz w:val="20"/>
                <w:szCs w:val="20"/>
              </w:rPr>
              <w:t xml:space="preserve"> (инвентарный номер)</w:t>
            </w:r>
          </w:p>
        </w:tc>
        <w:tc>
          <w:tcPr>
            <w:tcW w:w="9718" w:type="dxa"/>
            <w:gridSpan w:val="2"/>
          </w:tcPr>
          <w:p w14:paraId="057776B8" w14:textId="77777777" w:rsidR="0004724B" w:rsidRPr="00B65959" w:rsidRDefault="0004724B" w:rsidP="0051081C">
            <w:pPr>
              <w:widowControl w:val="0"/>
              <w:spacing w:line="340" w:lineRule="auto"/>
              <w:ind w:left="1040" w:hanging="360"/>
              <w:rPr>
                <w:sz w:val="20"/>
                <w:szCs w:val="20"/>
              </w:rPr>
            </w:pPr>
          </w:p>
        </w:tc>
      </w:tr>
      <w:tr w:rsidR="0004724B" w:rsidRPr="00B65959" w14:paraId="3FE6B750" w14:textId="77777777" w:rsidTr="0004724B">
        <w:tc>
          <w:tcPr>
            <w:tcW w:w="5353" w:type="dxa"/>
            <w:vAlign w:val="center"/>
          </w:tcPr>
          <w:p w14:paraId="7BD13AE5" w14:textId="77777777" w:rsidR="0004724B" w:rsidRPr="00B65959" w:rsidRDefault="0004724B" w:rsidP="004B6AE8">
            <w:pPr>
              <w:widowControl w:val="0"/>
              <w:spacing w:line="340" w:lineRule="auto"/>
              <w:ind w:left="1040" w:hanging="360"/>
              <w:rPr>
                <w:sz w:val="20"/>
                <w:szCs w:val="20"/>
              </w:rPr>
            </w:pPr>
            <w:r w:rsidRPr="00B65959">
              <w:rPr>
                <w:sz w:val="20"/>
                <w:szCs w:val="20"/>
              </w:rPr>
              <w:t>Дата передачи / возврата оборудования</w:t>
            </w:r>
          </w:p>
        </w:tc>
        <w:tc>
          <w:tcPr>
            <w:tcW w:w="4694" w:type="dxa"/>
          </w:tcPr>
          <w:p w14:paraId="24CD5FE0" w14:textId="77777777" w:rsidR="0004724B" w:rsidRPr="00B65959" w:rsidRDefault="0004724B" w:rsidP="0051081C">
            <w:pPr>
              <w:widowControl w:val="0"/>
              <w:spacing w:line="340" w:lineRule="auto"/>
              <w:ind w:left="1040" w:hanging="360"/>
              <w:rPr>
                <w:sz w:val="20"/>
                <w:szCs w:val="20"/>
              </w:rPr>
            </w:pPr>
          </w:p>
        </w:tc>
        <w:tc>
          <w:tcPr>
            <w:tcW w:w="5024" w:type="dxa"/>
          </w:tcPr>
          <w:p w14:paraId="75E3D170" w14:textId="77777777" w:rsidR="0004724B" w:rsidRPr="00B65959" w:rsidRDefault="0004724B" w:rsidP="0051081C">
            <w:pPr>
              <w:widowControl w:val="0"/>
              <w:spacing w:line="340" w:lineRule="auto"/>
              <w:ind w:left="1040" w:hanging="360"/>
              <w:rPr>
                <w:sz w:val="20"/>
                <w:szCs w:val="20"/>
              </w:rPr>
            </w:pPr>
          </w:p>
        </w:tc>
      </w:tr>
      <w:tr w:rsidR="0004724B" w:rsidRPr="00B65959" w14:paraId="04E3F0D3" w14:textId="77777777" w:rsidTr="0004724B">
        <w:tc>
          <w:tcPr>
            <w:tcW w:w="5353" w:type="dxa"/>
            <w:vAlign w:val="center"/>
          </w:tcPr>
          <w:p w14:paraId="11135B32" w14:textId="77777777" w:rsidR="0004724B" w:rsidRPr="00B65959" w:rsidRDefault="0004724B" w:rsidP="004B6AE8">
            <w:pPr>
              <w:widowControl w:val="0"/>
              <w:spacing w:line="340" w:lineRule="auto"/>
              <w:ind w:left="1040" w:hanging="360"/>
              <w:rPr>
                <w:sz w:val="20"/>
                <w:szCs w:val="20"/>
              </w:rPr>
            </w:pPr>
            <w:r w:rsidRPr="00B65959">
              <w:rPr>
                <w:sz w:val="20"/>
                <w:szCs w:val="20"/>
              </w:rPr>
              <w:t>Описание неисправности</w:t>
            </w:r>
          </w:p>
        </w:tc>
        <w:tc>
          <w:tcPr>
            <w:tcW w:w="9718" w:type="dxa"/>
            <w:gridSpan w:val="2"/>
          </w:tcPr>
          <w:p w14:paraId="2E9E4C8E" w14:textId="77777777" w:rsidR="0004724B" w:rsidRPr="00B65959" w:rsidRDefault="0004724B" w:rsidP="0051081C">
            <w:pPr>
              <w:widowControl w:val="0"/>
              <w:spacing w:line="340" w:lineRule="auto"/>
              <w:ind w:left="1040" w:hanging="360"/>
              <w:rPr>
                <w:sz w:val="20"/>
                <w:szCs w:val="20"/>
              </w:rPr>
            </w:pPr>
          </w:p>
          <w:p w14:paraId="09EBB0B1" w14:textId="77777777" w:rsidR="0004724B" w:rsidRPr="00B65959" w:rsidRDefault="0004724B" w:rsidP="0051081C">
            <w:pPr>
              <w:widowControl w:val="0"/>
              <w:spacing w:line="340" w:lineRule="auto"/>
              <w:ind w:left="1040" w:hanging="360"/>
              <w:rPr>
                <w:sz w:val="20"/>
                <w:szCs w:val="20"/>
              </w:rPr>
            </w:pPr>
          </w:p>
          <w:p w14:paraId="31E62642" w14:textId="77777777" w:rsidR="0004724B" w:rsidRPr="00B65959" w:rsidRDefault="0004724B" w:rsidP="0051081C">
            <w:pPr>
              <w:widowControl w:val="0"/>
              <w:spacing w:line="340" w:lineRule="auto"/>
              <w:ind w:left="1040" w:hanging="360"/>
              <w:rPr>
                <w:sz w:val="20"/>
                <w:szCs w:val="20"/>
              </w:rPr>
            </w:pPr>
          </w:p>
          <w:p w14:paraId="65566F0B" w14:textId="77777777" w:rsidR="0004724B" w:rsidRPr="00B65959" w:rsidRDefault="0004724B" w:rsidP="0051081C">
            <w:pPr>
              <w:widowControl w:val="0"/>
              <w:spacing w:line="340" w:lineRule="auto"/>
              <w:ind w:left="1040" w:hanging="360"/>
              <w:rPr>
                <w:sz w:val="20"/>
                <w:szCs w:val="20"/>
              </w:rPr>
            </w:pPr>
          </w:p>
          <w:p w14:paraId="3FEED442" w14:textId="77777777" w:rsidR="0004724B" w:rsidRPr="00B65959" w:rsidRDefault="0004724B" w:rsidP="0051081C">
            <w:pPr>
              <w:widowControl w:val="0"/>
              <w:spacing w:line="340" w:lineRule="auto"/>
              <w:ind w:left="1040" w:hanging="360"/>
              <w:rPr>
                <w:sz w:val="20"/>
                <w:szCs w:val="20"/>
              </w:rPr>
            </w:pPr>
          </w:p>
          <w:p w14:paraId="4851CAF5" w14:textId="77777777" w:rsidR="0004724B" w:rsidRPr="00B65959" w:rsidRDefault="0004724B" w:rsidP="0051081C">
            <w:pPr>
              <w:widowControl w:val="0"/>
              <w:spacing w:line="340" w:lineRule="auto"/>
              <w:ind w:left="1040" w:hanging="360"/>
              <w:rPr>
                <w:sz w:val="20"/>
                <w:szCs w:val="20"/>
              </w:rPr>
            </w:pPr>
          </w:p>
        </w:tc>
      </w:tr>
    </w:tbl>
    <w:p w14:paraId="379A7DA2" w14:textId="77777777" w:rsidR="0004724B" w:rsidRPr="00B65959" w:rsidRDefault="0004724B" w:rsidP="0004724B">
      <w:pPr>
        <w:ind w:firstLine="709"/>
        <w:jc w:val="right"/>
        <w:rPr>
          <w:sz w:val="20"/>
          <w:szCs w:val="20"/>
        </w:rPr>
      </w:pPr>
    </w:p>
    <w:tbl>
      <w:tblPr>
        <w:tblW w:w="0" w:type="auto"/>
        <w:tblLook w:val="04A0" w:firstRow="1" w:lastRow="0" w:firstColumn="1" w:lastColumn="0" w:noHBand="0" w:noVBand="1"/>
      </w:tblPr>
      <w:tblGrid>
        <w:gridCol w:w="5210"/>
        <w:gridCol w:w="5210"/>
      </w:tblGrid>
      <w:tr w:rsidR="0086220B" w:rsidRPr="00B65959" w14:paraId="292BC215" w14:textId="77777777" w:rsidTr="0051081C">
        <w:tc>
          <w:tcPr>
            <w:tcW w:w="7535" w:type="dxa"/>
          </w:tcPr>
          <w:p w14:paraId="10FC9EA8" w14:textId="77777777" w:rsidR="004B6AE8" w:rsidRPr="00B65959" w:rsidRDefault="004B6AE8" w:rsidP="0051081C">
            <w:pPr>
              <w:widowControl w:val="0"/>
              <w:spacing w:line="340" w:lineRule="auto"/>
              <w:ind w:left="1040" w:hanging="360"/>
              <w:rPr>
                <w:sz w:val="20"/>
                <w:szCs w:val="20"/>
              </w:rPr>
            </w:pPr>
          </w:p>
          <w:p w14:paraId="3CD2856C" w14:textId="4E6843C4" w:rsidR="0086220B" w:rsidRPr="00B65959" w:rsidRDefault="0086220B" w:rsidP="0051081C">
            <w:pPr>
              <w:widowControl w:val="0"/>
              <w:spacing w:line="340" w:lineRule="auto"/>
              <w:ind w:left="1040" w:hanging="360"/>
              <w:rPr>
                <w:sz w:val="20"/>
                <w:szCs w:val="20"/>
              </w:rPr>
            </w:pPr>
            <w:r w:rsidRPr="00B65959">
              <w:rPr>
                <w:sz w:val="20"/>
                <w:szCs w:val="20"/>
              </w:rPr>
              <w:t>Передал:</w:t>
            </w:r>
          </w:p>
        </w:tc>
        <w:tc>
          <w:tcPr>
            <w:tcW w:w="7536" w:type="dxa"/>
          </w:tcPr>
          <w:p w14:paraId="51516D30" w14:textId="77777777" w:rsidR="004B6AE8" w:rsidRPr="00B65959" w:rsidRDefault="004B6AE8" w:rsidP="0051081C">
            <w:pPr>
              <w:widowControl w:val="0"/>
              <w:spacing w:line="340" w:lineRule="auto"/>
              <w:ind w:left="1040" w:hanging="360"/>
              <w:rPr>
                <w:sz w:val="20"/>
                <w:szCs w:val="20"/>
              </w:rPr>
            </w:pPr>
          </w:p>
          <w:p w14:paraId="73554457" w14:textId="465F4E73" w:rsidR="0086220B" w:rsidRPr="00B65959" w:rsidRDefault="0086220B" w:rsidP="0051081C">
            <w:pPr>
              <w:widowControl w:val="0"/>
              <w:spacing w:line="340" w:lineRule="auto"/>
              <w:ind w:left="1040" w:hanging="360"/>
              <w:rPr>
                <w:sz w:val="20"/>
                <w:szCs w:val="20"/>
              </w:rPr>
            </w:pPr>
            <w:r w:rsidRPr="00B65959">
              <w:rPr>
                <w:sz w:val="20"/>
                <w:szCs w:val="20"/>
              </w:rPr>
              <w:t>Принял:</w:t>
            </w:r>
          </w:p>
        </w:tc>
      </w:tr>
      <w:tr w:rsidR="0086220B" w:rsidRPr="00B65959" w14:paraId="31EC8434" w14:textId="77777777" w:rsidTr="0051081C">
        <w:tc>
          <w:tcPr>
            <w:tcW w:w="7535" w:type="dxa"/>
          </w:tcPr>
          <w:p w14:paraId="0EC15881" w14:textId="77777777" w:rsidR="0086220B" w:rsidRPr="00B65959" w:rsidRDefault="0086220B" w:rsidP="0086220B">
            <w:pPr>
              <w:widowControl w:val="0"/>
              <w:spacing w:line="340" w:lineRule="auto"/>
              <w:ind w:left="1040" w:hanging="360"/>
              <w:rPr>
                <w:sz w:val="20"/>
                <w:szCs w:val="20"/>
              </w:rPr>
            </w:pPr>
            <w:r w:rsidRPr="00B65959">
              <w:rPr>
                <w:sz w:val="20"/>
                <w:szCs w:val="20"/>
              </w:rPr>
              <w:t>___________________________ (           )</w:t>
            </w:r>
          </w:p>
        </w:tc>
        <w:tc>
          <w:tcPr>
            <w:tcW w:w="7536" w:type="dxa"/>
          </w:tcPr>
          <w:p w14:paraId="2A6CFB2C" w14:textId="77777777" w:rsidR="0086220B" w:rsidRPr="00B65959" w:rsidRDefault="0086220B" w:rsidP="0086220B">
            <w:pPr>
              <w:widowControl w:val="0"/>
              <w:spacing w:line="340" w:lineRule="auto"/>
              <w:ind w:left="1040" w:hanging="360"/>
              <w:rPr>
                <w:sz w:val="20"/>
                <w:szCs w:val="20"/>
              </w:rPr>
            </w:pPr>
            <w:r w:rsidRPr="00B65959">
              <w:rPr>
                <w:sz w:val="20"/>
                <w:szCs w:val="20"/>
              </w:rPr>
              <w:t>___________________________ (         )</w:t>
            </w:r>
          </w:p>
        </w:tc>
      </w:tr>
      <w:tr w:rsidR="0086220B" w:rsidRPr="00B65959" w14:paraId="337A8A44" w14:textId="77777777" w:rsidTr="0051081C">
        <w:tc>
          <w:tcPr>
            <w:tcW w:w="7535" w:type="dxa"/>
          </w:tcPr>
          <w:p w14:paraId="599881BA" w14:textId="77777777" w:rsidR="0086220B" w:rsidRPr="00B65959" w:rsidRDefault="0086220B" w:rsidP="0051081C">
            <w:pPr>
              <w:widowControl w:val="0"/>
              <w:spacing w:line="340" w:lineRule="auto"/>
              <w:ind w:left="1040" w:hanging="360"/>
              <w:rPr>
                <w:sz w:val="20"/>
                <w:szCs w:val="20"/>
              </w:rPr>
            </w:pPr>
          </w:p>
        </w:tc>
        <w:tc>
          <w:tcPr>
            <w:tcW w:w="7536" w:type="dxa"/>
          </w:tcPr>
          <w:p w14:paraId="4AB5974F" w14:textId="77777777" w:rsidR="0086220B" w:rsidRPr="00B65959" w:rsidRDefault="0086220B" w:rsidP="0051081C">
            <w:pPr>
              <w:widowControl w:val="0"/>
              <w:spacing w:line="340" w:lineRule="auto"/>
              <w:ind w:left="1040" w:hanging="360"/>
              <w:rPr>
                <w:sz w:val="20"/>
                <w:szCs w:val="20"/>
              </w:rPr>
            </w:pPr>
          </w:p>
        </w:tc>
      </w:tr>
    </w:tbl>
    <w:p w14:paraId="7F172100" w14:textId="77777777" w:rsidR="001605F8" w:rsidRPr="00B65959" w:rsidRDefault="001605F8">
      <w:pPr>
        <w:rPr>
          <w:b/>
          <w:sz w:val="20"/>
          <w:szCs w:val="20"/>
        </w:rPr>
      </w:pPr>
    </w:p>
    <w:p w14:paraId="3559F616" w14:textId="77777777" w:rsidR="001605F8" w:rsidRPr="00B65959" w:rsidRDefault="001605F8">
      <w:pPr>
        <w:rPr>
          <w:b/>
          <w:sz w:val="20"/>
          <w:szCs w:val="20"/>
        </w:rPr>
      </w:pPr>
      <w:r w:rsidRPr="00B65959">
        <w:rPr>
          <w:b/>
          <w:sz w:val="20"/>
          <w:szCs w:val="20"/>
        </w:rPr>
        <w:br w:type="page"/>
      </w:r>
    </w:p>
    <w:tbl>
      <w:tblPr>
        <w:tblW w:w="10173" w:type="dxa"/>
        <w:jc w:val="center"/>
        <w:tblLayout w:type="fixed"/>
        <w:tblLook w:val="0000" w:firstRow="0" w:lastRow="0" w:firstColumn="0" w:lastColumn="0" w:noHBand="0" w:noVBand="0"/>
      </w:tblPr>
      <w:tblGrid>
        <w:gridCol w:w="533"/>
        <w:gridCol w:w="3119"/>
        <w:gridCol w:w="1254"/>
        <w:gridCol w:w="58"/>
        <w:gridCol w:w="10"/>
        <w:gridCol w:w="168"/>
        <w:gridCol w:w="1098"/>
        <w:gridCol w:w="84"/>
        <w:gridCol w:w="1541"/>
        <w:gridCol w:w="76"/>
        <w:gridCol w:w="160"/>
        <w:gridCol w:w="510"/>
        <w:gridCol w:w="711"/>
        <w:gridCol w:w="284"/>
        <w:gridCol w:w="567"/>
      </w:tblGrid>
      <w:tr w:rsidR="001605F8" w:rsidRPr="00B65959" w14:paraId="0E7C061A" w14:textId="77777777" w:rsidTr="00E22ECE">
        <w:trPr>
          <w:trHeight w:val="315"/>
          <w:jc w:val="center"/>
        </w:trPr>
        <w:tc>
          <w:tcPr>
            <w:tcW w:w="10173" w:type="dxa"/>
            <w:gridSpan w:val="15"/>
            <w:tcBorders>
              <w:top w:val="nil"/>
              <w:left w:val="nil"/>
              <w:bottom w:val="nil"/>
              <w:right w:val="nil"/>
            </w:tcBorders>
            <w:shd w:val="clear" w:color="auto" w:fill="auto"/>
            <w:noWrap/>
            <w:vAlign w:val="bottom"/>
          </w:tcPr>
          <w:p w14:paraId="574271D9" w14:textId="77777777" w:rsidR="00620583" w:rsidRPr="00B65959" w:rsidRDefault="00620583" w:rsidP="00620583">
            <w:pPr>
              <w:ind w:firstLine="709"/>
              <w:jc w:val="right"/>
              <w:rPr>
                <w:sz w:val="20"/>
                <w:szCs w:val="20"/>
              </w:rPr>
            </w:pPr>
            <w:r w:rsidRPr="00B65959">
              <w:rPr>
                <w:sz w:val="20"/>
                <w:szCs w:val="20"/>
              </w:rPr>
              <w:lastRenderedPageBreak/>
              <w:t>Приложение 3</w:t>
            </w:r>
          </w:p>
          <w:p w14:paraId="2B167317" w14:textId="77777777" w:rsidR="00620583" w:rsidRPr="00B65959" w:rsidRDefault="00620583" w:rsidP="00620583">
            <w:pPr>
              <w:ind w:firstLine="709"/>
              <w:jc w:val="center"/>
              <w:rPr>
                <w:sz w:val="20"/>
                <w:szCs w:val="20"/>
              </w:rPr>
            </w:pPr>
          </w:p>
          <w:p w14:paraId="174A0A5B" w14:textId="77777777" w:rsidR="001605F8" w:rsidRPr="00B65959" w:rsidRDefault="001605F8" w:rsidP="00620583">
            <w:pPr>
              <w:ind w:firstLine="709"/>
              <w:jc w:val="center"/>
              <w:rPr>
                <w:b/>
                <w:sz w:val="20"/>
                <w:szCs w:val="20"/>
              </w:rPr>
            </w:pPr>
            <w:r w:rsidRPr="00B65959">
              <w:rPr>
                <w:b/>
                <w:sz w:val="20"/>
                <w:szCs w:val="20"/>
              </w:rPr>
              <w:t>Акт выполненных работ</w:t>
            </w:r>
          </w:p>
        </w:tc>
      </w:tr>
      <w:tr w:rsidR="001605F8" w:rsidRPr="00B65959" w14:paraId="4EA7B3A6" w14:textId="77777777" w:rsidTr="00E22ECE">
        <w:trPr>
          <w:trHeight w:val="315"/>
          <w:jc w:val="center"/>
        </w:trPr>
        <w:tc>
          <w:tcPr>
            <w:tcW w:w="10173" w:type="dxa"/>
            <w:gridSpan w:val="15"/>
            <w:tcBorders>
              <w:top w:val="nil"/>
              <w:left w:val="nil"/>
              <w:bottom w:val="nil"/>
              <w:right w:val="nil"/>
            </w:tcBorders>
            <w:shd w:val="clear" w:color="auto" w:fill="auto"/>
            <w:noWrap/>
            <w:vAlign w:val="bottom"/>
          </w:tcPr>
          <w:p w14:paraId="4702BA09" w14:textId="77777777" w:rsidR="001605F8" w:rsidRPr="00B65959" w:rsidRDefault="001605F8" w:rsidP="00E22ECE">
            <w:pPr>
              <w:jc w:val="center"/>
              <w:rPr>
                <w:b/>
                <w:bCs/>
                <w:sz w:val="20"/>
                <w:szCs w:val="20"/>
              </w:rPr>
            </w:pPr>
            <w:r w:rsidRPr="00B65959">
              <w:rPr>
                <w:b/>
                <w:bCs/>
                <w:sz w:val="20"/>
                <w:szCs w:val="20"/>
              </w:rPr>
              <w:t xml:space="preserve">№ </w:t>
            </w:r>
            <w:r w:rsidRPr="00B65959">
              <w:rPr>
                <w:b/>
                <w:sz w:val="20"/>
                <w:szCs w:val="20"/>
              </w:rPr>
              <w:t>______________</w:t>
            </w:r>
            <w:r w:rsidRPr="00B65959">
              <w:rPr>
                <w:b/>
                <w:bCs/>
                <w:sz w:val="20"/>
                <w:szCs w:val="20"/>
              </w:rPr>
              <w:t xml:space="preserve"> от "    "_______ 20    г.</w:t>
            </w:r>
          </w:p>
        </w:tc>
      </w:tr>
      <w:tr w:rsidR="001605F8" w:rsidRPr="00B65959" w14:paraId="31E19B56" w14:textId="77777777" w:rsidTr="00E22ECE">
        <w:trPr>
          <w:trHeight w:val="221"/>
          <w:jc w:val="center"/>
        </w:trPr>
        <w:tc>
          <w:tcPr>
            <w:tcW w:w="10173" w:type="dxa"/>
            <w:gridSpan w:val="15"/>
            <w:tcBorders>
              <w:top w:val="nil"/>
              <w:left w:val="nil"/>
              <w:bottom w:val="single" w:sz="4" w:space="0" w:color="auto"/>
              <w:right w:val="nil"/>
            </w:tcBorders>
            <w:shd w:val="clear" w:color="auto" w:fill="auto"/>
            <w:vAlign w:val="bottom"/>
          </w:tcPr>
          <w:p w14:paraId="12A3D2FB" w14:textId="77777777" w:rsidR="001605F8" w:rsidRPr="00B65959" w:rsidRDefault="001605F8" w:rsidP="001605F8">
            <w:pPr>
              <w:widowControl w:val="0"/>
              <w:jc w:val="both"/>
              <w:rPr>
                <w:sz w:val="20"/>
                <w:szCs w:val="20"/>
              </w:rPr>
            </w:pPr>
            <w:r w:rsidRPr="00B65959">
              <w:rPr>
                <w:sz w:val="20"/>
                <w:szCs w:val="20"/>
              </w:rPr>
              <w:t>(Исполнитель)</w:t>
            </w:r>
          </w:p>
        </w:tc>
      </w:tr>
      <w:tr w:rsidR="001605F8" w:rsidRPr="00B65959" w14:paraId="20B67995" w14:textId="77777777" w:rsidTr="00E22ECE">
        <w:trPr>
          <w:trHeight w:val="271"/>
          <w:jc w:val="center"/>
        </w:trPr>
        <w:tc>
          <w:tcPr>
            <w:tcW w:w="10173" w:type="dxa"/>
            <w:gridSpan w:val="15"/>
            <w:tcBorders>
              <w:top w:val="nil"/>
              <w:left w:val="nil"/>
              <w:bottom w:val="single" w:sz="4" w:space="0" w:color="auto"/>
              <w:right w:val="nil"/>
            </w:tcBorders>
            <w:shd w:val="clear" w:color="auto" w:fill="auto"/>
            <w:vAlign w:val="bottom"/>
          </w:tcPr>
          <w:p w14:paraId="3710F5E7" w14:textId="77777777" w:rsidR="001605F8" w:rsidRPr="00B65959" w:rsidRDefault="001605F8" w:rsidP="001605F8">
            <w:pPr>
              <w:tabs>
                <w:tab w:val="left" w:pos="2268"/>
              </w:tabs>
              <w:rPr>
                <w:sz w:val="20"/>
                <w:szCs w:val="20"/>
              </w:rPr>
            </w:pPr>
            <w:r w:rsidRPr="00B65959">
              <w:rPr>
                <w:sz w:val="20"/>
                <w:szCs w:val="20"/>
              </w:rPr>
              <w:t>(Заказчик</w:t>
            </w:r>
            <w:r w:rsidRPr="00B65959">
              <w:rPr>
                <w:i/>
                <w:sz w:val="20"/>
                <w:szCs w:val="20"/>
              </w:rPr>
              <w:t>)</w:t>
            </w:r>
          </w:p>
        </w:tc>
      </w:tr>
      <w:tr w:rsidR="001605F8" w:rsidRPr="00B65959" w14:paraId="5C0523FD" w14:textId="77777777" w:rsidTr="00E22ECE">
        <w:trPr>
          <w:trHeight w:val="279"/>
          <w:jc w:val="center"/>
        </w:trPr>
        <w:tc>
          <w:tcPr>
            <w:tcW w:w="10173" w:type="dxa"/>
            <w:gridSpan w:val="15"/>
            <w:tcBorders>
              <w:top w:val="nil"/>
              <w:left w:val="nil"/>
              <w:bottom w:val="single" w:sz="4" w:space="0" w:color="auto"/>
              <w:right w:val="nil"/>
            </w:tcBorders>
            <w:shd w:val="clear" w:color="auto" w:fill="auto"/>
            <w:vAlign w:val="bottom"/>
          </w:tcPr>
          <w:p w14:paraId="13631ABB" w14:textId="77777777" w:rsidR="001605F8" w:rsidRPr="00B65959" w:rsidRDefault="001605F8" w:rsidP="00E22ECE">
            <w:pPr>
              <w:widowControl w:val="0"/>
              <w:jc w:val="both"/>
              <w:rPr>
                <w:sz w:val="20"/>
                <w:szCs w:val="20"/>
              </w:rPr>
            </w:pPr>
          </w:p>
        </w:tc>
      </w:tr>
      <w:tr w:rsidR="001605F8" w:rsidRPr="00B65959" w14:paraId="1DBCA20F" w14:textId="77777777" w:rsidTr="00E22ECE">
        <w:trPr>
          <w:trHeight w:val="240"/>
          <w:jc w:val="center"/>
        </w:trPr>
        <w:tc>
          <w:tcPr>
            <w:tcW w:w="4906" w:type="dxa"/>
            <w:gridSpan w:val="3"/>
            <w:tcBorders>
              <w:top w:val="nil"/>
              <w:left w:val="nil"/>
              <w:bottom w:val="nil"/>
              <w:right w:val="nil"/>
            </w:tcBorders>
            <w:shd w:val="clear" w:color="auto" w:fill="auto"/>
            <w:noWrap/>
            <w:vAlign w:val="bottom"/>
          </w:tcPr>
          <w:p w14:paraId="4C42999F" w14:textId="77777777" w:rsidR="001605F8" w:rsidRPr="00B65959" w:rsidRDefault="001605F8" w:rsidP="00E22ECE">
            <w:pPr>
              <w:rPr>
                <w:sz w:val="20"/>
                <w:szCs w:val="20"/>
              </w:rPr>
            </w:pPr>
            <w:bookmarkStart w:id="2" w:name="BITSoft"/>
            <w:bookmarkEnd w:id="2"/>
            <w:r w:rsidRPr="00B65959">
              <w:rPr>
                <w:sz w:val="20"/>
                <w:szCs w:val="20"/>
              </w:rPr>
              <w:t>составили настоящий Акт в том, что:</w:t>
            </w:r>
          </w:p>
        </w:tc>
        <w:tc>
          <w:tcPr>
            <w:tcW w:w="236" w:type="dxa"/>
            <w:gridSpan w:val="3"/>
            <w:tcBorders>
              <w:top w:val="nil"/>
              <w:left w:val="nil"/>
              <w:bottom w:val="nil"/>
              <w:right w:val="nil"/>
            </w:tcBorders>
            <w:shd w:val="clear" w:color="auto" w:fill="auto"/>
            <w:noWrap/>
            <w:vAlign w:val="bottom"/>
          </w:tcPr>
          <w:p w14:paraId="320C3424" w14:textId="77777777" w:rsidR="001605F8" w:rsidRPr="00B65959" w:rsidRDefault="001605F8" w:rsidP="00E22ECE">
            <w:pPr>
              <w:rPr>
                <w:sz w:val="20"/>
                <w:szCs w:val="20"/>
              </w:rPr>
            </w:pPr>
          </w:p>
        </w:tc>
        <w:tc>
          <w:tcPr>
            <w:tcW w:w="1182" w:type="dxa"/>
            <w:gridSpan w:val="2"/>
            <w:tcBorders>
              <w:top w:val="nil"/>
              <w:left w:val="nil"/>
              <w:bottom w:val="nil"/>
              <w:right w:val="nil"/>
            </w:tcBorders>
            <w:shd w:val="clear" w:color="auto" w:fill="auto"/>
            <w:noWrap/>
            <w:vAlign w:val="bottom"/>
          </w:tcPr>
          <w:p w14:paraId="19391894" w14:textId="77777777" w:rsidR="001605F8" w:rsidRPr="00B65959" w:rsidRDefault="001605F8" w:rsidP="00E22ECE">
            <w:pPr>
              <w:rPr>
                <w:sz w:val="20"/>
                <w:szCs w:val="20"/>
              </w:rPr>
            </w:pPr>
          </w:p>
        </w:tc>
        <w:tc>
          <w:tcPr>
            <w:tcW w:w="1541" w:type="dxa"/>
            <w:tcBorders>
              <w:top w:val="nil"/>
              <w:left w:val="nil"/>
              <w:bottom w:val="nil"/>
              <w:right w:val="nil"/>
            </w:tcBorders>
            <w:shd w:val="clear" w:color="auto" w:fill="auto"/>
            <w:noWrap/>
            <w:vAlign w:val="bottom"/>
          </w:tcPr>
          <w:p w14:paraId="3E70B4E4" w14:textId="77777777" w:rsidR="001605F8" w:rsidRPr="00B65959" w:rsidRDefault="001605F8" w:rsidP="00E22ECE">
            <w:pPr>
              <w:rPr>
                <w:sz w:val="20"/>
                <w:szCs w:val="20"/>
              </w:rPr>
            </w:pPr>
          </w:p>
        </w:tc>
        <w:tc>
          <w:tcPr>
            <w:tcW w:w="236" w:type="dxa"/>
            <w:gridSpan w:val="2"/>
            <w:tcBorders>
              <w:top w:val="nil"/>
              <w:left w:val="nil"/>
              <w:bottom w:val="nil"/>
              <w:right w:val="nil"/>
            </w:tcBorders>
            <w:shd w:val="clear" w:color="auto" w:fill="auto"/>
            <w:noWrap/>
            <w:vAlign w:val="bottom"/>
          </w:tcPr>
          <w:p w14:paraId="04D8617A" w14:textId="77777777" w:rsidR="001605F8" w:rsidRPr="00B65959" w:rsidRDefault="001605F8" w:rsidP="00E22ECE">
            <w:pPr>
              <w:rPr>
                <w:sz w:val="20"/>
                <w:szCs w:val="20"/>
              </w:rPr>
            </w:pPr>
          </w:p>
        </w:tc>
        <w:tc>
          <w:tcPr>
            <w:tcW w:w="510" w:type="dxa"/>
            <w:tcBorders>
              <w:top w:val="nil"/>
              <w:left w:val="nil"/>
              <w:bottom w:val="nil"/>
              <w:right w:val="nil"/>
            </w:tcBorders>
            <w:shd w:val="clear" w:color="auto" w:fill="auto"/>
            <w:noWrap/>
            <w:vAlign w:val="bottom"/>
          </w:tcPr>
          <w:p w14:paraId="7C204634" w14:textId="77777777" w:rsidR="001605F8" w:rsidRPr="00B65959" w:rsidRDefault="001605F8" w:rsidP="00E22ECE">
            <w:pPr>
              <w:rPr>
                <w:sz w:val="20"/>
                <w:szCs w:val="20"/>
              </w:rPr>
            </w:pPr>
          </w:p>
        </w:tc>
        <w:tc>
          <w:tcPr>
            <w:tcW w:w="711" w:type="dxa"/>
            <w:tcBorders>
              <w:top w:val="nil"/>
              <w:left w:val="nil"/>
              <w:bottom w:val="nil"/>
              <w:right w:val="nil"/>
            </w:tcBorders>
            <w:shd w:val="clear" w:color="auto" w:fill="auto"/>
            <w:noWrap/>
            <w:vAlign w:val="bottom"/>
          </w:tcPr>
          <w:p w14:paraId="7D3244A1" w14:textId="77777777" w:rsidR="001605F8" w:rsidRPr="00B65959" w:rsidRDefault="001605F8" w:rsidP="00E22ECE">
            <w:pPr>
              <w:rPr>
                <w:sz w:val="20"/>
                <w:szCs w:val="20"/>
              </w:rPr>
            </w:pPr>
          </w:p>
        </w:tc>
        <w:tc>
          <w:tcPr>
            <w:tcW w:w="284" w:type="dxa"/>
            <w:tcBorders>
              <w:top w:val="nil"/>
              <w:left w:val="nil"/>
              <w:bottom w:val="nil"/>
              <w:right w:val="nil"/>
            </w:tcBorders>
            <w:shd w:val="clear" w:color="auto" w:fill="auto"/>
            <w:noWrap/>
            <w:vAlign w:val="bottom"/>
          </w:tcPr>
          <w:p w14:paraId="0C7FCB8E" w14:textId="77777777" w:rsidR="001605F8" w:rsidRPr="00B65959" w:rsidRDefault="001605F8" w:rsidP="00E22ECE">
            <w:pPr>
              <w:rPr>
                <w:sz w:val="20"/>
                <w:szCs w:val="20"/>
              </w:rPr>
            </w:pPr>
          </w:p>
        </w:tc>
        <w:tc>
          <w:tcPr>
            <w:tcW w:w="567" w:type="dxa"/>
            <w:tcBorders>
              <w:top w:val="nil"/>
              <w:left w:val="nil"/>
              <w:bottom w:val="nil"/>
              <w:right w:val="nil"/>
            </w:tcBorders>
            <w:shd w:val="clear" w:color="auto" w:fill="auto"/>
            <w:noWrap/>
            <w:vAlign w:val="bottom"/>
          </w:tcPr>
          <w:p w14:paraId="1DB0ABD4" w14:textId="77777777" w:rsidR="001605F8" w:rsidRPr="00B65959" w:rsidRDefault="001605F8" w:rsidP="00E22ECE">
            <w:pPr>
              <w:rPr>
                <w:sz w:val="20"/>
                <w:szCs w:val="20"/>
              </w:rPr>
            </w:pPr>
          </w:p>
        </w:tc>
      </w:tr>
      <w:tr w:rsidR="001605F8" w:rsidRPr="00B65959" w14:paraId="5718CDA6" w14:textId="77777777" w:rsidTr="00E22ECE">
        <w:trPr>
          <w:trHeight w:val="555"/>
          <w:jc w:val="center"/>
        </w:trPr>
        <w:tc>
          <w:tcPr>
            <w:tcW w:w="533" w:type="dxa"/>
            <w:tcBorders>
              <w:top w:val="nil"/>
              <w:left w:val="nil"/>
              <w:bottom w:val="single" w:sz="4" w:space="0" w:color="auto"/>
              <w:right w:val="nil"/>
            </w:tcBorders>
            <w:shd w:val="clear" w:color="auto" w:fill="auto"/>
            <w:noWrap/>
            <w:vAlign w:val="bottom"/>
          </w:tcPr>
          <w:p w14:paraId="68A1DC35" w14:textId="77777777" w:rsidR="001605F8" w:rsidRPr="00B65959" w:rsidRDefault="001605F8" w:rsidP="00E22ECE">
            <w:pPr>
              <w:rPr>
                <w:sz w:val="20"/>
                <w:szCs w:val="20"/>
              </w:rPr>
            </w:pPr>
          </w:p>
        </w:tc>
        <w:tc>
          <w:tcPr>
            <w:tcW w:w="9640" w:type="dxa"/>
            <w:gridSpan w:val="14"/>
            <w:tcBorders>
              <w:top w:val="nil"/>
              <w:left w:val="nil"/>
              <w:bottom w:val="single" w:sz="4" w:space="0" w:color="auto"/>
              <w:right w:val="nil"/>
            </w:tcBorders>
            <w:shd w:val="clear" w:color="auto" w:fill="auto"/>
            <w:vAlign w:val="center"/>
          </w:tcPr>
          <w:p w14:paraId="34B86D41" w14:textId="2244291D" w:rsidR="001605F8" w:rsidRPr="00B65959" w:rsidRDefault="001605F8" w:rsidP="004B6AE8">
            <w:pPr>
              <w:pStyle w:val="a3"/>
              <w:numPr>
                <w:ilvl w:val="0"/>
                <w:numId w:val="21"/>
              </w:numPr>
              <w:rPr>
                <w:rFonts w:ascii="Times New Roman" w:hAnsi="Times New Roman"/>
                <w:sz w:val="20"/>
                <w:szCs w:val="20"/>
                <w:u w:val="single"/>
              </w:rPr>
            </w:pPr>
            <w:r w:rsidRPr="00B65959">
              <w:rPr>
                <w:rFonts w:ascii="Times New Roman" w:hAnsi="Times New Roman"/>
                <w:sz w:val="20"/>
                <w:szCs w:val="20"/>
              </w:rPr>
              <w:t xml:space="preserve">Исполнитель выполнил, а Заказчик принял работы по ремонту оборудования </w:t>
            </w:r>
            <w:proofErr w:type="gramStart"/>
            <w:r w:rsidRPr="00B65959">
              <w:rPr>
                <w:rFonts w:ascii="Times New Roman" w:hAnsi="Times New Roman"/>
                <w:sz w:val="20"/>
                <w:szCs w:val="20"/>
              </w:rPr>
              <w:t>согласно договора</w:t>
            </w:r>
            <w:proofErr w:type="gramEnd"/>
            <w:r w:rsidRPr="00B65959">
              <w:rPr>
                <w:rFonts w:ascii="Times New Roman" w:hAnsi="Times New Roman"/>
                <w:sz w:val="20"/>
                <w:szCs w:val="20"/>
              </w:rPr>
              <w:t xml:space="preserve"> </w:t>
            </w:r>
            <w:r w:rsidRPr="00B65959">
              <w:rPr>
                <w:rFonts w:ascii="Times New Roman" w:hAnsi="Times New Roman"/>
                <w:b/>
                <w:bCs/>
                <w:sz w:val="20"/>
                <w:szCs w:val="20"/>
                <w:u w:val="single"/>
              </w:rPr>
              <w:t xml:space="preserve">№ 0_____ от ____________ г. </w:t>
            </w:r>
            <w:r w:rsidRPr="00B65959">
              <w:rPr>
                <w:rFonts w:ascii="Times New Roman" w:hAnsi="Times New Roman"/>
                <w:b/>
                <w:bCs/>
                <w:sz w:val="20"/>
                <w:szCs w:val="20"/>
                <w:u w:val="single"/>
              </w:rPr>
              <w:br/>
            </w:r>
            <w:r w:rsidRPr="00B65959">
              <w:rPr>
                <w:rFonts w:ascii="Times New Roman" w:hAnsi="Times New Roman"/>
                <w:sz w:val="20"/>
                <w:szCs w:val="20"/>
              </w:rPr>
              <w:br/>
              <w:t xml:space="preserve">по адресу: </w:t>
            </w:r>
            <w:r w:rsidRPr="00B65959">
              <w:rPr>
                <w:rFonts w:ascii="Times New Roman" w:hAnsi="Times New Roman"/>
                <w:sz w:val="20"/>
                <w:szCs w:val="20"/>
                <w:u w:val="single"/>
              </w:rPr>
              <w:t>___________________________________</w:t>
            </w:r>
          </w:p>
          <w:p w14:paraId="2489D764" w14:textId="206DF0B7" w:rsidR="004B6AE8" w:rsidRPr="00B65959" w:rsidRDefault="004B6AE8" w:rsidP="004B6AE8">
            <w:pPr>
              <w:pStyle w:val="a3"/>
              <w:rPr>
                <w:rFonts w:ascii="Times New Roman" w:hAnsi="Times New Roman"/>
                <w:sz w:val="20"/>
                <w:szCs w:val="20"/>
              </w:rPr>
            </w:pPr>
          </w:p>
        </w:tc>
      </w:tr>
      <w:tr w:rsidR="001605F8" w:rsidRPr="00B65959" w14:paraId="3582E4C1" w14:textId="77777777" w:rsidTr="00E22ECE">
        <w:trPr>
          <w:trHeight w:val="993"/>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14:paraId="6D964D97" w14:textId="77777777" w:rsidR="001605F8" w:rsidRPr="00B65959" w:rsidRDefault="001605F8" w:rsidP="00E22ECE">
            <w:pPr>
              <w:jc w:val="center"/>
              <w:rPr>
                <w:sz w:val="20"/>
                <w:szCs w:val="20"/>
              </w:rPr>
            </w:pPr>
            <w:r w:rsidRPr="00B65959">
              <w:rPr>
                <w:sz w:val="20"/>
                <w:szCs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2B9676" w14:textId="77777777" w:rsidR="001605F8" w:rsidRPr="00B65959" w:rsidRDefault="001605F8" w:rsidP="00E22ECE">
            <w:pPr>
              <w:jc w:val="center"/>
              <w:rPr>
                <w:sz w:val="20"/>
                <w:szCs w:val="20"/>
              </w:rPr>
            </w:pPr>
            <w:r w:rsidRPr="00B65959">
              <w:rPr>
                <w:sz w:val="20"/>
                <w:szCs w:val="20"/>
              </w:rPr>
              <w:t>Наименование работ и запасных частей</w:t>
            </w: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80968" w14:textId="77777777" w:rsidR="001605F8" w:rsidRPr="00B65959" w:rsidRDefault="001605F8" w:rsidP="00E22ECE">
            <w:pPr>
              <w:jc w:val="center"/>
              <w:rPr>
                <w:sz w:val="20"/>
                <w:szCs w:val="20"/>
              </w:rPr>
            </w:pPr>
            <w:r w:rsidRPr="00B65959">
              <w:rPr>
                <w:sz w:val="20"/>
                <w:szCs w:val="20"/>
              </w:rPr>
              <w:t>Единица</w:t>
            </w:r>
            <w:r w:rsidRPr="00B65959">
              <w:rPr>
                <w:sz w:val="20"/>
                <w:szCs w:val="20"/>
              </w:rPr>
              <w:br/>
              <w:t>измерения</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CD9AC5" w14:textId="77777777" w:rsidR="001605F8" w:rsidRPr="00B65959" w:rsidRDefault="001605F8" w:rsidP="00E22ECE">
            <w:pPr>
              <w:jc w:val="center"/>
              <w:rPr>
                <w:sz w:val="20"/>
                <w:szCs w:val="20"/>
              </w:rPr>
            </w:pPr>
            <w:r w:rsidRPr="00B65959">
              <w:rPr>
                <w:sz w:val="20"/>
                <w:szCs w:val="20"/>
              </w:rPr>
              <w:t>Количество</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B7560E" w14:textId="77777777" w:rsidR="001605F8" w:rsidRPr="00B65959" w:rsidRDefault="001605F8" w:rsidP="00E22ECE">
            <w:pPr>
              <w:jc w:val="center"/>
              <w:rPr>
                <w:sz w:val="20"/>
                <w:szCs w:val="20"/>
              </w:rPr>
            </w:pPr>
            <w:r w:rsidRPr="00B65959">
              <w:rPr>
                <w:sz w:val="20"/>
                <w:szCs w:val="20"/>
              </w:rPr>
              <w:t xml:space="preserve">Стоимость работ за ед., </w:t>
            </w:r>
            <w:r w:rsidRPr="00B65959">
              <w:rPr>
                <w:snapToGrid w:val="0"/>
                <w:sz w:val="20"/>
                <w:szCs w:val="20"/>
              </w:rPr>
              <w:t>руб.</w:t>
            </w:r>
          </w:p>
        </w:tc>
        <w:tc>
          <w:tcPr>
            <w:tcW w:w="2232" w:type="dxa"/>
            <w:gridSpan w:val="5"/>
            <w:tcBorders>
              <w:top w:val="single" w:sz="4" w:space="0" w:color="auto"/>
              <w:left w:val="nil"/>
              <w:bottom w:val="single" w:sz="4" w:space="0" w:color="auto"/>
              <w:right w:val="single" w:sz="4" w:space="0" w:color="auto"/>
            </w:tcBorders>
            <w:shd w:val="clear" w:color="auto" w:fill="auto"/>
            <w:vAlign w:val="center"/>
          </w:tcPr>
          <w:p w14:paraId="1F6D0C70" w14:textId="77777777" w:rsidR="001605F8" w:rsidRPr="00B65959" w:rsidRDefault="001605F8" w:rsidP="00E22ECE">
            <w:pPr>
              <w:ind w:right="-43"/>
              <w:jc w:val="center"/>
              <w:rPr>
                <w:sz w:val="20"/>
                <w:szCs w:val="20"/>
              </w:rPr>
            </w:pPr>
            <w:r w:rsidRPr="00B65959">
              <w:rPr>
                <w:sz w:val="20"/>
                <w:szCs w:val="20"/>
              </w:rPr>
              <w:t xml:space="preserve">Сумма, </w:t>
            </w:r>
            <w:r w:rsidRPr="00B65959">
              <w:rPr>
                <w:snapToGrid w:val="0"/>
                <w:sz w:val="20"/>
                <w:szCs w:val="20"/>
              </w:rPr>
              <w:t>руб.</w:t>
            </w:r>
          </w:p>
        </w:tc>
      </w:tr>
      <w:tr w:rsidR="001605F8" w:rsidRPr="00B65959" w14:paraId="364B314D" w14:textId="77777777" w:rsidTr="00E22ECE">
        <w:trPr>
          <w:trHeight w:val="240"/>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tcPr>
          <w:p w14:paraId="798E7F33" w14:textId="77777777" w:rsidR="001605F8" w:rsidRPr="00B65959" w:rsidRDefault="001605F8" w:rsidP="00E22ECE">
            <w:pPr>
              <w:jc w:val="right"/>
              <w:rPr>
                <w:sz w:val="20"/>
                <w:szCs w:val="20"/>
              </w:rPr>
            </w:pPr>
            <w:r w:rsidRPr="00B65959">
              <w:rPr>
                <w:sz w:val="20"/>
                <w:szCs w:val="20"/>
              </w:rPr>
              <w:t>1</w:t>
            </w:r>
          </w:p>
        </w:tc>
        <w:tc>
          <w:tcPr>
            <w:tcW w:w="3119" w:type="dxa"/>
            <w:tcBorders>
              <w:top w:val="single" w:sz="4" w:space="0" w:color="auto"/>
              <w:left w:val="nil"/>
              <w:bottom w:val="single" w:sz="4" w:space="0" w:color="auto"/>
              <w:right w:val="single" w:sz="4" w:space="0" w:color="auto"/>
            </w:tcBorders>
            <w:shd w:val="clear" w:color="auto" w:fill="auto"/>
          </w:tcPr>
          <w:p w14:paraId="6AB2C57B" w14:textId="77777777" w:rsidR="001605F8" w:rsidRPr="00B65959" w:rsidRDefault="001605F8" w:rsidP="00E22ECE">
            <w:pPr>
              <w:rPr>
                <w:sz w:val="20"/>
                <w:szCs w:val="20"/>
              </w:rPr>
            </w:pPr>
          </w:p>
        </w:tc>
        <w:tc>
          <w:tcPr>
            <w:tcW w:w="1312" w:type="dxa"/>
            <w:gridSpan w:val="2"/>
            <w:tcBorders>
              <w:top w:val="single" w:sz="4" w:space="0" w:color="auto"/>
              <w:left w:val="nil"/>
              <w:bottom w:val="single" w:sz="4" w:space="0" w:color="auto"/>
              <w:right w:val="single" w:sz="4" w:space="0" w:color="auto"/>
            </w:tcBorders>
            <w:shd w:val="clear" w:color="auto" w:fill="auto"/>
            <w:noWrap/>
            <w:vAlign w:val="bottom"/>
          </w:tcPr>
          <w:p w14:paraId="674EE68F" w14:textId="77777777" w:rsidR="001605F8" w:rsidRPr="00B65959" w:rsidRDefault="001605F8" w:rsidP="00E22ECE">
            <w:pPr>
              <w:jc w:val="center"/>
              <w:rPr>
                <w:sz w:val="20"/>
                <w:szCs w:val="20"/>
              </w:rPr>
            </w:pPr>
            <w:r w:rsidRPr="00B65959">
              <w:rPr>
                <w:sz w:val="20"/>
                <w:szCs w:val="20"/>
              </w:rPr>
              <w:t>шт.</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14:paraId="58EFE4D9" w14:textId="77777777" w:rsidR="001605F8" w:rsidRPr="00B65959" w:rsidRDefault="001605F8" w:rsidP="00E22ECE">
            <w:pPr>
              <w:jc w:val="center"/>
              <w:rPr>
                <w:sz w:val="20"/>
                <w:szCs w:val="20"/>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tcPr>
          <w:p w14:paraId="062B3E10" w14:textId="77777777" w:rsidR="001605F8" w:rsidRPr="00B65959" w:rsidRDefault="001605F8" w:rsidP="00E22ECE">
            <w:pPr>
              <w:jc w:val="right"/>
              <w:rPr>
                <w:sz w:val="20"/>
                <w:szCs w:val="20"/>
              </w:rPr>
            </w:pPr>
          </w:p>
        </w:tc>
        <w:tc>
          <w:tcPr>
            <w:tcW w:w="2232" w:type="dxa"/>
            <w:gridSpan w:val="5"/>
            <w:tcBorders>
              <w:top w:val="single" w:sz="4" w:space="0" w:color="auto"/>
              <w:left w:val="nil"/>
              <w:bottom w:val="single" w:sz="4" w:space="0" w:color="auto"/>
              <w:right w:val="single" w:sz="4" w:space="0" w:color="auto"/>
            </w:tcBorders>
            <w:shd w:val="clear" w:color="auto" w:fill="auto"/>
            <w:noWrap/>
            <w:vAlign w:val="bottom"/>
          </w:tcPr>
          <w:p w14:paraId="43F8AE80" w14:textId="77777777" w:rsidR="001605F8" w:rsidRPr="00B65959" w:rsidRDefault="001605F8" w:rsidP="00E22ECE">
            <w:pPr>
              <w:jc w:val="right"/>
              <w:rPr>
                <w:sz w:val="20"/>
                <w:szCs w:val="20"/>
              </w:rPr>
            </w:pPr>
          </w:p>
        </w:tc>
      </w:tr>
      <w:tr w:rsidR="001605F8" w:rsidRPr="00B65959" w14:paraId="22D2724B" w14:textId="77777777" w:rsidTr="00E22ECE">
        <w:trPr>
          <w:trHeight w:val="240"/>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tcPr>
          <w:p w14:paraId="7DAF37C7" w14:textId="77777777" w:rsidR="001605F8" w:rsidRPr="00B65959" w:rsidRDefault="001605F8" w:rsidP="00E22ECE">
            <w:pPr>
              <w:jc w:val="right"/>
              <w:rPr>
                <w:sz w:val="20"/>
                <w:szCs w:val="20"/>
              </w:rPr>
            </w:pPr>
            <w:r w:rsidRPr="00B65959">
              <w:rPr>
                <w:sz w:val="20"/>
                <w:szCs w:val="20"/>
              </w:rPr>
              <w:t>2</w:t>
            </w:r>
          </w:p>
        </w:tc>
        <w:tc>
          <w:tcPr>
            <w:tcW w:w="3119" w:type="dxa"/>
            <w:tcBorders>
              <w:top w:val="single" w:sz="4" w:space="0" w:color="auto"/>
              <w:left w:val="nil"/>
              <w:bottom w:val="single" w:sz="4" w:space="0" w:color="auto"/>
              <w:right w:val="single" w:sz="4" w:space="0" w:color="auto"/>
            </w:tcBorders>
            <w:shd w:val="clear" w:color="auto" w:fill="auto"/>
          </w:tcPr>
          <w:p w14:paraId="45FBC135" w14:textId="77777777" w:rsidR="001605F8" w:rsidRPr="00B65959" w:rsidRDefault="001605F8" w:rsidP="00E22ECE">
            <w:pPr>
              <w:rPr>
                <w:sz w:val="20"/>
                <w:szCs w:val="20"/>
              </w:rPr>
            </w:pPr>
          </w:p>
        </w:tc>
        <w:tc>
          <w:tcPr>
            <w:tcW w:w="1312" w:type="dxa"/>
            <w:gridSpan w:val="2"/>
            <w:tcBorders>
              <w:top w:val="single" w:sz="4" w:space="0" w:color="auto"/>
              <w:left w:val="nil"/>
              <w:bottom w:val="single" w:sz="4" w:space="0" w:color="auto"/>
              <w:right w:val="single" w:sz="4" w:space="0" w:color="auto"/>
            </w:tcBorders>
            <w:shd w:val="clear" w:color="auto" w:fill="auto"/>
            <w:noWrap/>
            <w:vAlign w:val="bottom"/>
          </w:tcPr>
          <w:p w14:paraId="662FE817" w14:textId="77777777" w:rsidR="001605F8" w:rsidRPr="00B65959" w:rsidRDefault="001605F8" w:rsidP="00E22ECE">
            <w:pPr>
              <w:jc w:val="center"/>
              <w:rPr>
                <w:sz w:val="20"/>
                <w:szCs w:val="20"/>
              </w:rPr>
            </w:pPr>
            <w:r w:rsidRPr="00B65959">
              <w:rPr>
                <w:sz w:val="20"/>
                <w:szCs w:val="20"/>
              </w:rPr>
              <w:t>шт.</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14:paraId="56E7B264" w14:textId="77777777" w:rsidR="001605F8" w:rsidRPr="00B65959" w:rsidRDefault="001605F8" w:rsidP="00E22ECE">
            <w:pPr>
              <w:jc w:val="center"/>
              <w:rPr>
                <w:sz w:val="20"/>
                <w:szCs w:val="20"/>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tcPr>
          <w:p w14:paraId="11B37FB9" w14:textId="77777777" w:rsidR="001605F8" w:rsidRPr="00B65959" w:rsidRDefault="001605F8" w:rsidP="00E22ECE">
            <w:pPr>
              <w:jc w:val="right"/>
              <w:rPr>
                <w:sz w:val="20"/>
                <w:szCs w:val="20"/>
              </w:rPr>
            </w:pPr>
          </w:p>
        </w:tc>
        <w:tc>
          <w:tcPr>
            <w:tcW w:w="2232" w:type="dxa"/>
            <w:gridSpan w:val="5"/>
            <w:tcBorders>
              <w:top w:val="single" w:sz="4" w:space="0" w:color="auto"/>
              <w:left w:val="nil"/>
              <w:bottom w:val="single" w:sz="4" w:space="0" w:color="auto"/>
              <w:right w:val="single" w:sz="4" w:space="0" w:color="auto"/>
            </w:tcBorders>
            <w:shd w:val="clear" w:color="auto" w:fill="auto"/>
            <w:noWrap/>
            <w:vAlign w:val="bottom"/>
          </w:tcPr>
          <w:p w14:paraId="2E378412" w14:textId="77777777" w:rsidR="001605F8" w:rsidRPr="00B65959" w:rsidRDefault="001605F8" w:rsidP="00E22ECE">
            <w:pPr>
              <w:jc w:val="right"/>
              <w:rPr>
                <w:sz w:val="20"/>
                <w:szCs w:val="20"/>
              </w:rPr>
            </w:pPr>
          </w:p>
        </w:tc>
      </w:tr>
      <w:tr w:rsidR="001605F8" w:rsidRPr="00B65959" w14:paraId="4B707E30" w14:textId="77777777" w:rsidTr="00E22ECE">
        <w:trPr>
          <w:trHeight w:val="240"/>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tcPr>
          <w:p w14:paraId="7E777338" w14:textId="77777777" w:rsidR="001605F8" w:rsidRPr="00B65959" w:rsidRDefault="001605F8" w:rsidP="00E22ECE">
            <w:pPr>
              <w:jc w:val="right"/>
              <w:rPr>
                <w:sz w:val="20"/>
                <w:szCs w:val="20"/>
              </w:rPr>
            </w:pPr>
            <w:r w:rsidRPr="00B65959">
              <w:rPr>
                <w:sz w:val="20"/>
                <w:szCs w:val="20"/>
              </w:rPr>
              <w:t>3</w:t>
            </w:r>
          </w:p>
        </w:tc>
        <w:tc>
          <w:tcPr>
            <w:tcW w:w="3119" w:type="dxa"/>
            <w:tcBorders>
              <w:top w:val="single" w:sz="4" w:space="0" w:color="auto"/>
              <w:left w:val="nil"/>
              <w:bottom w:val="single" w:sz="4" w:space="0" w:color="auto"/>
              <w:right w:val="single" w:sz="4" w:space="0" w:color="auto"/>
            </w:tcBorders>
            <w:shd w:val="clear" w:color="auto" w:fill="auto"/>
          </w:tcPr>
          <w:p w14:paraId="478C3297" w14:textId="77777777" w:rsidR="001605F8" w:rsidRPr="00B65959" w:rsidRDefault="001605F8" w:rsidP="00E22ECE">
            <w:pPr>
              <w:rPr>
                <w:sz w:val="20"/>
                <w:szCs w:val="20"/>
              </w:rPr>
            </w:pPr>
          </w:p>
        </w:tc>
        <w:tc>
          <w:tcPr>
            <w:tcW w:w="1312" w:type="dxa"/>
            <w:gridSpan w:val="2"/>
            <w:tcBorders>
              <w:top w:val="single" w:sz="4" w:space="0" w:color="auto"/>
              <w:left w:val="nil"/>
              <w:bottom w:val="single" w:sz="4" w:space="0" w:color="auto"/>
              <w:right w:val="single" w:sz="4" w:space="0" w:color="auto"/>
            </w:tcBorders>
            <w:shd w:val="clear" w:color="auto" w:fill="auto"/>
            <w:noWrap/>
            <w:vAlign w:val="bottom"/>
          </w:tcPr>
          <w:p w14:paraId="687D9F73" w14:textId="77777777" w:rsidR="001605F8" w:rsidRPr="00B65959" w:rsidRDefault="001605F8" w:rsidP="00E22ECE">
            <w:pPr>
              <w:jc w:val="center"/>
              <w:rPr>
                <w:sz w:val="20"/>
                <w:szCs w:val="20"/>
              </w:rPr>
            </w:pPr>
            <w:r w:rsidRPr="00B65959">
              <w:rPr>
                <w:sz w:val="20"/>
                <w:szCs w:val="20"/>
              </w:rPr>
              <w:t>шт.</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14:paraId="365ADB64" w14:textId="77777777" w:rsidR="001605F8" w:rsidRPr="00B65959" w:rsidRDefault="001605F8" w:rsidP="00E22ECE">
            <w:pPr>
              <w:jc w:val="center"/>
              <w:rPr>
                <w:sz w:val="20"/>
                <w:szCs w:val="20"/>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tcPr>
          <w:p w14:paraId="569F5249" w14:textId="77777777" w:rsidR="001605F8" w:rsidRPr="00B65959" w:rsidRDefault="001605F8" w:rsidP="00E22ECE">
            <w:pPr>
              <w:jc w:val="right"/>
              <w:rPr>
                <w:sz w:val="20"/>
                <w:szCs w:val="20"/>
              </w:rPr>
            </w:pPr>
          </w:p>
        </w:tc>
        <w:tc>
          <w:tcPr>
            <w:tcW w:w="2232" w:type="dxa"/>
            <w:gridSpan w:val="5"/>
            <w:tcBorders>
              <w:top w:val="single" w:sz="4" w:space="0" w:color="auto"/>
              <w:left w:val="nil"/>
              <w:bottom w:val="single" w:sz="4" w:space="0" w:color="auto"/>
              <w:right w:val="single" w:sz="4" w:space="0" w:color="auto"/>
            </w:tcBorders>
            <w:shd w:val="clear" w:color="auto" w:fill="auto"/>
            <w:noWrap/>
            <w:vAlign w:val="bottom"/>
          </w:tcPr>
          <w:p w14:paraId="392494E2" w14:textId="77777777" w:rsidR="001605F8" w:rsidRPr="00B65959" w:rsidRDefault="001605F8" w:rsidP="00E22ECE">
            <w:pPr>
              <w:jc w:val="right"/>
              <w:rPr>
                <w:sz w:val="20"/>
                <w:szCs w:val="20"/>
              </w:rPr>
            </w:pPr>
          </w:p>
        </w:tc>
      </w:tr>
      <w:tr w:rsidR="001605F8" w:rsidRPr="00B65959" w14:paraId="1DBFFADF" w14:textId="77777777" w:rsidTr="00E22ECE">
        <w:trPr>
          <w:trHeight w:val="240"/>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tcPr>
          <w:p w14:paraId="35A5DA58" w14:textId="77777777" w:rsidR="001605F8" w:rsidRPr="00B65959" w:rsidRDefault="001605F8" w:rsidP="00E22ECE">
            <w:pPr>
              <w:jc w:val="right"/>
              <w:rPr>
                <w:sz w:val="20"/>
                <w:szCs w:val="20"/>
              </w:rPr>
            </w:pPr>
            <w:r w:rsidRPr="00B65959">
              <w:rPr>
                <w:sz w:val="20"/>
                <w:szCs w:val="20"/>
              </w:rPr>
              <w:t>4</w:t>
            </w:r>
          </w:p>
        </w:tc>
        <w:tc>
          <w:tcPr>
            <w:tcW w:w="3119" w:type="dxa"/>
            <w:tcBorders>
              <w:top w:val="single" w:sz="4" w:space="0" w:color="auto"/>
              <w:left w:val="nil"/>
              <w:bottom w:val="single" w:sz="4" w:space="0" w:color="auto"/>
              <w:right w:val="single" w:sz="4" w:space="0" w:color="auto"/>
            </w:tcBorders>
            <w:shd w:val="clear" w:color="auto" w:fill="auto"/>
          </w:tcPr>
          <w:p w14:paraId="36B632D1" w14:textId="77777777" w:rsidR="001605F8" w:rsidRPr="00B65959" w:rsidRDefault="001605F8" w:rsidP="00E22ECE">
            <w:pPr>
              <w:rPr>
                <w:sz w:val="20"/>
                <w:szCs w:val="20"/>
              </w:rPr>
            </w:pPr>
          </w:p>
        </w:tc>
        <w:tc>
          <w:tcPr>
            <w:tcW w:w="1312" w:type="dxa"/>
            <w:gridSpan w:val="2"/>
            <w:tcBorders>
              <w:top w:val="single" w:sz="4" w:space="0" w:color="auto"/>
              <w:left w:val="nil"/>
              <w:bottom w:val="single" w:sz="4" w:space="0" w:color="auto"/>
              <w:right w:val="single" w:sz="4" w:space="0" w:color="auto"/>
            </w:tcBorders>
            <w:shd w:val="clear" w:color="auto" w:fill="auto"/>
            <w:noWrap/>
            <w:vAlign w:val="bottom"/>
          </w:tcPr>
          <w:p w14:paraId="06C85565" w14:textId="77777777" w:rsidR="001605F8" w:rsidRPr="00B65959" w:rsidRDefault="001605F8" w:rsidP="00E22ECE">
            <w:pPr>
              <w:jc w:val="center"/>
              <w:rPr>
                <w:sz w:val="20"/>
                <w:szCs w:val="20"/>
              </w:rPr>
            </w:pPr>
            <w:r w:rsidRPr="00B65959">
              <w:rPr>
                <w:sz w:val="20"/>
                <w:szCs w:val="20"/>
              </w:rPr>
              <w:t>шт.</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14:paraId="4E80B285" w14:textId="77777777" w:rsidR="001605F8" w:rsidRPr="00B65959" w:rsidRDefault="001605F8" w:rsidP="00E22ECE">
            <w:pPr>
              <w:jc w:val="center"/>
              <w:rPr>
                <w:sz w:val="20"/>
                <w:szCs w:val="20"/>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tcPr>
          <w:p w14:paraId="3A4D8650" w14:textId="77777777" w:rsidR="001605F8" w:rsidRPr="00B65959" w:rsidRDefault="001605F8" w:rsidP="00E22ECE">
            <w:pPr>
              <w:jc w:val="right"/>
              <w:rPr>
                <w:sz w:val="20"/>
                <w:szCs w:val="20"/>
              </w:rPr>
            </w:pPr>
          </w:p>
        </w:tc>
        <w:tc>
          <w:tcPr>
            <w:tcW w:w="2232" w:type="dxa"/>
            <w:gridSpan w:val="5"/>
            <w:tcBorders>
              <w:top w:val="single" w:sz="4" w:space="0" w:color="auto"/>
              <w:left w:val="nil"/>
              <w:bottom w:val="single" w:sz="4" w:space="0" w:color="auto"/>
              <w:right w:val="single" w:sz="4" w:space="0" w:color="auto"/>
            </w:tcBorders>
            <w:shd w:val="clear" w:color="auto" w:fill="auto"/>
            <w:noWrap/>
            <w:vAlign w:val="bottom"/>
          </w:tcPr>
          <w:p w14:paraId="4B26776A" w14:textId="77777777" w:rsidR="001605F8" w:rsidRPr="00B65959" w:rsidRDefault="001605F8" w:rsidP="00E22ECE">
            <w:pPr>
              <w:jc w:val="right"/>
              <w:rPr>
                <w:sz w:val="20"/>
                <w:szCs w:val="20"/>
              </w:rPr>
            </w:pPr>
          </w:p>
        </w:tc>
      </w:tr>
      <w:tr w:rsidR="001605F8" w:rsidRPr="00B65959" w14:paraId="098851DF" w14:textId="77777777" w:rsidTr="00E22ECE">
        <w:trPr>
          <w:trHeight w:val="240"/>
          <w:jc w:val="center"/>
        </w:trPr>
        <w:tc>
          <w:tcPr>
            <w:tcW w:w="4974" w:type="dxa"/>
            <w:gridSpan w:val="5"/>
            <w:tcBorders>
              <w:top w:val="single" w:sz="4" w:space="0" w:color="auto"/>
              <w:left w:val="single" w:sz="4" w:space="0" w:color="auto"/>
              <w:bottom w:val="single" w:sz="4" w:space="0" w:color="auto"/>
              <w:right w:val="nil"/>
            </w:tcBorders>
            <w:shd w:val="clear" w:color="auto" w:fill="auto"/>
            <w:noWrap/>
            <w:vAlign w:val="center"/>
          </w:tcPr>
          <w:p w14:paraId="6907FCEC" w14:textId="77777777" w:rsidR="001605F8" w:rsidRPr="00B65959" w:rsidRDefault="001605F8" w:rsidP="00E22ECE">
            <w:pPr>
              <w:jc w:val="right"/>
              <w:rPr>
                <w:b/>
                <w:bCs/>
                <w:sz w:val="20"/>
                <w:szCs w:val="20"/>
              </w:rPr>
            </w:pPr>
            <w:r w:rsidRPr="00B65959">
              <w:rPr>
                <w:b/>
                <w:bCs/>
                <w:sz w:val="20"/>
                <w:szCs w:val="20"/>
              </w:rPr>
              <w:t xml:space="preserve">Всего по странице          </w:t>
            </w:r>
          </w:p>
        </w:tc>
        <w:tc>
          <w:tcPr>
            <w:tcW w:w="519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727EE79C" w14:textId="77777777" w:rsidR="001605F8" w:rsidRPr="00B65959" w:rsidRDefault="001605F8" w:rsidP="00E22ECE">
            <w:pPr>
              <w:jc w:val="right"/>
              <w:rPr>
                <w:b/>
                <w:bCs/>
                <w:sz w:val="20"/>
                <w:szCs w:val="20"/>
              </w:rPr>
            </w:pPr>
          </w:p>
        </w:tc>
      </w:tr>
      <w:tr w:rsidR="001605F8" w:rsidRPr="00B65959" w14:paraId="00DD3117" w14:textId="77777777" w:rsidTr="00E22ECE">
        <w:trPr>
          <w:trHeight w:val="279"/>
          <w:jc w:val="center"/>
        </w:trPr>
        <w:tc>
          <w:tcPr>
            <w:tcW w:w="4974" w:type="dxa"/>
            <w:gridSpan w:val="5"/>
            <w:tcBorders>
              <w:top w:val="single" w:sz="4" w:space="0" w:color="auto"/>
              <w:left w:val="single" w:sz="4" w:space="0" w:color="auto"/>
              <w:bottom w:val="single" w:sz="4" w:space="0" w:color="auto"/>
              <w:right w:val="nil"/>
            </w:tcBorders>
            <w:shd w:val="clear" w:color="auto" w:fill="auto"/>
            <w:noWrap/>
            <w:vAlign w:val="center"/>
          </w:tcPr>
          <w:p w14:paraId="4DB997C6" w14:textId="77777777" w:rsidR="001605F8" w:rsidRPr="00B65959" w:rsidRDefault="001605F8" w:rsidP="00E22ECE">
            <w:pPr>
              <w:jc w:val="right"/>
              <w:rPr>
                <w:b/>
                <w:bCs/>
                <w:sz w:val="20"/>
                <w:szCs w:val="20"/>
              </w:rPr>
            </w:pPr>
            <w:r w:rsidRPr="00B65959">
              <w:rPr>
                <w:b/>
                <w:bCs/>
                <w:sz w:val="20"/>
                <w:szCs w:val="20"/>
              </w:rPr>
              <w:t xml:space="preserve">Всего          </w:t>
            </w:r>
          </w:p>
        </w:tc>
        <w:tc>
          <w:tcPr>
            <w:tcW w:w="519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640076DF" w14:textId="77777777" w:rsidR="001605F8" w:rsidRPr="00B65959" w:rsidRDefault="001605F8" w:rsidP="00E22ECE">
            <w:pPr>
              <w:jc w:val="right"/>
              <w:rPr>
                <w:b/>
                <w:bCs/>
                <w:sz w:val="20"/>
                <w:szCs w:val="20"/>
              </w:rPr>
            </w:pPr>
          </w:p>
        </w:tc>
      </w:tr>
      <w:tr w:rsidR="001605F8" w:rsidRPr="00B65959" w14:paraId="34B49155" w14:textId="77777777" w:rsidTr="00E22ECE">
        <w:trPr>
          <w:trHeight w:val="1723"/>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tcPr>
          <w:p w14:paraId="40B0FE4C" w14:textId="77777777" w:rsidR="001605F8" w:rsidRPr="00B65959" w:rsidRDefault="001605F8" w:rsidP="00E22ECE">
            <w:pPr>
              <w:jc w:val="right"/>
              <w:rPr>
                <w:sz w:val="20"/>
                <w:szCs w:val="20"/>
              </w:rPr>
            </w:pPr>
          </w:p>
        </w:tc>
        <w:tc>
          <w:tcPr>
            <w:tcW w:w="9640" w:type="dxa"/>
            <w:gridSpan w:val="14"/>
            <w:tcBorders>
              <w:top w:val="single" w:sz="4" w:space="0" w:color="auto"/>
              <w:left w:val="nil"/>
              <w:bottom w:val="single" w:sz="4" w:space="0" w:color="auto"/>
              <w:right w:val="single" w:sz="4" w:space="0" w:color="auto"/>
            </w:tcBorders>
            <w:shd w:val="clear" w:color="auto" w:fill="auto"/>
            <w:vAlign w:val="bottom"/>
          </w:tcPr>
          <w:p w14:paraId="61187343" w14:textId="77777777" w:rsidR="001605F8" w:rsidRPr="00B65959" w:rsidRDefault="001605F8" w:rsidP="00E22ECE">
            <w:pPr>
              <w:rPr>
                <w:sz w:val="20"/>
                <w:szCs w:val="20"/>
              </w:rPr>
            </w:pPr>
            <w:r w:rsidRPr="00B65959">
              <w:rPr>
                <w:sz w:val="20"/>
                <w:szCs w:val="20"/>
              </w:rPr>
              <w:t>2. Настоящий акт подписан в двух экземплярах по одному для каждой из сторон.</w:t>
            </w:r>
          </w:p>
          <w:p w14:paraId="020ACBDA" w14:textId="77777777" w:rsidR="001605F8" w:rsidRPr="00B65959" w:rsidRDefault="001605F8" w:rsidP="00E22ECE">
            <w:pPr>
              <w:rPr>
                <w:sz w:val="20"/>
                <w:szCs w:val="20"/>
              </w:rPr>
            </w:pPr>
          </w:p>
          <w:p w14:paraId="733B1CFE" w14:textId="77777777" w:rsidR="001605F8" w:rsidRPr="00B65959" w:rsidRDefault="001605F8" w:rsidP="00E22ECE">
            <w:pPr>
              <w:rPr>
                <w:sz w:val="20"/>
                <w:szCs w:val="20"/>
              </w:rPr>
            </w:pPr>
            <w:r w:rsidRPr="00B65959">
              <w:rPr>
                <w:sz w:val="20"/>
                <w:szCs w:val="20"/>
              </w:rPr>
              <w:t xml:space="preserve">3. Наименование работ: </w:t>
            </w:r>
          </w:p>
          <w:p w14:paraId="3DD44253" w14:textId="77777777" w:rsidR="001605F8" w:rsidRPr="00B65959" w:rsidRDefault="001605F8" w:rsidP="00E22ECE">
            <w:pPr>
              <w:rPr>
                <w:i/>
                <w:sz w:val="20"/>
                <w:szCs w:val="20"/>
              </w:rPr>
            </w:pPr>
            <w:r w:rsidRPr="00B65959">
              <w:rPr>
                <w:i/>
                <w:sz w:val="20"/>
                <w:szCs w:val="20"/>
              </w:rPr>
              <w:t>Описание выявленных неисправностей в работе СУО, технических, программно -</w:t>
            </w:r>
            <w:r w:rsidR="00620583" w:rsidRPr="00B65959">
              <w:rPr>
                <w:i/>
                <w:sz w:val="20"/>
                <w:szCs w:val="20"/>
              </w:rPr>
              <w:t xml:space="preserve"> </w:t>
            </w:r>
            <w:r w:rsidRPr="00B65959">
              <w:rPr>
                <w:i/>
                <w:sz w:val="20"/>
                <w:szCs w:val="20"/>
              </w:rPr>
              <w:t xml:space="preserve">аппаратных сбоев </w:t>
            </w:r>
          </w:p>
          <w:p w14:paraId="130132E9" w14:textId="77777777" w:rsidR="001605F8" w:rsidRPr="00B65959" w:rsidRDefault="001605F8" w:rsidP="00E22ECE">
            <w:pPr>
              <w:rPr>
                <w:bCs/>
                <w:sz w:val="20"/>
                <w:szCs w:val="20"/>
              </w:rPr>
            </w:pPr>
          </w:p>
          <w:p w14:paraId="300AD66F" w14:textId="77777777" w:rsidR="001605F8" w:rsidRPr="00B65959" w:rsidRDefault="001605F8" w:rsidP="00E22ECE">
            <w:pPr>
              <w:rPr>
                <w:bCs/>
                <w:sz w:val="20"/>
                <w:szCs w:val="20"/>
              </w:rPr>
            </w:pPr>
            <w:r w:rsidRPr="00B65959">
              <w:rPr>
                <w:bCs/>
                <w:sz w:val="20"/>
                <w:szCs w:val="20"/>
              </w:rPr>
              <w:t xml:space="preserve">4. </w:t>
            </w:r>
            <w:r w:rsidRPr="00B65959">
              <w:rPr>
                <w:bCs/>
                <w:i/>
                <w:sz w:val="20"/>
                <w:szCs w:val="20"/>
              </w:rPr>
              <w:t>Перечень проведенных мероприятий, направленных на устранение выявленных дефектов</w:t>
            </w:r>
            <w:r w:rsidRPr="00B65959">
              <w:rPr>
                <w:bCs/>
                <w:sz w:val="20"/>
                <w:szCs w:val="20"/>
              </w:rPr>
              <w:t xml:space="preserve"> </w:t>
            </w:r>
            <w:r w:rsidR="00620583" w:rsidRPr="00B65959">
              <w:rPr>
                <w:bCs/>
                <w:i/>
                <w:sz w:val="20"/>
                <w:szCs w:val="20"/>
              </w:rPr>
              <w:t>(установленные запчасти, необходимые для восстановления работоспособности).</w:t>
            </w:r>
          </w:p>
          <w:p w14:paraId="2AD1263C" w14:textId="77777777" w:rsidR="001605F8" w:rsidRPr="00B65959" w:rsidRDefault="001605F8" w:rsidP="001605F8">
            <w:pPr>
              <w:rPr>
                <w:sz w:val="20"/>
                <w:szCs w:val="20"/>
              </w:rPr>
            </w:pPr>
          </w:p>
        </w:tc>
      </w:tr>
    </w:tbl>
    <w:p w14:paraId="0E3832F0" w14:textId="77777777" w:rsidR="001605F8" w:rsidRPr="00B65959" w:rsidRDefault="001605F8" w:rsidP="001605F8">
      <w:pPr>
        <w:rPr>
          <w:b/>
          <w:sz w:val="20"/>
          <w:szCs w:val="20"/>
        </w:rPr>
      </w:pPr>
    </w:p>
    <w:p w14:paraId="1D06D87D" w14:textId="77777777" w:rsidR="001605F8" w:rsidRPr="00B65959" w:rsidRDefault="001605F8" w:rsidP="001605F8">
      <w:pPr>
        <w:rPr>
          <w:b/>
          <w:sz w:val="20"/>
          <w:szCs w:val="20"/>
        </w:rPr>
      </w:pPr>
    </w:p>
    <w:p w14:paraId="2AABE8D6" w14:textId="77777777" w:rsidR="001605F8" w:rsidRPr="00B65959" w:rsidRDefault="001605F8" w:rsidP="001605F8">
      <w:pPr>
        <w:rPr>
          <w:b/>
          <w:sz w:val="20"/>
          <w:szCs w:val="20"/>
        </w:rPr>
      </w:pPr>
    </w:p>
    <w:tbl>
      <w:tblPr>
        <w:tblW w:w="10321" w:type="dxa"/>
        <w:tblInd w:w="108" w:type="dxa"/>
        <w:tblLayout w:type="fixed"/>
        <w:tblLook w:val="0000" w:firstRow="0" w:lastRow="0" w:firstColumn="0" w:lastColumn="0" w:noHBand="0" w:noVBand="0"/>
      </w:tblPr>
      <w:tblGrid>
        <w:gridCol w:w="5218"/>
        <w:gridCol w:w="5103"/>
      </w:tblGrid>
      <w:tr w:rsidR="001605F8" w:rsidRPr="00B65959" w14:paraId="01E8A88B" w14:textId="77777777" w:rsidTr="00E22ECE">
        <w:tc>
          <w:tcPr>
            <w:tcW w:w="5218" w:type="dxa"/>
          </w:tcPr>
          <w:p w14:paraId="201020C7" w14:textId="77777777" w:rsidR="001605F8" w:rsidRPr="00B65959" w:rsidRDefault="001605F8" w:rsidP="00E22ECE">
            <w:pPr>
              <w:tabs>
                <w:tab w:val="left" w:pos="2268"/>
              </w:tabs>
              <w:rPr>
                <w:sz w:val="20"/>
                <w:szCs w:val="20"/>
              </w:rPr>
            </w:pPr>
          </w:p>
          <w:p w14:paraId="25C62D43" w14:textId="77777777" w:rsidR="001605F8" w:rsidRPr="00B65959" w:rsidRDefault="001605F8" w:rsidP="00E22ECE">
            <w:pPr>
              <w:tabs>
                <w:tab w:val="left" w:pos="2268"/>
              </w:tabs>
              <w:rPr>
                <w:sz w:val="20"/>
                <w:szCs w:val="20"/>
              </w:rPr>
            </w:pPr>
            <w:r w:rsidRPr="00B65959">
              <w:rPr>
                <w:sz w:val="20"/>
                <w:szCs w:val="20"/>
              </w:rPr>
              <w:t>Заказчик:</w:t>
            </w:r>
          </w:p>
          <w:p w14:paraId="3EC33B4E" w14:textId="77777777" w:rsidR="001605F8" w:rsidRPr="00B65959" w:rsidRDefault="001605F8" w:rsidP="00E22ECE">
            <w:pPr>
              <w:tabs>
                <w:tab w:val="left" w:pos="2268"/>
              </w:tabs>
              <w:rPr>
                <w:sz w:val="20"/>
                <w:szCs w:val="20"/>
              </w:rPr>
            </w:pPr>
            <w:r w:rsidRPr="00B65959">
              <w:rPr>
                <w:sz w:val="20"/>
                <w:szCs w:val="20"/>
              </w:rPr>
              <w:t>_____________________________________</w:t>
            </w:r>
          </w:p>
          <w:p w14:paraId="62C7029D" w14:textId="77777777" w:rsidR="001605F8" w:rsidRPr="00B65959" w:rsidRDefault="001605F8" w:rsidP="00E22ECE">
            <w:pPr>
              <w:tabs>
                <w:tab w:val="left" w:pos="2268"/>
              </w:tabs>
              <w:rPr>
                <w:sz w:val="20"/>
                <w:szCs w:val="20"/>
              </w:rPr>
            </w:pPr>
          </w:p>
          <w:p w14:paraId="07BC34BA" w14:textId="77777777" w:rsidR="001605F8" w:rsidRPr="00B65959" w:rsidRDefault="001605F8" w:rsidP="00E22ECE">
            <w:pPr>
              <w:tabs>
                <w:tab w:val="left" w:pos="2268"/>
              </w:tabs>
              <w:rPr>
                <w:sz w:val="20"/>
                <w:szCs w:val="20"/>
              </w:rPr>
            </w:pPr>
            <w:r w:rsidRPr="00B65959">
              <w:rPr>
                <w:sz w:val="20"/>
                <w:szCs w:val="20"/>
              </w:rPr>
              <w:t>______________________________</w:t>
            </w:r>
          </w:p>
          <w:p w14:paraId="5A3F886E" w14:textId="77777777" w:rsidR="001605F8" w:rsidRPr="00B65959" w:rsidRDefault="001605F8" w:rsidP="00E22ECE">
            <w:pPr>
              <w:tabs>
                <w:tab w:val="left" w:pos="2268"/>
              </w:tabs>
              <w:rPr>
                <w:sz w:val="20"/>
                <w:szCs w:val="20"/>
              </w:rPr>
            </w:pPr>
          </w:p>
          <w:p w14:paraId="5261BB07" w14:textId="77777777" w:rsidR="001605F8" w:rsidRPr="00B65959" w:rsidRDefault="001605F8" w:rsidP="00E22ECE">
            <w:pPr>
              <w:tabs>
                <w:tab w:val="left" w:pos="2268"/>
              </w:tabs>
              <w:rPr>
                <w:sz w:val="20"/>
                <w:szCs w:val="20"/>
              </w:rPr>
            </w:pPr>
            <w:r w:rsidRPr="00B65959">
              <w:rPr>
                <w:sz w:val="20"/>
                <w:szCs w:val="20"/>
              </w:rPr>
              <w:t>______________________________/ФИО/</w:t>
            </w:r>
          </w:p>
          <w:p w14:paraId="0A50D7EF" w14:textId="77777777" w:rsidR="001605F8" w:rsidRPr="00B65959" w:rsidRDefault="001605F8" w:rsidP="00E22ECE">
            <w:pPr>
              <w:tabs>
                <w:tab w:val="left" w:pos="2268"/>
              </w:tabs>
              <w:rPr>
                <w:sz w:val="20"/>
                <w:szCs w:val="20"/>
              </w:rPr>
            </w:pPr>
            <w:r w:rsidRPr="00B65959">
              <w:rPr>
                <w:sz w:val="20"/>
                <w:szCs w:val="20"/>
              </w:rPr>
              <w:t>М.П.</w:t>
            </w:r>
          </w:p>
        </w:tc>
        <w:tc>
          <w:tcPr>
            <w:tcW w:w="5103" w:type="dxa"/>
          </w:tcPr>
          <w:p w14:paraId="5A789DE0" w14:textId="77777777" w:rsidR="001605F8" w:rsidRPr="00B65959" w:rsidRDefault="001605F8" w:rsidP="00E22ECE">
            <w:pPr>
              <w:widowControl w:val="0"/>
              <w:tabs>
                <w:tab w:val="left" w:pos="5040"/>
              </w:tabs>
              <w:autoSpaceDE w:val="0"/>
              <w:autoSpaceDN w:val="0"/>
              <w:adjustRightInd w:val="0"/>
              <w:rPr>
                <w:sz w:val="20"/>
                <w:szCs w:val="20"/>
              </w:rPr>
            </w:pPr>
          </w:p>
          <w:p w14:paraId="604D811A" w14:textId="77777777" w:rsidR="001605F8" w:rsidRPr="00B65959" w:rsidRDefault="001605F8" w:rsidP="00E22ECE">
            <w:pPr>
              <w:widowControl w:val="0"/>
              <w:tabs>
                <w:tab w:val="left" w:pos="5040"/>
              </w:tabs>
              <w:autoSpaceDE w:val="0"/>
              <w:autoSpaceDN w:val="0"/>
              <w:adjustRightInd w:val="0"/>
              <w:rPr>
                <w:sz w:val="20"/>
                <w:szCs w:val="20"/>
              </w:rPr>
            </w:pPr>
            <w:r w:rsidRPr="00B65959">
              <w:rPr>
                <w:sz w:val="20"/>
                <w:szCs w:val="20"/>
              </w:rPr>
              <w:t>Исполнитель:</w:t>
            </w:r>
          </w:p>
          <w:p w14:paraId="185E9D69" w14:textId="77777777" w:rsidR="001605F8" w:rsidRPr="00B65959" w:rsidRDefault="001605F8" w:rsidP="00E22ECE">
            <w:pPr>
              <w:widowControl w:val="0"/>
              <w:tabs>
                <w:tab w:val="left" w:pos="5040"/>
              </w:tabs>
              <w:autoSpaceDE w:val="0"/>
              <w:autoSpaceDN w:val="0"/>
              <w:adjustRightInd w:val="0"/>
              <w:rPr>
                <w:sz w:val="20"/>
                <w:szCs w:val="20"/>
              </w:rPr>
            </w:pPr>
          </w:p>
          <w:p w14:paraId="00C98C41" w14:textId="77777777" w:rsidR="001605F8" w:rsidRPr="00B65959" w:rsidRDefault="001605F8" w:rsidP="00E22ECE">
            <w:pPr>
              <w:widowControl w:val="0"/>
              <w:jc w:val="both"/>
              <w:rPr>
                <w:sz w:val="20"/>
                <w:szCs w:val="20"/>
              </w:rPr>
            </w:pPr>
            <w:r w:rsidRPr="00B65959">
              <w:rPr>
                <w:sz w:val="20"/>
                <w:szCs w:val="20"/>
              </w:rPr>
              <w:t>__________________</w:t>
            </w:r>
          </w:p>
          <w:p w14:paraId="4F165B8D" w14:textId="77777777" w:rsidR="001605F8" w:rsidRPr="00B65959" w:rsidRDefault="001605F8" w:rsidP="00E22ECE">
            <w:pPr>
              <w:widowControl w:val="0"/>
              <w:tabs>
                <w:tab w:val="left" w:pos="5040"/>
              </w:tabs>
              <w:autoSpaceDE w:val="0"/>
              <w:autoSpaceDN w:val="0"/>
              <w:adjustRightInd w:val="0"/>
              <w:rPr>
                <w:sz w:val="20"/>
                <w:szCs w:val="20"/>
              </w:rPr>
            </w:pPr>
          </w:p>
          <w:p w14:paraId="27C30412" w14:textId="77777777" w:rsidR="001605F8" w:rsidRPr="00B65959" w:rsidRDefault="001605F8" w:rsidP="00E22ECE">
            <w:pPr>
              <w:widowControl w:val="0"/>
              <w:tabs>
                <w:tab w:val="left" w:pos="5040"/>
              </w:tabs>
              <w:autoSpaceDE w:val="0"/>
              <w:autoSpaceDN w:val="0"/>
              <w:adjustRightInd w:val="0"/>
              <w:rPr>
                <w:sz w:val="20"/>
                <w:szCs w:val="20"/>
              </w:rPr>
            </w:pPr>
          </w:p>
          <w:p w14:paraId="7F7FEF4A" w14:textId="77777777" w:rsidR="001605F8" w:rsidRPr="00B65959" w:rsidRDefault="001605F8" w:rsidP="00E22ECE">
            <w:pPr>
              <w:widowControl w:val="0"/>
              <w:tabs>
                <w:tab w:val="left" w:pos="5040"/>
              </w:tabs>
              <w:autoSpaceDE w:val="0"/>
              <w:autoSpaceDN w:val="0"/>
              <w:adjustRightInd w:val="0"/>
              <w:rPr>
                <w:sz w:val="20"/>
                <w:szCs w:val="20"/>
              </w:rPr>
            </w:pPr>
            <w:r w:rsidRPr="00B65959">
              <w:rPr>
                <w:sz w:val="20"/>
                <w:szCs w:val="20"/>
              </w:rPr>
              <w:t>__________________________</w:t>
            </w:r>
          </w:p>
          <w:p w14:paraId="6A0BF865" w14:textId="77777777" w:rsidR="001605F8" w:rsidRPr="00B65959" w:rsidRDefault="001605F8" w:rsidP="00E22ECE">
            <w:pPr>
              <w:widowControl w:val="0"/>
              <w:tabs>
                <w:tab w:val="left" w:pos="5040"/>
              </w:tabs>
              <w:autoSpaceDE w:val="0"/>
              <w:autoSpaceDN w:val="0"/>
              <w:adjustRightInd w:val="0"/>
              <w:rPr>
                <w:sz w:val="20"/>
                <w:szCs w:val="20"/>
              </w:rPr>
            </w:pPr>
          </w:p>
          <w:p w14:paraId="6845271C" w14:textId="77777777" w:rsidR="001605F8" w:rsidRPr="00B65959" w:rsidRDefault="001605F8" w:rsidP="00E22ECE">
            <w:pPr>
              <w:widowControl w:val="0"/>
              <w:tabs>
                <w:tab w:val="left" w:pos="5040"/>
              </w:tabs>
              <w:autoSpaceDE w:val="0"/>
              <w:autoSpaceDN w:val="0"/>
              <w:adjustRightInd w:val="0"/>
              <w:rPr>
                <w:sz w:val="20"/>
                <w:szCs w:val="20"/>
              </w:rPr>
            </w:pPr>
            <w:r w:rsidRPr="00B65959">
              <w:rPr>
                <w:sz w:val="20"/>
                <w:szCs w:val="20"/>
              </w:rPr>
              <w:t>___________________________/ФИО /</w:t>
            </w:r>
          </w:p>
          <w:p w14:paraId="3FFA5701" w14:textId="77777777" w:rsidR="001605F8" w:rsidRPr="00B65959" w:rsidRDefault="001605F8" w:rsidP="00E22ECE">
            <w:pPr>
              <w:pStyle w:val="af"/>
              <w:rPr>
                <w:rFonts w:ascii="Times New Roman" w:hAnsi="Times New Roman"/>
              </w:rPr>
            </w:pPr>
            <w:r w:rsidRPr="00B65959">
              <w:rPr>
                <w:rFonts w:ascii="Times New Roman" w:hAnsi="Times New Roman"/>
                <w:bCs/>
              </w:rPr>
              <w:t xml:space="preserve">М.П.              </w:t>
            </w:r>
          </w:p>
        </w:tc>
      </w:tr>
    </w:tbl>
    <w:p w14:paraId="5596948B" w14:textId="77777777" w:rsidR="001605F8" w:rsidRPr="00B65959" w:rsidRDefault="001605F8" w:rsidP="001605F8">
      <w:pPr>
        <w:rPr>
          <w:sz w:val="20"/>
          <w:szCs w:val="20"/>
        </w:rPr>
      </w:pPr>
    </w:p>
    <w:p w14:paraId="0CCD6D3F" w14:textId="77777777" w:rsidR="003F29BB" w:rsidRPr="00B65959" w:rsidRDefault="003F29BB">
      <w:pPr>
        <w:rPr>
          <w:b/>
          <w:sz w:val="20"/>
          <w:szCs w:val="20"/>
        </w:rPr>
      </w:pPr>
    </w:p>
    <w:p w14:paraId="3FE4BEB6" w14:textId="77777777" w:rsidR="001605F8" w:rsidRPr="00B65959" w:rsidRDefault="001605F8">
      <w:pPr>
        <w:rPr>
          <w:b/>
          <w:sz w:val="20"/>
          <w:szCs w:val="20"/>
        </w:rPr>
      </w:pPr>
    </w:p>
    <w:p w14:paraId="45752821" w14:textId="77777777" w:rsidR="00813423" w:rsidRPr="00B65959" w:rsidRDefault="00813423">
      <w:pPr>
        <w:rPr>
          <w:b/>
          <w:sz w:val="20"/>
          <w:szCs w:val="20"/>
        </w:rPr>
        <w:sectPr w:rsidR="00813423" w:rsidRPr="00B65959" w:rsidSect="004602E7">
          <w:pgSz w:w="11906" w:h="16838"/>
          <w:pgMar w:top="567" w:right="851" w:bottom="1134" w:left="851" w:header="709" w:footer="709" w:gutter="0"/>
          <w:cols w:space="708"/>
          <w:docGrid w:linePitch="360"/>
        </w:sectPr>
      </w:pPr>
    </w:p>
    <w:p w14:paraId="3A9155ED" w14:textId="77777777" w:rsidR="003F29BB" w:rsidRPr="00B65959" w:rsidRDefault="003F29BB" w:rsidP="003F29BB">
      <w:pPr>
        <w:ind w:firstLine="709"/>
        <w:jc w:val="right"/>
        <w:rPr>
          <w:sz w:val="20"/>
          <w:szCs w:val="20"/>
        </w:rPr>
      </w:pPr>
      <w:r w:rsidRPr="00B65959">
        <w:rPr>
          <w:sz w:val="20"/>
          <w:szCs w:val="20"/>
        </w:rPr>
        <w:lastRenderedPageBreak/>
        <w:t xml:space="preserve">Приложение </w:t>
      </w:r>
      <w:r w:rsidR="009E2548" w:rsidRPr="00B65959">
        <w:rPr>
          <w:sz w:val="20"/>
          <w:szCs w:val="20"/>
        </w:rPr>
        <w:t>4</w:t>
      </w:r>
    </w:p>
    <w:p w14:paraId="749A3A10" w14:textId="77777777" w:rsidR="003F29BB" w:rsidRPr="00B65959" w:rsidRDefault="003F29BB" w:rsidP="003F29BB">
      <w:pPr>
        <w:jc w:val="right"/>
        <w:rPr>
          <w:b/>
          <w:sz w:val="20"/>
          <w:szCs w:val="20"/>
        </w:rPr>
      </w:pPr>
    </w:p>
    <w:p w14:paraId="5BB27744" w14:textId="77777777" w:rsidR="003F29BB" w:rsidRPr="00B65959" w:rsidRDefault="003F29BB" w:rsidP="003F29BB">
      <w:pPr>
        <w:jc w:val="right"/>
        <w:rPr>
          <w:sz w:val="20"/>
          <w:szCs w:val="20"/>
        </w:rPr>
      </w:pPr>
      <w:r w:rsidRPr="00B65959">
        <w:rPr>
          <w:b/>
          <w:sz w:val="20"/>
          <w:szCs w:val="20"/>
        </w:rPr>
        <w:t xml:space="preserve">Утверждаю </w:t>
      </w:r>
      <w:r w:rsidRPr="00B65959">
        <w:rPr>
          <w:sz w:val="20"/>
          <w:szCs w:val="20"/>
        </w:rPr>
        <w:tab/>
      </w:r>
      <w:r w:rsidRPr="00B65959">
        <w:rPr>
          <w:sz w:val="20"/>
          <w:szCs w:val="20"/>
        </w:rPr>
        <w:tab/>
      </w:r>
      <w:r w:rsidRPr="00B65959">
        <w:rPr>
          <w:sz w:val="20"/>
          <w:szCs w:val="20"/>
        </w:rPr>
        <w:br/>
        <w:t>____________________________</w:t>
      </w:r>
    </w:p>
    <w:p w14:paraId="6896447E" w14:textId="77777777" w:rsidR="003F29BB" w:rsidRPr="00B65959" w:rsidRDefault="003F29BB" w:rsidP="003F29BB">
      <w:pPr>
        <w:jc w:val="right"/>
        <w:rPr>
          <w:sz w:val="20"/>
          <w:szCs w:val="20"/>
        </w:rPr>
      </w:pPr>
      <w:r w:rsidRPr="00B65959">
        <w:rPr>
          <w:sz w:val="20"/>
          <w:szCs w:val="20"/>
        </w:rPr>
        <w:t>организация,  должность</w:t>
      </w:r>
      <w:r w:rsidRPr="00B65959">
        <w:rPr>
          <w:sz w:val="20"/>
          <w:szCs w:val="20"/>
        </w:rPr>
        <w:tab/>
      </w:r>
    </w:p>
    <w:p w14:paraId="67CE78FA" w14:textId="77777777" w:rsidR="003F29BB" w:rsidRPr="00B65959" w:rsidRDefault="003F29BB" w:rsidP="003F29BB">
      <w:pPr>
        <w:jc w:val="right"/>
        <w:rPr>
          <w:sz w:val="20"/>
          <w:szCs w:val="20"/>
        </w:rPr>
      </w:pPr>
      <w:r w:rsidRPr="00B65959">
        <w:rPr>
          <w:sz w:val="20"/>
          <w:szCs w:val="20"/>
        </w:rPr>
        <w:t>____________________________</w:t>
      </w:r>
    </w:p>
    <w:p w14:paraId="7703FB8A" w14:textId="77777777" w:rsidR="003F29BB" w:rsidRPr="00B65959" w:rsidRDefault="003F29BB" w:rsidP="003F29BB">
      <w:pPr>
        <w:jc w:val="right"/>
        <w:rPr>
          <w:sz w:val="20"/>
          <w:szCs w:val="20"/>
        </w:rPr>
      </w:pPr>
      <w:r w:rsidRPr="00B65959">
        <w:rPr>
          <w:sz w:val="20"/>
          <w:szCs w:val="20"/>
        </w:rPr>
        <w:br/>
        <w:t xml:space="preserve">__________________________ </w:t>
      </w:r>
      <w:r w:rsidRPr="00B65959">
        <w:rPr>
          <w:sz w:val="20"/>
          <w:szCs w:val="20"/>
        </w:rPr>
        <w:br/>
        <w:t xml:space="preserve">подпись  </w:t>
      </w:r>
      <w:r w:rsidRPr="00B65959">
        <w:rPr>
          <w:sz w:val="20"/>
          <w:szCs w:val="20"/>
        </w:rPr>
        <w:tab/>
        <w:t xml:space="preserve">   фамилия, инициалы</w:t>
      </w:r>
      <w:r w:rsidRPr="00B65959">
        <w:rPr>
          <w:sz w:val="20"/>
          <w:szCs w:val="20"/>
        </w:rPr>
        <w:br/>
        <w:t>" ___ " _____________ 20 ___ г.</w:t>
      </w:r>
    </w:p>
    <w:p w14:paraId="6ED5CC79" w14:textId="77777777" w:rsidR="003F29BB" w:rsidRPr="00B65959" w:rsidRDefault="003F29BB" w:rsidP="003F29BB">
      <w:pPr>
        <w:jc w:val="right"/>
        <w:rPr>
          <w:sz w:val="20"/>
          <w:szCs w:val="20"/>
        </w:rPr>
      </w:pPr>
    </w:p>
    <w:p w14:paraId="1B123B2A" w14:textId="77777777" w:rsidR="003F29BB" w:rsidRPr="00B65959" w:rsidRDefault="003F29BB" w:rsidP="003F29BB">
      <w:pPr>
        <w:jc w:val="right"/>
        <w:rPr>
          <w:sz w:val="20"/>
          <w:szCs w:val="20"/>
        </w:rPr>
      </w:pPr>
      <w:r w:rsidRPr="00B65959">
        <w:rPr>
          <w:sz w:val="20"/>
          <w:szCs w:val="20"/>
        </w:rPr>
        <w:t>М.П.</w:t>
      </w:r>
      <w:r w:rsidRPr="00B65959">
        <w:rPr>
          <w:sz w:val="20"/>
          <w:szCs w:val="20"/>
        </w:rPr>
        <w:tab/>
      </w:r>
      <w:r w:rsidRPr="00B65959">
        <w:rPr>
          <w:sz w:val="20"/>
          <w:szCs w:val="20"/>
        </w:rPr>
        <w:tab/>
      </w:r>
    </w:p>
    <w:p w14:paraId="257481D1" w14:textId="77777777" w:rsidR="003F29BB" w:rsidRPr="00B65959" w:rsidRDefault="003F29BB" w:rsidP="003F29BB">
      <w:pPr>
        <w:jc w:val="center"/>
        <w:rPr>
          <w:b/>
          <w:sz w:val="20"/>
          <w:szCs w:val="20"/>
        </w:rPr>
      </w:pPr>
      <w:r w:rsidRPr="00B65959">
        <w:rPr>
          <w:b/>
          <w:sz w:val="20"/>
          <w:szCs w:val="20"/>
        </w:rPr>
        <w:br/>
        <w:t xml:space="preserve">Рекламационный акт </w:t>
      </w:r>
      <w:r w:rsidRPr="00B65959">
        <w:rPr>
          <w:sz w:val="20"/>
          <w:szCs w:val="20"/>
        </w:rPr>
        <w:t>N ___ от " ___ " _______ 20 ___ г.</w:t>
      </w:r>
    </w:p>
    <w:p w14:paraId="01A4F450" w14:textId="77777777" w:rsidR="003F29BB" w:rsidRPr="00B65959" w:rsidRDefault="003F29BB" w:rsidP="003F29BB">
      <w:pPr>
        <w:rPr>
          <w:sz w:val="20"/>
          <w:szCs w:val="20"/>
        </w:rPr>
      </w:pPr>
      <w:r w:rsidRPr="00B65959">
        <w:rPr>
          <w:sz w:val="20"/>
          <w:szCs w:val="20"/>
        </w:rPr>
        <w:t>1. __________________________________________________________________________________________</w:t>
      </w:r>
      <w:r w:rsidRPr="00B65959">
        <w:rPr>
          <w:sz w:val="20"/>
          <w:szCs w:val="20"/>
        </w:rPr>
        <w:br/>
        <w:t xml:space="preserve">наименование организации, почтовый адрес </w:t>
      </w:r>
      <w:r w:rsidRPr="00B65959">
        <w:rPr>
          <w:sz w:val="20"/>
          <w:szCs w:val="20"/>
        </w:rPr>
        <w:br/>
      </w:r>
    </w:p>
    <w:p w14:paraId="303D5C2F" w14:textId="77777777" w:rsidR="003F29BB" w:rsidRPr="00B65959" w:rsidRDefault="003F29BB" w:rsidP="003F29BB">
      <w:pPr>
        <w:rPr>
          <w:sz w:val="20"/>
          <w:szCs w:val="20"/>
        </w:rPr>
      </w:pPr>
      <w:r w:rsidRPr="00B65959">
        <w:rPr>
          <w:sz w:val="20"/>
          <w:szCs w:val="20"/>
        </w:rPr>
        <w:t xml:space="preserve">2. __________________________________________________________________________________________ </w:t>
      </w:r>
      <w:r w:rsidRPr="00B65959">
        <w:rPr>
          <w:sz w:val="20"/>
          <w:szCs w:val="20"/>
        </w:rPr>
        <w:br/>
        <w:t xml:space="preserve">наименование изделия, заводской номер </w:t>
      </w:r>
      <w:r w:rsidRPr="00B65959">
        <w:rPr>
          <w:sz w:val="20"/>
          <w:szCs w:val="20"/>
        </w:rPr>
        <w:br/>
        <w:t xml:space="preserve">____________________________________________________________________________________________ </w:t>
      </w:r>
      <w:r w:rsidRPr="00B65959">
        <w:rPr>
          <w:sz w:val="20"/>
          <w:szCs w:val="20"/>
        </w:rPr>
        <w:br/>
        <w:t xml:space="preserve">наименование поставщика (менеджера), </w:t>
      </w:r>
      <w:r w:rsidRPr="00B65959">
        <w:rPr>
          <w:sz w:val="20"/>
          <w:szCs w:val="20"/>
        </w:rPr>
        <w:br/>
      </w:r>
      <w:r w:rsidRPr="00B65959">
        <w:rPr>
          <w:sz w:val="20"/>
          <w:szCs w:val="20"/>
        </w:rPr>
        <w:br/>
        <w:t xml:space="preserve">дата поступления _________________ </w:t>
      </w:r>
      <w:r w:rsidRPr="00B65959">
        <w:rPr>
          <w:sz w:val="20"/>
          <w:szCs w:val="20"/>
        </w:rPr>
        <w:br/>
      </w:r>
    </w:p>
    <w:p w14:paraId="3D06369D" w14:textId="77777777" w:rsidR="003F29BB" w:rsidRPr="00B65959" w:rsidRDefault="003F29BB" w:rsidP="003F29BB">
      <w:pPr>
        <w:rPr>
          <w:sz w:val="20"/>
          <w:szCs w:val="20"/>
        </w:rPr>
      </w:pPr>
      <w:r w:rsidRPr="00B65959">
        <w:rPr>
          <w:sz w:val="20"/>
          <w:szCs w:val="20"/>
        </w:rPr>
        <w:t>гарантийный срок ________________</w:t>
      </w:r>
      <w:r w:rsidRPr="00B65959">
        <w:rPr>
          <w:sz w:val="20"/>
          <w:szCs w:val="20"/>
        </w:rPr>
        <w:br/>
      </w:r>
    </w:p>
    <w:p w14:paraId="326A0B93" w14:textId="77777777" w:rsidR="003F29BB" w:rsidRPr="00B65959" w:rsidRDefault="003F29BB" w:rsidP="003F29BB">
      <w:pPr>
        <w:rPr>
          <w:sz w:val="20"/>
          <w:szCs w:val="20"/>
        </w:rPr>
      </w:pPr>
      <w:r w:rsidRPr="00B65959">
        <w:rPr>
          <w:sz w:val="20"/>
          <w:szCs w:val="20"/>
        </w:rPr>
        <w:t>3. Дата обнаружения дефекта ________________</w:t>
      </w:r>
      <w:r w:rsidRPr="00B65959">
        <w:rPr>
          <w:sz w:val="20"/>
          <w:szCs w:val="20"/>
        </w:rPr>
        <w:br/>
      </w:r>
      <w:r w:rsidRPr="00B65959">
        <w:rPr>
          <w:sz w:val="20"/>
          <w:szCs w:val="20"/>
        </w:rPr>
        <w:br/>
        <w:t>4. Описание обнаруженного дефекта  (подробно).</w:t>
      </w:r>
    </w:p>
    <w:p w14:paraId="294AE32A" w14:textId="77777777" w:rsidR="003F29BB" w:rsidRPr="00B65959" w:rsidRDefault="003F29BB" w:rsidP="003F29BB">
      <w:pPr>
        <w:rPr>
          <w:sz w:val="20"/>
          <w:szCs w:val="20"/>
        </w:rPr>
      </w:pPr>
      <w:r w:rsidRPr="00B65959">
        <w:rPr>
          <w:sz w:val="20"/>
          <w:szCs w:val="20"/>
        </w:rPr>
        <w:t>_____________________________________________________________________________________________</w:t>
      </w:r>
      <w:r w:rsidRPr="00B65959">
        <w:rPr>
          <w:sz w:val="20"/>
          <w:szCs w:val="20"/>
        </w:rPr>
        <w:br/>
      </w:r>
    </w:p>
    <w:p w14:paraId="38F99727" w14:textId="77777777" w:rsidR="003F29BB" w:rsidRPr="00B65959" w:rsidRDefault="003F29BB" w:rsidP="003F29BB">
      <w:pPr>
        <w:rPr>
          <w:sz w:val="20"/>
          <w:szCs w:val="20"/>
        </w:rPr>
      </w:pPr>
      <w:r w:rsidRPr="00B65959">
        <w:rPr>
          <w:sz w:val="20"/>
          <w:szCs w:val="20"/>
        </w:rPr>
        <w:t>5. Причина возникновения дефекта, обстоятельства, при которых он возник</w:t>
      </w:r>
      <w:r w:rsidR="003D5618" w:rsidRPr="00B65959">
        <w:rPr>
          <w:sz w:val="20"/>
          <w:szCs w:val="20"/>
        </w:rPr>
        <w:t xml:space="preserve"> </w:t>
      </w:r>
      <w:r w:rsidRPr="00B65959">
        <w:rPr>
          <w:sz w:val="20"/>
          <w:szCs w:val="20"/>
        </w:rPr>
        <w:t>(соблюдение правил эксплуатации) __________________________________________________________________________________________________________________________________________________________________________________________</w:t>
      </w:r>
      <w:r w:rsidRPr="00B65959">
        <w:rPr>
          <w:sz w:val="20"/>
          <w:szCs w:val="20"/>
        </w:rPr>
        <w:br/>
      </w:r>
    </w:p>
    <w:p w14:paraId="5A28854A" w14:textId="77777777" w:rsidR="003F29BB" w:rsidRPr="00B65959" w:rsidRDefault="003F29BB" w:rsidP="003F29BB">
      <w:pPr>
        <w:rPr>
          <w:sz w:val="20"/>
          <w:szCs w:val="20"/>
        </w:rPr>
      </w:pPr>
      <w:r w:rsidRPr="00B65959">
        <w:rPr>
          <w:sz w:val="20"/>
          <w:szCs w:val="20"/>
        </w:rPr>
        <w:t>6. Дополнительные данные ____________________________________________________________________</w:t>
      </w:r>
      <w:r w:rsidRPr="00B65959">
        <w:rPr>
          <w:sz w:val="20"/>
          <w:szCs w:val="20"/>
        </w:rPr>
        <w:br/>
      </w:r>
    </w:p>
    <w:p w14:paraId="5F8E44B8" w14:textId="77777777" w:rsidR="003F29BB" w:rsidRPr="00B65959" w:rsidRDefault="003F29BB" w:rsidP="003F29BB">
      <w:pPr>
        <w:rPr>
          <w:sz w:val="20"/>
          <w:szCs w:val="20"/>
        </w:rPr>
      </w:pPr>
      <w:r w:rsidRPr="00B65959">
        <w:rPr>
          <w:sz w:val="20"/>
          <w:szCs w:val="20"/>
        </w:rPr>
        <w:t>7. Заключение _______________________________________________________________________________</w:t>
      </w:r>
      <w:r w:rsidRPr="00B65959">
        <w:rPr>
          <w:sz w:val="20"/>
          <w:szCs w:val="20"/>
        </w:rPr>
        <w:br/>
        <w:t>характер дефекта, решение о восстановлении или замене продукции, необходимость дополнительных исследований, сведения об устранении дефекта</w:t>
      </w:r>
      <w:r w:rsidRPr="00B65959">
        <w:rPr>
          <w:sz w:val="20"/>
          <w:szCs w:val="20"/>
        </w:rPr>
        <w:br/>
      </w:r>
    </w:p>
    <w:p w14:paraId="6FEF22B4" w14:textId="77777777" w:rsidR="003F29BB" w:rsidRPr="00B65959" w:rsidRDefault="003F29BB" w:rsidP="003F29BB">
      <w:pPr>
        <w:rPr>
          <w:sz w:val="20"/>
          <w:szCs w:val="20"/>
        </w:rPr>
      </w:pPr>
      <w:r w:rsidRPr="00B65959">
        <w:rPr>
          <w:b/>
          <w:sz w:val="20"/>
          <w:szCs w:val="20"/>
        </w:rPr>
        <w:t>Приложение: (обязательно)</w:t>
      </w:r>
    </w:p>
    <w:p w14:paraId="441347C1" w14:textId="77777777" w:rsidR="003F29BB" w:rsidRPr="00B65959" w:rsidRDefault="003F29BB" w:rsidP="003F29BB">
      <w:pPr>
        <w:rPr>
          <w:sz w:val="20"/>
          <w:szCs w:val="20"/>
        </w:rPr>
      </w:pPr>
      <w:r w:rsidRPr="00B65959">
        <w:rPr>
          <w:sz w:val="20"/>
          <w:szCs w:val="20"/>
        </w:rPr>
        <w:t>_____________________________________________________________________________________________</w:t>
      </w:r>
      <w:r w:rsidRPr="00B65959">
        <w:rPr>
          <w:sz w:val="20"/>
          <w:szCs w:val="20"/>
        </w:rPr>
        <w:br/>
        <w:t xml:space="preserve">материалы результатов испытаний (проверки работоспособности), фотоснимки, результаты поверки и др. </w:t>
      </w:r>
      <w:r w:rsidRPr="00B65959">
        <w:rPr>
          <w:sz w:val="20"/>
          <w:szCs w:val="20"/>
        </w:rPr>
        <w:br/>
      </w:r>
    </w:p>
    <w:p w14:paraId="32B49466" w14:textId="77777777" w:rsidR="003F29BB" w:rsidRPr="00B65959" w:rsidRDefault="003F29BB" w:rsidP="003F29BB">
      <w:pPr>
        <w:rPr>
          <w:sz w:val="20"/>
          <w:szCs w:val="20"/>
        </w:rPr>
      </w:pPr>
    </w:p>
    <w:p w14:paraId="54ADEC5D" w14:textId="77777777" w:rsidR="003F29BB" w:rsidRPr="00B65959" w:rsidRDefault="003F29BB" w:rsidP="003F29BB">
      <w:pPr>
        <w:rPr>
          <w:sz w:val="20"/>
          <w:szCs w:val="20"/>
        </w:rPr>
      </w:pPr>
      <w:r w:rsidRPr="00B65959">
        <w:rPr>
          <w:sz w:val="20"/>
          <w:szCs w:val="20"/>
        </w:rPr>
        <w:t xml:space="preserve">Составлен комиссией в составе: </w:t>
      </w:r>
      <w:r w:rsidRPr="00B65959">
        <w:rPr>
          <w:sz w:val="20"/>
          <w:szCs w:val="20"/>
        </w:rPr>
        <w:br/>
        <w:t xml:space="preserve">Председатель ________________ _____________ ________________________ </w:t>
      </w:r>
      <w:r w:rsidRPr="00B65959">
        <w:rPr>
          <w:sz w:val="20"/>
          <w:szCs w:val="20"/>
        </w:rPr>
        <w:br/>
        <w:t>должность подпись фамилия, инициалы</w:t>
      </w:r>
      <w:r w:rsidRPr="00B65959">
        <w:rPr>
          <w:sz w:val="20"/>
          <w:szCs w:val="20"/>
        </w:rPr>
        <w:br/>
        <w:t xml:space="preserve">Члены комиссии: </w:t>
      </w:r>
      <w:r w:rsidRPr="00B65959">
        <w:rPr>
          <w:sz w:val="20"/>
          <w:szCs w:val="20"/>
        </w:rPr>
        <w:br/>
        <w:t xml:space="preserve">От получателя _______________ _____________ ________________________ </w:t>
      </w:r>
      <w:r w:rsidRPr="00B65959">
        <w:rPr>
          <w:sz w:val="20"/>
          <w:szCs w:val="20"/>
        </w:rPr>
        <w:br/>
        <w:t>должность подпись фамилия, инициалы</w:t>
      </w:r>
      <w:r w:rsidRPr="00B65959">
        <w:rPr>
          <w:sz w:val="20"/>
          <w:szCs w:val="20"/>
        </w:rPr>
        <w:br/>
      </w:r>
    </w:p>
    <w:p w14:paraId="2F51876C" w14:textId="77777777" w:rsidR="003F29BB" w:rsidRPr="00B65959" w:rsidRDefault="003F29BB" w:rsidP="003F29BB">
      <w:pPr>
        <w:rPr>
          <w:sz w:val="20"/>
          <w:szCs w:val="20"/>
        </w:rPr>
      </w:pPr>
      <w:r w:rsidRPr="00B65959">
        <w:rPr>
          <w:sz w:val="20"/>
          <w:szCs w:val="20"/>
        </w:rPr>
        <w:t xml:space="preserve">От поставщика _______________ _____________ ________________________ </w:t>
      </w:r>
      <w:r w:rsidRPr="00B65959">
        <w:rPr>
          <w:sz w:val="20"/>
          <w:szCs w:val="20"/>
        </w:rPr>
        <w:br/>
        <w:t>должность подпись фамилия, инициалы</w:t>
      </w:r>
      <w:r w:rsidRPr="00B65959">
        <w:rPr>
          <w:sz w:val="20"/>
          <w:szCs w:val="20"/>
        </w:rPr>
        <w:br/>
      </w:r>
    </w:p>
    <w:p w14:paraId="65C519B1" w14:textId="77777777" w:rsidR="003F29BB" w:rsidRPr="00B65959" w:rsidRDefault="00C475F8" w:rsidP="003F29BB">
      <w:pPr>
        <w:rPr>
          <w:sz w:val="20"/>
          <w:szCs w:val="20"/>
        </w:rPr>
      </w:pPr>
      <w:r w:rsidRPr="00B65959">
        <w:rPr>
          <w:sz w:val="20"/>
          <w:szCs w:val="20"/>
        </w:rPr>
        <w:t xml:space="preserve"> </w:t>
      </w:r>
    </w:p>
    <w:p w14:paraId="557784E0" w14:textId="77777777" w:rsidR="003F29BB" w:rsidRPr="00B65959" w:rsidRDefault="003F29BB">
      <w:pPr>
        <w:rPr>
          <w:b/>
          <w:sz w:val="20"/>
          <w:szCs w:val="20"/>
        </w:rPr>
      </w:pPr>
    </w:p>
    <w:p w14:paraId="65315C97" w14:textId="77777777" w:rsidR="0086220B" w:rsidRPr="00B65959" w:rsidRDefault="0086220B">
      <w:pPr>
        <w:rPr>
          <w:b/>
          <w:sz w:val="20"/>
          <w:szCs w:val="20"/>
        </w:rPr>
      </w:pPr>
    </w:p>
    <w:sectPr w:rsidR="0086220B" w:rsidRPr="00B65959" w:rsidSect="003607A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396"/>
    <w:multiLevelType w:val="hybridMultilevel"/>
    <w:tmpl w:val="78C452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2" w15:restartNumberingAfterBreak="0">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D0F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C77C77"/>
    <w:multiLevelType w:val="hybridMultilevel"/>
    <w:tmpl w:val="ED70935E"/>
    <w:lvl w:ilvl="0" w:tplc="04E06A0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15E706E"/>
    <w:multiLevelType w:val="hybridMultilevel"/>
    <w:tmpl w:val="18980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222C5F"/>
    <w:multiLevelType w:val="hybridMultilevel"/>
    <w:tmpl w:val="E4A04C12"/>
    <w:lvl w:ilvl="0" w:tplc="C02AC08A">
      <w:start w:val="1"/>
      <w:numFmt w:val="decimal"/>
      <w:lvlText w:val="%1."/>
      <w:lvlJc w:val="left"/>
      <w:pPr>
        <w:ind w:left="720" w:hanging="360"/>
      </w:pPr>
      <w:rPr>
        <w:rFonts w:ascii="Arial" w:hAnsi="Arial" w:cs="Arial"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4AF42ED"/>
    <w:multiLevelType w:val="hybridMultilevel"/>
    <w:tmpl w:val="8AFC5A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5BD38AC"/>
    <w:multiLevelType w:val="hybridMultilevel"/>
    <w:tmpl w:val="9F1E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076702"/>
    <w:multiLevelType w:val="hybridMultilevel"/>
    <w:tmpl w:val="2778B15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15:restartNumberingAfterBreak="0">
    <w:nsid w:val="24686523"/>
    <w:multiLevelType w:val="hybridMultilevel"/>
    <w:tmpl w:val="91B44328"/>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93C0F81"/>
    <w:multiLevelType w:val="hybridMultilevel"/>
    <w:tmpl w:val="44140D5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E948BB"/>
    <w:multiLevelType w:val="hybridMultilevel"/>
    <w:tmpl w:val="AB86D45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875B6F"/>
    <w:multiLevelType w:val="multilevel"/>
    <w:tmpl w:val="89D63F8E"/>
    <w:lvl w:ilvl="0">
      <w:start w:val="1"/>
      <w:numFmt w:val="decimal"/>
      <w:lvlText w:val="%1."/>
      <w:lvlJc w:val="left"/>
      <w:pPr>
        <w:ind w:left="540" w:hanging="54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D957A4C"/>
    <w:multiLevelType w:val="hybridMultilevel"/>
    <w:tmpl w:val="D220A4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E03BE4"/>
    <w:multiLevelType w:val="hybridMultilevel"/>
    <w:tmpl w:val="93FCD54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3F02B73"/>
    <w:multiLevelType w:val="hybridMultilevel"/>
    <w:tmpl w:val="2580E696"/>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86116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E11F86"/>
    <w:multiLevelType w:val="multilevel"/>
    <w:tmpl w:val="9650E67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9344A3"/>
    <w:multiLevelType w:val="hybridMultilevel"/>
    <w:tmpl w:val="CD0E3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57F547E"/>
    <w:multiLevelType w:val="hybridMultilevel"/>
    <w:tmpl w:val="76589ADE"/>
    <w:lvl w:ilvl="0" w:tplc="093A38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7BF3F61"/>
    <w:multiLevelType w:val="hybridMultilevel"/>
    <w:tmpl w:val="E6C4A1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775565"/>
    <w:multiLevelType w:val="hybridMultilevel"/>
    <w:tmpl w:val="28F25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0871F6"/>
    <w:multiLevelType w:val="multilevel"/>
    <w:tmpl w:val="89D63F8E"/>
    <w:lvl w:ilvl="0">
      <w:start w:val="1"/>
      <w:numFmt w:val="decimal"/>
      <w:lvlText w:val="%1."/>
      <w:lvlJc w:val="left"/>
      <w:pPr>
        <w:ind w:left="540" w:hanging="54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163536B"/>
    <w:multiLevelType w:val="hybridMultilevel"/>
    <w:tmpl w:val="DD8CED1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E14AA8"/>
    <w:multiLevelType w:val="hybridMultilevel"/>
    <w:tmpl w:val="64102A4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num w:numId="1">
    <w:abstractNumId w:val="22"/>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9"/>
  </w:num>
  <w:num w:numId="7">
    <w:abstractNumId w:val="4"/>
  </w:num>
  <w:num w:numId="8">
    <w:abstractNumId w:val="19"/>
  </w:num>
  <w:num w:numId="9">
    <w:abstractNumId w:val="25"/>
  </w:num>
  <w:num w:numId="10">
    <w:abstractNumId w:val="20"/>
  </w:num>
  <w:num w:numId="11">
    <w:abstractNumId w:val="0"/>
  </w:num>
  <w:num w:numId="12">
    <w:abstractNumId w:val="3"/>
  </w:num>
  <w:num w:numId="13">
    <w:abstractNumId w:val="17"/>
  </w:num>
  <w:num w:numId="14">
    <w:abstractNumId w:val="18"/>
  </w:num>
  <w:num w:numId="15">
    <w:abstractNumId w:val="5"/>
  </w:num>
  <w:num w:numId="16">
    <w:abstractNumId w:val="15"/>
  </w:num>
  <w:num w:numId="17">
    <w:abstractNumId w:val="10"/>
  </w:num>
  <w:num w:numId="18">
    <w:abstractNumId w:val="11"/>
  </w:num>
  <w:num w:numId="19">
    <w:abstractNumId w:val="1"/>
  </w:num>
  <w:num w:numId="20">
    <w:abstractNumId w:val="26"/>
  </w:num>
  <w:num w:numId="21">
    <w:abstractNumId w:val="12"/>
  </w:num>
  <w:num w:numId="22">
    <w:abstractNumId w:val="16"/>
  </w:num>
  <w:num w:numId="23">
    <w:abstractNumId w:val="2"/>
  </w:num>
  <w:num w:numId="24">
    <w:abstractNumId w:val="14"/>
  </w:num>
  <w:num w:numId="25">
    <w:abstractNumId w:val="23"/>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5191A"/>
    <w:rsid w:val="00017D72"/>
    <w:rsid w:val="00023DA1"/>
    <w:rsid w:val="000259B0"/>
    <w:rsid w:val="00025CB7"/>
    <w:rsid w:val="00026741"/>
    <w:rsid w:val="000379FA"/>
    <w:rsid w:val="00046911"/>
    <w:rsid w:val="0004724B"/>
    <w:rsid w:val="00047833"/>
    <w:rsid w:val="000504A0"/>
    <w:rsid w:val="000506F2"/>
    <w:rsid w:val="0005530A"/>
    <w:rsid w:val="00056CBA"/>
    <w:rsid w:val="000604A6"/>
    <w:rsid w:val="00063AA3"/>
    <w:rsid w:val="00063AE5"/>
    <w:rsid w:val="000665A2"/>
    <w:rsid w:val="000720B6"/>
    <w:rsid w:val="00091460"/>
    <w:rsid w:val="00093CB4"/>
    <w:rsid w:val="00097331"/>
    <w:rsid w:val="000A7AD6"/>
    <w:rsid w:val="000B36FD"/>
    <w:rsid w:val="000B4903"/>
    <w:rsid w:val="000C4D37"/>
    <w:rsid w:val="000C71BF"/>
    <w:rsid w:val="000C7F55"/>
    <w:rsid w:val="000D5B9E"/>
    <w:rsid w:val="000E7320"/>
    <w:rsid w:val="000F0361"/>
    <w:rsid w:val="000F2B67"/>
    <w:rsid w:val="000F365A"/>
    <w:rsid w:val="00101D28"/>
    <w:rsid w:val="00103B92"/>
    <w:rsid w:val="00114CC6"/>
    <w:rsid w:val="001201FC"/>
    <w:rsid w:val="00121A3C"/>
    <w:rsid w:val="00125D0E"/>
    <w:rsid w:val="001339AF"/>
    <w:rsid w:val="001457E0"/>
    <w:rsid w:val="001463B7"/>
    <w:rsid w:val="00155189"/>
    <w:rsid w:val="001562AB"/>
    <w:rsid w:val="001562CC"/>
    <w:rsid w:val="00160144"/>
    <w:rsid w:val="001605F8"/>
    <w:rsid w:val="00162CF9"/>
    <w:rsid w:val="00170F35"/>
    <w:rsid w:val="00175591"/>
    <w:rsid w:val="0017685F"/>
    <w:rsid w:val="0018719C"/>
    <w:rsid w:val="00196B23"/>
    <w:rsid w:val="001A0194"/>
    <w:rsid w:val="001B6008"/>
    <w:rsid w:val="001B6449"/>
    <w:rsid w:val="001B705B"/>
    <w:rsid w:val="001D1B95"/>
    <w:rsid w:val="001D1C08"/>
    <w:rsid w:val="001D2453"/>
    <w:rsid w:val="001E58C3"/>
    <w:rsid w:val="001F035C"/>
    <w:rsid w:val="001F46EA"/>
    <w:rsid w:val="00203B1D"/>
    <w:rsid w:val="002053D7"/>
    <w:rsid w:val="002125D6"/>
    <w:rsid w:val="002158BC"/>
    <w:rsid w:val="002223B9"/>
    <w:rsid w:val="00224536"/>
    <w:rsid w:val="00224C57"/>
    <w:rsid w:val="0022712E"/>
    <w:rsid w:val="00235E70"/>
    <w:rsid w:val="00235E78"/>
    <w:rsid w:val="00243B02"/>
    <w:rsid w:val="00252AF4"/>
    <w:rsid w:val="00263B63"/>
    <w:rsid w:val="002660F2"/>
    <w:rsid w:val="00274920"/>
    <w:rsid w:val="00276769"/>
    <w:rsid w:val="00280EFD"/>
    <w:rsid w:val="00283483"/>
    <w:rsid w:val="00284EF0"/>
    <w:rsid w:val="00292187"/>
    <w:rsid w:val="002926B7"/>
    <w:rsid w:val="002964EE"/>
    <w:rsid w:val="00297BAB"/>
    <w:rsid w:val="002A7482"/>
    <w:rsid w:val="002B07C3"/>
    <w:rsid w:val="002C2778"/>
    <w:rsid w:val="002C6C52"/>
    <w:rsid w:val="002D7B66"/>
    <w:rsid w:val="002E3D15"/>
    <w:rsid w:val="002E5DC5"/>
    <w:rsid w:val="002E6B4E"/>
    <w:rsid w:val="002F3FB4"/>
    <w:rsid w:val="003055BD"/>
    <w:rsid w:val="003062E3"/>
    <w:rsid w:val="00316C35"/>
    <w:rsid w:val="003310E1"/>
    <w:rsid w:val="00347621"/>
    <w:rsid w:val="003607A5"/>
    <w:rsid w:val="00363DB7"/>
    <w:rsid w:val="00372AB7"/>
    <w:rsid w:val="00373964"/>
    <w:rsid w:val="003759E8"/>
    <w:rsid w:val="00380A42"/>
    <w:rsid w:val="00385220"/>
    <w:rsid w:val="003910D0"/>
    <w:rsid w:val="00393656"/>
    <w:rsid w:val="00393E9C"/>
    <w:rsid w:val="003964DB"/>
    <w:rsid w:val="003A0011"/>
    <w:rsid w:val="003A1F0E"/>
    <w:rsid w:val="003A70D8"/>
    <w:rsid w:val="003B733A"/>
    <w:rsid w:val="003D0104"/>
    <w:rsid w:val="003D5618"/>
    <w:rsid w:val="003E1994"/>
    <w:rsid w:val="003F0EB3"/>
    <w:rsid w:val="003F1A50"/>
    <w:rsid w:val="003F29BB"/>
    <w:rsid w:val="003F3B9E"/>
    <w:rsid w:val="003F70C8"/>
    <w:rsid w:val="00403105"/>
    <w:rsid w:val="00423464"/>
    <w:rsid w:val="004271C1"/>
    <w:rsid w:val="004313F6"/>
    <w:rsid w:val="00435A3E"/>
    <w:rsid w:val="00440A2E"/>
    <w:rsid w:val="00440B8E"/>
    <w:rsid w:val="00450137"/>
    <w:rsid w:val="00451EFC"/>
    <w:rsid w:val="004602E7"/>
    <w:rsid w:val="004658AC"/>
    <w:rsid w:val="0046787A"/>
    <w:rsid w:val="004703E9"/>
    <w:rsid w:val="00470882"/>
    <w:rsid w:val="00474127"/>
    <w:rsid w:val="0047696B"/>
    <w:rsid w:val="00484ABD"/>
    <w:rsid w:val="004850E6"/>
    <w:rsid w:val="0049409B"/>
    <w:rsid w:val="004B6AE8"/>
    <w:rsid w:val="004B79CA"/>
    <w:rsid w:val="004C06FD"/>
    <w:rsid w:val="004C461A"/>
    <w:rsid w:val="004C6EBD"/>
    <w:rsid w:val="004D6516"/>
    <w:rsid w:val="004E4E8E"/>
    <w:rsid w:val="004F5933"/>
    <w:rsid w:val="00500644"/>
    <w:rsid w:val="00504519"/>
    <w:rsid w:val="00510604"/>
    <w:rsid w:val="0051081C"/>
    <w:rsid w:val="00520F33"/>
    <w:rsid w:val="005239EE"/>
    <w:rsid w:val="00543DB2"/>
    <w:rsid w:val="00546118"/>
    <w:rsid w:val="00553DA2"/>
    <w:rsid w:val="005578DA"/>
    <w:rsid w:val="00564A5F"/>
    <w:rsid w:val="00565CC5"/>
    <w:rsid w:val="00585874"/>
    <w:rsid w:val="00587162"/>
    <w:rsid w:val="005A1513"/>
    <w:rsid w:val="005A1A3F"/>
    <w:rsid w:val="005A2D4B"/>
    <w:rsid w:val="005A5180"/>
    <w:rsid w:val="005B4BF7"/>
    <w:rsid w:val="005D3A93"/>
    <w:rsid w:val="005D4AD6"/>
    <w:rsid w:val="005E1CF9"/>
    <w:rsid w:val="005F7EBB"/>
    <w:rsid w:val="0060549E"/>
    <w:rsid w:val="00607BB4"/>
    <w:rsid w:val="006124C1"/>
    <w:rsid w:val="00617774"/>
    <w:rsid w:val="00620583"/>
    <w:rsid w:val="0062626E"/>
    <w:rsid w:val="00630658"/>
    <w:rsid w:val="00630B88"/>
    <w:rsid w:val="006348D6"/>
    <w:rsid w:val="00635FDD"/>
    <w:rsid w:val="006365D5"/>
    <w:rsid w:val="006463A7"/>
    <w:rsid w:val="00656457"/>
    <w:rsid w:val="006569B1"/>
    <w:rsid w:val="006579C3"/>
    <w:rsid w:val="00661D63"/>
    <w:rsid w:val="006758DE"/>
    <w:rsid w:val="00676A07"/>
    <w:rsid w:val="00682288"/>
    <w:rsid w:val="006849E1"/>
    <w:rsid w:val="006852A9"/>
    <w:rsid w:val="006A4126"/>
    <w:rsid w:val="006B4737"/>
    <w:rsid w:val="006B5739"/>
    <w:rsid w:val="006C4B78"/>
    <w:rsid w:val="006C6875"/>
    <w:rsid w:val="006D0F30"/>
    <w:rsid w:val="006E2E02"/>
    <w:rsid w:val="006E5020"/>
    <w:rsid w:val="006E5342"/>
    <w:rsid w:val="006F1469"/>
    <w:rsid w:val="007008FB"/>
    <w:rsid w:val="00702C71"/>
    <w:rsid w:val="00710AA7"/>
    <w:rsid w:val="00727835"/>
    <w:rsid w:val="0073548B"/>
    <w:rsid w:val="00736F3C"/>
    <w:rsid w:val="00736FFA"/>
    <w:rsid w:val="00743D8B"/>
    <w:rsid w:val="007451C7"/>
    <w:rsid w:val="00745228"/>
    <w:rsid w:val="00745FA0"/>
    <w:rsid w:val="00760F9B"/>
    <w:rsid w:val="007629C6"/>
    <w:rsid w:val="00766978"/>
    <w:rsid w:val="00773E20"/>
    <w:rsid w:val="00776FBE"/>
    <w:rsid w:val="0077734C"/>
    <w:rsid w:val="0078303A"/>
    <w:rsid w:val="00783902"/>
    <w:rsid w:val="007915E6"/>
    <w:rsid w:val="00795365"/>
    <w:rsid w:val="007E13DE"/>
    <w:rsid w:val="007F0BA5"/>
    <w:rsid w:val="007F28CB"/>
    <w:rsid w:val="00803A63"/>
    <w:rsid w:val="00804D15"/>
    <w:rsid w:val="00813423"/>
    <w:rsid w:val="00813756"/>
    <w:rsid w:val="00820606"/>
    <w:rsid w:val="00830E3D"/>
    <w:rsid w:val="0083349E"/>
    <w:rsid w:val="008341F7"/>
    <w:rsid w:val="00840C5B"/>
    <w:rsid w:val="008511A0"/>
    <w:rsid w:val="00855D3A"/>
    <w:rsid w:val="0086220B"/>
    <w:rsid w:val="0086314B"/>
    <w:rsid w:val="00867003"/>
    <w:rsid w:val="00890C81"/>
    <w:rsid w:val="00896E11"/>
    <w:rsid w:val="008A0A2B"/>
    <w:rsid w:val="008A18F5"/>
    <w:rsid w:val="008B0872"/>
    <w:rsid w:val="008B093D"/>
    <w:rsid w:val="008B09A9"/>
    <w:rsid w:val="008B2E00"/>
    <w:rsid w:val="008C4C8C"/>
    <w:rsid w:val="008C5A3A"/>
    <w:rsid w:val="008D0000"/>
    <w:rsid w:val="008E00FC"/>
    <w:rsid w:val="008E2391"/>
    <w:rsid w:val="008E761E"/>
    <w:rsid w:val="008F1266"/>
    <w:rsid w:val="008F319B"/>
    <w:rsid w:val="008F7A87"/>
    <w:rsid w:val="00901E85"/>
    <w:rsid w:val="0090455D"/>
    <w:rsid w:val="00905242"/>
    <w:rsid w:val="00907E07"/>
    <w:rsid w:val="0091369A"/>
    <w:rsid w:val="009142A8"/>
    <w:rsid w:val="00915E51"/>
    <w:rsid w:val="009172CB"/>
    <w:rsid w:val="00917CB6"/>
    <w:rsid w:val="0092118C"/>
    <w:rsid w:val="00922B7C"/>
    <w:rsid w:val="00925FA2"/>
    <w:rsid w:val="00930D67"/>
    <w:rsid w:val="009313EE"/>
    <w:rsid w:val="00931890"/>
    <w:rsid w:val="009322B1"/>
    <w:rsid w:val="0093699F"/>
    <w:rsid w:val="0094284A"/>
    <w:rsid w:val="009457CB"/>
    <w:rsid w:val="00953493"/>
    <w:rsid w:val="00955ACC"/>
    <w:rsid w:val="009640FD"/>
    <w:rsid w:val="00971827"/>
    <w:rsid w:val="00975356"/>
    <w:rsid w:val="009753B6"/>
    <w:rsid w:val="00977F50"/>
    <w:rsid w:val="00992A1C"/>
    <w:rsid w:val="00997937"/>
    <w:rsid w:val="009B1454"/>
    <w:rsid w:val="009B1DF2"/>
    <w:rsid w:val="009B78E9"/>
    <w:rsid w:val="009E2548"/>
    <w:rsid w:val="009E66C6"/>
    <w:rsid w:val="009F2839"/>
    <w:rsid w:val="009F5941"/>
    <w:rsid w:val="009F78BF"/>
    <w:rsid w:val="00A06FB7"/>
    <w:rsid w:val="00A24C1D"/>
    <w:rsid w:val="00A2577D"/>
    <w:rsid w:val="00A26653"/>
    <w:rsid w:val="00A276B6"/>
    <w:rsid w:val="00A3492A"/>
    <w:rsid w:val="00A41A12"/>
    <w:rsid w:val="00A4411B"/>
    <w:rsid w:val="00A5191A"/>
    <w:rsid w:val="00A65D08"/>
    <w:rsid w:val="00A700DC"/>
    <w:rsid w:val="00A840B3"/>
    <w:rsid w:val="00A91856"/>
    <w:rsid w:val="00A937C0"/>
    <w:rsid w:val="00AA254E"/>
    <w:rsid w:val="00AA7A6D"/>
    <w:rsid w:val="00AC3A3E"/>
    <w:rsid w:val="00AC4904"/>
    <w:rsid w:val="00AD2CE7"/>
    <w:rsid w:val="00AD3A44"/>
    <w:rsid w:val="00AD4E0E"/>
    <w:rsid w:val="00AE38CD"/>
    <w:rsid w:val="00AE7A21"/>
    <w:rsid w:val="00AF0D97"/>
    <w:rsid w:val="00AF41C6"/>
    <w:rsid w:val="00B149D6"/>
    <w:rsid w:val="00B31CA1"/>
    <w:rsid w:val="00B3429C"/>
    <w:rsid w:val="00B463B3"/>
    <w:rsid w:val="00B526A8"/>
    <w:rsid w:val="00B57A37"/>
    <w:rsid w:val="00B60140"/>
    <w:rsid w:val="00B63176"/>
    <w:rsid w:val="00B65959"/>
    <w:rsid w:val="00B73C08"/>
    <w:rsid w:val="00B74CA7"/>
    <w:rsid w:val="00B754EE"/>
    <w:rsid w:val="00B7734C"/>
    <w:rsid w:val="00B80115"/>
    <w:rsid w:val="00B80CD0"/>
    <w:rsid w:val="00B81CC5"/>
    <w:rsid w:val="00B86817"/>
    <w:rsid w:val="00B97510"/>
    <w:rsid w:val="00BA1C69"/>
    <w:rsid w:val="00BA5419"/>
    <w:rsid w:val="00BC069C"/>
    <w:rsid w:val="00BC2E70"/>
    <w:rsid w:val="00BE6038"/>
    <w:rsid w:val="00BF6DBC"/>
    <w:rsid w:val="00C02237"/>
    <w:rsid w:val="00C21409"/>
    <w:rsid w:val="00C24883"/>
    <w:rsid w:val="00C2600D"/>
    <w:rsid w:val="00C260DB"/>
    <w:rsid w:val="00C26346"/>
    <w:rsid w:val="00C2700F"/>
    <w:rsid w:val="00C27209"/>
    <w:rsid w:val="00C4583E"/>
    <w:rsid w:val="00C475F8"/>
    <w:rsid w:val="00C566EC"/>
    <w:rsid w:val="00C56D9D"/>
    <w:rsid w:val="00C801DC"/>
    <w:rsid w:val="00C85577"/>
    <w:rsid w:val="00C91FA2"/>
    <w:rsid w:val="00C92580"/>
    <w:rsid w:val="00CA5950"/>
    <w:rsid w:val="00CA5F69"/>
    <w:rsid w:val="00CA751D"/>
    <w:rsid w:val="00CA7CDE"/>
    <w:rsid w:val="00CB2457"/>
    <w:rsid w:val="00CB4312"/>
    <w:rsid w:val="00CC4773"/>
    <w:rsid w:val="00CC6108"/>
    <w:rsid w:val="00CC6E8C"/>
    <w:rsid w:val="00CD1603"/>
    <w:rsid w:val="00CD59EB"/>
    <w:rsid w:val="00CD5F67"/>
    <w:rsid w:val="00CE06C3"/>
    <w:rsid w:val="00CE7BD1"/>
    <w:rsid w:val="00CF1ECC"/>
    <w:rsid w:val="00CF53D6"/>
    <w:rsid w:val="00CF67FD"/>
    <w:rsid w:val="00D01589"/>
    <w:rsid w:val="00D0303D"/>
    <w:rsid w:val="00D03596"/>
    <w:rsid w:val="00D1721C"/>
    <w:rsid w:val="00D22C46"/>
    <w:rsid w:val="00D2747C"/>
    <w:rsid w:val="00D3098C"/>
    <w:rsid w:val="00D3251E"/>
    <w:rsid w:val="00D407C3"/>
    <w:rsid w:val="00D47901"/>
    <w:rsid w:val="00D53BA5"/>
    <w:rsid w:val="00D563ED"/>
    <w:rsid w:val="00D614E8"/>
    <w:rsid w:val="00D67A1E"/>
    <w:rsid w:val="00D82BD4"/>
    <w:rsid w:val="00D87795"/>
    <w:rsid w:val="00D90429"/>
    <w:rsid w:val="00D947F8"/>
    <w:rsid w:val="00DA2020"/>
    <w:rsid w:val="00DA66D1"/>
    <w:rsid w:val="00DE10F2"/>
    <w:rsid w:val="00DE24B9"/>
    <w:rsid w:val="00DE7368"/>
    <w:rsid w:val="00DF1E65"/>
    <w:rsid w:val="00DF299F"/>
    <w:rsid w:val="00DF3A3D"/>
    <w:rsid w:val="00DF576C"/>
    <w:rsid w:val="00DF6B08"/>
    <w:rsid w:val="00E103B9"/>
    <w:rsid w:val="00E11EDC"/>
    <w:rsid w:val="00E12C11"/>
    <w:rsid w:val="00E1572F"/>
    <w:rsid w:val="00E22ECE"/>
    <w:rsid w:val="00E258AF"/>
    <w:rsid w:val="00E26353"/>
    <w:rsid w:val="00E27AB3"/>
    <w:rsid w:val="00E44B2F"/>
    <w:rsid w:val="00E50203"/>
    <w:rsid w:val="00E5562E"/>
    <w:rsid w:val="00E66887"/>
    <w:rsid w:val="00E82CBC"/>
    <w:rsid w:val="00E83B4F"/>
    <w:rsid w:val="00E90ED2"/>
    <w:rsid w:val="00E93AD8"/>
    <w:rsid w:val="00EA487F"/>
    <w:rsid w:val="00EA5C25"/>
    <w:rsid w:val="00EB4B92"/>
    <w:rsid w:val="00EB5F7D"/>
    <w:rsid w:val="00EB6DCA"/>
    <w:rsid w:val="00EC0333"/>
    <w:rsid w:val="00ED4F4A"/>
    <w:rsid w:val="00EF5EDB"/>
    <w:rsid w:val="00F01619"/>
    <w:rsid w:val="00F03098"/>
    <w:rsid w:val="00F07829"/>
    <w:rsid w:val="00F30296"/>
    <w:rsid w:val="00F35DD3"/>
    <w:rsid w:val="00F40373"/>
    <w:rsid w:val="00F40A45"/>
    <w:rsid w:val="00F51301"/>
    <w:rsid w:val="00F515D0"/>
    <w:rsid w:val="00F62EA2"/>
    <w:rsid w:val="00F67B66"/>
    <w:rsid w:val="00F72E91"/>
    <w:rsid w:val="00F74C52"/>
    <w:rsid w:val="00F81F2C"/>
    <w:rsid w:val="00F82856"/>
    <w:rsid w:val="00F84B52"/>
    <w:rsid w:val="00F91432"/>
    <w:rsid w:val="00F92484"/>
    <w:rsid w:val="00F93822"/>
    <w:rsid w:val="00F94152"/>
    <w:rsid w:val="00FA2788"/>
    <w:rsid w:val="00FA43A3"/>
    <w:rsid w:val="00FB1EDD"/>
    <w:rsid w:val="00FB2F00"/>
    <w:rsid w:val="00FB34D3"/>
    <w:rsid w:val="00FC7A83"/>
    <w:rsid w:val="00FE4F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4C6FE2"/>
  <w15:docId w15:val="{D222E378-CE6E-423C-A0FC-B229B559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91A"/>
    <w:rPr>
      <w:rFonts w:ascii="Times New Roman" w:eastAsia="Times New Roman" w:hAnsi="Times New Roman"/>
      <w:sz w:val="24"/>
      <w:szCs w:val="24"/>
    </w:rPr>
  </w:style>
  <w:style w:type="paragraph" w:styleId="2">
    <w:name w:val="heading 2"/>
    <w:basedOn w:val="a"/>
    <w:next w:val="a"/>
    <w:link w:val="20"/>
    <w:unhideWhenUsed/>
    <w:qFormat/>
    <w:locked/>
    <w:rsid w:val="000259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0259B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59B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259B0"/>
    <w:rPr>
      <w:rFonts w:asciiTheme="majorHAnsi" w:eastAsiaTheme="majorEastAsia" w:hAnsiTheme="majorHAnsi" w:cstheme="majorBidi"/>
      <w:b/>
      <w:bCs/>
      <w:color w:val="4F81BD" w:themeColor="accent1"/>
      <w:sz w:val="24"/>
      <w:szCs w:val="24"/>
    </w:rPr>
  </w:style>
  <w:style w:type="paragraph" w:styleId="21">
    <w:name w:val="Body Text Indent 2"/>
    <w:basedOn w:val="a"/>
    <w:link w:val="22"/>
    <w:uiPriority w:val="99"/>
    <w:rsid w:val="00A5191A"/>
    <w:pPr>
      <w:autoSpaceDE w:val="0"/>
      <w:autoSpaceDN w:val="0"/>
      <w:spacing w:before="120"/>
      <w:ind w:left="360" w:firstLine="540"/>
      <w:jc w:val="both"/>
    </w:pPr>
  </w:style>
  <w:style w:type="character" w:customStyle="1" w:styleId="22">
    <w:name w:val="Основной текст с отступом 2 Знак"/>
    <w:link w:val="21"/>
    <w:uiPriority w:val="99"/>
    <w:locked/>
    <w:rsid w:val="00A5191A"/>
    <w:rPr>
      <w:rFonts w:ascii="Times New Roman" w:hAnsi="Times New Roman" w:cs="Times New Roman"/>
      <w:sz w:val="24"/>
      <w:szCs w:val="24"/>
      <w:lang w:eastAsia="ru-RU"/>
    </w:rPr>
  </w:style>
  <w:style w:type="paragraph" w:styleId="a3">
    <w:name w:val="List Paragraph"/>
    <w:aliases w:val="UL,Абзац маркированнный,Bullet 1,Use Case List Paragraph,ТЗ список,ДВУХУРОВНЕВЫЙ МАРКИР,Paragraphe de liste1,lp1,1"/>
    <w:basedOn w:val="a"/>
    <w:link w:val="a4"/>
    <w:uiPriority w:val="34"/>
    <w:qFormat/>
    <w:rsid w:val="00D22C46"/>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1 Знак"/>
    <w:link w:val="a3"/>
    <w:uiPriority w:val="34"/>
    <w:qFormat/>
    <w:locked/>
    <w:rsid w:val="00B80115"/>
    <w:rPr>
      <w:sz w:val="22"/>
      <w:szCs w:val="22"/>
      <w:lang w:eastAsia="en-US"/>
    </w:rPr>
  </w:style>
  <w:style w:type="table" w:styleId="a5">
    <w:name w:val="Table Grid"/>
    <w:basedOn w:val="a1"/>
    <w:locked/>
    <w:rsid w:val="00BC0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Web),Знак Знак1,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7"/>
    <w:qFormat/>
    <w:rsid w:val="005A5180"/>
    <w:pPr>
      <w:spacing w:before="100" w:beforeAutospacing="1" w:after="100" w:afterAutospacing="1"/>
    </w:pPr>
  </w:style>
  <w:style w:type="character" w:customStyle="1" w:styleId="a7">
    <w:name w:val="Обычный (Интернет) Знак"/>
    <w:aliases w:val="Обычный (Web) Знак1,Знак Знак1 Знак,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 Знак16 Знак"/>
    <w:link w:val="a6"/>
    <w:rsid w:val="005A5180"/>
    <w:rPr>
      <w:rFonts w:ascii="Times New Roman" w:eastAsia="Times New Roman" w:hAnsi="Times New Roman"/>
      <w:sz w:val="24"/>
      <w:szCs w:val="24"/>
    </w:rPr>
  </w:style>
  <w:style w:type="paragraph" w:customStyle="1" w:styleId="1">
    <w:name w:val="Стиль1"/>
    <w:basedOn w:val="a"/>
    <w:link w:val="10"/>
    <w:rsid w:val="005A5180"/>
    <w:pPr>
      <w:keepNext/>
      <w:keepLines/>
      <w:widowControl w:val="0"/>
      <w:suppressLineNumbers/>
      <w:tabs>
        <w:tab w:val="num" w:pos="432"/>
      </w:tabs>
      <w:suppressAutoHyphens/>
      <w:spacing w:after="60"/>
      <w:ind w:left="432" w:hanging="432"/>
    </w:pPr>
    <w:rPr>
      <w:b/>
      <w:sz w:val="28"/>
    </w:rPr>
  </w:style>
  <w:style w:type="character" w:customStyle="1" w:styleId="10">
    <w:name w:val="Стиль1 Знак"/>
    <w:basedOn w:val="a0"/>
    <w:link w:val="1"/>
    <w:locked/>
    <w:rsid w:val="005A5180"/>
    <w:rPr>
      <w:rFonts w:ascii="Times New Roman" w:eastAsia="Times New Roman" w:hAnsi="Times New Roman"/>
      <w:b/>
      <w:sz w:val="28"/>
      <w:szCs w:val="24"/>
    </w:rPr>
  </w:style>
  <w:style w:type="paragraph" w:styleId="a8">
    <w:name w:val="Balloon Text"/>
    <w:basedOn w:val="a"/>
    <w:link w:val="a9"/>
    <w:uiPriority w:val="99"/>
    <w:semiHidden/>
    <w:unhideWhenUsed/>
    <w:rsid w:val="00160144"/>
    <w:rPr>
      <w:rFonts w:ascii="Tahoma" w:hAnsi="Tahoma" w:cs="Tahoma"/>
      <w:sz w:val="16"/>
      <w:szCs w:val="16"/>
    </w:rPr>
  </w:style>
  <w:style w:type="character" w:customStyle="1" w:styleId="a9">
    <w:name w:val="Текст выноски Знак"/>
    <w:basedOn w:val="a0"/>
    <w:link w:val="a8"/>
    <w:uiPriority w:val="99"/>
    <w:semiHidden/>
    <w:rsid w:val="00160144"/>
    <w:rPr>
      <w:rFonts w:ascii="Tahoma" w:eastAsia="Times New Roman" w:hAnsi="Tahoma" w:cs="Tahoma"/>
      <w:sz w:val="16"/>
      <w:szCs w:val="16"/>
    </w:rPr>
  </w:style>
  <w:style w:type="paragraph" w:styleId="aa">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b"/>
    <w:uiPriority w:val="99"/>
    <w:unhideWhenUsed/>
    <w:rsid w:val="009457CB"/>
    <w:pPr>
      <w:spacing w:after="120"/>
    </w:pPr>
  </w:style>
  <w:style w:type="character" w:customStyle="1" w:styleId="ab">
    <w:name w:val="Основной текст Знак"/>
    <w:aliases w:val=" Знак Знак Знак,Знак Знак Знак Знак, Знак Знак1, Знак1 Знак,Знак Знак Знак1,Знак1 Знак,Заг1 Знак,BO Знак,ID Знак,body indent Знак,ändrad Знак,EHPT Знак,Body Text2 Знак,body text Знак,Основной текст Знак Знак Знак"/>
    <w:basedOn w:val="a0"/>
    <w:link w:val="aa"/>
    <w:uiPriority w:val="99"/>
    <w:rsid w:val="009457CB"/>
    <w:rPr>
      <w:rFonts w:ascii="Times New Roman" w:eastAsia="Times New Roman" w:hAnsi="Times New Roman"/>
      <w:sz w:val="24"/>
      <w:szCs w:val="24"/>
    </w:rPr>
  </w:style>
  <w:style w:type="paragraph" w:customStyle="1" w:styleId="ConsPlusNonformat">
    <w:name w:val="ConsPlusNonformat"/>
    <w:rsid w:val="006463A7"/>
    <w:pPr>
      <w:widowControl w:val="0"/>
      <w:autoSpaceDE w:val="0"/>
      <w:autoSpaceDN w:val="0"/>
      <w:adjustRightInd w:val="0"/>
    </w:pPr>
    <w:rPr>
      <w:rFonts w:ascii="Courier New" w:eastAsia="Times New Roman" w:hAnsi="Courier New" w:cs="Courier New"/>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6463A7"/>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3F0EB3"/>
    <w:pPr>
      <w:spacing w:before="100" w:beforeAutospacing="1" w:after="100" w:afterAutospacing="1"/>
    </w:pPr>
  </w:style>
  <w:style w:type="paragraph" w:customStyle="1" w:styleId="msolistparagraphmailrucssattributepostfix">
    <w:name w:val="msolistparagraph_mailru_css_attribute_postfix"/>
    <w:basedOn w:val="a"/>
    <w:rsid w:val="003F0EB3"/>
    <w:pPr>
      <w:spacing w:before="100" w:beforeAutospacing="1" w:after="100" w:afterAutospacing="1"/>
    </w:pPr>
  </w:style>
  <w:style w:type="character" w:styleId="ac">
    <w:name w:val="Hyperlink"/>
    <w:basedOn w:val="a0"/>
    <w:uiPriority w:val="99"/>
    <w:rsid w:val="00F35DD3"/>
    <w:rPr>
      <w:color w:val="0000FF"/>
      <w:u w:val="single"/>
    </w:rPr>
  </w:style>
  <w:style w:type="paragraph" w:styleId="ad">
    <w:name w:val="Title"/>
    <w:basedOn w:val="a"/>
    <w:next w:val="a"/>
    <w:link w:val="ae"/>
    <w:qFormat/>
    <w:locked/>
    <w:rsid w:val="000259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Заголовок Знак"/>
    <w:basedOn w:val="a0"/>
    <w:link w:val="ad"/>
    <w:rsid w:val="000259B0"/>
    <w:rPr>
      <w:rFonts w:asciiTheme="majorHAnsi" w:eastAsiaTheme="majorEastAsia" w:hAnsiTheme="majorHAnsi" w:cstheme="majorBidi"/>
      <w:color w:val="17365D" w:themeColor="text2" w:themeShade="BF"/>
      <w:spacing w:val="5"/>
      <w:kern w:val="28"/>
      <w:sz w:val="52"/>
      <w:szCs w:val="52"/>
    </w:rPr>
  </w:style>
  <w:style w:type="paragraph" w:styleId="af">
    <w:name w:val="Plain Text"/>
    <w:basedOn w:val="a"/>
    <w:link w:val="af0"/>
    <w:uiPriority w:val="99"/>
    <w:rsid w:val="001605F8"/>
    <w:rPr>
      <w:rFonts w:ascii="Courier New" w:hAnsi="Courier New"/>
      <w:sz w:val="20"/>
      <w:szCs w:val="20"/>
    </w:rPr>
  </w:style>
  <w:style w:type="character" w:customStyle="1" w:styleId="af0">
    <w:name w:val="Текст Знак"/>
    <w:basedOn w:val="a0"/>
    <w:link w:val="af"/>
    <w:uiPriority w:val="99"/>
    <w:rsid w:val="001605F8"/>
    <w:rPr>
      <w:rFonts w:ascii="Courier New" w:eastAsia="Times New Roman" w:hAnsi="Courier New"/>
    </w:rPr>
  </w:style>
  <w:style w:type="paragraph" w:customStyle="1" w:styleId="af1">
    <w:name w:val="Базовый"/>
    <w:uiPriority w:val="99"/>
    <w:rsid w:val="00C02237"/>
    <w:pPr>
      <w:suppressAutoHyphens/>
      <w:spacing w:after="200" w:line="276" w:lineRule="auto"/>
    </w:pPr>
    <w:rPr>
      <w:rFonts w:eastAsia="Lucida Sans Unicode" w:cs="Calibri"/>
      <w:color w:val="00000A"/>
      <w:sz w:val="22"/>
      <w:szCs w:val="22"/>
      <w:lang w:eastAsia="en-US"/>
    </w:rPr>
  </w:style>
  <w:style w:type="paragraph" w:styleId="af2">
    <w:name w:val="footnote text"/>
    <w:basedOn w:val="a"/>
    <w:link w:val="af3"/>
    <w:uiPriority w:val="99"/>
    <w:unhideWhenUsed/>
    <w:rsid w:val="00C02237"/>
    <w:rPr>
      <w:rFonts w:ascii="Calibri" w:eastAsia="Calibri" w:hAnsi="Calibri"/>
      <w:sz w:val="20"/>
      <w:szCs w:val="20"/>
      <w:lang w:eastAsia="en-US"/>
    </w:rPr>
  </w:style>
  <w:style w:type="character" w:customStyle="1" w:styleId="af3">
    <w:name w:val="Текст сноски Знак"/>
    <w:basedOn w:val="a0"/>
    <w:link w:val="af2"/>
    <w:uiPriority w:val="99"/>
    <w:rsid w:val="00C02237"/>
    <w:rPr>
      <w:lang w:eastAsia="en-US"/>
    </w:rPr>
  </w:style>
  <w:style w:type="character" w:styleId="af4">
    <w:name w:val="footnote reference"/>
    <w:uiPriority w:val="99"/>
    <w:unhideWhenUsed/>
    <w:rsid w:val="00C02237"/>
    <w:rPr>
      <w:vertAlign w:val="superscript"/>
    </w:rPr>
  </w:style>
  <w:style w:type="character" w:customStyle="1" w:styleId="af5">
    <w:name w:val="Текст примечания Знак"/>
    <w:link w:val="af6"/>
    <w:rsid w:val="00C02237"/>
    <w:rPr>
      <w:rFonts w:ascii="Times New Roman" w:eastAsia="Times New Roman" w:hAnsi="Times New Roman"/>
    </w:rPr>
  </w:style>
  <w:style w:type="paragraph" w:styleId="af6">
    <w:name w:val="annotation text"/>
    <w:basedOn w:val="a"/>
    <w:link w:val="af5"/>
    <w:rsid w:val="00C02237"/>
    <w:pPr>
      <w:widowControl w:val="0"/>
    </w:pPr>
    <w:rPr>
      <w:sz w:val="20"/>
      <w:szCs w:val="20"/>
    </w:rPr>
  </w:style>
  <w:style w:type="character" w:customStyle="1" w:styleId="12">
    <w:name w:val="Текст примечания Знак1"/>
    <w:basedOn w:val="a0"/>
    <w:uiPriority w:val="99"/>
    <w:semiHidden/>
    <w:rsid w:val="00C02237"/>
    <w:rPr>
      <w:rFonts w:ascii="Times New Roman" w:eastAsia="Times New Roman" w:hAnsi="Times New Roman"/>
    </w:rPr>
  </w:style>
  <w:style w:type="character" w:styleId="af7">
    <w:name w:val="annotation reference"/>
    <w:rsid w:val="00C02237"/>
    <w:rPr>
      <w:sz w:val="16"/>
      <w:szCs w:val="16"/>
    </w:rPr>
  </w:style>
  <w:style w:type="paragraph" w:customStyle="1" w:styleId="ConsPlusNormal">
    <w:name w:val="ConsPlusNormal"/>
    <w:link w:val="ConsPlusNormal0"/>
    <w:rsid w:val="00C02237"/>
    <w:pPr>
      <w:widowControl w:val="0"/>
      <w:autoSpaceDE w:val="0"/>
      <w:autoSpaceDN w:val="0"/>
    </w:pPr>
    <w:rPr>
      <w:rFonts w:eastAsia="Times New Roman" w:cs="Calibri"/>
      <w:sz w:val="22"/>
    </w:rPr>
  </w:style>
  <w:style w:type="character" w:customStyle="1" w:styleId="ConsPlusNormal0">
    <w:name w:val="ConsPlusNormal Знак"/>
    <w:link w:val="ConsPlusNormal"/>
    <w:locked/>
    <w:rsid w:val="00C02237"/>
    <w:rPr>
      <w:rFonts w:eastAsia="Times New Roman" w:cs="Calibri"/>
      <w:sz w:val="22"/>
    </w:rPr>
  </w:style>
  <w:style w:type="paragraph" w:customStyle="1" w:styleId="Default">
    <w:name w:val="Default"/>
    <w:rsid w:val="00C02237"/>
    <w:pPr>
      <w:autoSpaceDE w:val="0"/>
      <w:autoSpaceDN w:val="0"/>
      <w:adjustRightInd w:val="0"/>
    </w:pPr>
    <w:rPr>
      <w:rFonts w:ascii="Times New Roman" w:hAnsi="Times New Roman"/>
      <w:color w:val="000000"/>
      <w:sz w:val="24"/>
      <w:szCs w:val="24"/>
      <w:lang w:eastAsia="en-US"/>
    </w:rPr>
  </w:style>
  <w:style w:type="paragraph" w:styleId="af8">
    <w:name w:val="No Spacing"/>
    <w:link w:val="af9"/>
    <w:uiPriority w:val="1"/>
    <w:qFormat/>
    <w:rsid w:val="00C02237"/>
    <w:rPr>
      <w:rFonts w:ascii="Times New Roman" w:hAnsi="Times New Roman"/>
      <w:sz w:val="24"/>
      <w:szCs w:val="24"/>
    </w:rPr>
  </w:style>
  <w:style w:type="character" w:customStyle="1" w:styleId="af9">
    <w:name w:val="Без интервала Знак"/>
    <w:link w:val="af8"/>
    <w:uiPriority w:val="1"/>
    <w:locked/>
    <w:rsid w:val="00C0223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057">
      <w:bodyDiv w:val="1"/>
      <w:marLeft w:val="0"/>
      <w:marRight w:val="0"/>
      <w:marTop w:val="0"/>
      <w:marBottom w:val="0"/>
      <w:divBdr>
        <w:top w:val="none" w:sz="0" w:space="0" w:color="auto"/>
        <w:left w:val="none" w:sz="0" w:space="0" w:color="auto"/>
        <w:bottom w:val="none" w:sz="0" w:space="0" w:color="auto"/>
        <w:right w:val="none" w:sz="0" w:space="0" w:color="auto"/>
      </w:divBdr>
    </w:div>
    <w:div w:id="21520527">
      <w:bodyDiv w:val="1"/>
      <w:marLeft w:val="0"/>
      <w:marRight w:val="0"/>
      <w:marTop w:val="0"/>
      <w:marBottom w:val="0"/>
      <w:divBdr>
        <w:top w:val="none" w:sz="0" w:space="0" w:color="auto"/>
        <w:left w:val="none" w:sz="0" w:space="0" w:color="auto"/>
        <w:bottom w:val="none" w:sz="0" w:space="0" w:color="auto"/>
        <w:right w:val="none" w:sz="0" w:space="0" w:color="auto"/>
      </w:divBdr>
    </w:div>
    <w:div w:id="32777935">
      <w:bodyDiv w:val="1"/>
      <w:marLeft w:val="0"/>
      <w:marRight w:val="0"/>
      <w:marTop w:val="0"/>
      <w:marBottom w:val="0"/>
      <w:divBdr>
        <w:top w:val="none" w:sz="0" w:space="0" w:color="auto"/>
        <w:left w:val="none" w:sz="0" w:space="0" w:color="auto"/>
        <w:bottom w:val="none" w:sz="0" w:space="0" w:color="auto"/>
        <w:right w:val="none" w:sz="0" w:space="0" w:color="auto"/>
      </w:divBdr>
    </w:div>
    <w:div w:id="162280969">
      <w:bodyDiv w:val="1"/>
      <w:marLeft w:val="0"/>
      <w:marRight w:val="0"/>
      <w:marTop w:val="0"/>
      <w:marBottom w:val="0"/>
      <w:divBdr>
        <w:top w:val="none" w:sz="0" w:space="0" w:color="auto"/>
        <w:left w:val="none" w:sz="0" w:space="0" w:color="auto"/>
        <w:bottom w:val="none" w:sz="0" w:space="0" w:color="auto"/>
        <w:right w:val="none" w:sz="0" w:space="0" w:color="auto"/>
      </w:divBdr>
    </w:div>
    <w:div w:id="187722760">
      <w:bodyDiv w:val="1"/>
      <w:marLeft w:val="0"/>
      <w:marRight w:val="0"/>
      <w:marTop w:val="0"/>
      <w:marBottom w:val="0"/>
      <w:divBdr>
        <w:top w:val="none" w:sz="0" w:space="0" w:color="auto"/>
        <w:left w:val="none" w:sz="0" w:space="0" w:color="auto"/>
        <w:bottom w:val="none" w:sz="0" w:space="0" w:color="auto"/>
        <w:right w:val="none" w:sz="0" w:space="0" w:color="auto"/>
      </w:divBdr>
    </w:div>
    <w:div w:id="240217516">
      <w:bodyDiv w:val="1"/>
      <w:marLeft w:val="0"/>
      <w:marRight w:val="0"/>
      <w:marTop w:val="0"/>
      <w:marBottom w:val="0"/>
      <w:divBdr>
        <w:top w:val="none" w:sz="0" w:space="0" w:color="auto"/>
        <w:left w:val="none" w:sz="0" w:space="0" w:color="auto"/>
        <w:bottom w:val="none" w:sz="0" w:space="0" w:color="auto"/>
        <w:right w:val="none" w:sz="0" w:space="0" w:color="auto"/>
      </w:divBdr>
    </w:div>
    <w:div w:id="253560263">
      <w:bodyDiv w:val="1"/>
      <w:marLeft w:val="0"/>
      <w:marRight w:val="0"/>
      <w:marTop w:val="0"/>
      <w:marBottom w:val="0"/>
      <w:divBdr>
        <w:top w:val="none" w:sz="0" w:space="0" w:color="auto"/>
        <w:left w:val="none" w:sz="0" w:space="0" w:color="auto"/>
        <w:bottom w:val="none" w:sz="0" w:space="0" w:color="auto"/>
        <w:right w:val="none" w:sz="0" w:space="0" w:color="auto"/>
      </w:divBdr>
    </w:div>
    <w:div w:id="495923596">
      <w:bodyDiv w:val="1"/>
      <w:marLeft w:val="0"/>
      <w:marRight w:val="0"/>
      <w:marTop w:val="0"/>
      <w:marBottom w:val="0"/>
      <w:divBdr>
        <w:top w:val="none" w:sz="0" w:space="0" w:color="auto"/>
        <w:left w:val="none" w:sz="0" w:space="0" w:color="auto"/>
        <w:bottom w:val="none" w:sz="0" w:space="0" w:color="auto"/>
        <w:right w:val="none" w:sz="0" w:space="0" w:color="auto"/>
      </w:divBdr>
    </w:div>
    <w:div w:id="586809460">
      <w:bodyDiv w:val="1"/>
      <w:marLeft w:val="0"/>
      <w:marRight w:val="0"/>
      <w:marTop w:val="0"/>
      <w:marBottom w:val="0"/>
      <w:divBdr>
        <w:top w:val="none" w:sz="0" w:space="0" w:color="auto"/>
        <w:left w:val="none" w:sz="0" w:space="0" w:color="auto"/>
        <w:bottom w:val="none" w:sz="0" w:space="0" w:color="auto"/>
        <w:right w:val="none" w:sz="0" w:space="0" w:color="auto"/>
      </w:divBdr>
    </w:div>
    <w:div w:id="641302403">
      <w:bodyDiv w:val="1"/>
      <w:marLeft w:val="0"/>
      <w:marRight w:val="0"/>
      <w:marTop w:val="0"/>
      <w:marBottom w:val="0"/>
      <w:divBdr>
        <w:top w:val="none" w:sz="0" w:space="0" w:color="auto"/>
        <w:left w:val="none" w:sz="0" w:space="0" w:color="auto"/>
        <w:bottom w:val="none" w:sz="0" w:space="0" w:color="auto"/>
        <w:right w:val="none" w:sz="0" w:space="0" w:color="auto"/>
      </w:divBdr>
    </w:div>
    <w:div w:id="652299237">
      <w:bodyDiv w:val="1"/>
      <w:marLeft w:val="0"/>
      <w:marRight w:val="0"/>
      <w:marTop w:val="0"/>
      <w:marBottom w:val="0"/>
      <w:divBdr>
        <w:top w:val="none" w:sz="0" w:space="0" w:color="auto"/>
        <w:left w:val="none" w:sz="0" w:space="0" w:color="auto"/>
        <w:bottom w:val="none" w:sz="0" w:space="0" w:color="auto"/>
        <w:right w:val="none" w:sz="0" w:space="0" w:color="auto"/>
      </w:divBdr>
    </w:div>
    <w:div w:id="652486938">
      <w:bodyDiv w:val="1"/>
      <w:marLeft w:val="0"/>
      <w:marRight w:val="0"/>
      <w:marTop w:val="0"/>
      <w:marBottom w:val="0"/>
      <w:divBdr>
        <w:top w:val="none" w:sz="0" w:space="0" w:color="auto"/>
        <w:left w:val="none" w:sz="0" w:space="0" w:color="auto"/>
        <w:bottom w:val="none" w:sz="0" w:space="0" w:color="auto"/>
        <w:right w:val="none" w:sz="0" w:space="0" w:color="auto"/>
      </w:divBdr>
    </w:div>
    <w:div w:id="654379157">
      <w:bodyDiv w:val="1"/>
      <w:marLeft w:val="0"/>
      <w:marRight w:val="0"/>
      <w:marTop w:val="0"/>
      <w:marBottom w:val="0"/>
      <w:divBdr>
        <w:top w:val="none" w:sz="0" w:space="0" w:color="auto"/>
        <w:left w:val="none" w:sz="0" w:space="0" w:color="auto"/>
        <w:bottom w:val="none" w:sz="0" w:space="0" w:color="auto"/>
        <w:right w:val="none" w:sz="0" w:space="0" w:color="auto"/>
      </w:divBdr>
    </w:div>
    <w:div w:id="682173038">
      <w:bodyDiv w:val="1"/>
      <w:marLeft w:val="0"/>
      <w:marRight w:val="0"/>
      <w:marTop w:val="0"/>
      <w:marBottom w:val="0"/>
      <w:divBdr>
        <w:top w:val="none" w:sz="0" w:space="0" w:color="auto"/>
        <w:left w:val="none" w:sz="0" w:space="0" w:color="auto"/>
        <w:bottom w:val="none" w:sz="0" w:space="0" w:color="auto"/>
        <w:right w:val="none" w:sz="0" w:space="0" w:color="auto"/>
      </w:divBdr>
    </w:div>
    <w:div w:id="730615516">
      <w:bodyDiv w:val="1"/>
      <w:marLeft w:val="0"/>
      <w:marRight w:val="0"/>
      <w:marTop w:val="0"/>
      <w:marBottom w:val="0"/>
      <w:divBdr>
        <w:top w:val="none" w:sz="0" w:space="0" w:color="auto"/>
        <w:left w:val="none" w:sz="0" w:space="0" w:color="auto"/>
        <w:bottom w:val="none" w:sz="0" w:space="0" w:color="auto"/>
        <w:right w:val="none" w:sz="0" w:space="0" w:color="auto"/>
      </w:divBdr>
    </w:div>
    <w:div w:id="756557016">
      <w:bodyDiv w:val="1"/>
      <w:marLeft w:val="0"/>
      <w:marRight w:val="0"/>
      <w:marTop w:val="0"/>
      <w:marBottom w:val="0"/>
      <w:divBdr>
        <w:top w:val="none" w:sz="0" w:space="0" w:color="auto"/>
        <w:left w:val="none" w:sz="0" w:space="0" w:color="auto"/>
        <w:bottom w:val="none" w:sz="0" w:space="0" w:color="auto"/>
        <w:right w:val="none" w:sz="0" w:space="0" w:color="auto"/>
      </w:divBdr>
    </w:div>
    <w:div w:id="804733452">
      <w:bodyDiv w:val="1"/>
      <w:marLeft w:val="0"/>
      <w:marRight w:val="0"/>
      <w:marTop w:val="0"/>
      <w:marBottom w:val="0"/>
      <w:divBdr>
        <w:top w:val="none" w:sz="0" w:space="0" w:color="auto"/>
        <w:left w:val="none" w:sz="0" w:space="0" w:color="auto"/>
        <w:bottom w:val="none" w:sz="0" w:space="0" w:color="auto"/>
        <w:right w:val="none" w:sz="0" w:space="0" w:color="auto"/>
      </w:divBdr>
    </w:div>
    <w:div w:id="831874594">
      <w:bodyDiv w:val="1"/>
      <w:marLeft w:val="0"/>
      <w:marRight w:val="0"/>
      <w:marTop w:val="0"/>
      <w:marBottom w:val="0"/>
      <w:divBdr>
        <w:top w:val="none" w:sz="0" w:space="0" w:color="auto"/>
        <w:left w:val="none" w:sz="0" w:space="0" w:color="auto"/>
        <w:bottom w:val="none" w:sz="0" w:space="0" w:color="auto"/>
        <w:right w:val="none" w:sz="0" w:space="0" w:color="auto"/>
      </w:divBdr>
    </w:div>
    <w:div w:id="832332212">
      <w:bodyDiv w:val="1"/>
      <w:marLeft w:val="0"/>
      <w:marRight w:val="0"/>
      <w:marTop w:val="0"/>
      <w:marBottom w:val="0"/>
      <w:divBdr>
        <w:top w:val="none" w:sz="0" w:space="0" w:color="auto"/>
        <w:left w:val="none" w:sz="0" w:space="0" w:color="auto"/>
        <w:bottom w:val="none" w:sz="0" w:space="0" w:color="auto"/>
        <w:right w:val="none" w:sz="0" w:space="0" w:color="auto"/>
      </w:divBdr>
    </w:div>
    <w:div w:id="834109206">
      <w:bodyDiv w:val="1"/>
      <w:marLeft w:val="0"/>
      <w:marRight w:val="0"/>
      <w:marTop w:val="0"/>
      <w:marBottom w:val="0"/>
      <w:divBdr>
        <w:top w:val="none" w:sz="0" w:space="0" w:color="auto"/>
        <w:left w:val="none" w:sz="0" w:space="0" w:color="auto"/>
        <w:bottom w:val="none" w:sz="0" w:space="0" w:color="auto"/>
        <w:right w:val="none" w:sz="0" w:space="0" w:color="auto"/>
      </w:divBdr>
    </w:div>
    <w:div w:id="853954441">
      <w:bodyDiv w:val="1"/>
      <w:marLeft w:val="0"/>
      <w:marRight w:val="0"/>
      <w:marTop w:val="0"/>
      <w:marBottom w:val="0"/>
      <w:divBdr>
        <w:top w:val="none" w:sz="0" w:space="0" w:color="auto"/>
        <w:left w:val="none" w:sz="0" w:space="0" w:color="auto"/>
        <w:bottom w:val="none" w:sz="0" w:space="0" w:color="auto"/>
        <w:right w:val="none" w:sz="0" w:space="0" w:color="auto"/>
      </w:divBdr>
    </w:div>
    <w:div w:id="968439066">
      <w:bodyDiv w:val="1"/>
      <w:marLeft w:val="0"/>
      <w:marRight w:val="0"/>
      <w:marTop w:val="0"/>
      <w:marBottom w:val="0"/>
      <w:divBdr>
        <w:top w:val="none" w:sz="0" w:space="0" w:color="auto"/>
        <w:left w:val="none" w:sz="0" w:space="0" w:color="auto"/>
        <w:bottom w:val="none" w:sz="0" w:space="0" w:color="auto"/>
        <w:right w:val="none" w:sz="0" w:space="0" w:color="auto"/>
      </w:divBdr>
    </w:div>
    <w:div w:id="1075206436">
      <w:bodyDiv w:val="1"/>
      <w:marLeft w:val="0"/>
      <w:marRight w:val="0"/>
      <w:marTop w:val="0"/>
      <w:marBottom w:val="0"/>
      <w:divBdr>
        <w:top w:val="none" w:sz="0" w:space="0" w:color="auto"/>
        <w:left w:val="none" w:sz="0" w:space="0" w:color="auto"/>
        <w:bottom w:val="none" w:sz="0" w:space="0" w:color="auto"/>
        <w:right w:val="none" w:sz="0" w:space="0" w:color="auto"/>
      </w:divBdr>
    </w:div>
    <w:div w:id="1106734186">
      <w:bodyDiv w:val="1"/>
      <w:marLeft w:val="0"/>
      <w:marRight w:val="0"/>
      <w:marTop w:val="0"/>
      <w:marBottom w:val="0"/>
      <w:divBdr>
        <w:top w:val="none" w:sz="0" w:space="0" w:color="auto"/>
        <w:left w:val="none" w:sz="0" w:space="0" w:color="auto"/>
        <w:bottom w:val="none" w:sz="0" w:space="0" w:color="auto"/>
        <w:right w:val="none" w:sz="0" w:space="0" w:color="auto"/>
      </w:divBdr>
    </w:div>
    <w:div w:id="1118522660">
      <w:bodyDiv w:val="1"/>
      <w:marLeft w:val="0"/>
      <w:marRight w:val="0"/>
      <w:marTop w:val="0"/>
      <w:marBottom w:val="0"/>
      <w:divBdr>
        <w:top w:val="none" w:sz="0" w:space="0" w:color="auto"/>
        <w:left w:val="none" w:sz="0" w:space="0" w:color="auto"/>
        <w:bottom w:val="none" w:sz="0" w:space="0" w:color="auto"/>
        <w:right w:val="none" w:sz="0" w:space="0" w:color="auto"/>
      </w:divBdr>
    </w:div>
    <w:div w:id="1159687022">
      <w:bodyDiv w:val="1"/>
      <w:marLeft w:val="0"/>
      <w:marRight w:val="0"/>
      <w:marTop w:val="0"/>
      <w:marBottom w:val="0"/>
      <w:divBdr>
        <w:top w:val="none" w:sz="0" w:space="0" w:color="auto"/>
        <w:left w:val="none" w:sz="0" w:space="0" w:color="auto"/>
        <w:bottom w:val="none" w:sz="0" w:space="0" w:color="auto"/>
        <w:right w:val="none" w:sz="0" w:space="0" w:color="auto"/>
      </w:divBdr>
    </w:div>
    <w:div w:id="1181895844">
      <w:bodyDiv w:val="1"/>
      <w:marLeft w:val="0"/>
      <w:marRight w:val="0"/>
      <w:marTop w:val="0"/>
      <w:marBottom w:val="0"/>
      <w:divBdr>
        <w:top w:val="none" w:sz="0" w:space="0" w:color="auto"/>
        <w:left w:val="none" w:sz="0" w:space="0" w:color="auto"/>
        <w:bottom w:val="none" w:sz="0" w:space="0" w:color="auto"/>
        <w:right w:val="none" w:sz="0" w:space="0" w:color="auto"/>
      </w:divBdr>
    </w:div>
    <w:div w:id="1206142660">
      <w:bodyDiv w:val="1"/>
      <w:marLeft w:val="0"/>
      <w:marRight w:val="0"/>
      <w:marTop w:val="0"/>
      <w:marBottom w:val="0"/>
      <w:divBdr>
        <w:top w:val="none" w:sz="0" w:space="0" w:color="auto"/>
        <w:left w:val="none" w:sz="0" w:space="0" w:color="auto"/>
        <w:bottom w:val="none" w:sz="0" w:space="0" w:color="auto"/>
        <w:right w:val="none" w:sz="0" w:space="0" w:color="auto"/>
      </w:divBdr>
    </w:div>
    <w:div w:id="1220749146">
      <w:bodyDiv w:val="1"/>
      <w:marLeft w:val="0"/>
      <w:marRight w:val="0"/>
      <w:marTop w:val="0"/>
      <w:marBottom w:val="0"/>
      <w:divBdr>
        <w:top w:val="none" w:sz="0" w:space="0" w:color="auto"/>
        <w:left w:val="none" w:sz="0" w:space="0" w:color="auto"/>
        <w:bottom w:val="none" w:sz="0" w:space="0" w:color="auto"/>
        <w:right w:val="none" w:sz="0" w:space="0" w:color="auto"/>
      </w:divBdr>
    </w:div>
    <w:div w:id="1224416088">
      <w:bodyDiv w:val="1"/>
      <w:marLeft w:val="0"/>
      <w:marRight w:val="0"/>
      <w:marTop w:val="0"/>
      <w:marBottom w:val="0"/>
      <w:divBdr>
        <w:top w:val="none" w:sz="0" w:space="0" w:color="auto"/>
        <w:left w:val="none" w:sz="0" w:space="0" w:color="auto"/>
        <w:bottom w:val="none" w:sz="0" w:space="0" w:color="auto"/>
        <w:right w:val="none" w:sz="0" w:space="0" w:color="auto"/>
      </w:divBdr>
    </w:div>
    <w:div w:id="1226180227">
      <w:bodyDiv w:val="1"/>
      <w:marLeft w:val="0"/>
      <w:marRight w:val="0"/>
      <w:marTop w:val="0"/>
      <w:marBottom w:val="0"/>
      <w:divBdr>
        <w:top w:val="none" w:sz="0" w:space="0" w:color="auto"/>
        <w:left w:val="none" w:sz="0" w:space="0" w:color="auto"/>
        <w:bottom w:val="none" w:sz="0" w:space="0" w:color="auto"/>
        <w:right w:val="none" w:sz="0" w:space="0" w:color="auto"/>
      </w:divBdr>
    </w:div>
    <w:div w:id="1251889576">
      <w:bodyDiv w:val="1"/>
      <w:marLeft w:val="0"/>
      <w:marRight w:val="0"/>
      <w:marTop w:val="0"/>
      <w:marBottom w:val="0"/>
      <w:divBdr>
        <w:top w:val="none" w:sz="0" w:space="0" w:color="auto"/>
        <w:left w:val="none" w:sz="0" w:space="0" w:color="auto"/>
        <w:bottom w:val="none" w:sz="0" w:space="0" w:color="auto"/>
        <w:right w:val="none" w:sz="0" w:space="0" w:color="auto"/>
      </w:divBdr>
    </w:div>
    <w:div w:id="1278103039">
      <w:bodyDiv w:val="1"/>
      <w:marLeft w:val="0"/>
      <w:marRight w:val="0"/>
      <w:marTop w:val="0"/>
      <w:marBottom w:val="0"/>
      <w:divBdr>
        <w:top w:val="none" w:sz="0" w:space="0" w:color="auto"/>
        <w:left w:val="none" w:sz="0" w:space="0" w:color="auto"/>
        <w:bottom w:val="none" w:sz="0" w:space="0" w:color="auto"/>
        <w:right w:val="none" w:sz="0" w:space="0" w:color="auto"/>
      </w:divBdr>
    </w:div>
    <w:div w:id="1297371147">
      <w:bodyDiv w:val="1"/>
      <w:marLeft w:val="0"/>
      <w:marRight w:val="0"/>
      <w:marTop w:val="0"/>
      <w:marBottom w:val="0"/>
      <w:divBdr>
        <w:top w:val="none" w:sz="0" w:space="0" w:color="auto"/>
        <w:left w:val="none" w:sz="0" w:space="0" w:color="auto"/>
        <w:bottom w:val="none" w:sz="0" w:space="0" w:color="auto"/>
        <w:right w:val="none" w:sz="0" w:space="0" w:color="auto"/>
      </w:divBdr>
    </w:div>
    <w:div w:id="1325009797">
      <w:bodyDiv w:val="1"/>
      <w:marLeft w:val="0"/>
      <w:marRight w:val="0"/>
      <w:marTop w:val="0"/>
      <w:marBottom w:val="0"/>
      <w:divBdr>
        <w:top w:val="none" w:sz="0" w:space="0" w:color="auto"/>
        <w:left w:val="none" w:sz="0" w:space="0" w:color="auto"/>
        <w:bottom w:val="none" w:sz="0" w:space="0" w:color="auto"/>
        <w:right w:val="none" w:sz="0" w:space="0" w:color="auto"/>
      </w:divBdr>
    </w:div>
    <w:div w:id="1344748014">
      <w:bodyDiv w:val="1"/>
      <w:marLeft w:val="0"/>
      <w:marRight w:val="0"/>
      <w:marTop w:val="0"/>
      <w:marBottom w:val="0"/>
      <w:divBdr>
        <w:top w:val="none" w:sz="0" w:space="0" w:color="auto"/>
        <w:left w:val="none" w:sz="0" w:space="0" w:color="auto"/>
        <w:bottom w:val="none" w:sz="0" w:space="0" w:color="auto"/>
        <w:right w:val="none" w:sz="0" w:space="0" w:color="auto"/>
      </w:divBdr>
    </w:div>
    <w:div w:id="1412464160">
      <w:bodyDiv w:val="1"/>
      <w:marLeft w:val="0"/>
      <w:marRight w:val="0"/>
      <w:marTop w:val="0"/>
      <w:marBottom w:val="0"/>
      <w:divBdr>
        <w:top w:val="none" w:sz="0" w:space="0" w:color="auto"/>
        <w:left w:val="none" w:sz="0" w:space="0" w:color="auto"/>
        <w:bottom w:val="none" w:sz="0" w:space="0" w:color="auto"/>
        <w:right w:val="none" w:sz="0" w:space="0" w:color="auto"/>
      </w:divBdr>
    </w:div>
    <w:div w:id="1459569289">
      <w:bodyDiv w:val="1"/>
      <w:marLeft w:val="0"/>
      <w:marRight w:val="0"/>
      <w:marTop w:val="0"/>
      <w:marBottom w:val="0"/>
      <w:divBdr>
        <w:top w:val="none" w:sz="0" w:space="0" w:color="auto"/>
        <w:left w:val="none" w:sz="0" w:space="0" w:color="auto"/>
        <w:bottom w:val="none" w:sz="0" w:space="0" w:color="auto"/>
        <w:right w:val="none" w:sz="0" w:space="0" w:color="auto"/>
      </w:divBdr>
    </w:div>
    <w:div w:id="1465465984">
      <w:bodyDiv w:val="1"/>
      <w:marLeft w:val="0"/>
      <w:marRight w:val="0"/>
      <w:marTop w:val="0"/>
      <w:marBottom w:val="0"/>
      <w:divBdr>
        <w:top w:val="none" w:sz="0" w:space="0" w:color="auto"/>
        <w:left w:val="none" w:sz="0" w:space="0" w:color="auto"/>
        <w:bottom w:val="none" w:sz="0" w:space="0" w:color="auto"/>
        <w:right w:val="none" w:sz="0" w:space="0" w:color="auto"/>
      </w:divBdr>
    </w:div>
    <w:div w:id="1510874479">
      <w:bodyDiv w:val="1"/>
      <w:marLeft w:val="0"/>
      <w:marRight w:val="0"/>
      <w:marTop w:val="0"/>
      <w:marBottom w:val="0"/>
      <w:divBdr>
        <w:top w:val="none" w:sz="0" w:space="0" w:color="auto"/>
        <w:left w:val="none" w:sz="0" w:space="0" w:color="auto"/>
        <w:bottom w:val="none" w:sz="0" w:space="0" w:color="auto"/>
        <w:right w:val="none" w:sz="0" w:space="0" w:color="auto"/>
      </w:divBdr>
    </w:div>
    <w:div w:id="1540894357">
      <w:bodyDiv w:val="1"/>
      <w:marLeft w:val="0"/>
      <w:marRight w:val="0"/>
      <w:marTop w:val="0"/>
      <w:marBottom w:val="0"/>
      <w:divBdr>
        <w:top w:val="none" w:sz="0" w:space="0" w:color="auto"/>
        <w:left w:val="none" w:sz="0" w:space="0" w:color="auto"/>
        <w:bottom w:val="none" w:sz="0" w:space="0" w:color="auto"/>
        <w:right w:val="none" w:sz="0" w:space="0" w:color="auto"/>
      </w:divBdr>
    </w:div>
    <w:div w:id="1560285410">
      <w:bodyDiv w:val="1"/>
      <w:marLeft w:val="0"/>
      <w:marRight w:val="0"/>
      <w:marTop w:val="0"/>
      <w:marBottom w:val="0"/>
      <w:divBdr>
        <w:top w:val="none" w:sz="0" w:space="0" w:color="auto"/>
        <w:left w:val="none" w:sz="0" w:space="0" w:color="auto"/>
        <w:bottom w:val="none" w:sz="0" w:space="0" w:color="auto"/>
        <w:right w:val="none" w:sz="0" w:space="0" w:color="auto"/>
      </w:divBdr>
    </w:div>
    <w:div w:id="1560828005">
      <w:bodyDiv w:val="1"/>
      <w:marLeft w:val="0"/>
      <w:marRight w:val="0"/>
      <w:marTop w:val="0"/>
      <w:marBottom w:val="0"/>
      <w:divBdr>
        <w:top w:val="none" w:sz="0" w:space="0" w:color="auto"/>
        <w:left w:val="none" w:sz="0" w:space="0" w:color="auto"/>
        <w:bottom w:val="none" w:sz="0" w:space="0" w:color="auto"/>
        <w:right w:val="none" w:sz="0" w:space="0" w:color="auto"/>
      </w:divBdr>
    </w:div>
    <w:div w:id="1625455809">
      <w:bodyDiv w:val="1"/>
      <w:marLeft w:val="0"/>
      <w:marRight w:val="0"/>
      <w:marTop w:val="0"/>
      <w:marBottom w:val="0"/>
      <w:divBdr>
        <w:top w:val="none" w:sz="0" w:space="0" w:color="auto"/>
        <w:left w:val="none" w:sz="0" w:space="0" w:color="auto"/>
        <w:bottom w:val="none" w:sz="0" w:space="0" w:color="auto"/>
        <w:right w:val="none" w:sz="0" w:space="0" w:color="auto"/>
      </w:divBdr>
    </w:div>
    <w:div w:id="1688435504">
      <w:bodyDiv w:val="1"/>
      <w:marLeft w:val="0"/>
      <w:marRight w:val="0"/>
      <w:marTop w:val="0"/>
      <w:marBottom w:val="0"/>
      <w:divBdr>
        <w:top w:val="none" w:sz="0" w:space="0" w:color="auto"/>
        <w:left w:val="none" w:sz="0" w:space="0" w:color="auto"/>
        <w:bottom w:val="none" w:sz="0" w:space="0" w:color="auto"/>
        <w:right w:val="none" w:sz="0" w:space="0" w:color="auto"/>
      </w:divBdr>
    </w:div>
    <w:div w:id="1696732003">
      <w:bodyDiv w:val="1"/>
      <w:marLeft w:val="0"/>
      <w:marRight w:val="0"/>
      <w:marTop w:val="0"/>
      <w:marBottom w:val="0"/>
      <w:divBdr>
        <w:top w:val="none" w:sz="0" w:space="0" w:color="auto"/>
        <w:left w:val="none" w:sz="0" w:space="0" w:color="auto"/>
        <w:bottom w:val="none" w:sz="0" w:space="0" w:color="auto"/>
        <w:right w:val="none" w:sz="0" w:space="0" w:color="auto"/>
      </w:divBdr>
    </w:div>
    <w:div w:id="1907572089">
      <w:bodyDiv w:val="1"/>
      <w:marLeft w:val="0"/>
      <w:marRight w:val="0"/>
      <w:marTop w:val="0"/>
      <w:marBottom w:val="0"/>
      <w:divBdr>
        <w:top w:val="none" w:sz="0" w:space="0" w:color="auto"/>
        <w:left w:val="none" w:sz="0" w:space="0" w:color="auto"/>
        <w:bottom w:val="none" w:sz="0" w:space="0" w:color="auto"/>
        <w:right w:val="none" w:sz="0" w:space="0" w:color="auto"/>
      </w:divBdr>
    </w:div>
    <w:div w:id="1983340491">
      <w:bodyDiv w:val="1"/>
      <w:marLeft w:val="0"/>
      <w:marRight w:val="0"/>
      <w:marTop w:val="0"/>
      <w:marBottom w:val="0"/>
      <w:divBdr>
        <w:top w:val="none" w:sz="0" w:space="0" w:color="auto"/>
        <w:left w:val="none" w:sz="0" w:space="0" w:color="auto"/>
        <w:bottom w:val="none" w:sz="0" w:space="0" w:color="auto"/>
        <w:right w:val="none" w:sz="0" w:space="0" w:color="auto"/>
      </w:divBdr>
    </w:div>
    <w:div w:id="2041472152">
      <w:bodyDiv w:val="1"/>
      <w:marLeft w:val="0"/>
      <w:marRight w:val="0"/>
      <w:marTop w:val="0"/>
      <w:marBottom w:val="0"/>
      <w:divBdr>
        <w:top w:val="none" w:sz="0" w:space="0" w:color="auto"/>
        <w:left w:val="none" w:sz="0" w:space="0" w:color="auto"/>
        <w:bottom w:val="none" w:sz="0" w:space="0" w:color="auto"/>
        <w:right w:val="none" w:sz="0" w:space="0" w:color="auto"/>
      </w:divBdr>
    </w:div>
    <w:div w:id="2049138389">
      <w:bodyDiv w:val="1"/>
      <w:marLeft w:val="0"/>
      <w:marRight w:val="0"/>
      <w:marTop w:val="0"/>
      <w:marBottom w:val="0"/>
      <w:divBdr>
        <w:top w:val="none" w:sz="0" w:space="0" w:color="auto"/>
        <w:left w:val="none" w:sz="0" w:space="0" w:color="auto"/>
        <w:bottom w:val="none" w:sz="0" w:space="0" w:color="auto"/>
        <w:right w:val="none" w:sz="0" w:space="0" w:color="auto"/>
      </w:divBdr>
    </w:div>
    <w:div w:id="211539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0FC5A-DAE5-4D18-A3D5-5ED8D3BF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5748</TotalTime>
  <Pages>19</Pages>
  <Words>5567</Words>
  <Characters>31734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ES</Company>
  <LinksUpToDate>false</LinksUpToDate>
  <CharactersWithSpaces>37227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Ижбулдин Константин Айгузинович</dc:creator>
  <cp:lastModifiedBy>Ler0i</cp:lastModifiedBy>
  <cp:revision>166</cp:revision>
  <cp:lastPrinted>2017-12-11T06:17:00Z</cp:lastPrinted>
  <dcterms:created xsi:type="dcterms:W3CDTF">2017-12-18T17:14:00Z</dcterms:created>
  <dcterms:modified xsi:type="dcterms:W3CDTF">2024-11-21T06:21:00Z</dcterms:modified>
</cp:coreProperties>
</file>