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A173A8" w:rsidRDefault="006102E7" w:rsidP="007D1FE2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ПРОТОКОЛ № 32414236764</w:t>
      </w:r>
    </w:p>
    <w:p w:rsidR="007D1FE2" w:rsidRPr="00A173A8" w:rsidRDefault="00590ECA" w:rsidP="007D1FE2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lang w:eastAsia="ru-RU"/>
        </w:rPr>
      </w:pPr>
      <w:r w:rsidRPr="00590ECA">
        <w:rPr>
          <w:rFonts w:ascii="Times New Roman" w:eastAsia="Times New Roman" w:hAnsi="Times New Roman" w:cs="Times New Roman"/>
          <w:b/>
          <w:bCs/>
          <w:lang w:eastAsia="ru-RU"/>
        </w:rPr>
        <w:t xml:space="preserve">рассмотрения и оценки заявок на участие в запросе котировок в электронной форме, участниками которого могут быть только субъекты малого и среднего </w:t>
      </w:r>
      <w:r w:rsidR="006102E7" w:rsidRPr="006102E7">
        <w:rPr>
          <w:rFonts w:ascii="Times New Roman" w:eastAsia="Times New Roman" w:hAnsi="Times New Roman" w:cs="Times New Roman"/>
          <w:b/>
          <w:bCs/>
          <w:lang w:eastAsia="ru-RU"/>
        </w:rPr>
        <w:t xml:space="preserve">на поставку реагентов и расходных материалов </w:t>
      </w:r>
      <w:proofErr w:type="gramStart"/>
      <w:r w:rsidR="006102E7" w:rsidRPr="006102E7">
        <w:rPr>
          <w:rFonts w:ascii="Times New Roman" w:eastAsia="Times New Roman" w:hAnsi="Times New Roman" w:cs="Times New Roman"/>
          <w:b/>
          <w:bCs/>
          <w:lang w:eastAsia="ru-RU"/>
        </w:rPr>
        <w:t>для</w:t>
      </w:r>
      <w:proofErr w:type="gramEnd"/>
      <w:r w:rsidR="006102E7" w:rsidRPr="006102E7">
        <w:rPr>
          <w:rFonts w:ascii="Times New Roman" w:eastAsia="Times New Roman" w:hAnsi="Times New Roman" w:cs="Times New Roman"/>
          <w:b/>
          <w:bCs/>
          <w:lang w:eastAsia="ru-RU"/>
        </w:rPr>
        <w:t xml:space="preserve"> автоматического </w:t>
      </w:r>
      <w:proofErr w:type="spellStart"/>
      <w:r w:rsidR="006102E7" w:rsidRPr="006102E7">
        <w:rPr>
          <w:rFonts w:ascii="Times New Roman" w:eastAsia="Times New Roman" w:hAnsi="Times New Roman" w:cs="Times New Roman"/>
          <w:b/>
          <w:bCs/>
          <w:lang w:eastAsia="ru-RU"/>
        </w:rPr>
        <w:t>коагулометра</w:t>
      </w:r>
      <w:proofErr w:type="spellEnd"/>
      <w:r w:rsidR="006102E7" w:rsidRPr="006102E7">
        <w:rPr>
          <w:rFonts w:ascii="Times New Roman" w:eastAsia="Times New Roman" w:hAnsi="Times New Roman" w:cs="Times New Roman"/>
          <w:b/>
          <w:bCs/>
          <w:lang w:eastAsia="ru-RU"/>
        </w:rPr>
        <w:t xml:space="preserve"> АК-37</w:t>
      </w:r>
      <w:r w:rsidR="003719CB" w:rsidRPr="003719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102E7">
        <w:rPr>
          <w:rFonts w:ascii="Times New Roman" w:eastAsia="Times New Roman" w:hAnsi="Times New Roman" w:cs="Times New Roman"/>
          <w:b/>
          <w:lang w:eastAsia="ru-RU"/>
        </w:rPr>
        <w:t>(227</w:t>
      </w:r>
      <w:r w:rsidR="007D1FE2" w:rsidRPr="00590ECA">
        <w:rPr>
          <w:rFonts w:ascii="Times New Roman" w:eastAsia="Times New Roman" w:hAnsi="Times New Roman" w:cs="Times New Roman"/>
          <w:b/>
          <w:lang w:eastAsia="ru-RU"/>
        </w:rPr>
        <w:t>-24)</w:t>
      </w:r>
    </w:p>
    <w:p w:rsidR="007D1FE2" w:rsidRPr="00A173A8" w:rsidRDefault="007D1FE2" w:rsidP="007D1FE2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6102E7" w:rsidP="007D1FE2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</w:t>
      </w:r>
      <w:r w:rsidR="007D1FE2" w:rsidRPr="00A173A8">
        <w:rPr>
          <w:rFonts w:ascii="Times New Roman" w:eastAsia="Times New Roman" w:hAnsi="Times New Roman" w:cs="Times New Roman"/>
          <w:lang w:eastAsia="ru-RU"/>
        </w:rPr>
        <w:t>.2024 г.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Дата и время рассмотрения заявок: </w:t>
      </w:r>
      <w:r w:rsidR="006102E7">
        <w:rPr>
          <w:rFonts w:ascii="Times New Roman" w:eastAsia="Times New Roman" w:hAnsi="Times New Roman" w:cs="Times New Roman"/>
          <w:bCs/>
          <w:lang w:eastAsia="ru-RU"/>
        </w:rPr>
        <w:t>02 декабря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2024 г. 10.00 часов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рассмотрения заявок: </w:t>
      </w:r>
      <w:r w:rsidRPr="00A173A8">
        <w:rPr>
          <w:rFonts w:ascii="Times New Roman" w:eastAsia="Times New Roman" w:hAnsi="Times New Roman" w:cs="Times New Roman"/>
          <w:lang w:eastAsia="ru-RU"/>
        </w:rPr>
        <w:t>г. Иркутск, ул. Баумана, 214а/1.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Начальная (максимальная) цена договора: </w:t>
      </w:r>
      <w:r w:rsidR="006102E7" w:rsidRPr="006102E7">
        <w:rPr>
          <w:rFonts w:ascii="Times New Roman" w:eastAsia="Times New Roman" w:hAnsi="Times New Roman" w:cs="Times New Roman"/>
          <w:lang w:eastAsia="ru-RU"/>
        </w:rPr>
        <w:t xml:space="preserve">2 155 866,67 руб. </w:t>
      </w:r>
      <w:r w:rsidRPr="00A173A8">
        <w:rPr>
          <w:rFonts w:ascii="Times New Roman" w:eastAsia="Times New Roman" w:hAnsi="Times New Roman" w:cs="Times New Roman"/>
          <w:lang w:eastAsia="ru-RU"/>
        </w:rPr>
        <w:t>с учетом налогов, сборов и других обязательных платежей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72775" w:rsidRDefault="007D1FE2" w:rsidP="006102E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Место поставки товара, выполнения работ, оказания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услуг:</w:t>
      </w:r>
      <w:r w:rsidR="00590EC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102E7" w:rsidRPr="006102E7">
        <w:rPr>
          <w:rFonts w:ascii="Times New Roman" w:eastAsia="Times New Roman" w:hAnsi="Times New Roman" w:cs="Times New Roman"/>
          <w:lang w:eastAsia="ru-RU"/>
        </w:rPr>
        <w:t>г. Иркутск: ул. Баумана 214а/1 в рабочие дни с 09.00 ч. до 15.00 ч.</w:t>
      </w:r>
    </w:p>
    <w:p w:rsidR="007D1FE2" w:rsidRPr="00A173A8" w:rsidRDefault="007D1FE2" w:rsidP="0057277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b/>
          <w:lang w:eastAsia="ru-RU"/>
        </w:rPr>
        <w:t xml:space="preserve">Срок (период) поставки товара, выполнения работ, оказания услуг: </w:t>
      </w:r>
      <w:r w:rsidR="006102E7" w:rsidRPr="006102E7">
        <w:rPr>
          <w:rFonts w:ascii="Times New Roman" w:eastAsia="Times New Roman" w:hAnsi="Times New Roman" w:cs="Times New Roman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30.11.2025 г. Поставка товара по заявке Заказчика осуществляется в течение 3 (трех) рабочих дней с момента подачи такой заявки.</w:t>
      </w: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9"/>
        <w:gridCol w:w="6265"/>
      </w:tblGrid>
      <w:tr w:rsidR="007D1FE2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Начальник отдела закупок Терских К.О.</w:t>
            </w:r>
          </w:p>
        </w:tc>
      </w:tr>
      <w:tr w:rsidR="004B39E8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E8" w:rsidRPr="00A173A8" w:rsidRDefault="004B39E8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E8" w:rsidRDefault="004B39E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 </w:t>
            </w:r>
          </w:p>
        </w:tc>
      </w:tr>
      <w:tr w:rsidR="004B39E8" w:rsidRPr="00A173A8" w:rsidTr="006277C4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E8" w:rsidRPr="00A173A8" w:rsidRDefault="004B39E8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9E8" w:rsidRDefault="004B39E8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A173A8">
        <w:rPr>
          <w:rFonts w:ascii="Times New Roman" w:eastAsia="Times New Roman" w:hAnsi="Times New Roman" w:cs="Times New Roman"/>
          <w:spacing w:val="-2"/>
          <w:lang w:eastAsia="ru-RU"/>
        </w:rPr>
        <w:t>Что составляет 60 % членов комиссии. Кворум для принятия решений имеется.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D1FE2" w:rsidRPr="00A173A8" w:rsidRDefault="007D1FE2" w:rsidP="006277C4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Cs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7290"/>
        <w:gridCol w:w="947"/>
        <w:gridCol w:w="887"/>
      </w:tblGrid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 xml:space="preserve">№ </w:t>
            </w:r>
            <w:proofErr w:type="gramStart"/>
            <w:r w:rsidRPr="004B39E8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п</w:t>
            </w:r>
            <w:proofErr w:type="gramEnd"/>
            <w:r w:rsidRPr="004B39E8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E8" w:rsidRPr="004B39E8" w:rsidRDefault="004B39E8" w:rsidP="0061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E8" w:rsidRPr="004B39E8" w:rsidRDefault="004B39E8" w:rsidP="0061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39E8" w:rsidRPr="004B39E8" w:rsidRDefault="004B39E8" w:rsidP="00610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b/>
                <w:szCs w:val="18"/>
                <w:lang w:eastAsia="ru-RU"/>
              </w:rPr>
              <w:t>Кол-во</w:t>
            </w:r>
          </w:p>
        </w:tc>
      </w:tr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E8" w:rsidRPr="004B39E8" w:rsidRDefault="004B39E8" w:rsidP="006102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Набор реагентов для </w:t>
            </w:r>
            <w:proofErr w:type="gramStart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определения</w:t>
            </w:r>
            <w:proofErr w:type="gramEnd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активированного парциального </w:t>
            </w:r>
            <w:proofErr w:type="spellStart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тромбопластинового</w:t>
            </w:r>
            <w:proofErr w:type="spellEnd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времени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35</w:t>
            </w:r>
          </w:p>
        </w:tc>
      </w:tr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E8" w:rsidRPr="004B39E8" w:rsidRDefault="004B39E8" w:rsidP="006102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 реагентов для определения концентрации фибриногена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40</w:t>
            </w:r>
          </w:p>
        </w:tc>
      </w:tr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E8" w:rsidRPr="004B39E8" w:rsidRDefault="004B39E8" w:rsidP="006102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Реагент  для определения </w:t>
            </w:r>
            <w:proofErr w:type="spellStart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протромбинового</w:t>
            </w:r>
            <w:proofErr w:type="spellEnd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 xml:space="preserve"> времени (</w:t>
            </w:r>
            <w:proofErr w:type="spellStart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Техпластин</w:t>
            </w:r>
            <w:proofErr w:type="spellEnd"/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-тест)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45</w:t>
            </w:r>
          </w:p>
        </w:tc>
      </w:tr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E8" w:rsidRPr="004B39E8" w:rsidRDefault="004B39E8" w:rsidP="006102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Калибровочная плазма (АК калибратор)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</w:tr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E8" w:rsidRPr="004B39E8" w:rsidRDefault="004B39E8" w:rsidP="006102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 калибраторов для определения концентрации фибриногена  (Фибриноген-калибратор)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1</w:t>
            </w:r>
          </w:p>
        </w:tc>
      </w:tr>
      <w:tr w:rsidR="004B39E8" w:rsidRPr="004B39E8" w:rsidTr="004B39E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9E8" w:rsidRPr="004B39E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9E8" w:rsidRPr="004B39E8" w:rsidRDefault="004B39E8" w:rsidP="006102E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Кювета одноразовая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штука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39E8" w:rsidRPr="004B39E8" w:rsidRDefault="004B39E8" w:rsidP="004B39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4B39E8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25 000</w:t>
            </w:r>
          </w:p>
        </w:tc>
      </w:tr>
    </w:tbl>
    <w:p w:rsidR="00572775" w:rsidRPr="00A173A8" w:rsidRDefault="00572775" w:rsidP="007D1FE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EB5A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2. В соответствии с п. 18.17.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Извещения о проведении закупки </w:t>
      </w:r>
      <w:r w:rsidR="006102E7" w:rsidRPr="006102E7">
        <w:rPr>
          <w:rFonts w:ascii="Times New Roman" w:eastAsia="Times New Roman" w:hAnsi="Times New Roman" w:cs="Times New Roman"/>
          <w:kern w:val="32"/>
          <w:lang w:eastAsia="ru-RU"/>
        </w:rPr>
        <w:t>на поставку реагентов и расходных материалов для авт</w:t>
      </w:r>
      <w:r w:rsidR="006102E7">
        <w:rPr>
          <w:rFonts w:ascii="Times New Roman" w:eastAsia="Times New Roman" w:hAnsi="Times New Roman" w:cs="Times New Roman"/>
          <w:kern w:val="32"/>
          <w:lang w:eastAsia="ru-RU"/>
        </w:rPr>
        <w:t xml:space="preserve">оматического </w:t>
      </w:r>
      <w:proofErr w:type="spellStart"/>
      <w:r w:rsidR="006102E7">
        <w:rPr>
          <w:rFonts w:ascii="Times New Roman" w:eastAsia="Times New Roman" w:hAnsi="Times New Roman" w:cs="Times New Roman"/>
          <w:kern w:val="32"/>
          <w:lang w:eastAsia="ru-RU"/>
        </w:rPr>
        <w:t>коагулометра</w:t>
      </w:r>
      <w:proofErr w:type="spellEnd"/>
      <w:r w:rsidR="006102E7">
        <w:rPr>
          <w:rFonts w:ascii="Times New Roman" w:eastAsia="Times New Roman" w:hAnsi="Times New Roman" w:cs="Times New Roman"/>
          <w:kern w:val="32"/>
          <w:lang w:eastAsia="ru-RU"/>
        </w:rPr>
        <w:t xml:space="preserve"> АК-37</w:t>
      </w:r>
      <w:r w:rsidR="00572775" w:rsidRPr="00572775">
        <w:rPr>
          <w:rFonts w:ascii="Times New Roman" w:eastAsia="Times New Roman" w:hAnsi="Times New Roman" w:cs="Times New Roman"/>
          <w:kern w:val="32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6102E7">
        <w:rPr>
          <w:rFonts w:ascii="Times New Roman" w:eastAsia="Times New Roman" w:hAnsi="Times New Roman" w:cs="Times New Roman"/>
          <w:kern w:val="32"/>
          <w:lang w:eastAsia="ru-RU"/>
        </w:rPr>
        <w:t>227</w:t>
      </w:r>
      <w:r w:rsidRPr="00A173A8">
        <w:rPr>
          <w:rFonts w:ascii="Times New Roman" w:eastAsia="Times New Roman" w:hAnsi="Times New Roman" w:cs="Times New Roman"/>
          <w:kern w:val="32"/>
          <w:lang w:eastAsia="ru-RU"/>
        </w:rPr>
        <w:t xml:space="preserve">-24 (далее - Извещение), </w:t>
      </w:r>
      <w:r w:rsidRPr="00A173A8">
        <w:rPr>
          <w:rFonts w:ascii="Times New Roman" w:eastAsia="Times New Roman" w:hAnsi="Times New Roman" w:cs="Times New Roman"/>
          <w:lang w:eastAsia="ru-RU"/>
        </w:rPr>
        <w:t>в связи с тем, что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по окончании срока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A173A8" w:rsidRDefault="007D1FE2" w:rsidP="007D1FE2">
      <w:pPr>
        <w:widowControl w:val="0"/>
        <w:snapToGrid w:val="0"/>
        <w:spacing w:after="0" w:line="259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3. Сведения о единственном участнике закупки,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подавшим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2262"/>
        <w:gridCol w:w="1597"/>
        <w:gridCol w:w="3402"/>
        <w:gridCol w:w="1432"/>
      </w:tblGrid>
      <w:tr w:rsidR="00572775" w:rsidRPr="00A173A8" w:rsidTr="0096201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ИНН участника</w:t>
            </w:r>
          </w:p>
        </w:tc>
      </w:tr>
      <w:tr w:rsidR="00572775" w:rsidRPr="00A173A8" w:rsidTr="00962011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6102E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343162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6102E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29.11.2024 10:09</w:t>
            </w:r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Start"/>
            <w:r w:rsidR="00FD7E35" w:rsidRPr="00A173A8">
              <w:rPr>
                <w:rFonts w:ascii="Times New Roman" w:eastAsia="Times New Roman" w:hAnsi="Times New Roman" w:cs="Times New Roman"/>
                <w:lang w:eastAsia="ru-RU"/>
              </w:rPr>
              <w:t>МСК</w:t>
            </w:r>
            <w:proofErr w:type="gramEnd"/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</w:t>
            </w:r>
            <w:r w:rsidR="005727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ной ответственностью  «</w:t>
            </w:r>
            <w:proofErr w:type="spellStart"/>
            <w:r w:rsidR="006102E7" w:rsidRPr="0061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Гукенхаймер</w:t>
            </w:r>
            <w:proofErr w:type="spellEnd"/>
            <w:r w:rsidR="006102E7" w:rsidRPr="0061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Медицинские Системы</w:t>
            </w: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6102E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2E7">
              <w:rPr>
                <w:rFonts w:ascii="Times New Roman" w:eastAsia="Times New Roman" w:hAnsi="Times New Roman" w:cs="Times New Roman"/>
                <w:lang w:eastAsia="ru-RU"/>
              </w:rPr>
              <w:t>3849051434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 xml:space="preserve">4. Сведения 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A173A8">
        <w:rPr>
          <w:rFonts w:ascii="Times New Roman" w:eastAsia="Times New Roman" w:hAnsi="Times New Roman" w:cs="Times New Roman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2029"/>
        <w:gridCol w:w="2548"/>
        <w:gridCol w:w="2721"/>
        <w:gridCol w:w="1522"/>
      </w:tblGrid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A173A8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6102E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2E7">
              <w:rPr>
                <w:rFonts w:ascii="Times New Roman" w:eastAsia="Times New Roman" w:hAnsi="Times New Roman" w:cs="Times New Roman"/>
                <w:lang w:eastAsia="ru-RU"/>
              </w:rPr>
              <w:t>343162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proofErr w:type="spellStart"/>
            <w:r w:rsidR="006102E7" w:rsidRPr="0061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Гукенхаймер</w:t>
            </w:r>
            <w:proofErr w:type="spellEnd"/>
            <w:r w:rsidR="006102E7" w:rsidRPr="0061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Медицинские Системы</w:t>
            </w: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A173A8" w:rsidRDefault="0004371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Терских К.О.  –соответствует,</w:t>
            </w:r>
          </w:p>
          <w:p w:rsidR="00043718" w:rsidRPr="00A173A8" w:rsidRDefault="004B39E8" w:rsidP="00043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39E8">
              <w:rPr>
                <w:rFonts w:ascii="Times New Roman" w:eastAsia="Times New Roman" w:hAnsi="Times New Roman" w:cs="Times New Roman"/>
                <w:lang w:eastAsia="ru-RU"/>
              </w:rPr>
              <w:t>Молева</w:t>
            </w:r>
            <w:proofErr w:type="spellEnd"/>
            <w:r w:rsidRPr="004B39E8">
              <w:rPr>
                <w:rFonts w:ascii="Times New Roman" w:eastAsia="Times New Roman" w:hAnsi="Times New Roman" w:cs="Times New Roman"/>
                <w:lang w:eastAsia="ru-RU"/>
              </w:rPr>
              <w:t xml:space="preserve"> И.В.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–соответствует, </w:t>
            </w:r>
          </w:p>
          <w:p w:rsidR="007D1FE2" w:rsidRPr="00A173A8" w:rsidRDefault="004B39E8" w:rsidP="004B3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B39E8">
              <w:rPr>
                <w:rFonts w:ascii="Times New Roman" w:eastAsia="Times New Roman" w:hAnsi="Times New Roman" w:cs="Times New Roman"/>
                <w:lang w:eastAsia="ru-RU"/>
              </w:rPr>
              <w:t>Земцов</w:t>
            </w:r>
            <w:proofErr w:type="spellEnd"/>
            <w:r w:rsidRPr="004B39E8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="006277C4" w:rsidRPr="00A173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43718" w:rsidRPr="00A173A8">
              <w:rPr>
                <w:rFonts w:ascii="Times New Roman" w:eastAsia="Times New Roman" w:hAnsi="Times New Roman" w:cs="Times New Roman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Calibri" w:hAnsi="Times New Roman" w:cs="Times New Roman"/>
                <w:lang w:eastAsia="ru-RU"/>
              </w:rPr>
              <w:t>-</w:t>
            </w:r>
          </w:p>
        </w:tc>
      </w:tr>
    </w:tbl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Cs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подано заявок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>соответствуют – 1;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A173A8">
        <w:rPr>
          <w:rFonts w:ascii="Times New Roman" w:eastAsia="Times New Roman" w:hAnsi="Times New Roman" w:cs="Times New Roman"/>
          <w:i/>
          <w:iCs/>
          <w:lang w:eastAsia="ru-RU"/>
        </w:rPr>
        <w:t xml:space="preserve">отклонено – 0. 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5. Сведения о цене договора, предложенной в заявке участника: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2160"/>
        <w:gridCol w:w="2022"/>
        <w:gridCol w:w="2952"/>
        <w:gridCol w:w="1734"/>
      </w:tblGrid>
      <w:tr w:rsidR="007D1FE2" w:rsidRPr="00A173A8" w:rsidTr="004B39E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№№ заявки </w:t>
            </w: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</w:t>
            </w:r>
            <w:proofErr w:type="gramEnd"/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№ заявки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Наименование участника </w:t>
            </w:r>
            <w:r w:rsidRPr="00A17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(для физ. лиц – Ф.И.О.)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7D1FE2" w:rsidP="007D1FE2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/>
                <w:lang w:eastAsia="ru-RU"/>
              </w:rPr>
              <w:t>Цена договора, предложенная в заявке на участие, руб.</w:t>
            </w:r>
          </w:p>
          <w:p w:rsidR="007D1FE2" w:rsidRPr="00A173A8" w:rsidRDefault="007D1FE2" w:rsidP="007D1FE2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D1FE2" w:rsidRPr="00A173A8" w:rsidTr="004B39E8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6102E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2E7">
              <w:rPr>
                <w:rFonts w:ascii="Times New Roman" w:eastAsia="Times New Roman" w:hAnsi="Times New Roman" w:cs="Times New Roman"/>
                <w:lang w:eastAsia="ru-RU"/>
              </w:rPr>
              <w:t>343162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A173A8" w:rsidRDefault="00176856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 с ограниченной ответственностью  «</w:t>
            </w:r>
            <w:proofErr w:type="spellStart"/>
            <w:r w:rsidR="006102E7" w:rsidRPr="0061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Гукенхаймер</w:t>
            </w:r>
            <w:proofErr w:type="spellEnd"/>
            <w:r w:rsidR="006102E7" w:rsidRPr="006102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Медицинские Системы</w:t>
            </w:r>
            <w:r w:rsidRPr="001768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7D1FE2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приоритет не предоставляется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FE2" w:rsidRPr="00A173A8" w:rsidRDefault="006102E7" w:rsidP="007D1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2 113 371,00</w:t>
            </w:r>
          </w:p>
        </w:tc>
      </w:tr>
    </w:tbl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D1FE2" w:rsidRPr="00A173A8" w:rsidRDefault="007D1FE2" w:rsidP="007D1F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lang w:eastAsia="ru-RU"/>
        </w:rPr>
        <w:t>6. В соответствии с пунктом 18.26. </w:t>
      </w:r>
      <w:proofErr w:type="gramStart"/>
      <w:r w:rsidRPr="00A173A8">
        <w:rPr>
          <w:rFonts w:ascii="Times New Roman" w:eastAsia="Times New Roman" w:hAnsi="Times New Roman" w:cs="Times New Roman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A173A8">
        <w:rPr>
          <w:rFonts w:ascii="Times New Roman" w:eastAsia="Times New Roman" w:hAnsi="Times New Roman" w:cs="Times New Roman"/>
          <w:lang w:eastAsia="ru-RU"/>
        </w:rPr>
        <w:t>–</w:t>
      </w:r>
      <w:r w:rsidRPr="00A173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173A8" w:rsidRPr="00A173A8">
        <w:rPr>
          <w:rFonts w:ascii="Times New Roman" w:eastAsia="Times New Roman" w:hAnsi="Times New Roman" w:cs="Times New Roman"/>
          <w:b/>
          <w:color w:val="000000"/>
          <w:lang w:eastAsia="ru-RU"/>
        </w:rPr>
        <w:t>Общество с ограничен</w:t>
      </w:r>
      <w:r w:rsidR="00590EC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ной ответственностью  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>«</w:t>
      </w:r>
      <w:proofErr w:type="spellStart"/>
      <w:r w:rsidR="006102E7" w:rsidRPr="006102E7">
        <w:rPr>
          <w:rFonts w:ascii="Times New Roman" w:eastAsia="Times New Roman" w:hAnsi="Times New Roman" w:cs="Times New Roman"/>
          <w:b/>
          <w:color w:val="000000"/>
          <w:lang w:eastAsia="ru-RU"/>
        </w:rPr>
        <w:t>Гукенхаймер</w:t>
      </w:r>
      <w:proofErr w:type="spellEnd"/>
      <w:r w:rsidR="006102E7" w:rsidRPr="006102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– Медицинские</w:t>
      </w:r>
      <w:proofErr w:type="gramEnd"/>
      <w:r w:rsidR="006102E7" w:rsidRPr="006102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Системы</w:t>
      </w:r>
      <w:r w:rsidR="00176856" w:rsidRP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="00176856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color w:val="00000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6102E7" w:rsidRPr="006102E7">
        <w:rPr>
          <w:rFonts w:ascii="Times New Roman" w:eastAsia="Times New Roman" w:hAnsi="Times New Roman" w:cs="Times New Roman"/>
          <w:b/>
          <w:lang w:eastAsia="ru-RU"/>
        </w:rPr>
        <w:t>2 113 371,00</w:t>
      </w:r>
      <w:r w:rsidR="006102E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173A8">
        <w:rPr>
          <w:rFonts w:ascii="Times New Roman" w:eastAsia="Times New Roman" w:hAnsi="Times New Roman" w:cs="Times New Roman"/>
          <w:b/>
          <w:lang w:eastAsia="ru-RU"/>
        </w:rPr>
        <w:t>рублей</w:t>
      </w:r>
      <w:r w:rsidRPr="00A173A8">
        <w:rPr>
          <w:rFonts w:ascii="Times New Roman" w:eastAsia="Times New Roman" w:hAnsi="Times New Roman" w:cs="Times New Roman"/>
          <w:lang w:eastAsia="ru-RU"/>
        </w:rPr>
        <w:t>).</w:t>
      </w:r>
    </w:p>
    <w:p w:rsidR="007D1FE2" w:rsidRPr="00A173A8" w:rsidRDefault="007D1FE2" w:rsidP="007D1FE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  <w:r w:rsidRPr="00A173A8">
        <w:rPr>
          <w:rFonts w:ascii="Times New Roman" w:eastAsia="Times New Roman" w:hAnsi="Times New Roman" w:cs="Times New Roman"/>
          <w:b/>
          <w:bCs/>
          <w:lang w:eastAsia="ru-RU"/>
        </w:rPr>
        <w:t>Подписи членов комиссии:</w:t>
      </w:r>
    </w:p>
    <w:p w:rsidR="007D1FE2" w:rsidRPr="00A173A8" w:rsidRDefault="007D1FE2" w:rsidP="007D1FE2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A173A8" w:rsidTr="00962011">
        <w:tc>
          <w:tcPr>
            <w:tcW w:w="2802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комиссии:</w:t>
            </w:r>
          </w:p>
        </w:tc>
        <w:tc>
          <w:tcPr>
            <w:tcW w:w="3402" w:type="dxa"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A173A8" w:rsidRDefault="007D1FE2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bCs/>
                <w:lang w:eastAsia="ru-RU"/>
              </w:rPr>
              <w:t>Терских К.О.</w:t>
            </w:r>
          </w:p>
        </w:tc>
      </w:tr>
      <w:tr w:rsidR="00D4065A" w:rsidRPr="00A173A8" w:rsidTr="006277C4">
        <w:trPr>
          <w:trHeight w:val="605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A173A8" w:rsidRDefault="00D4065A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4B39E8" w:rsidP="00962011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B39E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4B39E8">
              <w:rPr>
                <w:b w:val="0"/>
                <w:bCs w:val="0"/>
                <w:sz w:val="22"/>
                <w:szCs w:val="22"/>
              </w:rPr>
              <w:t xml:space="preserve"> И.В.</w:t>
            </w:r>
            <w:r w:rsidR="00A173A8" w:rsidRPr="00A173A8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D4065A" w:rsidRPr="00A173A8" w:rsidTr="00962011">
        <w:trPr>
          <w:trHeight w:val="1064"/>
        </w:trPr>
        <w:tc>
          <w:tcPr>
            <w:tcW w:w="28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</w:tcPr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065A" w:rsidRPr="00A173A8" w:rsidRDefault="00D4065A" w:rsidP="007D1F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73A8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A173A8" w:rsidRDefault="00D4065A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D4065A" w:rsidRPr="00A173A8" w:rsidRDefault="004B39E8" w:rsidP="00962011">
            <w:pPr>
              <w:pStyle w:val="a3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B39E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B39E8">
              <w:rPr>
                <w:b w:val="0"/>
                <w:bCs w:val="0"/>
                <w:sz w:val="22"/>
                <w:szCs w:val="22"/>
              </w:rPr>
              <w:t xml:space="preserve"> А.В.</w:t>
            </w:r>
            <w:bookmarkStart w:id="0" w:name="_GoBack"/>
            <w:bookmarkEnd w:id="0"/>
          </w:p>
        </w:tc>
      </w:tr>
    </w:tbl>
    <w:p w:rsidR="00A173A8" w:rsidRPr="00A173A8" w:rsidRDefault="00A173A8" w:rsidP="004B39E8">
      <w:pPr>
        <w:rPr>
          <w:rFonts w:ascii="Times New Roman" w:hAnsi="Times New Roman" w:cs="Times New Roman"/>
        </w:rPr>
      </w:pPr>
    </w:p>
    <w:sectPr w:rsidR="00A173A8" w:rsidRPr="00A173A8" w:rsidSect="004B39E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76856"/>
    <w:rsid w:val="003719CB"/>
    <w:rsid w:val="004B39E8"/>
    <w:rsid w:val="00572775"/>
    <w:rsid w:val="00590ECA"/>
    <w:rsid w:val="006102E7"/>
    <w:rsid w:val="006277C4"/>
    <w:rsid w:val="00740DCA"/>
    <w:rsid w:val="0074124B"/>
    <w:rsid w:val="007D1FE2"/>
    <w:rsid w:val="00962011"/>
    <w:rsid w:val="00A173A8"/>
    <w:rsid w:val="00D4065A"/>
    <w:rsid w:val="00EB5AAD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1769D-A505-44F6-A76A-7537498F2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3</cp:revision>
  <cp:lastPrinted>2024-12-02T02:49:00Z</cp:lastPrinted>
  <dcterms:created xsi:type="dcterms:W3CDTF">2024-12-02T01:48:00Z</dcterms:created>
  <dcterms:modified xsi:type="dcterms:W3CDTF">2024-12-02T02:49:00Z</dcterms:modified>
</cp:coreProperties>
</file>