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713FA1">
        <w:rPr>
          <w:b/>
          <w:sz w:val="28"/>
          <w:szCs w:val="28"/>
        </w:rPr>
        <w:t>строительных материалов (эмаль, краска, колер)</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65865" w:rsidP="00794A91">
      <w:pPr>
        <w:jc w:val="center"/>
        <w:rPr>
          <w:b/>
          <w:kern w:val="32"/>
          <w:sz w:val="20"/>
          <w:szCs w:val="20"/>
        </w:rPr>
      </w:pPr>
      <w:r w:rsidRPr="00065865">
        <w:rPr>
          <w:b/>
          <w:kern w:val="32"/>
          <w:sz w:val="28"/>
          <w:szCs w:val="28"/>
          <w:highlight w:val="yellow"/>
        </w:rPr>
        <w:t xml:space="preserve">(в редакции с изменениями от </w:t>
      </w:r>
      <w:r>
        <w:rPr>
          <w:b/>
          <w:kern w:val="32"/>
          <w:sz w:val="28"/>
          <w:szCs w:val="28"/>
          <w:highlight w:val="yellow"/>
        </w:rPr>
        <w:t>23.04.</w:t>
      </w:r>
      <w:r w:rsidRPr="00065865">
        <w:rPr>
          <w:b/>
          <w:kern w:val="32"/>
          <w:sz w:val="28"/>
          <w:szCs w:val="28"/>
          <w:highlight w:val="yellow"/>
        </w:rPr>
        <w:t>2024г.)</w:t>
      </w: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713FA1">
        <w:rPr>
          <w:b/>
          <w:kern w:val="32"/>
          <w:sz w:val="28"/>
          <w:szCs w:val="28"/>
        </w:rPr>
        <w:t>089-24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5825A7">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442CE"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713FA1">
              <w:rPr>
                <w:sz w:val="20"/>
                <w:szCs w:val="20"/>
              </w:rPr>
              <w:t>строительных материалов (эмаль, краска, колер)</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ПД2:</w:t>
            </w:r>
          </w:p>
        </w:tc>
        <w:tc>
          <w:tcPr>
            <w:tcW w:w="7654" w:type="dxa"/>
            <w:tcBorders>
              <w:top w:val="single" w:sz="4" w:space="0" w:color="auto"/>
              <w:left w:val="single" w:sz="4" w:space="0" w:color="auto"/>
              <w:bottom w:val="single" w:sz="4" w:space="0" w:color="auto"/>
              <w:right w:val="single" w:sz="4" w:space="0" w:color="auto"/>
            </w:tcBorders>
          </w:tcPr>
          <w:p w:rsidR="00713FA1" w:rsidRPr="00713FA1" w:rsidRDefault="00713FA1" w:rsidP="00713FA1">
            <w:pPr>
              <w:ind w:firstLine="170"/>
              <w:rPr>
                <w:sz w:val="20"/>
                <w:szCs w:val="20"/>
                <w:shd w:val="clear" w:color="auto" w:fill="FFFFFF"/>
              </w:rPr>
            </w:pPr>
            <w:r w:rsidRPr="00713FA1">
              <w:rPr>
                <w:sz w:val="20"/>
                <w:szCs w:val="20"/>
                <w:shd w:val="clear" w:color="auto" w:fill="FFFFFF"/>
              </w:rPr>
              <w:t>20.30.12.130</w:t>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p>
          <w:p w:rsidR="00713FA1" w:rsidRPr="00713FA1" w:rsidRDefault="00713FA1" w:rsidP="00713FA1">
            <w:pPr>
              <w:ind w:firstLine="170"/>
              <w:rPr>
                <w:sz w:val="20"/>
                <w:szCs w:val="20"/>
                <w:shd w:val="clear" w:color="auto" w:fill="FFFFFF"/>
              </w:rPr>
            </w:pPr>
            <w:r w:rsidRPr="00713FA1">
              <w:rPr>
                <w:sz w:val="20"/>
                <w:szCs w:val="20"/>
                <w:shd w:val="clear" w:color="auto" w:fill="FFFFFF"/>
              </w:rPr>
              <w:t>20.30.21.110</w:t>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p>
          <w:p w:rsidR="00713FA1" w:rsidRPr="00713FA1" w:rsidRDefault="00713FA1" w:rsidP="00713FA1">
            <w:pPr>
              <w:ind w:firstLine="170"/>
              <w:rPr>
                <w:sz w:val="20"/>
                <w:szCs w:val="20"/>
                <w:shd w:val="clear" w:color="auto" w:fill="FFFFFF"/>
              </w:rPr>
            </w:pPr>
            <w:r w:rsidRPr="00713FA1">
              <w:rPr>
                <w:sz w:val="20"/>
                <w:szCs w:val="20"/>
                <w:shd w:val="clear" w:color="auto" w:fill="FFFFFF"/>
              </w:rPr>
              <w:t xml:space="preserve">20.30.11.120 </w:t>
            </w:r>
            <w:r w:rsidRPr="00713FA1">
              <w:rPr>
                <w:sz w:val="20"/>
                <w:szCs w:val="20"/>
                <w:shd w:val="clear" w:color="auto" w:fill="FFFFFF"/>
              </w:rPr>
              <w:tab/>
            </w:r>
            <w:r w:rsidRPr="00713FA1">
              <w:rPr>
                <w:sz w:val="20"/>
                <w:szCs w:val="20"/>
                <w:shd w:val="clear" w:color="auto" w:fill="FFFFFF"/>
              </w:rPr>
              <w:tab/>
            </w:r>
          </w:p>
          <w:p w:rsidR="00B30E9F" w:rsidRPr="008151B5" w:rsidRDefault="00713FA1" w:rsidP="00713FA1">
            <w:pPr>
              <w:ind w:firstLine="170"/>
              <w:rPr>
                <w:sz w:val="20"/>
                <w:szCs w:val="20"/>
              </w:rPr>
            </w:pPr>
            <w:r w:rsidRPr="00713FA1">
              <w:rPr>
                <w:sz w:val="20"/>
                <w:szCs w:val="20"/>
                <w:shd w:val="clear" w:color="auto" w:fill="FFFFFF"/>
              </w:rPr>
              <w:t>20.30.22.220</w:t>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5825A7" w:rsidP="00713FA1">
            <w:pPr>
              <w:autoSpaceDE w:val="0"/>
              <w:autoSpaceDN w:val="0"/>
              <w:adjustRightInd w:val="0"/>
              <w:ind w:firstLine="170"/>
              <w:rPr>
                <w:sz w:val="20"/>
                <w:szCs w:val="20"/>
              </w:rPr>
            </w:pPr>
            <w:r>
              <w:rPr>
                <w:sz w:val="20"/>
                <w:szCs w:val="20"/>
              </w:rPr>
              <w:t>1</w:t>
            </w:r>
            <w:r w:rsidR="00713FA1">
              <w:rPr>
                <w:sz w:val="20"/>
                <w:szCs w:val="20"/>
              </w:rPr>
              <w:t>69</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autoSpaceDE w:val="0"/>
              <w:autoSpaceDN w:val="0"/>
              <w:adjustRightInd w:val="0"/>
              <w:ind w:firstLine="176"/>
              <w:jc w:val="both"/>
              <w:rPr>
                <w:sz w:val="20"/>
                <w:szCs w:val="20"/>
              </w:rPr>
            </w:pPr>
            <w:r>
              <w:rPr>
                <w:sz w:val="20"/>
                <w:szCs w:val="20"/>
              </w:rPr>
              <w:t>Средства территориального фонда ОМС</w:t>
            </w:r>
          </w:p>
          <w:p w:rsidR="00FA4116" w:rsidRPr="008151B5" w:rsidRDefault="005825A7" w:rsidP="005825A7">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5825A7" w:rsidP="005825A7">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Default="0044120A" w:rsidP="005825A7">
            <w:pPr>
              <w:ind w:firstLine="170"/>
              <w:jc w:val="both"/>
              <w:rPr>
                <w:sz w:val="20"/>
                <w:szCs w:val="20"/>
              </w:rPr>
            </w:pPr>
            <w:r w:rsidRPr="00B30E9F">
              <w:rPr>
                <w:sz w:val="20"/>
                <w:szCs w:val="20"/>
              </w:rPr>
              <w:t>г. Иркутск</w:t>
            </w:r>
            <w:r w:rsidR="005825A7">
              <w:rPr>
                <w:sz w:val="20"/>
                <w:szCs w:val="20"/>
              </w:rPr>
              <w:t>:</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Ярославского,300 подвальное помещение,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Академика Образцова,27 Ш цокольный этаж, склад </w:t>
            </w:r>
          </w:p>
          <w:p w:rsidR="005825A7" w:rsidRPr="00B30E9F" w:rsidRDefault="005825A7" w:rsidP="005825A7">
            <w:pPr>
              <w:ind w:firstLine="170"/>
              <w:jc w:val="both"/>
              <w:rPr>
                <w:smallCaps/>
                <w:sz w:val="20"/>
                <w:szCs w:val="20"/>
              </w:rPr>
            </w:pPr>
            <w:r>
              <w:rPr>
                <w:bCs/>
                <w:sz w:val="20"/>
                <w:szCs w:val="20"/>
                <w:lang w:eastAsia="ar-SA"/>
              </w:rPr>
              <w:t>ул. Баумана,214а/1 цокольный этаж, склад</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DB773F" w:rsidP="00793C3F">
            <w:pPr>
              <w:tabs>
                <w:tab w:val="left" w:pos="6022"/>
              </w:tabs>
              <w:ind w:firstLine="170"/>
              <w:jc w:val="both"/>
              <w:rPr>
                <w:b/>
                <w:sz w:val="20"/>
                <w:szCs w:val="20"/>
                <w:highlight w:val="yellow"/>
              </w:rPr>
            </w:pPr>
            <w:r w:rsidRPr="00DB773F">
              <w:rPr>
                <w:b/>
                <w:sz w:val="20"/>
                <w:szCs w:val="20"/>
              </w:rPr>
              <w:t>1 146 883,48 руб. (один миллион сто сорок шесть тысяч восемьсот восемьдесят три рубля сорок восемь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w:t>
            </w:r>
            <w:r w:rsidRPr="008151B5">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713FA1">
            <w:pPr>
              <w:ind w:firstLine="170"/>
              <w:jc w:val="both"/>
              <w:rPr>
                <w:sz w:val="20"/>
                <w:szCs w:val="20"/>
              </w:rPr>
            </w:pPr>
            <w:r w:rsidRPr="008151B5">
              <w:rPr>
                <w:sz w:val="20"/>
                <w:szCs w:val="20"/>
              </w:rPr>
              <w:t>С даты публикации</w:t>
            </w:r>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713FA1">
              <w:rPr>
                <w:b/>
                <w:sz w:val="20"/>
                <w:szCs w:val="20"/>
              </w:rPr>
              <w:t>22</w:t>
            </w:r>
            <w:r w:rsidRPr="008151B5">
              <w:rPr>
                <w:b/>
                <w:sz w:val="20"/>
                <w:szCs w:val="20"/>
              </w:rPr>
              <w:t>»</w:t>
            </w:r>
            <w:r w:rsidR="00B30E9F">
              <w:rPr>
                <w:b/>
                <w:sz w:val="20"/>
                <w:szCs w:val="20"/>
              </w:rPr>
              <w:t xml:space="preserve"> </w:t>
            </w:r>
            <w:r w:rsidR="00793C3F">
              <w:rPr>
                <w:b/>
                <w:sz w:val="20"/>
                <w:szCs w:val="20"/>
              </w:rPr>
              <w:t>апреля 2024</w:t>
            </w:r>
            <w:r w:rsidRPr="008151B5">
              <w:rPr>
                <w:b/>
                <w:sz w:val="20"/>
                <w:szCs w:val="20"/>
              </w:rPr>
              <w:t xml:space="preserve"> года по «</w:t>
            </w:r>
            <w:r w:rsidR="005825A7">
              <w:rPr>
                <w:b/>
                <w:sz w:val="20"/>
                <w:szCs w:val="20"/>
              </w:rPr>
              <w:t>2</w:t>
            </w:r>
            <w:r w:rsidR="00713FA1">
              <w:rPr>
                <w:b/>
                <w:sz w:val="20"/>
                <w:szCs w:val="20"/>
              </w:rPr>
              <w:t>7</w:t>
            </w:r>
            <w:r w:rsidR="009434FB" w:rsidRPr="008151B5">
              <w:rPr>
                <w:b/>
                <w:sz w:val="20"/>
                <w:szCs w:val="20"/>
              </w:rPr>
              <w:t xml:space="preserve">» </w:t>
            </w:r>
            <w:r w:rsidR="00793C3F">
              <w:rPr>
                <w:b/>
                <w:sz w:val="20"/>
                <w:szCs w:val="20"/>
              </w:rPr>
              <w:t>апреля 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00DA081D">
              <w:rPr>
                <w:rStyle w:val="a4"/>
                <w:sz w:val="20"/>
                <w:szCs w:val="20"/>
              </w:rPr>
              <w:t xml:space="preserve"> </w:t>
            </w:r>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w:t>
            </w:r>
            <w:r w:rsidRPr="008151B5">
              <w:rPr>
                <w:sz w:val="20"/>
                <w:szCs w:val="20"/>
              </w:rPr>
              <w:lastRenderedPageBreak/>
              <w:t xml:space="preserve">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713FA1">
              <w:rPr>
                <w:sz w:val="20"/>
                <w:szCs w:val="20"/>
              </w:rPr>
              <w:t>22</w:t>
            </w:r>
            <w:r w:rsidRPr="008151B5">
              <w:rPr>
                <w:sz w:val="20"/>
                <w:szCs w:val="20"/>
              </w:rPr>
              <w:t>»</w:t>
            </w:r>
            <w:r w:rsidR="00B30E9F">
              <w:rPr>
                <w:sz w:val="20"/>
                <w:szCs w:val="20"/>
              </w:rPr>
              <w:t xml:space="preserve"> </w:t>
            </w:r>
            <w:r w:rsidR="00793C3F">
              <w:rPr>
                <w:sz w:val="20"/>
                <w:szCs w:val="20"/>
              </w:rPr>
              <w:t>апреля 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713FA1">
            <w:pPr>
              <w:ind w:firstLine="170"/>
              <w:jc w:val="both"/>
              <w:rPr>
                <w:sz w:val="20"/>
                <w:szCs w:val="20"/>
              </w:rPr>
            </w:pPr>
            <w:r w:rsidRPr="008151B5">
              <w:rPr>
                <w:bCs/>
                <w:sz w:val="20"/>
                <w:szCs w:val="20"/>
              </w:rPr>
              <w:t>«</w:t>
            </w:r>
            <w:r w:rsidR="005825A7">
              <w:rPr>
                <w:bCs/>
                <w:sz w:val="20"/>
                <w:szCs w:val="20"/>
              </w:rPr>
              <w:t>2</w:t>
            </w:r>
            <w:r w:rsidR="00713FA1">
              <w:rPr>
                <w:bCs/>
                <w:sz w:val="20"/>
                <w:szCs w:val="20"/>
              </w:rPr>
              <w:t>7</w:t>
            </w:r>
            <w:r w:rsidRPr="008151B5">
              <w:rPr>
                <w:bCs/>
                <w:sz w:val="20"/>
                <w:szCs w:val="20"/>
              </w:rPr>
              <w:t>»</w:t>
            </w:r>
            <w:r w:rsidR="00B30E9F">
              <w:rPr>
                <w:bCs/>
                <w:sz w:val="20"/>
                <w:szCs w:val="20"/>
              </w:rPr>
              <w:t xml:space="preserve"> </w:t>
            </w:r>
            <w:r w:rsidR="00793C3F">
              <w:rPr>
                <w:sz w:val="20"/>
                <w:szCs w:val="20"/>
              </w:rPr>
              <w:t>апреля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ind w:firstLine="176"/>
              <w:rPr>
                <w:sz w:val="20"/>
                <w:szCs w:val="20"/>
              </w:rPr>
            </w:pPr>
            <w:r>
              <w:rPr>
                <w:color w:val="000000"/>
                <w:sz w:val="20"/>
                <w:szCs w:val="20"/>
              </w:rPr>
              <w:t>3 % от начальной (максимальной) цены договора, что составляет:</w:t>
            </w:r>
          </w:p>
          <w:p w:rsidR="005825A7" w:rsidRDefault="005825A7" w:rsidP="005825A7">
            <w:pPr>
              <w:autoSpaceDE w:val="0"/>
              <w:autoSpaceDN w:val="0"/>
              <w:adjustRightInd w:val="0"/>
              <w:ind w:firstLine="176"/>
              <w:jc w:val="both"/>
              <w:outlineLvl w:val="1"/>
              <w:rPr>
                <w:sz w:val="20"/>
                <w:szCs w:val="20"/>
              </w:rPr>
            </w:pPr>
          </w:p>
          <w:p w:rsidR="005825A7" w:rsidRDefault="00DB773F" w:rsidP="005825A7">
            <w:pPr>
              <w:shd w:val="clear" w:color="auto" w:fill="FFFFFF"/>
              <w:tabs>
                <w:tab w:val="left" w:pos="1701"/>
                <w:tab w:val="left" w:pos="2127"/>
              </w:tabs>
              <w:ind w:firstLine="176"/>
              <w:jc w:val="both"/>
              <w:rPr>
                <w:b/>
                <w:sz w:val="20"/>
                <w:szCs w:val="20"/>
              </w:rPr>
            </w:pPr>
            <w:r w:rsidRPr="00DB773F">
              <w:rPr>
                <w:b/>
                <w:sz w:val="20"/>
                <w:szCs w:val="20"/>
              </w:rPr>
              <w:t>34</w:t>
            </w:r>
            <w:r>
              <w:rPr>
                <w:b/>
                <w:sz w:val="20"/>
                <w:szCs w:val="20"/>
              </w:rPr>
              <w:t> </w:t>
            </w:r>
            <w:r w:rsidRPr="00DB773F">
              <w:rPr>
                <w:b/>
                <w:sz w:val="20"/>
                <w:szCs w:val="20"/>
              </w:rPr>
              <w:t>406</w:t>
            </w:r>
            <w:r>
              <w:rPr>
                <w:b/>
                <w:sz w:val="20"/>
                <w:szCs w:val="20"/>
              </w:rPr>
              <w:t>,</w:t>
            </w:r>
            <w:r w:rsidRPr="00DB773F">
              <w:rPr>
                <w:b/>
                <w:sz w:val="20"/>
                <w:szCs w:val="20"/>
              </w:rPr>
              <w:t>50 руб. (тридцать четыре тысячи четыреста</w:t>
            </w:r>
            <w:r>
              <w:rPr>
                <w:b/>
                <w:sz w:val="20"/>
                <w:szCs w:val="20"/>
              </w:rPr>
              <w:t xml:space="preserve"> шесть рублей пятьдесят копеек).</w:t>
            </w:r>
          </w:p>
          <w:p w:rsidR="00DA081D" w:rsidRDefault="00DA081D" w:rsidP="005825A7">
            <w:pPr>
              <w:shd w:val="clear" w:color="auto" w:fill="FFFFFF"/>
              <w:tabs>
                <w:tab w:val="left" w:pos="1701"/>
                <w:tab w:val="left" w:pos="2127"/>
              </w:tabs>
              <w:ind w:firstLine="176"/>
              <w:jc w:val="both"/>
              <w:rPr>
                <w:b/>
                <w:sz w:val="20"/>
                <w:szCs w:val="20"/>
              </w:rPr>
            </w:pPr>
          </w:p>
          <w:p w:rsidR="005825A7" w:rsidRDefault="005825A7" w:rsidP="005825A7">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825A7" w:rsidRDefault="005825A7" w:rsidP="005825A7">
            <w:pPr>
              <w:pStyle w:val="ad"/>
              <w:tabs>
                <w:tab w:val="left" w:pos="709"/>
              </w:tabs>
              <w:spacing w:after="0" w:line="240" w:lineRule="auto"/>
              <w:ind w:firstLine="176"/>
              <w:jc w:val="both"/>
              <w:rPr>
                <w:rFonts w:ascii="Times New Roman" w:hAnsi="Times New Roman" w:cs="Times New Roman"/>
                <w:sz w:val="20"/>
                <w:szCs w:val="20"/>
              </w:rPr>
            </w:pPr>
          </w:p>
          <w:p w:rsidR="005825A7" w:rsidRDefault="005825A7" w:rsidP="005825A7">
            <w:pPr>
              <w:pStyle w:val="ad"/>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825A7" w:rsidRDefault="005825A7" w:rsidP="005825A7">
            <w:pPr>
              <w:pStyle w:val="ad"/>
              <w:numPr>
                <w:ilvl w:val="0"/>
                <w:numId w:val="17"/>
              </w:numPr>
              <w:tabs>
                <w:tab w:val="left" w:pos="0"/>
                <w:tab w:val="left" w:pos="368"/>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825A7" w:rsidRDefault="005825A7" w:rsidP="005825A7">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825A7" w:rsidRDefault="005825A7" w:rsidP="005825A7">
            <w:pPr>
              <w:rPr>
                <w:sz w:val="20"/>
                <w:szCs w:val="20"/>
              </w:rPr>
            </w:pPr>
            <w:r>
              <w:rPr>
                <w:sz w:val="20"/>
                <w:szCs w:val="20"/>
              </w:rPr>
              <w:t xml:space="preserve">ИНН 3810009342    </w:t>
            </w:r>
          </w:p>
          <w:p w:rsidR="005825A7" w:rsidRDefault="005825A7" w:rsidP="005825A7">
            <w:pPr>
              <w:rPr>
                <w:sz w:val="20"/>
                <w:szCs w:val="20"/>
              </w:rPr>
            </w:pPr>
            <w:r>
              <w:rPr>
                <w:sz w:val="20"/>
                <w:szCs w:val="20"/>
              </w:rPr>
              <w:t>КПП 381001001</w:t>
            </w:r>
          </w:p>
          <w:p w:rsidR="005825A7" w:rsidRDefault="005825A7" w:rsidP="005825A7">
            <w:pPr>
              <w:pStyle w:val="aff"/>
              <w:widowControl w:val="0"/>
            </w:pPr>
            <w:r>
              <w:t>Минфин Иркутской области (ОГАУЗ «Иркутская городская клиническая больница № 8», л/с 80303060207)</w:t>
            </w:r>
          </w:p>
          <w:p w:rsidR="005825A7" w:rsidRDefault="005825A7" w:rsidP="005825A7">
            <w:pPr>
              <w:pStyle w:val="aff"/>
              <w:widowControl w:val="0"/>
            </w:pPr>
            <w:r>
              <w:t>Казначейский счет 03224643250000003400</w:t>
            </w:r>
          </w:p>
          <w:p w:rsidR="005825A7" w:rsidRDefault="005825A7" w:rsidP="005825A7">
            <w:pPr>
              <w:pStyle w:val="aff"/>
              <w:widowControl w:val="0"/>
            </w:pPr>
            <w:r>
              <w:t>Банковский счет 40102810145370000026</w:t>
            </w:r>
          </w:p>
          <w:p w:rsidR="005825A7" w:rsidRDefault="005825A7" w:rsidP="005825A7">
            <w:pPr>
              <w:pStyle w:val="aff"/>
              <w:widowControl w:val="0"/>
            </w:pPr>
            <w:r>
              <w:t>Наименование банка: Отделение Иркутск//УФК по Иркутской области, г. Иркутск</w:t>
            </w:r>
          </w:p>
          <w:p w:rsidR="005825A7" w:rsidRDefault="005825A7" w:rsidP="005825A7">
            <w:pPr>
              <w:pStyle w:val="aff"/>
              <w:widowControl w:val="0"/>
            </w:pPr>
            <w:r>
              <w:t>БИК 012520101</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825A7" w:rsidRDefault="005825A7" w:rsidP="005825A7">
            <w:pPr>
              <w:jc w:val="both"/>
              <w:rPr>
                <w:sz w:val="20"/>
                <w:szCs w:val="20"/>
              </w:rPr>
            </w:pPr>
            <w:r>
              <w:rPr>
                <w:sz w:val="20"/>
                <w:szCs w:val="20"/>
              </w:rPr>
              <w:t xml:space="preserve">Код субсидии 803093000 </w:t>
            </w:r>
          </w:p>
          <w:p w:rsidR="005825A7" w:rsidRDefault="005825A7" w:rsidP="005825A7">
            <w:pPr>
              <w:shd w:val="clear" w:color="auto" w:fill="FFFFFF"/>
              <w:tabs>
                <w:tab w:val="left" w:pos="1701"/>
              </w:tabs>
              <w:jc w:val="both"/>
              <w:rPr>
                <w:sz w:val="20"/>
                <w:szCs w:val="20"/>
              </w:rPr>
            </w:pPr>
            <w:r>
              <w:rPr>
                <w:sz w:val="20"/>
                <w:szCs w:val="20"/>
              </w:rPr>
              <w:t>Отраслевой код 00000000000000000</w:t>
            </w:r>
          </w:p>
          <w:p w:rsidR="005825A7" w:rsidRDefault="005825A7" w:rsidP="005825A7">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713FA1">
              <w:rPr>
                <w:sz w:val="20"/>
                <w:szCs w:val="20"/>
                <w:u w:val="single"/>
              </w:rPr>
              <w:t>089-24</w:t>
            </w:r>
          </w:p>
          <w:p w:rsidR="005825A7" w:rsidRDefault="005825A7" w:rsidP="005825A7">
            <w:pPr>
              <w:pStyle w:val="ae"/>
              <w:numPr>
                <w:ilvl w:val="0"/>
                <w:numId w:val="17"/>
              </w:numPr>
              <w:shd w:val="clear" w:color="auto" w:fill="FFFFFF"/>
              <w:tabs>
                <w:tab w:val="left" w:pos="317"/>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825A7" w:rsidRDefault="005825A7" w:rsidP="005825A7">
            <w:pPr>
              <w:shd w:val="clear" w:color="auto" w:fill="FFFFFF"/>
              <w:tabs>
                <w:tab w:val="left" w:pos="1701"/>
              </w:tabs>
              <w:ind w:firstLine="176"/>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825A7" w:rsidRDefault="005825A7" w:rsidP="005825A7">
            <w:pPr>
              <w:shd w:val="clear" w:color="auto" w:fill="FFFFFF"/>
              <w:tabs>
                <w:tab w:val="left" w:pos="1701"/>
              </w:tabs>
              <w:ind w:firstLine="176"/>
              <w:jc w:val="both"/>
              <w:rPr>
                <w:sz w:val="20"/>
                <w:szCs w:val="20"/>
              </w:rPr>
            </w:pPr>
            <w:r>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25A7" w:rsidRDefault="005825A7" w:rsidP="005825A7">
            <w:pPr>
              <w:shd w:val="clear" w:color="auto" w:fill="FFFFFF"/>
              <w:tabs>
                <w:tab w:val="left" w:pos="1701"/>
              </w:tabs>
              <w:ind w:firstLine="176"/>
              <w:jc w:val="both"/>
              <w:rPr>
                <w:sz w:val="20"/>
                <w:szCs w:val="20"/>
              </w:rPr>
            </w:pPr>
            <w:r>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25A7" w:rsidRDefault="005825A7" w:rsidP="005825A7">
            <w:pPr>
              <w:shd w:val="clear" w:color="auto" w:fill="FFFFFF"/>
              <w:tabs>
                <w:tab w:val="left" w:pos="1701"/>
              </w:tabs>
              <w:ind w:firstLine="176"/>
              <w:jc w:val="both"/>
              <w:rPr>
                <w:sz w:val="20"/>
                <w:szCs w:val="20"/>
              </w:rPr>
            </w:pPr>
            <w:r>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5825A7" w:rsidRDefault="005825A7" w:rsidP="005825A7">
            <w:pPr>
              <w:shd w:val="clear" w:color="auto" w:fill="FFFFFF"/>
              <w:tabs>
                <w:tab w:val="left" w:pos="1701"/>
              </w:tabs>
              <w:ind w:firstLine="176"/>
              <w:jc w:val="both"/>
              <w:rPr>
                <w:sz w:val="20"/>
                <w:szCs w:val="20"/>
              </w:rPr>
            </w:pPr>
            <w:r>
              <w:rPr>
                <w:sz w:val="20"/>
                <w:szCs w:val="20"/>
              </w:rPr>
              <w:t>2) перечень обязательств принципала, надлежащее исполнение которых обеспечивается независимой гарантией;</w:t>
            </w:r>
          </w:p>
          <w:p w:rsidR="005825A7" w:rsidRDefault="005825A7" w:rsidP="005825A7">
            <w:pPr>
              <w:shd w:val="clear" w:color="auto" w:fill="FFFFFF"/>
              <w:tabs>
                <w:tab w:val="left" w:pos="1701"/>
              </w:tabs>
              <w:ind w:firstLine="176"/>
              <w:jc w:val="both"/>
              <w:rPr>
                <w:sz w:val="20"/>
                <w:szCs w:val="20"/>
              </w:rPr>
            </w:pPr>
            <w:r>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25A7" w:rsidRDefault="005825A7" w:rsidP="005825A7">
            <w:pPr>
              <w:shd w:val="clear" w:color="auto" w:fill="FFFFFF"/>
              <w:tabs>
                <w:tab w:val="left" w:pos="1701"/>
              </w:tabs>
              <w:ind w:firstLine="176"/>
              <w:jc w:val="both"/>
              <w:rPr>
                <w:sz w:val="20"/>
                <w:szCs w:val="20"/>
              </w:rPr>
            </w:pPr>
            <w:r>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25A7" w:rsidRDefault="005825A7" w:rsidP="005825A7">
            <w:pPr>
              <w:shd w:val="clear" w:color="auto" w:fill="FFFFFF"/>
              <w:tabs>
                <w:tab w:val="left" w:pos="1701"/>
              </w:tabs>
              <w:ind w:firstLine="176"/>
              <w:jc w:val="both"/>
              <w:rPr>
                <w:sz w:val="20"/>
                <w:szCs w:val="20"/>
              </w:rPr>
            </w:pPr>
            <w:r>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825A7" w:rsidRDefault="005825A7" w:rsidP="005825A7">
            <w:pPr>
              <w:shd w:val="clear" w:color="auto" w:fill="FFFFFF"/>
              <w:tabs>
                <w:tab w:val="left" w:pos="1701"/>
              </w:tabs>
              <w:ind w:firstLine="176"/>
              <w:jc w:val="both"/>
              <w:rPr>
                <w:sz w:val="20"/>
                <w:szCs w:val="20"/>
              </w:rPr>
            </w:pPr>
            <w:r>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25A7" w:rsidRDefault="005825A7" w:rsidP="005825A7">
            <w:pPr>
              <w:shd w:val="clear" w:color="auto" w:fill="FFFFFF"/>
              <w:tabs>
                <w:tab w:val="left" w:pos="1701"/>
              </w:tabs>
              <w:ind w:firstLine="176"/>
              <w:jc w:val="both"/>
              <w:rPr>
                <w:sz w:val="20"/>
                <w:szCs w:val="20"/>
              </w:rPr>
            </w:pPr>
            <w:r>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825A7" w:rsidRDefault="005825A7" w:rsidP="005825A7">
            <w:pPr>
              <w:shd w:val="clear" w:color="auto" w:fill="FFFFFF"/>
              <w:tabs>
                <w:tab w:val="left" w:pos="1701"/>
              </w:tabs>
              <w:ind w:firstLine="176"/>
              <w:jc w:val="both"/>
              <w:rPr>
                <w:sz w:val="20"/>
                <w:szCs w:val="20"/>
              </w:rPr>
            </w:pPr>
            <w:r>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25A7" w:rsidRDefault="005825A7" w:rsidP="005825A7">
            <w:pPr>
              <w:shd w:val="clear" w:color="auto" w:fill="FFFFFF"/>
              <w:tabs>
                <w:tab w:val="left" w:pos="1701"/>
              </w:tabs>
              <w:ind w:firstLine="176"/>
              <w:jc w:val="both"/>
              <w:rPr>
                <w:sz w:val="20"/>
                <w:szCs w:val="20"/>
              </w:rPr>
            </w:pPr>
            <w:r>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25A7" w:rsidRDefault="005825A7" w:rsidP="005825A7">
            <w:pPr>
              <w:shd w:val="clear" w:color="auto" w:fill="FFFFFF"/>
              <w:tabs>
                <w:tab w:val="left" w:pos="1701"/>
              </w:tabs>
              <w:ind w:firstLine="176"/>
              <w:jc w:val="both"/>
              <w:rPr>
                <w:sz w:val="20"/>
                <w:szCs w:val="20"/>
              </w:rPr>
            </w:pPr>
            <w:r>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а) расчет суммы, включаемой в требование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25A7" w:rsidRDefault="005825A7" w:rsidP="005825A7">
            <w:pPr>
              <w:shd w:val="clear" w:color="auto" w:fill="FFFFFF"/>
              <w:tabs>
                <w:tab w:val="left" w:pos="1701"/>
              </w:tabs>
              <w:ind w:firstLine="176"/>
              <w:jc w:val="both"/>
              <w:rPr>
                <w:sz w:val="20"/>
                <w:szCs w:val="20"/>
              </w:rPr>
            </w:pPr>
            <w:r>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25A7" w:rsidRDefault="005825A7" w:rsidP="005825A7">
            <w:pPr>
              <w:shd w:val="clear" w:color="auto" w:fill="FFFFFF"/>
              <w:tabs>
                <w:tab w:val="left" w:pos="1701"/>
              </w:tabs>
              <w:ind w:firstLine="176"/>
              <w:jc w:val="both"/>
              <w:rPr>
                <w:sz w:val="20"/>
                <w:szCs w:val="20"/>
              </w:rPr>
            </w:pPr>
            <w:r>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25A7" w:rsidRDefault="005825A7" w:rsidP="005825A7">
            <w:pPr>
              <w:shd w:val="clear" w:color="auto" w:fill="FFFFFF"/>
              <w:tabs>
                <w:tab w:val="left" w:pos="1701"/>
              </w:tabs>
              <w:ind w:firstLine="176"/>
              <w:jc w:val="both"/>
              <w:rPr>
                <w:sz w:val="20"/>
                <w:szCs w:val="20"/>
              </w:rPr>
            </w:pPr>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825A7" w:rsidRDefault="005825A7" w:rsidP="005825A7">
            <w:pPr>
              <w:shd w:val="clear" w:color="auto" w:fill="FFFFFF"/>
              <w:tabs>
                <w:tab w:val="left" w:pos="1701"/>
              </w:tabs>
              <w:ind w:firstLine="176"/>
              <w:jc w:val="both"/>
              <w:rPr>
                <w:sz w:val="20"/>
                <w:szCs w:val="20"/>
              </w:rPr>
            </w:pPr>
            <w:r>
              <w:rPr>
                <w:sz w:val="20"/>
                <w:szCs w:val="20"/>
              </w:rPr>
              <w:t>Недопустимо включение в независимой гарантию:</w:t>
            </w:r>
          </w:p>
          <w:p w:rsidR="005825A7" w:rsidRDefault="005825A7" w:rsidP="005825A7">
            <w:pPr>
              <w:shd w:val="clear" w:color="auto" w:fill="FFFFFF"/>
              <w:tabs>
                <w:tab w:val="left" w:pos="1701"/>
              </w:tabs>
              <w:ind w:firstLine="176"/>
              <w:jc w:val="both"/>
              <w:rPr>
                <w:sz w:val="20"/>
                <w:szCs w:val="20"/>
              </w:rPr>
            </w:pPr>
            <w:r>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825A7" w:rsidRDefault="005825A7" w:rsidP="005825A7">
            <w:pPr>
              <w:shd w:val="clear" w:color="auto" w:fill="FFFFFF"/>
              <w:tabs>
                <w:tab w:val="left" w:pos="1701"/>
              </w:tabs>
              <w:ind w:firstLine="176"/>
              <w:jc w:val="both"/>
              <w:rPr>
                <w:sz w:val="20"/>
                <w:szCs w:val="20"/>
              </w:rPr>
            </w:pPr>
            <w:r>
              <w:rPr>
                <w:sz w:val="20"/>
                <w:szCs w:val="20"/>
              </w:rPr>
              <w:t>2) требований о предоставлении Заказчиком гаранту отчета об исполнении договора;</w:t>
            </w:r>
          </w:p>
          <w:p w:rsidR="005825A7" w:rsidRDefault="005825A7" w:rsidP="005825A7">
            <w:pPr>
              <w:shd w:val="clear" w:color="auto" w:fill="FFFFFF"/>
              <w:tabs>
                <w:tab w:val="left" w:pos="1701"/>
              </w:tabs>
              <w:ind w:firstLine="176"/>
              <w:jc w:val="both"/>
              <w:rPr>
                <w:sz w:val="20"/>
                <w:szCs w:val="20"/>
              </w:rPr>
            </w:pPr>
            <w:r>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25A7" w:rsidRDefault="005825A7" w:rsidP="005825A7">
            <w:pPr>
              <w:shd w:val="clear" w:color="auto" w:fill="FFFFFF"/>
              <w:tabs>
                <w:tab w:val="left" w:pos="1701"/>
              </w:tabs>
              <w:ind w:firstLine="176"/>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25A7" w:rsidRDefault="005825A7" w:rsidP="005825A7">
            <w:pPr>
              <w:shd w:val="clear" w:color="auto" w:fill="FFFFFF"/>
              <w:tabs>
                <w:tab w:val="left" w:pos="1701"/>
              </w:tabs>
              <w:ind w:firstLine="176"/>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5825A7" w:rsidP="005825A7">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
          <w:p w:rsidR="002E181F" w:rsidRPr="008151B5" w:rsidRDefault="005A097D"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предпринимательства</w:t>
            </w:r>
            <w:r w:rsidR="00AC2E5A" w:rsidRPr="008151B5">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5) </w:t>
            </w:r>
            <w:r w:rsidR="00E865E0" w:rsidRPr="008151B5">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713FA1">
            <w:pPr>
              <w:ind w:firstLine="170"/>
              <w:jc w:val="both"/>
              <w:rPr>
                <w:sz w:val="20"/>
                <w:szCs w:val="20"/>
              </w:rPr>
            </w:pPr>
            <w:r w:rsidRPr="008151B5">
              <w:rPr>
                <w:sz w:val="20"/>
                <w:szCs w:val="20"/>
              </w:rPr>
              <w:t>«</w:t>
            </w:r>
            <w:r w:rsidR="00F772B9">
              <w:rPr>
                <w:sz w:val="20"/>
                <w:szCs w:val="20"/>
              </w:rPr>
              <w:t>2</w:t>
            </w:r>
            <w:r w:rsidR="00713FA1">
              <w:rPr>
                <w:sz w:val="20"/>
                <w:szCs w:val="20"/>
              </w:rPr>
              <w:t>6</w:t>
            </w:r>
            <w:r w:rsidR="00793C3F">
              <w:rPr>
                <w:sz w:val="20"/>
                <w:szCs w:val="20"/>
              </w:rPr>
              <w:t>» апреля 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713FA1">
            <w:pPr>
              <w:ind w:firstLine="170"/>
              <w:jc w:val="both"/>
              <w:rPr>
                <w:b/>
                <w:sz w:val="20"/>
                <w:szCs w:val="20"/>
              </w:rPr>
            </w:pPr>
            <w:r>
              <w:rPr>
                <w:b/>
                <w:sz w:val="20"/>
                <w:szCs w:val="20"/>
              </w:rPr>
              <w:t>«</w:t>
            </w:r>
            <w:r w:rsidR="005825A7">
              <w:rPr>
                <w:b/>
                <w:sz w:val="20"/>
                <w:szCs w:val="20"/>
              </w:rPr>
              <w:t>2</w:t>
            </w:r>
            <w:r w:rsidR="00713FA1">
              <w:rPr>
                <w:b/>
                <w:sz w:val="20"/>
                <w:szCs w:val="20"/>
              </w:rPr>
              <w:t>7</w:t>
            </w:r>
            <w:r w:rsidR="00487F7E" w:rsidRPr="008151B5">
              <w:rPr>
                <w:b/>
                <w:sz w:val="20"/>
                <w:szCs w:val="20"/>
              </w:rPr>
              <w:t xml:space="preserve">» </w:t>
            </w:r>
            <w:r w:rsidR="00793C3F">
              <w:rPr>
                <w:b/>
                <w:sz w:val="20"/>
                <w:szCs w:val="20"/>
              </w:rPr>
              <w:t>апреля 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151B5">
              <w:rPr>
                <w:bCs/>
                <w:sz w:val="20"/>
                <w:szCs w:val="20"/>
              </w:rPr>
              <w:t>.</w:t>
            </w:r>
          </w:p>
          <w:p w:rsidR="002B4CC2" w:rsidRPr="008151B5" w:rsidRDefault="002B4CC2" w:rsidP="008151B5">
            <w:pPr>
              <w:ind w:firstLine="170"/>
              <w:jc w:val="both"/>
              <w:rPr>
                <w:sz w:val="20"/>
                <w:szCs w:val="20"/>
              </w:rPr>
            </w:pPr>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A64F98">
              <w:rPr>
                <w:sz w:val="20"/>
                <w:szCs w:val="20"/>
              </w:rPr>
              <w:t xml:space="preserve"> </w:t>
            </w:r>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а) закупка признана несостоявшейся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r w:rsidRPr="008151B5">
              <w:rPr>
                <w:sz w:val="20"/>
                <w:szCs w:val="20"/>
              </w:rPr>
              <w:t xml:space="preserve">Установлены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151B5" w:rsidRDefault="0023182C" w:rsidP="008151B5">
            <w:pPr>
              <w:ind w:firstLine="170"/>
              <w:jc w:val="both"/>
              <w:rPr>
                <w:sz w:val="20"/>
                <w:szCs w:val="20"/>
              </w:rPr>
            </w:pPr>
            <w:r w:rsidRPr="008151B5">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A64F98">
              <w:rPr>
                <w:bCs/>
                <w:sz w:val="20"/>
                <w:szCs w:val="20"/>
              </w:rPr>
              <w:t xml:space="preserve"> </w:t>
            </w:r>
            <w:r w:rsidRPr="008151B5">
              <w:rPr>
                <w:bCs/>
                <w:sz w:val="20"/>
                <w:szCs w:val="20"/>
              </w:rPr>
              <w:t xml:space="preserve">протоколе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r w:rsidR="00A64F98">
              <w:rPr>
                <w:bCs/>
                <w:sz w:val="20"/>
                <w:szCs w:val="20"/>
              </w:rPr>
              <w:t xml:space="preserve"> </w:t>
            </w:r>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825A7">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проекте договора, являющ</w:t>
            </w:r>
            <w:r w:rsidR="003D5B55" w:rsidRPr="008151B5">
              <w:rPr>
                <w:sz w:val="20"/>
                <w:szCs w:val="20"/>
              </w:rPr>
              <w:t>их</w:t>
            </w:r>
            <w:r w:rsidRPr="008151B5">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256E85" w:rsidRDefault="00256E85"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065865" w:rsidRDefault="00B8322C" w:rsidP="00065865">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713FA1" w:rsidRPr="00065865">
        <w:rPr>
          <w:b/>
          <w:sz w:val="20"/>
          <w:szCs w:val="20"/>
        </w:rPr>
        <w:t>строительных материалов (эмаль, краска, колер)</w:t>
      </w:r>
      <w:r w:rsidR="00B30E9F" w:rsidRPr="00065865">
        <w:rPr>
          <w:b/>
          <w:sz w:val="20"/>
          <w:szCs w:val="20"/>
        </w:rPr>
        <w:t xml:space="preserve"> </w:t>
      </w:r>
      <w:r w:rsidR="00E906F0" w:rsidRPr="00065865">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065865" w:rsidRDefault="00694F14" w:rsidP="00065865">
      <w:pPr>
        <w:jc w:val="right"/>
        <w:outlineLvl w:val="1"/>
        <w:rPr>
          <w:b/>
          <w:bCs/>
          <w:sz w:val="20"/>
          <w:szCs w:val="20"/>
        </w:rPr>
      </w:pPr>
      <w:r w:rsidRPr="00065865">
        <w:rPr>
          <w:b/>
          <w:kern w:val="32"/>
          <w:sz w:val="20"/>
          <w:szCs w:val="20"/>
        </w:rPr>
        <w:t xml:space="preserve">№ </w:t>
      </w:r>
      <w:r w:rsidR="00713FA1" w:rsidRPr="00065865">
        <w:rPr>
          <w:b/>
          <w:kern w:val="32"/>
          <w:sz w:val="20"/>
          <w:szCs w:val="20"/>
        </w:rPr>
        <w:t>089-24</w:t>
      </w:r>
    </w:p>
    <w:p w:rsidR="00065865" w:rsidRPr="00065865" w:rsidRDefault="00065865" w:rsidP="00065865">
      <w:pPr>
        <w:jc w:val="right"/>
        <w:rPr>
          <w:b/>
          <w:kern w:val="32"/>
          <w:sz w:val="20"/>
          <w:szCs w:val="20"/>
        </w:rPr>
      </w:pPr>
      <w:r w:rsidRPr="00065865">
        <w:rPr>
          <w:b/>
          <w:kern w:val="32"/>
          <w:sz w:val="20"/>
          <w:szCs w:val="20"/>
          <w:highlight w:val="yellow"/>
        </w:rPr>
        <w:t>(в редакции с изменениями от 23.04.2024г.)</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713FA1">
        <w:rPr>
          <w:b/>
          <w:bCs/>
          <w:sz w:val="20"/>
        </w:rPr>
        <w:t>строительных материалов (эмаль, краска, колер)</w:t>
      </w:r>
    </w:p>
    <w:tbl>
      <w:tblPr>
        <w:tblW w:w="0" w:type="auto"/>
        <w:tblLook w:val="04A0" w:firstRow="1" w:lastRow="0" w:firstColumn="1" w:lastColumn="0" w:noHBand="0" w:noVBand="1"/>
      </w:tblPr>
      <w:tblGrid>
        <w:gridCol w:w="510"/>
        <w:gridCol w:w="1952"/>
        <w:gridCol w:w="4752"/>
        <w:gridCol w:w="606"/>
        <w:gridCol w:w="627"/>
        <w:gridCol w:w="1974"/>
      </w:tblGrid>
      <w:tr w:rsidR="00FC5E8C" w:rsidRPr="008151B5" w:rsidTr="005825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sz w:val="18"/>
                <w:szCs w:val="18"/>
              </w:rPr>
              <w:t>Наименование поставляемого товара</w:t>
            </w:r>
          </w:p>
        </w:tc>
        <w:tc>
          <w:tcPr>
            <w:tcW w:w="0" w:type="auto"/>
            <w:tcBorders>
              <w:top w:val="single" w:sz="4" w:space="0" w:color="auto"/>
              <w:left w:val="nil"/>
              <w:bottom w:val="single" w:sz="4" w:space="0" w:color="auto"/>
              <w:right w:val="single" w:sz="4" w:space="0" w:color="auto"/>
            </w:tcBorders>
            <w:vAlign w:val="center"/>
          </w:tcPr>
          <w:p w:rsidR="00FC5E8C" w:rsidRPr="008151B5" w:rsidRDefault="00FC5E8C" w:rsidP="00FC5E8C">
            <w:pPr>
              <w:jc w:val="center"/>
              <w:rPr>
                <w:b/>
                <w:color w:val="000000"/>
                <w:sz w:val="18"/>
                <w:szCs w:val="18"/>
              </w:rPr>
            </w:pPr>
            <w:r w:rsidRPr="008151B5">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8151B5" w:rsidRDefault="00FC5E8C" w:rsidP="00FC5E8C">
            <w:pPr>
              <w:jc w:val="center"/>
              <w:rPr>
                <w:b/>
                <w:color w:val="000000"/>
                <w:sz w:val="18"/>
                <w:szCs w:val="18"/>
              </w:rPr>
            </w:pPr>
            <w:r w:rsidRPr="008151B5">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8151B5" w:rsidRDefault="00FC5E8C" w:rsidP="00FC5E8C">
            <w:pPr>
              <w:jc w:val="center"/>
              <w:rPr>
                <w:b/>
                <w:color w:val="000000"/>
                <w:sz w:val="18"/>
                <w:szCs w:val="18"/>
              </w:rPr>
            </w:pPr>
            <w:r w:rsidRPr="008151B5">
              <w:rPr>
                <w:b/>
                <w:color w:val="000000"/>
                <w:sz w:val="18"/>
                <w:szCs w:val="18"/>
              </w:rPr>
              <w:t>Начальная (максимальная)* цена за ед., руб.</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Pr="008151B5" w:rsidRDefault="00DB773F" w:rsidP="005825A7">
            <w:pPr>
              <w:jc w:val="center"/>
              <w:rPr>
                <w:sz w:val="18"/>
                <w:szCs w:val="18"/>
                <w:lang w:eastAsia="en-US"/>
              </w:rPr>
            </w:pPr>
            <w:r w:rsidRPr="008151B5">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sz w:val="18"/>
                <w:szCs w:val="18"/>
              </w:rPr>
            </w:pPr>
            <w:r w:rsidRPr="00713FA1">
              <w:rPr>
                <w:sz w:val="18"/>
                <w:szCs w:val="18"/>
              </w:rPr>
              <w:t>ВДК</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sidRPr="00713FA1">
              <w:rPr>
                <w:color w:val="000000"/>
                <w:sz w:val="18"/>
                <w:szCs w:val="18"/>
              </w:rPr>
              <w:t>Акриловая краска для стен и потолков моющаяся,  с высокой эксплуатационной нагрузкой. Выдерживает 50 000 проходов щеткой. Применяется для окраски детских, спортивных и лечебных учреждений.  Морозостойкая до –30°С. Фасовка пластиковое ведро от 13 кг. до 16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940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376,66</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Pr="008151B5" w:rsidRDefault="00DB773F" w:rsidP="005825A7">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sz w:val="18"/>
                <w:szCs w:val="18"/>
              </w:rPr>
            </w:pPr>
            <w:r w:rsidRPr="00713FA1">
              <w:rPr>
                <w:sz w:val="18"/>
                <w:szCs w:val="18"/>
              </w:rPr>
              <w:t>Эмаль акриловая глянцевая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sidRPr="00713FA1">
              <w:rPr>
                <w:sz w:val="18"/>
                <w:szCs w:val="18"/>
              </w:rPr>
              <w:t xml:space="preserve">Для наружных и внутренних работ на акриле с </w:t>
            </w:r>
            <w:proofErr w:type="spellStart"/>
            <w:r w:rsidRPr="00713FA1">
              <w:rPr>
                <w:sz w:val="18"/>
                <w:szCs w:val="18"/>
              </w:rPr>
              <w:t>малоуловимым</w:t>
            </w:r>
            <w:proofErr w:type="spellEnd"/>
            <w:r w:rsidRPr="00713FA1">
              <w:rPr>
                <w:sz w:val="18"/>
                <w:szCs w:val="18"/>
              </w:rPr>
              <w:t xml:space="preserve"> запахом, моющаяся. Цвет белый, фасовка  до 15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1155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530,66</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Pr="008151B5" w:rsidRDefault="00DB773F" w:rsidP="005825A7">
            <w:pPr>
              <w:jc w:val="cente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sz w:val="18"/>
                <w:szCs w:val="18"/>
              </w:rPr>
            </w:pPr>
            <w:r w:rsidRPr="00713FA1">
              <w:rPr>
                <w:color w:val="000000"/>
                <w:sz w:val="18"/>
                <w:szCs w:val="18"/>
              </w:rPr>
              <w:t>Эмаль  белая ПФ-115 для наружных работ</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sidRPr="00713FA1">
              <w:rPr>
                <w:color w:val="000000"/>
                <w:sz w:val="18"/>
                <w:szCs w:val="18"/>
              </w:rPr>
              <w:t>Белая, фасовка от 2,5 кг до 3 кг</w:t>
            </w:r>
          </w:p>
          <w:p w:rsidR="00DB773F" w:rsidRPr="00713FA1" w:rsidRDefault="00DB773F" w:rsidP="00713FA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67,5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280,00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Эмаль  зеленая ПФ-115 для наружных работ</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sidRPr="00713FA1">
              <w:rPr>
                <w:color w:val="000000"/>
                <w:sz w:val="18"/>
                <w:szCs w:val="18"/>
              </w:rPr>
              <w:t>Зеленая, фасовка от 2,5 кг до 3 кг</w:t>
            </w:r>
          </w:p>
          <w:p w:rsidR="00DB773F" w:rsidRPr="00713FA1" w:rsidRDefault="00DB773F" w:rsidP="00713FA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29,7</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273,66</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Эмаль  желтая  ПФ-115 для наружных работ</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Ж</w:t>
            </w:r>
            <w:r w:rsidRPr="00713FA1">
              <w:rPr>
                <w:color w:val="000000"/>
                <w:sz w:val="18"/>
                <w:szCs w:val="18"/>
              </w:rPr>
              <w:t>елтая, фасовка от 2,5 кг до 3 кг</w:t>
            </w:r>
          </w:p>
          <w:p w:rsidR="00DB773F" w:rsidRPr="00713FA1" w:rsidRDefault="00DB773F" w:rsidP="00713FA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54</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273,66</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Эмаль  красная  ПФ-115 для наружных работ</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К</w:t>
            </w:r>
            <w:r w:rsidRPr="00713FA1">
              <w:rPr>
                <w:color w:val="000000"/>
                <w:sz w:val="18"/>
                <w:szCs w:val="18"/>
              </w:rPr>
              <w:t>расная, фасовка от 2,5 кг до 3 кг</w:t>
            </w:r>
          </w:p>
          <w:p w:rsidR="00DB773F" w:rsidRPr="00713FA1" w:rsidRDefault="00DB773F" w:rsidP="00713FA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24,3</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273,66</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Эмаль НЦ-132</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sz w:val="18"/>
                <w:szCs w:val="18"/>
              </w:rPr>
            </w:pPr>
            <w:r>
              <w:rPr>
                <w:color w:val="000000"/>
                <w:sz w:val="18"/>
                <w:szCs w:val="18"/>
                <w:shd w:val="clear" w:color="auto" w:fill="FFFFFF"/>
              </w:rPr>
              <w:t>М</w:t>
            </w:r>
            <w:r w:rsidRPr="00713FA1">
              <w:rPr>
                <w:color w:val="000000"/>
                <w:sz w:val="18"/>
                <w:szCs w:val="18"/>
                <w:shd w:val="clear" w:color="auto" w:fill="FFFFFF"/>
              </w:rPr>
              <w:t xml:space="preserve">еталл, дерево, Для </w:t>
            </w:r>
            <w:proofErr w:type="spellStart"/>
            <w:r w:rsidRPr="00713FA1">
              <w:rPr>
                <w:color w:val="000000"/>
                <w:sz w:val="18"/>
                <w:szCs w:val="18"/>
                <w:shd w:val="clear" w:color="auto" w:fill="FFFFFF"/>
              </w:rPr>
              <w:t>наружних</w:t>
            </w:r>
            <w:proofErr w:type="spellEnd"/>
            <w:r w:rsidRPr="00713FA1">
              <w:rPr>
                <w:color w:val="000000"/>
                <w:sz w:val="18"/>
                <w:szCs w:val="18"/>
                <w:shd w:val="clear" w:color="auto" w:fill="FFFFFF"/>
              </w:rPr>
              <w:t xml:space="preserve"> и внутренних работ, </w:t>
            </w:r>
            <w:r w:rsidRPr="00713FA1">
              <w:rPr>
                <w:color w:val="000000"/>
                <w:sz w:val="18"/>
                <w:szCs w:val="18"/>
              </w:rPr>
              <w:t xml:space="preserve"> быстросохнущая, </w:t>
            </w:r>
            <w:r w:rsidRPr="00713FA1">
              <w:rPr>
                <w:bCs/>
                <w:color w:val="000000"/>
                <w:kern w:val="36"/>
                <w:sz w:val="18"/>
                <w:szCs w:val="18"/>
              </w:rPr>
              <w:t>устойчивая к влаге, маслу, моющим средствам, фасовка от 2,5 кг до 3кг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89</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466,00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оранжевая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pStyle w:val="1"/>
              <w:shd w:val="clear" w:color="auto" w:fill="FFFFFF"/>
              <w:spacing w:before="0" w:after="0"/>
              <w:jc w:val="both"/>
              <w:rPr>
                <w:rFonts w:ascii="Times New Roman" w:hAnsi="Times New Roman" w:cs="Times New Roman"/>
                <w:b w:val="0"/>
                <w:bCs w:val="0"/>
                <w:color w:val="000000"/>
                <w:kern w:val="36"/>
                <w:sz w:val="18"/>
                <w:szCs w:val="18"/>
              </w:rPr>
            </w:pPr>
            <w:r w:rsidRPr="00713FA1">
              <w:rPr>
                <w:rFonts w:ascii="Times New Roman" w:hAnsi="Times New Roman" w:cs="Times New Roman"/>
                <w:b w:val="0"/>
                <w:color w:val="000000"/>
                <w:sz w:val="18"/>
                <w:szCs w:val="18"/>
              </w:rPr>
              <w:t xml:space="preserve">Предназначена для </w:t>
            </w:r>
            <w:proofErr w:type="spellStart"/>
            <w:r w:rsidRPr="00713FA1">
              <w:rPr>
                <w:rFonts w:ascii="Times New Roman" w:hAnsi="Times New Roman" w:cs="Times New Roman"/>
                <w:b w:val="0"/>
                <w:color w:val="000000"/>
                <w:sz w:val="18"/>
                <w:szCs w:val="18"/>
              </w:rPr>
              <w:t>колерования</w:t>
            </w:r>
            <w:proofErr w:type="spellEnd"/>
            <w:r w:rsidRPr="00713FA1">
              <w:rPr>
                <w:rFonts w:ascii="Times New Roman" w:hAnsi="Times New Roman" w:cs="Times New Roman"/>
                <w:b w:val="0"/>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менее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зеленое яблоко</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19</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черная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лимонная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15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сиреневая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карамель</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50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персик</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 xml:space="preserve">Универсальная колер-паста  </w:t>
            </w:r>
            <w:proofErr w:type="spellStart"/>
            <w:r w:rsidRPr="00713FA1">
              <w:rPr>
                <w:color w:val="000000"/>
                <w:sz w:val="18"/>
                <w:szCs w:val="18"/>
              </w:rPr>
              <w:t>синия</w:t>
            </w:r>
            <w:proofErr w:type="spellEnd"/>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менее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салатовая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слива</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35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красная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30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бордо</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w:t>
            </w:r>
            <w:proofErr w:type="spellStart"/>
            <w:r w:rsidRPr="00713FA1">
              <w:rPr>
                <w:color w:val="000000"/>
                <w:sz w:val="18"/>
                <w:szCs w:val="18"/>
              </w:rPr>
              <w:t>Фсовка</w:t>
            </w:r>
            <w:proofErr w:type="spellEnd"/>
            <w:r w:rsidRPr="00713FA1">
              <w:rPr>
                <w:color w:val="000000"/>
                <w:sz w:val="18"/>
                <w:szCs w:val="18"/>
              </w:rPr>
              <w:t xml:space="preserve">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Растворитель 647 для нитроэмалей и нитролаков</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sidRPr="00713FA1">
              <w:rPr>
                <w:color w:val="000000"/>
                <w:sz w:val="18"/>
                <w:szCs w:val="18"/>
              </w:rPr>
              <w:t>Пластиковый флакон не более 500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60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96,66</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Краска напольная «</w:t>
            </w:r>
            <w:proofErr w:type="spellStart"/>
            <w:r w:rsidRPr="00713FA1">
              <w:rPr>
                <w:color w:val="000000"/>
                <w:sz w:val="18"/>
                <w:szCs w:val="18"/>
              </w:rPr>
              <w:t>Тиккурила</w:t>
            </w:r>
            <w:proofErr w:type="spellEnd"/>
            <w:r w:rsidRPr="00713FA1">
              <w:rPr>
                <w:color w:val="000000"/>
                <w:sz w:val="18"/>
                <w:szCs w:val="18"/>
              </w:rPr>
              <w:t>» или эквивалент</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pStyle w:val="afc"/>
              <w:shd w:val="clear" w:color="auto" w:fill="FFFFFF"/>
              <w:spacing w:before="0" w:beforeAutospacing="0" w:after="0" w:afterAutospacing="0"/>
              <w:jc w:val="both"/>
              <w:rPr>
                <w:sz w:val="18"/>
                <w:szCs w:val="18"/>
              </w:rPr>
            </w:pPr>
            <w:r w:rsidRPr="00713FA1">
              <w:rPr>
                <w:color w:val="000000"/>
                <w:sz w:val="18"/>
                <w:szCs w:val="18"/>
              </w:rPr>
              <w:t>Для окраски бетонных поверхностей, без запаха, быстросохнущая. Светло-серого цвета (колировка по «</w:t>
            </w:r>
            <w:proofErr w:type="spellStart"/>
            <w:r w:rsidRPr="00713FA1">
              <w:rPr>
                <w:color w:val="000000"/>
                <w:sz w:val="18"/>
                <w:szCs w:val="18"/>
              </w:rPr>
              <w:t>Тиккуриле</w:t>
            </w:r>
            <w:proofErr w:type="spellEnd"/>
            <w:r w:rsidRPr="00713FA1">
              <w:rPr>
                <w:color w:val="000000"/>
                <w:sz w:val="18"/>
                <w:szCs w:val="18"/>
              </w:rPr>
              <w:t>» J496). Фасовка ведро  до 15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75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601,00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Краска водно-дисперсионная акриловая Фасадная Стандарт</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sidRPr="00713FA1">
              <w:rPr>
                <w:color w:val="000000"/>
                <w:sz w:val="18"/>
                <w:szCs w:val="18"/>
              </w:rPr>
              <w:t>Для окраски фасадов, не имеет запаха, не меняет цвет, быстро высыхает. Белоснежная. Фасовка ведро до 15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130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176,33</w:t>
            </w:r>
          </w:p>
        </w:tc>
      </w:tr>
    </w:tbl>
    <w:p w:rsidR="00631DD3" w:rsidRDefault="00631DD3" w:rsidP="00631DD3">
      <w:pPr>
        <w:autoSpaceDE w:val="0"/>
        <w:autoSpaceDN w:val="0"/>
        <w:adjustRightInd w:val="0"/>
        <w:ind w:right="-1"/>
        <w:jc w:val="both"/>
        <w:rPr>
          <w:sz w:val="16"/>
          <w:szCs w:val="16"/>
        </w:rPr>
      </w:pPr>
      <w:bookmarkStart w:id="2" w:name="_GoBack"/>
      <w:bookmarkEnd w:id="2"/>
      <w:r w:rsidRPr="007442CE">
        <w:rPr>
          <w:b/>
          <w:sz w:val="16"/>
          <w:szCs w:val="16"/>
          <w:highlight w:val="yellow"/>
        </w:rPr>
        <w:t xml:space="preserve">*- </w:t>
      </w:r>
      <w:r w:rsidRPr="007442CE">
        <w:rPr>
          <w:sz w:val="16"/>
          <w:szCs w:val="16"/>
          <w:highlight w:val="yellow"/>
        </w:rPr>
        <w:t>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 xml:space="preserve"> </w:t>
      </w:r>
    </w:p>
    <w:p w:rsidR="001B7066" w:rsidRDefault="001B7066" w:rsidP="001B7066">
      <w:pPr>
        <w:ind w:firstLine="709"/>
        <w:rPr>
          <w:sz w:val="18"/>
          <w:szCs w:val="18"/>
        </w:rPr>
      </w:pPr>
    </w:p>
    <w:p w:rsidR="004B5D39" w:rsidRDefault="004B5D39" w:rsidP="004B5D39">
      <w:pPr>
        <w:pStyle w:val="ae"/>
        <w:numPr>
          <w:ilvl w:val="0"/>
          <w:numId w:val="14"/>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4B5D39" w:rsidRPr="00713FA1"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 xml:space="preserve">таре и упаковке, соответствующей действующим стандартам, установленным </w:t>
      </w:r>
      <w:r w:rsidRPr="00713FA1">
        <w:rPr>
          <w:rFonts w:ascii="Times New Roman" w:hAnsi="Times New Roman"/>
          <w:bCs/>
          <w:color w:val="auto"/>
          <w:sz w:val="20"/>
          <w:szCs w:val="20"/>
        </w:rPr>
        <w:t>законодательством РФ и не имеющей дефектов изготовления и транспортировки.  </w:t>
      </w:r>
    </w:p>
    <w:p w:rsidR="004B5D39" w:rsidRPr="00713FA1"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4B5D39" w:rsidRPr="00D71F4A"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4B5D39" w:rsidRPr="00713FA1" w:rsidRDefault="004B5D39" w:rsidP="00713FA1">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w:t>
      </w:r>
      <w:r w:rsidRPr="00713FA1">
        <w:rPr>
          <w:rFonts w:ascii="Times New Roman" w:hAnsi="Times New Roman"/>
          <w:bCs/>
          <w:color w:val="auto"/>
          <w:sz w:val="20"/>
          <w:szCs w:val="20"/>
        </w:rPr>
        <w:t xml:space="preserve">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71F4A" w:rsidRPr="00713FA1" w:rsidRDefault="00D71F4A" w:rsidP="00713FA1">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Остаточный срок годности на момент поставки товара должен истекать </w:t>
      </w:r>
      <w:r w:rsidRPr="00065865">
        <w:rPr>
          <w:rFonts w:ascii="Times New Roman" w:hAnsi="Times New Roman"/>
          <w:bCs/>
          <w:color w:val="auto"/>
          <w:sz w:val="20"/>
          <w:szCs w:val="20"/>
          <w:highlight w:val="yellow"/>
        </w:rPr>
        <w:t xml:space="preserve">не ранее </w:t>
      </w:r>
      <w:r w:rsidR="00065865" w:rsidRPr="00065865">
        <w:rPr>
          <w:rFonts w:ascii="Times New Roman" w:hAnsi="Times New Roman"/>
          <w:bCs/>
          <w:color w:val="auto"/>
          <w:sz w:val="20"/>
          <w:szCs w:val="20"/>
          <w:highlight w:val="yellow"/>
        </w:rPr>
        <w:t>31.03.2025</w:t>
      </w:r>
      <w:r w:rsidRPr="00065865">
        <w:rPr>
          <w:rFonts w:ascii="Times New Roman" w:hAnsi="Times New Roman"/>
          <w:bCs/>
          <w:color w:val="auto"/>
          <w:sz w:val="20"/>
          <w:szCs w:val="20"/>
          <w:highlight w:val="yellow"/>
        </w:rPr>
        <w:t xml:space="preserve"> года.</w:t>
      </w:r>
    </w:p>
    <w:p w:rsidR="00713FA1" w:rsidRPr="00713FA1" w:rsidRDefault="00713FA1" w:rsidP="00713FA1">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1756DD" w:rsidRPr="00713FA1" w:rsidRDefault="00713FA1" w:rsidP="00713FA1">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Наличие сертификата пожарной безопасности в соответствии СП 1.13130.2009 п. 4.3.2 (не выше Г2,В2, Д3,Т3 или Г2,В3,Д2,Т2)  либо заверенный документ, обосновывающий его отсутствие.  Поставляемый товар должен быть новым. </w:t>
      </w: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13FA1" w:rsidRDefault="00713FA1" w:rsidP="00B8322C">
      <w:pPr>
        <w:jc w:val="right"/>
        <w:rPr>
          <w:rFonts w:ascii="Cuprum" w:hAnsi="Cuprum" w:cs="Tahoma"/>
          <w:b/>
          <w:bCs/>
          <w:sz w:val="20"/>
          <w:szCs w:val="20"/>
        </w:rPr>
      </w:pPr>
    </w:p>
    <w:p w:rsidR="00713FA1" w:rsidRDefault="00713FA1" w:rsidP="00B8322C">
      <w:pPr>
        <w:jc w:val="right"/>
        <w:rPr>
          <w:rFonts w:ascii="Cuprum" w:hAnsi="Cuprum" w:cs="Tahoma"/>
          <w:b/>
          <w:bCs/>
          <w:sz w:val="20"/>
          <w:szCs w:val="20"/>
        </w:rPr>
      </w:pPr>
    </w:p>
    <w:p w:rsidR="00713FA1" w:rsidRDefault="00713FA1" w:rsidP="00B8322C">
      <w:pPr>
        <w:jc w:val="right"/>
        <w:rPr>
          <w:rFonts w:ascii="Cuprum" w:hAnsi="Cuprum" w:cs="Tahoma"/>
          <w:b/>
          <w:bCs/>
          <w:sz w:val="20"/>
          <w:szCs w:val="20"/>
        </w:rPr>
      </w:pPr>
    </w:p>
    <w:p w:rsidR="00713FA1" w:rsidRDefault="00713FA1" w:rsidP="00B8322C">
      <w:pPr>
        <w:jc w:val="right"/>
        <w:rPr>
          <w:rFonts w:ascii="Cuprum" w:hAnsi="Cuprum" w:cs="Tahoma"/>
          <w:b/>
          <w:bCs/>
          <w:sz w:val="20"/>
          <w:szCs w:val="20"/>
        </w:rPr>
      </w:pPr>
    </w:p>
    <w:p w:rsidR="00DB773F" w:rsidRDefault="00DB773F" w:rsidP="00B8322C">
      <w:pPr>
        <w:jc w:val="right"/>
        <w:rPr>
          <w:rFonts w:ascii="Cuprum" w:hAnsi="Cuprum" w:cs="Tahoma"/>
          <w:b/>
          <w:bCs/>
          <w:sz w:val="20"/>
          <w:szCs w:val="20"/>
        </w:rPr>
      </w:pPr>
    </w:p>
    <w:p w:rsidR="00DB773F" w:rsidRDefault="00DB773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713FA1">
        <w:rPr>
          <w:b/>
          <w:sz w:val="20"/>
          <w:szCs w:val="20"/>
        </w:rPr>
        <w:t>строительных материалов (эмаль, краска, колер)</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7F138B">
        <w:rPr>
          <w:b/>
          <w:kern w:val="32"/>
          <w:sz w:val="20"/>
          <w:szCs w:val="20"/>
        </w:rPr>
        <w:t xml:space="preserve">№ </w:t>
      </w:r>
      <w:r w:rsidR="00713FA1">
        <w:rPr>
          <w:b/>
          <w:kern w:val="32"/>
          <w:sz w:val="20"/>
          <w:szCs w:val="20"/>
        </w:rPr>
        <w:t>089-24</w:t>
      </w:r>
    </w:p>
    <w:p w:rsidR="00065865" w:rsidRPr="00065865" w:rsidRDefault="00065865" w:rsidP="00065865">
      <w:pPr>
        <w:jc w:val="right"/>
        <w:rPr>
          <w:b/>
          <w:kern w:val="32"/>
          <w:sz w:val="20"/>
          <w:szCs w:val="20"/>
        </w:rPr>
      </w:pPr>
      <w:r w:rsidRPr="00065865">
        <w:rPr>
          <w:b/>
          <w:kern w:val="32"/>
          <w:sz w:val="20"/>
          <w:szCs w:val="20"/>
          <w:highlight w:val="yellow"/>
        </w:rPr>
        <w:t>(в редакции с изменениями от 23.04.2024г.)</w:t>
      </w:r>
    </w:p>
    <w:p w:rsidR="00065865" w:rsidRPr="007F138B" w:rsidRDefault="00065865" w:rsidP="00B8322C">
      <w:pPr>
        <w:jc w:val="right"/>
        <w:outlineLvl w:val="1"/>
        <w:rPr>
          <w:b/>
          <w:kern w:val="32"/>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713FA1">
        <w:rPr>
          <w:sz w:val="19"/>
          <w:szCs w:val="19"/>
        </w:rPr>
        <w:t>089-24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713FA1">
        <w:rPr>
          <w:b/>
          <w:sz w:val="20"/>
          <w:szCs w:val="20"/>
        </w:rPr>
        <w:t>строительных материалов (эмаль, краска, колер)</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713FA1">
        <w:rPr>
          <w:sz w:val="19"/>
          <w:szCs w:val="19"/>
        </w:rPr>
        <w:t>строительных материалов (эмаль, краска, колер)</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5825A7" w:rsidRDefault="00C708CB" w:rsidP="005825A7">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по адрес</w:t>
      </w:r>
      <w:r w:rsidR="005825A7">
        <w:rPr>
          <w:sz w:val="19"/>
          <w:szCs w:val="19"/>
        </w:rPr>
        <w:t xml:space="preserve">ам в </w:t>
      </w:r>
      <w:r w:rsidRPr="00900895">
        <w:rPr>
          <w:sz w:val="19"/>
          <w:szCs w:val="19"/>
        </w:rPr>
        <w:t>г. Иркутск</w:t>
      </w:r>
      <w:r w:rsidR="005825A7">
        <w:rPr>
          <w:sz w:val="19"/>
          <w:szCs w:val="19"/>
        </w:rPr>
        <w:t>е:</w:t>
      </w:r>
    </w:p>
    <w:p w:rsidR="005825A7" w:rsidRDefault="005825A7" w:rsidP="005825A7">
      <w:pPr>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Ярославского,300 подвальное помещение,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Академика Образцова,27 Ш цокольный этаж, склад </w:t>
      </w:r>
    </w:p>
    <w:p w:rsidR="00C708CB" w:rsidRP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ул. Баумана,214а/1 цокольный этаж, склад</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w:t>
      </w:r>
      <w:r w:rsidR="005825A7" w:rsidRPr="005825A7">
        <w:rPr>
          <w:sz w:val="19"/>
          <w:szCs w:val="19"/>
        </w:rPr>
        <w:t>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825A7">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DA081D">
              <w:rPr>
                <w:sz w:val="18"/>
                <w:szCs w:val="18"/>
              </w:rPr>
              <w:t>,</w:t>
            </w:r>
            <w:r w:rsidR="00DA081D" w:rsidRPr="0015535E">
              <w:rPr>
                <w:sz w:val="18"/>
                <w:szCs w:val="18"/>
              </w:rPr>
              <w:t xml:space="preserve"> л/с 803030</w:t>
            </w:r>
            <w:r w:rsidR="00DA081D">
              <w:rPr>
                <w:sz w:val="18"/>
                <w:szCs w:val="18"/>
              </w:rPr>
              <w:t>5</w:t>
            </w:r>
            <w:r w:rsidR="00DA081D"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713FA1">
        <w:rPr>
          <w:sz w:val="19"/>
          <w:szCs w:val="19"/>
        </w:rPr>
        <w:t>089-24</w:t>
      </w:r>
      <w:r w:rsidRPr="0044120A">
        <w:rPr>
          <w:sz w:val="19"/>
          <w:szCs w:val="19"/>
        </w:rPr>
        <w:br/>
        <w:t>от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r w:rsidRPr="008E5A07">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713FA1" w:rsidRDefault="00713FA1" w:rsidP="00713FA1">
      <w:pPr>
        <w:pStyle w:val="ae"/>
        <w:numPr>
          <w:ilvl w:val="0"/>
          <w:numId w:val="19"/>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713FA1" w:rsidRP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 xml:space="preserve">таре и упаковке, соответствующей действующим стандартам, установленным </w:t>
      </w:r>
      <w:r w:rsidRPr="00713FA1">
        <w:rPr>
          <w:rFonts w:ascii="Times New Roman" w:hAnsi="Times New Roman"/>
          <w:bCs/>
          <w:color w:val="auto"/>
          <w:sz w:val="20"/>
          <w:szCs w:val="20"/>
        </w:rPr>
        <w:t>законодательством РФ и не имеющей дефектов изготовления и транспортировки.  </w:t>
      </w:r>
    </w:p>
    <w:p w:rsidR="00713FA1" w:rsidRP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713FA1" w:rsidRPr="00D71F4A"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713FA1" w:rsidRP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w:t>
      </w:r>
      <w:r w:rsidRPr="00713FA1">
        <w:rPr>
          <w:rFonts w:ascii="Times New Roman" w:hAnsi="Times New Roman"/>
          <w:bCs/>
          <w:color w:val="auto"/>
          <w:sz w:val="20"/>
          <w:szCs w:val="20"/>
        </w:rPr>
        <w:t xml:space="preserve">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13FA1" w:rsidRP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Остаточный срок годности на момент поставки товара должен истекать </w:t>
      </w:r>
      <w:r w:rsidRPr="00065865">
        <w:rPr>
          <w:rFonts w:ascii="Times New Roman" w:hAnsi="Times New Roman"/>
          <w:bCs/>
          <w:color w:val="auto"/>
          <w:sz w:val="20"/>
          <w:szCs w:val="20"/>
          <w:highlight w:val="yellow"/>
        </w:rPr>
        <w:t>не ранее 31</w:t>
      </w:r>
      <w:r w:rsidR="00065865">
        <w:rPr>
          <w:rFonts w:ascii="Times New Roman" w:hAnsi="Times New Roman"/>
          <w:bCs/>
          <w:color w:val="auto"/>
          <w:sz w:val="20"/>
          <w:szCs w:val="20"/>
          <w:highlight w:val="yellow"/>
        </w:rPr>
        <w:t>.03.2025</w:t>
      </w:r>
      <w:r w:rsidRPr="00065865">
        <w:rPr>
          <w:rFonts w:ascii="Times New Roman" w:hAnsi="Times New Roman"/>
          <w:bCs/>
          <w:color w:val="auto"/>
          <w:sz w:val="20"/>
          <w:szCs w:val="20"/>
          <w:highlight w:val="yellow"/>
        </w:rPr>
        <w:t xml:space="preserve"> года.</w:t>
      </w:r>
    </w:p>
    <w:p w:rsidR="00713FA1" w:rsidRP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713FA1" w:rsidRP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Наличие сертификата пожарной безопасности в соответствии СП 1.13130.2009 п. 4.3.2 (не выше Г2,В2, Д3,Т3 или Г2,В3,Д2,Т2)  либо заверенный документ, обосновывающий его отсутствие.  Поставляемый товар должен быть новым. </w:t>
      </w:r>
    </w:p>
    <w:p w:rsidR="00D71F4A" w:rsidRDefault="00D71F4A" w:rsidP="00D71F4A">
      <w:pPr>
        <w:pStyle w:val="ae"/>
        <w:tabs>
          <w:tab w:val="left" w:pos="567"/>
          <w:tab w:val="left" w:pos="851"/>
        </w:tabs>
        <w:suppressAutoHyphens w:val="0"/>
        <w:spacing w:after="0" w:line="240" w:lineRule="auto"/>
        <w:ind w:left="567"/>
        <w:jc w:val="both"/>
        <w:outlineLvl w:val="2"/>
        <w:rPr>
          <w:rFonts w:ascii="Times New Roman" w:eastAsia="Times New Roman" w:hAnsi="Times New Roman"/>
          <w:b/>
          <w:bCs/>
          <w:color w:val="626262"/>
          <w:sz w:val="20"/>
          <w:szCs w:val="20"/>
          <w:lang w:eastAsia="ru-RU"/>
        </w:rPr>
      </w:pP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713FA1">
        <w:rPr>
          <w:b/>
          <w:sz w:val="20"/>
          <w:szCs w:val="20"/>
        </w:rPr>
        <w:t>строительных материалов (эмаль, краска, колер)</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7F138B">
        <w:rPr>
          <w:b/>
          <w:kern w:val="32"/>
          <w:sz w:val="20"/>
          <w:szCs w:val="20"/>
        </w:rPr>
        <w:t xml:space="preserve">№ </w:t>
      </w:r>
      <w:r w:rsidR="00713FA1">
        <w:rPr>
          <w:b/>
          <w:kern w:val="32"/>
          <w:sz w:val="20"/>
          <w:szCs w:val="20"/>
        </w:rPr>
        <w:t>089-24</w:t>
      </w:r>
    </w:p>
    <w:p w:rsidR="00065865" w:rsidRPr="00065865" w:rsidRDefault="00065865" w:rsidP="00065865">
      <w:pPr>
        <w:jc w:val="right"/>
        <w:rPr>
          <w:b/>
          <w:kern w:val="32"/>
          <w:sz w:val="20"/>
          <w:szCs w:val="20"/>
        </w:rPr>
      </w:pPr>
      <w:r w:rsidRPr="00065865">
        <w:rPr>
          <w:b/>
          <w:kern w:val="32"/>
          <w:sz w:val="20"/>
          <w:szCs w:val="20"/>
          <w:highlight w:val="yellow"/>
        </w:rPr>
        <w:t>(в редакции с изменениями от 23.04.2024г.)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13FA1">
        <w:rPr>
          <w:sz w:val="20"/>
          <w:szCs w:val="20"/>
        </w:rPr>
        <w:t>строительных материалов (эмаль, краска, колер)</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713FA1">
        <w:rPr>
          <w:sz w:val="20"/>
          <w:szCs w:val="20"/>
        </w:rPr>
        <w:t>строительных материалов (эмаль, краска, колер)</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A081D">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A081D">
        <w:rPr>
          <w:i/>
          <w:iCs/>
          <w:sz w:val="20"/>
          <w:szCs w:val="20"/>
        </w:rPr>
        <w:t>)</w:t>
      </w:r>
      <w:r w:rsidR="00DA081D" w:rsidRPr="00DA081D">
        <w:rPr>
          <w:i/>
          <w:iCs/>
          <w:sz w:val="20"/>
          <w:szCs w:val="20"/>
        </w:rPr>
        <w:t xml:space="preserve"> </w:t>
      </w:r>
      <w:r w:rsidRPr="00A272FF">
        <w:rPr>
          <w:sz w:val="20"/>
          <w:szCs w:val="20"/>
        </w:rPr>
        <w:t>в</w:t>
      </w:r>
      <w:r w:rsidR="00DA081D">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3B0577" w:rsidRPr="003B0577" w:rsidTr="0006586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06586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06586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06586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06586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06586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06586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06586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06586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06586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06586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r w:rsidRPr="008E5A07">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A1" w:rsidRDefault="00713FA1" w:rsidP="00ED57EB">
      <w:r>
        <w:separator/>
      </w:r>
    </w:p>
  </w:endnote>
  <w:endnote w:type="continuationSeparator" w:id="0">
    <w:p w:rsidR="00713FA1" w:rsidRDefault="00713FA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13FA1" w:rsidRDefault="00713FA1">
        <w:pPr>
          <w:pStyle w:val="af8"/>
          <w:jc w:val="right"/>
        </w:pPr>
        <w:r>
          <w:fldChar w:fldCharType="begin"/>
        </w:r>
        <w:r>
          <w:instrText xml:space="preserve"> PAGE   \* MERGEFORMAT </w:instrText>
        </w:r>
        <w:r>
          <w:fldChar w:fldCharType="separate"/>
        </w:r>
        <w:r w:rsidR="007442CE">
          <w:rPr>
            <w:noProof/>
          </w:rPr>
          <w:t>18</w:t>
        </w:r>
        <w:r>
          <w:rPr>
            <w:noProof/>
          </w:rPr>
          <w:fldChar w:fldCharType="end"/>
        </w:r>
      </w:p>
    </w:sdtContent>
  </w:sdt>
  <w:p w:rsidR="00713FA1" w:rsidRDefault="00713FA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A1" w:rsidRDefault="00713FA1" w:rsidP="00ED57EB">
      <w:r>
        <w:separator/>
      </w:r>
    </w:p>
  </w:footnote>
  <w:footnote w:type="continuationSeparator" w:id="0">
    <w:p w:rsidR="00713FA1" w:rsidRDefault="00713FA1" w:rsidP="00ED57EB">
      <w:r>
        <w:continuationSeparator/>
      </w:r>
    </w:p>
  </w:footnote>
  <w:footnote w:id="1">
    <w:p w:rsidR="00713FA1" w:rsidRPr="000966CA" w:rsidRDefault="00713FA1"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5D57D26"/>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2">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2"/>
  </w:num>
  <w:num w:numId="4">
    <w:abstractNumId w:val="9"/>
  </w:num>
  <w:num w:numId="5">
    <w:abstractNumId w:val="16"/>
  </w:num>
  <w:num w:numId="6">
    <w:abstractNumId w:val="11"/>
  </w:num>
  <w:num w:numId="7">
    <w:abstractNumId w:val="4"/>
  </w:num>
  <w:num w:numId="8">
    <w:abstractNumId w:val="0"/>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586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5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1DD3"/>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FA1"/>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42CE"/>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55E5"/>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1F4A"/>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81D"/>
    <w:rsid w:val="00DA0DFA"/>
    <w:rsid w:val="00DA1FB1"/>
    <w:rsid w:val="00DA2088"/>
    <w:rsid w:val="00DA20C5"/>
    <w:rsid w:val="00DA2E14"/>
    <w:rsid w:val="00DA2F4A"/>
    <w:rsid w:val="00DA4137"/>
    <w:rsid w:val="00DA4355"/>
    <w:rsid w:val="00DA537D"/>
    <w:rsid w:val="00DA5951"/>
    <w:rsid w:val="00DA60A0"/>
    <w:rsid w:val="00DA7A46"/>
    <w:rsid w:val="00DB4AD3"/>
    <w:rsid w:val="00DB773F"/>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2B9"/>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867792715">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490380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121534676">
      <w:bodyDiv w:val="1"/>
      <w:marLeft w:val="0"/>
      <w:marRight w:val="0"/>
      <w:marTop w:val="0"/>
      <w:marBottom w:val="0"/>
      <w:divBdr>
        <w:top w:val="none" w:sz="0" w:space="0" w:color="auto"/>
        <w:left w:val="none" w:sz="0" w:space="0" w:color="auto"/>
        <w:bottom w:val="none" w:sz="0" w:space="0" w:color="auto"/>
        <w:right w:val="none" w:sz="0" w:space="0" w:color="auto"/>
      </w:divBdr>
    </w:div>
    <w:div w:id="21294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E7EA-10D6-4DCC-96E6-1DDED4E2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24</Pages>
  <Words>14510</Words>
  <Characters>82708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97024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30</cp:revision>
  <cp:lastPrinted>2024-04-22T05:11:00Z</cp:lastPrinted>
  <dcterms:created xsi:type="dcterms:W3CDTF">2022-12-12T04:03:00Z</dcterms:created>
  <dcterms:modified xsi:type="dcterms:W3CDTF">2024-04-23T00:23:00Z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