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40" w:rsidRPr="00293D34" w:rsidRDefault="007C0A40" w:rsidP="007C0A4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7C0A40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93D34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7C0A40" w:rsidRPr="00293D34" w:rsidRDefault="007C0A40" w:rsidP="007C0A4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293D34">
        <w:rPr>
          <w:rFonts w:ascii="Times New Roman" w:eastAsia="Times New Roman" w:hAnsi="Times New Roman" w:cs="Times New Roman"/>
          <w:lang w:eastAsia="ru-RU"/>
        </w:rPr>
        <w:t>Главный врач ОГАУЗ «ИГКБ № 8»</w:t>
      </w:r>
    </w:p>
    <w:p w:rsidR="007C0A40" w:rsidRPr="00293D34" w:rsidRDefault="007C0A40" w:rsidP="007C0A4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293D34">
        <w:rPr>
          <w:rFonts w:ascii="Times New Roman" w:eastAsia="Times New Roman" w:hAnsi="Times New Roman" w:cs="Times New Roman"/>
          <w:lang w:eastAsia="ru-RU"/>
        </w:rPr>
        <w:t xml:space="preserve">___________________/ Ж.В. </w:t>
      </w:r>
      <w:proofErr w:type="spellStart"/>
      <w:r w:rsidRPr="00293D34">
        <w:rPr>
          <w:rFonts w:ascii="Times New Roman" w:eastAsia="Times New Roman" w:hAnsi="Times New Roman" w:cs="Times New Roman"/>
          <w:lang w:eastAsia="ru-RU"/>
        </w:rPr>
        <w:t>Есева</w:t>
      </w:r>
      <w:proofErr w:type="spellEnd"/>
    </w:p>
    <w:p w:rsidR="007C0A40" w:rsidRPr="00293D34" w:rsidRDefault="007C0A40" w:rsidP="007C0A4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293D34">
        <w:rPr>
          <w:rFonts w:ascii="Times New Roman" w:eastAsia="Times New Roman" w:hAnsi="Times New Roman" w:cs="Times New Roman"/>
          <w:lang w:eastAsia="ru-RU"/>
        </w:rPr>
        <w:t xml:space="preserve">«____»____________20___ г. </w:t>
      </w:r>
    </w:p>
    <w:p w:rsidR="007C0A40" w:rsidRPr="00293D34" w:rsidRDefault="007C0A40" w:rsidP="007C0A4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293D34">
        <w:rPr>
          <w:rFonts w:ascii="Times New Roman" w:eastAsia="Times New Roman" w:hAnsi="Times New Roman" w:cs="Times New Roman"/>
          <w:lang w:eastAsia="ru-RU"/>
        </w:rPr>
        <w:t>М.</w:t>
      </w:r>
      <w:proofErr w:type="gramStart"/>
      <w:r w:rsidRPr="00293D34">
        <w:rPr>
          <w:rFonts w:ascii="Times New Roman" w:eastAsia="Times New Roman" w:hAnsi="Times New Roman" w:cs="Times New Roman"/>
          <w:lang w:eastAsia="ru-RU"/>
        </w:rPr>
        <w:t>П</w:t>
      </w:r>
      <w:proofErr w:type="gramEnd"/>
    </w:p>
    <w:p w:rsidR="007C0A40" w:rsidRPr="00293D34" w:rsidRDefault="007C0A40" w:rsidP="007C0A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0A40" w:rsidRPr="00293D34" w:rsidRDefault="007C0A40" w:rsidP="007C0A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3D34">
        <w:rPr>
          <w:rFonts w:ascii="Times New Roman" w:eastAsia="Times New Roman" w:hAnsi="Times New Roman" w:cs="Times New Roman"/>
          <w:lang w:eastAsia="ru-RU"/>
        </w:rPr>
        <w:t>ЗАЯВКА НА ЗАКУПКУ</w:t>
      </w:r>
    </w:p>
    <w:p w:rsidR="007C0A40" w:rsidRPr="00293D34" w:rsidRDefault="007C0A40" w:rsidP="007C0A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0A40" w:rsidRPr="00293D34" w:rsidRDefault="009673E3" w:rsidP="007C0A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 21</w:t>
      </w:r>
      <w:bookmarkStart w:id="0" w:name="_GoBack"/>
      <w:bookmarkEnd w:id="0"/>
      <w:r w:rsidR="00FA57B9" w:rsidRPr="00293D34">
        <w:rPr>
          <w:rFonts w:ascii="Times New Roman" w:eastAsia="Times New Roman" w:hAnsi="Times New Roman" w:cs="Times New Roman"/>
          <w:lang w:eastAsia="ru-RU"/>
        </w:rPr>
        <w:t>.09.2023</w:t>
      </w:r>
      <w:r w:rsidR="007C0A40" w:rsidRPr="00293D34">
        <w:rPr>
          <w:rFonts w:ascii="Times New Roman" w:eastAsia="Times New Roman" w:hAnsi="Times New Roman" w:cs="Times New Roman"/>
          <w:lang w:eastAsia="ru-RU"/>
        </w:rPr>
        <w:t>г.</w:t>
      </w:r>
    </w:p>
    <w:p w:rsidR="007C0A40" w:rsidRPr="00293D34" w:rsidRDefault="007C0A40" w:rsidP="007C0A40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957"/>
        <w:gridCol w:w="4941"/>
      </w:tblGrid>
      <w:tr w:rsidR="007C0A40" w:rsidRPr="00293D34" w:rsidTr="007C0A4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293D3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93D3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7C0A40" w:rsidRPr="00293D34" w:rsidTr="007C0A40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Отделение клинической лабораторной диагностики </w:t>
            </w:r>
          </w:p>
        </w:tc>
      </w:tr>
      <w:tr w:rsidR="007C0A40" w:rsidRPr="00293D34" w:rsidTr="007C0A4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  <w:proofErr w:type="gramStart"/>
            <w:r w:rsidRPr="00293D34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</w:p>
          <w:p w:rsidR="007C0A40" w:rsidRPr="00293D34" w:rsidRDefault="007C0A40" w:rsidP="007C0A4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Фамилия, имя, отчество;</w:t>
            </w:r>
          </w:p>
          <w:p w:rsidR="007C0A40" w:rsidRPr="00293D34" w:rsidRDefault="007C0A40" w:rsidP="007C0A4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Красноштанова Ольга Васильевна</w:t>
            </w:r>
          </w:p>
        </w:tc>
      </w:tr>
      <w:tr w:rsidR="007C0A40" w:rsidRPr="00293D34" w:rsidTr="007C0A40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3D34">
              <w:rPr>
                <w:rFonts w:ascii="Times New Roman" w:eastAsia="Times New Roman" w:hAnsi="Times New Roman" w:cs="Times New Roman"/>
                <w:bCs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93D34">
              <w:rPr>
                <w:rFonts w:ascii="MS Gothic" w:eastAsia="MS Gothic" w:hAnsi="MS Gothic" w:cs="Times New Roman" w:hint="eastAsia"/>
                <w:bCs/>
              </w:rPr>
              <w:t>☐</w:t>
            </w:r>
            <w:r w:rsidRPr="00293D34">
              <w:rPr>
                <w:rFonts w:ascii="Times New Roman" w:eastAsia="Times New Roman" w:hAnsi="Times New Roman" w:cs="Times New Roman"/>
                <w:bCs/>
              </w:rPr>
              <w:t>Средства территориального фонда ОМС</w:t>
            </w:r>
          </w:p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93D34">
              <w:rPr>
                <w:rFonts w:ascii="MS Gothic" w:eastAsia="MS Gothic" w:hAnsi="MS Gothic" w:cs="Times New Roman" w:hint="eastAsia"/>
                <w:bCs/>
              </w:rPr>
              <w:t>☐</w:t>
            </w:r>
            <w:r w:rsidRPr="00293D34">
              <w:rPr>
                <w:rFonts w:ascii="Times New Roman" w:eastAsia="Times New Roman" w:hAnsi="Times New Roman" w:cs="Times New Roman"/>
                <w:bCs/>
              </w:rPr>
              <w:t>Средства от приносящей доход деятельности</w:t>
            </w:r>
          </w:p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93D34">
              <w:rPr>
                <w:rFonts w:ascii="MS Gothic" w:eastAsia="MS Gothic" w:hAnsi="MS Gothic" w:cs="Times New Roman" w:hint="eastAsia"/>
                <w:bCs/>
                <w:lang w:val="en-US"/>
              </w:rPr>
              <w:t>☐</w:t>
            </w:r>
            <w:r w:rsidRPr="00293D34">
              <w:rPr>
                <w:rFonts w:ascii="Times New Roman" w:eastAsia="Times New Roman" w:hAnsi="Times New Roman" w:cs="Times New Roman"/>
                <w:bCs/>
              </w:rPr>
              <w:t>Субсидии бюджета Иркутской области</w:t>
            </w:r>
          </w:p>
        </w:tc>
      </w:tr>
      <w:tr w:rsidR="007C0A40" w:rsidRPr="00293D34" w:rsidTr="007C0A40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3D34">
              <w:rPr>
                <w:rFonts w:ascii="Times New Roman" w:eastAsia="Times New Roman" w:hAnsi="Times New Roman" w:cs="Times New Roman"/>
                <w:bCs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93D34">
              <w:rPr>
                <w:rFonts w:ascii="Times New Roman" w:eastAsia="Times New Roman" w:hAnsi="Times New Roman" w:cs="Times New Roman"/>
                <w:bCs/>
              </w:rPr>
              <w:t>Наименование объекта закупки товара (работы, услуги)</w:t>
            </w:r>
          </w:p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8A0BB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 </w:t>
            </w:r>
            <w:r w:rsidR="008A0BB9">
              <w:rPr>
                <w:rFonts w:ascii="Times New Roman" w:eastAsia="Times New Roman" w:hAnsi="Times New Roman" w:cs="Times New Roman"/>
              </w:rPr>
              <w:t xml:space="preserve">Реагенты для постановки ИФА (гепатиты, </w:t>
            </w:r>
            <w:proofErr w:type="spellStart"/>
            <w:r w:rsidR="008A0BB9">
              <w:rPr>
                <w:rFonts w:ascii="Times New Roman" w:eastAsia="Times New Roman" w:hAnsi="Times New Roman" w:cs="Times New Roman"/>
              </w:rPr>
              <w:t>прокальцитонин</w:t>
            </w:r>
            <w:proofErr w:type="spellEnd"/>
            <w:r w:rsidR="008A0BB9">
              <w:rPr>
                <w:rFonts w:ascii="Times New Roman" w:eastAsia="Times New Roman" w:hAnsi="Times New Roman" w:cs="Times New Roman"/>
              </w:rPr>
              <w:t>, д-</w:t>
            </w:r>
            <w:proofErr w:type="spellStart"/>
            <w:r w:rsidR="008A0BB9">
              <w:rPr>
                <w:rFonts w:ascii="Times New Roman" w:eastAsia="Times New Roman" w:hAnsi="Times New Roman" w:cs="Times New Roman"/>
              </w:rPr>
              <w:t>Димер</w:t>
            </w:r>
            <w:proofErr w:type="spellEnd"/>
            <w:r w:rsidR="008A0BB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C0A40" w:rsidRPr="00293D34" w:rsidTr="007C0A40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3D34">
              <w:rPr>
                <w:rFonts w:ascii="Times New Roman" w:eastAsia="Times New Roman" w:hAnsi="Times New Roman" w:cs="Times New Roman"/>
                <w:bCs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Расходы, включенные в начальную (максимальную) цену договора (цену лота)</w:t>
            </w:r>
          </w:p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0A40" w:rsidRPr="00293D34" w:rsidTr="007C0A4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3D34">
              <w:rPr>
                <w:rFonts w:ascii="Times New Roman" w:eastAsia="Times New Roman" w:hAnsi="Times New Roman" w:cs="Times New Roman"/>
                <w:bCs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93D34">
              <w:rPr>
                <w:rFonts w:ascii="Times New Roman" w:eastAsia="Times New Roman" w:hAnsi="Times New Roman" w:cs="Times New Roman"/>
                <w:bCs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C0A40" w:rsidRPr="00293D34" w:rsidTr="007C0A4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3D34">
              <w:rPr>
                <w:rFonts w:ascii="Times New Roman" w:eastAsia="Times New Roman" w:hAnsi="Times New Roman" w:cs="Times New Roman"/>
                <w:bCs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93D34">
              <w:rPr>
                <w:rFonts w:ascii="Times New Roman" w:eastAsia="Times New Roman" w:hAnsi="Times New Roman" w:cs="Times New Roman"/>
                <w:bCs/>
              </w:rPr>
              <w:t xml:space="preserve">Место доставки товара (выполнения работы, оказания услуги) </w:t>
            </w:r>
          </w:p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293D34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Ул. Баумана 214А/1</w:t>
            </w:r>
          </w:p>
        </w:tc>
      </w:tr>
      <w:tr w:rsidR="007C0A40" w:rsidRPr="00293D34" w:rsidTr="007C0A4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3D34">
              <w:rPr>
                <w:rFonts w:ascii="Times New Roman" w:eastAsia="Times New Roman" w:hAnsi="Times New Roman" w:cs="Times New Roman"/>
                <w:bCs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93D34">
              <w:rPr>
                <w:rFonts w:ascii="Times New Roman" w:eastAsia="Times New Roman" w:hAnsi="Times New Roman" w:cs="Times New Roman"/>
                <w:bCs/>
              </w:rPr>
              <w:t>Условия поставки товара (выполнения работы, оказания услуги)</w:t>
            </w:r>
            <w:r w:rsidRPr="00293D34">
              <w:rPr>
                <w:rFonts w:ascii="Times New Roman" w:eastAsia="Times New Roman" w:hAnsi="Times New Roman" w:cs="Times New Roman"/>
                <w:bCs/>
              </w:rPr>
              <w:tab/>
            </w:r>
          </w:p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8A0BB9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 заявке в течение 10 календарных дней</w:t>
            </w:r>
          </w:p>
        </w:tc>
      </w:tr>
      <w:tr w:rsidR="007C0A40" w:rsidRPr="00293D34" w:rsidTr="007C0A4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3D34">
              <w:rPr>
                <w:rFonts w:ascii="Times New Roman" w:eastAsia="Times New Roman" w:hAnsi="Times New Roman" w:cs="Times New Roman"/>
                <w:bCs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Начальная (максимальная) цена договора</w:t>
            </w:r>
          </w:p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C0A40" w:rsidRPr="00293D34" w:rsidTr="007C0A4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3D34">
              <w:rPr>
                <w:rFonts w:ascii="Times New Roman" w:eastAsia="Times New Roman" w:hAnsi="Times New Roman" w:cs="Times New Roman"/>
                <w:bCs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93D34">
              <w:rPr>
                <w:rFonts w:ascii="Times New Roman" w:eastAsia="Times New Roman" w:hAnsi="Times New Roman" w:cs="Times New Roman"/>
                <w:bCs/>
              </w:rPr>
              <w:t>Поставщик (подрядчик, исполнитель) (при наличии):</w:t>
            </w:r>
          </w:p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93D34">
              <w:rPr>
                <w:rFonts w:ascii="Times New Roman" w:eastAsia="Times New Roman" w:hAnsi="Times New Roman" w:cs="Times New Roman"/>
                <w:bCs/>
              </w:rPr>
              <w:t>Наименование, контактное лицо (Ф.И.О. тел., адрес электронной почты)</w:t>
            </w:r>
          </w:p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0" w:rsidRPr="00293D34" w:rsidRDefault="007C0A40" w:rsidP="007C0A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MS Gothic" w:eastAsia="MS Gothic" w:hAnsi="MS Gothic" w:cs="Times New Roman"/>
                <w:bCs/>
              </w:rPr>
            </w:pPr>
          </w:p>
        </w:tc>
      </w:tr>
    </w:tbl>
    <w:p w:rsidR="007C0A40" w:rsidRPr="00293D34" w:rsidRDefault="007C0A40" w:rsidP="007C0A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0A40" w:rsidRPr="00293D34" w:rsidRDefault="007C0A40" w:rsidP="007C0A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0A40" w:rsidRPr="00293D34" w:rsidRDefault="007C0A40" w:rsidP="007C0A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0A40" w:rsidRPr="00293D34" w:rsidRDefault="007C0A40" w:rsidP="007C0A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0A40" w:rsidRPr="00293D34" w:rsidRDefault="007C0A40" w:rsidP="007C0A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0A40" w:rsidRPr="00293D34" w:rsidRDefault="007C0A40" w:rsidP="007C0A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3D34">
        <w:rPr>
          <w:rFonts w:ascii="Times New Roman" w:eastAsia="Times New Roman" w:hAnsi="Times New Roman" w:cs="Times New Roman"/>
          <w:lang w:eastAsia="ru-RU"/>
        </w:rPr>
        <w:lastRenderedPageBreak/>
        <w:t>НАИМЕНОВАНИЕ И ОПИСАНИЕ ОБЪЕКТА ЗАКУПКИ</w:t>
      </w:r>
    </w:p>
    <w:p w:rsidR="007C0A40" w:rsidRPr="00293D34" w:rsidRDefault="007C0A40" w:rsidP="007C0A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3D34">
        <w:rPr>
          <w:rFonts w:ascii="Times New Roman" w:eastAsia="Times New Roman" w:hAnsi="Times New Roman" w:cs="Times New Roman"/>
          <w:lang w:eastAsia="ru-RU"/>
        </w:rPr>
        <w:t>(ТЕХНИЧЕСКОЕ ЗАДАНИЕ)</w:t>
      </w:r>
    </w:p>
    <w:tbl>
      <w:tblPr>
        <w:tblpPr w:leftFromText="180" w:rightFromText="180" w:bottomFromText="200" w:vertAnchor="text" w:horzAnchor="margin" w:tblpXSpec="center" w:tblpY="10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944"/>
        <w:gridCol w:w="5386"/>
        <w:gridCol w:w="851"/>
        <w:gridCol w:w="709"/>
      </w:tblGrid>
      <w:tr w:rsidR="007C0A40" w:rsidRPr="00293D34" w:rsidTr="007C0A4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293D3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93D3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C0A40" w:rsidRPr="00293D34" w:rsidRDefault="007C0A40" w:rsidP="007C0A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 товара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Характеристика и товара, функция или величина параметра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3D34">
              <w:rPr>
                <w:rFonts w:ascii="Times New Roman" w:eastAsia="Times New Roman" w:hAnsi="Times New Roman" w:cs="Times New Roman"/>
                <w:bCs/>
              </w:rPr>
              <w:t xml:space="preserve">Ед. </w:t>
            </w:r>
            <w:proofErr w:type="spellStart"/>
            <w:r w:rsidRPr="00293D34">
              <w:rPr>
                <w:rFonts w:ascii="Times New Roman" w:eastAsia="Times New Roman" w:hAnsi="Times New Roman" w:cs="Times New Roman"/>
                <w:bCs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3D34">
              <w:rPr>
                <w:rFonts w:ascii="Times New Roman" w:eastAsia="Times New Roman" w:hAnsi="Times New Roman" w:cs="Times New Roman"/>
                <w:bCs/>
              </w:rPr>
              <w:t>Кол-во</w:t>
            </w:r>
          </w:p>
        </w:tc>
      </w:tr>
      <w:tr w:rsidR="007C0A40" w:rsidRPr="00293D34" w:rsidTr="007C0A4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293D34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  <w:b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Набор реагентов для иммуноферментного выявления 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HBsAg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 xml:space="preserve">  в сыворотке (плазме) и препаратах крови человека.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293D34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Набор реагентов для иммуноферментного выявления 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HBsAg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 xml:space="preserve">  в сыворотке (плазме) и препаратах крови человека.  Метод одностадийный, с однократным внесением 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конъюгата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>, не требующий предварительной промывки планшета; с   чувствительностью не превышающей  0,01 МЕ/мл</w:t>
            </w:r>
            <w:proofErr w:type="gramStart"/>
            <w:r w:rsidRPr="00293D3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293D3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93D34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293D34">
              <w:rPr>
                <w:rFonts w:ascii="Times New Roman" w:eastAsia="Times New Roman" w:hAnsi="Times New Roman" w:cs="Times New Roman"/>
              </w:rPr>
              <w:t xml:space="preserve"> 0,01 П-Э/мл при разных процедурах проведения анализа. Формат планшета 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стрипированный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 xml:space="preserve">. Объемное равенство контролей и образцов </w:t>
            </w:r>
          </w:p>
          <w:p w:rsidR="007C0A40" w:rsidRPr="00293D34" w:rsidRDefault="007C0A40" w:rsidP="007C0A40">
            <w:pPr>
              <w:spacing w:after="0"/>
              <w:ind w:left="33" w:hanging="33"/>
              <w:contextualSpacing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Контрольные образцы:</w:t>
            </w:r>
          </w:p>
          <w:p w:rsidR="007C0A40" w:rsidRPr="00293D34" w:rsidRDefault="007C0A40" w:rsidP="007C0A40">
            <w:pPr>
              <w:spacing w:after="0"/>
              <w:ind w:left="175" w:hanging="142"/>
              <w:contextualSpacing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1. Контрольный слабоположительный образец,  с концентрацией  0,2±0,1 МЕ/мл,- не менее 2 флаконов по 1,5 мл. </w:t>
            </w:r>
          </w:p>
          <w:p w:rsidR="007C0A40" w:rsidRPr="00293D34" w:rsidRDefault="007C0A40" w:rsidP="007C0A40">
            <w:pPr>
              <w:spacing w:after="0"/>
              <w:ind w:left="175" w:hanging="142"/>
              <w:contextualSpacing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2. Контрольный положительный образец,  с концентрацией 4±2 МЕ/мл, - не менее 2 флаконов по 1,5 мл. </w:t>
            </w:r>
          </w:p>
          <w:p w:rsidR="007C0A40" w:rsidRPr="00293D34" w:rsidRDefault="007C0A40" w:rsidP="007C0A40">
            <w:pPr>
              <w:spacing w:after="0"/>
              <w:ind w:left="175" w:hanging="142"/>
              <w:contextualSpacing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3.  Контрольный отрицательный образец,  - не менее 2 флаконов по 2,5 мл. </w:t>
            </w:r>
          </w:p>
          <w:p w:rsidR="007C0A40" w:rsidRPr="00293D34" w:rsidRDefault="007C0A40" w:rsidP="007C0A40">
            <w:pPr>
              <w:spacing w:after="0"/>
              <w:ind w:left="175" w:hanging="142"/>
              <w:contextualSpacing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Все контрольные образцы жидкие, инактивированные, не требующие предварительного разведения, готовые для использования, могут храниться в плотно закрытых флаконах при температуре от 2 до 8 градусов</w:t>
            </w:r>
            <w:proofErr w:type="gramStart"/>
            <w:r w:rsidRPr="00293D34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293D34">
              <w:rPr>
                <w:rFonts w:ascii="Times New Roman" w:eastAsia="Times New Roman" w:hAnsi="Times New Roman" w:cs="Times New Roman"/>
              </w:rPr>
              <w:t xml:space="preserve">  в течение всего срока годности набора.</w:t>
            </w:r>
          </w:p>
          <w:p w:rsidR="007C0A40" w:rsidRPr="00293D34" w:rsidRDefault="007C0A40" w:rsidP="007C0A40">
            <w:pPr>
              <w:spacing w:after="0"/>
              <w:ind w:left="175" w:hanging="142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Условия проведения анализа с использованием шейкера. Наличие пленки для заклеивания планшета, пакета для планшета типа «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зип-лок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 xml:space="preserve">». ванночек для реагентов, наконечников для пипеток., унифицированных  неспецифических  компонентов  ФСБ-Т, ТМБ, </w:t>
            </w:r>
            <w:proofErr w:type="gramStart"/>
            <w:r w:rsidRPr="00293D34">
              <w:rPr>
                <w:rFonts w:ascii="Times New Roman" w:eastAsia="Times New Roman" w:hAnsi="Times New Roman" w:cs="Times New Roman"/>
              </w:rPr>
              <w:t>стоп-реагента</w:t>
            </w:r>
            <w:proofErr w:type="gramEnd"/>
            <w:r w:rsidRPr="00293D34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C0A40" w:rsidRPr="00293D34" w:rsidRDefault="007C0A40" w:rsidP="00293D34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Количество определений не менее 192 (24х8), включая контроли с возможностью не менее 24 независимых постановок  анализа.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0A40" w:rsidRPr="00293D34" w:rsidRDefault="00FF004F" w:rsidP="007C0A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7C0A40" w:rsidRPr="00293D34" w:rsidTr="007C0A4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0" w:rsidRPr="00293D34" w:rsidRDefault="007C0A40" w:rsidP="00293D34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Набор реагентов для иммуноферментного выявления и подтверждения присутствия 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HBsAg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>.</w:t>
            </w:r>
          </w:p>
          <w:p w:rsidR="007C0A40" w:rsidRPr="00293D34" w:rsidRDefault="007C0A40" w:rsidP="00293D34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</w:rPr>
            </w:pPr>
          </w:p>
          <w:p w:rsidR="007C0A40" w:rsidRPr="00293D34" w:rsidRDefault="007C0A40" w:rsidP="007C0A4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293D34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Набор реагентов 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HBsAg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 xml:space="preserve"> подтверждающий, предназначен для подтверждения присутствия 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HBsAg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 xml:space="preserve"> вируса гепатита</w:t>
            </w:r>
            <w:proofErr w:type="gramStart"/>
            <w:r w:rsidRPr="00293D34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293D34">
              <w:rPr>
                <w:rFonts w:ascii="Times New Roman" w:eastAsia="Times New Roman" w:hAnsi="Times New Roman" w:cs="Times New Roman"/>
              </w:rPr>
              <w:t xml:space="preserve"> методом конкурентного  иммуноферментного анализа, основанного на принципе нейтрализации 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HBsAg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 xml:space="preserve"> специфическими антителами.</w:t>
            </w:r>
          </w:p>
          <w:p w:rsidR="007C0A40" w:rsidRPr="00293D34" w:rsidRDefault="007C0A40" w:rsidP="007C0A4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Метод одностадийный,  с однократным внесением 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конъюгата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>, не требующий предварительной промывки планшета  с чувствительностью, : не превышающей  0,05 МЕ/мл (0,05 ед. П-Э/мл) и 0,01 МЕ/мл (0,01 ед. П-Э/мл</w:t>
            </w:r>
            <w:proofErr w:type="gramStart"/>
            <w:r w:rsidRPr="00293D34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 w:rsidRPr="00293D34">
              <w:rPr>
                <w:rFonts w:ascii="Times New Roman" w:eastAsia="Times New Roman" w:hAnsi="Times New Roman" w:cs="Times New Roman"/>
              </w:rPr>
              <w:t xml:space="preserve"> при разных процедурах. Формат планшета 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стрипированный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 xml:space="preserve">. Объемное равенство контролей и </w:t>
            </w:r>
            <w:r w:rsidRPr="00293D34">
              <w:rPr>
                <w:rFonts w:ascii="Times New Roman" w:eastAsia="Times New Roman" w:hAnsi="Times New Roman" w:cs="Times New Roman"/>
              </w:rPr>
              <w:lastRenderedPageBreak/>
              <w:t>образцов.</w:t>
            </w:r>
          </w:p>
          <w:p w:rsidR="007C0A40" w:rsidRPr="00293D34" w:rsidRDefault="007C0A40" w:rsidP="007C0A40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Контрольные образцы:</w:t>
            </w:r>
          </w:p>
          <w:p w:rsidR="007C0A40" w:rsidRPr="00293D34" w:rsidRDefault="007C0A40" w:rsidP="007C0A40">
            <w:pPr>
              <w:tabs>
                <w:tab w:val="left" w:pos="742"/>
                <w:tab w:val="left" w:pos="2444"/>
              </w:tabs>
              <w:spacing w:after="0"/>
              <w:ind w:left="33" w:firstLine="1"/>
              <w:contextualSpacing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          1. Контрольный слабоположительный образец,  с  концентрацией 0,04±0,02 МЕ/мл,  не менее  2,5 мл.  (1 флакон).</w:t>
            </w:r>
          </w:p>
          <w:p w:rsidR="007C0A40" w:rsidRPr="00293D34" w:rsidRDefault="007C0A40" w:rsidP="007C0A40">
            <w:pPr>
              <w:spacing w:after="0"/>
              <w:ind w:left="175"/>
              <w:contextualSpacing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2. Контрольный положительный образец, содержащий   рекомбинантный 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HBsAg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>, - не менее 2,5 мл (1 флакон).</w:t>
            </w:r>
          </w:p>
          <w:p w:rsidR="007C0A40" w:rsidRPr="00293D34" w:rsidRDefault="007C0A40" w:rsidP="007C0A40">
            <w:pPr>
              <w:spacing w:after="0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   3.  Контрольный отрицательный образец, не   содержащий  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HBsAg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 xml:space="preserve"> - не менее  2,5 мл. (1 флакон). </w:t>
            </w:r>
          </w:p>
          <w:p w:rsidR="007C0A40" w:rsidRPr="00293D34" w:rsidRDefault="007C0A40" w:rsidP="007C0A40">
            <w:pPr>
              <w:spacing w:after="0"/>
              <w:ind w:left="34" w:firstLine="526"/>
              <w:contextualSpacing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Все контрольные образцы жидкие, инактивированные, не требующие предварительного разведения, готовые для использования, могут храниться в плотно закрытых флаконах при температуре от 2 до 8 градусов</w:t>
            </w:r>
            <w:proofErr w:type="gramStart"/>
            <w:r w:rsidRPr="00293D34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293D34">
              <w:rPr>
                <w:rFonts w:ascii="Times New Roman" w:eastAsia="Times New Roman" w:hAnsi="Times New Roman" w:cs="Times New Roman"/>
              </w:rPr>
              <w:t xml:space="preserve">  в течение всего срока годности набора.</w:t>
            </w:r>
          </w:p>
          <w:p w:rsidR="007C0A40" w:rsidRPr="00293D34" w:rsidRDefault="007C0A40" w:rsidP="007C0A4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Условия проведения анализа с использованием шейкера. Наличие пленки для заклеивания планшета, пакета для планшета типа «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зип-лок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 xml:space="preserve">». ванночек для реагентов, наконечников для пипеток., унифицированных  неспецифических  компонентов  ФСБ-Т, ТМБ, </w:t>
            </w:r>
            <w:proofErr w:type="gramStart"/>
            <w:r w:rsidRPr="00293D34">
              <w:rPr>
                <w:rFonts w:ascii="Times New Roman" w:eastAsia="Times New Roman" w:hAnsi="Times New Roman" w:cs="Times New Roman"/>
              </w:rPr>
              <w:t>стоп-реагента</w:t>
            </w:r>
            <w:proofErr w:type="gramEnd"/>
            <w:r w:rsidRPr="00293D34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C0A40" w:rsidRPr="00293D34" w:rsidRDefault="007C0A40" w:rsidP="007C0A4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Количество определений в наборе не менее 48 (6х8). Возможность дробного использования набора в течение всего срока годности, в том числе и всех контрольных материалов.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0A40" w:rsidRPr="00293D34" w:rsidRDefault="008A0BB9" w:rsidP="007C0A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C0A40" w:rsidRPr="00293D34" w:rsidTr="007C0A4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0" w:rsidRPr="00293D34" w:rsidRDefault="007C0A40" w:rsidP="00293D34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  <w:b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Набор реагентов для  иммуноферментного  выявления иммуноглобулинов    классов G и  M к вирусу гепатита</w:t>
            </w:r>
            <w:proofErr w:type="gramStart"/>
            <w:r w:rsidRPr="00293D34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293D34">
              <w:rPr>
                <w:rFonts w:ascii="Times New Roman" w:eastAsia="Times New Roman" w:hAnsi="Times New Roman" w:cs="Times New Roman"/>
              </w:rPr>
              <w:t xml:space="preserve">   в сыворотке (плазме) и  препаратах крови человека. </w:t>
            </w:r>
          </w:p>
          <w:p w:rsidR="007C0A40" w:rsidRPr="00293D34" w:rsidRDefault="007C0A40" w:rsidP="007C0A4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ind w:left="34" w:firstLine="14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Набор реагентов для  иммуноферментного  выявления иммуноглобулинов    классов G и  M к  вирусу гепатита</w:t>
            </w:r>
            <w:proofErr w:type="gramStart"/>
            <w:r w:rsidRPr="00293D34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293D34">
              <w:rPr>
                <w:rFonts w:ascii="Times New Roman" w:eastAsia="Times New Roman" w:hAnsi="Times New Roman" w:cs="Times New Roman"/>
              </w:rPr>
              <w:t xml:space="preserve">   в сыворотке (плазме) и  препаратах крови человека. Количество определений не менее192 (24х8). Формат планшета 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стрипированный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>.  Объемное равенство контролей и образцов. Предусмотрен расчёт коэффициента позитивности.</w:t>
            </w:r>
          </w:p>
          <w:p w:rsidR="007C0A40" w:rsidRPr="00293D34" w:rsidRDefault="007C0A40" w:rsidP="007C0A40">
            <w:pPr>
              <w:tabs>
                <w:tab w:val="left" w:pos="31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93D34">
              <w:rPr>
                <w:rFonts w:ascii="Times New Roman" w:eastAsia="Times New Roman" w:hAnsi="Times New Roman" w:cs="Times New Roman"/>
              </w:rPr>
              <w:t>Контрольные образцы:</w:t>
            </w:r>
          </w:p>
          <w:p w:rsidR="007C0A40" w:rsidRPr="00293D34" w:rsidRDefault="007C0A40" w:rsidP="007C0A40">
            <w:pPr>
              <w:spacing w:after="0"/>
              <w:ind w:left="175" w:hanging="141"/>
              <w:contextualSpacing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1.  Контрольный положительный образец,  содержащий антитела к ВГС, не менее  1,0 мл.(1 флакон). </w:t>
            </w:r>
          </w:p>
          <w:p w:rsidR="007C0A40" w:rsidRPr="00293D34" w:rsidRDefault="007C0A40" w:rsidP="007C0A40">
            <w:pPr>
              <w:spacing w:after="0"/>
              <w:ind w:left="175" w:hanging="141"/>
              <w:contextualSpacing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2.  Контрольный отрицательный образец,  не содержащий антитела к ВГС, не менее  1,0 мл.(1 флакон). </w:t>
            </w:r>
          </w:p>
          <w:p w:rsidR="007C0A40" w:rsidRPr="00293D34" w:rsidRDefault="007C0A40" w:rsidP="007C0A40">
            <w:pPr>
              <w:spacing w:after="0"/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Все контрольные образцы жидкие, инактивированные, не требующие предварительного разведения, готовые для использования, могут храниться в плотно закрытых флаконах при температуре от 2 до 8 градусов</w:t>
            </w:r>
            <w:proofErr w:type="gramStart"/>
            <w:r w:rsidRPr="00293D34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293D34">
              <w:rPr>
                <w:rFonts w:ascii="Times New Roman" w:eastAsia="Times New Roman" w:hAnsi="Times New Roman" w:cs="Times New Roman"/>
              </w:rPr>
              <w:t xml:space="preserve">  в течение всего срока годности набора.</w:t>
            </w:r>
          </w:p>
          <w:p w:rsidR="007C0A40" w:rsidRPr="00293D34" w:rsidRDefault="007C0A40" w:rsidP="007C0A4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  Наличие пленки для заклеивания планшета, пакета для планшета типа «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зип-лок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 xml:space="preserve">». ванночек для реагентов, </w:t>
            </w:r>
            <w:r w:rsidRPr="00293D34">
              <w:rPr>
                <w:rFonts w:ascii="Times New Roman" w:eastAsia="Times New Roman" w:hAnsi="Times New Roman" w:cs="Times New Roman"/>
              </w:rPr>
              <w:lastRenderedPageBreak/>
              <w:t xml:space="preserve">наконечников для пипеток., унифицированных  неспецифических  компонентов  ФСБ-Т, ТМБ, </w:t>
            </w:r>
            <w:proofErr w:type="gramStart"/>
            <w:r w:rsidRPr="00293D34">
              <w:rPr>
                <w:rFonts w:ascii="Times New Roman" w:eastAsia="Times New Roman" w:hAnsi="Times New Roman" w:cs="Times New Roman"/>
              </w:rPr>
              <w:t>стоп-реагента</w:t>
            </w:r>
            <w:proofErr w:type="gramEnd"/>
            <w:r w:rsidRPr="00293D34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C0A40" w:rsidRPr="00293D34" w:rsidRDefault="007C0A40" w:rsidP="007C0A4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Возможность дробного использования набора в течение всего срока годности, в том числе и всех контрольных материалов.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0A40" w:rsidRPr="00293D34" w:rsidRDefault="00FF004F" w:rsidP="007C0A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7C0A40" w:rsidRPr="00293D34" w:rsidTr="007C0A4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0" w:rsidRPr="00293D34" w:rsidRDefault="007C0A40" w:rsidP="00293D34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Набор реагентов для иммуноферментного выявления  и подтверждения наличия иммуноглобулинов классов G и М к  вирусу гепатита С.</w:t>
            </w:r>
          </w:p>
          <w:p w:rsidR="007C0A40" w:rsidRPr="00293D34" w:rsidRDefault="007C0A40" w:rsidP="007C0A4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293D34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Набор реагентов для иммуноферментного выявления  и подтверждения наличия иммуноглобулинов классов G и М к  белкам вируса гепатита</w:t>
            </w:r>
            <w:proofErr w:type="gramStart"/>
            <w:r w:rsidRPr="00293D34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293D34">
              <w:rPr>
                <w:rFonts w:ascii="Times New Roman" w:eastAsia="Times New Roman" w:hAnsi="Times New Roman" w:cs="Times New Roman"/>
              </w:rPr>
              <w:t xml:space="preserve"> в сыворотке (плазме) крови с целью подтверждения положительных результатов ИФА, полученных на скрининге.  </w:t>
            </w:r>
          </w:p>
          <w:p w:rsidR="007C0A40" w:rsidRPr="00293D34" w:rsidRDefault="007C0A40" w:rsidP="007C0A40">
            <w:pPr>
              <w:spacing w:after="0"/>
              <w:ind w:left="34" w:firstLine="14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Формат планшета 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стрипированный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 xml:space="preserve">.  Объемное равенство контролей и образцов. Предусмотрен расчёт коэффициента позитивности. </w:t>
            </w:r>
          </w:p>
          <w:p w:rsidR="007C0A40" w:rsidRPr="00293D34" w:rsidRDefault="007C0A40" w:rsidP="007C0A40">
            <w:pPr>
              <w:tabs>
                <w:tab w:val="left" w:pos="31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Контрольные образцы:</w:t>
            </w:r>
          </w:p>
          <w:p w:rsidR="007C0A40" w:rsidRPr="00293D34" w:rsidRDefault="007C0A40" w:rsidP="007C0A40">
            <w:pPr>
              <w:spacing w:after="0"/>
              <w:ind w:left="175" w:hanging="141"/>
              <w:contextualSpacing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1.  Контрольный положительный образец,  содержащий антитела к ВГС, не менее  1,0 мл.(1 флакон). </w:t>
            </w:r>
          </w:p>
          <w:p w:rsidR="007C0A40" w:rsidRPr="00293D34" w:rsidRDefault="007C0A40" w:rsidP="007C0A40">
            <w:pPr>
              <w:spacing w:after="0"/>
              <w:ind w:left="175" w:hanging="141"/>
              <w:contextualSpacing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2.  Контрольный отрицательный образец,  не содержащий антитела к ВГС, не менее  1,0 мл.(1 флакон). </w:t>
            </w:r>
          </w:p>
          <w:p w:rsidR="007C0A40" w:rsidRPr="00293D34" w:rsidRDefault="007C0A40" w:rsidP="007C0A40">
            <w:pPr>
              <w:spacing w:after="0"/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Все контрольные образцы жидкие, инактивированные, не требующие предварительного разведения, готовые для использования, могут храниться в плотно закрытых флаконах при температуре от 2 до 8 градусов</w:t>
            </w:r>
            <w:proofErr w:type="gramStart"/>
            <w:r w:rsidRPr="00293D34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293D34">
              <w:rPr>
                <w:rFonts w:ascii="Times New Roman" w:eastAsia="Times New Roman" w:hAnsi="Times New Roman" w:cs="Times New Roman"/>
              </w:rPr>
              <w:t xml:space="preserve">  в течение всего срока годности набора.</w:t>
            </w:r>
          </w:p>
          <w:p w:rsidR="007C0A40" w:rsidRPr="00293D34" w:rsidRDefault="007C0A40" w:rsidP="007C0A4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  Наличие пленки для заклеивания планшета, пакета для планшета типа «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зип-лок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 xml:space="preserve">». ванночек для реагентов, наконечников для пипеток., унифицированных  неспецифических  компонентов  ФСБ-Т, ТМБ, </w:t>
            </w:r>
            <w:proofErr w:type="gramStart"/>
            <w:r w:rsidRPr="00293D34">
              <w:rPr>
                <w:rFonts w:ascii="Times New Roman" w:eastAsia="Times New Roman" w:hAnsi="Times New Roman" w:cs="Times New Roman"/>
              </w:rPr>
              <w:t>стоп-реагента</w:t>
            </w:r>
            <w:proofErr w:type="gramEnd"/>
            <w:r w:rsidRPr="00293D34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C0A40" w:rsidRPr="00293D34" w:rsidRDefault="007C0A40" w:rsidP="00293D34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Количество определений в наборе не менее 48 (6х8). Возможность дробного использования набора в течение всего срока годности, в том числе и всех контрольных материалов.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0A40" w:rsidRPr="00293D34" w:rsidRDefault="008A0BB9" w:rsidP="007C0A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7C0A40" w:rsidRPr="00293D34" w:rsidTr="007C0A4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Прокальцитонин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 xml:space="preserve"> – ИФА, реагент.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293D34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 xml:space="preserve">Набор реагентов для количественного иммуноферментного определения 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прокальцитонина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>, «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Сендвич</w:t>
            </w:r>
            <w:proofErr w:type="spellEnd"/>
            <w:proofErr w:type="gramStart"/>
            <w:r w:rsidRPr="00293D34">
              <w:rPr>
                <w:rFonts w:ascii="Times New Roman" w:eastAsia="Times New Roman" w:hAnsi="Times New Roman" w:cs="Times New Roman"/>
              </w:rPr>
              <w:t>»-</w:t>
            </w:r>
            <w:proofErr w:type="gramEnd"/>
            <w:r w:rsidRPr="00293D34">
              <w:rPr>
                <w:rFonts w:ascii="Times New Roman" w:eastAsia="Times New Roman" w:hAnsi="Times New Roman" w:cs="Times New Roman"/>
              </w:rPr>
              <w:t xml:space="preserve">вариант ИФА, 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трехстадийный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 xml:space="preserve">. Без предварительной промывки планшета, одинаковое количество промывок после каждой инкубации. Количество определений не менее 96 (48 в дублях), формат планшета 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стрипированный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 xml:space="preserve">,  ломающийся по 1 лунке. Чувствительность не ниже 0,04нг/мл. Калибраторы в диапазоне не менее от 0 до 12,8 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нг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 xml:space="preserve">/мл не менее 6 штук с неизменными концентрациями в разных сериях наборов, окрашенные в различной интенсивности в зависимости от концентрации. </w:t>
            </w:r>
            <w:r w:rsidRPr="00293D34">
              <w:rPr>
                <w:rFonts w:ascii="Times New Roman" w:eastAsia="Times New Roman" w:hAnsi="Times New Roman" w:cs="Times New Roman"/>
              </w:rPr>
              <w:lastRenderedPageBreak/>
              <w:t xml:space="preserve">Готовые формы 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конъюгатов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 xml:space="preserve">  и ТМБ. Типы исследуемого образца – сыворотка крови. Объем исследуемого образца не более 20мкл. Время реакции не более 2 ч. 25 мин. Наличие пленки для закрывания планшета, пакета для планшета типа </w:t>
            </w:r>
            <w:proofErr w:type="spellStart"/>
            <w:r w:rsidRPr="00293D34">
              <w:rPr>
                <w:rFonts w:ascii="Times New Roman" w:eastAsia="Times New Roman" w:hAnsi="Times New Roman" w:cs="Times New Roman"/>
              </w:rPr>
              <w:t>зип-лок</w:t>
            </w:r>
            <w:proofErr w:type="spellEnd"/>
            <w:r w:rsidRPr="00293D34">
              <w:rPr>
                <w:rFonts w:ascii="Times New Roman" w:eastAsia="Times New Roman" w:hAnsi="Times New Roman" w:cs="Times New Roman"/>
              </w:rPr>
              <w:t xml:space="preserve">, унифицированных неспецифических компонентов  ФСБ-Т, ТМБ, стоп реагента, регистрационного удостоверения.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40" w:rsidRPr="00293D34" w:rsidRDefault="007C0A40" w:rsidP="007C0A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0A40" w:rsidRPr="00293D34" w:rsidRDefault="008A0BB9" w:rsidP="007C0A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93D34" w:rsidRPr="00293D34" w:rsidTr="007C0A4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34" w:rsidRPr="00293D34" w:rsidRDefault="008A0BB9" w:rsidP="007C0A4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34" w:rsidRPr="00293D34" w:rsidRDefault="00293D34" w:rsidP="00DE0C50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293D34">
              <w:rPr>
                <w:rFonts w:ascii="Times New Roman" w:hAnsi="Times New Roman" w:cs="Times New Roman"/>
                <w:color w:val="000000"/>
              </w:rPr>
              <w:t>Набор реагентов для иммуноферментного определения концентрации D-</w:t>
            </w:r>
            <w:proofErr w:type="spellStart"/>
            <w:r w:rsidRPr="00293D34">
              <w:rPr>
                <w:rFonts w:ascii="Times New Roman" w:hAnsi="Times New Roman" w:cs="Times New Roman"/>
                <w:color w:val="000000"/>
              </w:rPr>
              <w:t>димера</w:t>
            </w:r>
            <w:proofErr w:type="spellEnd"/>
            <w:r w:rsidRPr="00293D34">
              <w:rPr>
                <w:rFonts w:ascii="Times New Roman" w:hAnsi="Times New Roman" w:cs="Times New Roman"/>
                <w:color w:val="000000"/>
              </w:rPr>
              <w:t xml:space="preserve"> в плазме крови человека.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34" w:rsidRPr="00293D34" w:rsidRDefault="00293D34" w:rsidP="00DE0C50">
            <w:pPr>
              <w:rPr>
                <w:rFonts w:ascii="Times New Roman" w:hAnsi="Times New Roman" w:cs="Times New Roman"/>
              </w:rPr>
            </w:pPr>
            <w:r w:rsidRPr="00293D34">
              <w:rPr>
                <w:rFonts w:ascii="Times New Roman" w:hAnsi="Times New Roman" w:cs="Times New Roman"/>
              </w:rPr>
              <w:t>Набор реагентов для иммуноферментного определения концентрации D-</w:t>
            </w:r>
            <w:proofErr w:type="spellStart"/>
            <w:r w:rsidRPr="00293D34">
              <w:rPr>
                <w:rFonts w:ascii="Times New Roman" w:hAnsi="Times New Roman" w:cs="Times New Roman"/>
              </w:rPr>
              <w:t>димера</w:t>
            </w:r>
            <w:proofErr w:type="spellEnd"/>
            <w:r w:rsidRPr="00293D34">
              <w:rPr>
                <w:rFonts w:ascii="Times New Roman" w:hAnsi="Times New Roman" w:cs="Times New Roman"/>
              </w:rPr>
              <w:t xml:space="preserve"> в плазме крови человека. Сэндвич-вариант ИФА, одностадийный. Количество определений  не менее 96 (12х8). Планшет разборный, ломающийся по одной лунке. Время  анализа не более 1 ч 15 мин. Калибраторы в диапазоне не менее 0-3030 </w:t>
            </w:r>
            <w:proofErr w:type="spellStart"/>
            <w:r w:rsidRPr="00293D34">
              <w:rPr>
                <w:rFonts w:ascii="Times New Roman" w:hAnsi="Times New Roman" w:cs="Times New Roman"/>
              </w:rPr>
              <w:t>нг</w:t>
            </w:r>
            <w:proofErr w:type="spellEnd"/>
            <w:r w:rsidRPr="00293D34">
              <w:rPr>
                <w:rFonts w:ascii="Times New Roman" w:hAnsi="Times New Roman" w:cs="Times New Roman"/>
              </w:rPr>
              <w:t xml:space="preserve">/мл  не менее 5 шт. Чувствительность не ниже 10 </w:t>
            </w:r>
            <w:proofErr w:type="spellStart"/>
            <w:r w:rsidRPr="00293D34">
              <w:rPr>
                <w:rFonts w:ascii="Times New Roman" w:hAnsi="Times New Roman" w:cs="Times New Roman"/>
              </w:rPr>
              <w:t>нг</w:t>
            </w:r>
            <w:proofErr w:type="spellEnd"/>
            <w:r w:rsidRPr="00293D34">
              <w:rPr>
                <w:rFonts w:ascii="Times New Roman" w:hAnsi="Times New Roman" w:cs="Times New Roman"/>
              </w:rPr>
              <w:t xml:space="preserve">/мл. Наличие  контрольной сыворотки. Готовые однокомпонентные растворы </w:t>
            </w:r>
            <w:proofErr w:type="spellStart"/>
            <w:r w:rsidRPr="00293D34">
              <w:rPr>
                <w:rFonts w:ascii="Times New Roman" w:hAnsi="Times New Roman" w:cs="Times New Roman"/>
              </w:rPr>
              <w:t>конъюгата</w:t>
            </w:r>
            <w:proofErr w:type="spellEnd"/>
            <w:r w:rsidRPr="00293D34">
              <w:rPr>
                <w:rFonts w:ascii="Times New Roman" w:hAnsi="Times New Roman" w:cs="Times New Roman"/>
              </w:rPr>
              <w:t xml:space="preserve"> и ТМБ, не требующие разведения. Дробное использование набора может быть реализовано в пределах всего срока годности. Наличие: пленки для заклеивания планшета, пакета для планшета типа "</w:t>
            </w:r>
            <w:proofErr w:type="spellStart"/>
            <w:r w:rsidRPr="00293D34">
              <w:rPr>
                <w:rFonts w:ascii="Times New Roman" w:hAnsi="Times New Roman" w:cs="Times New Roman"/>
              </w:rPr>
              <w:t>зип-лок</w:t>
            </w:r>
            <w:proofErr w:type="spellEnd"/>
            <w:r w:rsidRPr="00293D34">
              <w:rPr>
                <w:rFonts w:ascii="Times New Roman" w:hAnsi="Times New Roman" w:cs="Times New Roman"/>
              </w:rPr>
              <w:t xml:space="preserve">", унифицированных неспецифических компонентов ФСБ-Т, </w:t>
            </w:r>
            <w:proofErr w:type="gramStart"/>
            <w:r w:rsidRPr="00293D34">
              <w:rPr>
                <w:rFonts w:ascii="Times New Roman" w:hAnsi="Times New Roman" w:cs="Times New Roman"/>
              </w:rPr>
              <w:t>стоп-реагента</w:t>
            </w:r>
            <w:proofErr w:type="gramEnd"/>
            <w:r w:rsidRPr="00293D34">
              <w:rPr>
                <w:rFonts w:ascii="Times New Roman" w:hAnsi="Times New Roman" w:cs="Times New Roman"/>
              </w:rPr>
              <w:t>, регистрационного удостоверения. Возможность транспортирования при температуре до 25ºС не менее 9 суток</w:t>
            </w:r>
            <w:proofErr w:type="gramStart"/>
            <w:r w:rsidRPr="00293D34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34" w:rsidRPr="00293D34" w:rsidRDefault="00293D34" w:rsidP="007C0A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93D34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D34" w:rsidRPr="00293D34" w:rsidRDefault="00293D34" w:rsidP="007C0A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7C0A40" w:rsidRPr="00293D34" w:rsidRDefault="007C0A40" w:rsidP="007C0A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0A40" w:rsidRPr="00293D34" w:rsidRDefault="007C0A40" w:rsidP="007C0A40">
      <w:pPr>
        <w:spacing w:after="0" w:line="240" w:lineRule="auto"/>
        <w:ind w:left="4500"/>
        <w:rPr>
          <w:rFonts w:ascii="Times New Roman" w:eastAsia="Times New Roman" w:hAnsi="Times New Roman" w:cs="Times New Roman"/>
          <w:lang w:eastAsia="ru-RU"/>
        </w:rPr>
      </w:pPr>
    </w:p>
    <w:p w:rsidR="007C0A40" w:rsidRPr="00293D34" w:rsidRDefault="007C0A40" w:rsidP="007C0A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3D34">
        <w:rPr>
          <w:rFonts w:ascii="Times New Roman" w:eastAsia="Times New Roman" w:hAnsi="Times New Roman" w:cs="Times New Roman"/>
          <w:lang w:eastAsia="ru-RU"/>
        </w:rPr>
        <w:t>Приложение к заявке:</w:t>
      </w:r>
    </w:p>
    <w:p w:rsidR="007C0A40" w:rsidRPr="00293D34" w:rsidRDefault="007C0A40" w:rsidP="007C0A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3D34">
        <w:rPr>
          <w:rFonts w:ascii="Times New Roman" w:eastAsia="Times New Roman" w:hAnsi="Times New Roman" w:cs="Times New Roman"/>
          <w:lang w:eastAsia="ru-RU"/>
        </w:rPr>
        <w:t>Коммерческ</w:t>
      </w:r>
      <w:r w:rsidR="008A0BB9">
        <w:rPr>
          <w:rFonts w:ascii="Times New Roman" w:eastAsia="Times New Roman" w:hAnsi="Times New Roman" w:cs="Times New Roman"/>
          <w:lang w:eastAsia="ru-RU"/>
        </w:rPr>
        <w:t>ое предложение: ООО «</w:t>
      </w:r>
      <w:proofErr w:type="spellStart"/>
      <w:r w:rsidR="008A0BB9">
        <w:rPr>
          <w:rFonts w:ascii="Times New Roman" w:eastAsia="Times New Roman" w:hAnsi="Times New Roman" w:cs="Times New Roman"/>
          <w:lang w:eastAsia="ru-RU"/>
        </w:rPr>
        <w:t>МСмед</w:t>
      </w:r>
      <w:proofErr w:type="spellEnd"/>
      <w:r w:rsidRPr="00293D34">
        <w:rPr>
          <w:rFonts w:ascii="Times New Roman" w:eastAsia="Times New Roman" w:hAnsi="Times New Roman" w:cs="Times New Roman"/>
          <w:lang w:eastAsia="ru-RU"/>
        </w:rPr>
        <w:t>»</w:t>
      </w:r>
    </w:p>
    <w:p w:rsidR="007C0A40" w:rsidRPr="00293D34" w:rsidRDefault="007C0A40" w:rsidP="007C0A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3D34">
        <w:rPr>
          <w:rFonts w:ascii="Times New Roman" w:eastAsia="Times New Roman" w:hAnsi="Times New Roman" w:cs="Times New Roman"/>
          <w:lang w:eastAsia="ru-RU"/>
        </w:rPr>
        <w:t xml:space="preserve"> Коммерч</w:t>
      </w:r>
      <w:r w:rsidR="008A0BB9">
        <w:rPr>
          <w:rFonts w:ascii="Times New Roman" w:eastAsia="Times New Roman" w:hAnsi="Times New Roman" w:cs="Times New Roman"/>
          <w:lang w:eastAsia="ru-RU"/>
        </w:rPr>
        <w:t>еское предложение: ООО « Медико-технический центр МЕДИКА</w:t>
      </w:r>
      <w:r w:rsidRPr="00293D34">
        <w:rPr>
          <w:rFonts w:ascii="Times New Roman" w:eastAsia="Times New Roman" w:hAnsi="Times New Roman" w:cs="Times New Roman"/>
          <w:lang w:eastAsia="ru-RU"/>
        </w:rPr>
        <w:t xml:space="preserve">»  </w:t>
      </w:r>
    </w:p>
    <w:p w:rsidR="007C0A40" w:rsidRPr="00293D34" w:rsidRDefault="007C0A40" w:rsidP="007C0A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3D34">
        <w:rPr>
          <w:rFonts w:ascii="Times New Roman" w:eastAsia="Times New Roman" w:hAnsi="Times New Roman" w:cs="Times New Roman"/>
          <w:lang w:eastAsia="ru-RU"/>
        </w:rPr>
        <w:t>Коммерческое предложение: ООО «</w:t>
      </w:r>
      <w:proofErr w:type="spellStart"/>
      <w:r w:rsidRPr="00293D34">
        <w:rPr>
          <w:rFonts w:ascii="Times New Roman" w:eastAsia="Times New Roman" w:hAnsi="Times New Roman" w:cs="Times New Roman"/>
          <w:lang w:eastAsia="ru-RU"/>
        </w:rPr>
        <w:t>Лабора</w:t>
      </w:r>
      <w:proofErr w:type="spellEnd"/>
      <w:r w:rsidRPr="00293D34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7C0A40" w:rsidRPr="00293D34" w:rsidRDefault="007C0A40" w:rsidP="007C0A4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7C0A40" w:rsidRPr="00293D34" w:rsidRDefault="007C0A40" w:rsidP="007C0A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bottomFromText="200" w:vertAnchor="text" w:horzAnchor="page" w:tblpX="1070" w:tblpY="10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7C0A40" w:rsidRPr="00293D34" w:rsidTr="007C0A40">
        <w:tc>
          <w:tcPr>
            <w:tcW w:w="10485" w:type="dxa"/>
          </w:tcPr>
          <w:p w:rsidR="007C0A40" w:rsidRPr="00293D34" w:rsidRDefault="007C0A40" w:rsidP="007C0A40">
            <w:pPr>
              <w:spacing w:after="0"/>
              <w:rPr>
                <w:rFonts w:ascii="Calibri" w:eastAsia="Calibri" w:hAnsi="Calibri" w:cs="Times New Roman"/>
              </w:rPr>
            </w:pPr>
          </w:p>
          <w:p w:rsidR="007C0A40" w:rsidRPr="00293D34" w:rsidRDefault="00293D34" w:rsidP="007C0A40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исполнитель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Молева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И.В.</w:t>
            </w:r>
          </w:p>
          <w:p w:rsidR="007C0A40" w:rsidRPr="00293D34" w:rsidRDefault="007C0A40" w:rsidP="007C0A40">
            <w:pPr>
              <w:spacing w:after="0"/>
              <w:rPr>
                <w:rFonts w:ascii="Calibri" w:eastAsia="Calibri" w:hAnsi="Calibri" w:cs="Times New Roman"/>
              </w:rPr>
            </w:pPr>
          </w:p>
          <w:p w:rsidR="007C0A40" w:rsidRPr="00293D34" w:rsidRDefault="007C0A40" w:rsidP="007C0A40">
            <w:pPr>
              <w:spacing w:after="0"/>
              <w:rPr>
                <w:rFonts w:ascii="Calibri" w:eastAsia="Calibri" w:hAnsi="Calibri" w:cs="Times New Roman"/>
              </w:rPr>
            </w:pPr>
          </w:p>
          <w:p w:rsidR="007C0A40" w:rsidRPr="00293D34" w:rsidRDefault="007C0A40" w:rsidP="007C0A4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7C0A40" w:rsidRPr="00293D34" w:rsidRDefault="007C0A40" w:rsidP="007C0A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0A40" w:rsidRPr="00293D34" w:rsidRDefault="007C0A40" w:rsidP="007C0A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0A40" w:rsidRPr="00293D34" w:rsidRDefault="007C0A40" w:rsidP="007C0A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0A40" w:rsidRPr="00293D34" w:rsidRDefault="007C0A40" w:rsidP="007C0A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0A40" w:rsidRPr="00293D34" w:rsidRDefault="007C0A40" w:rsidP="007C0A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90496" w:rsidRPr="00293D34" w:rsidRDefault="00490496"/>
    <w:sectPr w:rsidR="00490496" w:rsidRPr="0029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58C9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40"/>
    <w:rsid w:val="00293D34"/>
    <w:rsid w:val="002D4384"/>
    <w:rsid w:val="00392604"/>
    <w:rsid w:val="00407B96"/>
    <w:rsid w:val="00490496"/>
    <w:rsid w:val="006434E9"/>
    <w:rsid w:val="00781C35"/>
    <w:rsid w:val="007C0A40"/>
    <w:rsid w:val="008A0BB9"/>
    <w:rsid w:val="009673E3"/>
    <w:rsid w:val="00FA57B9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Долгова</cp:lastModifiedBy>
  <cp:revision>6</cp:revision>
  <cp:lastPrinted>2023-09-21T06:25:00Z</cp:lastPrinted>
  <dcterms:created xsi:type="dcterms:W3CDTF">2023-09-13T00:40:00Z</dcterms:created>
  <dcterms:modified xsi:type="dcterms:W3CDTF">2023-09-21T06:29:00Z</dcterms:modified>
</cp:coreProperties>
</file>