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DE" w:rsidRPr="007962DE" w:rsidRDefault="007962DE" w:rsidP="007962DE">
      <w:pPr>
        <w:pStyle w:val="a6"/>
        <w:widowControl w:val="0"/>
        <w:rPr>
          <w:sz w:val="22"/>
          <w:szCs w:val="22"/>
        </w:rPr>
      </w:pPr>
      <w:r w:rsidRPr="007962DE">
        <w:rPr>
          <w:sz w:val="22"/>
          <w:szCs w:val="22"/>
        </w:rPr>
        <w:t>Договор № 003-23</w:t>
      </w:r>
    </w:p>
    <w:p w:rsidR="007962DE" w:rsidRPr="007962DE" w:rsidRDefault="007962DE" w:rsidP="007962DE">
      <w:pPr>
        <w:widowControl w:val="0"/>
        <w:jc w:val="center"/>
        <w:rPr>
          <w:b/>
          <w:bCs/>
          <w:sz w:val="22"/>
          <w:szCs w:val="22"/>
        </w:rPr>
      </w:pPr>
      <w:r w:rsidRPr="007962DE">
        <w:rPr>
          <w:b/>
          <w:kern w:val="32"/>
          <w:sz w:val="22"/>
          <w:szCs w:val="22"/>
        </w:rPr>
        <w:t>на поставку аптечек для оказания первой помощи работникам</w:t>
      </w:r>
    </w:p>
    <w:p w:rsidR="007962DE" w:rsidRPr="007962DE" w:rsidRDefault="007962DE" w:rsidP="007962DE">
      <w:pPr>
        <w:widowControl w:val="0"/>
        <w:jc w:val="center"/>
        <w:rPr>
          <w:b/>
          <w:bCs/>
          <w:sz w:val="22"/>
          <w:szCs w:val="22"/>
        </w:rPr>
      </w:pPr>
    </w:p>
    <w:p w:rsidR="007962DE" w:rsidRPr="007962DE" w:rsidRDefault="007962DE" w:rsidP="007962DE">
      <w:pPr>
        <w:jc w:val="both"/>
        <w:rPr>
          <w:b/>
          <w:sz w:val="22"/>
          <w:szCs w:val="22"/>
        </w:rPr>
      </w:pPr>
      <w:r w:rsidRPr="007962DE">
        <w:rPr>
          <w:b/>
          <w:sz w:val="22"/>
          <w:szCs w:val="22"/>
        </w:rPr>
        <w:t xml:space="preserve">        г. Иркутск                                                               </w:t>
      </w:r>
      <w:r w:rsidRPr="007962DE">
        <w:rPr>
          <w:b/>
          <w:sz w:val="22"/>
          <w:szCs w:val="22"/>
        </w:rPr>
        <w:tab/>
      </w:r>
      <w:r w:rsidRPr="007962DE">
        <w:rPr>
          <w:b/>
          <w:sz w:val="22"/>
          <w:szCs w:val="22"/>
        </w:rPr>
        <w:tab/>
        <w:t xml:space="preserve"> </w:t>
      </w:r>
      <w:r w:rsidR="007901F5">
        <w:rPr>
          <w:b/>
          <w:sz w:val="22"/>
          <w:szCs w:val="22"/>
        </w:rPr>
        <w:t xml:space="preserve">                  </w:t>
      </w:r>
      <w:r w:rsidRPr="007962DE">
        <w:rPr>
          <w:b/>
          <w:sz w:val="22"/>
          <w:szCs w:val="22"/>
        </w:rPr>
        <w:t>«</w:t>
      </w:r>
      <w:r w:rsidR="007901F5">
        <w:rPr>
          <w:b/>
          <w:sz w:val="22"/>
          <w:szCs w:val="22"/>
        </w:rPr>
        <w:t>09</w:t>
      </w:r>
      <w:r w:rsidRPr="007962DE">
        <w:rPr>
          <w:b/>
          <w:sz w:val="22"/>
          <w:szCs w:val="22"/>
        </w:rPr>
        <w:t xml:space="preserve">» </w:t>
      </w:r>
      <w:r w:rsidR="007901F5">
        <w:rPr>
          <w:b/>
          <w:sz w:val="22"/>
          <w:szCs w:val="22"/>
        </w:rPr>
        <w:t>февраля</w:t>
      </w:r>
      <w:r w:rsidRPr="007962DE">
        <w:rPr>
          <w:b/>
          <w:sz w:val="22"/>
          <w:szCs w:val="22"/>
        </w:rPr>
        <w:t xml:space="preserve"> 2023 г. </w:t>
      </w:r>
    </w:p>
    <w:p w:rsidR="007962DE" w:rsidRPr="007962DE" w:rsidRDefault="007962DE" w:rsidP="007962DE">
      <w:pPr>
        <w:jc w:val="both"/>
        <w:rPr>
          <w:b/>
          <w:sz w:val="22"/>
          <w:szCs w:val="22"/>
        </w:rPr>
      </w:pPr>
    </w:p>
    <w:p w:rsidR="007962DE" w:rsidRPr="00216480" w:rsidRDefault="007962DE" w:rsidP="0087723E">
      <w:pPr>
        <w:widowControl w:val="0"/>
        <w:ind w:firstLine="709"/>
        <w:jc w:val="both"/>
        <w:rPr>
          <w:b/>
          <w:bCs/>
          <w:sz w:val="22"/>
          <w:szCs w:val="22"/>
        </w:rPr>
      </w:pPr>
      <w:r w:rsidRPr="005E10EC">
        <w:rPr>
          <w:b/>
          <w:sz w:val="22"/>
          <w:szCs w:val="22"/>
        </w:rPr>
        <w:t>Областное государственное автономное учреждение здравоохранения «Иркутская городская клиническая больница №8»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w:t>
      </w:r>
      <w:r>
        <w:rPr>
          <w:b/>
          <w:sz w:val="22"/>
          <w:szCs w:val="22"/>
        </w:rPr>
        <w:t>т</w:t>
      </w:r>
      <w:r>
        <w:rPr>
          <w:b/>
          <w:sz w:val="22"/>
          <w:szCs w:val="22"/>
        </w:rPr>
        <w:t>ственностью «Предприятие «</w:t>
      </w:r>
      <w:r w:rsidR="00DD01DE">
        <w:rPr>
          <w:b/>
          <w:sz w:val="22"/>
          <w:szCs w:val="22"/>
        </w:rPr>
        <w:t>ФЭСТ</w:t>
      </w:r>
      <w:r>
        <w:rPr>
          <w:b/>
          <w:sz w:val="22"/>
          <w:szCs w:val="22"/>
        </w:rPr>
        <w:t>»</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в лице</w:t>
      </w:r>
      <w:r>
        <w:rPr>
          <w:sz w:val="22"/>
          <w:szCs w:val="22"/>
        </w:rPr>
        <w:t xml:space="preserve"> директора</w:t>
      </w:r>
      <w:r w:rsidR="00DD01DE">
        <w:rPr>
          <w:sz w:val="22"/>
          <w:szCs w:val="22"/>
        </w:rPr>
        <w:t xml:space="preserve"> Якунова Виктора Владимировича</w:t>
      </w:r>
      <w:r w:rsidRPr="005E10EC">
        <w:rPr>
          <w:b/>
          <w:sz w:val="22"/>
          <w:szCs w:val="22"/>
        </w:rPr>
        <w:t>,</w:t>
      </w:r>
      <w:r w:rsidRPr="005E10EC">
        <w:rPr>
          <w:sz w:val="22"/>
          <w:szCs w:val="22"/>
        </w:rPr>
        <w:t xml:space="preserve"> действующего на основании </w:t>
      </w:r>
      <w:r>
        <w:rPr>
          <w:sz w:val="22"/>
          <w:szCs w:val="22"/>
        </w:rPr>
        <w:t>Устава</w:t>
      </w:r>
      <w:r w:rsidRPr="005E10EC">
        <w:rPr>
          <w:sz w:val="22"/>
          <w:szCs w:val="22"/>
        </w:rPr>
        <w:t>, с другой стороны, в дальнейшем совместно именуемые Стороны, наосновании  результатов определения Исполнителя путем проведения запроса кот</w:t>
      </w:r>
      <w:r w:rsidRPr="005E10EC">
        <w:rPr>
          <w:sz w:val="22"/>
          <w:szCs w:val="22"/>
        </w:rPr>
        <w:t>и</w:t>
      </w:r>
      <w:r w:rsidRPr="005E10EC">
        <w:rPr>
          <w:sz w:val="22"/>
          <w:szCs w:val="22"/>
        </w:rPr>
        <w:t>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рассмотрения и оценки заявок на участие в запросе котировок в электро</w:t>
      </w:r>
      <w:r>
        <w:rPr>
          <w:sz w:val="22"/>
          <w:szCs w:val="22"/>
        </w:rPr>
        <w:t>н</w:t>
      </w:r>
      <w:r>
        <w:rPr>
          <w:sz w:val="22"/>
          <w:szCs w:val="22"/>
        </w:rPr>
        <w:t xml:space="preserve">ной форме, участниками которого могут быть только субъекты малого и среднего предпринимательства, </w:t>
      </w:r>
      <w:r w:rsidR="00DD01DE" w:rsidRPr="00DD01DE">
        <w:rPr>
          <w:bCs/>
          <w:kern w:val="32"/>
          <w:sz w:val="22"/>
          <w:szCs w:val="22"/>
        </w:rPr>
        <w:t>на поставку аптечек для оказания первой помощи работникам</w:t>
      </w:r>
      <w:r w:rsidRPr="005E10EC">
        <w:rPr>
          <w:sz w:val="22"/>
          <w:szCs w:val="22"/>
        </w:rPr>
        <w:t xml:space="preserve">№ </w:t>
      </w:r>
      <w:r>
        <w:rPr>
          <w:sz w:val="22"/>
          <w:szCs w:val="22"/>
        </w:rPr>
        <w:t>323120</w:t>
      </w:r>
      <w:r w:rsidR="00DD01DE">
        <w:rPr>
          <w:sz w:val="22"/>
          <w:szCs w:val="22"/>
        </w:rPr>
        <w:t>31144</w:t>
      </w:r>
      <w:r w:rsidRPr="005E10EC">
        <w:rPr>
          <w:sz w:val="22"/>
          <w:szCs w:val="22"/>
        </w:rPr>
        <w:t xml:space="preserve"> от </w:t>
      </w:r>
      <w:r w:rsidR="00DD01DE">
        <w:rPr>
          <w:sz w:val="22"/>
          <w:szCs w:val="22"/>
        </w:rPr>
        <w:t>26</w:t>
      </w:r>
      <w:r>
        <w:rPr>
          <w:sz w:val="22"/>
          <w:szCs w:val="22"/>
        </w:rPr>
        <w:t>.01.2023 г.</w:t>
      </w:r>
      <w:r w:rsidRPr="005E10EC">
        <w:rPr>
          <w:sz w:val="22"/>
          <w:szCs w:val="22"/>
        </w:rPr>
        <w:t>), заключили н</w:t>
      </w:r>
      <w:r w:rsidRPr="005E10EC">
        <w:rPr>
          <w:sz w:val="22"/>
          <w:szCs w:val="22"/>
        </w:rPr>
        <w:t>а</w:t>
      </w:r>
      <w:r w:rsidRPr="005E10EC">
        <w:rPr>
          <w:sz w:val="22"/>
          <w:szCs w:val="22"/>
        </w:rPr>
        <w:t>стоящий Договор о нижеследующем:</w:t>
      </w:r>
    </w:p>
    <w:p w:rsidR="007962DE" w:rsidRPr="007962DE" w:rsidRDefault="007962DE" w:rsidP="007962DE">
      <w:pPr>
        <w:jc w:val="both"/>
        <w:rPr>
          <w:sz w:val="22"/>
          <w:szCs w:val="22"/>
        </w:rPr>
      </w:pPr>
    </w:p>
    <w:p w:rsidR="007962DE" w:rsidRPr="007962DE" w:rsidRDefault="007962DE" w:rsidP="007962DE">
      <w:pPr>
        <w:pStyle w:val="3"/>
        <w:numPr>
          <w:ilvl w:val="0"/>
          <w:numId w:val="1"/>
        </w:numPr>
        <w:tabs>
          <w:tab w:val="left" w:pos="720"/>
        </w:tabs>
        <w:ind w:left="720"/>
        <w:jc w:val="center"/>
        <w:rPr>
          <w:rFonts w:ascii="Times New Roman" w:hAnsi="Times New Roman"/>
          <w:b/>
          <w:sz w:val="22"/>
          <w:szCs w:val="22"/>
        </w:rPr>
      </w:pPr>
      <w:r w:rsidRPr="007962DE">
        <w:rPr>
          <w:rFonts w:ascii="Times New Roman" w:hAnsi="Times New Roman"/>
          <w:b/>
          <w:sz w:val="22"/>
          <w:szCs w:val="22"/>
        </w:rPr>
        <w:t>ПРЕДМЕТ ДОГОВОРА</w:t>
      </w:r>
    </w:p>
    <w:p w:rsidR="007962DE" w:rsidRPr="007962DE" w:rsidRDefault="007962DE" w:rsidP="007962D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62DE">
        <w:rPr>
          <w:rFonts w:ascii="Times New Roman" w:hAnsi="Times New Roman" w:cs="Times New Roman"/>
        </w:rPr>
        <w:t xml:space="preserve">Поставщик обязуется осуществить поставку </w:t>
      </w:r>
      <w:r w:rsidRPr="007962DE">
        <w:rPr>
          <w:rFonts w:ascii="Times New Roman" w:hAnsi="Times New Roman" w:cs="Times New Roman"/>
          <w:bCs/>
        </w:rPr>
        <w:t xml:space="preserve">аптечек для оказания первой помощи работникам </w:t>
      </w:r>
      <w:r w:rsidRPr="007962DE">
        <w:rPr>
          <w:rFonts w:ascii="Times New Roman" w:hAnsi="Times New Roman" w:cs="Times New Roman"/>
        </w:rPr>
        <w:t>в количестве и по ценам, указанным в спецификации (Приложение № 1), Заказчик обязуется принять и опл</w:t>
      </w:r>
      <w:r w:rsidRPr="007962DE">
        <w:rPr>
          <w:rFonts w:ascii="Times New Roman" w:hAnsi="Times New Roman" w:cs="Times New Roman"/>
        </w:rPr>
        <w:t>а</w:t>
      </w:r>
      <w:r w:rsidRPr="007962DE">
        <w:rPr>
          <w:rFonts w:ascii="Times New Roman" w:hAnsi="Times New Roman" w:cs="Times New Roman"/>
        </w:rPr>
        <w:t>тить Товар.</w:t>
      </w:r>
    </w:p>
    <w:p w:rsidR="007962DE" w:rsidRPr="007962DE" w:rsidRDefault="007962DE" w:rsidP="007962DE">
      <w:pPr>
        <w:pStyle w:val="a4"/>
        <w:spacing w:after="0" w:line="240" w:lineRule="auto"/>
        <w:ind w:left="480"/>
        <w:jc w:val="both"/>
        <w:rPr>
          <w:rFonts w:ascii="Times New Roman" w:hAnsi="Times New Roman" w:cs="Times New Roman"/>
        </w:rPr>
      </w:pPr>
    </w:p>
    <w:p w:rsidR="007962DE" w:rsidRPr="007962DE" w:rsidRDefault="007962DE" w:rsidP="007962DE">
      <w:pPr>
        <w:pStyle w:val="1"/>
        <w:numPr>
          <w:ilvl w:val="0"/>
          <w:numId w:val="1"/>
        </w:numPr>
        <w:spacing w:before="0" w:after="0"/>
        <w:ind w:left="720"/>
        <w:jc w:val="center"/>
        <w:rPr>
          <w:rFonts w:ascii="Times New Roman" w:hAnsi="Times New Roman" w:cs="Times New Roman"/>
          <w:sz w:val="22"/>
          <w:szCs w:val="22"/>
        </w:rPr>
      </w:pPr>
      <w:r w:rsidRPr="007962DE">
        <w:rPr>
          <w:rFonts w:ascii="Times New Roman" w:hAnsi="Times New Roman" w:cs="Times New Roman"/>
          <w:sz w:val="22"/>
          <w:szCs w:val="22"/>
        </w:rPr>
        <w:t>ЦЕНА ДОГОВОРА И ПОРЯДОК РАСЧЕТОВ</w:t>
      </w:r>
    </w:p>
    <w:p w:rsidR="007962DE" w:rsidRPr="007962DE" w:rsidRDefault="007962DE" w:rsidP="007962DE">
      <w:pPr>
        <w:pStyle w:val="aa"/>
        <w:ind w:firstLine="709"/>
        <w:rPr>
          <w:sz w:val="22"/>
          <w:szCs w:val="22"/>
        </w:rPr>
      </w:pPr>
      <w:r w:rsidRPr="007962DE">
        <w:rPr>
          <w:sz w:val="22"/>
          <w:szCs w:val="22"/>
        </w:rPr>
        <w:t xml:space="preserve">2.1. </w:t>
      </w:r>
      <w:proofErr w:type="gramStart"/>
      <w:r w:rsidRPr="007962DE">
        <w:rPr>
          <w:sz w:val="22"/>
          <w:szCs w:val="22"/>
        </w:rPr>
        <w:t>Цена настоящего Договора составляет</w:t>
      </w:r>
      <w:r w:rsidR="007901F5">
        <w:rPr>
          <w:sz w:val="22"/>
          <w:szCs w:val="22"/>
        </w:rPr>
        <w:t xml:space="preserve"> </w:t>
      </w:r>
      <w:r w:rsidR="00DD01DE" w:rsidRPr="00DD01DE">
        <w:rPr>
          <w:b/>
          <w:bCs/>
          <w:sz w:val="22"/>
          <w:szCs w:val="22"/>
          <w:u w:val="single"/>
        </w:rPr>
        <w:t>30 096,00</w:t>
      </w:r>
      <w:r w:rsidRPr="00DD01DE">
        <w:rPr>
          <w:b/>
          <w:bCs/>
          <w:sz w:val="22"/>
          <w:szCs w:val="22"/>
          <w:u w:val="single"/>
        </w:rPr>
        <w:t xml:space="preserve"> (</w:t>
      </w:r>
      <w:r w:rsidR="00DD01DE" w:rsidRPr="00DD01DE">
        <w:rPr>
          <w:b/>
          <w:bCs/>
          <w:sz w:val="22"/>
          <w:szCs w:val="22"/>
          <w:u w:val="single"/>
        </w:rPr>
        <w:t>тридцать тысяч девяносто шесть</w:t>
      </w:r>
      <w:r w:rsidRPr="00DD01DE">
        <w:rPr>
          <w:b/>
          <w:bCs/>
          <w:sz w:val="22"/>
          <w:szCs w:val="22"/>
          <w:u w:val="single"/>
        </w:rPr>
        <w:t>) рублей</w:t>
      </w:r>
      <w:r w:rsidR="00DD01DE" w:rsidRPr="00DD01DE">
        <w:rPr>
          <w:b/>
          <w:bCs/>
          <w:sz w:val="22"/>
          <w:szCs w:val="22"/>
          <w:u w:val="single"/>
        </w:rPr>
        <w:t xml:space="preserve"> 00 копеек</w:t>
      </w:r>
      <w:r w:rsidRPr="007962DE">
        <w:rPr>
          <w:sz w:val="22"/>
          <w:szCs w:val="22"/>
        </w:rPr>
        <w:t xml:space="preserve">, включает в себя стоимость Товара, </w:t>
      </w:r>
      <w:r w:rsidRPr="003C1368">
        <w:rPr>
          <w:b/>
          <w:bCs/>
          <w:sz w:val="22"/>
          <w:szCs w:val="22"/>
          <w:u w:val="single"/>
        </w:rPr>
        <w:t>НДС</w:t>
      </w:r>
      <w:r w:rsidR="00DD01DE" w:rsidRPr="003C1368">
        <w:rPr>
          <w:b/>
          <w:bCs/>
          <w:sz w:val="22"/>
          <w:szCs w:val="22"/>
          <w:u w:val="single"/>
        </w:rPr>
        <w:t xml:space="preserve"> 5 016,00</w:t>
      </w:r>
      <w:r w:rsidRPr="003C1368">
        <w:rPr>
          <w:b/>
          <w:bCs/>
          <w:iCs/>
          <w:sz w:val="22"/>
          <w:szCs w:val="22"/>
          <w:u w:val="single"/>
        </w:rPr>
        <w:t>(</w:t>
      </w:r>
      <w:r w:rsidR="00DD01DE" w:rsidRPr="003C1368">
        <w:rPr>
          <w:b/>
          <w:bCs/>
          <w:iCs/>
          <w:sz w:val="22"/>
          <w:szCs w:val="22"/>
          <w:u w:val="single"/>
        </w:rPr>
        <w:t>пять тысяч шестнадцать рублей</w:t>
      </w:r>
      <w:r w:rsidRPr="003C1368">
        <w:rPr>
          <w:b/>
          <w:bCs/>
          <w:iCs/>
          <w:sz w:val="22"/>
          <w:szCs w:val="22"/>
          <w:u w:val="single"/>
        </w:rPr>
        <w:t>)</w:t>
      </w:r>
      <w:r w:rsidRPr="007962DE">
        <w:rPr>
          <w:sz w:val="22"/>
          <w:szCs w:val="22"/>
        </w:rPr>
        <w:t xml:space="preserve"> и другие об</w:t>
      </w:r>
      <w:r w:rsidRPr="007962DE">
        <w:rPr>
          <w:sz w:val="22"/>
          <w:szCs w:val="22"/>
        </w:rPr>
        <w:t>я</w:t>
      </w:r>
      <w:r w:rsidRPr="007962DE">
        <w:rPr>
          <w:sz w:val="22"/>
          <w:szCs w:val="22"/>
        </w:rPr>
        <w:t xml:space="preserve">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962DE" w:rsidRPr="007962DE" w:rsidRDefault="007962DE" w:rsidP="007962DE">
      <w:pPr>
        <w:pStyle w:val="aa"/>
        <w:ind w:firstLine="709"/>
        <w:rPr>
          <w:sz w:val="22"/>
          <w:szCs w:val="22"/>
        </w:rPr>
      </w:pPr>
      <w:r w:rsidRPr="007962DE">
        <w:rPr>
          <w:sz w:val="22"/>
          <w:szCs w:val="22"/>
        </w:rPr>
        <w:t>2.2.  Оплата за Товар производится по факту получения Товара на основании счета в течение 7 (с</w:t>
      </w:r>
      <w:r w:rsidRPr="007962DE">
        <w:rPr>
          <w:sz w:val="22"/>
          <w:szCs w:val="22"/>
        </w:rPr>
        <w:t>е</w:t>
      </w:r>
      <w:r w:rsidRPr="007962DE">
        <w:rPr>
          <w:sz w:val="22"/>
          <w:szCs w:val="22"/>
        </w:rPr>
        <w:t>ми) рабочих дней со дня подписания товарной накладной, путем перечисления денежных средств на ра</w:t>
      </w:r>
      <w:r w:rsidRPr="007962DE">
        <w:rPr>
          <w:sz w:val="22"/>
          <w:szCs w:val="22"/>
        </w:rPr>
        <w:t>с</w:t>
      </w:r>
      <w:r w:rsidRPr="007962DE">
        <w:rPr>
          <w:sz w:val="22"/>
          <w:szCs w:val="22"/>
        </w:rPr>
        <w:t>четный счет Поставщика. Датой оплаты является день списания денежных средств с расчетного счета З</w:t>
      </w:r>
      <w:r w:rsidRPr="007962DE">
        <w:rPr>
          <w:sz w:val="22"/>
          <w:szCs w:val="22"/>
        </w:rPr>
        <w:t>а</w:t>
      </w:r>
      <w:r w:rsidRPr="007962DE">
        <w:rPr>
          <w:sz w:val="22"/>
          <w:szCs w:val="22"/>
        </w:rPr>
        <w:t>казчика.</w:t>
      </w:r>
    </w:p>
    <w:p w:rsidR="007962DE" w:rsidRPr="007962DE" w:rsidRDefault="007962DE" w:rsidP="007962DE">
      <w:pPr>
        <w:pStyle w:val="aa"/>
        <w:ind w:firstLine="709"/>
        <w:rPr>
          <w:sz w:val="22"/>
          <w:szCs w:val="22"/>
        </w:rPr>
      </w:pPr>
      <w:r w:rsidRPr="007962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962DE" w:rsidRPr="007962DE" w:rsidRDefault="007962DE" w:rsidP="007962DE">
      <w:pPr>
        <w:pStyle w:val="aa"/>
        <w:ind w:firstLine="709"/>
        <w:rPr>
          <w:sz w:val="22"/>
          <w:szCs w:val="22"/>
        </w:rPr>
      </w:pPr>
      <w:r w:rsidRPr="007962DE">
        <w:rPr>
          <w:sz w:val="22"/>
          <w:szCs w:val="22"/>
        </w:rPr>
        <w:t>2.4. В случае если по предложению Заказчика увеличивается или уменьшается предусмотренное н</w:t>
      </w:r>
      <w:r w:rsidRPr="007962DE">
        <w:rPr>
          <w:sz w:val="22"/>
          <w:szCs w:val="22"/>
        </w:rPr>
        <w:t>а</w:t>
      </w:r>
      <w:r w:rsidRPr="007962DE">
        <w:rPr>
          <w:sz w:val="22"/>
          <w:szCs w:val="22"/>
        </w:rPr>
        <w:t>стоящим Договором количество Товара не более чем на десять процентов, то при этом по соглашению Ст</w:t>
      </w:r>
      <w:r w:rsidRPr="007962DE">
        <w:rPr>
          <w:sz w:val="22"/>
          <w:szCs w:val="22"/>
        </w:rPr>
        <w:t>о</w:t>
      </w:r>
      <w:r w:rsidRPr="007962DE">
        <w:rPr>
          <w:sz w:val="22"/>
          <w:szCs w:val="22"/>
        </w:rPr>
        <w:t>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w:t>
      </w:r>
      <w:r w:rsidRPr="007962DE">
        <w:rPr>
          <w:sz w:val="22"/>
          <w:szCs w:val="22"/>
        </w:rPr>
        <w:t>и</w:t>
      </w:r>
      <w:r w:rsidRPr="007962DE">
        <w:rPr>
          <w:sz w:val="22"/>
          <w:szCs w:val="22"/>
        </w:rPr>
        <w:t>чество такого Товара.</w:t>
      </w:r>
    </w:p>
    <w:p w:rsidR="007962DE" w:rsidRPr="007962DE" w:rsidRDefault="007962DE" w:rsidP="007962DE">
      <w:pPr>
        <w:tabs>
          <w:tab w:val="left" w:pos="709"/>
        </w:tabs>
        <w:ind w:firstLine="709"/>
        <w:jc w:val="both"/>
        <w:rPr>
          <w:sz w:val="22"/>
          <w:szCs w:val="22"/>
        </w:rPr>
      </w:pPr>
      <w:r w:rsidRPr="007962DE">
        <w:rPr>
          <w:sz w:val="22"/>
          <w:szCs w:val="22"/>
        </w:rPr>
        <w:t>2.5. В случае неисполнения или ненадлежащего исполнения Поставщиком обязательств, пред</w:t>
      </w:r>
      <w:r w:rsidRPr="007962DE">
        <w:rPr>
          <w:sz w:val="22"/>
          <w:szCs w:val="22"/>
        </w:rPr>
        <w:t>у</w:t>
      </w:r>
      <w:r w:rsidRPr="007962DE">
        <w:rPr>
          <w:sz w:val="22"/>
          <w:szCs w:val="22"/>
        </w:rPr>
        <w:t xml:space="preserve">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962DE" w:rsidRPr="007962DE" w:rsidRDefault="007962DE" w:rsidP="007962DE">
      <w:pPr>
        <w:pStyle w:val="aa"/>
        <w:ind w:firstLine="709"/>
        <w:rPr>
          <w:sz w:val="22"/>
          <w:szCs w:val="22"/>
        </w:rPr>
      </w:pPr>
    </w:p>
    <w:p w:rsidR="007962DE" w:rsidRPr="007962DE" w:rsidRDefault="007962DE" w:rsidP="007962DE">
      <w:pPr>
        <w:jc w:val="center"/>
        <w:rPr>
          <w:b/>
          <w:sz w:val="22"/>
          <w:szCs w:val="22"/>
        </w:rPr>
      </w:pPr>
      <w:r w:rsidRPr="007962DE">
        <w:rPr>
          <w:b/>
          <w:sz w:val="22"/>
          <w:szCs w:val="22"/>
        </w:rPr>
        <w:t>3. КАЧЕСТВО ТОВАРА</w:t>
      </w:r>
    </w:p>
    <w:p w:rsidR="007962DE" w:rsidRPr="007962DE" w:rsidRDefault="007962DE" w:rsidP="007962DE">
      <w:pPr>
        <w:ind w:right="125" w:firstLine="708"/>
        <w:jc w:val="both"/>
        <w:rPr>
          <w:sz w:val="22"/>
          <w:szCs w:val="22"/>
        </w:rPr>
      </w:pPr>
      <w:r w:rsidRPr="007962D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62DE" w:rsidRPr="007962DE" w:rsidRDefault="007962DE" w:rsidP="007962DE">
      <w:pPr>
        <w:ind w:firstLine="720"/>
        <w:jc w:val="both"/>
        <w:rPr>
          <w:bCs/>
          <w:sz w:val="22"/>
          <w:szCs w:val="22"/>
        </w:rPr>
      </w:pPr>
      <w:r w:rsidRPr="007962DE">
        <w:rPr>
          <w:sz w:val="22"/>
          <w:szCs w:val="22"/>
        </w:rPr>
        <w:t>3.2. Товар должен находиться в таре и упаковке, соответствующей действующим стандартам, уст</w:t>
      </w:r>
      <w:r w:rsidRPr="007962DE">
        <w:rPr>
          <w:sz w:val="22"/>
          <w:szCs w:val="22"/>
        </w:rPr>
        <w:t>а</w:t>
      </w:r>
      <w:r w:rsidRPr="007962DE">
        <w:rPr>
          <w:sz w:val="22"/>
          <w:szCs w:val="22"/>
        </w:rPr>
        <w:t xml:space="preserve">новленным законодательством РФ и </w:t>
      </w:r>
      <w:r w:rsidRPr="007962DE">
        <w:rPr>
          <w:bCs/>
          <w:spacing w:val="4"/>
          <w:sz w:val="22"/>
          <w:szCs w:val="22"/>
        </w:rPr>
        <w:t>не имеющей дефектов изготовления и транспортировки</w:t>
      </w:r>
      <w:r w:rsidRPr="007962DE">
        <w:rPr>
          <w:sz w:val="22"/>
          <w:szCs w:val="22"/>
        </w:rPr>
        <w:t>.</w:t>
      </w:r>
    </w:p>
    <w:p w:rsidR="007962DE" w:rsidRPr="007962DE" w:rsidRDefault="007962DE" w:rsidP="007962DE">
      <w:pPr>
        <w:ind w:firstLine="720"/>
        <w:jc w:val="both"/>
        <w:rPr>
          <w:bCs/>
          <w:sz w:val="22"/>
          <w:szCs w:val="22"/>
        </w:rPr>
      </w:pPr>
      <w:r w:rsidRPr="007962DE">
        <w:rPr>
          <w:bCs/>
          <w:sz w:val="22"/>
          <w:szCs w:val="22"/>
        </w:rPr>
        <w:t>3.3. Упаковка должна предохранять товар от порчи, утраты товарного вида.</w:t>
      </w:r>
    </w:p>
    <w:p w:rsidR="007962DE" w:rsidRPr="007962DE" w:rsidRDefault="007962DE" w:rsidP="007962DE">
      <w:pPr>
        <w:ind w:firstLine="720"/>
        <w:jc w:val="both"/>
        <w:rPr>
          <w:bCs/>
          <w:sz w:val="22"/>
          <w:szCs w:val="22"/>
        </w:rPr>
      </w:pPr>
      <w:r w:rsidRPr="007962DE">
        <w:rPr>
          <w:bCs/>
          <w:sz w:val="22"/>
          <w:szCs w:val="22"/>
        </w:rPr>
        <w:t>3.4. Тара и упаковка входят в стоимость поставляемого товара.</w:t>
      </w:r>
    </w:p>
    <w:p w:rsidR="007962DE" w:rsidRPr="007962DE" w:rsidRDefault="007962DE" w:rsidP="007962DE">
      <w:pPr>
        <w:ind w:firstLine="720"/>
        <w:jc w:val="both"/>
        <w:rPr>
          <w:bCs/>
          <w:sz w:val="22"/>
          <w:szCs w:val="22"/>
        </w:rPr>
      </w:pPr>
      <w:r w:rsidRPr="007962DE">
        <w:rPr>
          <w:bCs/>
          <w:sz w:val="22"/>
          <w:szCs w:val="22"/>
        </w:rPr>
        <w:t>3.5. Товар должен иметь маркировочные ярлыки (этикетки) с указанием полной информации, пр</w:t>
      </w:r>
      <w:r w:rsidRPr="007962DE">
        <w:rPr>
          <w:bCs/>
          <w:sz w:val="22"/>
          <w:szCs w:val="22"/>
        </w:rPr>
        <w:t>е</w:t>
      </w:r>
      <w:r w:rsidRPr="007962DE">
        <w:rPr>
          <w:bCs/>
          <w:sz w:val="22"/>
          <w:szCs w:val="22"/>
        </w:rPr>
        <w:t>дусмотренной законами и иными нормативно-правовыми актами РФ, подтверждающей качество поста</w:t>
      </w:r>
      <w:r w:rsidRPr="007962DE">
        <w:rPr>
          <w:bCs/>
          <w:sz w:val="22"/>
          <w:szCs w:val="22"/>
        </w:rPr>
        <w:t>в</w:t>
      </w:r>
      <w:r w:rsidRPr="007962DE">
        <w:rPr>
          <w:bCs/>
          <w:sz w:val="22"/>
          <w:szCs w:val="22"/>
        </w:rPr>
        <w:t>ляемого товара и его соответствие требованиям законодательства РФ.</w:t>
      </w:r>
    </w:p>
    <w:p w:rsidR="007962DE" w:rsidRPr="007962DE" w:rsidRDefault="007962DE" w:rsidP="007962DE">
      <w:pPr>
        <w:ind w:firstLine="708"/>
        <w:jc w:val="both"/>
        <w:rPr>
          <w:sz w:val="22"/>
          <w:szCs w:val="22"/>
        </w:rPr>
      </w:pPr>
    </w:p>
    <w:p w:rsidR="007962DE" w:rsidRPr="007962DE" w:rsidRDefault="007962DE" w:rsidP="007962DE">
      <w:pPr>
        <w:ind w:firstLine="709"/>
        <w:jc w:val="center"/>
        <w:rPr>
          <w:b/>
          <w:sz w:val="22"/>
          <w:szCs w:val="22"/>
        </w:rPr>
      </w:pPr>
      <w:r w:rsidRPr="007962DE">
        <w:rPr>
          <w:b/>
          <w:sz w:val="22"/>
          <w:szCs w:val="22"/>
        </w:rPr>
        <w:t>4. СРОКИ И ПОРЯДОК ПОСТАВКИ И ПРИЕМКИ ТОВАРА</w:t>
      </w:r>
    </w:p>
    <w:p w:rsidR="007962DE" w:rsidRPr="007962DE" w:rsidRDefault="007962DE" w:rsidP="007962DE">
      <w:pPr>
        <w:ind w:firstLine="709"/>
        <w:jc w:val="both"/>
        <w:rPr>
          <w:sz w:val="22"/>
          <w:szCs w:val="22"/>
        </w:rPr>
      </w:pPr>
      <w:r w:rsidRPr="007962DE">
        <w:rPr>
          <w:sz w:val="22"/>
          <w:szCs w:val="22"/>
        </w:rPr>
        <w:t>4.1. Поставка товара осуществляется силами Поставщика по адресу: г. Иркутск, ул. Ярославского, 300 (подвальное помещение, склад)в рабочие дни с 09.00 ч. до 15.00 ч.</w:t>
      </w:r>
    </w:p>
    <w:p w:rsidR="007962DE" w:rsidRPr="007962DE" w:rsidRDefault="007962DE" w:rsidP="007962DE">
      <w:pPr>
        <w:ind w:firstLine="709"/>
        <w:jc w:val="both"/>
        <w:rPr>
          <w:sz w:val="22"/>
          <w:szCs w:val="22"/>
        </w:rPr>
      </w:pPr>
      <w:r w:rsidRPr="007962DE">
        <w:rPr>
          <w:sz w:val="22"/>
          <w:szCs w:val="22"/>
        </w:rPr>
        <w:lastRenderedPageBreak/>
        <w:t>4.2. Тара и упаковка возврату не подлежат.</w:t>
      </w:r>
    </w:p>
    <w:p w:rsidR="007962DE" w:rsidRPr="007962DE" w:rsidRDefault="007962DE" w:rsidP="007962DE">
      <w:pPr>
        <w:ind w:firstLine="709"/>
        <w:jc w:val="both"/>
        <w:rPr>
          <w:sz w:val="22"/>
          <w:szCs w:val="22"/>
        </w:rPr>
      </w:pPr>
      <w:r w:rsidRPr="007962DE">
        <w:rPr>
          <w:sz w:val="22"/>
          <w:szCs w:val="22"/>
        </w:rPr>
        <w:t>4.3. Поставка товара в течение 14 (четырнадцати) рабочих дней с момента заключения договора.</w:t>
      </w:r>
    </w:p>
    <w:p w:rsidR="007962DE" w:rsidRPr="007962DE" w:rsidRDefault="007962DE" w:rsidP="007962DE">
      <w:pPr>
        <w:pStyle w:val="ConsNonformat"/>
        <w:widowControl/>
        <w:tabs>
          <w:tab w:val="num" w:pos="0"/>
        </w:tabs>
        <w:ind w:right="-7" w:firstLine="709"/>
        <w:jc w:val="both"/>
        <w:rPr>
          <w:rFonts w:ascii="Times New Roman" w:hAnsi="Times New Roman"/>
          <w:sz w:val="22"/>
          <w:szCs w:val="22"/>
        </w:rPr>
      </w:pPr>
      <w:r w:rsidRPr="007962DE">
        <w:rPr>
          <w:rFonts w:ascii="Times New Roman" w:hAnsi="Times New Roman"/>
          <w:sz w:val="22"/>
          <w:szCs w:val="22"/>
        </w:rPr>
        <w:t>4.4. По решению Заказчика для приемки результатов Договора может создаваться приемочная к</w:t>
      </w:r>
      <w:r w:rsidRPr="007962DE">
        <w:rPr>
          <w:rFonts w:ascii="Times New Roman" w:hAnsi="Times New Roman"/>
          <w:sz w:val="22"/>
          <w:szCs w:val="22"/>
        </w:rPr>
        <w:t>о</w:t>
      </w:r>
      <w:r w:rsidRPr="007962DE">
        <w:rPr>
          <w:rFonts w:ascii="Times New Roman" w:hAnsi="Times New Roman"/>
          <w:sz w:val="22"/>
          <w:szCs w:val="22"/>
        </w:rPr>
        <w:t>миссия.</w:t>
      </w:r>
    </w:p>
    <w:p w:rsidR="007962DE" w:rsidRPr="007962DE" w:rsidRDefault="007962DE" w:rsidP="007962DE">
      <w:pPr>
        <w:pStyle w:val="ConsNonformat"/>
        <w:widowControl/>
        <w:tabs>
          <w:tab w:val="num" w:pos="0"/>
        </w:tabs>
        <w:ind w:right="-7" w:firstLine="709"/>
        <w:jc w:val="both"/>
        <w:rPr>
          <w:rFonts w:ascii="Times New Roman" w:hAnsi="Times New Roman"/>
          <w:sz w:val="22"/>
          <w:szCs w:val="22"/>
        </w:rPr>
      </w:pPr>
      <w:r w:rsidRPr="007962DE">
        <w:rPr>
          <w:rFonts w:ascii="Times New Roman" w:hAnsi="Times New Roman"/>
          <w:sz w:val="22"/>
          <w:szCs w:val="22"/>
        </w:rPr>
        <w:t xml:space="preserve">4.5. При доставке Товара Заказчик производит приемку Товара по количеству. </w:t>
      </w:r>
    </w:p>
    <w:p w:rsidR="007962DE" w:rsidRPr="007962DE" w:rsidRDefault="007962DE" w:rsidP="007962DE">
      <w:pPr>
        <w:autoSpaceDE w:val="0"/>
        <w:autoSpaceDN w:val="0"/>
        <w:adjustRightInd w:val="0"/>
        <w:ind w:firstLine="709"/>
        <w:jc w:val="both"/>
        <w:rPr>
          <w:sz w:val="22"/>
          <w:szCs w:val="22"/>
        </w:rPr>
      </w:pPr>
      <w:r w:rsidRPr="007962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62DE">
        <w:rPr>
          <w:rFonts w:eastAsiaTheme="minorHAnsi"/>
          <w:sz w:val="22"/>
          <w:szCs w:val="22"/>
        </w:rPr>
        <w:t xml:space="preserve">О закупках товаров, работ, услуг отдельными видами юридических лиц» </w:t>
      </w:r>
      <w:r w:rsidRPr="007962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w:t>
      </w:r>
      <w:r w:rsidRPr="007962DE">
        <w:rPr>
          <w:sz w:val="22"/>
          <w:szCs w:val="22"/>
        </w:rPr>
        <w:t>а</w:t>
      </w:r>
      <w:r w:rsidRPr="007962DE">
        <w:rPr>
          <w:sz w:val="22"/>
          <w:szCs w:val="22"/>
        </w:rPr>
        <w:t>пам исполнения Договора. Результаты такой экспертизы оформляются в виде заключения, которое подп</w:t>
      </w:r>
      <w:r w:rsidRPr="007962DE">
        <w:rPr>
          <w:sz w:val="22"/>
          <w:szCs w:val="22"/>
        </w:rPr>
        <w:t>и</w:t>
      </w:r>
      <w:r w:rsidRPr="007962DE">
        <w:rPr>
          <w:sz w:val="22"/>
          <w:szCs w:val="22"/>
        </w:rPr>
        <w:t>сывается экспертом, уполномоченным представителем экспертной организации. В случае, если по резул</w:t>
      </w:r>
      <w:r w:rsidRPr="007962DE">
        <w:rPr>
          <w:sz w:val="22"/>
          <w:szCs w:val="22"/>
        </w:rPr>
        <w:t>ь</w:t>
      </w:r>
      <w:r w:rsidRPr="007962DE">
        <w:rPr>
          <w:sz w:val="22"/>
          <w:szCs w:val="22"/>
        </w:rPr>
        <w:t>татам такой экспертизы установлены нарушения требований Договора, не препятствующие приемке п</w:t>
      </w:r>
      <w:r w:rsidRPr="007962DE">
        <w:rPr>
          <w:sz w:val="22"/>
          <w:szCs w:val="22"/>
        </w:rPr>
        <w:t>о</w:t>
      </w:r>
      <w:r w:rsidRPr="007962DE">
        <w:rPr>
          <w:sz w:val="22"/>
          <w:szCs w:val="22"/>
        </w:rPr>
        <w:t>ставленного Товара, выполненной работы или оказанной услуги, в заключении могут содержаться предл</w:t>
      </w:r>
      <w:r w:rsidRPr="007962DE">
        <w:rPr>
          <w:sz w:val="22"/>
          <w:szCs w:val="22"/>
        </w:rPr>
        <w:t>о</w:t>
      </w:r>
      <w:r w:rsidRPr="007962DE">
        <w:rPr>
          <w:sz w:val="22"/>
          <w:szCs w:val="22"/>
        </w:rPr>
        <w:t xml:space="preserve">жения об устранении данных нарушений, в том числе с указанием срока их устранения. </w:t>
      </w:r>
    </w:p>
    <w:p w:rsidR="007962DE" w:rsidRPr="007962DE" w:rsidRDefault="007962DE" w:rsidP="007962DE">
      <w:pPr>
        <w:autoSpaceDE w:val="0"/>
        <w:autoSpaceDN w:val="0"/>
        <w:adjustRightInd w:val="0"/>
        <w:ind w:firstLine="709"/>
        <w:jc w:val="both"/>
        <w:rPr>
          <w:sz w:val="22"/>
          <w:szCs w:val="22"/>
        </w:rPr>
      </w:pPr>
      <w:r w:rsidRPr="007962DE">
        <w:rPr>
          <w:sz w:val="22"/>
          <w:szCs w:val="22"/>
        </w:rPr>
        <w:t>4.7. Заказчик в течение 30 (тридцати) календарных дней со дня получения Товара производит пр</w:t>
      </w:r>
      <w:r w:rsidRPr="007962DE">
        <w:rPr>
          <w:sz w:val="22"/>
          <w:szCs w:val="22"/>
        </w:rPr>
        <w:t>и</w:t>
      </w:r>
      <w:r w:rsidRPr="007962DE">
        <w:rPr>
          <w:sz w:val="22"/>
          <w:szCs w:val="22"/>
        </w:rPr>
        <w:t>емку Товара по качеству, подписывает товарную накладную на Товар или направляет Поставщику пис</w:t>
      </w:r>
      <w:r w:rsidRPr="007962DE">
        <w:rPr>
          <w:sz w:val="22"/>
          <w:szCs w:val="22"/>
        </w:rPr>
        <w:t>ь</w:t>
      </w:r>
      <w:r w:rsidRPr="007962DE">
        <w:rPr>
          <w:sz w:val="22"/>
          <w:szCs w:val="22"/>
        </w:rPr>
        <w:t>менный мотивированный отказ от подписания товарной накладной на Товар. При этом Поставщиком и З</w:t>
      </w:r>
      <w:r w:rsidRPr="007962DE">
        <w:rPr>
          <w:sz w:val="22"/>
          <w:szCs w:val="22"/>
        </w:rPr>
        <w:t>а</w:t>
      </w:r>
      <w:r w:rsidRPr="007962DE">
        <w:rPr>
          <w:sz w:val="22"/>
          <w:szCs w:val="22"/>
        </w:rPr>
        <w:t>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w:t>
      </w:r>
      <w:r w:rsidRPr="007962DE">
        <w:rPr>
          <w:sz w:val="22"/>
          <w:szCs w:val="22"/>
        </w:rPr>
        <w:t>а</w:t>
      </w:r>
      <w:r w:rsidRPr="007962DE">
        <w:rPr>
          <w:sz w:val="22"/>
          <w:szCs w:val="22"/>
        </w:rPr>
        <w:t>тов договора в случае несоответствия представленных результатов условиям договора. Допускается прие</w:t>
      </w:r>
      <w:r w:rsidRPr="007962DE">
        <w:rPr>
          <w:sz w:val="22"/>
          <w:szCs w:val="22"/>
        </w:rPr>
        <w:t>м</w:t>
      </w:r>
      <w:r w:rsidRPr="007962DE">
        <w:rPr>
          <w:sz w:val="22"/>
          <w:szCs w:val="22"/>
        </w:rPr>
        <w:t>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w:t>
      </w:r>
      <w:r w:rsidRPr="007962DE">
        <w:rPr>
          <w:sz w:val="22"/>
          <w:szCs w:val="22"/>
        </w:rPr>
        <w:t>у</w:t>
      </w:r>
      <w:r w:rsidRPr="007962DE">
        <w:rPr>
          <w:sz w:val="22"/>
          <w:szCs w:val="22"/>
        </w:rPr>
        <w:t>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962DE" w:rsidRPr="007962DE" w:rsidRDefault="007962DE" w:rsidP="007962DE">
      <w:pPr>
        <w:ind w:firstLine="709"/>
        <w:jc w:val="both"/>
        <w:rPr>
          <w:sz w:val="22"/>
          <w:szCs w:val="22"/>
        </w:rPr>
      </w:pPr>
      <w:r w:rsidRPr="007962DE">
        <w:rPr>
          <w:sz w:val="22"/>
          <w:szCs w:val="22"/>
        </w:rPr>
        <w:t>4.8. В случае недопоставки Товара Поставщик производит допоставку в течение 5-ти дней с моме</w:t>
      </w:r>
      <w:r w:rsidRPr="007962DE">
        <w:rPr>
          <w:sz w:val="22"/>
          <w:szCs w:val="22"/>
        </w:rPr>
        <w:t>н</w:t>
      </w:r>
      <w:r w:rsidRPr="007962DE">
        <w:rPr>
          <w:sz w:val="22"/>
          <w:szCs w:val="22"/>
        </w:rPr>
        <w:t>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962DE" w:rsidRPr="007962DE" w:rsidRDefault="007962DE" w:rsidP="007962DE">
      <w:pPr>
        <w:ind w:firstLine="709"/>
        <w:jc w:val="both"/>
        <w:rPr>
          <w:sz w:val="22"/>
          <w:szCs w:val="22"/>
        </w:rPr>
      </w:pPr>
      <w:r w:rsidRPr="007962DE">
        <w:rPr>
          <w:noProof/>
          <w:sz w:val="22"/>
          <w:szCs w:val="22"/>
        </w:rPr>
        <w:t>4.9.</w:t>
      </w:r>
      <w:r w:rsidRPr="007962DE">
        <w:rPr>
          <w:sz w:val="22"/>
          <w:szCs w:val="22"/>
        </w:rPr>
        <w:t xml:space="preserve"> Риск случайной гибели Товара переходит от Поставщика к Заказчику с момента подписания т</w:t>
      </w:r>
      <w:r w:rsidRPr="007962DE">
        <w:rPr>
          <w:sz w:val="22"/>
          <w:szCs w:val="22"/>
        </w:rPr>
        <w:t>о</w:t>
      </w:r>
      <w:r w:rsidRPr="007962DE">
        <w:rPr>
          <w:sz w:val="22"/>
          <w:szCs w:val="22"/>
        </w:rPr>
        <w:t>варной накладной.</w:t>
      </w:r>
    </w:p>
    <w:p w:rsidR="007962DE" w:rsidRPr="007962DE" w:rsidRDefault="007962DE" w:rsidP="007962DE">
      <w:pPr>
        <w:ind w:firstLine="709"/>
        <w:jc w:val="both"/>
        <w:rPr>
          <w:color w:val="000000"/>
          <w:sz w:val="22"/>
          <w:szCs w:val="22"/>
        </w:rPr>
      </w:pPr>
    </w:p>
    <w:p w:rsidR="007962DE" w:rsidRPr="007962DE" w:rsidRDefault="007962DE" w:rsidP="007962DE">
      <w:pPr>
        <w:jc w:val="center"/>
        <w:rPr>
          <w:b/>
          <w:sz w:val="22"/>
          <w:szCs w:val="22"/>
        </w:rPr>
      </w:pPr>
      <w:r w:rsidRPr="007962DE">
        <w:rPr>
          <w:b/>
          <w:noProof/>
          <w:sz w:val="22"/>
          <w:szCs w:val="22"/>
        </w:rPr>
        <w:t>5.</w:t>
      </w:r>
      <w:r w:rsidRPr="007962DE">
        <w:rPr>
          <w:b/>
          <w:sz w:val="22"/>
          <w:szCs w:val="22"/>
        </w:rPr>
        <w:t xml:space="preserve"> ОБЯЗАННОСТИ СТОРОН</w:t>
      </w:r>
    </w:p>
    <w:p w:rsidR="007962DE" w:rsidRPr="007962DE" w:rsidRDefault="007962DE" w:rsidP="007962DE">
      <w:pPr>
        <w:ind w:firstLine="709"/>
        <w:jc w:val="both"/>
        <w:rPr>
          <w:sz w:val="22"/>
          <w:szCs w:val="22"/>
        </w:rPr>
      </w:pPr>
      <w:r w:rsidRPr="007962DE">
        <w:rPr>
          <w:sz w:val="22"/>
          <w:szCs w:val="22"/>
        </w:rPr>
        <w:t xml:space="preserve">5.1. </w:t>
      </w:r>
      <w:r w:rsidRPr="007962DE">
        <w:rPr>
          <w:sz w:val="22"/>
          <w:szCs w:val="22"/>
          <w:u w:val="single"/>
        </w:rPr>
        <w:t>Поставщик обязуется:</w:t>
      </w:r>
    </w:p>
    <w:p w:rsidR="007962DE" w:rsidRPr="007962DE" w:rsidRDefault="007962DE" w:rsidP="007962DE">
      <w:pPr>
        <w:ind w:firstLine="709"/>
        <w:jc w:val="both"/>
        <w:rPr>
          <w:sz w:val="22"/>
          <w:szCs w:val="22"/>
        </w:rPr>
      </w:pPr>
      <w:r w:rsidRPr="007962DE">
        <w:rPr>
          <w:sz w:val="22"/>
          <w:szCs w:val="22"/>
        </w:rPr>
        <w:t>5.1.1. Поставить Товар согласно Спецификации (Приложение № 1), надлежащего качества и кол</w:t>
      </w:r>
      <w:r w:rsidRPr="007962DE">
        <w:rPr>
          <w:sz w:val="22"/>
          <w:szCs w:val="22"/>
        </w:rPr>
        <w:t>и</w:t>
      </w:r>
      <w:r w:rsidRPr="007962DE">
        <w:rPr>
          <w:sz w:val="22"/>
          <w:szCs w:val="22"/>
        </w:rPr>
        <w:t>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w:t>
      </w:r>
      <w:r w:rsidRPr="007962DE">
        <w:rPr>
          <w:sz w:val="22"/>
          <w:szCs w:val="22"/>
        </w:rPr>
        <w:t>о</w:t>
      </w:r>
      <w:r w:rsidRPr="007962DE">
        <w:rPr>
          <w:sz w:val="22"/>
          <w:szCs w:val="22"/>
        </w:rPr>
        <w:t>ра.</w:t>
      </w:r>
    </w:p>
    <w:p w:rsidR="007962DE" w:rsidRPr="007962DE" w:rsidRDefault="007962DE" w:rsidP="007962DE">
      <w:pPr>
        <w:ind w:firstLine="709"/>
        <w:jc w:val="both"/>
        <w:rPr>
          <w:sz w:val="22"/>
          <w:szCs w:val="22"/>
        </w:rPr>
      </w:pPr>
      <w:r w:rsidRPr="007962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962DE" w:rsidRPr="007962DE" w:rsidRDefault="007962DE" w:rsidP="007962DE">
      <w:pPr>
        <w:ind w:firstLine="709"/>
        <w:jc w:val="both"/>
        <w:rPr>
          <w:sz w:val="22"/>
          <w:szCs w:val="22"/>
        </w:rPr>
      </w:pPr>
      <w:r w:rsidRPr="007962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962DE" w:rsidRPr="007962DE" w:rsidRDefault="007962DE" w:rsidP="007962DE">
      <w:pPr>
        <w:ind w:firstLine="709"/>
        <w:jc w:val="both"/>
        <w:rPr>
          <w:sz w:val="22"/>
          <w:szCs w:val="22"/>
        </w:rPr>
      </w:pPr>
      <w:r w:rsidRPr="007962DE">
        <w:rPr>
          <w:sz w:val="22"/>
          <w:szCs w:val="22"/>
        </w:rPr>
        <w:t xml:space="preserve">5.2. </w:t>
      </w:r>
      <w:r w:rsidRPr="007962DE">
        <w:rPr>
          <w:sz w:val="22"/>
          <w:szCs w:val="22"/>
          <w:u w:val="single"/>
        </w:rPr>
        <w:t>Заказчик обязуется:</w:t>
      </w:r>
    </w:p>
    <w:p w:rsidR="007962DE" w:rsidRPr="007962DE" w:rsidRDefault="007962DE" w:rsidP="007962DE">
      <w:pPr>
        <w:ind w:firstLine="709"/>
        <w:jc w:val="both"/>
        <w:rPr>
          <w:sz w:val="22"/>
          <w:szCs w:val="22"/>
        </w:rPr>
      </w:pPr>
      <w:r w:rsidRPr="007962DE">
        <w:rPr>
          <w:sz w:val="22"/>
          <w:szCs w:val="22"/>
        </w:rPr>
        <w:t>5.2.1. Принять и оплатить Товар в соответствии с п. 2.2. настоящего Договора.</w:t>
      </w:r>
    </w:p>
    <w:p w:rsidR="007962DE" w:rsidRPr="007962DE" w:rsidRDefault="007962DE" w:rsidP="007962DE">
      <w:pPr>
        <w:jc w:val="both"/>
        <w:rPr>
          <w:b/>
          <w:sz w:val="22"/>
          <w:szCs w:val="22"/>
        </w:rPr>
      </w:pPr>
    </w:p>
    <w:p w:rsidR="007962DE" w:rsidRPr="007962DE" w:rsidRDefault="007962DE" w:rsidP="007962DE">
      <w:pPr>
        <w:jc w:val="center"/>
        <w:rPr>
          <w:b/>
          <w:sz w:val="22"/>
          <w:szCs w:val="22"/>
        </w:rPr>
      </w:pPr>
      <w:r w:rsidRPr="007962DE">
        <w:rPr>
          <w:b/>
          <w:sz w:val="22"/>
          <w:szCs w:val="22"/>
        </w:rPr>
        <w:t>6. ОТВЕТСТВЕННОСТЬ СТОРОН</w:t>
      </w:r>
    </w:p>
    <w:p w:rsidR="007962DE" w:rsidRPr="007962DE" w:rsidRDefault="007962DE" w:rsidP="007962DE">
      <w:pPr>
        <w:ind w:firstLine="709"/>
        <w:jc w:val="both"/>
        <w:rPr>
          <w:sz w:val="22"/>
          <w:szCs w:val="22"/>
        </w:rPr>
      </w:pPr>
      <w:r w:rsidRPr="007962DE">
        <w:rPr>
          <w:noProof/>
          <w:sz w:val="22"/>
          <w:szCs w:val="22"/>
        </w:rPr>
        <w:t>6.1.</w:t>
      </w:r>
      <w:r w:rsidRPr="007962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962DE" w:rsidRPr="007962DE" w:rsidRDefault="007962DE" w:rsidP="007962DE">
      <w:pPr>
        <w:ind w:firstLine="709"/>
        <w:jc w:val="both"/>
        <w:rPr>
          <w:sz w:val="22"/>
          <w:szCs w:val="22"/>
        </w:rPr>
      </w:pPr>
      <w:r w:rsidRPr="007962DE">
        <w:rPr>
          <w:noProof/>
          <w:sz w:val="22"/>
          <w:szCs w:val="22"/>
        </w:rPr>
        <w:t>6.2.</w:t>
      </w:r>
      <w:r w:rsidRPr="007962DE">
        <w:rPr>
          <w:sz w:val="22"/>
          <w:szCs w:val="22"/>
        </w:rPr>
        <w:t>В случае нарушения по своей вине Заказчиком сроков, предусмотренных п. 2.2. настоящего Д</w:t>
      </w:r>
      <w:r w:rsidRPr="007962DE">
        <w:rPr>
          <w:sz w:val="22"/>
          <w:szCs w:val="22"/>
        </w:rPr>
        <w:t>о</w:t>
      </w:r>
      <w:r w:rsidRPr="007962DE">
        <w:rPr>
          <w:sz w:val="22"/>
          <w:szCs w:val="22"/>
        </w:rPr>
        <w:t>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962DE" w:rsidRPr="007962DE" w:rsidRDefault="007962DE" w:rsidP="007962DE">
      <w:pPr>
        <w:ind w:firstLine="709"/>
        <w:jc w:val="both"/>
        <w:rPr>
          <w:sz w:val="22"/>
          <w:szCs w:val="22"/>
        </w:rPr>
      </w:pPr>
      <w:r w:rsidRPr="007962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962DE" w:rsidRPr="007962DE" w:rsidRDefault="007962DE" w:rsidP="007962DE">
      <w:pPr>
        <w:ind w:firstLine="709"/>
        <w:jc w:val="both"/>
        <w:rPr>
          <w:sz w:val="22"/>
          <w:szCs w:val="22"/>
        </w:rPr>
      </w:pPr>
      <w:r w:rsidRPr="007962DE">
        <w:rPr>
          <w:sz w:val="22"/>
          <w:szCs w:val="22"/>
        </w:rPr>
        <w:t>6.3. За просрочку поставки Товара Поставщик уплачивает Заказчику пеню в размере 0,1% от сто</w:t>
      </w:r>
      <w:r w:rsidRPr="007962DE">
        <w:rPr>
          <w:sz w:val="22"/>
          <w:szCs w:val="22"/>
        </w:rPr>
        <w:t>и</w:t>
      </w:r>
      <w:r w:rsidRPr="007962DE">
        <w:rPr>
          <w:sz w:val="22"/>
          <w:szCs w:val="22"/>
        </w:rPr>
        <w:t>мости не поставленного в срок Товара, за каждый день просрочки до момента полного исполнения обяз</w:t>
      </w:r>
      <w:r w:rsidRPr="007962DE">
        <w:rPr>
          <w:sz w:val="22"/>
          <w:szCs w:val="22"/>
        </w:rPr>
        <w:t>а</w:t>
      </w:r>
      <w:r w:rsidRPr="007962DE">
        <w:rPr>
          <w:sz w:val="22"/>
          <w:szCs w:val="22"/>
        </w:rPr>
        <w:t>тельства.</w:t>
      </w:r>
    </w:p>
    <w:p w:rsidR="007962DE" w:rsidRPr="007962DE" w:rsidRDefault="007962DE" w:rsidP="007962DE">
      <w:pPr>
        <w:ind w:firstLine="709"/>
        <w:jc w:val="both"/>
        <w:rPr>
          <w:sz w:val="22"/>
          <w:szCs w:val="22"/>
        </w:rPr>
      </w:pPr>
      <w:r w:rsidRPr="007962DE">
        <w:rPr>
          <w:sz w:val="22"/>
          <w:szCs w:val="22"/>
        </w:rPr>
        <w:t>Поставщик освобождается от уплаты неустойки, если докажет, что просрочка исполнения указанн</w:t>
      </w:r>
      <w:r w:rsidRPr="007962DE">
        <w:rPr>
          <w:sz w:val="22"/>
          <w:szCs w:val="22"/>
        </w:rPr>
        <w:t>о</w:t>
      </w:r>
      <w:r w:rsidRPr="007962DE">
        <w:rPr>
          <w:sz w:val="22"/>
          <w:szCs w:val="22"/>
        </w:rPr>
        <w:t>го обязательства произошла вследствие непреодолимой силы или по вине Заказчика.</w:t>
      </w:r>
    </w:p>
    <w:p w:rsidR="007962DE" w:rsidRPr="007962DE" w:rsidRDefault="007962DE" w:rsidP="007962DE">
      <w:pPr>
        <w:ind w:firstLine="709"/>
        <w:jc w:val="both"/>
        <w:rPr>
          <w:sz w:val="22"/>
          <w:szCs w:val="22"/>
        </w:rPr>
      </w:pPr>
      <w:r w:rsidRPr="007962DE">
        <w:rPr>
          <w:sz w:val="22"/>
          <w:szCs w:val="22"/>
        </w:rPr>
        <w:lastRenderedPageBreak/>
        <w:t xml:space="preserve">6.4. В случае неисполнения или ненадлежащего исполнения обязательств, установленных в </w:t>
      </w:r>
      <w:proofErr w:type="spellStart"/>
      <w:r w:rsidRPr="007962DE">
        <w:rPr>
          <w:sz w:val="22"/>
          <w:szCs w:val="22"/>
        </w:rPr>
        <w:t>пп</w:t>
      </w:r>
      <w:proofErr w:type="spellEnd"/>
      <w:r w:rsidRPr="007962DE">
        <w:rPr>
          <w:sz w:val="22"/>
          <w:szCs w:val="22"/>
        </w:rPr>
        <w:t>. 5.1.1. - 5.1.3. настоящего Договора Поставщик уплачивает Заказчику штраф в размере 1% от стоимости н</w:t>
      </w:r>
      <w:r w:rsidRPr="007962DE">
        <w:rPr>
          <w:sz w:val="22"/>
          <w:szCs w:val="22"/>
        </w:rPr>
        <w:t>е</w:t>
      </w:r>
      <w:r w:rsidRPr="007962DE">
        <w:rPr>
          <w:sz w:val="22"/>
          <w:szCs w:val="22"/>
        </w:rPr>
        <w:t xml:space="preserve">качественного или поврежденного товара. </w:t>
      </w:r>
    </w:p>
    <w:p w:rsidR="007962DE" w:rsidRPr="007962DE" w:rsidRDefault="007962DE" w:rsidP="007962DE">
      <w:pPr>
        <w:ind w:firstLine="709"/>
        <w:jc w:val="both"/>
        <w:rPr>
          <w:sz w:val="22"/>
          <w:szCs w:val="22"/>
        </w:rPr>
      </w:pPr>
      <w:r w:rsidRPr="007962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962DE" w:rsidRPr="007962DE" w:rsidRDefault="007962DE" w:rsidP="007962DE">
      <w:pPr>
        <w:pStyle w:val="a8"/>
        <w:tabs>
          <w:tab w:val="left" w:pos="0"/>
          <w:tab w:val="left" w:pos="2268"/>
          <w:tab w:val="left" w:pos="10490"/>
        </w:tabs>
        <w:ind w:right="-91" w:firstLine="709"/>
        <w:jc w:val="both"/>
        <w:rPr>
          <w:sz w:val="22"/>
          <w:szCs w:val="22"/>
        </w:rPr>
      </w:pPr>
      <w:r w:rsidRPr="007962DE">
        <w:rPr>
          <w:sz w:val="22"/>
          <w:szCs w:val="22"/>
        </w:rPr>
        <w:t>6.6. Уплата штрафа и пени не освобождает Поставщика от исполнения своих обязательств по дог</w:t>
      </w:r>
      <w:r w:rsidRPr="007962DE">
        <w:rPr>
          <w:sz w:val="22"/>
          <w:szCs w:val="22"/>
        </w:rPr>
        <w:t>о</w:t>
      </w:r>
      <w:r w:rsidRPr="007962DE">
        <w:rPr>
          <w:sz w:val="22"/>
          <w:szCs w:val="22"/>
        </w:rPr>
        <w:t>вору. Поставщик также обязан возместить Заказчику убытки, возникшие вследствие ненадлежащего испо</w:t>
      </w:r>
      <w:r w:rsidRPr="007962DE">
        <w:rPr>
          <w:sz w:val="22"/>
          <w:szCs w:val="22"/>
        </w:rPr>
        <w:t>л</w:t>
      </w:r>
      <w:r w:rsidRPr="007962DE">
        <w:rPr>
          <w:sz w:val="22"/>
          <w:szCs w:val="22"/>
        </w:rPr>
        <w:t>нения (неисполнения) Поставщиком принятых на себя обязательств.</w:t>
      </w:r>
    </w:p>
    <w:p w:rsidR="007962DE" w:rsidRPr="007962DE" w:rsidRDefault="007962DE" w:rsidP="007962DE">
      <w:pPr>
        <w:pStyle w:val="a8"/>
        <w:tabs>
          <w:tab w:val="left" w:pos="0"/>
          <w:tab w:val="left" w:pos="2268"/>
          <w:tab w:val="left" w:pos="10490"/>
        </w:tabs>
        <w:ind w:right="-91" w:firstLine="709"/>
        <w:jc w:val="both"/>
        <w:rPr>
          <w:sz w:val="22"/>
          <w:szCs w:val="22"/>
        </w:rPr>
      </w:pPr>
    </w:p>
    <w:p w:rsidR="007962DE" w:rsidRPr="007962DE" w:rsidRDefault="007962DE" w:rsidP="007962DE">
      <w:pPr>
        <w:pStyle w:val="ac"/>
        <w:jc w:val="center"/>
        <w:rPr>
          <w:rFonts w:ascii="Times New Roman" w:hAnsi="Times New Roman"/>
          <w:b/>
          <w:sz w:val="22"/>
          <w:szCs w:val="22"/>
        </w:rPr>
      </w:pPr>
      <w:r w:rsidRPr="007962DE">
        <w:rPr>
          <w:rFonts w:ascii="Times New Roman" w:hAnsi="Times New Roman"/>
          <w:b/>
          <w:sz w:val="22"/>
          <w:szCs w:val="22"/>
        </w:rPr>
        <w:t>7. ОБЕСПЕЧЕНИЕ ИСПОЛНЕНИЯ ДОГОВОРА</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rPr>
        <w:t xml:space="preserve">7.1. Размер обеспечения исполнения договора составляет </w:t>
      </w:r>
      <w:r w:rsidR="009B0ED6" w:rsidRPr="009B0ED6">
        <w:rPr>
          <w:rFonts w:ascii="Times New Roman" w:hAnsi="Times New Roman" w:cs="Times New Roman"/>
          <w:b/>
          <w:bCs/>
          <w:u w:val="single"/>
        </w:rPr>
        <w:t>2 494,80</w:t>
      </w:r>
      <w:r w:rsidRPr="009B0ED6">
        <w:rPr>
          <w:rFonts w:ascii="Times New Roman" w:hAnsi="Times New Roman" w:cs="Times New Roman"/>
          <w:b/>
          <w:bCs/>
          <w:u w:val="single"/>
        </w:rPr>
        <w:t xml:space="preserve"> рублей</w:t>
      </w:r>
      <w:r w:rsidRPr="007962DE">
        <w:rPr>
          <w:rFonts w:ascii="Times New Roman" w:hAnsi="Times New Roman" w:cs="Times New Roman"/>
        </w:rPr>
        <w:t>.</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962DE">
        <w:rPr>
          <w:rFonts w:ascii="Times New Roman" w:hAnsi="Times New Roman" w:cs="Times New Roman"/>
        </w:rPr>
        <w:t xml:space="preserve">беспечения исполнения Договора определяется Поставщиком самостоятельно. </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962DE" w:rsidRPr="007962DE" w:rsidRDefault="007962DE" w:rsidP="007962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2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962DE" w:rsidRPr="007962DE" w:rsidRDefault="007962DE" w:rsidP="007962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2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962DE" w:rsidRPr="007962DE" w:rsidRDefault="007962DE" w:rsidP="007962DE">
      <w:pPr>
        <w:pStyle w:val="a8"/>
        <w:tabs>
          <w:tab w:val="left" w:pos="0"/>
          <w:tab w:val="left" w:pos="2268"/>
          <w:tab w:val="left" w:pos="10490"/>
        </w:tabs>
        <w:ind w:right="-91" w:firstLine="709"/>
        <w:jc w:val="both"/>
        <w:rPr>
          <w:sz w:val="22"/>
          <w:szCs w:val="22"/>
        </w:rPr>
      </w:pPr>
    </w:p>
    <w:p w:rsidR="007962DE" w:rsidRPr="007962DE" w:rsidRDefault="007962DE" w:rsidP="007962DE">
      <w:pPr>
        <w:pStyle w:val="a8"/>
        <w:tabs>
          <w:tab w:val="left" w:pos="0"/>
          <w:tab w:val="left" w:pos="2268"/>
        </w:tabs>
        <w:ind w:left="360" w:right="335"/>
        <w:jc w:val="center"/>
        <w:rPr>
          <w:b/>
          <w:sz w:val="22"/>
          <w:szCs w:val="22"/>
        </w:rPr>
      </w:pPr>
      <w:r w:rsidRPr="007962DE">
        <w:rPr>
          <w:b/>
          <w:sz w:val="22"/>
          <w:szCs w:val="22"/>
        </w:rPr>
        <w:t>8. ДЕЙСТВИЕ НЕПРЕОДОЛИМОЙ СИЛЫ.</w:t>
      </w:r>
    </w:p>
    <w:p w:rsidR="007962DE" w:rsidRPr="007962DE" w:rsidRDefault="007962DE" w:rsidP="007962DE">
      <w:pPr>
        <w:pStyle w:val="a8"/>
        <w:tabs>
          <w:tab w:val="left" w:pos="2268"/>
        </w:tabs>
        <w:ind w:firstLine="709"/>
        <w:jc w:val="both"/>
        <w:rPr>
          <w:sz w:val="22"/>
          <w:szCs w:val="22"/>
        </w:rPr>
      </w:pPr>
      <w:r w:rsidRPr="007962DE">
        <w:rPr>
          <w:sz w:val="22"/>
          <w:szCs w:val="22"/>
        </w:rPr>
        <w:t>8.1.Стороны, не исполнившие или ненадлежащим образом исполнившие обязательства по насто</w:t>
      </w:r>
      <w:r w:rsidRPr="007962DE">
        <w:rPr>
          <w:sz w:val="22"/>
          <w:szCs w:val="22"/>
        </w:rPr>
        <w:t>я</w:t>
      </w:r>
      <w:r w:rsidRPr="007962DE">
        <w:rPr>
          <w:sz w:val="22"/>
          <w:szCs w:val="22"/>
        </w:rPr>
        <w:t>щему Договору, освобождаются от ответственности, если докажут, что надлежащее исполнение обяз</w:t>
      </w:r>
      <w:r w:rsidRPr="007962DE">
        <w:rPr>
          <w:sz w:val="22"/>
          <w:szCs w:val="22"/>
        </w:rPr>
        <w:t>а</w:t>
      </w:r>
      <w:r w:rsidRPr="007962DE">
        <w:rPr>
          <w:sz w:val="22"/>
          <w:szCs w:val="22"/>
        </w:rPr>
        <w:t>тельств по настоящему Договору оказалось невозможным вследствие наступления обстоятельств непр</w:t>
      </w:r>
      <w:r w:rsidRPr="007962DE">
        <w:rPr>
          <w:sz w:val="22"/>
          <w:szCs w:val="22"/>
        </w:rPr>
        <w:t>е</w:t>
      </w:r>
      <w:r w:rsidRPr="007962DE">
        <w:rPr>
          <w:sz w:val="22"/>
          <w:szCs w:val="22"/>
        </w:rPr>
        <w:t>одолимой силы. При этом сроки выполнения обязательств по настоящему Договору соразмерно продлев</w:t>
      </w:r>
      <w:r w:rsidRPr="007962DE">
        <w:rPr>
          <w:sz w:val="22"/>
          <w:szCs w:val="22"/>
        </w:rPr>
        <w:t>а</w:t>
      </w:r>
      <w:r w:rsidRPr="007962DE">
        <w:rPr>
          <w:sz w:val="22"/>
          <w:szCs w:val="22"/>
        </w:rPr>
        <w:t>ются на срок действия указанных обстоятельств.</w:t>
      </w:r>
    </w:p>
    <w:p w:rsidR="007962DE" w:rsidRPr="007962DE" w:rsidRDefault="007962DE" w:rsidP="007962DE">
      <w:pPr>
        <w:pStyle w:val="a8"/>
        <w:ind w:right="283" w:firstLine="709"/>
        <w:jc w:val="both"/>
        <w:rPr>
          <w:sz w:val="22"/>
          <w:szCs w:val="22"/>
        </w:rPr>
      </w:pPr>
      <w:r w:rsidRPr="007962DE">
        <w:rPr>
          <w:sz w:val="22"/>
          <w:szCs w:val="22"/>
        </w:rPr>
        <w:t xml:space="preserve">8.2. Каждая из сторон обязана письменно сообщить о наступлении обстоятельств непреодолимой силы не позднее </w:t>
      </w:r>
      <w:r w:rsidRPr="007962DE">
        <w:rPr>
          <w:i/>
          <w:sz w:val="22"/>
          <w:szCs w:val="22"/>
        </w:rPr>
        <w:t xml:space="preserve">10 (десяти) </w:t>
      </w:r>
      <w:r w:rsidRPr="007962DE">
        <w:rPr>
          <w:sz w:val="22"/>
          <w:szCs w:val="22"/>
        </w:rPr>
        <w:t xml:space="preserve">рабочих дней с начала их действия.   </w:t>
      </w:r>
    </w:p>
    <w:p w:rsidR="007962DE" w:rsidRDefault="007962DE" w:rsidP="007962DE">
      <w:pPr>
        <w:pStyle w:val="a8"/>
        <w:tabs>
          <w:tab w:val="left" w:pos="2268"/>
        </w:tabs>
        <w:ind w:right="335" w:firstLine="709"/>
        <w:jc w:val="both"/>
        <w:rPr>
          <w:sz w:val="22"/>
          <w:szCs w:val="22"/>
        </w:rPr>
      </w:pPr>
      <w:r w:rsidRPr="007962DE">
        <w:rPr>
          <w:sz w:val="22"/>
          <w:szCs w:val="22"/>
        </w:rPr>
        <w:t>8.3. Не уведомление либо несвоевременное уведомление о наступлении обстоятельств непр</w:t>
      </w:r>
      <w:r w:rsidRPr="007962DE">
        <w:rPr>
          <w:sz w:val="22"/>
          <w:szCs w:val="22"/>
        </w:rPr>
        <w:t>е</w:t>
      </w:r>
      <w:r w:rsidRPr="007962DE">
        <w:rPr>
          <w:sz w:val="22"/>
          <w:szCs w:val="22"/>
        </w:rPr>
        <w:t>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B0ED6" w:rsidRPr="007962DE" w:rsidRDefault="009B0ED6" w:rsidP="007962DE">
      <w:pPr>
        <w:pStyle w:val="a8"/>
        <w:tabs>
          <w:tab w:val="left" w:pos="2268"/>
        </w:tabs>
        <w:ind w:right="335" w:firstLine="709"/>
        <w:jc w:val="both"/>
        <w:rPr>
          <w:sz w:val="22"/>
          <w:szCs w:val="22"/>
        </w:rPr>
      </w:pPr>
    </w:p>
    <w:p w:rsidR="007962DE" w:rsidRPr="007962DE" w:rsidRDefault="007962DE" w:rsidP="007962DE">
      <w:pPr>
        <w:jc w:val="center"/>
        <w:rPr>
          <w:b/>
          <w:sz w:val="22"/>
          <w:szCs w:val="22"/>
        </w:rPr>
      </w:pPr>
      <w:r w:rsidRPr="007962DE">
        <w:rPr>
          <w:b/>
          <w:sz w:val="22"/>
          <w:szCs w:val="22"/>
        </w:rPr>
        <w:t xml:space="preserve">9. СРОК ДЕЙСТВИЯ </w:t>
      </w:r>
    </w:p>
    <w:p w:rsidR="007962DE" w:rsidRDefault="007962DE" w:rsidP="007962DE">
      <w:pPr>
        <w:pStyle w:val="32"/>
        <w:ind w:firstLine="709"/>
        <w:rPr>
          <w:rFonts w:ascii="Times New Roman" w:hAnsi="Times New Roman"/>
          <w:sz w:val="22"/>
          <w:szCs w:val="22"/>
        </w:rPr>
      </w:pPr>
      <w:r w:rsidRPr="007962DE">
        <w:rPr>
          <w:rFonts w:ascii="Times New Roman" w:hAnsi="Times New Roman"/>
          <w:noProof/>
          <w:sz w:val="22"/>
          <w:szCs w:val="22"/>
        </w:rPr>
        <w:t>9.1.</w:t>
      </w:r>
      <w:r w:rsidRPr="007962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B0ED6" w:rsidRPr="007962DE" w:rsidRDefault="009B0ED6" w:rsidP="007962DE">
      <w:pPr>
        <w:pStyle w:val="32"/>
        <w:ind w:firstLine="709"/>
        <w:rPr>
          <w:rFonts w:ascii="Times New Roman" w:hAnsi="Times New Roman"/>
          <w:sz w:val="22"/>
          <w:szCs w:val="22"/>
        </w:rPr>
      </w:pPr>
    </w:p>
    <w:p w:rsidR="007962DE" w:rsidRPr="007962DE" w:rsidRDefault="007962DE" w:rsidP="007962DE">
      <w:pPr>
        <w:pStyle w:val="a8"/>
        <w:tabs>
          <w:tab w:val="left" w:pos="2268"/>
        </w:tabs>
        <w:jc w:val="center"/>
        <w:rPr>
          <w:b/>
          <w:sz w:val="22"/>
          <w:szCs w:val="22"/>
        </w:rPr>
      </w:pPr>
      <w:r w:rsidRPr="007962DE">
        <w:rPr>
          <w:b/>
          <w:sz w:val="22"/>
          <w:szCs w:val="22"/>
        </w:rPr>
        <w:t>10. ПОРЯДОК РАЗРЕШЕНИЯ СПОРОВ</w:t>
      </w:r>
    </w:p>
    <w:p w:rsidR="007962DE" w:rsidRPr="007962DE" w:rsidRDefault="007962DE" w:rsidP="007962DE">
      <w:pPr>
        <w:pStyle w:val="a8"/>
        <w:tabs>
          <w:tab w:val="left" w:pos="-142"/>
          <w:tab w:val="left" w:pos="0"/>
        </w:tabs>
        <w:ind w:firstLine="709"/>
        <w:jc w:val="both"/>
        <w:rPr>
          <w:sz w:val="22"/>
          <w:szCs w:val="22"/>
        </w:rPr>
      </w:pPr>
      <w:r w:rsidRPr="007962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B0ED6" w:rsidRDefault="007962DE" w:rsidP="007962DE">
      <w:pPr>
        <w:pStyle w:val="a8"/>
        <w:tabs>
          <w:tab w:val="left" w:pos="0"/>
        </w:tabs>
        <w:ind w:firstLine="709"/>
        <w:jc w:val="both"/>
        <w:rPr>
          <w:sz w:val="22"/>
          <w:szCs w:val="22"/>
        </w:rPr>
      </w:pPr>
      <w:r w:rsidRPr="007962DE">
        <w:rPr>
          <w:sz w:val="22"/>
          <w:szCs w:val="22"/>
        </w:rPr>
        <w:t>10.2. В случае невозможности разрешения споров или разногласий путем переговоров, они подл</w:t>
      </w:r>
      <w:r w:rsidRPr="007962DE">
        <w:rPr>
          <w:sz w:val="22"/>
          <w:szCs w:val="22"/>
        </w:rPr>
        <w:t>е</w:t>
      </w:r>
      <w:r w:rsidRPr="007962DE">
        <w:rPr>
          <w:sz w:val="22"/>
          <w:szCs w:val="22"/>
        </w:rPr>
        <w:t>жат рассмотрению в Арбитражном суде Иркутской области в установленном законодательством РФ поря</w:t>
      </w:r>
      <w:r w:rsidRPr="007962DE">
        <w:rPr>
          <w:sz w:val="22"/>
          <w:szCs w:val="22"/>
        </w:rPr>
        <w:t>д</w:t>
      </w:r>
      <w:r w:rsidRPr="007962DE">
        <w:rPr>
          <w:sz w:val="22"/>
          <w:szCs w:val="22"/>
        </w:rPr>
        <w:t xml:space="preserve">ке. </w:t>
      </w:r>
    </w:p>
    <w:p w:rsidR="007962DE" w:rsidRPr="007962DE" w:rsidRDefault="007962DE" w:rsidP="007962DE">
      <w:pPr>
        <w:pStyle w:val="a8"/>
        <w:tabs>
          <w:tab w:val="left" w:pos="0"/>
        </w:tabs>
        <w:ind w:firstLine="709"/>
        <w:jc w:val="both"/>
        <w:rPr>
          <w:sz w:val="22"/>
          <w:szCs w:val="22"/>
        </w:rPr>
      </w:pPr>
    </w:p>
    <w:p w:rsidR="007962DE" w:rsidRPr="007962DE" w:rsidRDefault="007962DE" w:rsidP="007962DE">
      <w:pPr>
        <w:pStyle w:val="a8"/>
        <w:tabs>
          <w:tab w:val="left" w:pos="0"/>
        </w:tabs>
        <w:ind w:firstLine="709"/>
        <w:jc w:val="center"/>
        <w:rPr>
          <w:b/>
          <w:sz w:val="22"/>
          <w:szCs w:val="22"/>
        </w:rPr>
      </w:pPr>
      <w:r w:rsidRPr="007962DE">
        <w:rPr>
          <w:b/>
          <w:sz w:val="22"/>
          <w:szCs w:val="22"/>
        </w:rPr>
        <w:t>11. ЗАКЛЮЧИТЕЛЬНЫЕ ПОЛОЖЕНИЯ</w:t>
      </w:r>
    </w:p>
    <w:p w:rsidR="007962DE" w:rsidRPr="007962DE" w:rsidRDefault="007962DE" w:rsidP="007962DE">
      <w:pPr>
        <w:pStyle w:val="a8"/>
        <w:tabs>
          <w:tab w:val="left" w:pos="2268"/>
        </w:tabs>
        <w:ind w:firstLine="709"/>
        <w:jc w:val="both"/>
        <w:rPr>
          <w:sz w:val="22"/>
          <w:szCs w:val="22"/>
        </w:rPr>
      </w:pPr>
      <w:r w:rsidRPr="007962DE">
        <w:rPr>
          <w:sz w:val="22"/>
          <w:szCs w:val="22"/>
        </w:rPr>
        <w:t>11.1. Взаимоотношения Сторон, не урегулированные настоящим Договором, регулируются дейс</w:t>
      </w:r>
      <w:r w:rsidRPr="007962DE">
        <w:rPr>
          <w:sz w:val="22"/>
          <w:szCs w:val="22"/>
        </w:rPr>
        <w:t>т</w:t>
      </w:r>
      <w:r w:rsidRPr="007962DE">
        <w:rPr>
          <w:sz w:val="22"/>
          <w:szCs w:val="22"/>
        </w:rPr>
        <w:t xml:space="preserve">вующим законодательством.  </w:t>
      </w:r>
    </w:p>
    <w:p w:rsidR="007962DE" w:rsidRPr="007962DE" w:rsidRDefault="007962DE" w:rsidP="007962DE">
      <w:pPr>
        <w:pStyle w:val="2"/>
        <w:rPr>
          <w:sz w:val="22"/>
          <w:szCs w:val="22"/>
        </w:rPr>
      </w:pPr>
      <w:r w:rsidRPr="007962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962DE" w:rsidRPr="007962DE" w:rsidRDefault="007962DE" w:rsidP="007962DE">
      <w:pPr>
        <w:pStyle w:val="a8"/>
        <w:tabs>
          <w:tab w:val="left" w:pos="0"/>
        </w:tabs>
        <w:ind w:firstLine="709"/>
        <w:jc w:val="both"/>
        <w:rPr>
          <w:sz w:val="22"/>
          <w:szCs w:val="22"/>
        </w:rPr>
      </w:pPr>
      <w:r w:rsidRPr="007962DE">
        <w:rPr>
          <w:sz w:val="22"/>
          <w:szCs w:val="22"/>
        </w:rPr>
        <w:lastRenderedPageBreak/>
        <w:t>11.3. Расторжение договора допускается по соглашению сторон, по решению суда, в случае одн</w:t>
      </w:r>
      <w:r w:rsidRPr="007962DE">
        <w:rPr>
          <w:sz w:val="22"/>
          <w:szCs w:val="22"/>
        </w:rPr>
        <w:t>о</w:t>
      </w:r>
      <w:r w:rsidRPr="007962DE">
        <w:rPr>
          <w:sz w:val="22"/>
          <w:szCs w:val="22"/>
        </w:rPr>
        <w:t xml:space="preserve">стороннего отказа Стороны Договора от исполнения Договора в соответствии с действующим гражданским законодательством. </w:t>
      </w:r>
    </w:p>
    <w:p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w:t>
      </w:r>
      <w:r w:rsidRPr="007962DE">
        <w:rPr>
          <w:rFonts w:ascii="Times New Roman" w:hAnsi="Times New Roman"/>
          <w:sz w:val="22"/>
          <w:szCs w:val="22"/>
        </w:rPr>
        <w:t>т</w:t>
      </w:r>
      <w:r w:rsidRPr="007962DE">
        <w:rPr>
          <w:rFonts w:ascii="Times New Roman" w:hAnsi="Times New Roman"/>
          <w:sz w:val="22"/>
          <w:szCs w:val="22"/>
        </w:rPr>
        <w:t>ствии таким требованиям, что позволило ему стать победителем закупки.</w:t>
      </w:r>
    </w:p>
    <w:p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962DE" w:rsidRPr="007962DE" w:rsidRDefault="007962DE" w:rsidP="007962DE">
      <w:pPr>
        <w:ind w:firstLine="709"/>
        <w:jc w:val="both"/>
        <w:rPr>
          <w:sz w:val="22"/>
          <w:szCs w:val="22"/>
        </w:rPr>
      </w:pPr>
      <w:r w:rsidRPr="007962DE">
        <w:rPr>
          <w:sz w:val="22"/>
          <w:szCs w:val="22"/>
        </w:rPr>
        <w:t>11.7. К настоящему Договору прилагается и является его неотъемлемой частью</w:t>
      </w:r>
    </w:p>
    <w:p w:rsidR="007962DE" w:rsidRPr="007962DE" w:rsidRDefault="007962DE" w:rsidP="007962DE">
      <w:pPr>
        <w:ind w:firstLine="851"/>
        <w:jc w:val="both"/>
        <w:rPr>
          <w:i/>
          <w:sz w:val="22"/>
          <w:szCs w:val="22"/>
        </w:rPr>
      </w:pPr>
      <w:r w:rsidRPr="007962DE">
        <w:rPr>
          <w:i/>
          <w:sz w:val="22"/>
          <w:szCs w:val="22"/>
        </w:rPr>
        <w:t>- Спецификация (Приложение№1)</w:t>
      </w:r>
    </w:p>
    <w:p w:rsidR="007962DE" w:rsidRPr="007962DE" w:rsidRDefault="007962DE" w:rsidP="007962DE">
      <w:pPr>
        <w:ind w:firstLine="851"/>
        <w:jc w:val="both"/>
        <w:rPr>
          <w:i/>
          <w:sz w:val="22"/>
          <w:szCs w:val="22"/>
        </w:rPr>
      </w:pPr>
    </w:p>
    <w:p w:rsidR="007962DE" w:rsidRPr="007962DE" w:rsidRDefault="007962DE" w:rsidP="007962DE">
      <w:pPr>
        <w:ind w:left="615"/>
        <w:jc w:val="center"/>
        <w:rPr>
          <w:b/>
          <w:sz w:val="22"/>
          <w:szCs w:val="22"/>
        </w:rPr>
      </w:pPr>
      <w:r w:rsidRPr="007962DE">
        <w:rPr>
          <w:b/>
          <w:sz w:val="22"/>
          <w:szCs w:val="22"/>
        </w:rPr>
        <w:t>12. ЮРИДИЧЕСКИЕ АДРЕСА И БАНКОВСКИЕ РЕКВИЗИТЫ И ПОДПИСИ СТОРОН</w:t>
      </w:r>
    </w:p>
    <w:p w:rsidR="007962DE" w:rsidRPr="009B021D" w:rsidRDefault="007962DE" w:rsidP="007962DE">
      <w:pPr>
        <w:ind w:left="615"/>
        <w:jc w:val="center"/>
        <w:rPr>
          <w:b/>
          <w:sz w:val="19"/>
          <w:szCs w:val="19"/>
        </w:rPr>
      </w:pPr>
    </w:p>
    <w:tbl>
      <w:tblPr>
        <w:tblW w:w="10321" w:type="dxa"/>
        <w:tblInd w:w="108" w:type="dxa"/>
        <w:tblLayout w:type="fixed"/>
        <w:tblLook w:val="0000"/>
      </w:tblPr>
      <w:tblGrid>
        <w:gridCol w:w="5218"/>
        <w:gridCol w:w="5103"/>
      </w:tblGrid>
      <w:tr w:rsidR="007962DE" w:rsidRPr="0015535E" w:rsidTr="009B0ED6">
        <w:trPr>
          <w:trHeight w:val="1180"/>
        </w:trPr>
        <w:tc>
          <w:tcPr>
            <w:tcW w:w="5218" w:type="dxa"/>
          </w:tcPr>
          <w:p w:rsidR="007962DE" w:rsidRPr="0015535E" w:rsidRDefault="007962DE" w:rsidP="00390A46">
            <w:pPr>
              <w:pStyle w:val="a8"/>
              <w:tabs>
                <w:tab w:val="left" w:pos="2268"/>
              </w:tabs>
              <w:rPr>
                <w:b/>
                <w:sz w:val="18"/>
                <w:szCs w:val="18"/>
              </w:rPr>
            </w:pPr>
            <w:r w:rsidRPr="0015535E">
              <w:rPr>
                <w:b/>
                <w:sz w:val="18"/>
                <w:szCs w:val="18"/>
              </w:rPr>
              <w:t>Заказчик:</w:t>
            </w:r>
          </w:p>
          <w:p w:rsidR="007962DE" w:rsidRPr="0015535E" w:rsidRDefault="007962DE" w:rsidP="00390A46">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7962DE" w:rsidRPr="0015535E" w:rsidRDefault="007962DE" w:rsidP="00390A46">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7962DE" w:rsidRPr="0015535E" w:rsidRDefault="007962DE" w:rsidP="00390A46">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7962DE" w:rsidRPr="0015535E" w:rsidRDefault="007962DE" w:rsidP="00390A46">
            <w:pPr>
              <w:rPr>
                <w:sz w:val="18"/>
                <w:szCs w:val="18"/>
              </w:rPr>
            </w:pPr>
            <w:r w:rsidRPr="0015535E">
              <w:rPr>
                <w:sz w:val="18"/>
                <w:szCs w:val="18"/>
              </w:rPr>
              <w:t xml:space="preserve">ИНН 3810009342    </w:t>
            </w:r>
          </w:p>
          <w:p w:rsidR="007962DE" w:rsidRPr="0015535E" w:rsidRDefault="007962DE" w:rsidP="00390A46">
            <w:pPr>
              <w:rPr>
                <w:sz w:val="18"/>
                <w:szCs w:val="18"/>
              </w:rPr>
            </w:pPr>
            <w:r w:rsidRPr="0015535E">
              <w:rPr>
                <w:sz w:val="18"/>
                <w:szCs w:val="18"/>
              </w:rPr>
              <w:t>КПП 381001001</w:t>
            </w:r>
          </w:p>
          <w:p w:rsidR="007962DE" w:rsidRPr="0015535E" w:rsidRDefault="007962DE" w:rsidP="00390A46">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7962DE" w:rsidRPr="0015535E" w:rsidRDefault="007962DE" w:rsidP="00390A46">
            <w:pPr>
              <w:pStyle w:val="ae"/>
              <w:widowControl w:val="0"/>
              <w:rPr>
                <w:sz w:val="18"/>
                <w:szCs w:val="18"/>
              </w:rPr>
            </w:pPr>
            <w:r w:rsidRPr="0015535E">
              <w:rPr>
                <w:sz w:val="18"/>
                <w:szCs w:val="18"/>
              </w:rPr>
              <w:t>Казначейский счет 03224643250000003400</w:t>
            </w:r>
          </w:p>
          <w:p w:rsidR="007962DE" w:rsidRPr="0015535E" w:rsidRDefault="007962DE" w:rsidP="00390A46">
            <w:pPr>
              <w:pStyle w:val="ae"/>
              <w:widowControl w:val="0"/>
              <w:rPr>
                <w:sz w:val="18"/>
                <w:szCs w:val="18"/>
              </w:rPr>
            </w:pPr>
            <w:r w:rsidRPr="0015535E">
              <w:rPr>
                <w:sz w:val="18"/>
                <w:szCs w:val="18"/>
              </w:rPr>
              <w:t>Банковский счет 40102810145370000026</w:t>
            </w:r>
          </w:p>
          <w:p w:rsidR="007962DE" w:rsidRPr="0015535E" w:rsidRDefault="007962DE" w:rsidP="00390A46">
            <w:pPr>
              <w:pStyle w:val="ae"/>
              <w:widowControl w:val="0"/>
              <w:rPr>
                <w:sz w:val="18"/>
                <w:szCs w:val="18"/>
              </w:rPr>
            </w:pPr>
            <w:r w:rsidRPr="0015535E">
              <w:rPr>
                <w:sz w:val="18"/>
                <w:szCs w:val="18"/>
              </w:rPr>
              <w:t>Отделение Иркутск//УФК по Иркутской области, г. Иркутск</w:t>
            </w:r>
          </w:p>
          <w:p w:rsidR="007962DE" w:rsidRPr="0015535E" w:rsidRDefault="007962DE" w:rsidP="00390A46">
            <w:pPr>
              <w:pStyle w:val="a8"/>
              <w:tabs>
                <w:tab w:val="left" w:pos="2268"/>
              </w:tabs>
              <w:rPr>
                <w:sz w:val="18"/>
                <w:szCs w:val="18"/>
              </w:rPr>
            </w:pPr>
            <w:r w:rsidRPr="0015535E">
              <w:rPr>
                <w:sz w:val="18"/>
                <w:szCs w:val="18"/>
              </w:rPr>
              <w:t>БИК 012520101</w:t>
            </w:r>
          </w:p>
          <w:p w:rsidR="007962DE" w:rsidRPr="0015535E" w:rsidRDefault="007962DE" w:rsidP="00390A46">
            <w:pPr>
              <w:pStyle w:val="a8"/>
              <w:tabs>
                <w:tab w:val="left" w:pos="2268"/>
              </w:tabs>
              <w:rPr>
                <w:sz w:val="18"/>
                <w:szCs w:val="18"/>
              </w:rPr>
            </w:pPr>
          </w:p>
          <w:p w:rsidR="00366B10" w:rsidRDefault="00366B10" w:rsidP="00390A46">
            <w:pPr>
              <w:pStyle w:val="a8"/>
              <w:tabs>
                <w:tab w:val="left" w:pos="2268"/>
              </w:tabs>
              <w:rPr>
                <w:b/>
                <w:sz w:val="18"/>
                <w:szCs w:val="18"/>
              </w:rPr>
            </w:pPr>
          </w:p>
          <w:p w:rsidR="007962DE" w:rsidRPr="0015535E" w:rsidRDefault="007962DE" w:rsidP="00390A46">
            <w:pPr>
              <w:pStyle w:val="a8"/>
              <w:tabs>
                <w:tab w:val="left" w:pos="2268"/>
              </w:tabs>
              <w:rPr>
                <w:b/>
                <w:sz w:val="18"/>
                <w:szCs w:val="18"/>
              </w:rPr>
            </w:pPr>
            <w:r w:rsidRPr="0015535E">
              <w:rPr>
                <w:b/>
                <w:sz w:val="18"/>
                <w:szCs w:val="18"/>
              </w:rPr>
              <w:t>Главный врач</w:t>
            </w:r>
          </w:p>
          <w:p w:rsidR="007962DE" w:rsidRPr="0015535E" w:rsidRDefault="007962DE" w:rsidP="00390A46">
            <w:pPr>
              <w:pStyle w:val="a8"/>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rsidR="007962DE" w:rsidRPr="0015535E" w:rsidRDefault="007962DE" w:rsidP="00390A46">
            <w:pPr>
              <w:pStyle w:val="a8"/>
              <w:tabs>
                <w:tab w:val="left" w:pos="2268"/>
              </w:tabs>
              <w:rPr>
                <w:rFonts w:eastAsia="Calibri"/>
                <w:b/>
                <w:sz w:val="18"/>
                <w:szCs w:val="18"/>
              </w:rPr>
            </w:pPr>
            <w:r w:rsidRPr="0015535E">
              <w:rPr>
                <w:b/>
                <w:sz w:val="18"/>
                <w:szCs w:val="18"/>
              </w:rPr>
              <w:t>М.П.</w:t>
            </w:r>
          </w:p>
        </w:tc>
        <w:tc>
          <w:tcPr>
            <w:tcW w:w="5103" w:type="dxa"/>
          </w:tcPr>
          <w:p w:rsidR="007962DE" w:rsidRPr="0015535E" w:rsidRDefault="007962DE" w:rsidP="00390A46">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9B0ED6" w:rsidRPr="00F87603" w:rsidRDefault="009B0ED6" w:rsidP="009B0ED6">
            <w:pPr>
              <w:widowControl w:val="0"/>
              <w:jc w:val="both"/>
              <w:rPr>
                <w:b/>
                <w:sz w:val="18"/>
                <w:szCs w:val="18"/>
              </w:rPr>
            </w:pPr>
            <w:r w:rsidRPr="00F87603">
              <w:rPr>
                <w:b/>
                <w:sz w:val="18"/>
                <w:szCs w:val="18"/>
              </w:rPr>
              <w:t>ООО «</w:t>
            </w:r>
            <w:r>
              <w:rPr>
                <w:b/>
                <w:sz w:val="18"/>
                <w:szCs w:val="18"/>
              </w:rPr>
              <w:t>Предприятие «ФЭСТ</w:t>
            </w:r>
            <w:r w:rsidRPr="00F87603">
              <w:rPr>
                <w:b/>
                <w:sz w:val="18"/>
                <w:szCs w:val="18"/>
              </w:rPr>
              <w:t>»</w:t>
            </w:r>
          </w:p>
          <w:p w:rsidR="009B0ED6" w:rsidRPr="00F87603" w:rsidRDefault="009B0ED6" w:rsidP="009B0ED6">
            <w:pPr>
              <w:widowControl w:val="0"/>
              <w:tabs>
                <w:tab w:val="left" w:pos="5040"/>
              </w:tabs>
              <w:autoSpaceDE w:val="0"/>
              <w:autoSpaceDN w:val="0"/>
              <w:adjustRightInd w:val="0"/>
              <w:rPr>
                <w:sz w:val="18"/>
                <w:szCs w:val="18"/>
              </w:rPr>
            </w:pPr>
            <w:r w:rsidRPr="00F87603">
              <w:rPr>
                <w:b/>
                <w:sz w:val="18"/>
                <w:szCs w:val="18"/>
              </w:rPr>
              <w:t xml:space="preserve">Адрес: </w:t>
            </w:r>
            <w:r>
              <w:rPr>
                <w:sz w:val="18"/>
                <w:szCs w:val="18"/>
              </w:rPr>
              <w:t>156025, г. Кострома, Рабочий проспект, д. 8</w:t>
            </w:r>
          </w:p>
          <w:p w:rsidR="009B0ED6" w:rsidRPr="00F87603" w:rsidRDefault="009B0ED6" w:rsidP="009B0ED6">
            <w:pPr>
              <w:widowControl w:val="0"/>
              <w:tabs>
                <w:tab w:val="left" w:pos="5040"/>
              </w:tabs>
              <w:autoSpaceDE w:val="0"/>
              <w:autoSpaceDN w:val="0"/>
              <w:adjustRightInd w:val="0"/>
              <w:rPr>
                <w:sz w:val="18"/>
                <w:szCs w:val="18"/>
              </w:rPr>
            </w:pPr>
            <w:r w:rsidRPr="00F87603">
              <w:rPr>
                <w:b/>
                <w:sz w:val="18"/>
                <w:szCs w:val="18"/>
              </w:rPr>
              <w:t xml:space="preserve">Телефон </w:t>
            </w:r>
            <w:r>
              <w:rPr>
                <w:sz w:val="18"/>
                <w:szCs w:val="18"/>
              </w:rPr>
              <w:t>8 920 396 65 15</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ИНН </w:t>
            </w:r>
            <w:r>
              <w:rPr>
                <w:sz w:val="18"/>
                <w:szCs w:val="18"/>
              </w:rPr>
              <w:t>4442016903</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КПП </w:t>
            </w:r>
            <w:r>
              <w:rPr>
                <w:sz w:val="18"/>
                <w:szCs w:val="18"/>
              </w:rPr>
              <w:t>440101001</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ОГРН </w:t>
            </w:r>
            <w:r>
              <w:rPr>
                <w:sz w:val="18"/>
                <w:szCs w:val="18"/>
              </w:rPr>
              <w:t>1024400513708</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ОКПО </w:t>
            </w:r>
            <w:r>
              <w:rPr>
                <w:sz w:val="18"/>
                <w:szCs w:val="18"/>
              </w:rPr>
              <w:t>10973749</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р/с </w:t>
            </w:r>
            <w:r>
              <w:rPr>
                <w:sz w:val="18"/>
                <w:szCs w:val="18"/>
              </w:rPr>
              <w:t>40702810729010110211</w:t>
            </w:r>
          </w:p>
          <w:p w:rsidR="009B0ED6" w:rsidRPr="00F87603" w:rsidRDefault="009B0ED6" w:rsidP="009B0ED6">
            <w:pPr>
              <w:widowControl w:val="0"/>
              <w:tabs>
                <w:tab w:val="left" w:pos="5040"/>
              </w:tabs>
              <w:autoSpaceDE w:val="0"/>
              <w:autoSpaceDN w:val="0"/>
              <w:adjustRightInd w:val="0"/>
              <w:rPr>
                <w:sz w:val="18"/>
                <w:szCs w:val="18"/>
              </w:rPr>
            </w:pPr>
            <w:r>
              <w:rPr>
                <w:sz w:val="18"/>
                <w:szCs w:val="18"/>
              </w:rPr>
              <w:t>в Костромском отделении № 8640 ПАО Сбербанк г. Кострома</w:t>
            </w:r>
          </w:p>
          <w:p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к/с 30101810</w:t>
            </w:r>
            <w:r w:rsidR="00617690">
              <w:rPr>
                <w:sz w:val="18"/>
                <w:szCs w:val="18"/>
              </w:rPr>
              <w:t>200000000623</w:t>
            </w:r>
          </w:p>
          <w:p w:rsidR="009B0ED6" w:rsidRDefault="009B0ED6" w:rsidP="009B0ED6">
            <w:pPr>
              <w:widowControl w:val="0"/>
              <w:tabs>
                <w:tab w:val="left" w:pos="5040"/>
              </w:tabs>
              <w:autoSpaceDE w:val="0"/>
              <w:autoSpaceDN w:val="0"/>
              <w:adjustRightInd w:val="0"/>
              <w:rPr>
                <w:sz w:val="18"/>
                <w:szCs w:val="18"/>
              </w:rPr>
            </w:pPr>
            <w:r w:rsidRPr="00F87603">
              <w:rPr>
                <w:sz w:val="18"/>
                <w:szCs w:val="18"/>
              </w:rPr>
              <w:t xml:space="preserve">БИК </w:t>
            </w:r>
            <w:r w:rsidR="00617690">
              <w:rPr>
                <w:sz w:val="18"/>
                <w:szCs w:val="18"/>
              </w:rPr>
              <w:t>043469623</w:t>
            </w:r>
          </w:p>
          <w:p w:rsidR="00617690" w:rsidRPr="0087723E" w:rsidRDefault="008F4E17" w:rsidP="009B0ED6">
            <w:pPr>
              <w:widowControl w:val="0"/>
              <w:tabs>
                <w:tab w:val="left" w:pos="5040"/>
              </w:tabs>
              <w:autoSpaceDE w:val="0"/>
              <w:autoSpaceDN w:val="0"/>
              <w:adjustRightInd w:val="0"/>
              <w:rPr>
                <w:sz w:val="18"/>
                <w:szCs w:val="18"/>
              </w:rPr>
            </w:pPr>
            <w:hyperlink r:id="rId5" w:history="1">
              <w:r w:rsidR="00617690" w:rsidRPr="00C8726F">
                <w:rPr>
                  <w:rStyle w:val="af0"/>
                  <w:sz w:val="18"/>
                  <w:szCs w:val="18"/>
                  <w:lang w:val="en-US"/>
                </w:rPr>
                <w:t>mt</w:t>
              </w:r>
              <w:r w:rsidR="00617690" w:rsidRPr="0087723E">
                <w:rPr>
                  <w:rStyle w:val="af0"/>
                  <w:sz w:val="18"/>
                  <w:szCs w:val="18"/>
                </w:rPr>
                <w:t>@</w:t>
              </w:r>
              <w:r w:rsidR="00617690" w:rsidRPr="00C8726F">
                <w:rPr>
                  <w:rStyle w:val="af0"/>
                  <w:sz w:val="18"/>
                  <w:szCs w:val="18"/>
                  <w:lang w:val="en-US"/>
                </w:rPr>
                <w:t>fest</w:t>
              </w:r>
              <w:r w:rsidR="00617690" w:rsidRPr="0087723E">
                <w:rPr>
                  <w:rStyle w:val="af0"/>
                  <w:sz w:val="18"/>
                  <w:szCs w:val="18"/>
                </w:rPr>
                <w:t>-</w:t>
              </w:r>
              <w:r w:rsidR="00617690" w:rsidRPr="00C8726F">
                <w:rPr>
                  <w:rStyle w:val="af0"/>
                  <w:sz w:val="18"/>
                  <w:szCs w:val="18"/>
                  <w:lang w:val="en-US"/>
                </w:rPr>
                <w:t>k</w:t>
              </w:r>
              <w:r w:rsidR="00617690" w:rsidRPr="0087723E">
                <w:rPr>
                  <w:rStyle w:val="af0"/>
                  <w:sz w:val="18"/>
                  <w:szCs w:val="18"/>
                </w:rPr>
                <w:t>.</w:t>
              </w:r>
              <w:r w:rsidR="00617690" w:rsidRPr="00C8726F">
                <w:rPr>
                  <w:rStyle w:val="af0"/>
                  <w:sz w:val="18"/>
                  <w:szCs w:val="18"/>
                  <w:lang w:val="en-US"/>
                </w:rPr>
                <w:t>ru</w:t>
              </w:r>
            </w:hyperlink>
          </w:p>
          <w:p w:rsidR="009B0ED6" w:rsidRPr="00F87603" w:rsidRDefault="009B0ED6" w:rsidP="009B0ED6">
            <w:pPr>
              <w:widowControl w:val="0"/>
              <w:tabs>
                <w:tab w:val="left" w:pos="5040"/>
              </w:tabs>
              <w:autoSpaceDE w:val="0"/>
              <w:autoSpaceDN w:val="0"/>
              <w:adjustRightInd w:val="0"/>
              <w:rPr>
                <w:b/>
                <w:sz w:val="18"/>
                <w:szCs w:val="18"/>
              </w:rPr>
            </w:pPr>
          </w:p>
          <w:p w:rsidR="009B0ED6" w:rsidRPr="00F87603" w:rsidRDefault="00617690" w:rsidP="009B0ED6">
            <w:pPr>
              <w:widowControl w:val="0"/>
              <w:tabs>
                <w:tab w:val="left" w:pos="5040"/>
              </w:tabs>
              <w:autoSpaceDE w:val="0"/>
              <w:autoSpaceDN w:val="0"/>
              <w:adjustRightInd w:val="0"/>
              <w:rPr>
                <w:b/>
                <w:sz w:val="18"/>
                <w:szCs w:val="18"/>
              </w:rPr>
            </w:pPr>
            <w:r>
              <w:rPr>
                <w:b/>
                <w:sz w:val="18"/>
                <w:szCs w:val="18"/>
              </w:rPr>
              <w:t>Д</w:t>
            </w:r>
            <w:r w:rsidR="009B0ED6" w:rsidRPr="00F87603">
              <w:rPr>
                <w:b/>
                <w:sz w:val="18"/>
                <w:szCs w:val="18"/>
              </w:rPr>
              <w:t>иректор</w:t>
            </w:r>
          </w:p>
          <w:p w:rsidR="009B0ED6" w:rsidRPr="00F87603" w:rsidRDefault="009B0ED6" w:rsidP="009B0ED6">
            <w:pPr>
              <w:widowControl w:val="0"/>
              <w:tabs>
                <w:tab w:val="left" w:pos="5040"/>
              </w:tabs>
              <w:autoSpaceDE w:val="0"/>
              <w:autoSpaceDN w:val="0"/>
              <w:adjustRightInd w:val="0"/>
              <w:rPr>
                <w:b/>
                <w:sz w:val="18"/>
                <w:szCs w:val="18"/>
              </w:rPr>
            </w:pPr>
            <w:r w:rsidRPr="00F87603">
              <w:rPr>
                <w:b/>
                <w:sz w:val="18"/>
                <w:szCs w:val="18"/>
              </w:rPr>
              <w:t>_______________/</w:t>
            </w:r>
            <w:r w:rsidR="00617690">
              <w:rPr>
                <w:b/>
                <w:sz w:val="18"/>
                <w:szCs w:val="18"/>
              </w:rPr>
              <w:t>В.В. Якунов</w:t>
            </w:r>
            <w:r w:rsidRPr="00F87603">
              <w:rPr>
                <w:b/>
                <w:sz w:val="18"/>
                <w:szCs w:val="18"/>
              </w:rPr>
              <w:t>/</w:t>
            </w:r>
          </w:p>
          <w:p w:rsidR="009B0ED6" w:rsidRPr="00F87603" w:rsidRDefault="009B0ED6" w:rsidP="009B0ED6">
            <w:pPr>
              <w:widowControl w:val="0"/>
              <w:tabs>
                <w:tab w:val="left" w:pos="5040"/>
              </w:tabs>
              <w:autoSpaceDE w:val="0"/>
              <w:autoSpaceDN w:val="0"/>
              <w:adjustRightInd w:val="0"/>
              <w:rPr>
                <w:b/>
                <w:sz w:val="18"/>
                <w:szCs w:val="18"/>
              </w:rPr>
            </w:pPr>
            <w:r w:rsidRPr="00F87603">
              <w:rPr>
                <w:b/>
                <w:bCs/>
                <w:sz w:val="18"/>
                <w:szCs w:val="18"/>
              </w:rPr>
              <w:t>М.П.</w:t>
            </w:r>
          </w:p>
          <w:p w:rsidR="007962DE" w:rsidRPr="0015535E" w:rsidRDefault="007962DE" w:rsidP="00390A46">
            <w:pPr>
              <w:rPr>
                <w:sz w:val="18"/>
                <w:szCs w:val="18"/>
              </w:rPr>
            </w:pPr>
          </w:p>
        </w:tc>
      </w:tr>
    </w:tbl>
    <w:p w:rsidR="007962DE" w:rsidRDefault="007962DE" w:rsidP="007962DE">
      <w:pPr>
        <w:jc w:val="right"/>
        <w:rPr>
          <w:sz w:val="20"/>
          <w:szCs w:val="20"/>
        </w:rPr>
      </w:pPr>
    </w:p>
    <w:p w:rsidR="007962DE" w:rsidRDefault="007962DE" w:rsidP="007962DE">
      <w:pPr>
        <w:jc w:val="right"/>
        <w:rPr>
          <w:sz w:val="20"/>
          <w:szCs w:val="20"/>
        </w:rPr>
      </w:pPr>
    </w:p>
    <w:p w:rsidR="007962DE" w:rsidRDefault="007962DE" w:rsidP="007962DE">
      <w:pPr>
        <w:jc w:val="right"/>
        <w:rPr>
          <w:sz w:val="20"/>
          <w:szCs w:val="20"/>
        </w:rPr>
      </w:pPr>
    </w:p>
    <w:p w:rsidR="007962DE" w:rsidRPr="00E94A4D" w:rsidRDefault="007962DE" w:rsidP="007962DE">
      <w:pPr>
        <w:jc w:val="right"/>
        <w:rPr>
          <w:sz w:val="20"/>
          <w:szCs w:val="20"/>
        </w:rPr>
      </w:pPr>
      <w:r w:rsidRPr="00E94A4D">
        <w:rPr>
          <w:sz w:val="20"/>
          <w:szCs w:val="20"/>
        </w:rPr>
        <w:t>Приложение № 1</w:t>
      </w:r>
    </w:p>
    <w:p w:rsidR="007962DE" w:rsidRPr="00E94A4D" w:rsidRDefault="007962DE" w:rsidP="007962DE">
      <w:pPr>
        <w:ind w:left="4320"/>
        <w:jc w:val="right"/>
        <w:rPr>
          <w:sz w:val="20"/>
          <w:szCs w:val="20"/>
        </w:rPr>
      </w:pPr>
      <w:r w:rsidRPr="00E94A4D">
        <w:rPr>
          <w:sz w:val="20"/>
          <w:szCs w:val="20"/>
        </w:rPr>
        <w:t xml:space="preserve">                                              к договору № </w:t>
      </w:r>
      <w:r>
        <w:rPr>
          <w:sz w:val="20"/>
          <w:szCs w:val="20"/>
        </w:rPr>
        <w:t>003-23</w:t>
      </w:r>
      <w:r w:rsidRPr="00E94A4D">
        <w:rPr>
          <w:sz w:val="20"/>
          <w:szCs w:val="20"/>
        </w:rPr>
        <w:br/>
        <w:t xml:space="preserve">от </w:t>
      </w:r>
      <w:r w:rsidR="007901F5">
        <w:rPr>
          <w:sz w:val="20"/>
          <w:szCs w:val="20"/>
        </w:rPr>
        <w:t>09 февраля 2023г</w:t>
      </w:r>
      <w:r w:rsidRPr="00E94A4D">
        <w:rPr>
          <w:sz w:val="20"/>
          <w:szCs w:val="20"/>
        </w:rPr>
        <w:t>.</w:t>
      </w:r>
    </w:p>
    <w:p w:rsidR="007962DE" w:rsidRPr="00E94A4D" w:rsidRDefault="007962DE" w:rsidP="007962DE">
      <w:pPr>
        <w:jc w:val="center"/>
        <w:rPr>
          <w:b/>
          <w:sz w:val="20"/>
          <w:szCs w:val="20"/>
        </w:rPr>
      </w:pPr>
    </w:p>
    <w:p w:rsidR="007962DE" w:rsidRPr="00E94A4D" w:rsidRDefault="007962DE" w:rsidP="0087723E">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47"/>
        <w:gridCol w:w="1546"/>
        <w:gridCol w:w="544"/>
        <w:gridCol w:w="1349"/>
        <w:gridCol w:w="1390"/>
        <w:gridCol w:w="1425"/>
        <w:gridCol w:w="1350"/>
        <w:gridCol w:w="1011"/>
      </w:tblGrid>
      <w:tr w:rsidR="00366B10" w:rsidRPr="0087723E" w:rsidTr="008772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w:t>
            </w:r>
          </w:p>
          <w:p w:rsidR="007962DE" w:rsidRPr="0087723E" w:rsidRDefault="007962DE" w:rsidP="00390A46">
            <w:pPr>
              <w:jc w:val="center"/>
              <w:rPr>
                <w:sz w:val="18"/>
              </w:rPr>
            </w:pPr>
            <w:proofErr w:type="gramStart"/>
            <w:r w:rsidRPr="0087723E">
              <w:rPr>
                <w:sz w:val="18"/>
                <w:szCs w:val="22"/>
              </w:rPr>
              <w:t>п</w:t>
            </w:r>
            <w:proofErr w:type="gramEnd"/>
            <w:r w:rsidRPr="0087723E">
              <w:rPr>
                <w:sz w:val="18"/>
                <w:szCs w:val="22"/>
              </w:rPr>
              <w:t>/п</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 xml:space="preserve">Наименование товара, работ, услуг, </w:t>
            </w:r>
          </w:p>
          <w:p w:rsidR="007962DE" w:rsidRPr="0087723E" w:rsidRDefault="007962DE" w:rsidP="00390A46">
            <w:pPr>
              <w:jc w:val="center"/>
              <w:rPr>
                <w:sz w:val="18"/>
              </w:rPr>
            </w:pPr>
            <w:proofErr w:type="gramStart"/>
            <w:r w:rsidRPr="0087723E">
              <w:rPr>
                <w:sz w:val="18"/>
                <w:szCs w:val="22"/>
              </w:rPr>
              <w:t xml:space="preserve">товарный знак (его словесное </w:t>
            </w:r>
            <w:proofErr w:type="gramEnd"/>
          </w:p>
          <w:p w:rsidR="007962DE" w:rsidRPr="0087723E" w:rsidRDefault="007962DE" w:rsidP="00390A46">
            <w:pPr>
              <w:jc w:val="center"/>
              <w:rPr>
                <w:sz w:val="18"/>
              </w:rPr>
            </w:pPr>
            <w:r w:rsidRPr="0087723E">
              <w:rPr>
                <w:sz w:val="18"/>
                <w:szCs w:val="22"/>
              </w:rPr>
              <w:t>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 xml:space="preserve">Кол-во </w:t>
            </w:r>
          </w:p>
          <w:p w:rsidR="007962DE" w:rsidRPr="0087723E" w:rsidRDefault="007962DE" w:rsidP="00390A46">
            <w:pPr>
              <w:jc w:val="center"/>
              <w:rPr>
                <w:sz w:val="18"/>
              </w:rPr>
            </w:pPr>
            <w:r w:rsidRPr="0087723E">
              <w:rPr>
                <w:sz w:val="18"/>
                <w:szCs w:val="22"/>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rPr>
            </w:pPr>
            <w:r w:rsidRPr="0087723E">
              <w:rPr>
                <w:sz w:val="18"/>
                <w:szCs w:val="22"/>
              </w:rPr>
              <w:t>Наименование страны прои</w:t>
            </w:r>
            <w:r w:rsidRPr="0087723E">
              <w:rPr>
                <w:sz w:val="18"/>
                <w:szCs w:val="22"/>
              </w:rPr>
              <w:t>с</w:t>
            </w:r>
            <w:r w:rsidRPr="0087723E">
              <w:rPr>
                <w:sz w:val="18"/>
                <w:szCs w:val="22"/>
              </w:rPr>
              <w:t>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szCs w:val="20"/>
              </w:rPr>
            </w:pPr>
            <w:r w:rsidRPr="0087723E">
              <w:rPr>
                <w:sz w:val="18"/>
                <w:szCs w:val="20"/>
              </w:rPr>
              <w:t xml:space="preserve">Цена </w:t>
            </w:r>
            <w:proofErr w:type="gramStart"/>
            <w:r w:rsidRPr="0087723E">
              <w:rPr>
                <w:sz w:val="18"/>
                <w:szCs w:val="20"/>
              </w:rPr>
              <w:t>за</w:t>
            </w:r>
            <w:proofErr w:type="gramEnd"/>
          </w:p>
          <w:p w:rsidR="007962DE" w:rsidRPr="0087723E" w:rsidRDefault="007962DE" w:rsidP="00390A46">
            <w:pPr>
              <w:jc w:val="center"/>
              <w:rPr>
                <w:sz w:val="18"/>
                <w:szCs w:val="20"/>
              </w:rPr>
            </w:pPr>
            <w:r w:rsidRPr="0087723E">
              <w:rPr>
                <w:sz w:val="18"/>
                <w:szCs w:val="20"/>
              </w:rPr>
              <w:t xml:space="preserve">единицу </w:t>
            </w:r>
          </w:p>
          <w:p w:rsidR="007962DE" w:rsidRPr="0087723E" w:rsidRDefault="007962DE" w:rsidP="00390A46">
            <w:pPr>
              <w:jc w:val="center"/>
              <w:rPr>
                <w:sz w:val="18"/>
                <w:szCs w:val="20"/>
              </w:rPr>
            </w:pPr>
            <w:r w:rsidRPr="0087723E">
              <w:rPr>
                <w:sz w:val="18"/>
                <w:szCs w:val="20"/>
              </w:rPr>
              <w:t>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962DE" w:rsidRPr="0087723E" w:rsidRDefault="007962DE" w:rsidP="00390A46">
            <w:pPr>
              <w:jc w:val="center"/>
              <w:rPr>
                <w:sz w:val="18"/>
                <w:szCs w:val="20"/>
              </w:rPr>
            </w:pPr>
            <w:r w:rsidRPr="0087723E">
              <w:rPr>
                <w:sz w:val="18"/>
                <w:szCs w:val="20"/>
              </w:rPr>
              <w:t>Общая стоимость по поз</w:t>
            </w:r>
            <w:r w:rsidRPr="0087723E">
              <w:rPr>
                <w:sz w:val="18"/>
                <w:szCs w:val="20"/>
              </w:rPr>
              <w:t>и</w:t>
            </w:r>
            <w:r w:rsidRPr="0087723E">
              <w:rPr>
                <w:sz w:val="18"/>
                <w:szCs w:val="20"/>
              </w:rPr>
              <w:t>ции, руб.</w:t>
            </w:r>
          </w:p>
        </w:tc>
      </w:tr>
      <w:tr w:rsidR="00366B10" w:rsidRPr="0087723E" w:rsidTr="0087723E">
        <w:trPr>
          <w:trHeight w:val="20"/>
        </w:trPr>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center"/>
              <w:rPr>
                <w:sz w:val="18"/>
              </w:rPr>
            </w:pPr>
            <w:r w:rsidRPr="0087723E">
              <w:rPr>
                <w:sz w:val="18"/>
                <w:szCs w:val="22"/>
              </w:rPr>
              <w:t>1</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rPr>
                <w:sz w:val="18"/>
              </w:rPr>
            </w:pPr>
            <w:r w:rsidRPr="0087723E">
              <w:rPr>
                <w:color w:val="000000"/>
                <w:sz w:val="18"/>
                <w:szCs w:val="22"/>
                <w:lang w:eastAsia="ar-SA"/>
              </w:rPr>
              <w:t>Аптечка для оказания пе</w:t>
            </w:r>
            <w:r w:rsidRPr="0087723E">
              <w:rPr>
                <w:color w:val="000000"/>
                <w:sz w:val="18"/>
                <w:szCs w:val="22"/>
                <w:lang w:eastAsia="ar-SA"/>
              </w:rPr>
              <w:t>р</w:t>
            </w:r>
            <w:r w:rsidRPr="0087723E">
              <w:rPr>
                <w:color w:val="000000"/>
                <w:sz w:val="18"/>
                <w:szCs w:val="22"/>
                <w:lang w:eastAsia="ar-SA"/>
              </w:rPr>
              <w:t>вой помощи работникам</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66B10">
            <w:pPr>
              <w:suppressAutoHyphens/>
              <w:rPr>
                <w:color w:val="000000"/>
                <w:sz w:val="18"/>
              </w:rPr>
            </w:pPr>
            <w:r w:rsidRPr="0087723E">
              <w:rPr>
                <w:color w:val="000000"/>
                <w:sz w:val="18"/>
                <w:szCs w:val="22"/>
                <w:lang w:eastAsia="ar-SA"/>
              </w:rPr>
              <w:t>Аптечка изготовлена в соответствии с приказом Министерства здравоохранения РФ от 15.12.2020 г. № 1331н.</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center"/>
              <w:rPr>
                <w:sz w:val="18"/>
              </w:rPr>
            </w:pPr>
            <w:r w:rsidRPr="0087723E">
              <w:rPr>
                <w:sz w:val="18"/>
                <w:szCs w:val="22"/>
              </w:rPr>
              <w:t>Шт.</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center"/>
              <w:rPr>
                <w:sz w:val="18"/>
              </w:rPr>
            </w:pPr>
            <w:r w:rsidRPr="0087723E">
              <w:rPr>
                <w:sz w:val="18"/>
                <w:szCs w:val="22"/>
              </w:rPr>
              <w:t>44</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both"/>
              <w:rPr>
                <w:sz w:val="18"/>
              </w:rPr>
            </w:pPr>
            <w:r w:rsidRPr="0087723E">
              <w:rPr>
                <w:sz w:val="18"/>
                <w:szCs w:val="22"/>
              </w:rPr>
              <w:t>ООО «Пре</w:t>
            </w:r>
            <w:r w:rsidRPr="0087723E">
              <w:rPr>
                <w:sz w:val="18"/>
                <w:szCs w:val="22"/>
              </w:rPr>
              <w:t>д</w:t>
            </w:r>
            <w:r w:rsidRPr="0087723E">
              <w:rPr>
                <w:sz w:val="18"/>
                <w:szCs w:val="22"/>
              </w:rPr>
              <w:t>приятие «ФЭСТ»</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center"/>
              <w:rPr>
                <w:sz w:val="18"/>
              </w:rPr>
            </w:pPr>
            <w:r w:rsidRPr="0087723E">
              <w:rPr>
                <w:sz w:val="18"/>
                <w:szCs w:val="22"/>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center"/>
              <w:rPr>
                <w:sz w:val="18"/>
                <w:szCs w:val="20"/>
              </w:rPr>
            </w:pPr>
            <w:r w:rsidRPr="0087723E">
              <w:rPr>
                <w:sz w:val="18"/>
                <w:szCs w:val="20"/>
              </w:rPr>
              <w:t>684,00</w:t>
            </w:r>
          </w:p>
        </w:tc>
        <w:tc>
          <w:tcPr>
            <w:tcW w:w="0" w:type="auto"/>
            <w:tcBorders>
              <w:top w:val="single" w:sz="4" w:space="0" w:color="auto"/>
              <w:left w:val="single" w:sz="4" w:space="0" w:color="auto"/>
              <w:bottom w:val="single" w:sz="4" w:space="0" w:color="auto"/>
              <w:right w:val="single" w:sz="4" w:space="0" w:color="auto"/>
            </w:tcBorders>
          </w:tcPr>
          <w:p w:rsidR="007962DE" w:rsidRPr="0087723E" w:rsidRDefault="00366B10" w:rsidP="00390A46">
            <w:pPr>
              <w:jc w:val="both"/>
              <w:rPr>
                <w:sz w:val="18"/>
                <w:szCs w:val="20"/>
              </w:rPr>
            </w:pPr>
            <w:r w:rsidRPr="0087723E">
              <w:rPr>
                <w:sz w:val="18"/>
                <w:szCs w:val="20"/>
              </w:rPr>
              <w:t>30 096,00</w:t>
            </w:r>
          </w:p>
        </w:tc>
      </w:tr>
      <w:tr w:rsidR="007962DE" w:rsidRPr="0087723E" w:rsidTr="0087723E">
        <w:trPr>
          <w:trHeight w:val="20"/>
        </w:trPr>
        <w:tc>
          <w:tcPr>
            <w:tcW w:w="0" w:type="auto"/>
            <w:tcBorders>
              <w:top w:val="single" w:sz="4" w:space="0" w:color="auto"/>
              <w:left w:val="single" w:sz="4" w:space="0" w:color="auto"/>
              <w:bottom w:val="single" w:sz="4" w:space="0" w:color="auto"/>
              <w:right w:val="single" w:sz="4" w:space="0" w:color="auto"/>
            </w:tcBorders>
          </w:tcPr>
          <w:p w:rsidR="007962DE" w:rsidRPr="0087723E" w:rsidRDefault="007962DE" w:rsidP="00390A46">
            <w:pPr>
              <w:jc w:val="both"/>
              <w:rPr>
                <w:sz w:val="18"/>
              </w:rPr>
            </w:pPr>
          </w:p>
        </w:tc>
        <w:tc>
          <w:tcPr>
            <w:tcW w:w="0" w:type="auto"/>
            <w:gridSpan w:val="4"/>
            <w:tcBorders>
              <w:top w:val="single" w:sz="4" w:space="0" w:color="auto"/>
              <w:left w:val="single" w:sz="4" w:space="0" w:color="auto"/>
              <w:bottom w:val="single" w:sz="4" w:space="0" w:color="auto"/>
              <w:right w:val="single" w:sz="4" w:space="0" w:color="auto"/>
            </w:tcBorders>
          </w:tcPr>
          <w:p w:rsidR="007962DE" w:rsidRPr="0087723E" w:rsidRDefault="007962DE" w:rsidP="00390A46">
            <w:pPr>
              <w:jc w:val="both"/>
              <w:rPr>
                <w:sz w:val="18"/>
              </w:rPr>
            </w:pPr>
            <w:r w:rsidRPr="0087723E">
              <w:rPr>
                <w:sz w:val="18"/>
                <w:szCs w:val="22"/>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7962DE" w:rsidRPr="0087723E" w:rsidRDefault="00366B10" w:rsidP="00366B10">
            <w:pPr>
              <w:jc w:val="center"/>
              <w:rPr>
                <w:b/>
                <w:bCs/>
                <w:sz w:val="18"/>
              </w:rPr>
            </w:pPr>
            <w:r w:rsidRPr="0087723E">
              <w:rPr>
                <w:b/>
                <w:bCs/>
                <w:sz w:val="18"/>
                <w:szCs w:val="22"/>
              </w:rPr>
              <w:t>30 096,00</w:t>
            </w:r>
          </w:p>
        </w:tc>
      </w:tr>
      <w:tr w:rsidR="007962DE" w:rsidRPr="0087723E" w:rsidTr="0087723E">
        <w:trPr>
          <w:trHeight w:val="20"/>
        </w:trPr>
        <w:tc>
          <w:tcPr>
            <w:tcW w:w="0" w:type="auto"/>
            <w:tcBorders>
              <w:top w:val="single" w:sz="4" w:space="0" w:color="auto"/>
              <w:left w:val="single" w:sz="4" w:space="0" w:color="auto"/>
              <w:bottom w:val="single" w:sz="4" w:space="0" w:color="auto"/>
              <w:right w:val="single" w:sz="4" w:space="0" w:color="auto"/>
            </w:tcBorders>
          </w:tcPr>
          <w:p w:rsidR="007962DE" w:rsidRPr="0087723E" w:rsidRDefault="007962DE" w:rsidP="00390A46">
            <w:pPr>
              <w:jc w:val="both"/>
              <w:rPr>
                <w:sz w:val="18"/>
              </w:rPr>
            </w:pPr>
          </w:p>
        </w:tc>
        <w:tc>
          <w:tcPr>
            <w:tcW w:w="0" w:type="auto"/>
            <w:gridSpan w:val="4"/>
            <w:tcBorders>
              <w:top w:val="single" w:sz="4" w:space="0" w:color="auto"/>
              <w:left w:val="single" w:sz="4" w:space="0" w:color="auto"/>
              <w:bottom w:val="single" w:sz="4" w:space="0" w:color="auto"/>
              <w:right w:val="single" w:sz="4" w:space="0" w:color="auto"/>
            </w:tcBorders>
          </w:tcPr>
          <w:p w:rsidR="007962DE" w:rsidRPr="0087723E" w:rsidRDefault="007962DE" w:rsidP="00390A46">
            <w:pPr>
              <w:jc w:val="both"/>
              <w:rPr>
                <w:sz w:val="18"/>
              </w:rPr>
            </w:pPr>
            <w:r w:rsidRPr="0087723E">
              <w:rPr>
                <w:sz w:val="18"/>
                <w:szCs w:val="22"/>
              </w:rPr>
              <w:t>В том числе НДС (в случае, если Поставщик является пл</w:t>
            </w:r>
            <w:r w:rsidRPr="0087723E">
              <w:rPr>
                <w:sz w:val="18"/>
                <w:szCs w:val="22"/>
              </w:rPr>
              <w:t>а</w:t>
            </w:r>
            <w:r w:rsidRPr="0087723E">
              <w:rPr>
                <w:sz w:val="18"/>
                <w:szCs w:val="22"/>
              </w:rPr>
              <w:t>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7962DE" w:rsidRPr="0087723E" w:rsidRDefault="00366B10" w:rsidP="00366B10">
            <w:pPr>
              <w:jc w:val="center"/>
              <w:rPr>
                <w:b/>
                <w:bCs/>
                <w:sz w:val="18"/>
              </w:rPr>
            </w:pPr>
            <w:r w:rsidRPr="0087723E">
              <w:rPr>
                <w:b/>
                <w:bCs/>
                <w:sz w:val="18"/>
                <w:szCs w:val="22"/>
              </w:rPr>
              <w:t>5 016,00</w:t>
            </w:r>
          </w:p>
        </w:tc>
      </w:tr>
    </w:tbl>
    <w:p w:rsidR="007962DE" w:rsidRDefault="007962DE" w:rsidP="007962DE">
      <w:pPr>
        <w:ind w:left="4500"/>
        <w:jc w:val="right"/>
        <w:rPr>
          <w:b/>
          <w:sz w:val="18"/>
          <w:szCs w:val="18"/>
        </w:rPr>
      </w:pPr>
    </w:p>
    <w:p w:rsidR="0087723E" w:rsidRDefault="0087723E" w:rsidP="007962DE">
      <w:pPr>
        <w:ind w:left="4500"/>
        <w:jc w:val="right"/>
        <w:rPr>
          <w:b/>
          <w:sz w:val="18"/>
          <w:szCs w:val="18"/>
        </w:rPr>
      </w:pPr>
    </w:p>
    <w:p w:rsidR="0087723E" w:rsidRDefault="0087723E" w:rsidP="007962DE">
      <w:pPr>
        <w:ind w:left="4500"/>
        <w:jc w:val="right"/>
        <w:rPr>
          <w:b/>
          <w:sz w:val="18"/>
          <w:szCs w:val="18"/>
        </w:rPr>
      </w:pPr>
    </w:p>
    <w:p w:rsidR="0087723E" w:rsidRDefault="0087723E" w:rsidP="007962DE">
      <w:pPr>
        <w:ind w:left="4500"/>
        <w:jc w:val="right"/>
        <w:rPr>
          <w:b/>
          <w:sz w:val="18"/>
          <w:szCs w:val="18"/>
        </w:rPr>
      </w:pPr>
    </w:p>
    <w:p w:rsidR="0087723E" w:rsidRDefault="0087723E" w:rsidP="007962DE">
      <w:pPr>
        <w:ind w:left="4500"/>
        <w:jc w:val="right"/>
        <w:rPr>
          <w:b/>
          <w:sz w:val="18"/>
          <w:szCs w:val="18"/>
        </w:rPr>
      </w:pPr>
    </w:p>
    <w:p w:rsidR="0087723E" w:rsidRDefault="0087723E" w:rsidP="007962DE">
      <w:pPr>
        <w:ind w:left="4500"/>
        <w:jc w:val="right"/>
        <w:rPr>
          <w:b/>
          <w:sz w:val="18"/>
          <w:szCs w:val="18"/>
        </w:rPr>
      </w:pPr>
    </w:p>
    <w:p w:rsidR="007962DE" w:rsidRPr="00C55F31" w:rsidRDefault="007962DE" w:rsidP="0087723E">
      <w:pPr>
        <w:spacing w:after="240"/>
        <w:ind w:left="4500"/>
        <w:jc w:val="right"/>
        <w:rPr>
          <w:b/>
          <w:sz w:val="20"/>
          <w:szCs w:val="20"/>
        </w:rPr>
      </w:pPr>
      <w:r w:rsidRPr="00C55F31">
        <w:rPr>
          <w:b/>
          <w:sz w:val="20"/>
          <w:szCs w:val="20"/>
        </w:rPr>
        <w:lastRenderedPageBreak/>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54"/>
        <w:gridCol w:w="3723"/>
        <w:gridCol w:w="2223"/>
        <w:gridCol w:w="2031"/>
        <w:gridCol w:w="1698"/>
      </w:tblGrid>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 xml:space="preserve">N </w:t>
            </w:r>
            <w:proofErr w:type="gramStart"/>
            <w:r w:rsidRPr="0087723E">
              <w:rPr>
                <w:sz w:val="18"/>
                <w:szCs w:val="18"/>
              </w:rPr>
              <w:t>п</w:t>
            </w:r>
            <w:proofErr w:type="gramEnd"/>
            <w:r w:rsidRPr="0087723E">
              <w:rPr>
                <w:sz w:val="18"/>
                <w:szCs w:val="18"/>
              </w:rPr>
              <w:t>/п</w:t>
            </w:r>
          </w:p>
        </w:tc>
        <w:tc>
          <w:tcPr>
            <w:tcW w:w="1802" w:type="pct"/>
          </w:tcPr>
          <w:p w:rsidR="007962DE" w:rsidRPr="0087723E" w:rsidRDefault="007962DE" w:rsidP="00390A46">
            <w:pPr>
              <w:pStyle w:val="ConsPlusNormal"/>
              <w:jc w:val="center"/>
              <w:rPr>
                <w:sz w:val="18"/>
                <w:szCs w:val="18"/>
              </w:rPr>
            </w:pPr>
            <w:r w:rsidRPr="0087723E">
              <w:rPr>
                <w:sz w:val="18"/>
                <w:szCs w:val="18"/>
              </w:rPr>
              <w:t>Наименование изделий медицинского назн</w:t>
            </w:r>
            <w:r w:rsidRPr="0087723E">
              <w:rPr>
                <w:sz w:val="18"/>
                <w:szCs w:val="18"/>
              </w:rPr>
              <w:t>а</w:t>
            </w:r>
            <w:r w:rsidRPr="0087723E">
              <w:rPr>
                <w:sz w:val="18"/>
                <w:szCs w:val="18"/>
              </w:rPr>
              <w:t>чения</w:t>
            </w:r>
          </w:p>
        </w:tc>
        <w:tc>
          <w:tcPr>
            <w:tcW w:w="1076" w:type="pct"/>
          </w:tcPr>
          <w:p w:rsidR="007962DE" w:rsidRPr="0087723E" w:rsidRDefault="007962DE" w:rsidP="00390A46">
            <w:pPr>
              <w:pStyle w:val="ConsPlusNormal"/>
              <w:jc w:val="center"/>
              <w:rPr>
                <w:sz w:val="18"/>
                <w:szCs w:val="18"/>
              </w:rPr>
            </w:pPr>
            <w:r w:rsidRPr="0087723E">
              <w:rPr>
                <w:sz w:val="18"/>
                <w:szCs w:val="18"/>
              </w:rPr>
              <w:t>Нормативный документ</w:t>
            </w:r>
          </w:p>
        </w:tc>
        <w:tc>
          <w:tcPr>
            <w:tcW w:w="983" w:type="pct"/>
          </w:tcPr>
          <w:p w:rsidR="007962DE" w:rsidRPr="0087723E" w:rsidRDefault="007962DE" w:rsidP="00390A46">
            <w:pPr>
              <w:pStyle w:val="ConsPlusNormal"/>
              <w:jc w:val="center"/>
              <w:rPr>
                <w:sz w:val="18"/>
                <w:szCs w:val="18"/>
              </w:rPr>
            </w:pPr>
            <w:r w:rsidRPr="0087723E">
              <w:rPr>
                <w:sz w:val="18"/>
                <w:szCs w:val="18"/>
              </w:rPr>
              <w:t>Форма выпуска (разм</w:t>
            </w:r>
            <w:r w:rsidRPr="0087723E">
              <w:rPr>
                <w:sz w:val="18"/>
                <w:szCs w:val="18"/>
              </w:rPr>
              <w:t>е</w:t>
            </w:r>
            <w:r w:rsidRPr="0087723E">
              <w:rPr>
                <w:sz w:val="18"/>
                <w:szCs w:val="18"/>
              </w:rPr>
              <w:t>ры)</w:t>
            </w:r>
          </w:p>
        </w:tc>
        <w:tc>
          <w:tcPr>
            <w:tcW w:w="823" w:type="pct"/>
          </w:tcPr>
          <w:p w:rsidR="007962DE" w:rsidRPr="0087723E" w:rsidRDefault="007962DE" w:rsidP="00390A46">
            <w:pPr>
              <w:pStyle w:val="ConsPlusNormal"/>
              <w:jc w:val="center"/>
              <w:rPr>
                <w:sz w:val="18"/>
                <w:szCs w:val="18"/>
              </w:rPr>
            </w:pPr>
            <w:r w:rsidRPr="0087723E">
              <w:rPr>
                <w:sz w:val="18"/>
                <w:szCs w:val="18"/>
              </w:rPr>
              <w:t>Количество (штуки, упаковки)</w:t>
            </w:r>
          </w:p>
        </w:tc>
      </w:tr>
      <w:tr w:rsidR="007962DE" w:rsidRPr="0087723E" w:rsidTr="0087723E">
        <w:tc>
          <w:tcPr>
            <w:tcW w:w="317" w:type="pct"/>
          </w:tcPr>
          <w:p w:rsidR="007962DE" w:rsidRPr="0087723E" w:rsidRDefault="007962DE" w:rsidP="00390A46">
            <w:pPr>
              <w:pStyle w:val="ConsPlusNormal"/>
              <w:jc w:val="center"/>
              <w:outlineLvl w:val="1"/>
              <w:rPr>
                <w:sz w:val="18"/>
                <w:szCs w:val="18"/>
              </w:rPr>
            </w:pPr>
            <w:r w:rsidRPr="0087723E">
              <w:rPr>
                <w:sz w:val="18"/>
                <w:szCs w:val="18"/>
              </w:rPr>
              <w:t>1</w:t>
            </w:r>
          </w:p>
        </w:tc>
        <w:tc>
          <w:tcPr>
            <w:tcW w:w="4683" w:type="pct"/>
            <w:gridSpan w:val="4"/>
          </w:tcPr>
          <w:p w:rsidR="007962DE" w:rsidRPr="0087723E" w:rsidRDefault="007962DE" w:rsidP="00390A46">
            <w:pPr>
              <w:pStyle w:val="ConsPlusNormal"/>
              <w:jc w:val="center"/>
              <w:rPr>
                <w:sz w:val="18"/>
                <w:szCs w:val="18"/>
              </w:rPr>
            </w:pPr>
            <w:r w:rsidRPr="0087723E">
              <w:rPr>
                <w:sz w:val="18"/>
                <w:szCs w:val="18"/>
              </w:rPr>
              <w:t>Изделия медицинского назначения для временной остановки наружного кровотечения и перевязки ран</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1.1</w:t>
            </w:r>
          </w:p>
        </w:tc>
        <w:tc>
          <w:tcPr>
            <w:tcW w:w="1802" w:type="pct"/>
          </w:tcPr>
          <w:p w:rsidR="007962DE" w:rsidRPr="0087723E" w:rsidRDefault="007962DE" w:rsidP="00390A46">
            <w:pPr>
              <w:pStyle w:val="ConsPlusNormal"/>
              <w:rPr>
                <w:sz w:val="18"/>
                <w:szCs w:val="18"/>
              </w:rPr>
            </w:pPr>
            <w:r w:rsidRPr="0087723E">
              <w:rPr>
                <w:sz w:val="18"/>
                <w:szCs w:val="18"/>
              </w:rPr>
              <w:t>Жгут кровоостанавливающий</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 </w:t>
            </w: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1.2</w:t>
            </w:r>
          </w:p>
        </w:tc>
        <w:tc>
          <w:tcPr>
            <w:tcW w:w="1802" w:type="pct"/>
          </w:tcPr>
          <w:p w:rsidR="007962DE" w:rsidRPr="0087723E" w:rsidRDefault="007962DE" w:rsidP="00390A46">
            <w:pPr>
              <w:pStyle w:val="ConsPlusNormal"/>
              <w:rPr>
                <w:sz w:val="18"/>
                <w:szCs w:val="18"/>
              </w:rPr>
            </w:pPr>
            <w:r w:rsidRPr="0087723E">
              <w:rPr>
                <w:sz w:val="18"/>
                <w:szCs w:val="18"/>
              </w:rPr>
              <w:t>Бинт марлевый медицинский стерильный</w:t>
            </w:r>
          </w:p>
        </w:tc>
        <w:tc>
          <w:tcPr>
            <w:tcW w:w="1076" w:type="pct"/>
          </w:tcPr>
          <w:p w:rsidR="007962DE" w:rsidRPr="0087723E" w:rsidRDefault="007962DE" w:rsidP="00390A46">
            <w:pPr>
              <w:pStyle w:val="ConsPlusNormal"/>
              <w:rPr>
                <w:sz w:val="18"/>
                <w:szCs w:val="18"/>
              </w:rPr>
            </w:pPr>
            <w:r w:rsidRPr="0087723E">
              <w:rPr>
                <w:sz w:val="18"/>
                <w:szCs w:val="18"/>
              </w:rPr>
              <w:t>ГОСТ 1172-93</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5 м </w:t>
            </w:r>
            <w:r w:rsidRPr="0087723E">
              <w:rPr>
                <w:sz w:val="18"/>
                <w:szCs w:val="18"/>
                <w:lang w:val="en-US"/>
              </w:rPr>
              <w:t>x</w:t>
            </w:r>
            <w:r w:rsidRPr="0087723E">
              <w:rPr>
                <w:sz w:val="18"/>
                <w:szCs w:val="18"/>
              </w:rPr>
              <w:t xml:space="preserve"> 10 см</w:t>
            </w:r>
          </w:p>
        </w:tc>
        <w:tc>
          <w:tcPr>
            <w:tcW w:w="823" w:type="pct"/>
          </w:tcPr>
          <w:p w:rsidR="007962DE" w:rsidRPr="0087723E" w:rsidRDefault="00C55F31" w:rsidP="00390A46">
            <w:pPr>
              <w:pStyle w:val="ConsPlusNormal"/>
              <w:jc w:val="center"/>
              <w:rPr>
                <w:sz w:val="18"/>
                <w:szCs w:val="18"/>
              </w:rPr>
            </w:pPr>
            <w:r w:rsidRPr="0087723E">
              <w:rPr>
                <w:sz w:val="18"/>
                <w:szCs w:val="18"/>
              </w:rPr>
              <w:t>4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1.3</w:t>
            </w:r>
          </w:p>
        </w:tc>
        <w:tc>
          <w:tcPr>
            <w:tcW w:w="1802" w:type="pct"/>
          </w:tcPr>
          <w:p w:rsidR="007962DE" w:rsidRPr="0087723E" w:rsidRDefault="007962DE" w:rsidP="00390A46">
            <w:pPr>
              <w:pStyle w:val="ConsPlusNormal"/>
              <w:rPr>
                <w:sz w:val="18"/>
                <w:szCs w:val="18"/>
              </w:rPr>
            </w:pPr>
            <w:r w:rsidRPr="0087723E">
              <w:rPr>
                <w:sz w:val="18"/>
                <w:szCs w:val="18"/>
              </w:rPr>
              <w:t>Бинт марлевый медицинский стерильный</w:t>
            </w:r>
          </w:p>
        </w:tc>
        <w:tc>
          <w:tcPr>
            <w:tcW w:w="1076" w:type="pct"/>
          </w:tcPr>
          <w:p w:rsidR="007962DE" w:rsidRPr="0087723E" w:rsidRDefault="007962DE" w:rsidP="00390A46">
            <w:pPr>
              <w:pStyle w:val="ConsPlusNormal"/>
              <w:rPr>
                <w:sz w:val="18"/>
                <w:szCs w:val="18"/>
              </w:rPr>
            </w:pPr>
            <w:r w:rsidRPr="0087723E">
              <w:rPr>
                <w:sz w:val="18"/>
                <w:szCs w:val="18"/>
              </w:rPr>
              <w:t>ГОСТ 1172-93</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7 м </w:t>
            </w:r>
            <w:r w:rsidRPr="0087723E">
              <w:rPr>
                <w:sz w:val="18"/>
                <w:szCs w:val="18"/>
                <w:lang w:val="en-US"/>
              </w:rPr>
              <w:t>x</w:t>
            </w:r>
            <w:r w:rsidRPr="0087723E">
              <w:rPr>
                <w:sz w:val="18"/>
                <w:szCs w:val="18"/>
              </w:rPr>
              <w:t xml:space="preserve"> 14 см</w:t>
            </w:r>
          </w:p>
        </w:tc>
        <w:tc>
          <w:tcPr>
            <w:tcW w:w="823" w:type="pct"/>
          </w:tcPr>
          <w:p w:rsidR="007962DE" w:rsidRPr="0087723E" w:rsidRDefault="00C55F31" w:rsidP="00390A46">
            <w:pPr>
              <w:pStyle w:val="ConsPlusNormal"/>
              <w:jc w:val="center"/>
              <w:rPr>
                <w:sz w:val="18"/>
                <w:szCs w:val="18"/>
              </w:rPr>
            </w:pPr>
            <w:r w:rsidRPr="0087723E">
              <w:rPr>
                <w:sz w:val="18"/>
                <w:szCs w:val="18"/>
              </w:rPr>
              <w:t>4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1.4</w:t>
            </w:r>
          </w:p>
        </w:tc>
        <w:tc>
          <w:tcPr>
            <w:tcW w:w="1802" w:type="pct"/>
          </w:tcPr>
          <w:p w:rsidR="007962DE" w:rsidRPr="0087723E" w:rsidRDefault="007962DE" w:rsidP="00390A46">
            <w:pPr>
              <w:pStyle w:val="ConsPlusNormal"/>
              <w:rPr>
                <w:sz w:val="18"/>
                <w:szCs w:val="18"/>
              </w:rPr>
            </w:pPr>
            <w:r w:rsidRPr="0087723E">
              <w:rPr>
                <w:sz w:val="18"/>
                <w:szCs w:val="18"/>
              </w:rPr>
              <w:t>Салфетки марлевые медицинские стерильные</w:t>
            </w:r>
          </w:p>
        </w:tc>
        <w:tc>
          <w:tcPr>
            <w:tcW w:w="1076" w:type="pct"/>
          </w:tcPr>
          <w:p w:rsidR="007962DE" w:rsidRPr="0087723E" w:rsidRDefault="008F4E17" w:rsidP="00390A46">
            <w:pPr>
              <w:pStyle w:val="ConsPlusNormal"/>
              <w:rPr>
                <w:sz w:val="18"/>
                <w:szCs w:val="18"/>
              </w:rPr>
            </w:pPr>
            <w:hyperlink r:id="rId6" w:history="1">
              <w:r w:rsidR="007962DE" w:rsidRPr="0087723E">
                <w:rPr>
                  <w:sz w:val="18"/>
                  <w:szCs w:val="18"/>
                </w:rPr>
                <w:t>ГОСТ 16427-93</w:t>
              </w:r>
            </w:hyperlink>
          </w:p>
        </w:tc>
        <w:tc>
          <w:tcPr>
            <w:tcW w:w="983" w:type="pct"/>
          </w:tcPr>
          <w:p w:rsidR="007962DE" w:rsidRPr="0087723E" w:rsidRDefault="00C55F31" w:rsidP="00390A46">
            <w:pPr>
              <w:pStyle w:val="ConsPlusNormal"/>
              <w:jc w:val="center"/>
              <w:rPr>
                <w:sz w:val="18"/>
                <w:szCs w:val="18"/>
              </w:rPr>
            </w:pPr>
            <w:r w:rsidRPr="0087723E">
              <w:rPr>
                <w:sz w:val="18"/>
                <w:szCs w:val="18"/>
              </w:rPr>
              <w:t xml:space="preserve">16 </w:t>
            </w:r>
            <w:r w:rsidRPr="0087723E">
              <w:rPr>
                <w:sz w:val="18"/>
                <w:szCs w:val="18"/>
                <w:lang w:val="en-US"/>
              </w:rPr>
              <w:t>x</w:t>
            </w:r>
            <w:r w:rsidRPr="0087723E">
              <w:rPr>
                <w:sz w:val="18"/>
                <w:szCs w:val="18"/>
              </w:rPr>
              <w:t xml:space="preserve"> 14 см № 10</w:t>
            </w:r>
          </w:p>
        </w:tc>
        <w:tc>
          <w:tcPr>
            <w:tcW w:w="823" w:type="pct"/>
          </w:tcPr>
          <w:p w:rsidR="007962DE" w:rsidRPr="0087723E" w:rsidRDefault="00C55F31" w:rsidP="00390A46">
            <w:pPr>
              <w:pStyle w:val="ConsPlusNormal"/>
              <w:jc w:val="center"/>
              <w:rPr>
                <w:sz w:val="18"/>
                <w:szCs w:val="18"/>
              </w:rPr>
            </w:pPr>
            <w:r w:rsidRPr="0087723E">
              <w:rPr>
                <w:sz w:val="18"/>
                <w:szCs w:val="18"/>
              </w:rPr>
              <w:t xml:space="preserve">2 </w:t>
            </w:r>
            <w:proofErr w:type="spellStart"/>
            <w:r w:rsidRPr="0087723E">
              <w:rPr>
                <w:sz w:val="18"/>
                <w:szCs w:val="18"/>
              </w:rPr>
              <w:t>уп</w:t>
            </w:r>
            <w:proofErr w:type="spellEnd"/>
            <w:r w:rsidRPr="0087723E">
              <w:rPr>
                <w:sz w:val="18"/>
                <w:szCs w:val="18"/>
              </w:rPr>
              <w:t>.</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1.5</w:t>
            </w:r>
          </w:p>
        </w:tc>
        <w:tc>
          <w:tcPr>
            <w:tcW w:w="1802" w:type="pct"/>
          </w:tcPr>
          <w:p w:rsidR="007962DE" w:rsidRPr="0087723E" w:rsidRDefault="007962DE" w:rsidP="00390A46">
            <w:pPr>
              <w:pStyle w:val="ConsPlusNormal"/>
              <w:rPr>
                <w:sz w:val="18"/>
                <w:szCs w:val="18"/>
              </w:rPr>
            </w:pPr>
            <w:r w:rsidRPr="0087723E">
              <w:rPr>
                <w:sz w:val="18"/>
                <w:szCs w:val="18"/>
              </w:rPr>
              <w:t>Лейкопластырь бактерицидный</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4 см </w:t>
            </w:r>
            <w:r w:rsidRPr="0087723E">
              <w:rPr>
                <w:sz w:val="18"/>
                <w:szCs w:val="18"/>
                <w:lang w:val="en-US"/>
              </w:rPr>
              <w:t>x</w:t>
            </w:r>
            <w:r w:rsidRPr="0087723E">
              <w:rPr>
                <w:sz w:val="18"/>
                <w:szCs w:val="18"/>
              </w:rPr>
              <w:t xml:space="preserve"> 10 см</w:t>
            </w:r>
          </w:p>
        </w:tc>
        <w:tc>
          <w:tcPr>
            <w:tcW w:w="823" w:type="pct"/>
          </w:tcPr>
          <w:p w:rsidR="007962DE" w:rsidRPr="0087723E" w:rsidRDefault="00C55F31" w:rsidP="00390A46">
            <w:pPr>
              <w:pStyle w:val="ConsPlusNormal"/>
              <w:jc w:val="center"/>
              <w:rPr>
                <w:sz w:val="18"/>
                <w:szCs w:val="18"/>
              </w:rPr>
            </w:pPr>
            <w:r w:rsidRPr="0087723E">
              <w:rPr>
                <w:sz w:val="18"/>
                <w:szCs w:val="18"/>
              </w:rPr>
              <w:t>2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1.6</w:t>
            </w:r>
          </w:p>
        </w:tc>
        <w:tc>
          <w:tcPr>
            <w:tcW w:w="1802" w:type="pct"/>
          </w:tcPr>
          <w:p w:rsidR="007962DE" w:rsidRPr="0087723E" w:rsidRDefault="007962DE" w:rsidP="00390A46">
            <w:pPr>
              <w:pStyle w:val="ConsPlusNormal"/>
              <w:rPr>
                <w:sz w:val="18"/>
                <w:szCs w:val="18"/>
              </w:rPr>
            </w:pPr>
            <w:r w:rsidRPr="0087723E">
              <w:rPr>
                <w:sz w:val="18"/>
                <w:szCs w:val="18"/>
              </w:rPr>
              <w:t>Лейкопластырь бактерицидный</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1,9 см </w:t>
            </w:r>
            <w:r w:rsidRPr="0087723E">
              <w:rPr>
                <w:sz w:val="18"/>
                <w:szCs w:val="18"/>
                <w:lang w:val="en-US"/>
              </w:rPr>
              <w:t>x</w:t>
            </w:r>
            <w:r w:rsidRPr="0087723E">
              <w:rPr>
                <w:sz w:val="18"/>
                <w:szCs w:val="18"/>
              </w:rPr>
              <w:t xml:space="preserve"> 7,2 см</w:t>
            </w:r>
          </w:p>
        </w:tc>
        <w:tc>
          <w:tcPr>
            <w:tcW w:w="823" w:type="pct"/>
          </w:tcPr>
          <w:p w:rsidR="007962DE" w:rsidRPr="0087723E" w:rsidRDefault="00C55F31" w:rsidP="00390A46">
            <w:pPr>
              <w:pStyle w:val="ConsPlusNormal"/>
              <w:jc w:val="center"/>
              <w:rPr>
                <w:sz w:val="18"/>
                <w:szCs w:val="18"/>
              </w:rPr>
            </w:pPr>
            <w:r w:rsidRPr="0087723E">
              <w:rPr>
                <w:sz w:val="18"/>
                <w:szCs w:val="18"/>
              </w:rPr>
              <w:t>10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1.7</w:t>
            </w:r>
          </w:p>
        </w:tc>
        <w:tc>
          <w:tcPr>
            <w:tcW w:w="1802" w:type="pct"/>
          </w:tcPr>
          <w:p w:rsidR="007962DE" w:rsidRPr="0087723E" w:rsidRDefault="007962DE" w:rsidP="00390A46">
            <w:pPr>
              <w:pStyle w:val="ConsPlusNormal"/>
              <w:rPr>
                <w:sz w:val="18"/>
                <w:szCs w:val="18"/>
              </w:rPr>
            </w:pPr>
            <w:r w:rsidRPr="0087723E">
              <w:rPr>
                <w:sz w:val="18"/>
                <w:szCs w:val="18"/>
              </w:rPr>
              <w:t>Лейкопластырь рулонный</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2 см </w:t>
            </w:r>
            <w:r w:rsidRPr="0087723E">
              <w:rPr>
                <w:sz w:val="18"/>
                <w:szCs w:val="18"/>
                <w:lang w:val="en-US"/>
              </w:rPr>
              <w:t>x</w:t>
            </w:r>
            <w:r w:rsidRPr="0087723E">
              <w:rPr>
                <w:sz w:val="18"/>
                <w:szCs w:val="18"/>
              </w:rPr>
              <w:t xml:space="preserve"> 500 см</w:t>
            </w: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r w:rsidR="007962DE" w:rsidRPr="0087723E" w:rsidTr="0087723E">
        <w:tc>
          <w:tcPr>
            <w:tcW w:w="317" w:type="pct"/>
          </w:tcPr>
          <w:p w:rsidR="007962DE" w:rsidRPr="0087723E" w:rsidRDefault="007962DE" w:rsidP="00390A46">
            <w:pPr>
              <w:pStyle w:val="ConsPlusNormal"/>
              <w:jc w:val="center"/>
              <w:outlineLvl w:val="1"/>
              <w:rPr>
                <w:sz w:val="18"/>
                <w:szCs w:val="18"/>
              </w:rPr>
            </w:pPr>
            <w:r w:rsidRPr="0087723E">
              <w:rPr>
                <w:sz w:val="18"/>
                <w:szCs w:val="18"/>
              </w:rPr>
              <w:t>2</w:t>
            </w:r>
          </w:p>
        </w:tc>
        <w:tc>
          <w:tcPr>
            <w:tcW w:w="4683" w:type="pct"/>
            <w:gridSpan w:val="4"/>
          </w:tcPr>
          <w:p w:rsidR="007962DE" w:rsidRPr="0087723E" w:rsidRDefault="007962DE" w:rsidP="00390A46">
            <w:pPr>
              <w:pStyle w:val="ConsPlusNormal"/>
              <w:jc w:val="center"/>
              <w:rPr>
                <w:sz w:val="18"/>
                <w:szCs w:val="18"/>
              </w:rPr>
            </w:pPr>
            <w:r w:rsidRPr="0087723E">
              <w:rPr>
                <w:sz w:val="18"/>
                <w:szCs w:val="18"/>
              </w:rPr>
              <w:t>Изделия медицинского назначения для проведения сердечно-легочной реанимации</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2.1</w:t>
            </w:r>
          </w:p>
        </w:tc>
        <w:tc>
          <w:tcPr>
            <w:tcW w:w="1802" w:type="pct"/>
          </w:tcPr>
          <w:p w:rsidR="007962DE" w:rsidRPr="0087723E" w:rsidRDefault="007962DE" w:rsidP="00390A46">
            <w:pPr>
              <w:pStyle w:val="ConsPlusNormal"/>
              <w:rPr>
                <w:sz w:val="18"/>
                <w:szCs w:val="18"/>
              </w:rPr>
            </w:pPr>
            <w:r w:rsidRPr="0087723E">
              <w:rPr>
                <w:sz w:val="18"/>
                <w:szCs w:val="18"/>
              </w:rPr>
              <w:t>Устройство для проведения искусственного дыхания "Рот - Устройство - Рот" или ка</w:t>
            </w:r>
            <w:r w:rsidRPr="0087723E">
              <w:rPr>
                <w:sz w:val="18"/>
                <w:szCs w:val="18"/>
              </w:rPr>
              <w:t>р</w:t>
            </w:r>
            <w:r w:rsidRPr="0087723E">
              <w:rPr>
                <w:sz w:val="18"/>
                <w:szCs w:val="18"/>
              </w:rPr>
              <w:t>манная маска для искусственной вентиляции легких "Рот - маска"</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r w:rsidR="007962DE" w:rsidRPr="0087723E" w:rsidTr="0087723E">
        <w:tc>
          <w:tcPr>
            <w:tcW w:w="317" w:type="pct"/>
          </w:tcPr>
          <w:p w:rsidR="007962DE" w:rsidRPr="0087723E" w:rsidRDefault="007962DE" w:rsidP="00390A46">
            <w:pPr>
              <w:pStyle w:val="ConsPlusNormal"/>
              <w:jc w:val="center"/>
              <w:outlineLvl w:val="1"/>
              <w:rPr>
                <w:sz w:val="18"/>
                <w:szCs w:val="18"/>
              </w:rPr>
            </w:pPr>
            <w:r w:rsidRPr="0087723E">
              <w:rPr>
                <w:sz w:val="18"/>
                <w:szCs w:val="18"/>
              </w:rPr>
              <w:t>3</w:t>
            </w:r>
          </w:p>
        </w:tc>
        <w:tc>
          <w:tcPr>
            <w:tcW w:w="4683" w:type="pct"/>
            <w:gridSpan w:val="4"/>
          </w:tcPr>
          <w:p w:rsidR="007962DE" w:rsidRPr="0087723E" w:rsidRDefault="007962DE" w:rsidP="00390A46">
            <w:pPr>
              <w:pStyle w:val="ConsPlusNormal"/>
              <w:jc w:val="center"/>
              <w:rPr>
                <w:sz w:val="18"/>
                <w:szCs w:val="18"/>
              </w:rPr>
            </w:pPr>
            <w:r w:rsidRPr="0087723E">
              <w:rPr>
                <w:sz w:val="18"/>
                <w:szCs w:val="18"/>
              </w:rPr>
              <w:t>Прочие изделия медицинского назначения</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3.1</w:t>
            </w:r>
          </w:p>
        </w:tc>
        <w:tc>
          <w:tcPr>
            <w:tcW w:w="1802" w:type="pct"/>
          </w:tcPr>
          <w:p w:rsidR="007962DE" w:rsidRPr="0087723E" w:rsidRDefault="007962DE" w:rsidP="00390A46">
            <w:pPr>
              <w:pStyle w:val="ConsPlusNormal"/>
              <w:rPr>
                <w:sz w:val="18"/>
                <w:szCs w:val="18"/>
              </w:rPr>
            </w:pPr>
            <w:r w:rsidRPr="0087723E">
              <w:rPr>
                <w:sz w:val="18"/>
                <w:szCs w:val="18"/>
              </w:rPr>
              <w:t>Ножницы для разрезания повязок по Листеру</w:t>
            </w:r>
          </w:p>
        </w:tc>
        <w:tc>
          <w:tcPr>
            <w:tcW w:w="1076" w:type="pct"/>
          </w:tcPr>
          <w:p w:rsidR="007962DE" w:rsidRPr="0087723E" w:rsidRDefault="007962DE" w:rsidP="00390A46">
            <w:pPr>
              <w:pStyle w:val="ConsPlusNormal"/>
              <w:rPr>
                <w:sz w:val="18"/>
                <w:szCs w:val="18"/>
              </w:rPr>
            </w:pPr>
            <w:r w:rsidRPr="0087723E">
              <w:rPr>
                <w:sz w:val="18"/>
                <w:szCs w:val="18"/>
              </w:rPr>
              <w:t xml:space="preserve">ГОСТ 21239-93 (ИСО 7741-86) </w:t>
            </w: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3.2</w:t>
            </w:r>
          </w:p>
        </w:tc>
        <w:tc>
          <w:tcPr>
            <w:tcW w:w="1802" w:type="pct"/>
          </w:tcPr>
          <w:p w:rsidR="007962DE" w:rsidRPr="0087723E" w:rsidRDefault="007962DE" w:rsidP="00390A46">
            <w:pPr>
              <w:pStyle w:val="ConsPlusNormal"/>
              <w:rPr>
                <w:sz w:val="18"/>
                <w:szCs w:val="18"/>
              </w:rPr>
            </w:pPr>
            <w:r w:rsidRPr="0087723E">
              <w:rPr>
                <w:sz w:val="18"/>
                <w:szCs w:val="18"/>
              </w:rPr>
              <w:t>Перчатки медицинские нестерильные, смо</w:t>
            </w:r>
            <w:r w:rsidRPr="0087723E">
              <w:rPr>
                <w:sz w:val="18"/>
                <w:szCs w:val="18"/>
              </w:rPr>
              <w:t>т</w:t>
            </w:r>
            <w:r w:rsidRPr="0087723E">
              <w:rPr>
                <w:sz w:val="18"/>
                <w:szCs w:val="18"/>
              </w:rPr>
              <w:t>ровые</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008F4E17">
              <w:fldChar w:fldCharType="begin"/>
            </w:r>
            <w:r w:rsidR="008F4E17">
              <w:instrText>HYPERLINK "consultantplus://offline/ref=327A1993819923B72B8FD82EDDEE2C3BBFE24C8BF17881487C81164613VDK7H"</w:instrText>
            </w:r>
            <w:r w:rsidR="008F4E17">
              <w:fldChar w:fldCharType="separate"/>
            </w:r>
            <w:r w:rsidRPr="0087723E">
              <w:rPr>
                <w:sz w:val="18"/>
                <w:szCs w:val="18"/>
              </w:rPr>
              <w:t>52238-2004</w:t>
            </w:r>
            <w:r w:rsidR="008F4E17">
              <w:fldChar w:fldCharType="end"/>
            </w:r>
          </w:p>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52239-2004 </w:t>
            </w:r>
          </w:p>
          <w:p w:rsidR="007962DE" w:rsidRPr="0087723E" w:rsidRDefault="007962DE" w:rsidP="00390A46">
            <w:pPr>
              <w:pStyle w:val="ConsPlusNormal"/>
              <w:rPr>
                <w:sz w:val="18"/>
                <w:szCs w:val="18"/>
              </w:rPr>
            </w:pPr>
            <w:r w:rsidRPr="0087723E">
              <w:rPr>
                <w:sz w:val="18"/>
                <w:szCs w:val="18"/>
              </w:rPr>
              <w:t xml:space="preserve">ГОСТ 3-88 </w:t>
            </w:r>
          </w:p>
        </w:tc>
        <w:tc>
          <w:tcPr>
            <w:tcW w:w="983" w:type="pct"/>
          </w:tcPr>
          <w:p w:rsidR="007962DE" w:rsidRPr="0087723E" w:rsidRDefault="00C55F31" w:rsidP="00390A46">
            <w:pPr>
              <w:pStyle w:val="ConsPlusNormal"/>
              <w:jc w:val="center"/>
              <w:rPr>
                <w:sz w:val="18"/>
                <w:szCs w:val="18"/>
              </w:rPr>
            </w:pPr>
            <w:r w:rsidRPr="0087723E">
              <w:rPr>
                <w:sz w:val="18"/>
                <w:szCs w:val="18"/>
              </w:rPr>
              <w:t>Размер М</w:t>
            </w:r>
          </w:p>
        </w:tc>
        <w:tc>
          <w:tcPr>
            <w:tcW w:w="823" w:type="pct"/>
          </w:tcPr>
          <w:p w:rsidR="007962DE" w:rsidRPr="0087723E" w:rsidRDefault="00C55F31" w:rsidP="00390A46">
            <w:pPr>
              <w:pStyle w:val="ConsPlusNormal"/>
              <w:jc w:val="center"/>
              <w:rPr>
                <w:sz w:val="18"/>
                <w:szCs w:val="18"/>
              </w:rPr>
            </w:pPr>
            <w:r w:rsidRPr="0087723E">
              <w:rPr>
                <w:sz w:val="18"/>
                <w:szCs w:val="18"/>
              </w:rPr>
              <w:t>2 пары</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3.3</w:t>
            </w:r>
          </w:p>
        </w:tc>
        <w:tc>
          <w:tcPr>
            <w:tcW w:w="1802" w:type="pct"/>
          </w:tcPr>
          <w:p w:rsidR="007962DE" w:rsidRPr="0087723E" w:rsidRDefault="007962DE" w:rsidP="00390A46">
            <w:pPr>
              <w:pStyle w:val="ConsPlusNormal"/>
              <w:rPr>
                <w:sz w:val="18"/>
                <w:szCs w:val="18"/>
              </w:rPr>
            </w:pPr>
            <w:r w:rsidRPr="0087723E">
              <w:rPr>
                <w:sz w:val="18"/>
                <w:szCs w:val="18"/>
              </w:rPr>
              <w:t xml:space="preserve">Маска медицинская нестерильная 3-слойная из нетканого материала с резинками </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10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3.4</w:t>
            </w:r>
          </w:p>
        </w:tc>
        <w:tc>
          <w:tcPr>
            <w:tcW w:w="1802" w:type="pct"/>
          </w:tcPr>
          <w:p w:rsidR="007962DE" w:rsidRPr="0087723E" w:rsidRDefault="007962DE" w:rsidP="00390A46">
            <w:pPr>
              <w:pStyle w:val="ConsPlusNormal"/>
              <w:rPr>
                <w:sz w:val="18"/>
                <w:szCs w:val="18"/>
              </w:rPr>
            </w:pPr>
            <w:r w:rsidRPr="0087723E">
              <w:rPr>
                <w:sz w:val="18"/>
                <w:szCs w:val="18"/>
              </w:rPr>
              <w:t>Покрывало спасательное изотермическое</w:t>
            </w:r>
          </w:p>
        </w:tc>
        <w:tc>
          <w:tcPr>
            <w:tcW w:w="1076" w:type="pct"/>
          </w:tcPr>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p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50444-92</w:t>
            </w:r>
          </w:p>
        </w:tc>
        <w:tc>
          <w:tcPr>
            <w:tcW w:w="983" w:type="pct"/>
          </w:tcPr>
          <w:p w:rsidR="007962DE" w:rsidRPr="0087723E" w:rsidRDefault="00C55F31" w:rsidP="00390A46">
            <w:pPr>
              <w:pStyle w:val="ConsPlusNormal"/>
              <w:jc w:val="center"/>
              <w:rPr>
                <w:sz w:val="18"/>
                <w:szCs w:val="18"/>
              </w:rPr>
            </w:pPr>
            <w:r w:rsidRPr="0087723E">
              <w:rPr>
                <w:sz w:val="18"/>
                <w:szCs w:val="18"/>
              </w:rPr>
              <w:t xml:space="preserve">160 </w:t>
            </w:r>
            <w:r w:rsidRPr="0087723E">
              <w:rPr>
                <w:sz w:val="18"/>
                <w:szCs w:val="18"/>
                <w:lang w:val="en-US"/>
              </w:rPr>
              <w:t>x</w:t>
            </w:r>
            <w:r w:rsidRPr="0087723E">
              <w:rPr>
                <w:sz w:val="18"/>
                <w:szCs w:val="18"/>
              </w:rPr>
              <w:t xml:space="preserve"> 210 см</w:t>
            </w:r>
          </w:p>
        </w:tc>
        <w:tc>
          <w:tcPr>
            <w:tcW w:w="823" w:type="pct"/>
          </w:tcPr>
          <w:p w:rsidR="007962DE" w:rsidRPr="0087723E" w:rsidRDefault="00C55F31" w:rsidP="00390A46">
            <w:pPr>
              <w:pStyle w:val="ConsPlusNormal"/>
              <w:jc w:val="center"/>
              <w:rPr>
                <w:sz w:val="18"/>
                <w:szCs w:val="18"/>
              </w:rPr>
            </w:pPr>
            <w:r w:rsidRPr="0087723E">
              <w:rPr>
                <w:sz w:val="18"/>
                <w:szCs w:val="18"/>
              </w:rPr>
              <w:t>2 шт.</w:t>
            </w:r>
          </w:p>
        </w:tc>
      </w:tr>
      <w:tr w:rsidR="007962DE" w:rsidRPr="0087723E" w:rsidTr="0087723E">
        <w:tc>
          <w:tcPr>
            <w:tcW w:w="317" w:type="pct"/>
          </w:tcPr>
          <w:p w:rsidR="007962DE" w:rsidRPr="0087723E" w:rsidRDefault="007962DE" w:rsidP="00390A46">
            <w:pPr>
              <w:pStyle w:val="ConsPlusNormal"/>
              <w:jc w:val="center"/>
              <w:outlineLvl w:val="1"/>
              <w:rPr>
                <w:sz w:val="18"/>
                <w:szCs w:val="18"/>
              </w:rPr>
            </w:pPr>
            <w:r w:rsidRPr="0087723E">
              <w:rPr>
                <w:sz w:val="18"/>
                <w:szCs w:val="18"/>
              </w:rPr>
              <w:t>4</w:t>
            </w:r>
          </w:p>
        </w:tc>
        <w:tc>
          <w:tcPr>
            <w:tcW w:w="4683" w:type="pct"/>
            <w:gridSpan w:val="4"/>
          </w:tcPr>
          <w:p w:rsidR="007962DE" w:rsidRPr="0087723E" w:rsidRDefault="007962DE" w:rsidP="00390A46">
            <w:pPr>
              <w:pStyle w:val="ConsPlusNormal"/>
              <w:jc w:val="center"/>
              <w:rPr>
                <w:sz w:val="18"/>
                <w:szCs w:val="18"/>
              </w:rPr>
            </w:pPr>
            <w:r w:rsidRPr="0087723E">
              <w:rPr>
                <w:sz w:val="18"/>
                <w:szCs w:val="18"/>
              </w:rPr>
              <w:t>Прочие средства</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4.1</w:t>
            </w:r>
          </w:p>
        </w:tc>
        <w:tc>
          <w:tcPr>
            <w:tcW w:w="1802" w:type="pct"/>
          </w:tcPr>
          <w:p w:rsidR="007962DE" w:rsidRPr="0087723E" w:rsidRDefault="007962DE" w:rsidP="00390A46">
            <w:pPr>
              <w:pStyle w:val="ConsPlusNormal"/>
              <w:rPr>
                <w:sz w:val="18"/>
                <w:szCs w:val="18"/>
              </w:rPr>
            </w:pPr>
            <w:r w:rsidRPr="0087723E">
              <w:rPr>
                <w:sz w:val="18"/>
                <w:szCs w:val="18"/>
              </w:rPr>
              <w:t>Инструкция по оказанию первой помощи с применением аптечки для оказания первой помощи работникам</w:t>
            </w:r>
          </w:p>
        </w:tc>
        <w:tc>
          <w:tcPr>
            <w:tcW w:w="1076" w:type="pct"/>
          </w:tcPr>
          <w:p w:rsidR="007962DE" w:rsidRPr="0087723E" w:rsidRDefault="007962DE" w:rsidP="00390A46">
            <w:pPr>
              <w:pStyle w:val="ConsPlusNormal"/>
              <w:jc w:val="both"/>
              <w:rPr>
                <w:sz w:val="18"/>
                <w:szCs w:val="18"/>
              </w:rPr>
            </w:pP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r w:rsidR="007962DE" w:rsidRPr="0087723E" w:rsidTr="0087723E">
        <w:tc>
          <w:tcPr>
            <w:tcW w:w="317" w:type="pct"/>
          </w:tcPr>
          <w:p w:rsidR="007962DE" w:rsidRPr="0087723E" w:rsidRDefault="007962DE" w:rsidP="00390A46">
            <w:pPr>
              <w:pStyle w:val="ConsPlusNormal"/>
              <w:jc w:val="center"/>
              <w:rPr>
                <w:sz w:val="18"/>
                <w:szCs w:val="18"/>
              </w:rPr>
            </w:pPr>
            <w:r w:rsidRPr="0087723E">
              <w:rPr>
                <w:sz w:val="18"/>
                <w:szCs w:val="18"/>
              </w:rPr>
              <w:t>4.2</w:t>
            </w:r>
          </w:p>
        </w:tc>
        <w:tc>
          <w:tcPr>
            <w:tcW w:w="1802" w:type="pct"/>
          </w:tcPr>
          <w:p w:rsidR="007962DE" w:rsidRPr="0087723E" w:rsidRDefault="007962DE" w:rsidP="00390A46">
            <w:pPr>
              <w:pStyle w:val="ConsPlusNormal"/>
              <w:rPr>
                <w:sz w:val="18"/>
                <w:szCs w:val="18"/>
              </w:rPr>
            </w:pPr>
            <w:r w:rsidRPr="0087723E">
              <w:rPr>
                <w:sz w:val="18"/>
                <w:szCs w:val="18"/>
              </w:rPr>
              <w:t xml:space="preserve">Футляр </w:t>
            </w:r>
          </w:p>
        </w:tc>
        <w:tc>
          <w:tcPr>
            <w:tcW w:w="1076" w:type="pct"/>
          </w:tcPr>
          <w:p w:rsidR="007962DE" w:rsidRPr="0087723E" w:rsidRDefault="007962DE" w:rsidP="00390A46">
            <w:pPr>
              <w:pStyle w:val="ConsPlusNormal"/>
              <w:jc w:val="both"/>
              <w:rPr>
                <w:sz w:val="18"/>
                <w:szCs w:val="18"/>
              </w:rPr>
            </w:pPr>
          </w:p>
        </w:tc>
        <w:tc>
          <w:tcPr>
            <w:tcW w:w="983" w:type="pct"/>
          </w:tcPr>
          <w:p w:rsidR="007962DE" w:rsidRPr="0087723E" w:rsidRDefault="007962DE" w:rsidP="00390A46">
            <w:pPr>
              <w:pStyle w:val="ConsPlusNormal"/>
              <w:jc w:val="both"/>
              <w:rPr>
                <w:sz w:val="18"/>
                <w:szCs w:val="18"/>
              </w:rPr>
            </w:pPr>
          </w:p>
        </w:tc>
        <w:tc>
          <w:tcPr>
            <w:tcW w:w="823" w:type="pct"/>
          </w:tcPr>
          <w:p w:rsidR="007962DE" w:rsidRPr="0087723E" w:rsidRDefault="00C55F31" w:rsidP="00390A46">
            <w:pPr>
              <w:pStyle w:val="ConsPlusNormal"/>
              <w:jc w:val="center"/>
              <w:rPr>
                <w:sz w:val="18"/>
                <w:szCs w:val="18"/>
              </w:rPr>
            </w:pPr>
            <w:r w:rsidRPr="0087723E">
              <w:rPr>
                <w:sz w:val="18"/>
                <w:szCs w:val="18"/>
              </w:rPr>
              <w:t>1 шт.</w:t>
            </w:r>
          </w:p>
        </w:tc>
      </w:tr>
    </w:tbl>
    <w:p w:rsidR="007962DE" w:rsidRPr="0087723E" w:rsidRDefault="007962DE" w:rsidP="0087723E">
      <w:pPr>
        <w:tabs>
          <w:tab w:val="left" w:pos="851"/>
        </w:tabs>
        <w:spacing w:before="120"/>
        <w:ind w:firstLine="567"/>
        <w:jc w:val="both"/>
        <w:rPr>
          <w:b/>
          <w:bCs/>
          <w:sz w:val="18"/>
          <w:szCs w:val="18"/>
        </w:rPr>
      </w:pPr>
      <w:r w:rsidRPr="0087723E">
        <w:rPr>
          <w:b/>
          <w:bCs/>
          <w:sz w:val="18"/>
          <w:szCs w:val="18"/>
        </w:rPr>
        <w:t>Прочие услов</w:t>
      </w:r>
      <w:bookmarkStart w:id="0" w:name="_GoBack"/>
      <w:bookmarkEnd w:id="0"/>
      <w:r w:rsidRPr="0087723E">
        <w:rPr>
          <w:b/>
          <w:bCs/>
          <w:sz w:val="18"/>
          <w:szCs w:val="18"/>
        </w:rPr>
        <w:t>ия:</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Срок годности изделий медицинского назначения не должен быть меньше чем срок годности аптечки. Срок годности аптечки не ранее декабря 2024 года.</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w:t>
      </w:r>
      <w:r w:rsidRPr="0087723E">
        <w:rPr>
          <w:rFonts w:ascii="Times New Roman" w:hAnsi="Times New Roman"/>
          <w:sz w:val="18"/>
          <w:szCs w:val="20"/>
        </w:rPr>
        <w:t>о</w:t>
      </w:r>
      <w:r w:rsidRPr="0087723E">
        <w:rPr>
          <w:rFonts w:ascii="Times New Roman" w:hAnsi="Times New Roman"/>
          <w:sz w:val="18"/>
          <w:szCs w:val="20"/>
        </w:rPr>
        <w:t>димыми сертификатами, документом о качестве, установленном для данного вида товара.</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7723E">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w:t>
      </w:r>
      <w:r w:rsidRPr="0087723E">
        <w:rPr>
          <w:rFonts w:ascii="Times New Roman" w:hAnsi="Times New Roman"/>
          <w:sz w:val="18"/>
          <w:szCs w:val="20"/>
        </w:rPr>
        <w:t>ь</w:t>
      </w:r>
      <w:r w:rsidRPr="0087723E">
        <w:rPr>
          <w:rFonts w:ascii="Times New Roman" w:hAnsi="Times New Roman"/>
          <w:sz w:val="18"/>
          <w:szCs w:val="20"/>
        </w:rPr>
        <w:t>ством РФ и не имеющей дефектов изготовления и транспортировки.</w:t>
      </w:r>
      <w:r w:rsidRPr="0087723E">
        <w:rPr>
          <w:rFonts w:ascii="Times New Roman" w:eastAsia="Times New Roman" w:hAnsi="Times New Roman"/>
          <w:bCs/>
          <w:color w:val="626262"/>
          <w:sz w:val="18"/>
          <w:szCs w:val="20"/>
          <w:lang w:eastAsia="ru-RU"/>
        </w:rPr>
        <w:t>  </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7723E">
        <w:rPr>
          <w:rFonts w:ascii="Times New Roman" w:hAnsi="Times New Roman"/>
          <w:bCs/>
          <w:sz w:val="18"/>
          <w:szCs w:val="20"/>
        </w:rPr>
        <w:t xml:space="preserve">Упаковка должна предохранять товар от порчи, утраты товарного вида. </w:t>
      </w:r>
    </w:p>
    <w:p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7723E">
        <w:rPr>
          <w:rFonts w:ascii="Times New Roman" w:hAnsi="Times New Roman"/>
          <w:bCs/>
          <w:sz w:val="18"/>
          <w:szCs w:val="20"/>
        </w:rPr>
        <w:t xml:space="preserve">Тара и упаковка входят в стоимость поставляемого товара. </w:t>
      </w:r>
    </w:p>
    <w:p w:rsidR="007962DE" w:rsidRPr="0087723E" w:rsidRDefault="007962DE" w:rsidP="00C55F31">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7723E">
        <w:rPr>
          <w:rFonts w:ascii="Times New Roman" w:hAnsi="Times New Roman"/>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87723E">
        <w:rPr>
          <w:rFonts w:ascii="Times New Roman" w:hAnsi="Times New Roman"/>
          <w:bCs/>
          <w:sz w:val="18"/>
          <w:szCs w:val="20"/>
        </w:rPr>
        <w:t>о</w:t>
      </w:r>
      <w:r w:rsidRPr="0087723E">
        <w:rPr>
          <w:rFonts w:ascii="Times New Roman" w:hAnsi="Times New Roman"/>
          <w:bCs/>
          <w:sz w:val="18"/>
          <w:szCs w:val="20"/>
        </w:rPr>
        <w:t xml:space="preserve">нодательства РФ. </w:t>
      </w:r>
    </w:p>
    <w:p w:rsidR="0087723E" w:rsidRPr="0087723E" w:rsidRDefault="0087723E" w:rsidP="0087723E">
      <w:pPr>
        <w:tabs>
          <w:tab w:val="left" w:pos="851"/>
          <w:tab w:val="left" w:pos="993"/>
        </w:tabs>
        <w:jc w:val="both"/>
        <w:outlineLvl w:val="2"/>
        <w:rPr>
          <w:b/>
          <w:bCs/>
          <w:color w:val="626262"/>
          <w:sz w:val="18"/>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962DE" w:rsidRPr="0087723E" w:rsidTr="00390A46">
        <w:tc>
          <w:tcPr>
            <w:tcW w:w="4680" w:type="dxa"/>
            <w:tcBorders>
              <w:top w:val="nil"/>
              <w:left w:val="nil"/>
              <w:bottom w:val="nil"/>
              <w:right w:val="nil"/>
            </w:tcBorders>
          </w:tcPr>
          <w:p w:rsidR="007962DE" w:rsidRPr="0087723E" w:rsidRDefault="007962DE" w:rsidP="00390A46">
            <w:pPr>
              <w:pStyle w:val="a8"/>
              <w:tabs>
                <w:tab w:val="left" w:pos="2268"/>
              </w:tabs>
              <w:rPr>
                <w:sz w:val="20"/>
              </w:rPr>
            </w:pPr>
            <w:r w:rsidRPr="0087723E">
              <w:rPr>
                <w:sz w:val="20"/>
              </w:rPr>
              <w:t>Заказчик:</w:t>
            </w:r>
          </w:p>
          <w:p w:rsidR="007962DE" w:rsidRPr="0087723E" w:rsidRDefault="007962DE" w:rsidP="00390A46">
            <w:pPr>
              <w:pStyle w:val="a8"/>
              <w:tabs>
                <w:tab w:val="left" w:pos="2268"/>
              </w:tabs>
              <w:rPr>
                <w:sz w:val="20"/>
              </w:rPr>
            </w:pPr>
            <w:r w:rsidRPr="0087723E">
              <w:rPr>
                <w:sz w:val="20"/>
              </w:rPr>
              <w:t xml:space="preserve">ОГАУЗ «ИГКБ № 8» </w:t>
            </w:r>
          </w:p>
          <w:p w:rsidR="007962DE" w:rsidRPr="0087723E" w:rsidRDefault="007962DE" w:rsidP="00390A46">
            <w:pPr>
              <w:pStyle w:val="a8"/>
              <w:tabs>
                <w:tab w:val="left" w:pos="2268"/>
              </w:tabs>
              <w:rPr>
                <w:bCs/>
                <w:sz w:val="20"/>
              </w:rPr>
            </w:pPr>
            <w:r w:rsidRPr="0087723E">
              <w:rPr>
                <w:bCs/>
                <w:sz w:val="20"/>
              </w:rPr>
              <w:t>Главный врач</w:t>
            </w:r>
          </w:p>
          <w:p w:rsidR="007962DE" w:rsidRPr="0087723E" w:rsidRDefault="007962DE" w:rsidP="00390A46">
            <w:pPr>
              <w:pStyle w:val="a8"/>
              <w:tabs>
                <w:tab w:val="left" w:pos="2268"/>
              </w:tabs>
              <w:rPr>
                <w:sz w:val="20"/>
              </w:rPr>
            </w:pPr>
            <w:r w:rsidRPr="0087723E">
              <w:rPr>
                <w:sz w:val="20"/>
              </w:rPr>
              <w:t xml:space="preserve">_____________________/Ж.В. </w:t>
            </w:r>
            <w:proofErr w:type="spellStart"/>
            <w:r w:rsidRPr="0087723E">
              <w:rPr>
                <w:sz w:val="20"/>
              </w:rPr>
              <w:t>Есева</w:t>
            </w:r>
            <w:proofErr w:type="spellEnd"/>
            <w:r w:rsidRPr="0087723E">
              <w:rPr>
                <w:sz w:val="20"/>
              </w:rPr>
              <w:t>/</w:t>
            </w:r>
          </w:p>
          <w:p w:rsidR="007962DE" w:rsidRPr="0087723E" w:rsidRDefault="007962DE" w:rsidP="00390A46">
            <w:pPr>
              <w:rPr>
                <w:bCs/>
                <w:sz w:val="20"/>
                <w:szCs w:val="20"/>
              </w:rPr>
            </w:pPr>
            <w:r w:rsidRPr="0087723E">
              <w:rPr>
                <w:bCs/>
                <w:sz w:val="20"/>
                <w:szCs w:val="20"/>
              </w:rPr>
              <w:t>М.П.</w:t>
            </w:r>
          </w:p>
        </w:tc>
        <w:tc>
          <w:tcPr>
            <w:tcW w:w="540" w:type="dxa"/>
            <w:tcBorders>
              <w:top w:val="nil"/>
              <w:left w:val="nil"/>
              <w:bottom w:val="nil"/>
              <w:right w:val="nil"/>
            </w:tcBorders>
          </w:tcPr>
          <w:p w:rsidR="007962DE" w:rsidRPr="0087723E" w:rsidRDefault="007962DE" w:rsidP="00390A46">
            <w:pPr>
              <w:pStyle w:val="a8"/>
              <w:tabs>
                <w:tab w:val="left" w:pos="2268"/>
              </w:tabs>
              <w:rPr>
                <w:bCs/>
                <w:sz w:val="20"/>
              </w:rPr>
            </w:pPr>
          </w:p>
        </w:tc>
        <w:tc>
          <w:tcPr>
            <w:tcW w:w="4680" w:type="dxa"/>
            <w:tcBorders>
              <w:top w:val="nil"/>
              <w:left w:val="nil"/>
              <w:bottom w:val="nil"/>
              <w:right w:val="nil"/>
            </w:tcBorders>
          </w:tcPr>
          <w:p w:rsidR="007962DE" w:rsidRPr="0087723E" w:rsidRDefault="007962DE" w:rsidP="00390A46">
            <w:pPr>
              <w:jc w:val="both"/>
              <w:rPr>
                <w:sz w:val="20"/>
                <w:szCs w:val="20"/>
              </w:rPr>
            </w:pPr>
            <w:r w:rsidRPr="0087723E">
              <w:rPr>
                <w:sz w:val="20"/>
                <w:szCs w:val="20"/>
              </w:rPr>
              <w:t xml:space="preserve">Поставщик: </w:t>
            </w:r>
          </w:p>
          <w:p w:rsidR="00C55F31" w:rsidRPr="0087723E" w:rsidRDefault="00C55F31" w:rsidP="00C55F31">
            <w:pPr>
              <w:widowControl w:val="0"/>
              <w:jc w:val="both"/>
              <w:rPr>
                <w:bCs/>
                <w:sz w:val="20"/>
                <w:szCs w:val="20"/>
              </w:rPr>
            </w:pPr>
            <w:r w:rsidRPr="0087723E">
              <w:rPr>
                <w:bCs/>
                <w:sz w:val="20"/>
                <w:szCs w:val="20"/>
              </w:rPr>
              <w:t>ООО «Предприятие «ФЭСТ»</w:t>
            </w:r>
          </w:p>
          <w:p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Директор</w:t>
            </w:r>
          </w:p>
          <w:p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_______________/В.В. Якунов/</w:t>
            </w:r>
          </w:p>
          <w:p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М.П.</w:t>
            </w:r>
          </w:p>
          <w:p w:rsidR="007962DE" w:rsidRPr="0087723E" w:rsidRDefault="007962DE" w:rsidP="00390A46">
            <w:pPr>
              <w:pStyle w:val="ac"/>
              <w:rPr>
                <w:rFonts w:ascii="Times New Roman" w:hAnsi="Times New Roman"/>
                <w:bCs/>
              </w:rPr>
            </w:pPr>
          </w:p>
        </w:tc>
      </w:tr>
    </w:tbl>
    <w:p w:rsidR="00C46ACF" w:rsidRDefault="00C46ACF" w:rsidP="00C55F31"/>
    <w:sectPr w:rsidR="00C46ACF" w:rsidSect="007962D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compat/>
  <w:rsids>
    <w:rsidRoot w:val="007962DE"/>
    <w:rsid w:val="00366B10"/>
    <w:rsid w:val="003C1368"/>
    <w:rsid w:val="00617690"/>
    <w:rsid w:val="007901F5"/>
    <w:rsid w:val="007962DE"/>
    <w:rsid w:val="0087723E"/>
    <w:rsid w:val="008F4E17"/>
    <w:rsid w:val="009B0ED6"/>
    <w:rsid w:val="00B86C15"/>
    <w:rsid w:val="00C46ACF"/>
    <w:rsid w:val="00C55F31"/>
    <w:rsid w:val="00DD01DE"/>
    <w:rsid w:val="00E0255D"/>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2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2DE"/>
    <w:rPr>
      <w:rFonts w:ascii="Arial" w:eastAsia="Times New Roman" w:hAnsi="Arial" w:cs="Arial"/>
      <w:b/>
      <w:bCs/>
      <w:kern w:val="32"/>
      <w:sz w:val="32"/>
      <w:szCs w:val="32"/>
      <w:lang w:eastAsia="ru-RU"/>
    </w:rPr>
  </w:style>
  <w:style w:type="paragraph" w:customStyle="1" w:styleId="a3">
    <w:name w:val="Базовый"/>
    <w:rsid w:val="007962DE"/>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7962D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962DE"/>
    <w:pPr>
      <w:ind w:left="720"/>
      <w:contextualSpacing/>
    </w:pPr>
  </w:style>
  <w:style w:type="paragraph" w:styleId="a6">
    <w:name w:val="Title"/>
    <w:basedOn w:val="a"/>
    <w:link w:val="a7"/>
    <w:qFormat/>
    <w:rsid w:val="007962DE"/>
    <w:pPr>
      <w:jc w:val="center"/>
    </w:pPr>
    <w:rPr>
      <w:b/>
      <w:sz w:val="28"/>
      <w:szCs w:val="20"/>
    </w:rPr>
  </w:style>
  <w:style w:type="character" w:customStyle="1" w:styleId="a7">
    <w:name w:val="Название Знак"/>
    <w:basedOn w:val="a0"/>
    <w:link w:val="a6"/>
    <w:rsid w:val="007962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62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62DE"/>
    <w:rPr>
      <w:rFonts w:ascii="Times New Roman" w:eastAsia="Times New Roman" w:hAnsi="Times New Roman" w:cs="Times New Roman"/>
      <w:sz w:val="24"/>
      <w:szCs w:val="20"/>
      <w:lang w:eastAsia="ru-RU"/>
    </w:rPr>
  </w:style>
  <w:style w:type="paragraph" w:styleId="aa">
    <w:name w:val="Body Text Indent"/>
    <w:basedOn w:val="a"/>
    <w:link w:val="ab"/>
    <w:rsid w:val="007962DE"/>
    <w:pPr>
      <w:ind w:firstLine="708"/>
      <w:jc w:val="both"/>
    </w:pPr>
    <w:rPr>
      <w:szCs w:val="20"/>
    </w:rPr>
  </w:style>
  <w:style w:type="character" w:customStyle="1" w:styleId="ab">
    <w:name w:val="Основной текст с отступом Знак"/>
    <w:basedOn w:val="a0"/>
    <w:link w:val="aa"/>
    <w:rsid w:val="007962DE"/>
    <w:rPr>
      <w:rFonts w:ascii="Times New Roman" w:eastAsia="Times New Roman" w:hAnsi="Times New Roman" w:cs="Times New Roman"/>
      <w:sz w:val="24"/>
      <w:szCs w:val="20"/>
      <w:lang w:eastAsia="ru-RU"/>
    </w:rPr>
  </w:style>
  <w:style w:type="paragraph" w:styleId="2">
    <w:name w:val="Body Text Indent 2"/>
    <w:basedOn w:val="a"/>
    <w:link w:val="20"/>
    <w:rsid w:val="007962DE"/>
    <w:pPr>
      <w:ind w:firstLine="709"/>
      <w:jc w:val="both"/>
    </w:pPr>
    <w:rPr>
      <w:szCs w:val="20"/>
    </w:rPr>
  </w:style>
  <w:style w:type="character" w:customStyle="1" w:styleId="20">
    <w:name w:val="Основной текст с отступом 2 Знак"/>
    <w:basedOn w:val="a0"/>
    <w:link w:val="2"/>
    <w:rsid w:val="007962DE"/>
    <w:rPr>
      <w:rFonts w:ascii="Times New Roman" w:eastAsia="Times New Roman" w:hAnsi="Times New Roman" w:cs="Times New Roman"/>
      <w:sz w:val="24"/>
      <w:szCs w:val="20"/>
      <w:lang w:eastAsia="ru-RU"/>
    </w:rPr>
  </w:style>
  <w:style w:type="paragraph" w:customStyle="1" w:styleId="ConsNonformat">
    <w:name w:val="ConsNonformat"/>
    <w:rsid w:val="007962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62DE"/>
    <w:rPr>
      <w:rFonts w:ascii="Courier New" w:hAnsi="Courier New"/>
      <w:sz w:val="20"/>
      <w:szCs w:val="20"/>
    </w:rPr>
  </w:style>
  <w:style w:type="character" w:customStyle="1" w:styleId="ad">
    <w:name w:val="Текст Знак"/>
    <w:basedOn w:val="a0"/>
    <w:link w:val="ac"/>
    <w:uiPriority w:val="99"/>
    <w:rsid w:val="007962DE"/>
    <w:rPr>
      <w:rFonts w:ascii="Courier New" w:eastAsia="Times New Roman" w:hAnsi="Courier New" w:cs="Times New Roman"/>
      <w:sz w:val="20"/>
      <w:szCs w:val="20"/>
      <w:lang w:eastAsia="ru-RU"/>
    </w:rPr>
  </w:style>
  <w:style w:type="paragraph" w:customStyle="1" w:styleId="3">
    <w:name w:val="Текст3"/>
    <w:basedOn w:val="a"/>
    <w:rsid w:val="007962DE"/>
    <w:rPr>
      <w:rFonts w:ascii="Courier New" w:hAnsi="Courier New"/>
      <w:sz w:val="20"/>
      <w:szCs w:val="20"/>
    </w:rPr>
  </w:style>
  <w:style w:type="paragraph" w:customStyle="1" w:styleId="32">
    <w:name w:val="Основной текст с отступом 32"/>
    <w:basedOn w:val="a"/>
    <w:rsid w:val="007962DE"/>
    <w:pPr>
      <w:widowControl w:val="0"/>
      <w:ind w:firstLine="720"/>
      <w:jc w:val="both"/>
    </w:pPr>
    <w:rPr>
      <w:rFonts w:ascii="Arial" w:hAnsi="Arial"/>
    </w:rPr>
  </w:style>
  <w:style w:type="character" w:customStyle="1" w:styleId="ConsPlusNormal0">
    <w:name w:val="ConsPlusNormal Знак"/>
    <w:link w:val="ConsPlusNormal"/>
    <w:locked/>
    <w:rsid w:val="007962D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962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962DE"/>
    <w:rPr>
      <w:sz w:val="20"/>
      <w:szCs w:val="20"/>
    </w:rPr>
  </w:style>
  <w:style w:type="character" w:customStyle="1" w:styleId="af">
    <w:name w:val="Текст примечания Знак"/>
    <w:aliases w:val="Примечания: текст Знак"/>
    <w:basedOn w:val="a0"/>
    <w:link w:val="ae"/>
    <w:uiPriority w:val="99"/>
    <w:rsid w:val="007962DE"/>
    <w:rPr>
      <w:rFonts w:ascii="Times New Roman" w:eastAsia="Times New Roman" w:hAnsi="Times New Roman" w:cs="Times New Roman"/>
      <w:sz w:val="20"/>
      <w:szCs w:val="20"/>
      <w:lang w:eastAsia="ru-RU"/>
    </w:rPr>
  </w:style>
  <w:style w:type="character" w:styleId="af0">
    <w:name w:val="Hyperlink"/>
    <w:uiPriority w:val="99"/>
    <w:unhideWhenUsed/>
    <w:rsid w:val="009B0ED6"/>
    <w:rPr>
      <w:color w:val="0000FF"/>
      <w:u w:val="single"/>
    </w:rPr>
  </w:style>
  <w:style w:type="character" w:customStyle="1" w:styleId="UnresolvedMention">
    <w:name w:val="Unresolved Mention"/>
    <w:basedOn w:val="a0"/>
    <w:uiPriority w:val="99"/>
    <w:semiHidden/>
    <w:unhideWhenUsed/>
    <w:rsid w:val="006176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2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2DE"/>
    <w:rPr>
      <w:rFonts w:ascii="Arial" w:eastAsia="Times New Roman" w:hAnsi="Arial" w:cs="Arial"/>
      <w:b/>
      <w:bCs/>
      <w:kern w:val="32"/>
      <w:sz w:val="32"/>
      <w:szCs w:val="32"/>
      <w:lang w:eastAsia="ru-RU"/>
    </w:rPr>
  </w:style>
  <w:style w:type="paragraph" w:customStyle="1" w:styleId="a3">
    <w:name w:val="Базовый"/>
    <w:rsid w:val="007962DE"/>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7962D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962DE"/>
    <w:pPr>
      <w:ind w:left="720"/>
      <w:contextualSpacing/>
    </w:pPr>
  </w:style>
  <w:style w:type="paragraph" w:styleId="a6">
    <w:name w:val="Title"/>
    <w:basedOn w:val="a"/>
    <w:link w:val="a7"/>
    <w:qFormat/>
    <w:rsid w:val="007962DE"/>
    <w:pPr>
      <w:jc w:val="center"/>
    </w:pPr>
    <w:rPr>
      <w:b/>
      <w:sz w:val="28"/>
      <w:szCs w:val="20"/>
    </w:rPr>
  </w:style>
  <w:style w:type="character" w:customStyle="1" w:styleId="a7">
    <w:name w:val="Название Знак"/>
    <w:basedOn w:val="a0"/>
    <w:link w:val="a6"/>
    <w:rsid w:val="007962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62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62DE"/>
    <w:rPr>
      <w:rFonts w:ascii="Times New Roman" w:eastAsia="Times New Roman" w:hAnsi="Times New Roman" w:cs="Times New Roman"/>
      <w:sz w:val="24"/>
      <w:szCs w:val="20"/>
      <w:lang w:eastAsia="ru-RU"/>
    </w:rPr>
  </w:style>
  <w:style w:type="paragraph" w:styleId="aa">
    <w:name w:val="Body Text Indent"/>
    <w:basedOn w:val="a"/>
    <w:link w:val="ab"/>
    <w:rsid w:val="007962DE"/>
    <w:pPr>
      <w:ind w:firstLine="708"/>
      <w:jc w:val="both"/>
    </w:pPr>
    <w:rPr>
      <w:szCs w:val="20"/>
    </w:rPr>
  </w:style>
  <w:style w:type="character" w:customStyle="1" w:styleId="ab">
    <w:name w:val="Основной текст с отступом Знак"/>
    <w:basedOn w:val="a0"/>
    <w:link w:val="aa"/>
    <w:rsid w:val="007962DE"/>
    <w:rPr>
      <w:rFonts w:ascii="Times New Roman" w:eastAsia="Times New Roman" w:hAnsi="Times New Roman" w:cs="Times New Roman"/>
      <w:sz w:val="24"/>
      <w:szCs w:val="20"/>
      <w:lang w:eastAsia="ru-RU"/>
    </w:rPr>
  </w:style>
  <w:style w:type="paragraph" w:styleId="2">
    <w:name w:val="Body Text Indent 2"/>
    <w:basedOn w:val="a"/>
    <w:link w:val="20"/>
    <w:rsid w:val="007962DE"/>
    <w:pPr>
      <w:ind w:firstLine="709"/>
      <w:jc w:val="both"/>
    </w:pPr>
    <w:rPr>
      <w:szCs w:val="20"/>
    </w:rPr>
  </w:style>
  <w:style w:type="character" w:customStyle="1" w:styleId="20">
    <w:name w:val="Основной текст с отступом 2 Знак"/>
    <w:basedOn w:val="a0"/>
    <w:link w:val="2"/>
    <w:rsid w:val="007962DE"/>
    <w:rPr>
      <w:rFonts w:ascii="Times New Roman" w:eastAsia="Times New Roman" w:hAnsi="Times New Roman" w:cs="Times New Roman"/>
      <w:sz w:val="24"/>
      <w:szCs w:val="20"/>
      <w:lang w:eastAsia="ru-RU"/>
    </w:rPr>
  </w:style>
  <w:style w:type="paragraph" w:customStyle="1" w:styleId="ConsNonformat">
    <w:name w:val="ConsNonformat"/>
    <w:rsid w:val="007962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62DE"/>
    <w:rPr>
      <w:rFonts w:ascii="Courier New" w:hAnsi="Courier New"/>
      <w:sz w:val="20"/>
      <w:szCs w:val="20"/>
    </w:rPr>
  </w:style>
  <w:style w:type="character" w:customStyle="1" w:styleId="ad">
    <w:name w:val="Текст Знак"/>
    <w:basedOn w:val="a0"/>
    <w:link w:val="ac"/>
    <w:uiPriority w:val="99"/>
    <w:rsid w:val="007962DE"/>
    <w:rPr>
      <w:rFonts w:ascii="Courier New" w:eastAsia="Times New Roman" w:hAnsi="Courier New" w:cs="Times New Roman"/>
      <w:sz w:val="20"/>
      <w:szCs w:val="20"/>
      <w:lang w:eastAsia="ru-RU"/>
    </w:rPr>
  </w:style>
  <w:style w:type="paragraph" w:customStyle="1" w:styleId="3">
    <w:name w:val="Текст3"/>
    <w:basedOn w:val="a"/>
    <w:rsid w:val="007962DE"/>
    <w:rPr>
      <w:rFonts w:ascii="Courier New" w:hAnsi="Courier New"/>
      <w:sz w:val="20"/>
      <w:szCs w:val="20"/>
    </w:rPr>
  </w:style>
  <w:style w:type="paragraph" w:customStyle="1" w:styleId="32">
    <w:name w:val="Основной текст с отступом 32"/>
    <w:basedOn w:val="a"/>
    <w:rsid w:val="007962DE"/>
    <w:pPr>
      <w:widowControl w:val="0"/>
      <w:ind w:firstLine="720"/>
      <w:jc w:val="both"/>
    </w:pPr>
    <w:rPr>
      <w:rFonts w:ascii="Arial" w:hAnsi="Arial"/>
    </w:rPr>
  </w:style>
  <w:style w:type="character" w:customStyle="1" w:styleId="ConsPlusNormal0">
    <w:name w:val="ConsPlusNormal Знак"/>
    <w:link w:val="ConsPlusNormal"/>
    <w:locked/>
    <w:rsid w:val="007962D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962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962DE"/>
    <w:rPr>
      <w:sz w:val="20"/>
      <w:szCs w:val="20"/>
    </w:rPr>
  </w:style>
  <w:style w:type="character" w:customStyle="1" w:styleId="af">
    <w:name w:val="Текст примечания Знак"/>
    <w:aliases w:val="Примечания: текст Знак"/>
    <w:basedOn w:val="a0"/>
    <w:link w:val="ae"/>
    <w:uiPriority w:val="99"/>
    <w:rsid w:val="007962DE"/>
    <w:rPr>
      <w:rFonts w:ascii="Times New Roman" w:eastAsia="Times New Roman" w:hAnsi="Times New Roman" w:cs="Times New Roman"/>
      <w:sz w:val="20"/>
      <w:szCs w:val="20"/>
      <w:lang w:eastAsia="ru-RU"/>
    </w:rPr>
  </w:style>
  <w:style w:type="character" w:styleId="af0">
    <w:name w:val="Hyperlink"/>
    <w:uiPriority w:val="99"/>
    <w:unhideWhenUsed/>
    <w:rsid w:val="009B0ED6"/>
    <w:rPr>
      <w:color w:val="0000FF"/>
      <w:u w:val="single"/>
    </w:rPr>
  </w:style>
  <w:style w:type="character" w:customStyle="1" w:styleId="UnresolvedMention">
    <w:name w:val="Unresolved Mention"/>
    <w:basedOn w:val="a0"/>
    <w:uiPriority w:val="99"/>
    <w:semiHidden/>
    <w:unhideWhenUsed/>
    <w:rsid w:val="0061769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7A1993819923B72B8FD222C3EE2C3BB2E84084FF28D64A2DD418V4K3H" TargetMode="External"/><Relationship Id="rId5" Type="http://schemas.openxmlformats.org/officeDocument/2006/relationships/hyperlink" Target="mailto:mt@fest-k.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2876</Words>
  <Characters>16398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3</cp:revision>
  <cp:lastPrinted>2023-02-09T01:26:00Z</cp:lastPrinted>
  <dcterms:created xsi:type="dcterms:W3CDTF">2023-01-31T01:48:00Z</dcterms:created>
  <dcterms:modified xsi:type="dcterms:W3CDTF">2023-02-09T01:26:00Z</dcterms:modified>
</cp:coreProperties>
</file>