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491E40"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491E40"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815A0B">
        <w:rPr>
          <w:b/>
          <w:sz w:val="28"/>
          <w:szCs w:val="28"/>
        </w:rPr>
        <w:t>отпуск нефтепродуктов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044D4F">
      <w:pPr>
        <w:spacing w:before="120" w:after="120"/>
        <w:jc w:val="center"/>
        <w:rPr>
          <w:b/>
          <w:kern w:val="32"/>
          <w:sz w:val="28"/>
          <w:szCs w:val="28"/>
        </w:rPr>
      </w:pPr>
      <w:r w:rsidRPr="007C7AC6">
        <w:rPr>
          <w:b/>
          <w:kern w:val="32"/>
          <w:sz w:val="28"/>
          <w:szCs w:val="28"/>
        </w:rPr>
        <w:t>№</w:t>
      </w:r>
      <w:r w:rsidR="0017546B">
        <w:rPr>
          <w:b/>
          <w:kern w:val="32"/>
          <w:sz w:val="28"/>
          <w:szCs w:val="28"/>
        </w:rPr>
        <w:t xml:space="preserve"> </w:t>
      </w:r>
      <w:r w:rsidR="00491E40">
        <w:rPr>
          <w:b/>
          <w:kern w:val="32"/>
          <w:sz w:val="28"/>
          <w:szCs w:val="28"/>
        </w:rPr>
        <w:t>229-23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jc w:val="center"/>
              <w:outlineLvl w:val="1"/>
              <w:rPr>
                <w:sz w:val="20"/>
                <w:szCs w:val="20"/>
              </w:rPr>
            </w:pPr>
            <w:r w:rsidRPr="00A3188E">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outlineLvl w:val="1"/>
              <w:rPr>
                <w:b/>
                <w:sz w:val="20"/>
                <w:szCs w:val="20"/>
              </w:rPr>
            </w:pPr>
            <w:r w:rsidRPr="00A3188E">
              <w:rPr>
                <w:b/>
                <w:sz w:val="20"/>
                <w:szCs w:val="20"/>
              </w:rPr>
              <w:t xml:space="preserve">Способ </w:t>
            </w:r>
            <w:r w:rsidR="00586717" w:rsidRPr="00A3188E">
              <w:rPr>
                <w:b/>
                <w:sz w:val="20"/>
                <w:szCs w:val="20"/>
              </w:rPr>
              <w:t xml:space="preserve">осуществления </w:t>
            </w:r>
            <w:r w:rsidRPr="00A3188E">
              <w:rPr>
                <w:b/>
                <w:sz w:val="20"/>
                <w:szCs w:val="20"/>
              </w:rPr>
              <w:t>закупки</w:t>
            </w:r>
            <w:r w:rsidR="0058671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CE2E08" w:rsidP="00A3188E">
            <w:pPr>
              <w:autoSpaceDE w:val="0"/>
              <w:autoSpaceDN w:val="0"/>
              <w:adjustRightInd w:val="0"/>
              <w:ind w:firstLine="170"/>
              <w:outlineLvl w:val="1"/>
              <w:rPr>
                <w:sz w:val="20"/>
                <w:szCs w:val="20"/>
              </w:rPr>
            </w:pPr>
            <w:r w:rsidRPr="00A3188E">
              <w:rPr>
                <w:sz w:val="20"/>
                <w:szCs w:val="20"/>
              </w:rPr>
              <w:t>Запрос котировок в электронной форме</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jc w:val="center"/>
              <w:outlineLvl w:val="1"/>
              <w:rPr>
                <w:sz w:val="20"/>
                <w:szCs w:val="20"/>
              </w:rPr>
            </w:pPr>
            <w:r w:rsidRPr="00A3188E">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586717" w:rsidP="00A3188E">
            <w:pPr>
              <w:autoSpaceDE w:val="0"/>
              <w:autoSpaceDN w:val="0"/>
              <w:adjustRightInd w:val="0"/>
              <w:outlineLvl w:val="1"/>
              <w:rPr>
                <w:b/>
                <w:sz w:val="20"/>
                <w:szCs w:val="20"/>
              </w:rPr>
            </w:pPr>
            <w:r w:rsidRPr="00A3188E">
              <w:rPr>
                <w:b/>
                <w:sz w:val="20"/>
                <w:szCs w:val="20"/>
              </w:rPr>
              <w:t>Наименование З</w:t>
            </w:r>
            <w:r w:rsidR="004A26BB" w:rsidRPr="00A3188E">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A3188E" w:rsidRDefault="004A26BB" w:rsidP="00A3188E">
            <w:pPr>
              <w:autoSpaceDE w:val="0"/>
              <w:autoSpaceDN w:val="0"/>
              <w:adjustRightInd w:val="0"/>
              <w:ind w:firstLine="170"/>
              <w:rPr>
                <w:sz w:val="20"/>
                <w:szCs w:val="20"/>
              </w:rPr>
            </w:pPr>
            <w:r w:rsidRPr="00A3188E">
              <w:rPr>
                <w:sz w:val="20"/>
                <w:szCs w:val="20"/>
              </w:rPr>
              <w:t>ОГАУЗ «</w:t>
            </w:r>
            <w:r w:rsidRPr="00A3188E">
              <w:rPr>
                <w:rFonts w:eastAsia="Arial Unicode MS"/>
                <w:color w:val="000000"/>
                <w:sz w:val="20"/>
                <w:szCs w:val="20"/>
              </w:rPr>
              <w:t>Иркутская городская клиническая больница № 8»</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autoSpaceDE w:val="0"/>
              <w:autoSpaceDN w:val="0"/>
              <w:adjustRightInd w:val="0"/>
              <w:outlineLvl w:val="1"/>
              <w:rPr>
                <w:b/>
                <w:sz w:val="20"/>
                <w:szCs w:val="20"/>
              </w:rPr>
            </w:pPr>
            <w:r w:rsidRPr="00A3188E">
              <w:rPr>
                <w:b/>
                <w:sz w:val="20"/>
                <w:szCs w:val="20"/>
              </w:rPr>
              <w:t>Место нахождения</w:t>
            </w:r>
            <w:r w:rsidR="00586717" w:rsidRPr="00A3188E">
              <w:rPr>
                <w:b/>
                <w:sz w:val="20"/>
                <w:szCs w:val="20"/>
              </w:rPr>
              <w:t xml:space="preserve"> Заказчика</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pStyle w:val="a7"/>
              <w:ind w:firstLine="170"/>
            </w:pPr>
            <w:r w:rsidRPr="00A3188E">
              <w:t>664048, г. Иркутск, ул. Ярославского, 300</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outlineLvl w:val="1"/>
              <w:rPr>
                <w:b/>
                <w:sz w:val="20"/>
                <w:szCs w:val="20"/>
              </w:rPr>
            </w:pPr>
            <w:r w:rsidRPr="00A3188E">
              <w:rPr>
                <w:b/>
                <w:sz w:val="20"/>
                <w:szCs w:val="20"/>
              </w:rPr>
              <w:t>П</w:t>
            </w:r>
            <w:r w:rsidR="004A26BB" w:rsidRPr="00A3188E">
              <w:rPr>
                <w:b/>
                <w:sz w:val="20"/>
                <w:szCs w:val="20"/>
              </w:rPr>
              <w:t>очтовый адрес</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4A26BB" w:rsidP="00A3188E">
            <w:pPr>
              <w:pStyle w:val="a7"/>
              <w:ind w:firstLine="170"/>
            </w:pPr>
            <w:r w:rsidRPr="00A3188E">
              <w:t>664048, г. Иркутск, ул. Ярославского, 300</w:t>
            </w:r>
          </w:p>
        </w:tc>
      </w:tr>
      <w:tr w:rsidR="004A26B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jc w:val="center"/>
              <w:outlineLvl w:val="1"/>
              <w:rPr>
                <w:sz w:val="20"/>
                <w:szCs w:val="20"/>
              </w:rPr>
            </w:pPr>
            <w:r w:rsidRPr="00A3188E">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A3188E" w:rsidRDefault="00C7537F" w:rsidP="00A3188E">
            <w:pPr>
              <w:autoSpaceDE w:val="0"/>
              <w:autoSpaceDN w:val="0"/>
              <w:adjustRightInd w:val="0"/>
              <w:outlineLvl w:val="1"/>
              <w:rPr>
                <w:b/>
                <w:sz w:val="20"/>
                <w:szCs w:val="20"/>
              </w:rPr>
            </w:pPr>
            <w:r w:rsidRPr="00A3188E">
              <w:rPr>
                <w:b/>
                <w:sz w:val="20"/>
                <w:szCs w:val="20"/>
              </w:rPr>
              <w:t>Адрес</w:t>
            </w:r>
            <w:r w:rsidR="00491E40" w:rsidRPr="00A3188E">
              <w:rPr>
                <w:b/>
                <w:sz w:val="20"/>
                <w:szCs w:val="20"/>
              </w:rPr>
              <w:t xml:space="preserve"> </w:t>
            </w:r>
            <w:r w:rsidRPr="00A3188E">
              <w:rPr>
                <w:b/>
                <w:sz w:val="20"/>
                <w:szCs w:val="20"/>
              </w:rPr>
              <w:t>электронной почты</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A3188E" w:rsidRDefault="00A3188E" w:rsidP="00A3188E">
            <w:pPr>
              <w:autoSpaceDE w:val="0"/>
              <w:autoSpaceDN w:val="0"/>
              <w:adjustRightInd w:val="0"/>
              <w:ind w:firstLine="170"/>
              <w:rPr>
                <w:sz w:val="20"/>
                <w:szCs w:val="20"/>
              </w:rPr>
            </w:pPr>
            <w:hyperlink r:id="rId9" w:history="1">
              <w:r w:rsidR="00C7537F" w:rsidRPr="00A3188E">
                <w:rPr>
                  <w:rStyle w:val="a4"/>
                  <w:sz w:val="20"/>
                  <w:szCs w:val="20"/>
                  <w:lang w:val="en-US"/>
                </w:rPr>
                <w:t>info</w:t>
              </w:r>
              <w:r w:rsidR="00C7537F" w:rsidRPr="00A3188E">
                <w:rPr>
                  <w:rStyle w:val="a4"/>
                  <w:sz w:val="20"/>
                  <w:szCs w:val="20"/>
                </w:rPr>
                <w:t>@</w:t>
              </w:r>
              <w:proofErr w:type="spellStart"/>
              <w:r w:rsidR="00C7537F" w:rsidRPr="00A3188E">
                <w:rPr>
                  <w:rStyle w:val="a4"/>
                  <w:sz w:val="20"/>
                  <w:szCs w:val="20"/>
                  <w:lang w:val="en-US"/>
                </w:rPr>
                <w:t>gkb</w:t>
              </w:r>
              <w:proofErr w:type="spellEnd"/>
              <w:r w:rsidR="00C7537F" w:rsidRPr="00A3188E">
                <w:rPr>
                  <w:rStyle w:val="a4"/>
                  <w:sz w:val="20"/>
                  <w:szCs w:val="20"/>
                </w:rPr>
                <w:t>8.</w:t>
              </w:r>
              <w:proofErr w:type="spellStart"/>
              <w:r w:rsidR="00C7537F" w:rsidRPr="00A3188E">
                <w:rPr>
                  <w:rStyle w:val="a4"/>
                  <w:sz w:val="20"/>
                  <w:szCs w:val="20"/>
                  <w:lang w:val="en-US"/>
                </w:rPr>
                <w:t>ru</w:t>
              </w:r>
              <w:proofErr w:type="spellEnd"/>
            </w:hyperlink>
          </w:p>
        </w:tc>
      </w:tr>
      <w:tr w:rsidR="00C7537F"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A3188E" w:rsidRDefault="00C7537F" w:rsidP="00A3188E">
            <w:pPr>
              <w:autoSpaceDE w:val="0"/>
              <w:autoSpaceDN w:val="0"/>
              <w:adjustRightInd w:val="0"/>
              <w:jc w:val="center"/>
              <w:outlineLvl w:val="1"/>
              <w:rPr>
                <w:sz w:val="20"/>
                <w:szCs w:val="20"/>
              </w:rPr>
            </w:pPr>
            <w:r w:rsidRPr="00A3188E">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A3188E" w:rsidRDefault="00C7537F" w:rsidP="00A3188E">
            <w:pPr>
              <w:autoSpaceDE w:val="0"/>
              <w:autoSpaceDN w:val="0"/>
              <w:adjustRightInd w:val="0"/>
              <w:outlineLvl w:val="1"/>
              <w:rPr>
                <w:b/>
                <w:sz w:val="20"/>
                <w:szCs w:val="20"/>
              </w:rPr>
            </w:pPr>
            <w:r w:rsidRPr="00A3188E">
              <w:rPr>
                <w:b/>
                <w:sz w:val="20"/>
                <w:szCs w:val="20"/>
              </w:rPr>
              <w:t>Контактный телефон</w:t>
            </w:r>
            <w:r w:rsidR="00586717" w:rsidRPr="00A3188E">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A3188E" w:rsidRDefault="00C7537F" w:rsidP="00A3188E">
            <w:pPr>
              <w:autoSpaceDE w:val="0"/>
              <w:autoSpaceDN w:val="0"/>
              <w:adjustRightInd w:val="0"/>
              <w:ind w:firstLine="170"/>
              <w:rPr>
                <w:color w:val="000000"/>
                <w:sz w:val="20"/>
                <w:szCs w:val="20"/>
                <w:lang w:val="en-US"/>
              </w:rPr>
            </w:pPr>
            <w:r w:rsidRPr="00A3188E">
              <w:rPr>
                <w:sz w:val="20"/>
                <w:szCs w:val="20"/>
              </w:rPr>
              <w:t xml:space="preserve">(3952) </w:t>
            </w:r>
            <w:r w:rsidR="00491E40" w:rsidRPr="00A3188E">
              <w:rPr>
                <w:sz w:val="20"/>
                <w:szCs w:val="20"/>
              </w:rPr>
              <w:t>50-05-33,</w:t>
            </w:r>
            <w:r w:rsidR="00981A83" w:rsidRPr="00A3188E">
              <w:rPr>
                <w:sz w:val="20"/>
                <w:szCs w:val="20"/>
              </w:rPr>
              <w:t xml:space="preserve"> (3952) 55-14-51</w:t>
            </w:r>
          </w:p>
        </w:tc>
      </w:tr>
      <w:tr w:rsidR="005918E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jc w:val="center"/>
              <w:outlineLvl w:val="1"/>
              <w:rPr>
                <w:sz w:val="20"/>
                <w:szCs w:val="20"/>
              </w:rPr>
            </w:pPr>
            <w:r w:rsidRPr="00A3188E">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outlineLvl w:val="1"/>
              <w:rPr>
                <w:b/>
                <w:sz w:val="20"/>
                <w:szCs w:val="20"/>
              </w:rPr>
            </w:pPr>
            <w:r w:rsidRPr="00A3188E">
              <w:rPr>
                <w:b/>
                <w:sz w:val="20"/>
                <w:szCs w:val="20"/>
              </w:rPr>
              <w:t>Предмет договора</w:t>
            </w:r>
            <w:r w:rsidR="00491E40" w:rsidRPr="00A3188E">
              <w:rPr>
                <w:b/>
                <w:sz w:val="20"/>
                <w:szCs w:val="20"/>
              </w:rPr>
              <w:t xml:space="preserve"> </w:t>
            </w:r>
            <w:r w:rsidR="00B107C1" w:rsidRPr="00A3188E">
              <w:rPr>
                <w:b/>
                <w:sz w:val="20"/>
                <w:szCs w:val="20"/>
                <w:lang w:val="en-US"/>
              </w:rPr>
              <w:t>c</w:t>
            </w:r>
            <w:r w:rsidR="00B107C1" w:rsidRPr="00A3188E">
              <w:rPr>
                <w:b/>
                <w:sz w:val="20"/>
                <w:szCs w:val="20"/>
              </w:rPr>
              <w:t xml:space="preserve"> указанием количества поставляемого товара, объема выполняемой работы</w:t>
            </w:r>
            <w:r w:rsidR="00881800" w:rsidRPr="00A3188E">
              <w:rPr>
                <w:b/>
                <w:sz w:val="20"/>
                <w:szCs w:val="20"/>
              </w:rPr>
              <w:t>, оказываемой услуги, а также краткое описание предмета закупки</w:t>
            </w:r>
            <w:r w:rsidR="0058671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A3188E" w:rsidRDefault="006A052F" w:rsidP="00A3188E">
            <w:pPr>
              <w:autoSpaceDE w:val="0"/>
              <w:autoSpaceDN w:val="0"/>
              <w:adjustRightInd w:val="0"/>
              <w:ind w:firstLine="170"/>
              <w:jc w:val="both"/>
              <w:rPr>
                <w:sz w:val="20"/>
                <w:szCs w:val="20"/>
                <w:u w:val="single"/>
              </w:rPr>
            </w:pPr>
            <w:r w:rsidRPr="00A3188E">
              <w:rPr>
                <w:b/>
                <w:sz w:val="20"/>
                <w:szCs w:val="20"/>
                <w:u w:val="single"/>
              </w:rPr>
              <w:t>Предмет договора</w:t>
            </w:r>
            <w:r w:rsidRPr="00A3188E">
              <w:rPr>
                <w:b/>
                <w:sz w:val="20"/>
                <w:szCs w:val="20"/>
              </w:rPr>
              <w:t>:</w:t>
            </w:r>
            <w:r w:rsidR="0017546B" w:rsidRPr="00A3188E">
              <w:rPr>
                <w:b/>
                <w:sz w:val="20"/>
                <w:szCs w:val="20"/>
              </w:rPr>
              <w:t xml:space="preserve"> </w:t>
            </w:r>
            <w:r w:rsidR="00815A0B" w:rsidRPr="00A3188E">
              <w:rPr>
                <w:sz w:val="20"/>
                <w:szCs w:val="20"/>
              </w:rPr>
              <w:t>Отпуск нефтепродуктов</w:t>
            </w:r>
            <w:r w:rsidR="00A84ECD" w:rsidRPr="00A3188E">
              <w:rPr>
                <w:bCs/>
                <w:sz w:val="20"/>
                <w:szCs w:val="20"/>
              </w:rPr>
              <w:t>.</w:t>
            </w:r>
          </w:p>
          <w:p w:rsidR="006A052F" w:rsidRPr="00A3188E" w:rsidRDefault="006A052F" w:rsidP="00A3188E">
            <w:pPr>
              <w:autoSpaceDE w:val="0"/>
              <w:autoSpaceDN w:val="0"/>
              <w:adjustRightInd w:val="0"/>
              <w:ind w:firstLine="170"/>
              <w:jc w:val="both"/>
              <w:rPr>
                <w:sz w:val="20"/>
                <w:szCs w:val="20"/>
              </w:rPr>
            </w:pPr>
          </w:p>
          <w:p w:rsidR="006A052F" w:rsidRPr="00A3188E" w:rsidRDefault="006A052F" w:rsidP="00A3188E">
            <w:pPr>
              <w:autoSpaceDE w:val="0"/>
              <w:autoSpaceDN w:val="0"/>
              <w:adjustRightInd w:val="0"/>
              <w:ind w:firstLine="170"/>
              <w:jc w:val="both"/>
              <w:rPr>
                <w:b/>
                <w:sz w:val="20"/>
                <w:szCs w:val="20"/>
                <w:u w:val="single"/>
              </w:rPr>
            </w:pPr>
            <w:r w:rsidRPr="00A3188E">
              <w:rPr>
                <w:b/>
                <w:sz w:val="20"/>
                <w:szCs w:val="20"/>
                <w:u w:val="single"/>
              </w:rPr>
              <w:t>Количество поставляемого товара, объем выполняемой работы, оказываемой услуги:</w:t>
            </w:r>
          </w:p>
          <w:p w:rsidR="006A052F" w:rsidRPr="00A3188E" w:rsidRDefault="00C75BBA" w:rsidP="00A3188E">
            <w:pPr>
              <w:autoSpaceDE w:val="0"/>
              <w:autoSpaceDN w:val="0"/>
              <w:adjustRightInd w:val="0"/>
              <w:ind w:firstLine="170"/>
              <w:jc w:val="both"/>
              <w:rPr>
                <w:sz w:val="20"/>
                <w:szCs w:val="20"/>
              </w:rPr>
            </w:pPr>
            <w:r w:rsidRPr="00A3188E">
              <w:rPr>
                <w:sz w:val="20"/>
                <w:szCs w:val="20"/>
              </w:rPr>
              <w:t>Согласно Т</w:t>
            </w:r>
            <w:r w:rsidR="006A052F" w:rsidRPr="00A3188E">
              <w:rPr>
                <w:sz w:val="20"/>
                <w:szCs w:val="20"/>
              </w:rPr>
              <w:t>ехническому заданию (</w:t>
            </w:r>
            <w:r w:rsidR="001E45C4" w:rsidRPr="00A3188E">
              <w:rPr>
                <w:i/>
                <w:sz w:val="20"/>
                <w:szCs w:val="20"/>
              </w:rPr>
              <w:t xml:space="preserve">Приложение № </w:t>
            </w:r>
            <w:r w:rsidR="00184987" w:rsidRPr="00A3188E">
              <w:rPr>
                <w:i/>
                <w:sz w:val="20"/>
                <w:szCs w:val="20"/>
              </w:rPr>
              <w:t>1</w:t>
            </w:r>
            <w:r w:rsidR="001E45C4" w:rsidRPr="00A3188E">
              <w:rPr>
                <w:i/>
                <w:sz w:val="20"/>
                <w:szCs w:val="20"/>
              </w:rPr>
              <w:t>к Извещению</w:t>
            </w:r>
            <w:r w:rsidR="006A052F" w:rsidRPr="00A3188E">
              <w:rPr>
                <w:i/>
                <w:sz w:val="20"/>
                <w:szCs w:val="20"/>
              </w:rPr>
              <w:t xml:space="preserve"> о проведении </w:t>
            </w:r>
            <w:r w:rsidRPr="00A3188E">
              <w:rPr>
                <w:i/>
                <w:sz w:val="20"/>
                <w:szCs w:val="20"/>
              </w:rPr>
              <w:t>запроса котировок в электронной форме (далее - Извещение)</w:t>
            </w:r>
            <w:r w:rsidR="006A052F" w:rsidRPr="00A3188E">
              <w:rPr>
                <w:sz w:val="20"/>
                <w:szCs w:val="20"/>
              </w:rPr>
              <w:t>)</w:t>
            </w:r>
          </w:p>
          <w:p w:rsidR="006A052F" w:rsidRPr="00A3188E" w:rsidRDefault="006A052F" w:rsidP="00A3188E">
            <w:pPr>
              <w:autoSpaceDE w:val="0"/>
              <w:autoSpaceDN w:val="0"/>
              <w:adjustRightInd w:val="0"/>
              <w:ind w:firstLine="170"/>
              <w:jc w:val="both"/>
              <w:rPr>
                <w:sz w:val="20"/>
                <w:szCs w:val="20"/>
              </w:rPr>
            </w:pPr>
          </w:p>
          <w:p w:rsidR="006A052F" w:rsidRPr="00A3188E" w:rsidRDefault="006A052F" w:rsidP="00A3188E">
            <w:pPr>
              <w:autoSpaceDE w:val="0"/>
              <w:autoSpaceDN w:val="0"/>
              <w:adjustRightInd w:val="0"/>
              <w:ind w:firstLine="170"/>
              <w:jc w:val="both"/>
              <w:rPr>
                <w:b/>
                <w:sz w:val="20"/>
                <w:szCs w:val="20"/>
                <w:u w:val="single"/>
              </w:rPr>
            </w:pPr>
            <w:r w:rsidRPr="00A3188E">
              <w:rPr>
                <w:b/>
                <w:sz w:val="20"/>
                <w:szCs w:val="20"/>
                <w:u w:val="single"/>
              </w:rPr>
              <w:t>Описание предмета закупки:</w:t>
            </w:r>
          </w:p>
          <w:p w:rsidR="006A052F" w:rsidRPr="00A3188E" w:rsidRDefault="00C75BBA" w:rsidP="00A3188E">
            <w:pPr>
              <w:autoSpaceDE w:val="0"/>
              <w:autoSpaceDN w:val="0"/>
              <w:adjustRightInd w:val="0"/>
              <w:ind w:firstLine="170"/>
              <w:jc w:val="both"/>
              <w:rPr>
                <w:sz w:val="20"/>
                <w:szCs w:val="20"/>
              </w:rPr>
            </w:pPr>
            <w:r w:rsidRPr="00A3188E">
              <w:rPr>
                <w:sz w:val="20"/>
                <w:szCs w:val="20"/>
              </w:rPr>
              <w:t>Согласно Т</w:t>
            </w:r>
            <w:r w:rsidR="00F956D9" w:rsidRPr="00A3188E">
              <w:rPr>
                <w:sz w:val="20"/>
                <w:szCs w:val="20"/>
              </w:rPr>
              <w:t>ехническому заданию (</w:t>
            </w:r>
            <w:r w:rsidRPr="00A3188E">
              <w:rPr>
                <w:i/>
                <w:sz w:val="20"/>
                <w:szCs w:val="20"/>
              </w:rPr>
              <w:t xml:space="preserve">Приложение № </w:t>
            </w:r>
            <w:r w:rsidR="00184987" w:rsidRPr="00A3188E">
              <w:rPr>
                <w:i/>
                <w:sz w:val="20"/>
                <w:szCs w:val="20"/>
              </w:rPr>
              <w:t>1</w:t>
            </w:r>
            <w:r w:rsidRPr="00A3188E">
              <w:rPr>
                <w:i/>
                <w:sz w:val="20"/>
                <w:szCs w:val="20"/>
              </w:rPr>
              <w:t xml:space="preserve"> к Извещению</w:t>
            </w:r>
            <w:r w:rsidR="00F956D9" w:rsidRPr="00A3188E">
              <w:rPr>
                <w:sz w:val="20"/>
                <w:szCs w:val="20"/>
              </w:rPr>
              <w:t>)</w:t>
            </w:r>
          </w:p>
        </w:tc>
      </w:tr>
      <w:tr w:rsidR="00456F33"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A3188E" w:rsidRDefault="00456F33" w:rsidP="00A3188E">
            <w:pPr>
              <w:autoSpaceDE w:val="0"/>
              <w:autoSpaceDN w:val="0"/>
              <w:adjustRightInd w:val="0"/>
              <w:jc w:val="center"/>
              <w:outlineLvl w:val="1"/>
              <w:rPr>
                <w:sz w:val="20"/>
                <w:szCs w:val="20"/>
              </w:rPr>
            </w:pPr>
            <w:r w:rsidRPr="00A3188E">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A3188E" w:rsidRDefault="00456F33" w:rsidP="00A3188E">
            <w:pPr>
              <w:autoSpaceDE w:val="0"/>
              <w:autoSpaceDN w:val="0"/>
              <w:adjustRightInd w:val="0"/>
              <w:outlineLvl w:val="1"/>
              <w:rPr>
                <w:b/>
                <w:sz w:val="20"/>
                <w:szCs w:val="20"/>
              </w:rPr>
            </w:pPr>
            <w:r w:rsidRPr="00A3188E">
              <w:rPr>
                <w:b/>
                <w:sz w:val="20"/>
                <w:szCs w:val="20"/>
              </w:rPr>
              <w:t>Код по ОК</w:t>
            </w:r>
            <w:r w:rsidR="002C01FB" w:rsidRPr="00A3188E">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75C54" w:rsidRPr="00A3188E" w:rsidRDefault="00354D8E" w:rsidP="00A3188E">
            <w:pPr>
              <w:ind w:firstLine="170"/>
              <w:rPr>
                <w:sz w:val="20"/>
                <w:szCs w:val="20"/>
              </w:rPr>
            </w:pPr>
            <w:r w:rsidRPr="00A3188E">
              <w:rPr>
                <w:sz w:val="20"/>
                <w:szCs w:val="20"/>
              </w:rPr>
              <w:t>19.20.21.135</w:t>
            </w:r>
          </w:p>
          <w:p w:rsidR="00354D8E" w:rsidRPr="00A3188E" w:rsidRDefault="00354D8E" w:rsidP="00A3188E">
            <w:pPr>
              <w:ind w:firstLine="170"/>
              <w:rPr>
                <w:sz w:val="20"/>
                <w:szCs w:val="20"/>
              </w:rPr>
            </w:pPr>
            <w:r w:rsidRPr="00A3188E">
              <w:rPr>
                <w:sz w:val="20"/>
                <w:szCs w:val="20"/>
              </w:rPr>
              <w:t>19.20.21.125</w:t>
            </w:r>
          </w:p>
          <w:p w:rsidR="0061517B" w:rsidRPr="00A3188E" w:rsidRDefault="00354D8E" w:rsidP="00A3188E">
            <w:pPr>
              <w:ind w:firstLine="170"/>
              <w:rPr>
                <w:sz w:val="20"/>
                <w:szCs w:val="20"/>
              </w:rPr>
            </w:pPr>
            <w:r w:rsidRPr="00A3188E">
              <w:rPr>
                <w:sz w:val="20"/>
                <w:szCs w:val="20"/>
              </w:rPr>
              <w:t>19.20.21.325</w:t>
            </w:r>
          </w:p>
        </w:tc>
      </w:tr>
      <w:tr w:rsidR="005918EB"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jc w:val="center"/>
              <w:outlineLvl w:val="1"/>
              <w:rPr>
                <w:sz w:val="20"/>
                <w:szCs w:val="20"/>
              </w:rPr>
            </w:pPr>
            <w:r w:rsidRPr="00A3188E">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A3188E" w:rsidRDefault="005918EB" w:rsidP="00A3188E">
            <w:pPr>
              <w:autoSpaceDE w:val="0"/>
              <w:autoSpaceDN w:val="0"/>
              <w:adjustRightInd w:val="0"/>
              <w:outlineLvl w:val="1"/>
              <w:rPr>
                <w:b/>
                <w:sz w:val="20"/>
                <w:szCs w:val="20"/>
              </w:rPr>
            </w:pPr>
            <w:r w:rsidRPr="00A3188E">
              <w:rPr>
                <w:b/>
                <w:sz w:val="20"/>
                <w:szCs w:val="20"/>
              </w:rPr>
              <w:t>Номер позиции в плане закупок</w:t>
            </w:r>
            <w:r w:rsidR="008F5A24"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1517B" w:rsidRPr="00A3188E" w:rsidRDefault="00491E40" w:rsidP="00A3188E">
            <w:pPr>
              <w:autoSpaceDE w:val="0"/>
              <w:autoSpaceDN w:val="0"/>
              <w:adjustRightInd w:val="0"/>
              <w:ind w:firstLine="170"/>
              <w:rPr>
                <w:sz w:val="20"/>
                <w:szCs w:val="20"/>
              </w:rPr>
            </w:pPr>
            <w:r w:rsidRPr="00A3188E">
              <w:rPr>
                <w:sz w:val="20"/>
                <w:szCs w:val="20"/>
              </w:rPr>
              <w:t>681</w:t>
            </w:r>
            <w:r w:rsidR="0061517B" w:rsidRPr="00A3188E">
              <w:rPr>
                <w:sz w:val="20"/>
                <w:szCs w:val="20"/>
              </w:rPr>
              <w:tab/>
            </w:r>
            <w:r w:rsidR="0061517B" w:rsidRPr="00A3188E">
              <w:rPr>
                <w:sz w:val="20"/>
                <w:szCs w:val="20"/>
              </w:rPr>
              <w:tab/>
            </w:r>
            <w:r w:rsidR="0061517B" w:rsidRPr="00A3188E">
              <w:rPr>
                <w:sz w:val="20"/>
                <w:szCs w:val="20"/>
              </w:rPr>
              <w:tab/>
            </w:r>
            <w:r w:rsidR="0061517B" w:rsidRPr="00A3188E">
              <w:rPr>
                <w:sz w:val="20"/>
                <w:szCs w:val="20"/>
              </w:rPr>
              <w:tab/>
            </w:r>
            <w:r w:rsidR="0061517B" w:rsidRPr="00A3188E">
              <w:rPr>
                <w:sz w:val="20"/>
                <w:szCs w:val="20"/>
              </w:rPr>
              <w:tab/>
            </w:r>
            <w:r w:rsidR="0061517B" w:rsidRPr="00A3188E">
              <w:rPr>
                <w:sz w:val="20"/>
                <w:szCs w:val="20"/>
              </w:rPr>
              <w:tab/>
            </w:r>
          </w:p>
          <w:p w:rsidR="005918EB" w:rsidRPr="00A3188E" w:rsidRDefault="0061517B" w:rsidP="00A3188E">
            <w:pPr>
              <w:autoSpaceDE w:val="0"/>
              <w:autoSpaceDN w:val="0"/>
              <w:adjustRightInd w:val="0"/>
              <w:ind w:firstLine="170"/>
              <w:rPr>
                <w:sz w:val="20"/>
                <w:szCs w:val="20"/>
              </w:rPr>
            </w:pPr>
            <w:r w:rsidRPr="00A3188E">
              <w:rPr>
                <w:sz w:val="20"/>
                <w:szCs w:val="20"/>
              </w:rPr>
              <w:tab/>
            </w:r>
            <w:r w:rsidRPr="00A3188E">
              <w:rPr>
                <w:sz w:val="20"/>
                <w:szCs w:val="20"/>
              </w:rPr>
              <w:tab/>
            </w:r>
            <w:r w:rsidRPr="00A3188E">
              <w:rPr>
                <w:sz w:val="20"/>
                <w:szCs w:val="20"/>
              </w:rPr>
              <w:tab/>
            </w:r>
            <w:r w:rsidRPr="00A3188E">
              <w:rPr>
                <w:sz w:val="20"/>
                <w:szCs w:val="20"/>
              </w:rPr>
              <w:tab/>
            </w:r>
            <w:r w:rsidRPr="00A3188E">
              <w:rPr>
                <w:sz w:val="20"/>
                <w:szCs w:val="20"/>
              </w:rPr>
              <w:tab/>
            </w:r>
            <w:r w:rsidRPr="00A3188E">
              <w:rPr>
                <w:sz w:val="20"/>
                <w:szCs w:val="20"/>
              </w:rPr>
              <w:tab/>
            </w:r>
            <w:r w:rsidRPr="00A3188E">
              <w:rPr>
                <w:sz w:val="20"/>
                <w:szCs w:val="20"/>
              </w:rPr>
              <w:tab/>
            </w:r>
          </w:p>
        </w:tc>
      </w:tr>
      <w:tr w:rsidR="00673714"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A3188E" w:rsidRDefault="00673714" w:rsidP="00A3188E">
            <w:pPr>
              <w:autoSpaceDE w:val="0"/>
              <w:autoSpaceDN w:val="0"/>
              <w:adjustRightInd w:val="0"/>
              <w:jc w:val="center"/>
              <w:outlineLvl w:val="1"/>
              <w:rPr>
                <w:sz w:val="20"/>
                <w:szCs w:val="20"/>
              </w:rPr>
            </w:pPr>
            <w:r w:rsidRPr="00A3188E">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A3188E" w:rsidRDefault="00673714" w:rsidP="00A3188E">
            <w:pPr>
              <w:autoSpaceDE w:val="0"/>
              <w:autoSpaceDN w:val="0"/>
              <w:adjustRightInd w:val="0"/>
              <w:outlineLvl w:val="1"/>
              <w:rPr>
                <w:b/>
                <w:sz w:val="20"/>
                <w:szCs w:val="20"/>
              </w:rPr>
            </w:pPr>
            <w:r w:rsidRPr="00A3188E">
              <w:rPr>
                <w:b/>
                <w:sz w:val="20"/>
                <w:szCs w:val="20"/>
              </w:rPr>
              <w:t>Источник финансирования</w:t>
            </w:r>
            <w:r w:rsidR="00F97358"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D63F6" w:rsidRPr="00A3188E" w:rsidRDefault="00A84ECD" w:rsidP="00A3188E">
            <w:pPr>
              <w:autoSpaceDE w:val="0"/>
              <w:autoSpaceDN w:val="0"/>
              <w:adjustRightInd w:val="0"/>
              <w:ind w:firstLine="170"/>
              <w:rPr>
                <w:sz w:val="20"/>
                <w:szCs w:val="20"/>
              </w:rPr>
            </w:pPr>
            <w:r w:rsidRPr="00A3188E">
              <w:rPr>
                <w:sz w:val="20"/>
                <w:szCs w:val="20"/>
              </w:rPr>
              <w:t>Средства территориального фонда ОМС</w:t>
            </w:r>
          </w:p>
          <w:p w:rsidR="00BB59D3" w:rsidRPr="00A3188E" w:rsidRDefault="00BB59D3" w:rsidP="00A3188E">
            <w:pPr>
              <w:autoSpaceDE w:val="0"/>
              <w:autoSpaceDN w:val="0"/>
              <w:adjustRightInd w:val="0"/>
              <w:ind w:firstLine="170"/>
              <w:rPr>
                <w:sz w:val="20"/>
                <w:szCs w:val="20"/>
              </w:rPr>
            </w:pPr>
          </w:p>
        </w:tc>
      </w:tr>
      <w:tr w:rsidR="007C7AC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jc w:val="center"/>
              <w:outlineLvl w:val="1"/>
              <w:rPr>
                <w:sz w:val="20"/>
                <w:szCs w:val="20"/>
              </w:rPr>
            </w:pPr>
            <w:r w:rsidRPr="00A3188E">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outlineLvl w:val="1"/>
              <w:rPr>
                <w:b/>
                <w:sz w:val="20"/>
                <w:szCs w:val="20"/>
              </w:rPr>
            </w:pPr>
            <w:r w:rsidRPr="00A3188E">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7C7AC6" w:rsidRPr="00A3188E" w:rsidRDefault="00815A0B" w:rsidP="00A3188E">
            <w:pPr>
              <w:ind w:firstLine="170"/>
              <w:jc w:val="both"/>
              <w:rPr>
                <w:sz w:val="20"/>
                <w:szCs w:val="20"/>
              </w:rPr>
            </w:pPr>
            <w:r w:rsidRPr="00A3188E">
              <w:rPr>
                <w:sz w:val="20"/>
                <w:szCs w:val="20"/>
              </w:rPr>
              <w:t xml:space="preserve">Срок поставки (период отпуска товара): с </w:t>
            </w:r>
            <w:r w:rsidR="00491E40" w:rsidRPr="00A3188E">
              <w:rPr>
                <w:sz w:val="20"/>
                <w:szCs w:val="20"/>
              </w:rPr>
              <w:t>01.11.2023 г</w:t>
            </w:r>
            <w:r w:rsidR="00F70A89" w:rsidRPr="00A3188E">
              <w:rPr>
                <w:sz w:val="20"/>
                <w:szCs w:val="20"/>
              </w:rPr>
              <w:t xml:space="preserve"> </w:t>
            </w:r>
            <w:r w:rsidRPr="00A3188E">
              <w:rPr>
                <w:sz w:val="20"/>
                <w:szCs w:val="20"/>
              </w:rPr>
              <w:t xml:space="preserve">по </w:t>
            </w:r>
            <w:r w:rsidR="00491E40" w:rsidRPr="00A3188E">
              <w:rPr>
                <w:sz w:val="20"/>
                <w:szCs w:val="20"/>
              </w:rPr>
              <w:t xml:space="preserve">30.04.2024 </w:t>
            </w:r>
            <w:r w:rsidRPr="00A3188E">
              <w:rPr>
                <w:sz w:val="20"/>
                <w:szCs w:val="20"/>
              </w:rPr>
              <w:t>г.</w:t>
            </w:r>
          </w:p>
        </w:tc>
      </w:tr>
      <w:tr w:rsidR="007C7AC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jc w:val="center"/>
              <w:outlineLvl w:val="1"/>
              <w:rPr>
                <w:sz w:val="20"/>
                <w:szCs w:val="20"/>
              </w:rPr>
            </w:pPr>
            <w:r w:rsidRPr="00A3188E">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7C7AC6" w:rsidRPr="00A3188E" w:rsidRDefault="007C7AC6" w:rsidP="00A3188E">
            <w:pPr>
              <w:autoSpaceDE w:val="0"/>
              <w:autoSpaceDN w:val="0"/>
              <w:adjustRightInd w:val="0"/>
              <w:outlineLvl w:val="1"/>
              <w:rPr>
                <w:b/>
                <w:sz w:val="20"/>
                <w:szCs w:val="20"/>
              </w:rPr>
            </w:pPr>
            <w:r w:rsidRPr="00A3188E">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815A0B" w:rsidRPr="00A3188E" w:rsidRDefault="00815A0B" w:rsidP="00A3188E">
            <w:pPr>
              <w:ind w:firstLine="170"/>
              <w:jc w:val="both"/>
              <w:rPr>
                <w:sz w:val="20"/>
                <w:szCs w:val="20"/>
              </w:rPr>
            </w:pPr>
            <w:r w:rsidRPr="00A3188E">
              <w:rPr>
                <w:sz w:val="20"/>
                <w:szCs w:val="20"/>
              </w:rPr>
              <w:t>Место поставки: АЗС г. Иркутска (наличие не менее 2-х АЗС в Ленинском районе г. Иркутска)</w:t>
            </w:r>
          </w:p>
          <w:p w:rsidR="007C7AC6" w:rsidRPr="00A3188E" w:rsidRDefault="007C7AC6" w:rsidP="00A3188E">
            <w:pPr>
              <w:ind w:firstLine="170"/>
              <w:jc w:val="both"/>
              <w:rPr>
                <w:sz w:val="20"/>
                <w:szCs w:val="20"/>
              </w:rPr>
            </w:pPr>
          </w:p>
        </w:tc>
      </w:tr>
      <w:tr w:rsidR="00A80F46"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A3188E" w:rsidRDefault="00A80F46" w:rsidP="00A3188E">
            <w:pPr>
              <w:autoSpaceDE w:val="0"/>
              <w:autoSpaceDN w:val="0"/>
              <w:adjustRightInd w:val="0"/>
              <w:jc w:val="center"/>
              <w:outlineLvl w:val="1"/>
              <w:rPr>
                <w:sz w:val="20"/>
                <w:szCs w:val="20"/>
              </w:rPr>
            </w:pPr>
            <w:r w:rsidRPr="00A3188E">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A3188E" w:rsidRDefault="00CB594F" w:rsidP="00A3188E">
            <w:pPr>
              <w:autoSpaceDE w:val="0"/>
              <w:autoSpaceDN w:val="0"/>
              <w:adjustRightInd w:val="0"/>
              <w:outlineLvl w:val="1"/>
              <w:rPr>
                <w:b/>
                <w:sz w:val="20"/>
                <w:szCs w:val="20"/>
              </w:rPr>
            </w:pPr>
            <w:r w:rsidRPr="00A3188E">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3188E" w:rsidRPr="00A3188E" w:rsidRDefault="00A3188E" w:rsidP="00A3188E">
            <w:pPr>
              <w:tabs>
                <w:tab w:val="left" w:pos="6022"/>
              </w:tabs>
              <w:ind w:firstLine="170"/>
              <w:jc w:val="both"/>
              <w:rPr>
                <w:rFonts w:eastAsia="Lucida Sans Unicode"/>
                <w:b/>
                <w:sz w:val="20"/>
                <w:szCs w:val="20"/>
              </w:rPr>
            </w:pPr>
            <w:r w:rsidRPr="00A3188E">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A3188E" w:rsidRPr="00A3188E" w:rsidRDefault="00A3188E" w:rsidP="00A3188E">
            <w:pPr>
              <w:autoSpaceDE w:val="0"/>
              <w:autoSpaceDN w:val="0"/>
              <w:adjustRightInd w:val="0"/>
              <w:ind w:firstLine="170"/>
              <w:jc w:val="both"/>
              <w:rPr>
                <w:bCs/>
                <w:sz w:val="20"/>
                <w:szCs w:val="20"/>
              </w:rPr>
            </w:pPr>
            <w:r w:rsidRPr="00A3188E">
              <w:rPr>
                <w:bCs/>
                <w:sz w:val="20"/>
                <w:szCs w:val="20"/>
              </w:rPr>
              <w:t xml:space="preserve">Оплата по договору осуществляется по цене, рассчитанной по следующей формуле: </w:t>
            </w:r>
          </w:p>
          <w:p w:rsidR="00A3188E" w:rsidRPr="00A3188E" w:rsidRDefault="00A3188E" w:rsidP="00A3188E">
            <w:pPr>
              <w:autoSpaceDE w:val="0"/>
              <w:autoSpaceDN w:val="0"/>
              <w:adjustRightInd w:val="0"/>
              <w:ind w:firstLine="170"/>
              <w:jc w:val="both"/>
              <w:rPr>
                <w:b/>
                <w:bCs/>
                <w:sz w:val="20"/>
                <w:szCs w:val="20"/>
              </w:rPr>
            </w:pPr>
            <w:proofErr w:type="spellStart"/>
            <w:r w:rsidRPr="00A3188E">
              <w:rPr>
                <w:b/>
                <w:bCs/>
                <w:sz w:val="20"/>
                <w:szCs w:val="20"/>
              </w:rPr>
              <w:t>Цд</w:t>
            </w:r>
            <w:proofErr w:type="spellEnd"/>
            <w:r w:rsidRPr="00A3188E">
              <w:rPr>
                <w:b/>
                <w:bCs/>
                <w:sz w:val="20"/>
                <w:szCs w:val="20"/>
              </w:rPr>
              <w:t xml:space="preserve"> = </w:t>
            </w:r>
            <w:proofErr w:type="spellStart"/>
            <w:r w:rsidRPr="00A3188E">
              <w:rPr>
                <w:b/>
                <w:bCs/>
                <w:sz w:val="20"/>
                <w:szCs w:val="20"/>
              </w:rPr>
              <w:t>Цi</w:t>
            </w:r>
            <w:proofErr w:type="spellEnd"/>
            <w:r w:rsidRPr="00A3188E">
              <w:rPr>
                <w:b/>
                <w:bCs/>
                <w:sz w:val="20"/>
                <w:szCs w:val="20"/>
              </w:rPr>
              <w:t xml:space="preserve"> </w:t>
            </w:r>
            <w:proofErr w:type="spellStart"/>
            <w:r w:rsidRPr="00A3188E">
              <w:rPr>
                <w:b/>
                <w:bCs/>
                <w:sz w:val="20"/>
                <w:szCs w:val="20"/>
              </w:rPr>
              <w:t>факт.хVi</w:t>
            </w:r>
            <w:proofErr w:type="spellEnd"/>
            <w:r w:rsidRPr="00A3188E">
              <w:rPr>
                <w:b/>
                <w:bCs/>
                <w:sz w:val="20"/>
                <w:szCs w:val="20"/>
              </w:rPr>
              <w:t xml:space="preserve">, где </w:t>
            </w:r>
          </w:p>
          <w:p w:rsidR="00A3188E" w:rsidRPr="00A3188E" w:rsidRDefault="00A3188E" w:rsidP="00A3188E">
            <w:pPr>
              <w:autoSpaceDE w:val="0"/>
              <w:autoSpaceDN w:val="0"/>
              <w:adjustRightInd w:val="0"/>
              <w:ind w:firstLine="170"/>
              <w:jc w:val="both"/>
              <w:rPr>
                <w:bCs/>
                <w:sz w:val="20"/>
                <w:szCs w:val="20"/>
              </w:rPr>
            </w:pPr>
            <w:proofErr w:type="spellStart"/>
            <w:r w:rsidRPr="00A3188E">
              <w:rPr>
                <w:bCs/>
                <w:sz w:val="20"/>
                <w:szCs w:val="20"/>
              </w:rPr>
              <w:t>Цд</w:t>
            </w:r>
            <w:proofErr w:type="spellEnd"/>
            <w:r w:rsidRPr="00A3188E">
              <w:rPr>
                <w:bCs/>
                <w:sz w:val="20"/>
                <w:szCs w:val="20"/>
              </w:rPr>
              <w:t xml:space="preserve"> - цена договора, которая не может превышать цену договора, указанную в п. 2.1 договора; </w:t>
            </w:r>
          </w:p>
          <w:p w:rsidR="00A3188E" w:rsidRPr="00A3188E" w:rsidRDefault="00A3188E" w:rsidP="00A3188E">
            <w:pPr>
              <w:autoSpaceDE w:val="0"/>
              <w:autoSpaceDN w:val="0"/>
              <w:adjustRightInd w:val="0"/>
              <w:ind w:firstLine="170"/>
              <w:jc w:val="both"/>
              <w:rPr>
                <w:bCs/>
                <w:sz w:val="20"/>
                <w:szCs w:val="20"/>
              </w:rPr>
            </w:pPr>
            <w:proofErr w:type="spellStart"/>
            <w:r w:rsidRPr="00A3188E">
              <w:rPr>
                <w:bCs/>
                <w:sz w:val="20"/>
                <w:szCs w:val="20"/>
              </w:rPr>
              <w:t>Цi</w:t>
            </w:r>
            <w:proofErr w:type="spellEnd"/>
            <w:r w:rsidRPr="00A3188E">
              <w:rPr>
                <w:bCs/>
                <w:sz w:val="20"/>
                <w:szCs w:val="20"/>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A3188E" w:rsidRPr="00A3188E" w:rsidRDefault="00A3188E" w:rsidP="00A3188E">
            <w:pPr>
              <w:ind w:firstLine="170"/>
              <w:jc w:val="both"/>
              <w:rPr>
                <w:sz w:val="20"/>
                <w:szCs w:val="20"/>
                <w:u w:val="single"/>
              </w:rPr>
            </w:pPr>
            <w:proofErr w:type="spellStart"/>
            <w:r w:rsidRPr="00A3188E">
              <w:rPr>
                <w:bCs/>
                <w:sz w:val="20"/>
                <w:szCs w:val="20"/>
              </w:rPr>
              <w:t>Vi</w:t>
            </w:r>
            <w:proofErr w:type="spellEnd"/>
            <w:r w:rsidRPr="00A3188E">
              <w:rPr>
                <w:bCs/>
                <w:sz w:val="20"/>
                <w:szCs w:val="20"/>
              </w:rPr>
              <w:t xml:space="preserve"> -  количество литров топлива по отдельному факту поставки (заправки).</w:t>
            </w:r>
          </w:p>
          <w:p w:rsidR="00A3188E" w:rsidRPr="00A3188E" w:rsidRDefault="00A3188E" w:rsidP="00A3188E">
            <w:pPr>
              <w:tabs>
                <w:tab w:val="left" w:pos="6022"/>
              </w:tabs>
              <w:ind w:firstLine="170"/>
              <w:jc w:val="both"/>
              <w:rPr>
                <w:rFonts w:eastAsia="Lucida Sans Unicode"/>
                <w:b/>
                <w:sz w:val="20"/>
                <w:szCs w:val="20"/>
              </w:rPr>
            </w:pPr>
          </w:p>
          <w:p w:rsidR="00A3188E" w:rsidRPr="00A3188E" w:rsidRDefault="00A3188E" w:rsidP="00A3188E">
            <w:pPr>
              <w:tabs>
                <w:tab w:val="left" w:pos="6022"/>
              </w:tabs>
              <w:ind w:firstLine="170"/>
              <w:jc w:val="both"/>
              <w:rPr>
                <w:rFonts w:eastAsia="Lucida Sans Unicode"/>
                <w:b/>
                <w:sz w:val="20"/>
                <w:szCs w:val="20"/>
              </w:rPr>
            </w:pPr>
            <w:r w:rsidRPr="00A3188E">
              <w:rPr>
                <w:rFonts w:eastAsia="Lucida Sans Unicode"/>
                <w:b/>
                <w:sz w:val="20"/>
                <w:szCs w:val="20"/>
              </w:rPr>
              <w:t>Максимальное значение цены договора:</w:t>
            </w:r>
          </w:p>
          <w:p w:rsidR="00A80F46" w:rsidRPr="00A3188E" w:rsidRDefault="00491E40" w:rsidP="00A3188E">
            <w:pPr>
              <w:tabs>
                <w:tab w:val="left" w:pos="6022"/>
              </w:tabs>
              <w:ind w:firstLine="170"/>
              <w:jc w:val="both"/>
              <w:rPr>
                <w:sz w:val="20"/>
                <w:szCs w:val="20"/>
              </w:rPr>
            </w:pPr>
            <w:r w:rsidRPr="00A3188E">
              <w:rPr>
                <w:sz w:val="20"/>
                <w:szCs w:val="20"/>
              </w:rPr>
              <w:t>3 571 445 руб. (три миллиона пятьсот семьдесят одна тысяча четыреста сорок пять рублей 00 копеек)</w:t>
            </w:r>
            <w:r w:rsidR="0017546B" w:rsidRPr="00A3188E">
              <w:rPr>
                <w:sz w:val="20"/>
                <w:szCs w:val="20"/>
              </w:rPr>
              <w:tab/>
            </w:r>
          </w:p>
        </w:tc>
      </w:tr>
      <w:tr w:rsidR="006340F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A3188E" w:rsidRDefault="006340F8" w:rsidP="00A3188E">
            <w:pPr>
              <w:autoSpaceDE w:val="0"/>
              <w:autoSpaceDN w:val="0"/>
              <w:adjustRightInd w:val="0"/>
              <w:jc w:val="center"/>
              <w:outlineLvl w:val="1"/>
              <w:rPr>
                <w:sz w:val="20"/>
                <w:szCs w:val="20"/>
              </w:rPr>
            </w:pPr>
            <w:r w:rsidRPr="00A3188E">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A3188E" w:rsidRDefault="00CB594F" w:rsidP="00A3188E">
            <w:pPr>
              <w:autoSpaceDE w:val="0"/>
              <w:autoSpaceDN w:val="0"/>
              <w:adjustRightInd w:val="0"/>
              <w:outlineLvl w:val="1"/>
              <w:rPr>
                <w:b/>
                <w:sz w:val="20"/>
                <w:szCs w:val="20"/>
              </w:rPr>
            </w:pPr>
            <w:r w:rsidRPr="00A3188E">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A3188E" w:rsidRDefault="00D844FA" w:rsidP="00A3188E">
            <w:pPr>
              <w:ind w:firstLine="170"/>
              <w:jc w:val="both"/>
              <w:rPr>
                <w:sz w:val="20"/>
                <w:szCs w:val="20"/>
              </w:rPr>
            </w:pPr>
            <w:r w:rsidRPr="00A3188E">
              <w:rPr>
                <w:sz w:val="20"/>
                <w:szCs w:val="20"/>
              </w:rPr>
              <w:t>Российский рубль</w:t>
            </w:r>
          </w:p>
        </w:tc>
      </w:tr>
      <w:tr w:rsidR="00DA0DF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A3188E" w:rsidRDefault="00DA0DFA" w:rsidP="00A3188E">
            <w:pPr>
              <w:autoSpaceDE w:val="0"/>
              <w:autoSpaceDN w:val="0"/>
              <w:adjustRightInd w:val="0"/>
              <w:jc w:val="center"/>
              <w:outlineLvl w:val="1"/>
              <w:rPr>
                <w:sz w:val="20"/>
                <w:szCs w:val="20"/>
              </w:rPr>
            </w:pPr>
            <w:r w:rsidRPr="00A3188E">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A3188E" w:rsidRDefault="00DA0DFA" w:rsidP="00A3188E">
            <w:pPr>
              <w:autoSpaceDE w:val="0"/>
              <w:autoSpaceDN w:val="0"/>
              <w:adjustRightInd w:val="0"/>
              <w:outlineLvl w:val="1"/>
              <w:rPr>
                <w:b/>
                <w:sz w:val="20"/>
                <w:szCs w:val="20"/>
              </w:rPr>
            </w:pPr>
            <w:r w:rsidRPr="00A3188E">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A3188E" w:rsidRDefault="00E136F2" w:rsidP="00A3188E">
            <w:pPr>
              <w:ind w:firstLine="170"/>
              <w:jc w:val="both"/>
              <w:rPr>
                <w:sz w:val="20"/>
                <w:szCs w:val="20"/>
              </w:rPr>
            </w:pPr>
            <w:r w:rsidRPr="00A3188E">
              <w:rPr>
                <w:sz w:val="20"/>
                <w:szCs w:val="20"/>
              </w:rPr>
              <w:t>Требование не установлено</w:t>
            </w:r>
          </w:p>
          <w:p w:rsidR="00A76857" w:rsidRPr="00A3188E" w:rsidRDefault="00A76857" w:rsidP="00A3188E">
            <w:pPr>
              <w:ind w:firstLine="170"/>
              <w:jc w:val="both"/>
              <w:rPr>
                <w:sz w:val="20"/>
                <w:szCs w:val="20"/>
                <w:lang w:val="en-US"/>
              </w:rPr>
            </w:pP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Срок предоставления </w:t>
            </w:r>
            <w:r w:rsidR="00715EF9" w:rsidRPr="00A3188E">
              <w:rPr>
                <w:b/>
                <w:sz w:val="20"/>
                <w:szCs w:val="20"/>
              </w:rPr>
              <w:t>Извещения</w:t>
            </w:r>
            <w:r w:rsidRPr="00A3188E">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A3188E" w:rsidRDefault="00F650E1" w:rsidP="00A3188E">
            <w:pPr>
              <w:ind w:firstLine="170"/>
              <w:jc w:val="both"/>
              <w:rPr>
                <w:sz w:val="20"/>
                <w:szCs w:val="20"/>
              </w:rPr>
            </w:pPr>
            <w:r w:rsidRPr="00A3188E">
              <w:rPr>
                <w:sz w:val="20"/>
                <w:szCs w:val="20"/>
              </w:rPr>
              <w:t>С даты публикации</w:t>
            </w:r>
            <w:r w:rsidR="00FA5FE5" w:rsidRPr="00A3188E">
              <w:rPr>
                <w:sz w:val="20"/>
                <w:szCs w:val="20"/>
              </w:rPr>
              <w:t xml:space="preserve"> </w:t>
            </w:r>
            <w:r w:rsidR="007C0DB3" w:rsidRPr="00A3188E">
              <w:rPr>
                <w:sz w:val="20"/>
                <w:szCs w:val="20"/>
              </w:rPr>
              <w:t>И</w:t>
            </w:r>
            <w:r w:rsidRPr="00A3188E">
              <w:rPr>
                <w:sz w:val="20"/>
                <w:szCs w:val="20"/>
              </w:rPr>
              <w:t xml:space="preserve">звещения в </w:t>
            </w:r>
            <w:r w:rsidR="00EA6827" w:rsidRPr="00A3188E">
              <w:rPr>
                <w:sz w:val="20"/>
                <w:szCs w:val="20"/>
              </w:rPr>
              <w:t xml:space="preserve">единой информационной системе в сфере закупок (далее – </w:t>
            </w:r>
            <w:r w:rsidRPr="00A3188E">
              <w:rPr>
                <w:sz w:val="20"/>
                <w:szCs w:val="20"/>
              </w:rPr>
              <w:t>ЕИС</w:t>
            </w:r>
            <w:r w:rsidR="00EA6827" w:rsidRPr="00A3188E">
              <w:rPr>
                <w:sz w:val="20"/>
                <w:szCs w:val="20"/>
              </w:rPr>
              <w:t>)</w:t>
            </w:r>
            <w:r w:rsidR="00FA5FE5" w:rsidRPr="00A3188E">
              <w:rPr>
                <w:sz w:val="20"/>
                <w:szCs w:val="20"/>
              </w:rPr>
              <w:t xml:space="preserve"> </w:t>
            </w:r>
            <w:hyperlink r:id="rId10" w:history="1">
              <w:proofErr w:type="spellStart"/>
              <w:r w:rsidRPr="00A3188E">
                <w:rPr>
                  <w:rStyle w:val="a4"/>
                  <w:sz w:val="20"/>
                  <w:szCs w:val="20"/>
                  <w:lang w:val="en-US"/>
                </w:rPr>
                <w:t>zakupki</w:t>
              </w:r>
              <w:proofErr w:type="spellEnd"/>
              <w:r w:rsidRPr="00A3188E">
                <w:rPr>
                  <w:rStyle w:val="a4"/>
                  <w:sz w:val="20"/>
                  <w:szCs w:val="20"/>
                </w:rPr>
                <w:t>.</w:t>
              </w:r>
              <w:proofErr w:type="spellStart"/>
              <w:r w:rsidRPr="00A3188E">
                <w:rPr>
                  <w:rStyle w:val="a4"/>
                  <w:sz w:val="20"/>
                  <w:szCs w:val="20"/>
                  <w:lang w:val="en-US"/>
                </w:rPr>
                <w:t>gov</w:t>
              </w:r>
              <w:proofErr w:type="spellEnd"/>
              <w:r w:rsidRPr="00A3188E">
                <w:rPr>
                  <w:rStyle w:val="a4"/>
                  <w:sz w:val="20"/>
                  <w:szCs w:val="20"/>
                </w:rPr>
                <w:t>.</w:t>
              </w:r>
              <w:proofErr w:type="spellStart"/>
              <w:r w:rsidRPr="00A3188E">
                <w:rPr>
                  <w:rStyle w:val="a4"/>
                  <w:sz w:val="20"/>
                  <w:szCs w:val="20"/>
                  <w:lang w:val="en-US"/>
                </w:rPr>
                <w:t>ru</w:t>
              </w:r>
              <w:proofErr w:type="spellEnd"/>
            </w:hyperlink>
            <w:r w:rsidR="00FA5FE5" w:rsidRPr="00A3188E">
              <w:rPr>
                <w:sz w:val="20"/>
                <w:szCs w:val="20"/>
              </w:rPr>
              <w:t xml:space="preserve"> </w:t>
            </w:r>
            <w:r w:rsidRPr="00A3188E">
              <w:rPr>
                <w:b/>
                <w:sz w:val="20"/>
                <w:szCs w:val="20"/>
              </w:rPr>
              <w:t>«</w:t>
            </w:r>
            <w:r w:rsidR="00491E40" w:rsidRPr="00A3188E">
              <w:rPr>
                <w:b/>
                <w:sz w:val="20"/>
                <w:szCs w:val="20"/>
              </w:rPr>
              <w:t>25</w:t>
            </w:r>
            <w:r w:rsidRPr="00A3188E">
              <w:rPr>
                <w:b/>
                <w:sz w:val="20"/>
                <w:szCs w:val="20"/>
              </w:rPr>
              <w:t>»</w:t>
            </w:r>
            <w:r w:rsidR="0017546B" w:rsidRPr="00A3188E">
              <w:rPr>
                <w:b/>
                <w:sz w:val="20"/>
                <w:szCs w:val="20"/>
              </w:rPr>
              <w:t xml:space="preserve"> </w:t>
            </w:r>
            <w:r w:rsidR="00491E40" w:rsidRPr="00A3188E">
              <w:rPr>
                <w:b/>
                <w:sz w:val="20"/>
                <w:szCs w:val="20"/>
              </w:rPr>
              <w:t>сентября</w:t>
            </w:r>
            <w:r w:rsidRPr="00A3188E">
              <w:rPr>
                <w:b/>
                <w:sz w:val="20"/>
                <w:szCs w:val="20"/>
              </w:rPr>
              <w:t xml:space="preserve"> 20</w:t>
            </w:r>
            <w:r w:rsidR="000A7C49" w:rsidRPr="00A3188E">
              <w:rPr>
                <w:b/>
                <w:sz w:val="20"/>
                <w:szCs w:val="20"/>
              </w:rPr>
              <w:t>2</w:t>
            </w:r>
            <w:r w:rsidR="00044D4F" w:rsidRPr="00A3188E">
              <w:rPr>
                <w:b/>
                <w:sz w:val="20"/>
                <w:szCs w:val="20"/>
              </w:rPr>
              <w:t>3</w:t>
            </w:r>
            <w:r w:rsidRPr="00A3188E">
              <w:rPr>
                <w:b/>
                <w:sz w:val="20"/>
                <w:szCs w:val="20"/>
              </w:rPr>
              <w:t xml:space="preserve"> года по «</w:t>
            </w:r>
            <w:r w:rsidR="00044D4F" w:rsidRPr="00A3188E">
              <w:rPr>
                <w:b/>
                <w:sz w:val="20"/>
                <w:szCs w:val="20"/>
              </w:rPr>
              <w:t>03</w:t>
            </w:r>
            <w:r w:rsidRPr="00A3188E">
              <w:rPr>
                <w:b/>
                <w:sz w:val="20"/>
                <w:szCs w:val="20"/>
              </w:rPr>
              <w:t xml:space="preserve">» </w:t>
            </w:r>
            <w:r w:rsidR="00491E40" w:rsidRPr="00A3188E">
              <w:rPr>
                <w:b/>
                <w:sz w:val="20"/>
                <w:szCs w:val="20"/>
              </w:rPr>
              <w:t>октября</w:t>
            </w:r>
            <w:r w:rsidRPr="00A3188E">
              <w:rPr>
                <w:b/>
                <w:sz w:val="20"/>
                <w:szCs w:val="20"/>
              </w:rPr>
              <w:t xml:space="preserve"> 20</w:t>
            </w:r>
            <w:r w:rsidR="000A7C49" w:rsidRPr="00A3188E">
              <w:rPr>
                <w:b/>
                <w:sz w:val="20"/>
                <w:szCs w:val="20"/>
              </w:rPr>
              <w:t>2</w:t>
            </w:r>
            <w:r w:rsidR="00044D4F" w:rsidRPr="00A3188E">
              <w:rPr>
                <w:b/>
                <w:sz w:val="20"/>
                <w:szCs w:val="20"/>
              </w:rPr>
              <w:t>3</w:t>
            </w:r>
            <w:r w:rsidRPr="00A3188E">
              <w:rPr>
                <w:b/>
                <w:sz w:val="20"/>
                <w:szCs w:val="20"/>
              </w:rPr>
              <w:t xml:space="preserve"> года</w:t>
            </w:r>
            <w:r w:rsidR="0017546B" w:rsidRPr="00A3188E">
              <w:rPr>
                <w:b/>
                <w:sz w:val="20"/>
                <w:szCs w:val="20"/>
              </w:rPr>
              <w:t xml:space="preserve"> </w:t>
            </w:r>
            <w:r w:rsidR="00B15951" w:rsidRPr="00A3188E">
              <w:rPr>
                <w:sz w:val="20"/>
                <w:szCs w:val="20"/>
              </w:rPr>
              <w:t>до 09</w:t>
            </w:r>
            <w:r w:rsidRPr="00A3188E">
              <w:rPr>
                <w:sz w:val="20"/>
                <w:szCs w:val="20"/>
              </w:rPr>
              <w:t>.00 (время иркутское)</w:t>
            </w: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Место предоставления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A3188E" w:rsidRDefault="007F48A4" w:rsidP="00A3188E">
            <w:pPr>
              <w:ind w:firstLine="170"/>
              <w:jc w:val="both"/>
              <w:rPr>
                <w:sz w:val="20"/>
                <w:szCs w:val="20"/>
              </w:rPr>
            </w:pPr>
            <w:r w:rsidRPr="00A3188E">
              <w:rPr>
                <w:sz w:val="20"/>
                <w:szCs w:val="20"/>
              </w:rPr>
              <w:t>Документация размещена в ЕИС zakupki.gov.ruи на электронной площадке (далее – ЭП) «ТЭК - Торг» в сети «Интернет»  https://www.tektorg.ru/</w:t>
            </w:r>
          </w:p>
        </w:tc>
      </w:tr>
      <w:tr w:rsidR="00F650E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jc w:val="center"/>
              <w:outlineLvl w:val="1"/>
              <w:rPr>
                <w:sz w:val="20"/>
                <w:szCs w:val="20"/>
              </w:rPr>
            </w:pPr>
            <w:r w:rsidRPr="00A3188E">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autoSpaceDE w:val="0"/>
              <w:autoSpaceDN w:val="0"/>
              <w:adjustRightInd w:val="0"/>
              <w:outlineLvl w:val="1"/>
              <w:rPr>
                <w:b/>
                <w:sz w:val="20"/>
                <w:szCs w:val="20"/>
              </w:rPr>
            </w:pPr>
            <w:r w:rsidRPr="00A3188E">
              <w:rPr>
                <w:b/>
                <w:sz w:val="20"/>
                <w:szCs w:val="20"/>
              </w:rPr>
              <w:t xml:space="preserve">Порядок предоставления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A3188E" w:rsidRDefault="00F650E1" w:rsidP="00A3188E">
            <w:pPr>
              <w:ind w:firstLine="170"/>
              <w:jc w:val="both"/>
              <w:rPr>
                <w:bCs/>
                <w:color w:val="000000"/>
                <w:sz w:val="20"/>
                <w:szCs w:val="20"/>
              </w:rPr>
            </w:pPr>
            <w:r w:rsidRPr="00A3188E">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A3188E" w:rsidRDefault="00F650E1" w:rsidP="00A3188E">
            <w:pPr>
              <w:ind w:firstLine="170"/>
              <w:jc w:val="both"/>
              <w:rPr>
                <w:b/>
                <w:sz w:val="20"/>
                <w:szCs w:val="20"/>
              </w:rPr>
            </w:pPr>
            <w:r w:rsidRPr="00A3188E">
              <w:rPr>
                <w:b/>
                <w:sz w:val="20"/>
                <w:szCs w:val="20"/>
              </w:rPr>
              <w:t>Порядок получения документации:</w:t>
            </w:r>
          </w:p>
          <w:p w:rsidR="008E38EE" w:rsidRPr="00A3188E" w:rsidRDefault="00F650E1" w:rsidP="00A3188E">
            <w:pPr>
              <w:ind w:firstLine="170"/>
              <w:jc w:val="both"/>
              <w:rPr>
                <w:sz w:val="20"/>
                <w:szCs w:val="20"/>
              </w:rPr>
            </w:pPr>
            <w:r w:rsidRPr="00A3188E">
              <w:rPr>
                <w:sz w:val="20"/>
                <w:szCs w:val="20"/>
              </w:rPr>
              <w:t>В форме электронного документа.</w:t>
            </w:r>
          </w:p>
        </w:tc>
      </w:tr>
      <w:tr w:rsidR="008C6E3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jc w:val="center"/>
              <w:outlineLvl w:val="1"/>
              <w:rPr>
                <w:sz w:val="20"/>
                <w:szCs w:val="20"/>
              </w:rPr>
            </w:pPr>
            <w:r w:rsidRPr="00A3188E">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A3188E" w:rsidRDefault="008C6E38" w:rsidP="00A3188E">
            <w:pPr>
              <w:autoSpaceDE w:val="0"/>
              <w:autoSpaceDN w:val="0"/>
              <w:adjustRightInd w:val="0"/>
              <w:outlineLvl w:val="1"/>
              <w:rPr>
                <w:b/>
                <w:sz w:val="20"/>
                <w:szCs w:val="20"/>
              </w:rPr>
            </w:pPr>
            <w:r w:rsidRPr="00A3188E">
              <w:rPr>
                <w:b/>
                <w:sz w:val="20"/>
                <w:szCs w:val="20"/>
              </w:rPr>
              <w:t>Размер</w:t>
            </w:r>
            <w:r w:rsidR="00A76857" w:rsidRPr="00A3188E">
              <w:rPr>
                <w:b/>
                <w:sz w:val="20"/>
                <w:szCs w:val="20"/>
              </w:rPr>
              <w:t xml:space="preserve">, порядок и сроки </w:t>
            </w:r>
            <w:r w:rsidRPr="00A3188E">
              <w:rPr>
                <w:b/>
                <w:sz w:val="20"/>
                <w:szCs w:val="20"/>
              </w:rPr>
              <w:t xml:space="preserve">внесения платы, взимаемой Заказчиком за предоставление </w:t>
            </w:r>
            <w:r w:rsidR="00715EF9" w:rsidRPr="00A3188E">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A3188E" w:rsidRDefault="00E136F2" w:rsidP="00A3188E">
            <w:pPr>
              <w:ind w:firstLine="170"/>
              <w:jc w:val="both"/>
              <w:rPr>
                <w:sz w:val="20"/>
                <w:szCs w:val="20"/>
              </w:rPr>
            </w:pPr>
            <w:r w:rsidRPr="00A3188E">
              <w:rPr>
                <w:sz w:val="20"/>
                <w:szCs w:val="20"/>
              </w:rPr>
              <w:t>Требование н</w:t>
            </w:r>
            <w:r w:rsidR="008C6E38" w:rsidRPr="00A3188E">
              <w:rPr>
                <w:sz w:val="20"/>
                <w:szCs w:val="20"/>
              </w:rPr>
              <w:t>е</w:t>
            </w:r>
            <w:r w:rsidR="00A76857" w:rsidRPr="00A3188E">
              <w:rPr>
                <w:sz w:val="20"/>
                <w:szCs w:val="20"/>
                <w:lang w:val="en-US"/>
              </w:rPr>
              <w:t>установлено</w:t>
            </w:r>
          </w:p>
        </w:tc>
      </w:tr>
      <w:tr w:rsidR="008C6E3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jc w:val="center"/>
              <w:outlineLvl w:val="1"/>
              <w:rPr>
                <w:sz w:val="20"/>
                <w:szCs w:val="20"/>
              </w:rPr>
            </w:pPr>
            <w:r w:rsidRPr="00A3188E">
              <w:rPr>
                <w:sz w:val="20"/>
                <w:szCs w:val="20"/>
              </w:rPr>
              <w:t>2</w:t>
            </w:r>
            <w:r w:rsidR="00A76857" w:rsidRPr="00A3188E">
              <w:rPr>
                <w:sz w:val="20"/>
                <w:szCs w:val="20"/>
              </w:rPr>
              <w:t>0</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autoSpaceDE w:val="0"/>
              <w:autoSpaceDN w:val="0"/>
              <w:adjustRightInd w:val="0"/>
              <w:outlineLvl w:val="1"/>
              <w:rPr>
                <w:b/>
                <w:color w:val="000000"/>
                <w:sz w:val="20"/>
                <w:szCs w:val="20"/>
              </w:rPr>
            </w:pPr>
            <w:r w:rsidRPr="00A3188E">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A3188E" w:rsidRDefault="008C6E38" w:rsidP="00A3188E">
            <w:pPr>
              <w:ind w:firstLine="170"/>
              <w:jc w:val="both"/>
              <w:rPr>
                <w:b/>
                <w:sz w:val="20"/>
                <w:szCs w:val="20"/>
                <w:u w:val="single"/>
              </w:rPr>
            </w:pPr>
            <w:r w:rsidRPr="00A3188E">
              <w:rPr>
                <w:b/>
                <w:sz w:val="20"/>
                <w:szCs w:val="20"/>
                <w:u w:val="single"/>
              </w:rPr>
              <w:t>Порядок подачи заявок:</w:t>
            </w:r>
          </w:p>
          <w:p w:rsidR="00A52680" w:rsidRPr="00A3188E" w:rsidRDefault="008C6E38" w:rsidP="00A3188E">
            <w:pPr>
              <w:autoSpaceDE w:val="0"/>
              <w:autoSpaceDN w:val="0"/>
              <w:adjustRightInd w:val="0"/>
              <w:ind w:firstLine="170"/>
              <w:jc w:val="both"/>
              <w:rPr>
                <w:sz w:val="20"/>
                <w:szCs w:val="20"/>
              </w:rPr>
            </w:pPr>
            <w:r w:rsidRPr="00A3188E">
              <w:rPr>
                <w:sz w:val="20"/>
                <w:szCs w:val="20"/>
              </w:rPr>
              <w:t>Заявка на участие в закупке подается посредством ЭП в форме электронного документа</w:t>
            </w:r>
            <w:r w:rsidR="00E24E2C" w:rsidRPr="00A3188E">
              <w:rPr>
                <w:sz w:val="20"/>
                <w:szCs w:val="20"/>
              </w:rPr>
              <w:t xml:space="preserve">, подписанного усиленной квалифицированной электронной подписью </w:t>
            </w:r>
            <w:r w:rsidR="006F57DE" w:rsidRPr="00A3188E">
              <w:rPr>
                <w:sz w:val="20"/>
                <w:szCs w:val="20"/>
              </w:rPr>
              <w:t xml:space="preserve">(далее – электронная подпись) </w:t>
            </w:r>
            <w:r w:rsidR="00E24E2C" w:rsidRPr="00A3188E">
              <w:rPr>
                <w:sz w:val="20"/>
                <w:szCs w:val="20"/>
              </w:rPr>
              <w:t>лица, имеющего право действовать от участника закупки</w:t>
            </w:r>
            <w:r w:rsidR="002337A3" w:rsidRPr="00A3188E">
              <w:rPr>
                <w:sz w:val="20"/>
                <w:szCs w:val="20"/>
              </w:rPr>
              <w:t>, по форме и в порядк</w:t>
            </w:r>
            <w:r w:rsidR="006F57DE" w:rsidRPr="00A3188E">
              <w:rPr>
                <w:sz w:val="20"/>
                <w:szCs w:val="20"/>
              </w:rPr>
              <w:t>е, которые указаны в настоящем И</w:t>
            </w:r>
            <w:r w:rsidR="002337A3" w:rsidRPr="00A3188E">
              <w:rPr>
                <w:sz w:val="20"/>
                <w:szCs w:val="20"/>
              </w:rPr>
              <w:t>звещении, до истечения срока подачи заявок в запросе котировок.</w:t>
            </w:r>
          </w:p>
          <w:p w:rsidR="00585681" w:rsidRPr="00A3188E" w:rsidRDefault="006F57DE" w:rsidP="00A3188E">
            <w:pPr>
              <w:autoSpaceDE w:val="0"/>
              <w:autoSpaceDN w:val="0"/>
              <w:adjustRightInd w:val="0"/>
              <w:ind w:firstLine="170"/>
              <w:jc w:val="both"/>
              <w:rPr>
                <w:sz w:val="20"/>
                <w:szCs w:val="20"/>
              </w:rPr>
            </w:pPr>
            <w:r w:rsidRPr="00A3188E">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A3188E" w:rsidRDefault="008C6E38" w:rsidP="00A3188E">
            <w:pPr>
              <w:ind w:firstLine="170"/>
              <w:jc w:val="both"/>
              <w:rPr>
                <w:sz w:val="20"/>
                <w:szCs w:val="20"/>
              </w:rPr>
            </w:pPr>
            <w:r w:rsidRPr="00A3188E">
              <w:rPr>
                <w:sz w:val="20"/>
                <w:szCs w:val="20"/>
              </w:rPr>
              <w:t>Любой участник закупки вправе подать только одну заявку на участие в запросе котировок в электронной форме.</w:t>
            </w:r>
          </w:p>
          <w:p w:rsidR="00554F54" w:rsidRPr="00A3188E" w:rsidRDefault="00554F54" w:rsidP="00A3188E">
            <w:pPr>
              <w:ind w:firstLine="170"/>
              <w:jc w:val="both"/>
              <w:rPr>
                <w:sz w:val="20"/>
                <w:szCs w:val="20"/>
              </w:rPr>
            </w:pPr>
            <w:r w:rsidRPr="00A3188E">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A3188E" w:rsidRDefault="00554F54" w:rsidP="00A3188E">
            <w:pPr>
              <w:ind w:firstLine="170"/>
              <w:jc w:val="both"/>
              <w:rPr>
                <w:sz w:val="20"/>
                <w:szCs w:val="20"/>
              </w:rPr>
            </w:pPr>
            <w:r w:rsidRPr="00A3188E">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A3188E" w:rsidRDefault="00554F54" w:rsidP="00A3188E">
            <w:pPr>
              <w:ind w:firstLine="170"/>
              <w:jc w:val="both"/>
              <w:rPr>
                <w:sz w:val="20"/>
                <w:szCs w:val="20"/>
              </w:rPr>
            </w:pPr>
            <w:r w:rsidRPr="00A3188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A3188E" w:rsidRDefault="00554F54" w:rsidP="00A3188E">
            <w:pPr>
              <w:ind w:firstLine="170"/>
              <w:jc w:val="both"/>
              <w:rPr>
                <w:sz w:val="20"/>
                <w:szCs w:val="20"/>
              </w:rPr>
            </w:pPr>
            <w:r w:rsidRPr="00A3188E">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A3188E" w:rsidRDefault="00554F54" w:rsidP="00A3188E">
            <w:pPr>
              <w:ind w:firstLine="170"/>
              <w:jc w:val="both"/>
              <w:rPr>
                <w:sz w:val="20"/>
                <w:szCs w:val="20"/>
              </w:rPr>
            </w:pPr>
            <w:r w:rsidRPr="00A3188E">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A3188E" w:rsidRDefault="00554F54" w:rsidP="00A3188E">
            <w:pPr>
              <w:ind w:firstLine="170"/>
              <w:jc w:val="both"/>
              <w:rPr>
                <w:sz w:val="20"/>
                <w:szCs w:val="20"/>
              </w:rPr>
            </w:pPr>
            <w:r w:rsidRPr="00A3188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A3188E" w:rsidRDefault="00554F54" w:rsidP="00A3188E">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A3188E" w:rsidRDefault="00554F54" w:rsidP="00A3188E">
            <w:pPr>
              <w:ind w:firstLine="170"/>
              <w:jc w:val="both"/>
              <w:rPr>
                <w:sz w:val="20"/>
                <w:szCs w:val="20"/>
              </w:rPr>
            </w:pPr>
            <w:r w:rsidRPr="00A3188E">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A3188E">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
          <w:p w:rsidR="008C6E38" w:rsidRPr="00A3188E" w:rsidRDefault="008C6E38" w:rsidP="00A3188E">
            <w:pPr>
              <w:ind w:firstLine="170"/>
              <w:jc w:val="both"/>
              <w:rPr>
                <w:sz w:val="20"/>
                <w:szCs w:val="20"/>
              </w:rPr>
            </w:pPr>
            <w:r w:rsidRPr="00A3188E">
              <w:rPr>
                <w:b/>
                <w:sz w:val="20"/>
                <w:szCs w:val="20"/>
              </w:rPr>
              <w:t>Язык заявки</w:t>
            </w:r>
            <w:r w:rsidRPr="00A3188E">
              <w:rPr>
                <w:sz w:val="20"/>
                <w:szCs w:val="20"/>
              </w:rPr>
              <w:t xml:space="preserve"> – русский.</w:t>
            </w:r>
          </w:p>
          <w:p w:rsidR="00AC5F95" w:rsidRPr="00A3188E" w:rsidRDefault="008C6E38" w:rsidP="00A3188E">
            <w:pPr>
              <w:ind w:firstLine="170"/>
              <w:jc w:val="both"/>
              <w:rPr>
                <w:sz w:val="20"/>
                <w:szCs w:val="20"/>
              </w:rPr>
            </w:pPr>
            <w:r w:rsidRPr="00A3188E">
              <w:rPr>
                <w:b/>
                <w:sz w:val="20"/>
                <w:szCs w:val="20"/>
              </w:rPr>
              <w:t>Дата начала подачи заявок:</w:t>
            </w:r>
            <w:r w:rsidR="0017546B" w:rsidRPr="00A3188E">
              <w:rPr>
                <w:b/>
                <w:sz w:val="20"/>
                <w:szCs w:val="20"/>
              </w:rPr>
              <w:t xml:space="preserve"> </w:t>
            </w:r>
            <w:r w:rsidRPr="00A3188E">
              <w:rPr>
                <w:sz w:val="20"/>
                <w:szCs w:val="20"/>
              </w:rPr>
              <w:t>«</w:t>
            </w:r>
            <w:r w:rsidR="00491E40" w:rsidRPr="00A3188E">
              <w:rPr>
                <w:sz w:val="20"/>
                <w:szCs w:val="20"/>
              </w:rPr>
              <w:t>25</w:t>
            </w:r>
            <w:r w:rsidRPr="00A3188E">
              <w:rPr>
                <w:sz w:val="20"/>
                <w:szCs w:val="20"/>
              </w:rPr>
              <w:t xml:space="preserve">» </w:t>
            </w:r>
            <w:r w:rsidR="00491E40" w:rsidRPr="00A3188E">
              <w:rPr>
                <w:sz w:val="20"/>
                <w:szCs w:val="20"/>
              </w:rPr>
              <w:t>сентября</w:t>
            </w:r>
            <w:r w:rsidR="000D65F6" w:rsidRPr="00A3188E">
              <w:rPr>
                <w:sz w:val="20"/>
                <w:szCs w:val="20"/>
              </w:rPr>
              <w:t xml:space="preserve"> 202</w:t>
            </w:r>
            <w:r w:rsidR="00044D4F" w:rsidRPr="00A3188E">
              <w:rPr>
                <w:sz w:val="20"/>
                <w:szCs w:val="20"/>
              </w:rPr>
              <w:t>3</w:t>
            </w:r>
            <w:r w:rsidRPr="00A3188E">
              <w:rPr>
                <w:sz w:val="20"/>
                <w:szCs w:val="20"/>
              </w:rPr>
              <w:t xml:space="preserve"> года </w:t>
            </w:r>
          </w:p>
          <w:p w:rsidR="008C6E38" w:rsidRPr="00A3188E" w:rsidRDefault="008C6E38" w:rsidP="00A3188E">
            <w:pPr>
              <w:ind w:firstLine="170"/>
              <w:jc w:val="both"/>
              <w:rPr>
                <w:b/>
                <w:bCs/>
                <w:sz w:val="20"/>
                <w:szCs w:val="20"/>
              </w:rPr>
            </w:pPr>
            <w:r w:rsidRPr="00A3188E">
              <w:rPr>
                <w:b/>
                <w:bCs/>
                <w:sz w:val="20"/>
                <w:szCs w:val="20"/>
              </w:rPr>
              <w:t>Дата и время окончания подачи заявок:</w:t>
            </w:r>
          </w:p>
          <w:p w:rsidR="006F57DE" w:rsidRPr="00A3188E" w:rsidRDefault="008C6E38" w:rsidP="00A3188E">
            <w:pPr>
              <w:ind w:firstLine="170"/>
              <w:jc w:val="both"/>
              <w:rPr>
                <w:sz w:val="20"/>
                <w:szCs w:val="20"/>
              </w:rPr>
            </w:pPr>
            <w:r w:rsidRPr="00A3188E">
              <w:rPr>
                <w:bCs/>
                <w:sz w:val="20"/>
                <w:szCs w:val="20"/>
              </w:rPr>
              <w:t>«</w:t>
            </w:r>
            <w:r w:rsidR="00044D4F" w:rsidRPr="00A3188E">
              <w:rPr>
                <w:bCs/>
                <w:sz w:val="20"/>
                <w:szCs w:val="20"/>
              </w:rPr>
              <w:t>03</w:t>
            </w:r>
            <w:r w:rsidRPr="00A3188E">
              <w:rPr>
                <w:bCs/>
                <w:sz w:val="20"/>
                <w:szCs w:val="20"/>
              </w:rPr>
              <w:t>»</w:t>
            </w:r>
            <w:r w:rsidR="00491E40" w:rsidRPr="00A3188E">
              <w:rPr>
                <w:bCs/>
                <w:sz w:val="20"/>
                <w:szCs w:val="20"/>
              </w:rPr>
              <w:t xml:space="preserve"> октября</w:t>
            </w:r>
            <w:r w:rsidR="0017546B" w:rsidRPr="00A3188E">
              <w:rPr>
                <w:bCs/>
                <w:sz w:val="20"/>
                <w:szCs w:val="20"/>
              </w:rPr>
              <w:t xml:space="preserve"> </w:t>
            </w:r>
            <w:r w:rsidRPr="00A3188E">
              <w:rPr>
                <w:bCs/>
                <w:sz w:val="20"/>
                <w:szCs w:val="20"/>
              </w:rPr>
              <w:t>20</w:t>
            </w:r>
            <w:r w:rsidR="000D65F6" w:rsidRPr="00A3188E">
              <w:rPr>
                <w:bCs/>
                <w:sz w:val="20"/>
                <w:szCs w:val="20"/>
              </w:rPr>
              <w:t>2</w:t>
            </w:r>
            <w:r w:rsidR="00044D4F" w:rsidRPr="00A3188E">
              <w:rPr>
                <w:bCs/>
                <w:sz w:val="20"/>
                <w:szCs w:val="20"/>
              </w:rPr>
              <w:t>3</w:t>
            </w:r>
            <w:r w:rsidRPr="00A3188E">
              <w:rPr>
                <w:bCs/>
                <w:sz w:val="20"/>
                <w:szCs w:val="20"/>
              </w:rPr>
              <w:t xml:space="preserve"> года 09:00 часов (время иркутское)</w:t>
            </w:r>
          </w:p>
        </w:tc>
      </w:tr>
      <w:tr w:rsidR="00E33A6C"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A3188E" w:rsidRDefault="00472BA2" w:rsidP="00A3188E">
            <w:pPr>
              <w:autoSpaceDE w:val="0"/>
              <w:autoSpaceDN w:val="0"/>
              <w:adjustRightInd w:val="0"/>
              <w:jc w:val="center"/>
              <w:outlineLvl w:val="1"/>
              <w:rPr>
                <w:sz w:val="20"/>
                <w:szCs w:val="20"/>
              </w:rPr>
            </w:pPr>
            <w:r w:rsidRPr="00A3188E">
              <w:rPr>
                <w:sz w:val="20"/>
                <w:szCs w:val="20"/>
              </w:rPr>
              <w:lastRenderedPageBreak/>
              <w:t>2</w:t>
            </w:r>
            <w:r w:rsidR="008C538C" w:rsidRPr="00A3188E">
              <w:rPr>
                <w:sz w:val="20"/>
                <w:szCs w:val="20"/>
              </w:rPr>
              <w:t>1</w:t>
            </w:r>
            <w:r w:rsidR="00FC0510"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A3188E" w:rsidRDefault="00FC0510" w:rsidP="00A3188E">
            <w:pPr>
              <w:autoSpaceDE w:val="0"/>
              <w:autoSpaceDN w:val="0"/>
              <w:adjustRightInd w:val="0"/>
              <w:outlineLvl w:val="1"/>
              <w:rPr>
                <w:b/>
                <w:sz w:val="20"/>
                <w:szCs w:val="20"/>
              </w:rPr>
            </w:pPr>
            <w:r w:rsidRPr="00A3188E">
              <w:rPr>
                <w:b/>
                <w:sz w:val="20"/>
                <w:szCs w:val="20"/>
              </w:rPr>
              <w:t>В соответствии с подпунктом 2 пункта 5.1 Положения</w:t>
            </w:r>
            <w:r w:rsidR="000A04AE" w:rsidRPr="00A3188E">
              <w:rPr>
                <w:b/>
                <w:sz w:val="20"/>
                <w:szCs w:val="20"/>
              </w:rPr>
              <w:t>, у</w:t>
            </w:r>
            <w:r w:rsidRPr="00A3188E">
              <w:rPr>
                <w:b/>
                <w:sz w:val="20"/>
                <w:szCs w:val="20"/>
              </w:rPr>
              <w:t xml:space="preserve">частниками закупки могут быть только </w:t>
            </w:r>
            <w:r w:rsidR="000A04AE" w:rsidRPr="00A3188E">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A3188E" w:rsidRDefault="000A04AE" w:rsidP="00A3188E">
            <w:pPr>
              <w:ind w:firstLine="170"/>
              <w:jc w:val="both"/>
              <w:rPr>
                <w:sz w:val="20"/>
                <w:szCs w:val="20"/>
              </w:rPr>
            </w:pPr>
            <w:r w:rsidRPr="00A3188E">
              <w:rPr>
                <w:sz w:val="20"/>
                <w:szCs w:val="20"/>
              </w:rPr>
              <w:t>Требование не установлено</w:t>
            </w:r>
          </w:p>
        </w:tc>
      </w:tr>
      <w:tr w:rsidR="000A04A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A3188E" w:rsidRDefault="008C538C" w:rsidP="00A3188E">
            <w:pPr>
              <w:autoSpaceDE w:val="0"/>
              <w:autoSpaceDN w:val="0"/>
              <w:adjustRightInd w:val="0"/>
              <w:jc w:val="center"/>
              <w:outlineLvl w:val="1"/>
              <w:rPr>
                <w:sz w:val="20"/>
                <w:szCs w:val="20"/>
              </w:rPr>
            </w:pPr>
            <w:r w:rsidRPr="00A3188E">
              <w:rPr>
                <w:sz w:val="20"/>
                <w:szCs w:val="20"/>
              </w:rPr>
              <w:t>22</w:t>
            </w:r>
            <w:r w:rsidR="000A04AE"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A3188E" w:rsidRDefault="000A04AE" w:rsidP="00A3188E">
            <w:pPr>
              <w:autoSpaceDE w:val="0"/>
              <w:autoSpaceDN w:val="0"/>
              <w:adjustRightInd w:val="0"/>
              <w:outlineLvl w:val="1"/>
              <w:rPr>
                <w:b/>
                <w:color w:val="000000"/>
                <w:sz w:val="20"/>
                <w:szCs w:val="20"/>
              </w:rPr>
            </w:pPr>
            <w:r w:rsidRPr="00A3188E">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EE" w:rsidRPr="00A3188E" w:rsidRDefault="004D793F" w:rsidP="00A3188E">
            <w:pPr>
              <w:autoSpaceDE w:val="0"/>
              <w:autoSpaceDN w:val="0"/>
              <w:adjustRightInd w:val="0"/>
              <w:ind w:firstLine="170"/>
              <w:jc w:val="both"/>
              <w:outlineLvl w:val="1"/>
              <w:rPr>
                <w:sz w:val="20"/>
                <w:szCs w:val="20"/>
              </w:rPr>
            </w:pPr>
            <w:r w:rsidRPr="00A3188E">
              <w:rPr>
                <w:sz w:val="20"/>
                <w:szCs w:val="20"/>
              </w:rPr>
              <w:t xml:space="preserve">ЭП «ТЭК - Торг» по адресу в сети Интернет: </w:t>
            </w:r>
            <w:hyperlink r:id="rId11" w:history="1">
              <w:r w:rsidRPr="00A3188E">
                <w:rPr>
                  <w:rStyle w:val="a4"/>
                  <w:sz w:val="20"/>
                  <w:szCs w:val="20"/>
                  <w:lang w:val="en-US"/>
                </w:rPr>
                <w:t>https</w:t>
              </w:r>
              <w:r w:rsidRPr="00A3188E">
                <w:rPr>
                  <w:rStyle w:val="a4"/>
                  <w:sz w:val="20"/>
                  <w:szCs w:val="20"/>
                </w:rPr>
                <w:t>://</w:t>
              </w:r>
              <w:r w:rsidRPr="00A3188E">
                <w:rPr>
                  <w:rStyle w:val="a4"/>
                  <w:sz w:val="20"/>
                  <w:szCs w:val="20"/>
                  <w:lang w:val="en-US"/>
                </w:rPr>
                <w:t>www</w:t>
              </w:r>
              <w:r w:rsidRPr="00A3188E">
                <w:rPr>
                  <w:rStyle w:val="a4"/>
                  <w:sz w:val="20"/>
                  <w:szCs w:val="20"/>
                </w:rPr>
                <w:t>.</w:t>
              </w:r>
              <w:proofErr w:type="spellStart"/>
              <w:r w:rsidRPr="00A3188E">
                <w:rPr>
                  <w:rStyle w:val="a4"/>
                  <w:sz w:val="20"/>
                  <w:szCs w:val="20"/>
                  <w:lang w:val="en-US"/>
                </w:rPr>
                <w:t>tektorg</w:t>
              </w:r>
              <w:proofErr w:type="spellEnd"/>
              <w:r w:rsidRPr="00A3188E">
                <w:rPr>
                  <w:rStyle w:val="a4"/>
                  <w:sz w:val="20"/>
                  <w:szCs w:val="20"/>
                </w:rPr>
                <w:t>.</w:t>
              </w:r>
              <w:proofErr w:type="spellStart"/>
              <w:r w:rsidRPr="00A3188E">
                <w:rPr>
                  <w:rStyle w:val="a4"/>
                  <w:sz w:val="20"/>
                  <w:szCs w:val="20"/>
                  <w:lang w:val="en-US"/>
                </w:rPr>
                <w:t>ru</w:t>
              </w:r>
              <w:proofErr w:type="spellEnd"/>
              <w:r w:rsidRPr="00A3188E">
                <w:rPr>
                  <w:rStyle w:val="a4"/>
                  <w:sz w:val="20"/>
                  <w:szCs w:val="20"/>
                </w:rPr>
                <w:t>/</w:t>
              </w:r>
            </w:hyperlink>
          </w:p>
        </w:tc>
      </w:tr>
      <w:tr w:rsidR="00B90CF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A3188E" w:rsidRDefault="008C538C" w:rsidP="00A3188E">
            <w:pPr>
              <w:autoSpaceDE w:val="0"/>
              <w:autoSpaceDN w:val="0"/>
              <w:adjustRightInd w:val="0"/>
              <w:jc w:val="center"/>
              <w:outlineLvl w:val="1"/>
              <w:rPr>
                <w:sz w:val="20"/>
                <w:szCs w:val="20"/>
              </w:rPr>
            </w:pPr>
            <w:r w:rsidRPr="00A3188E">
              <w:rPr>
                <w:sz w:val="20"/>
                <w:szCs w:val="20"/>
              </w:rPr>
              <w:t>23</w:t>
            </w:r>
            <w:r w:rsidR="00B90CF8"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A3188E" w:rsidRDefault="00B90CF8" w:rsidP="00A3188E">
            <w:pPr>
              <w:autoSpaceDE w:val="0"/>
              <w:autoSpaceDN w:val="0"/>
              <w:adjustRightInd w:val="0"/>
              <w:outlineLvl w:val="1"/>
              <w:rPr>
                <w:b/>
                <w:color w:val="000000"/>
                <w:sz w:val="20"/>
                <w:szCs w:val="20"/>
              </w:rPr>
            </w:pPr>
            <w:r w:rsidRPr="00A3188E">
              <w:rPr>
                <w:b/>
                <w:color w:val="000000"/>
                <w:sz w:val="20"/>
                <w:szCs w:val="20"/>
              </w:rPr>
              <w:t xml:space="preserve">Размер обеспечения заявок на участие в </w:t>
            </w:r>
            <w:r w:rsidR="00CB594F" w:rsidRPr="00A3188E">
              <w:rPr>
                <w:b/>
                <w:color w:val="000000"/>
                <w:sz w:val="20"/>
                <w:szCs w:val="20"/>
              </w:rPr>
              <w:t>закупке</w:t>
            </w:r>
            <w:r w:rsidRPr="00A3188E">
              <w:rPr>
                <w:b/>
                <w:color w:val="000000"/>
                <w:sz w:val="20"/>
                <w:szCs w:val="20"/>
              </w:rPr>
              <w:t xml:space="preserve">, требования к обеспечению заявок на участие в </w:t>
            </w:r>
            <w:r w:rsidR="00123C79" w:rsidRPr="00A3188E">
              <w:rPr>
                <w:b/>
                <w:color w:val="000000"/>
                <w:sz w:val="20"/>
                <w:szCs w:val="20"/>
              </w:rPr>
              <w:t>закупке</w:t>
            </w:r>
            <w:r w:rsidRPr="00A3188E">
              <w:rPr>
                <w:b/>
                <w:color w:val="000000"/>
                <w:sz w:val="20"/>
                <w:szCs w:val="20"/>
              </w:rPr>
              <w:t xml:space="preserve">, в том числе условия </w:t>
            </w:r>
            <w:r w:rsidR="00583730" w:rsidRPr="00A3188E">
              <w:rPr>
                <w:b/>
                <w:color w:val="000000"/>
                <w:sz w:val="20"/>
                <w:szCs w:val="20"/>
              </w:rPr>
              <w:t>независимой</w:t>
            </w:r>
            <w:r w:rsidRPr="00A3188E">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A3188E" w:rsidRDefault="00B90CF8" w:rsidP="00A3188E">
            <w:pPr>
              <w:autoSpaceDE w:val="0"/>
              <w:autoSpaceDN w:val="0"/>
              <w:adjustRightInd w:val="0"/>
              <w:ind w:firstLine="170"/>
              <w:jc w:val="both"/>
              <w:outlineLvl w:val="1"/>
              <w:rPr>
                <w:sz w:val="20"/>
                <w:szCs w:val="20"/>
              </w:rPr>
            </w:pPr>
            <w:r w:rsidRPr="00A3188E">
              <w:rPr>
                <w:sz w:val="20"/>
                <w:szCs w:val="20"/>
              </w:rPr>
              <w:t>Требование не установлено</w:t>
            </w:r>
          </w:p>
          <w:p w:rsidR="005F3ABE" w:rsidRPr="00A3188E" w:rsidRDefault="005F3ABE" w:rsidP="00A3188E">
            <w:pPr>
              <w:autoSpaceDE w:val="0"/>
              <w:autoSpaceDN w:val="0"/>
              <w:adjustRightInd w:val="0"/>
              <w:ind w:firstLine="170"/>
              <w:jc w:val="both"/>
              <w:outlineLvl w:val="1"/>
              <w:rPr>
                <w:sz w:val="20"/>
                <w:szCs w:val="20"/>
              </w:rPr>
            </w:pPr>
          </w:p>
          <w:p w:rsidR="00032F28" w:rsidRPr="00A3188E" w:rsidRDefault="00032F2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A3188E" w:rsidRDefault="00DA1FB1" w:rsidP="00A3188E">
            <w:pPr>
              <w:autoSpaceDE w:val="0"/>
              <w:autoSpaceDN w:val="0"/>
              <w:adjustRightInd w:val="0"/>
              <w:jc w:val="center"/>
              <w:outlineLvl w:val="1"/>
              <w:rPr>
                <w:sz w:val="20"/>
                <w:szCs w:val="20"/>
              </w:rPr>
            </w:pPr>
            <w:r w:rsidRPr="00A3188E">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A3188E" w:rsidRDefault="00DA1FB1" w:rsidP="00A3188E">
            <w:pPr>
              <w:autoSpaceDE w:val="0"/>
              <w:autoSpaceDN w:val="0"/>
              <w:adjustRightInd w:val="0"/>
              <w:outlineLvl w:val="1"/>
              <w:rPr>
                <w:b/>
                <w:color w:val="000000"/>
                <w:sz w:val="20"/>
                <w:szCs w:val="20"/>
              </w:rPr>
            </w:pPr>
            <w:r w:rsidRPr="00A3188E">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83730" w:rsidRPr="00A3188E">
              <w:rPr>
                <w:b/>
                <w:color w:val="000000"/>
                <w:sz w:val="20"/>
                <w:szCs w:val="20"/>
              </w:rPr>
              <w:t xml:space="preserve">независимой </w:t>
            </w:r>
            <w:r w:rsidRPr="00A3188E">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8F239E" w:rsidRPr="00A3188E" w:rsidRDefault="00815A0B" w:rsidP="00A3188E">
            <w:pPr>
              <w:shd w:val="clear" w:color="auto" w:fill="FFFFFF"/>
              <w:tabs>
                <w:tab w:val="left" w:pos="1701"/>
                <w:tab w:val="left" w:pos="2127"/>
              </w:tabs>
              <w:ind w:firstLine="170"/>
              <w:jc w:val="both"/>
              <w:rPr>
                <w:sz w:val="20"/>
                <w:szCs w:val="20"/>
              </w:rPr>
            </w:pPr>
            <w:r w:rsidRPr="00A3188E">
              <w:rPr>
                <w:color w:val="000000"/>
                <w:sz w:val="20"/>
                <w:szCs w:val="20"/>
              </w:rPr>
              <w:t>Не установлено</w:t>
            </w:r>
          </w:p>
        </w:tc>
      </w:tr>
      <w:tr w:rsidR="000A04A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A3188E" w:rsidRDefault="00B90CF8" w:rsidP="00A3188E">
            <w:pPr>
              <w:autoSpaceDE w:val="0"/>
              <w:autoSpaceDN w:val="0"/>
              <w:adjustRightInd w:val="0"/>
              <w:jc w:val="center"/>
              <w:outlineLvl w:val="1"/>
              <w:rPr>
                <w:sz w:val="20"/>
                <w:szCs w:val="20"/>
              </w:rPr>
            </w:pPr>
            <w:r w:rsidRPr="00A3188E">
              <w:rPr>
                <w:sz w:val="20"/>
                <w:szCs w:val="20"/>
              </w:rPr>
              <w:t>2</w:t>
            </w:r>
            <w:r w:rsidR="008C538C" w:rsidRPr="00A3188E">
              <w:rPr>
                <w:sz w:val="20"/>
                <w:szCs w:val="20"/>
              </w:rPr>
              <w:t>5</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A3188E" w:rsidRDefault="00B90CF8" w:rsidP="00A3188E">
            <w:pPr>
              <w:pStyle w:val="ac"/>
              <w:tabs>
                <w:tab w:val="left" w:pos="709"/>
              </w:tabs>
              <w:spacing w:after="0" w:line="240" w:lineRule="auto"/>
              <w:rPr>
                <w:rFonts w:ascii="Times New Roman" w:hAnsi="Times New Roman" w:cs="Times New Roman"/>
                <w:color w:val="auto"/>
                <w:sz w:val="20"/>
                <w:szCs w:val="20"/>
              </w:rPr>
            </w:pPr>
            <w:r w:rsidRPr="00A3188E">
              <w:rPr>
                <w:rFonts w:ascii="Times New Roman" w:hAnsi="Times New Roman" w:cs="Times New Roman"/>
                <w:b/>
                <w:sz w:val="20"/>
                <w:szCs w:val="20"/>
              </w:rPr>
              <w:t>Описание предмета закупки</w:t>
            </w:r>
            <w:r w:rsidR="000C36EF" w:rsidRPr="00A3188E">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A3188E" w:rsidRDefault="00D12AAF" w:rsidP="00A3188E">
            <w:pPr>
              <w:ind w:firstLine="170"/>
              <w:jc w:val="both"/>
              <w:rPr>
                <w:sz w:val="20"/>
                <w:szCs w:val="20"/>
              </w:rPr>
            </w:pPr>
            <w:r w:rsidRPr="00A3188E">
              <w:rPr>
                <w:sz w:val="20"/>
                <w:szCs w:val="20"/>
              </w:rPr>
              <w:t>Согласно Техническому заданию (</w:t>
            </w:r>
            <w:r w:rsidRPr="00A3188E">
              <w:rPr>
                <w:i/>
                <w:sz w:val="20"/>
                <w:szCs w:val="20"/>
              </w:rPr>
              <w:t>Приложение № 1 к Извещению)</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2</w:t>
            </w:r>
            <w:r w:rsidR="008C538C" w:rsidRPr="00A3188E">
              <w:rPr>
                <w:sz w:val="20"/>
                <w:szCs w:val="20"/>
              </w:rPr>
              <w:t>6</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outlineLvl w:val="1"/>
              <w:rPr>
                <w:b/>
                <w:color w:val="000000"/>
                <w:sz w:val="20"/>
                <w:szCs w:val="20"/>
              </w:rPr>
            </w:pPr>
            <w:r w:rsidRPr="00A3188E">
              <w:rPr>
                <w:b/>
                <w:color w:val="000000"/>
                <w:sz w:val="20"/>
                <w:szCs w:val="20"/>
              </w:rPr>
              <w:t>Требования к содержанию</w:t>
            </w:r>
            <w:r w:rsidR="001720FB" w:rsidRPr="00A3188E">
              <w:rPr>
                <w:b/>
                <w:color w:val="000000"/>
                <w:sz w:val="20"/>
                <w:szCs w:val="20"/>
              </w:rPr>
              <w:t>,</w:t>
            </w:r>
            <w:r w:rsidR="00491E40" w:rsidRPr="00A3188E">
              <w:rPr>
                <w:b/>
                <w:color w:val="000000"/>
                <w:sz w:val="20"/>
                <w:szCs w:val="20"/>
              </w:rPr>
              <w:t xml:space="preserve"> </w:t>
            </w:r>
            <w:r w:rsidR="001720FB" w:rsidRPr="00A3188E">
              <w:rPr>
                <w:b/>
                <w:color w:val="000000"/>
                <w:sz w:val="20"/>
                <w:szCs w:val="20"/>
              </w:rPr>
              <w:t xml:space="preserve">форме, оформлению </w:t>
            </w:r>
            <w:r w:rsidRPr="00A3188E">
              <w:rPr>
                <w:b/>
                <w:color w:val="000000"/>
                <w:sz w:val="20"/>
                <w:szCs w:val="20"/>
              </w:rPr>
              <w:t xml:space="preserve">и составу заявки на участие в </w:t>
            </w:r>
            <w:r w:rsidR="00123C79" w:rsidRPr="00A3188E">
              <w:rPr>
                <w:b/>
                <w:color w:val="000000"/>
                <w:sz w:val="20"/>
                <w:szCs w:val="20"/>
              </w:rPr>
              <w:t>закупке</w:t>
            </w:r>
            <w:r w:rsidRPr="00A3188E">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A3188E" w:rsidRDefault="00A116E1" w:rsidP="00A3188E">
            <w:pPr>
              <w:autoSpaceDE w:val="0"/>
              <w:autoSpaceDN w:val="0"/>
              <w:adjustRightInd w:val="0"/>
              <w:ind w:firstLine="170"/>
              <w:jc w:val="both"/>
              <w:outlineLvl w:val="1"/>
              <w:rPr>
                <w:b/>
                <w:color w:val="000000"/>
                <w:sz w:val="20"/>
                <w:szCs w:val="20"/>
              </w:rPr>
            </w:pPr>
            <w:r w:rsidRPr="00A3188E">
              <w:rPr>
                <w:b/>
                <w:color w:val="000000"/>
                <w:sz w:val="20"/>
                <w:szCs w:val="20"/>
              </w:rPr>
              <w:t>Требования к содержанию и составу заявки на участие в запросе котировок в электронной форме:</w:t>
            </w:r>
          </w:p>
          <w:p w:rsidR="00B43FF6" w:rsidRPr="00A3188E" w:rsidRDefault="00B43FF6" w:rsidP="00A3188E">
            <w:pPr>
              <w:ind w:firstLine="170"/>
              <w:jc w:val="both"/>
              <w:rPr>
                <w:sz w:val="20"/>
                <w:szCs w:val="20"/>
              </w:rPr>
            </w:pPr>
            <w:r w:rsidRPr="00A3188E">
              <w:rPr>
                <w:sz w:val="20"/>
                <w:szCs w:val="20"/>
              </w:rPr>
              <w:t xml:space="preserve">Заявка на участие в запросе котировок </w:t>
            </w:r>
            <w:r w:rsidR="00F21095" w:rsidRPr="00A3188E">
              <w:rPr>
                <w:sz w:val="20"/>
                <w:szCs w:val="20"/>
              </w:rPr>
              <w:t xml:space="preserve">в электронной форме </w:t>
            </w:r>
            <w:r w:rsidRPr="00A3188E">
              <w:rPr>
                <w:sz w:val="20"/>
                <w:szCs w:val="20"/>
              </w:rPr>
              <w:t xml:space="preserve">должна содержать информацию и документы: </w:t>
            </w:r>
          </w:p>
          <w:p w:rsidR="00487F7E" w:rsidRPr="00A3188E" w:rsidRDefault="00487F7E" w:rsidP="00A3188E">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A3188E">
              <w:rPr>
                <w:rFonts w:ascii="Times New Roman" w:hAnsi="Times New Roman" w:cs="Times New Roman"/>
                <w:color w:val="auto"/>
                <w:sz w:val="20"/>
                <w:szCs w:val="20"/>
              </w:rPr>
              <w:t>Извещениемзапроса котировок в электронной форме</w:t>
            </w:r>
            <w:r w:rsidR="00A3188E">
              <w:rPr>
                <w:rFonts w:ascii="Times New Roman" w:hAnsi="Times New Roman" w:cs="Times New Roman"/>
                <w:color w:val="auto"/>
                <w:sz w:val="20"/>
                <w:szCs w:val="20"/>
              </w:rPr>
              <w:t xml:space="preserve"> </w:t>
            </w:r>
            <w:r w:rsidR="006931BB" w:rsidRPr="00A3188E">
              <w:rPr>
                <w:rFonts w:ascii="Times New Roman" w:hAnsi="Times New Roman" w:cs="Times New Roman"/>
                <w:i/>
                <w:color w:val="auto"/>
                <w:sz w:val="20"/>
                <w:szCs w:val="20"/>
              </w:rPr>
              <w:t xml:space="preserve">(в соответствии с </w:t>
            </w:r>
            <w:r w:rsidR="00F21095" w:rsidRPr="00A3188E">
              <w:rPr>
                <w:rFonts w:ascii="Times New Roman" w:hAnsi="Times New Roman" w:cs="Times New Roman"/>
                <w:i/>
                <w:color w:val="auto"/>
                <w:sz w:val="20"/>
                <w:szCs w:val="20"/>
              </w:rPr>
              <w:t xml:space="preserve"> Ф</w:t>
            </w:r>
            <w:r w:rsidR="00A1756C" w:rsidRPr="00A3188E">
              <w:rPr>
                <w:rFonts w:ascii="Times New Roman" w:hAnsi="Times New Roman" w:cs="Times New Roman"/>
                <w:i/>
                <w:color w:val="auto"/>
                <w:sz w:val="20"/>
                <w:szCs w:val="20"/>
              </w:rPr>
              <w:t>ормой заявки</w:t>
            </w:r>
            <w:r w:rsidR="00F21095" w:rsidRPr="00A3188E">
              <w:rPr>
                <w:rFonts w:ascii="Times New Roman" w:hAnsi="Times New Roman" w:cs="Times New Roman"/>
                <w:i/>
                <w:color w:val="auto"/>
                <w:sz w:val="20"/>
                <w:szCs w:val="20"/>
              </w:rPr>
              <w:t xml:space="preserve"> (</w:t>
            </w:r>
            <w:r w:rsidR="00A1756C" w:rsidRPr="00A3188E">
              <w:rPr>
                <w:rFonts w:ascii="Times New Roman" w:hAnsi="Times New Roman" w:cs="Times New Roman"/>
                <w:i/>
                <w:color w:val="auto"/>
                <w:sz w:val="20"/>
                <w:szCs w:val="20"/>
              </w:rPr>
              <w:t>Приложени</w:t>
            </w:r>
            <w:r w:rsidR="00F21095" w:rsidRPr="00A3188E">
              <w:rPr>
                <w:rFonts w:ascii="Times New Roman" w:hAnsi="Times New Roman" w:cs="Times New Roman"/>
                <w:i/>
                <w:color w:val="auto"/>
                <w:sz w:val="20"/>
                <w:szCs w:val="20"/>
              </w:rPr>
              <w:t xml:space="preserve">е № </w:t>
            </w:r>
            <w:r w:rsidR="00A1756C" w:rsidRPr="00A3188E">
              <w:rPr>
                <w:rFonts w:ascii="Times New Roman" w:hAnsi="Times New Roman" w:cs="Times New Roman"/>
                <w:i/>
                <w:color w:val="auto"/>
                <w:sz w:val="20"/>
                <w:szCs w:val="20"/>
              </w:rPr>
              <w:t>3</w:t>
            </w:r>
            <w:r w:rsidR="00F21095" w:rsidRPr="00A3188E">
              <w:rPr>
                <w:rFonts w:ascii="Times New Roman" w:hAnsi="Times New Roman" w:cs="Times New Roman"/>
                <w:i/>
                <w:color w:val="auto"/>
                <w:sz w:val="20"/>
                <w:szCs w:val="20"/>
              </w:rPr>
              <w:t xml:space="preserve"> к Извещению)</w:t>
            </w:r>
            <w:r w:rsidR="00A1756C" w:rsidRPr="00A3188E">
              <w:rPr>
                <w:rFonts w:ascii="Times New Roman" w:hAnsi="Times New Roman" w:cs="Times New Roman"/>
                <w:i/>
                <w:color w:val="auto"/>
                <w:sz w:val="20"/>
                <w:szCs w:val="20"/>
              </w:rPr>
              <w:t>)</w:t>
            </w:r>
            <w:r w:rsidR="00A664B9" w:rsidRPr="00A3188E">
              <w:rPr>
                <w:rFonts w:ascii="Times New Roman" w:hAnsi="Times New Roman" w:cs="Times New Roman"/>
                <w:color w:val="auto"/>
                <w:sz w:val="20"/>
                <w:szCs w:val="20"/>
              </w:rPr>
              <w:t>;</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2) </w:t>
            </w:r>
            <w:r w:rsidR="00487F7E" w:rsidRPr="00A3188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3188E">
              <w:rPr>
                <w:rFonts w:ascii="Times New Roman" w:hAnsi="Times New Roman" w:cs="Times New Roman"/>
                <w:color w:val="auto"/>
                <w:sz w:val="20"/>
                <w:szCs w:val="20"/>
              </w:rPr>
              <w:t xml:space="preserve"> (</w:t>
            </w:r>
            <w:r w:rsidR="00A664B9" w:rsidRPr="00A3188E">
              <w:rPr>
                <w:rFonts w:ascii="Times New Roman" w:hAnsi="Times New Roman" w:cs="Times New Roman"/>
                <w:i/>
                <w:color w:val="auto"/>
                <w:sz w:val="20"/>
                <w:szCs w:val="20"/>
              </w:rPr>
              <w:t>см.</w:t>
            </w:r>
            <w:r w:rsidR="00A3188E">
              <w:rPr>
                <w:rFonts w:ascii="Times New Roman" w:hAnsi="Times New Roman" w:cs="Times New Roman"/>
                <w:i/>
                <w:color w:val="auto"/>
                <w:sz w:val="20"/>
                <w:szCs w:val="20"/>
              </w:rPr>
              <w:t xml:space="preserve"> </w:t>
            </w:r>
            <w:r w:rsidR="0013318F" w:rsidRPr="00A3188E">
              <w:rPr>
                <w:rFonts w:ascii="Times New Roman" w:hAnsi="Times New Roman" w:cs="Times New Roman"/>
                <w:i/>
                <w:color w:val="auto"/>
                <w:sz w:val="20"/>
                <w:szCs w:val="20"/>
              </w:rPr>
              <w:t>Приложение № 1 к Извещению</w:t>
            </w:r>
            <w:r w:rsidR="0013318F"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3188E">
              <w:rPr>
                <w:rFonts w:ascii="Times New Roman" w:hAnsi="Times New Roman" w:cs="Times New Roman"/>
                <w:color w:val="auto"/>
                <w:sz w:val="20"/>
                <w:szCs w:val="20"/>
              </w:rPr>
              <w:t>Извещением</w:t>
            </w:r>
            <w:r w:rsidR="00487F7E" w:rsidRPr="00A3188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91E40" w:rsidRPr="00A3188E">
              <w:rPr>
                <w:rFonts w:ascii="Times New Roman" w:hAnsi="Times New Roman" w:cs="Times New Roman"/>
                <w:color w:val="auto"/>
                <w:sz w:val="20"/>
                <w:szCs w:val="20"/>
              </w:rPr>
              <w:t xml:space="preserve"> </w:t>
            </w:r>
            <w:r w:rsidR="00487F7E" w:rsidRPr="00A3188E">
              <w:rPr>
                <w:rFonts w:ascii="Times New Roman" w:hAnsi="Times New Roman" w:cs="Times New Roman"/>
                <w:color w:val="auto"/>
                <w:sz w:val="20"/>
                <w:szCs w:val="20"/>
              </w:rPr>
              <w:t xml:space="preserve">(включается в заявку на участие в случае отсутствия в </w:t>
            </w:r>
            <w:r w:rsidR="0013318F" w:rsidRPr="00A3188E">
              <w:rPr>
                <w:rFonts w:ascii="Times New Roman" w:hAnsi="Times New Roman" w:cs="Times New Roman"/>
                <w:color w:val="auto"/>
                <w:sz w:val="20"/>
                <w:szCs w:val="20"/>
              </w:rPr>
              <w:t>Извещении</w:t>
            </w:r>
            <w:r w:rsidR="00487F7E" w:rsidRPr="00A3188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A3188E">
              <w:rPr>
                <w:rFonts w:ascii="Times New Roman" w:hAnsi="Times New Roman" w:cs="Times New Roman"/>
                <w:color w:val="auto"/>
                <w:sz w:val="20"/>
                <w:szCs w:val="20"/>
              </w:rPr>
              <w:t>Извещении</w:t>
            </w:r>
            <w:r w:rsidR="00F74CC1" w:rsidRPr="00A3188E">
              <w:rPr>
                <w:rFonts w:ascii="Times New Roman" w:hAnsi="Times New Roman" w:cs="Times New Roman"/>
                <w:color w:val="auto"/>
                <w:sz w:val="20"/>
                <w:szCs w:val="20"/>
              </w:rPr>
              <w:t>)</w:t>
            </w:r>
            <w:r w:rsidR="00491E40" w:rsidRPr="00A3188E">
              <w:rPr>
                <w:rFonts w:ascii="Times New Roman" w:hAnsi="Times New Roman" w:cs="Times New Roman"/>
                <w:color w:val="auto"/>
                <w:sz w:val="20"/>
                <w:szCs w:val="20"/>
              </w:rPr>
              <w:t xml:space="preserve"> </w:t>
            </w:r>
            <w:r w:rsidR="00A664B9" w:rsidRPr="00A3188E">
              <w:rPr>
                <w:rFonts w:ascii="Times New Roman" w:hAnsi="Times New Roman" w:cs="Times New Roman"/>
                <w:i/>
                <w:color w:val="auto"/>
                <w:sz w:val="20"/>
                <w:szCs w:val="20"/>
              </w:rPr>
              <w:t>(предусмотрено Формой заявки (Приложение № 3 к Извещению))</w:t>
            </w:r>
            <w:r w:rsidR="00A664B9" w:rsidRPr="00A3188E">
              <w:rPr>
                <w:rFonts w:ascii="Times New Roman" w:hAnsi="Times New Roman" w:cs="Times New Roman"/>
                <w:color w:val="auto"/>
                <w:sz w:val="20"/>
                <w:szCs w:val="20"/>
              </w:rPr>
              <w:t>;</w:t>
            </w:r>
          </w:p>
          <w:p w:rsidR="000E0845" w:rsidRPr="00A3188E" w:rsidRDefault="00F7260B"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3) </w:t>
            </w:r>
            <w:r w:rsidR="00487F7E" w:rsidRPr="00A3188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A3188E">
              <w:rPr>
                <w:rFonts w:ascii="Times New Roman" w:hAnsi="Times New Roman" w:cs="Times New Roman"/>
                <w:color w:val="auto"/>
                <w:sz w:val="20"/>
                <w:szCs w:val="20"/>
              </w:rPr>
              <w:t>г</w:t>
            </w:r>
            <w:r w:rsidR="00487F7E" w:rsidRPr="00A3188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A3188E">
              <w:rPr>
                <w:rFonts w:ascii="Times New Roman" w:hAnsi="Times New Roman" w:cs="Times New Roman"/>
                <w:i/>
                <w:color w:val="auto"/>
                <w:sz w:val="20"/>
                <w:szCs w:val="20"/>
              </w:rPr>
              <w:t>(</w:t>
            </w:r>
            <w:r w:rsidR="00117A7C" w:rsidRPr="00A3188E">
              <w:rPr>
                <w:rFonts w:ascii="Times New Roman" w:hAnsi="Times New Roman" w:cs="Times New Roman"/>
                <w:i/>
                <w:color w:val="auto"/>
                <w:sz w:val="20"/>
                <w:szCs w:val="20"/>
              </w:rPr>
              <w:t>в соответствии</w:t>
            </w:r>
            <w:r w:rsidR="00860769" w:rsidRPr="00A3188E">
              <w:rPr>
                <w:rFonts w:ascii="Times New Roman" w:hAnsi="Times New Roman" w:cs="Times New Roman"/>
                <w:i/>
                <w:color w:val="auto"/>
                <w:sz w:val="20"/>
                <w:szCs w:val="20"/>
              </w:rPr>
              <w:t xml:space="preserve"> Формой заявки (Приложение № 3 к Извещению))</w:t>
            </w:r>
            <w:r w:rsidR="00860769" w:rsidRPr="00A3188E">
              <w:rPr>
                <w:rFonts w:ascii="Times New Roman" w:hAnsi="Times New Roman" w:cs="Times New Roman"/>
                <w:color w:val="auto"/>
                <w:sz w:val="20"/>
                <w:szCs w:val="20"/>
              </w:rPr>
              <w:t>;</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4) </w:t>
            </w:r>
            <w:r w:rsidR="00487F7E" w:rsidRPr="00A3188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A3188E">
              <w:rPr>
                <w:rFonts w:ascii="Times New Roman" w:hAnsi="Times New Roman" w:cs="Times New Roman"/>
                <w:color w:val="auto"/>
                <w:sz w:val="20"/>
                <w:szCs w:val="20"/>
              </w:rPr>
              <w:t>Извещения</w:t>
            </w:r>
            <w:r w:rsidR="00487F7E" w:rsidRPr="00A3188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A3188E">
              <w:rPr>
                <w:rFonts w:ascii="Times New Roman" w:hAnsi="Times New Roman" w:cs="Times New Roman"/>
                <w:color w:val="auto"/>
                <w:sz w:val="20"/>
                <w:szCs w:val="20"/>
              </w:rPr>
              <w:t>странного лица);</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5) </w:t>
            </w:r>
            <w:r w:rsidR="00487F7E" w:rsidRPr="00A3188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A3188E" w:rsidRDefault="00117A7C"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6) </w:t>
            </w:r>
            <w:r w:rsidR="00487F7E" w:rsidRPr="00A3188E">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7) </w:t>
            </w:r>
            <w:r w:rsidR="00487F7E" w:rsidRPr="00A3188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 xml:space="preserve">8) </w:t>
            </w:r>
            <w:r w:rsidR="00487F7E" w:rsidRPr="00A3188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A3188E">
              <w:rPr>
                <w:rFonts w:ascii="Times New Roman" w:hAnsi="Times New Roman" w:cs="Times New Roman"/>
                <w:color w:val="auto"/>
                <w:sz w:val="20"/>
                <w:szCs w:val="20"/>
              </w:rPr>
              <w:t>пункте 1 Раздела 3</w:t>
            </w:r>
            <w:r w:rsidR="00494ABA" w:rsidRPr="00A3188E">
              <w:rPr>
                <w:rFonts w:ascii="Times New Roman" w:hAnsi="Times New Roman" w:cs="Times New Roman"/>
                <w:color w:val="auto"/>
                <w:sz w:val="20"/>
                <w:szCs w:val="20"/>
              </w:rPr>
              <w:t>0</w:t>
            </w:r>
            <w:r w:rsidR="00A3188E">
              <w:rPr>
                <w:rFonts w:ascii="Times New Roman" w:hAnsi="Times New Roman" w:cs="Times New Roman"/>
                <w:color w:val="auto"/>
                <w:sz w:val="20"/>
                <w:szCs w:val="20"/>
              </w:rPr>
              <w:t xml:space="preserve"> </w:t>
            </w:r>
            <w:r w:rsidR="00CE0D50" w:rsidRPr="00A3188E">
              <w:rPr>
                <w:rFonts w:ascii="Times New Roman" w:hAnsi="Times New Roman" w:cs="Times New Roman"/>
                <w:i/>
                <w:sz w:val="20"/>
                <w:szCs w:val="20"/>
              </w:rPr>
              <w:t>(</w:t>
            </w:r>
            <w:r w:rsidR="00967E0C" w:rsidRPr="00A3188E">
              <w:rPr>
                <w:rFonts w:ascii="Times New Roman" w:hAnsi="Times New Roman" w:cs="Times New Roman"/>
                <w:i/>
                <w:sz w:val="20"/>
                <w:szCs w:val="20"/>
              </w:rPr>
              <w:t xml:space="preserve">в составе заявки </w:t>
            </w:r>
            <w:r w:rsidR="00CE0D50" w:rsidRPr="00A3188E">
              <w:rPr>
                <w:rFonts w:ascii="Times New Roman" w:hAnsi="Times New Roman" w:cs="Times New Roman"/>
                <w:i/>
                <w:sz w:val="20"/>
                <w:szCs w:val="20"/>
              </w:rPr>
              <w:t>необход</w:t>
            </w:r>
            <w:r w:rsidR="000E0845" w:rsidRPr="00A3188E">
              <w:rPr>
                <w:rFonts w:ascii="Times New Roman" w:hAnsi="Times New Roman" w:cs="Times New Roman"/>
                <w:i/>
                <w:sz w:val="20"/>
                <w:szCs w:val="20"/>
              </w:rPr>
              <w:t>имо представить копию документа)</w:t>
            </w:r>
            <w:r w:rsidR="00776719" w:rsidRPr="00A3188E">
              <w:rPr>
                <w:rFonts w:ascii="Times New Roman" w:hAnsi="Times New Roman" w:cs="Times New Roman"/>
                <w:sz w:val="20"/>
                <w:szCs w:val="20"/>
              </w:rPr>
              <w:t>;</w:t>
            </w:r>
          </w:p>
          <w:p w:rsidR="000E0845" w:rsidRPr="00A3188E" w:rsidRDefault="00260D54"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9) </w:t>
            </w:r>
            <w:r w:rsidR="0087419E" w:rsidRPr="00A3188E">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A3188E">
              <w:rPr>
                <w:rFonts w:ascii="Times New Roman" w:hAnsi="Times New Roman" w:cs="Times New Roman"/>
                <w:color w:val="auto"/>
                <w:sz w:val="20"/>
                <w:szCs w:val="20"/>
              </w:rPr>
              <w:t>;</w:t>
            </w:r>
          </w:p>
          <w:p w:rsidR="00253DC2" w:rsidRPr="00A3188E" w:rsidRDefault="00253DC2"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 xml:space="preserve">10) </w:t>
            </w:r>
            <w:r w:rsidRPr="00A3188E">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A3188E">
              <w:rPr>
                <w:rFonts w:ascii="Times New Roman" w:hAnsi="Times New Roman" w:cs="Times New Roman"/>
                <w:sz w:val="20"/>
                <w:szCs w:val="20"/>
              </w:rPr>
              <w:t>ихся в общедоступных источниках;</w:t>
            </w:r>
          </w:p>
          <w:p w:rsidR="00A11631" w:rsidRPr="00A3188E" w:rsidRDefault="009B35FF"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sz w:val="20"/>
                <w:szCs w:val="20"/>
              </w:rPr>
              <w:t>11) копия соглашения между лицами, выступающими на стороне одного участника закупки</w:t>
            </w:r>
            <w:r w:rsidR="00A3188E">
              <w:rPr>
                <w:rFonts w:ascii="Times New Roman" w:hAnsi="Times New Roman" w:cs="Times New Roman"/>
                <w:sz w:val="20"/>
                <w:szCs w:val="20"/>
              </w:rPr>
              <w:t xml:space="preserve"> </w:t>
            </w:r>
            <w:r w:rsidR="008A4043" w:rsidRPr="00A3188E">
              <w:rPr>
                <w:rFonts w:ascii="Times New Roman" w:hAnsi="Times New Roman" w:cs="Times New Roman"/>
                <w:i/>
                <w:color w:val="auto"/>
                <w:sz w:val="20"/>
                <w:szCs w:val="20"/>
              </w:rPr>
              <w:t>(</w:t>
            </w:r>
            <w:r w:rsidR="0057094A" w:rsidRPr="00A3188E">
              <w:rPr>
                <w:rFonts w:ascii="Times New Roman" w:hAnsi="Times New Roman" w:cs="Times New Roman"/>
                <w:i/>
                <w:color w:val="auto"/>
                <w:sz w:val="20"/>
                <w:szCs w:val="20"/>
              </w:rPr>
              <w:t>предоставляется</w:t>
            </w:r>
            <w:r w:rsidR="008A4043" w:rsidRPr="00A3188E">
              <w:rPr>
                <w:rFonts w:ascii="Times New Roman" w:hAnsi="Times New Roman" w:cs="Times New Roman"/>
                <w:i/>
                <w:color w:val="auto"/>
                <w:sz w:val="20"/>
                <w:szCs w:val="20"/>
              </w:rPr>
              <w:t xml:space="preserve"> коллективн</w:t>
            </w:r>
            <w:r w:rsidR="0057094A" w:rsidRPr="00A3188E">
              <w:rPr>
                <w:rFonts w:ascii="Times New Roman" w:hAnsi="Times New Roman" w:cs="Times New Roman"/>
                <w:i/>
                <w:color w:val="auto"/>
                <w:sz w:val="20"/>
                <w:szCs w:val="20"/>
              </w:rPr>
              <w:t>ым</w:t>
            </w:r>
            <w:r w:rsidR="008A4043" w:rsidRPr="00A3188E">
              <w:rPr>
                <w:rFonts w:ascii="Times New Roman" w:hAnsi="Times New Roman" w:cs="Times New Roman"/>
                <w:i/>
                <w:color w:val="auto"/>
                <w:sz w:val="20"/>
                <w:szCs w:val="20"/>
              </w:rPr>
              <w:t xml:space="preserve"> участник</w:t>
            </w:r>
            <w:r w:rsidR="0057094A" w:rsidRPr="00A3188E">
              <w:rPr>
                <w:rFonts w:ascii="Times New Roman" w:hAnsi="Times New Roman" w:cs="Times New Roman"/>
                <w:i/>
                <w:color w:val="auto"/>
                <w:sz w:val="20"/>
                <w:szCs w:val="20"/>
              </w:rPr>
              <w:t>ом</w:t>
            </w:r>
            <w:r w:rsidR="008A4043" w:rsidRPr="00A3188E">
              <w:rPr>
                <w:rFonts w:ascii="Times New Roman" w:hAnsi="Times New Roman" w:cs="Times New Roman"/>
                <w:i/>
                <w:color w:val="auto"/>
                <w:sz w:val="20"/>
                <w:szCs w:val="20"/>
              </w:rPr>
              <w:t xml:space="preserve"> закупки)</w:t>
            </w:r>
            <w:r w:rsidR="00A11631" w:rsidRPr="00A3188E">
              <w:rPr>
                <w:rFonts w:ascii="Times New Roman" w:hAnsi="Times New Roman" w:cs="Times New Roman"/>
                <w:sz w:val="20"/>
                <w:szCs w:val="20"/>
              </w:rPr>
              <w:t>;</w:t>
            </w:r>
          </w:p>
          <w:p w:rsidR="00AD074B" w:rsidRPr="00A3188E" w:rsidRDefault="00A11631" w:rsidP="00A3188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sz w:val="20"/>
                <w:szCs w:val="20"/>
              </w:rPr>
              <w:t xml:space="preserve">12) </w:t>
            </w:r>
            <w:r w:rsidRPr="00A3188E">
              <w:rPr>
                <w:rFonts w:ascii="Times New Roman" w:hAnsi="Times New Roman" w:cs="Times New Roman"/>
                <w:b/>
                <w:color w:val="auto"/>
                <w:sz w:val="20"/>
                <w:szCs w:val="20"/>
                <w:u w:val="single"/>
              </w:rPr>
              <w:t>п</w:t>
            </w:r>
            <w:r w:rsidR="00AD074B" w:rsidRPr="00A3188E">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A3188E">
              <w:rPr>
                <w:rFonts w:ascii="Times New Roman" w:hAnsi="Times New Roman" w:cs="Times New Roman"/>
                <w:color w:val="auto"/>
                <w:sz w:val="20"/>
                <w:szCs w:val="20"/>
              </w:rPr>
              <w:t>.</w:t>
            </w:r>
          </w:p>
          <w:p w:rsidR="008A4043" w:rsidRPr="00A3188E" w:rsidRDefault="008A4043"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A3188E">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A3188E" w:rsidRDefault="0057094A" w:rsidP="00A3188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A3188E" w:rsidRDefault="00487F7E" w:rsidP="00A3188E">
            <w:pPr>
              <w:tabs>
                <w:tab w:val="left" w:pos="0"/>
                <w:tab w:val="right" w:pos="993"/>
              </w:tabs>
              <w:ind w:firstLine="170"/>
              <w:jc w:val="both"/>
              <w:rPr>
                <w:sz w:val="20"/>
                <w:szCs w:val="20"/>
              </w:rPr>
            </w:pPr>
            <w:r w:rsidRPr="00A3188E">
              <w:rPr>
                <w:sz w:val="20"/>
                <w:szCs w:val="20"/>
              </w:rPr>
              <w:t xml:space="preserve">Заявка </w:t>
            </w:r>
            <w:r w:rsidR="00361278" w:rsidRPr="00A3188E">
              <w:rPr>
                <w:sz w:val="20"/>
                <w:szCs w:val="20"/>
              </w:rPr>
              <w:t xml:space="preserve">на участие в запросе котировок в электронной форме кроме информации и документов, предусмотренных </w:t>
            </w:r>
            <w:r w:rsidR="006111AB" w:rsidRPr="00A3188E">
              <w:rPr>
                <w:sz w:val="20"/>
                <w:szCs w:val="20"/>
              </w:rPr>
              <w:t>под</w:t>
            </w:r>
            <w:r w:rsidR="00361278" w:rsidRPr="00A3188E">
              <w:rPr>
                <w:sz w:val="20"/>
                <w:szCs w:val="20"/>
              </w:rPr>
              <w:t>пунктам</w:t>
            </w:r>
            <w:r w:rsidR="004656AC" w:rsidRPr="00A3188E">
              <w:rPr>
                <w:sz w:val="20"/>
                <w:szCs w:val="20"/>
              </w:rPr>
              <w:t>и 1-</w:t>
            </w:r>
            <w:r w:rsidR="00865C5C" w:rsidRPr="00A3188E">
              <w:rPr>
                <w:sz w:val="20"/>
                <w:szCs w:val="20"/>
              </w:rPr>
              <w:t>1</w:t>
            </w:r>
            <w:r w:rsidR="006111AB" w:rsidRPr="00A3188E">
              <w:rPr>
                <w:sz w:val="20"/>
                <w:szCs w:val="20"/>
              </w:rPr>
              <w:t>1</w:t>
            </w:r>
            <w:r w:rsidR="004656AC" w:rsidRPr="00A3188E">
              <w:rPr>
                <w:sz w:val="20"/>
                <w:szCs w:val="20"/>
              </w:rPr>
              <w:t xml:space="preserve"> настоящего р</w:t>
            </w:r>
            <w:r w:rsidR="00361278" w:rsidRPr="00A3188E">
              <w:rPr>
                <w:sz w:val="20"/>
                <w:szCs w:val="20"/>
              </w:rPr>
              <w:t xml:space="preserve">аздела Извещения должна содержать </w:t>
            </w:r>
            <w:r w:rsidR="00CE0D50" w:rsidRPr="00A3188E">
              <w:rPr>
                <w:sz w:val="20"/>
                <w:szCs w:val="20"/>
              </w:rPr>
              <w:t xml:space="preserve">декларацию о соответствии участника закупки требованиям, установленным в соответствии с </w:t>
            </w:r>
            <w:r w:rsidR="003C18F8" w:rsidRPr="00A3188E">
              <w:rPr>
                <w:sz w:val="20"/>
                <w:szCs w:val="20"/>
              </w:rPr>
              <w:t xml:space="preserve">Разделом 30 </w:t>
            </w:r>
            <w:r w:rsidR="004656AC" w:rsidRPr="00A3188E">
              <w:rPr>
                <w:sz w:val="20"/>
                <w:szCs w:val="20"/>
              </w:rPr>
              <w:t>Извещения</w:t>
            </w:r>
            <w:r w:rsidR="00A3188E">
              <w:rPr>
                <w:sz w:val="20"/>
                <w:szCs w:val="20"/>
              </w:rPr>
              <w:t xml:space="preserve"> </w:t>
            </w:r>
            <w:r w:rsidR="003C18F8" w:rsidRPr="00A3188E">
              <w:rPr>
                <w:i/>
                <w:sz w:val="20"/>
                <w:szCs w:val="20"/>
              </w:rPr>
              <w:t>(в соответствии с Формой заявки (Приложение № 3 к Извещению).</w:t>
            </w:r>
          </w:p>
          <w:p w:rsidR="00A116E1" w:rsidRPr="00A3188E" w:rsidRDefault="00A116E1" w:rsidP="00A3188E">
            <w:pPr>
              <w:tabs>
                <w:tab w:val="left" w:pos="0"/>
                <w:tab w:val="right" w:pos="993"/>
              </w:tabs>
              <w:ind w:firstLine="170"/>
              <w:jc w:val="both"/>
              <w:rPr>
                <w:b/>
                <w:color w:val="000000"/>
                <w:sz w:val="20"/>
                <w:szCs w:val="20"/>
              </w:rPr>
            </w:pPr>
            <w:r w:rsidRPr="00A3188E">
              <w:rPr>
                <w:b/>
                <w:color w:val="000000"/>
                <w:sz w:val="20"/>
                <w:szCs w:val="20"/>
              </w:rPr>
              <w:t>Требования к форме, оформлению заявки на участие в закупке:</w:t>
            </w:r>
          </w:p>
          <w:p w:rsidR="004656AC" w:rsidRPr="00A3188E" w:rsidRDefault="004656AC" w:rsidP="00A3188E">
            <w:pPr>
              <w:ind w:firstLine="170"/>
              <w:jc w:val="both"/>
              <w:rPr>
                <w:iCs/>
                <w:sz w:val="20"/>
                <w:szCs w:val="20"/>
              </w:rPr>
            </w:pPr>
            <w:r w:rsidRPr="00A3188E">
              <w:rPr>
                <w:iCs/>
                <w:sz w:val="20"/>
                <w:szCs w:val="20"/>
              </w:rPr>
              <w:t xml:space="preserve">Заявка на участие в запросе котировок </w:t>
            </w:r>
            <w:r w:rsidR="00BE6FEF" w:rsidRPr="00A3188E">
              <w:rPr>
                <w:iCs/>
                <w:sz w:val="20"/>
                <w:szCs w:val="20"/>
              </w:rPr>
              <w:t xml:space="preserve">в электронной форме </w:t>
            </w:r>
            <w:r w:rsidRPr="00A3188E">
              <w:rPr>
                <w:iCs/>
                <w:sz w:val="20"/>
                <w:szCs w:val="20"/>
              </w:rPr>
              <w:t>должна содержать все сведения и информацию</w:t>
            </w:r>
            <w:r w:rsidR="00BE6FEF" w:rsidRPr="00A3188E">
              <w:rPr>
                <w:iCs/>
                <w:sz w:val="20"/>
                <w:szCs w:val="20"/>
              </w:rPr>
              <w:t xml:space="preserve">, установленные </w:t>
            </w:r>
            <w:r w:rsidR="00EF674A" w:rsidRPr="00A3188E">
              <w:rPr>
                <w:iCs/>
                <w:sz w:val="20"/>
                <w:szCs w:val="20"/>
              </w:rPr>
              <w:t xml:space="preserve">в </w:t>
            </w:r>
            <w:r w:rsidRPr="00A3188E">
              <w:rPr>
                <w:iCs/>
                <w:sz w:val="20"/>
                <w:szCs w:val="20"/>
              </w:rPr>
              <w:t>Приложени</w:t>
            </w:r>
            <w:r w:rsidR="00EF674A" w:rsidRPr="00A3188E">
              <w:rPr>
                <w:iCs/>
                <w:sz w:val="20"/>
                <w:szCs w:val="20"/>
              </w:rPr>
              <w:t>и</w:t>
            </w:r>
            <w:r w:rsidRPr="00A3188E">
              <w:rPr>
                <w:iCs/>
                <w:sz w:val="20"/>
                <w:szCs w:val="20"/>
              </w:rPr>
              <w:t xml:space="preserve"> № 3 к Извещению</w:t>
            </w:r>
            <w:r w:rsidR="00A3188E">
              <w:rPr>
                <w:iCs/>
                <w:sz w:val="20"/>
                <w:szCs w:val="20"/>
              </w:rPr>
              <w:t xml:space="preserve"> </w:t>
            </w:r>
            <w:r w:rsidR="00123C79" w:rsidRPr="00A3188E">
              <w:rPr>
                <w:b/>
                <w:i/>
                <w:iCs/>
                <w:sz w:val="20"/>
                <w:szCs w:val="20"/>
              </w:rPr>
              <w:t>(рекомендуется оформлять в виде файлов с расширением (*.</w:t>
            </w:r>
            <w:proofErr w:type="spellStart"/>
            <w:r w:rsidR="00123C79" w:rsidRPr="00A3188E">
              <w:rPr>
                <w:b/>
                <w:i/>
                <w:iCs/>
                <w:sz w:val="20"/>
                <w:szCs w:val="20"/>
              </w:rPr>
              <w:t>doc</w:t>
            </w:r>
            <w:proofErr w:type="spellEnd"/>
            <w:r w:rsidR="00123C79" w:rsidRPr="00A3188E">
              <w:rPr>
                <w:b/>
                <w:i/>
                <w:iCs/>
                <w:sz w:val="20"/>
                <w:szCs w:val="20"/>
              </w:rPr>
              <w:t>), (*.</w:t>
            </w:r>
            <w:proofErr w:type="spellStart"/>
            <w:r w:rsidR="00123C79" w:rsidRPr="00A3188E">
              <w:rPr>
                <w:b/>
                <w:i/>
                <w:iCs/>
                <w:sz w:val="20"/>
                <w:szCs w:val="20"/>
              </w:rPr>
              <w:t>docx</w:t>
            </w:r>
            <w:proofErr w:type="spellEnd"/>
            <w:r w:rsidR="00123C79" w:rsidRPr="00A3188E">
              <w:rPr>
                <w:b/>
                <w:i/>
                <w:iCs/>
                <w:sz w:val="20"/>
                <w:szCs w:val="20"/>
              </w:rPr>
              <w:t>))</w:t>
            </w:r>
            <w:r w:rsidR="00AD074B" w:rsidRPr="00A3188E">
              <w:rPr>
                <w:iCs/>
                <w:sz w:val="20"/>
                <w:szCs w:val="20"/>
              </w:rPr>
              <w:t>;</w:t>
            </w:r>
          </w:p>
          <w:p w:rsidR="000E0845" w:rsidRPr="00A3188E" w:rsidRDefault="000E0845" w:rsidP="00A3188E">
            <w:pPr>
              <w:ind w:firstLine="170"/>
              <w:jc w:val="both"/>
              <w:rPr>
                <w:sz w:val="20"/>
                <w:szCs w:val="20"/>
              </w:rPr>
            </w:pPr>
            <w:r w:rsidRPr="00A3188E">
              <w:rPr>
                <w:iCs/>
                <w:sz w:val="20"/>
                <w:szCs w:val="20"/>
              </w:rPr>
              <w:t>Ф</w:t>
            </w:r>
            <w:r w:rsidRPr="00A3188E">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A3188E" w:rsidRDefault="000E0845" w:rsidP="00A3188E">
            <w:pPr>
              <w:ind w:firstLine="170"/>
              <w:jc w:val="both"/>
              <w:rPr>
                <w:iCs/>
                <w:sz w:val="20"/>
                <w:szCs w:val="20"/>
              </w:rPr>
            </w:pPr>
            <w:r w:rsidRPr="00A3188E">
              <w:rPr>
                <w:sz w:val="20"/>
                <w:szCs w:val="20"/>
              </w:rPr>
              <w:t>1) сведения, сформированные с помощью средств, предусмотренных программно-аппаратным комплексом ЭП;</w:t>
            </w:r>
          </w:p>
          <w:p w:rsidR="000E0845" w:rsidRPr="00A3188E" w:rsidRDefault="000E0845" w:rsidP="00A3188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A3188E" w:rsidRDefault="000E0845" w:rsidP="00A3188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3) копия </w:t>
            </w:r>
            <w:r w:rsidRPr="00A3188E">
              <w:rPr>
                <w:rFonts w:ascii="Times New Roman" w:hAnsi="Times New Roman" w:cs="Times New Roman"/>
                <w:sz w:val="20"/>
                <w:szCs w:val="20"/>
              </w:rPr>
              <w:t>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A3188E" w:rsidRDefault="000E0845" w:rsidP="00A3188E">
            <w:pPr>
              <w:ind w:firstLine="170"/>
              <w:jc w:val="both"/>
              <w:rPr>
                <w:iCs/>
                <w:sz w:val="20"/>
                <w:szCs w:val="20"/>
              </w:rPr>
            </w:pPr>
            <w:r w:rsidRPr="00A3188E">
              <w:rPr>
                <w:sz w:val="20"/>
                <w:szCs w:val="20"/>
              </w:rPr>
              <w:t xml:space="preserve">Сведения, </w:t>
            </w:r>
            <w:r w:rsidR="006111AB" w:rsidRPr="00A3188E">
              <w:rPr>
                <w:sz w:val="20"/>
                <w:szCs w:val="20"/>
              </w:rPr>
              <w:t>сформированные с помощью средств, предусмотренных программно-аппаратным комплексом ЭП</w:t>
            </w:r>
            <w:r w:rsidRPr="00A3188E">
              <w:rPr>
                <w:sz w:val="20"/>
                <w:szCs w:val="20"/>
              </w:rPr>
              <w:t xml:space="preserve"> и </w:t>
            </w:r>
            <w:r w:rsidR="006111AB" w:rsidRPr="00A3188E">
              <w:rPr>
                <w:sz w:val="20"/>
                <w:szCs w:val="20"/>
              </w:rPr>
              <w:t>сведения в электронном виде</w:t>
            </w:r>
            <w:r w:rsidRPr="00A3188E">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A3188E" w:rsidRDefault="004656AC" w:rsidP="00A3188E">
            <w:pPr>
              <w:ind w:firstLine="170"/>
              <w:jc w:val="both"/>
              <w:rPr>
                <w:sz w:val="20"/>
                <w:szCs w:val="20"/>
              </w:rPr>
            </w:pPr>
            <w:r w:rsidRPr="00A3188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188E">
              <w:rPr>
                <w:iCs/>
                <w:sz w:val="20"/>
                <w:szCs w:val="20"/>
              </w:rPr>
              <w:t>doc</w:t>
            </w:r>
            <w:proofErr w:type="spellEnd"/>
            <w:r w:rsidRPr="00A3188E">
              <w:rPr>
                <w:iCs/>
                <w:sz w:val="20"/>
                <w:szCs w:val="20"/>
              </w:rPr>
              <w:t>), (*.</w:t>
            </w:r>
            <w:proofErr w:type="spellStart"/>
            <w:r w:rsidRPr="00A3188E">
              <w:rPr>
                <w:iCs/>
                <w:sz w:val="20"/>
                <w:szCs w:val="20"/>
              </w:rPr>
              <w:t>docx</w:t>
            </w:r>
            <w:proofErr w:type="spellEnd"/>
            <w:r w:rsidRPr="00A3188E">
              <w:rPr>
                <w:iCs/>
                <w:sz w:val="20"/>
                <w:szCs w:val="20"/>
              </w:rPr>
              <w:t>), (*.</w:t>
            </w:r>
            <w:proofErr w:type="spellStart"/>
            <w:r w:rsidRPr="00A3188E">
              <w:rPr>
                <w:iCs/>
                <w:sz w:val="20"/>
                <w:szCs w:val="20"/>
              </w:rPr>
              <w:t>xls</w:t>
            </w:r>
            <w:proofErr w:type="spellEnd"/>
            <w:r w:rsidRPr="00A3188E">
              <w:rPr>
                <w:iCs/>
                <w:sz w:val="20"/>
                <w:szCs w:val="20"/>
              </w:rPr>
              <w:t>), (*.</w:t>
            </w:r>
            <w:proofErr w:type="spellStart"/>
            <w:r w:rsidRPr="00A3188E">
              <w:rPr>
                <w:iCs/>
                <w:sz w:val="20"/>
                <w:szCs w:val="20"/>
              </w:rPr>
              <w:t>xlsx</w:t>
            </w:r>
            <w:proofErr w:type="spellEnd"/>
            <w:r w:rsidRPr="00A3188E">
              <w:rPr>
                <w:iCs/>
                <w:sz w:val="20"/>
                <w:szCs w:val="20"/>
              </w:rPr>
              <w:t>), (*.</w:t>
            </w:r>
            <w:proofErr w:type="spellStart"/>
            <w:r w:rsidRPr="00A3188E">
              <w:rPr>
                <w:iCs/>
                <w:sz w:val="20"/>
                <w:szCs w:val="20"/>
              </w:rPr>
              <w:t>txt</w:t>
            </w:r>
            <w:proofErr w:type="spellEnd"/>
            <w:r w:rsidRPr="00A3188E">
              <w:rPr>
                <w:iCs/>
                <w:sz w:val="20"/>
                <w:szCs w:val="20"/>
              </w:rPr>
              <w:t>), (*.</w:t>
            </w:r>
            <w:proofErr w:type="spellStart"/>
            <w:r w:rsidRPr="00A3188E">
              <w:rPr>
                <w:iCs/>
                <w:sz w:val="20"/>
                <w:szCs w:val="20"/>
              </w:rPr>
              <w:t>pdf</w:t>
            </w:r>
            <w:proofErr w:type="spellEnd"/>
            <w:r w:rsidRPr="00A3188E">
              <w:rPr>
                <w:iCs/>
                <w:sz w:val="20"/>
                <w:szCs w:val="20"/>
              </w:rPr>
              <w:t>), (*.</w:t>
            </w:r>
            <w:proofErr w:type="spellStart"/>
            <w:r w:rsidRPr="00A3188E">
              <w:rPr>
                <w:iCs/>
                <w:sz w:val="20"/>
                <w:szCs w:val="20"/>
              </w:rPr>
              <w:t>jpg</w:t>
            </w:r>
            <w:proofErr w:type="spellEnd"/>
            <w:r w:rsidRPr="00A3188E">
              <w:rPr>
                <w:iCs/>
                <w:sz w:val="20"/>
                <w:szCs w:val="20"/>
              </w:rPr>
              <w:t>).</w:t>
            </w:r>
          </w:p>
          <w:p w:rsidR="004656AC" w:rsidRPr="00A3188E" w:rsidRDefault="004656AC" w:rsidP="00A3188E">
            <w:pPr>
              <w:ind w:firstLine="170"/>
              <w:jc w:val="both"/>
              <w:rPr>
                <w:sz w:val="20"/>
                <w:szCs w:val="20"/>
              </w:rPr>
            </w:pPr>
            <w:r w:rsidRPr="00A3188E">
              <w:rPr>
                <w:color w:val="000000"/>
                <w:sz w:val="20"/>
                <w:szCs w:val="20"/>
                <w:shd w:val="clear" w:color="auto" w:fill="FFFFFF"/>
              </w:rPr>
              <w:t xml:space="preserve">Все документы, заполняемые участником закупки по формам, содержащимся в </w:t>
            </w:r>
            <w:r w:rsidR="00821901" w:rsidRPr="00A3188E">
              <w:rPr>
                <w:color w:val="000000"/>
                <w:sz w:val="20"/>
                <w:szCs w:val="20"/>
                <w:shd w:val="clear" w:color="auto" w:fill="FFFFFF"/>
              </w:rPr>
              <w:t xml:space="preserve">Приложении № 3 Извещения, </w:t>
            </w:r>
            <w:r w:rsidRPr="00A3188E">
              <w:rPr>
                <w:color w:val="000000"/>
                <w:sz w:val="20"/>
                <w:szCs w:val="20"/>
                <w:shd w:val="clear" w:color="auto" w:fill="FFFFFF"/>
              </w:rPr>
              <w:t>и представляемые участниками закупки в составе заявки на участие</w:t>
            </w:r>
            <w:r w:rsidR="00821901" w:rsidRPr="00A3188E">
              <w:rPr>
                <w:color w:val="000000"/>
                <w:sz w:val="20"/>
                <w:szCs w:val="20"/>
                <w:shd w:val="clear" w:color="auto" w:fill="FFFFFF"/>
              </w:rPr>
              <w:t xml:space="preserve"> в запросе котировок в электронной форме</w:t>
            </w:r>
            <w:r w:rsidRPr="00A3188E">
              <w:rPr>
                <w:color w:val="000000"/>
                <w:sz w:val="20"/>
                <w:szCs w:val="20"/>
                <w:shd w:val="clear" w:color="auto" w:fill="FFFFFF"/>
              </w:rPr>
              <w:t>, должны содержать все страницы, должны быть заполнены по всем пунктам</w:t>
            </w:r>
            <w:r w:rsidR="00821901" w:rsidRPr="00A3188E">
              <w:rPr>
                <w:color w:val="000000"/>
                <w:sz w:val="20"/>
                <w:szCs w:val="20"/>
                <w:shd w:val="clear" w:color="auto" w:fill="FFFFFF"/>
              </w:rPr>
              <w:t xml:space="preserve"> и графам</w:t>
            </w:r>
            <w:r w:rsidRPr="00A3188E">
              <w:rPr>
                <w:color w:val="000000"/>
                <w:sz w:val="20"/>
                <w:szCs w:val="20"/>
                <w:shd w:val="clear" w:color="auto" w:fill="FFFFFF"/>
              </w:rPr>
              <w:t xml:space="preserve">, четко читаемы, и должны быть подписаны </w:t>
            </w:r>
            <w:r w:rsidRPr="00A3188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A3188E" w:rsidRDefault="004656AC" w:rsidP="00A3188E">
            <w:pPr>
              <w:ind w:firstLine="170"/>
              <w:jc w:val="both"/>
              <w:rPr>
                <w:sz w:val="20"/>
                <w:szCs w:val="20"/>
              </w:rPr>
            </w:pPr>
            <w:r w:rsidRPr="00A3188E">
              <w:rPr>
                <w:sz w:val="20"/>
                <w:szCs w:val="20"/>
              </w:rPr>
              <w:t>Файлы формируются по принципу: один файл – один документ.</w:t>
            </w:r>
          </w:p>
          <w:p w:rsidR="004656AC" w:rsidRPr="00A3188E" w:rsidRDefault="004656AC" w:rsidP="00A3188E">
            <w:pPr>
              <w:ind w:firstLine="170"/>
              <w:jc w:val="both"/>
              <w:rPr>
                <w:sz w:val="20"/>
                <w:szCs w:val="20"/>
              </w:rPr>
            </w:pPr>
            <w:r w:rsidRPr="00A3188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A3188E" w:rsidRDefault="004656AC" w:rsidP="00A3188E">
            <w:pPr>
              <w:ind w:firstLine="170"/>
              <w:jc w:val="both"/>
              <w:rPr>
                <w:sz w:val="20"/>
                <w:szCs w:val="20"/>
              </w:rPr>
            </w:pPr>
            <w:r w:rsidRPr="00A3188E">
              <w:rPr>
                <w:sz w:val="20"/>
                <w:szCs w:val="20"/>
              </w:rPr>
              <w:t>Все файлы не должны иметь защиты от их открытия, копирования их содержимого или их печати.</w:t>
            </w:r>
          </w:p>
          <w:p w:rsidR="004656AC" w:rsidRPr="00A3188E" w:rsidRDefault="004656AC" w:rsidP="00A3188E">
            <w:pPr>
              <w:ind w:firstLine="170"/>
              <w:jc w:val="both"/>
              <w:rPr>
                <w:sz w:val="20"/>
                <w:szCs w:val="20"/>
              </w:rPr>
            </w:pPr>
            <w:r w:rsidRPr="00A3188E">
              <w:rPr>
                <w:sz w:val="20"/>
                <w:szCs w:val="20"/>
              </w:rPr>
              <w:t xml:space="preserve">Файлы должны быть именованы так, чтобы из их названия ясно следовало, какой документ, требуемый </w:t>
            </w:r>
            <w:r w:rsidR="00821901" w:rsidRPr="00A3188E">
              <w:rPr>
                <w:sz w:val="20"/>
                <w:szCs w:val="20"/>
              </w:rPr>
              <w:t>в соответствии с Извещением</w:t>
            </w:r>
            <w:r w:rsidRPr="00A3188E">
              <w:rPr>
                <w:sz w:val="20"/>
                <w:szCs w:val="20"/>
              </w:rPr>
              <w:t>, в каком файле находится.</w:t>
            </w:r>
          </w:p>
          <w:p w:rsidR="00D56DA8" w:rsidRPr="00A3188E" w:rsidRDefault="004656AC" w:rsidP="00A3188E">
            <w:pPr>
              <w:ind w:firstLine="170"/>
              <w:jc w:val="both"/>
              <w:rPr>
                <w:color w:val="000000"/>
                <w:sz w:val="20"/>
                <w:szCs w:val="20"/>
                <w:shd w:val="clear" w:color="auto" w:fill="FFFFFF"/>
              </w:rPr>
            </w:pPr>
            <w:r w:rsidRPr="00A3188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A3188E" w:rsidRDefault="00D47A99" w:rsidP="00A3188E">
            <w:pPr>
              <w:ind w:firstLine="170"/>
              <w:jc w:val="both"/>
              <w:rPr>
                <w:color w:val="000000"/>
                <w:sz w:val="20"/>
                <w:szCs w:val="20"/>
                <w:shd w:val="clear" w:color="auto" w:fill="FFFFFF"/>
              </w:rPr>
            </w:pPr>
            <w:r w:rsidRPr="00A3188E">
              <w:rPr>
                <w:color w:val="000000"/>
                <w:sz w:val="20"/>
                <w:szCs w:val="20"/>
                <w:shd w:val="clear" w:color="auto" w:fill="FFFFFF"/>
              </w:rPr>
              <w:t xml:space="preserve">Цена договора, указанная участником закупки в графе </w:t>
            </w:r>
            <w:r w:rsidR="00096E4E" w:rsidRPr="00A3188E">
              <w:rPr>
                <w:color w:val="000000"/>
                <w:sz w:val="20"/>
                <w:szCs w:val="20"/>
                <w:shd w:val="clear" w:color="auto" w:fill="FFFFFF"/>
              </w:rPr>
              <w:t>«</w:t>
            </w:r>
            <w:r w:rsidRPr="00A3188E">
              <w:rPr>
                <w:sz w:val="20"/>
                <w:szCs w:val="20"/>
              </w:rPr>
              <w:t>ИТОГО (цена договора), руб.</w:t>
            </w:r>
            <w:r w:rsidR="00096E4E" w:rsidRPr="00A3188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D30B0C" w:rsidP="00A3188E">
            <w:pPr>
              <w:autoSpaceDE w:val="0"/>
              <w:autoSpaceDN w:val="0"/>
              <w:adjustRightInd w:val="0"/>
              <w:jc w:val="center"/>
              <w:outlineLvl w:val="1"/>
              <w:rPr>
                <w:sz w:val="20"/>
                <w:szCs w:val="20"/>
              </w:rPr>
            </w:pPr>
            <w:r w:rsidRPr="00A3188E">
              <w:rPr>
                <w:sz w:val="20"/>
                <w:szCs w:val="20"/>
              </w:rPr>
              <w:t>2</w:t>
            </w:r>
            <w:r w:rsidR="008C538C" w:rsidRPr="00A3188E">
              <w:rPr>
                <w:sz w:val="20"/>
                <w:szCs w:val="20"/>
              </w:rPr>
              <w:t>7</w:t>
            </w:r>
            <w:r w:rsidR="00487F7E"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outlineLvl w:val="1"/>
              <w:rPr>
                <w:b/>
                <w:color w:val="000000"/>
                <w:sz w:val="20"/>
                <w:szCs w:val="20"/>
              </w:rPr>
            </w:pPr>
            <w:r w:rsidRPr="00A3188E">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ind w:firstLine="170"/>
              <w:jc w:val="both"/>
              <w:outlineLvl w:val="1"/>
              <w:rPr>
                <w:sz w:val="20"/>
                <w:szCs w:val="20"/>
              </w:rPr>
            </w:pPr>
            <w:r w:rsidRPr="00A3188E">
              <w:rPr>
                <w:sz w:val="20"/>
                <w:szCs w:val="20"/>
              </w:rPr>
              <w:t xml:space="preserve">   Установлены в Техническом задании (</w:t>
            </w:r>
            <w:r w:rsidR="00A27BB6" w:rsidRPr="00A3188E">
              <w:rPr>
                <w:i/>
                <w:sz w:val="20"/>
                <w:szCs w:val="20"/>
              </w:rPr>
              <w:t>Приложение</w:t>
            </w:r>
            <w:r w:rsidR="00821901" w:rsidRPr="00A3188E">
              <w:rPr>
                <w:i/>
                <w:sz w:val="20"/>
                <w:szCs w:val="20"/>
              </w:rPr>
              <w:t xml:space="preserve"> №</w:t>
            </w:r>
            <w:r w:rsidR="00A27BB6" w:rsidRPr="00A3188E">
              <w:rPr>
                <w:i/>
                <w:sz w:val="20"/>
                <w:szCs w:val="20"/>
              </w:rPr>
              <w:t xml:space="preserve"> 1</w:t>
            </w:r>
            <w:r w:rsidR="00821901" w:rsidRPr="00A3188E">
              <w:rPr>
                <w:i/>
                <w:sz w:val="20"/>
                <w:szCs w:val="20"/>
              </w:rPr>
              <w:t xml:space="preserve"> к Извещению</w:t>
            </w:r>
            <w:r w:rsidRPr="00A3188E">
              <w:rPr>
                <w:sz w:val="20"/>
                <w:szCs w:val="20"/>
              </w:rPr>
              <w:t>)</w:t>
            </w:r>
            <w:r w:rsidR="00821901" w:rsidRPr="00A3188E">
              <w:rPr>
                <w:sz w:val="20"/>
                <w:szCs w:val="20"/>
              </w:rPr>
              <w:t xml:space="preserve"> и проекте договора (</w:t>
            </w:r>
            <w:r w:rsidR="00821901" w:rsidRPr="00A3188E">
              <w:rPr>
                <w:i/>
                <w:sz w:val="20"/>
                <w:szCs w:val="20"/>
              </w:rPr>
              <w:t>Приложение № 2 к Извещению</w:t>
            </w:r>
            <w:r w:rsidR="00821901" w:rsidRPr="00A3188E">
              <w:rPr>
                <w:sz w:val="20"/>
                <w:szCs w:val="20"/>
              </w:rPr>
              <w:t>).</w:t>
            </w:r>
          </w:p>
        </w:tc>
      </w:tr>
      <w:tr w:rsidR="00865039"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autoSpaceDE w:val="0"/>
              <w:autoSpaceDN w:val="0"/>
              <w:adjustRightInd w:val="0"/>
              <w:jc w:val="center"/>
              <w:outlineLvl w:val="1"/>
              <w:rPr>
                <w:sz w:val="20"/>
                <w:szCs w:val="20"/>
              </w:rPr>
            </w:pPr>
            <w:r w:rsidRPr="00A3188E">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A3188E" w:rsidRDefault="00B547DE" w:rsidP="00A3188E">
            <w:pPr>
              <w:rPr>
                <w:b/>
                <w:sz w:val="20"/>
                <w:szCs w:val="20"/>
              </w:rPr>
            </w:pPr>
            <w:r w:rsidRPr="00A3188E">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A3188E" w:rsidRDefault="00B547DE" w:rsidP="00A3188E">
            <w:pPr>
              <w:tabs>
                <w:tab w:val="num" w:pos="0"/>
                <w:tab w:val="num" w:pos="540"/>
              </w:tabs>
              <w:suppressAutoHyphens/>
              <w:ind w:firstLine="170"/>
              <w:jc w:val="both"/>
              <w:rPr>
                <w:sz w:val="20"/>
                <w:szCs w:val="20"/>
              </w:rPr>
            </w:pPr>
            <w:r w:rsidRPr="00A3188E">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3188E">
              <w:rPr>
                <w:rFonts w:eastAsia="Lucida Sans Unicode"/>
                <w:b/>
                <w:color w:val="000000" w:themeColor="text1"/>
                <w:sz w:val="20"/>
                <w:szCs w:val="20"/>
              </w:rPr>
              <w:t>№ 4 к Извещению.</w:t>
            </w:r>
          </w:p>
          <w:p w:rsidR="00B547DE" w:rsidRPr="00A3188E" w:rsidRDefault="00B547DE" w:rsidP="00A3188E">
            <w:pPr>
              <w:tabs>
                <w:tab w:val="num" w:pos="0"/>
                <w:tab w:val="num" w:pos="540"/>
              </w:tabs>
              <w:suppressAutoHyphens/>
              <w:ind w:firstLine="170"/>
              <w:jc w:val="both"/>
              <w:rPr>
                <w:sz w:val="20"/>
                <w:szCs w:val="20"/>
              </w:rPr>
            </w:pPr>
          </w:p>
          <w:p w:rsidR="00865039" w:rsidRPr="00A3188E" w:rsidRDefault="007C7AC6" w:rsidP="00A3188E">
            <w:pPr>
              <w:tabs>
                <w:tab w:val="num" w:pos="0"/>
                <w:tab w:val="num" w:pos="540"/>
              </w:tabs>
              <w:suppressAutoHyphens/>
              <w:ind w:firstLine="170"/>
              <w:jc w:val="both"/>
              <w:rPr>
                <w:sz w:val="20"/>
                <w:szCs w:val="20"/>
              </w:rPr>
            </w:pPr>
            <w:r w:rsidRPr="00A3188E">
              <w:rPr>
                <w:sz w:val="20"/>
                <w:szCs w:val="20"/>
              </w:rPr>
              <w:t xml:space="preserve">Цена договора включает в себя стоимость Товара, НДС </w:t>
            </w:r>
            <w:r w:rsidRPr="00A3188E">
              <w:rPr>
                <w:i/>
                <w:sz w:val="20"/>
                <w:szCs w:val="20"/>
              </w:rPr>
              <w:t>(в случае, если Поставщик является плательщиком НДС)</w:t>
            </w:r>
            <w:r w:rsidRPr="00A3188E">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autoSpaceDE w:val="0"/>
              <w:autoSpaceDN w:val="0"/>
              <w:adjustRightInd w:val="0"/>
              <w:jc w:val="center"/>
              <w:outlineLvl w:val="1"/>
              <w:rPr>
                <w:sz w:val="20"/>
                <w:szCs w:val="20"/>
              </w:rPr>
            </w:pPr>
            <w:r w:rsidRPr="00A3188E">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A3188E" w:rsidRDefault="00865039" w:rsidP="00A3188E">
            <w:pPr>
              <w:rPr>
                <w:b/>
                <w:sz w:val="20"/>
                <w:szCs w:val="20"/>
              </w:rPr>
            </w:pPr>
            <w:r w:rsidRPr="00A3188E">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A3188E" w:rsidRDefault="007C7AC6" w:rsidP="00A3188E">
            <w:pPr>
              <w:ind w:firstLine="170"/>
              <w:jc w:val="both"/>
              <w:rPr>
                <w:sz w:val="20"/>
                <w:szCs w:val="20"/>
              </w:rPr>
            </w:pPr>
            <w:r w:rsidRPr="00A3188E">
              <w:rPr>
                <w:sz w:val="20"/>
                <w:szCs w:val="20"/>
              </w:rPr>
              <w:t xml:space="preserve">Оплата производится по факту получения Товара на основании счета в течение </w:t>
            </w:r>
            <w:r w:rsidR="00815A0B" w:rsidRPr="00A3188E">
              <w:rPr>
                <w:sz w:val="20"/>
                <w:szCs w:val="20"/>
              </w:rPr>
              <w:t>7</w:t>
            </w:r>
            <w:r w:rsidRPr="00A3188E">
              <w:rPr>
                <w:sz w:val="20"/>
                <w:szCs w:val="20"/>
              </w:rPr>
              <w:t xml:space="preserve"> (</w:t>
            </w:r>
            <w:r w:rsidR="00815A0B" w:rsidRPr="00A3188E">
              <w:rPr>
                <w:sz w:val="20"/>
                <w:szCs w:val="20"/>
              </w:rPr>
              <w:t>семи</w:t>
            </w:r>
            <w:r w:rsidRPr="00A3188E">
              <w:rPr>
                <w:sz w:val="20"/>
                <w:szCs w:val="20"/>
              </w:rPr>
              <w:t xml:space="preserve">) рабочих дней со дня подписания </w:t>
            </w:r>
            <w:r w:rsidR="00491E40" w:rsidRPr="00A3188E">
              <w:rPr>
                <w:sz w:val="20"/>
                <w:szCs w:val="20"/>
              </w:rPr>
              <w:t>товарной накладной (УПД)</w:t>
            </w:r>
            <w:r w:rsidRPr="00A3188E">
              <w:rPr>
                <w:sz w:val="20"/>
                <w:szCs w:val="20"/>
              </w:rPr>
              <w:t>,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9A19D3" w:rsidRPr="00A3188E">
              <w:rPr>
                <w:sz w:val="20"/>
                <w:szCs w:val="20"/>
              </w:rPr>
              <w:t>0</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tabs>
                <w:tab w:val="left" w:pos="0"/>
                <w:tab w:val="right" w:pos="993"/>
              </w:tabs>
              <w:ind w:firstLine="170"/>
              <w:jc w:val="both"/>
              <w:rPr>
                <w:sz w:val="20"/>
                <w:szCs w:val="20"/>
              </w:rPr>
            </w:pPr>
            <w:r w:rsidRPr="00A3188E">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A3188E">
              <w:rPr>
                <w:sz w:val="20"/>
                <w:szCs w:val="20"/>
              </w:rPr>
              <w:t>;</w:t>
            </w:r>
          </w:p>
          <w:p w:rsidR="00487F7E" w:rsidRPr="00A3188E" w:rsidRDefault="00487F7E" w:rsidP="00A3188E">
            <w:pPr>
              <w:tabs>
                <w:tab w:val="left" w:pos="0"/>
                <w:tab w:val="right" w:pos="993"/>
              </w:tabs>
              <w:ind w:firstLine="170"/>
              <w:jc w:val="both"/>
              <w:rPr>
                <w:sz w:val="20"/>
                <w:szCs w:val="20"/>
              </w:rPr>
            </w:pPr>
            <w:r w:rsidRPr="00A3188E">
              <w:rPr>
                <w:sz w:val="20"/>
                <w:szCs w:val="20"/>
              </w:rPr>
              <w:t xml:space="preserve">2) </w:t>
            </w:r>
            <w:proofErr w:type="spellStart"/>
            <w:r w:rsidRPr="00A3188E">
              <w:rPr>
                <w:sz w:val="20"/>
                <w:szCs w:val="20"/>
              </w:rPr>
              <w:t>непроведение</w:t>
            </w:r>
            <w:proofErr w:type="spellEnd"/>
            <w:r w:rsidRPr="00A3188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A3188E" w:rsidRDefault="00487F7E" w:rsidP="00A3188E">
            <w:pPr>
              <w:tabs>
                <w:tab w:val="left" w:pos="0"/>
                <w:tab w:val="right" w:pos="993"/>
              </w:tabs>
              <w:ind w:firstLine="170"/>
              <w:jc w:val="both"/>
              <w:rPr>
                <w:sz w:val="20"/>
                <w:szCs w:val="20"/>
              </w:rPr>
            </w:pPr>
            <w:r w:rsidRPr="00A3188E">
              <w:rPr>
                <w:sz w:val="20"/>
                <w:szCs w:val="20"/>
              </w:rPr>
              <w:t xml:space="preserve">3) </w:t>
            </w:r>
            <w:proofErr w:type="spellStart"/>
            <w:r w:rsidRPr="00A3188E">
              <w:rPr>
                <w:sz w:val="20"/>
                <w:szCs w:val="20"/>
              </w:rPr>
              <w:t>неприостановление</w:t>
            </w:r>
            <w:proofErr w:type="spellEnd"/>
            <w:r w:rsidRPr="00A3188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A3188E" w:rsidRDefault="00487F7E" w:rsidP="00A3188E">
            <w:pPr>
              <w:tabs>
                <w:tab w:val="left" w:pos="0"/>
                <w:tab w:val="right" w:pos="993"/>
              </w:tabs>
              <w:ind w:firstLine="170"/>
              <w:jc w:val="both"/>
              <w:rPr>
                <w:sz w:val="20"/>
                <w:szCs w:val="20"/>
              </w:rPr>
            </w:pPr>
            <w:r w:rsidRPr="00A3188E">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A3188E" w:rsidRDefault="00487F7E" w:rsidP="00A3188E">
            <w:pPr>
              <w:tabs>
                <w:tab w:val="left" w:pos="900"/>
                <w:tab w:val="right" w:pos="993"/>
              </w:tabs>
              <w:ind w:firstLine="170"/>
              <w:jc w:val="both"/>
              <w:rPr>
                <w:sz w:val="20"/>
                <w:szCs w:val="20"/>
              </w:rPr>
            </w:pPr>
            <w:r w:rsidRPr="00A3188E">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A3188E" w:rsidRDefault="00487F7E" w:rsidP="00A3188E">
            <w:pPr>
              <w:tabs>
                <w:tab w:val="left" w:pos="900"/>
                <w:tab w:val="right" w:pos="993"/>
              </w:tabs>
              <w:ind w:firstLine="170"/>
              <w:jc w:val="both"/>
              <w:rPr>
                <w:sz w:val="20"/>
                <w:szCs w:val="20"/>
              </w:rPr>
            </w:pPr>
            <w:r w:rsidRPr="00A3188E">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A3188E" w:rsidRDefault="00487F7E" w:rsidP="00A3188E">
            <w:pPr>
              <w:tabs>
                <w:tab w:val="left" w:pos="900"/>
                <w:tab w:val="right" w:pos="993"/>
              </w:tabs>
              <w:ind w:firstLine="170"/>
              <w:jc w:val="both"/>
              <w:rPr>
                <w:sz w:val="20"/>
                <w:szCs w:val="20"/>
              </w:rPr>
            </w:pPr>
            <w:r w:rsidRPr="00A3188E">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A3188E" w:rsidRDefault="00487F7E" w:rsidP="00A3188E">
            <w:pPr>
              <w:tabs>
                <w:tab w:val="left" w:pos="900"/>
                <w:tab w:val="right" w:pos="993"/>
              </w:tabs>
              <w:ind w:firstLine="170"/>
              <w:jc w:val="both"/>
              <w:rPr>
                <w:sz w:val="20"/>
                <w:szCs w:val="20"/>
              </w:rPr>
            </w:pPr>
            <w:r w:rsidRPr="00A3188E">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188E">
              <w:rPr>
                <w:sz w:val="20"/>
                <w:szCs w:val="20"/>
              </w:rPr>
              <w:t>неполнородными</w:t>
            </w:r>
            <w:proofErr w:type="spellEnd"/>
            <w:r w:rsidRPr="00A3188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A3188E" w:rsidRDefault="00487F7E" w:rsidP="00A3188E">
            <w:pPr>
              <w:tabs>
                <w:tab w:val="left" w:pos="900"/>
                <w:tab w:val="right" w:pos="993"/>
              </w:tabs>
              <w:ind w:firstLine="170"/>
              <w:jc w:val="both"/>
              <w:rPr>
                <w:sz w:val="20"/>
                <w:szCs w:val="20"/>
              </w:rPr>
            </w:pPr>
            <w:r w:rsidRPr="00A3188E">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A3188E" w:rsidRDefault="00E5500F" w:rsidP="00A3188E">
            <w:pPr>
              <w:tabs>
                <w:tab w:val="left" w:pos="0"/>
              </w:tabs>
              <w:ind w:firstLine="170"/>
              <w:jc w:val="both"/>
              <w:rPr>
                <w:sz w:val="20"/>
                <w:szCs w:val="20"/>
              </w:rPr>
            </w:pPr>
            <w:r w:rsidRPr="00A3188E">
              <w:rPr>
                <w:sz w:val="20"/>
                <w:szCs w:val="20"/>
              </w:rPr>
              <w:t>10</w:t>
            </w:r>
            <w:r w:rsidR="00487F7E" w:rsidRPr="00A3188E">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A3188E" w:rsidRDefault="00487F7E" w:rsidP="00A3188E">
            <w:pPr>
              <w:tabs>
                <w:tab w:val="left" w:pos="0"/>
              </w:tabs>
              <w:ind w:firstLine="170"/>
              <w:jc w:val="both"/>
              <w:rPr>
                <w:sz w:val="20"/>
                <w:szCs w:val="20"/>
              </w:rPr>
            </w:pPr>
            <w:r w:rsidRPr="00A3188E">
              <w:rPr>
                <w:sz w:val="20"/>
                <w:szCs w:val="20"/>
              </w:rPr>
              <w:t>В случае подачи заявки на участие в закупке группой лиц, выступающих на стороне одного участника закупки</w:t>
            </w:r>
            <w:r w:rsidR="008A4043" w:rsidRPr="00A3188E">
              <w:rPr>
                <w:sz w:val="20"/>
                <w:szCs w:val="20"/>
              </w:rPr>
              <w:t xml:space="preserve"> (коллективный участник закупки)</w:t>
            </w:r>
            <w:r w:rsidRPr="00A3188E">
              <w:rPr>
                <w:sz w:val="20"/>
                <w:szCs w:val="20"/>
              </w:rPr>
              <w:t xml:space="preserve">, </w:t>
            </w:r>
            <w:r w:rsidR="008A4043" w:rsidRPr="00A3188E">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A3188E">
              <w:rPr>
                <w:sz w:val="20"/>
                <w:szCs w:val="20"/>
              </w:rPr>
              <w:t>2-6 настоящего раздела</w:t>
            </w:r>
            <w:r w:rsidR="008A4043" w:rsidRPr="00A3188E">
              <w:rPr>
                <w:sz w:val="20"/>
                <w:szCs w:val="20"/>
              </w:rPr>
              <w:t>.</w:t>
            </w:r>
          </w:p>
          <w:p w:rsidR="00096E4E" w:rsidRPr="00A3188E" w:rsidRDefault="0057094A" w:rsidP="00A3188E">
            <w:pPr>
              <w:tabs>
                <w:tab w:val="left" w:pos="0"/>
              </w:tabs>
              <w:ind w:firstLine="170"/>
              <w:jc w:val="both"/>
              <w:rPr>
                <w:sz w:val="20"/>
                <w:szCs w:val="20"/>
              </w:rPr>
            </w:pPr>
            <w:r w:rsidRPr="00A3188E">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A3188E">
              <w:rPr>
                <w:sz w:val="20"/>
                <w:szCs w:val="20"/>
              </w:rPr>
              <w:t>.</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A3188E" w:rsidRDefault="009B35FF"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A3188E" w:rsidRDefault="008A4043" w:rsidP="00A3188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1</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A3188E" w:rsidRDefault="00487F7E" w:rsidP="00A3188E">
            <w:pPr>
              <w:rPr>
                <w:sz w:val="20"/>
                <w:szCs w:val="20"/>
              </w:rPr>
            </w:pPr>
            <w:r w:rsidRPr="00A3188E">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rPr>
                <w:sz w:val="20"/>
                <w:szCs w:val="20"/>
              </w:rPr>
            </w:pPr>
            <w:r w:rsidRPr="00A3188E">
              <w:rPr>
                <w:color w:val="000000"/>
                <w:sz w:val="20"/>
                <w:szCs w:val="20"/>
                <w:shd w:val="clear" w:color="auto" w:fill="FFFFFF"/>
              </w:rPr>
              <w:t xml:space="preserve"> Требование не установлено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2</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Формы, порядок, дата и время окончания срока предоставления участникам закупки разъяснений положений </w:t>
            </w:r>
            <w:r w:rsidR="007F5ECC" w:rsidRPr="00A3188E">
              <w:rPr>
                <w:b/>
                <w:sz w:val="20"/>
                <w:szCs w:val="20"/>
              </w:rPr>
              <w:t>Извещения</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b/>
                <w:sz w:val="20"/>
                <w:szCs w:val="20"/>
              </w:rPr>
            </w:pPr>
            <w:r w:rsidRPr="00A3188E">
              <w:rPr>
                <w:b/>
                <w:iCs/>
                <w:sz w:val="20"/>
                <w:szCs w:val="20"/>
              </w:rPr>
              <w:t xml:space="preserve">Формы и порядок предоставления разъяснений положений </w:t>
            </w:r>
            <w:r w:rsidR="007F5ECC" w:rsidRPr="00A3188E">
              <w:rPr>
                <w:b/>
                <w:sz w:val="20"/>
                <w:szCs w:val="20"/>
              </w:rPr>
              <w:t>Извещения</w:t>
            </w:r>
            <w:r w:rsidRPr="00A3188E">
              <w:rPr>
                <w:b/>
                <w:sz w:val="20"/>
                <w:szCs w:val="20"/>
              </w:rPr>
              <w:t>:</w:t>
            </w:r>
          </w:p>
          <w:p w:rsidR="00487F7E" w:rsidRPr="00A3188E" w:rsidRDefault="00487F7E" w:rsidP="00A3188E">
            <w:pPr>
              <w:ind w:firstLine="170"/>
              <w:jc w:val="both"/>
              <w:rPr>
                <w:iCs/>
                <w:sz w:val="20"/>
                <w:szCs w:val="20"/>
              </w:rPr>
            </w:pPr>
            <w:r w:rsidRPr="00A3188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A3188E" w:rsidRDefault="00487F7E" w:rsidP="00A3188E">
            <w:pPr>
              <w:ind w:firstLine="170"/>
              <w:jc w:val="both"/>
              <w:rPr>
                <w:sz w:val="20"/>
                <w:szCs w:val="20"/>
              </w:rPr>
            </w:pPr>
            <w:r w:rsidRPr="00A3188E">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A3188E" w:rsidRDefault="00487F7E" w:rsidP="00A3188E">
            <w:pPr>
              <w:ind w:firstLine="170"/>
              <w:jc w:val="both"/>
              <w:rPr>
                <w:iCs/>
                <w:sz w:val="20"/>
                <w:szCs w:val="20"/>
              </w:rPr>
            </w:pPr>
            <w:r w:rsidRPr="00A3188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A3188E" w:rsidRDefault="00487F7E" w:rsidP="00A3188E">
            <w:pPr>
              <w:ind w:firstLine="170"/>
              <w:jc w:val="both"/>
              <w:rPr>
                <w:sz w:val="20"/>
                <w:szCs w:val="20"/>
              </w:rPr>
            </w:pPr>
            <w:r w:rsidRPr="00A3188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A3188E" w:rsidRDefault="00487F7E" w:rsidP="00A3188E">
            <w:pPr>
              <w:ind w:firstLine="170"/>
              <w:jc w:val="both"/>
              <w:rPr>
                <w:sz w:val="20"/>
                <w:szCs w:val="20"/>
              </w:rPr>
            </w:pPr>
            <w:r w:rsidRPr="00A3188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A3188E" w:rsidRDefault="00413AFE" w:rsidP="00A3188E">
            <w:pPr>
              <w:ind w:firstLine="170"/>
              <w:jc w:val="both"/>
              <w:rPr>
                <w:sz w:val="20"/>
                <w:szCs w:val="20"/>
              </w:rPr>
            </w:pPr>
            <w:r w:rsidRPr="00A3188E">
              <w:rPr>
                <w:sz w:val="20"/>
                <w:szCs w:val="20"/>
              </w:rPr>
              <w:t>«</w:t>
            </w:r>
            <w:r w:rsidR="00491E40" w:rsidRPr="00A3188E">
              <w:rPr>
                <w:sz w:val="20"/>
                <w:szCs w:val="20"/>
              </w:rPr>
              <w:t>02</w:t>
            </w:r>
            <w:r w:rsidR="00487F7E" w:rsidRPr="00A3188E">
              <w:rPr>
                <w:sz w:val="20"/>
                <w:szCs w:val="20"/>
              </w:rPr>
              <w:t>»</w:t>
            </w:r>
            <w:r w:rsidR="00491E40" w:rsidRPr="00A3188E">
              <w:rPr>
                <w:sz w:val="20"/>
                <w:szCs w:val="20"/>
              </w:rPr>
              <w:t xml:space="preserve"> октября</w:t>
            </w:r>
            <w:r w:rsidR="0017546B" w:rsidRPr="00A3188E">
              <w:rPr>
                <w:sz w:val="20"/>
                <w:szCs w:val="20"/>
              </w:rPr>
              <w:t xml:space="preserve"> </w:t>
            </w:r>
            <w:r w:rsidR="00487F7E" w:rsidRPr="00A3188E">
              <w:rPr>
                <w:sz w:val="20"/>
                <w:szCs w:val="20"/>
              </w:rPr>
              <w:t>20</w:t>
            </w:r>
            <w:r w:rsidR="000D65F6" w:rsidRPr="00A3188E">
              <w:rPr>
                <w:sz w:val="20"/>
                <w:szCs w:val="20"/>
              </w:rPr>
              <w:t>2</w:t>
            </w:r>
            <w:r w:rsidR="00044D4F" w:rsidRPr="00A3188E">
              <w:rPr>
                <w:sz w:val="20"/>
                <w:szCs w:val="20"/>
              </w:rPr>
              <w:t>3</w:t>
            </w:r>
            <w:r w:rsidR="00487F7E" w:rsidRPr="00A3188E">
              <w:rPr>
                <w:sz w:val="20"/>
                <w:szCs w:val="20"/>
              </w:rPr>
              <w:t xml:space="preserve"> г.</w:t>
            </w:r>
            <w:r w:rsidR="00123C79" w:rsidRPr="00A3188E">
              <w:rPr>
                <w:sz w:val="20"/>
                <w:szCs w:val="20"/>
              </w:rPr>
              <w:t xml:space="preserve"> (16:00)</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3</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592D64" w:rsidRPr="00A3188E" w:rsidRDefault="00592D64" w:rsidP="00A3188E">
            <w:pPr>
              <w:ind w:firstLine="170"/>
              <w:jc w:val="both"/>
              <w:rPr>
                <w:b/>
                <w:sz w:val="20"/>
                <w:szCs w:val="20"/>
              </w:rPr>
            </w:pPr>
          </w:p>
          <w:p w:rsidR="00487F7E" w:rsidRPr="00A3188E" w:rsidRDefault="00487F7E" w:rsidP="00A3188E">
            <w:pPr>
              <w:ind w:firstLine="170"/>
              <w:jc w:val="both"/>
              <w:rPr>
                <w:b/>
                <w:sz w:val="20"/>
                <w:szCs w:val="20"/>
              </w:rPr>
            </w:pPr>
            <w:r w:rsidRPr="00A3188E">
              <w:rPr>
                <w:b/>
                <w:sz w:val="20"/>
                <w:szCs w:val="20"/>
              </w:rPr>
              <w:t>«</w:t>
            </w:r>
            <w:r w:rsidR="00044D4F" w:rsidRPr="00A3188E">
              <w:rPr>
                <w:b/>
                <w:sz w:val="20"/>
                <w:szCs w:val="20"/>
              </w:rPr>
              <w:t>03</w:t>
            </w:r>
            <w:r w:rsidRPr="00A3188E">
              <w:rPr>
                <w:b/>
                <w:sz w:val="20"/>
                <w:szCs w:val="20"/>
              </w:rPr>
              <w:t>»</w:t>
            </w:r>
            <w:r w:rsidR="00491E40" w:rsidRPr="00A3188E">
              <w:rPr>
                <w:b/>
                <w:sz w:val="20"/>
                <w:szCs w:val="20"/>
              </w:rPr>
              <w:t xml:space="preserve"> октября</w:t>
            </w:r>
            <w:r w:rsidR="0017546B" w:rsidRPr="00A3188E">
              <w:rPr>
                <w:b/>
                <w:sz w:val="20"/>
                <w:szCs w:val="20"/>
              </w:rPr>
              <w:t xml:space="preserve"> </w:t>
            </w:r>
            <w:r w:rsidR="00044D4F" w:rsidRPr="00A3188E">
              <w:rPr>
                <w:b/>
                <w:sz w:val="20"/>
                <w:szCs w:val="20"/>
              </w:rPr>
              <w:t>2023</w:t>
            </w:r>
            <w:r w:rsidRPr="00A3188E">
              <w:rPr>
                <w:b/>
                <w:sz w:val="20"/>
                <w:szCs w:val="20"/>
              </w:rPr>
              <w:t xml:space="preserve"> г.</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4</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rPr>
                <w:b/>
                <w:sz w:val="20"/>
                <w:szCs w:val="20"/>
              </w:rPr>
            </w:pPr>
            <w:r w:rsidRPr="00A3188E">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E26B6D" w:rsidP="00A3188E">
            <w:pPr>
              <w:autoSpaceDE w:val="0"/>
              <w:autoSpaceDN w:val="0"/>
              <w:adjustRightInd w:val="0"/>
              <w:ind w:firstLine="170"/>
              <w:jc w:val="both"/>
              <w:rPr>
                <w:sz w:val="20"/>
                <w:szCs w:val="20"/>
              </w:rPr>
            </w:pPr>
            <w:r w:rsidRPr="00A3188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3188E">
              <w:rPr>
                <w:sz w:val="20"/>
                <w:szCs w:val="20"/>
              </w:rPr>
              <w:t xml:space="preserve">предоставляется </w:t>
            </w:r>
            <w:r w:rsidRPr="00A3188E">
              <w:rPr>
                <w:sz w:val="20"/>
                <w:szCs w:val="20"/>
              </w:rPr>
              <w:t xml:space="preserve">в соответствии с постановлением </w:t>
            </w:r>
            <w:r w:rsidRPr="00A3188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A3188E">
              <w:rPr>
                <w:bCs/>
                <w:sz w:val="20"/>
                <w:szCs w:val="20"/>
              </w:rPr>
              <w:t>.</w:t>
            </w:r>
          </w:p>
          <w:p w:rsidR="00D8334C" w:rsidRPr="00A3188E" w:rsidRDefault="00D8334C" w:rsidP="00A3188E">
            <w:pPr>
              <w:ind w:firstLine="170"/>
              <w:jc w:val="both"/>
              <w:rPr>
                <w:sz w:val="20"/>
                <w:szCs w:val="20"/>
              </w:rPr>
            </w:pPr>
            <w:r w:rsidRPr="00A3188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A3188E" w:rsidRDefault="00D8334C" w:rsidP="00A3188E">
            <w:pPr>
              <w:ind w:firstLine="170"/>
              <w:jc w:val="both"/>
              <w:rPr>
                <w:sz w:val="20"/>
                <w:szCs w:val="20"/>
              </w:rPr>
            </w:pPr>
            <w:r w:rsidRPr="00A3188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A3188E" w:rsidRDefault="00D8334C" w:rsidP="00A3188E">
            <w:pPr>
              <w:ind w:firstLine="170"/>
              <w:jc w:val="both"/>
              <w:rPr>
                <w:sz w:val="20"/>
                <w:szCs w:val="20"/>
              </w:rPr>
            </w:pPr>
            <w:r w:rsidRPr="00A3188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188E">
              <w:rPr>
                <w:sz w:val="20"/>
                <w:szCs w:val="20"/>
              </w:rPr>
              <w:t>и</w:t>
            </w:r>
            <w:r w:rsidRPr="00A3188E">
              <w:rPr>
                <w:sz w:val="20"/>
                <w:szCs w:val="20"/>
              </w:rPr>
              <w:t xml:space="preserve"> № </w:t>
            </w:r>
            <w:r w:rsidR="00A3188E">
              <w:rPr>
                <w:sz w:val="20"/>
                <w:szCs w:val="20"/>
              </w:rPr>
              <w:t>1</w:t>
            </w:r>
            <w:r w:rsidRPr="00A3188E">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A3188E" w:rsidRDefault="00D8334C" w:rsidP="00A3188E">
            <w:pPr>
              <w:ind w:firstLine="170"/>
              <w:jc w:val="both"/>
              <w:rPr>
                <w:sz w:val="20"/>
                <w:szCs w:val="20"/>
              </w:rPr>
            </w:pPr>
            <w:r w:rsidRPr="00A3188E">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A3188E" w:rsidRDefault="00D8334C" w:rsidP="00A3188E">
            <w:pPr>
              <w:ind w:firstLine="170"/>
              <w:jc w:val="both"/>
              <w:rPr>
                <w:sz w:val="20"/>
                <w:szCs w:val="20"/>
              </w:rPr>
            </w:pPr>
            <w:r w:rsidRPr="00A3188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3188E" w:rsidRDefault="00487F7E" w:rsidP="00A3188E">
            <w:pPr>
              <w:autoSpaceDE w:val="0"/>
              <w:autoSpaceDN w:val="0"/>
              <w:adjustRightInd w:val="0"/>
              <w:ind w:firstLine="170"/>
              <w:jc w:val="both"/>
              <w:rPr>
                <w:sz w:val="20"/>
                <w:szCs w:val="20"/>
              </w:rPr>
            </w:pPr>
            <w:r w:rsidRPr="00A3188E">
              <w:rPr>
                <w:sz w:val="20"/>
                <w:szCs w:val="20"/>
              </w:rPr>
              <w:t>Приоритет не предоставляется в случаях, если:</w:t>
            </w:r>
          </w:p>
          <w:p w:rsidR="00487F7E" w:rsidRPr="00A3188E" w:rsidRDefault="00487F7E" w:rsidP="00A3188E">
            <w:pPr>
              <w:autoSpaceDE w:val="0"/>
              <w:autoSpaceDN w:val="0"/>
              <w:adjustRightInd w:val="0"/>
              <w:ind w:firstLine="170"/>
              <w:jc w:val="both"/>
              <w:rPr>
                <w:sz w:val="20"/>
                <w:szCs w:val="20"/>
              </w:rPr>
            </w:pPr>
            <w:r w:rsidRPr="00A3188E">
              <w:rPr>
                <w:sz w:val="20"/>
                <w:szCs w:val="20"/>
              </w:rPr>
              <w:t>а) закупка признана несостоявшейся и договор заключается с единственным участником закупки;</w:t>
            </w:r>
          </w:p>
          <w:p w:rsidR="00487F7E" w:rsidRPr="00A3188E" w:rsidRDefault="00487F7E" w:rsidP="00A3188E">
            <w:pPr>
              <w:autoSpaceDE w:val="0"/>
              <w:autoSpaceDN w:val="0"/>
              <w:adjustRightInd w:val="0"/>
              <w:ind w:firstLine="170"/>
              <w:jc w:val="both"/>
              <w:rPr>
                <w:sz w:val="20"/>
                <w:szCs w:val="20"/>
              </w:rPr>
            </w:pPr>
            <w:r w:rsidRPr="00A3188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3188E" w:rsidRDefault="00487F7E" w:rsidP="00A3188E">
            <w:pPr>
              <w:autoSpaceDE w:val="0"/>
              <w:autoSpaceDN w:val="0"/>
              <w:adjustRightInd w:val="0"/>
              <w:ind w:firstLine="170"/>
              <w:jc w:val="both"/>
              <w:rPr>
                <w:sz w:val="20"/>
                <w:szCs w:val="20"/>
              </w:rPr>
            </w:pPr>
            <w:r w:rsidRPr="00A3188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3188E" w:rsidRDefault="00487F7E" w:rsidP="00A3188E">
            <w:pPr>
              <w:autoSpaceDE w:val="0"/>
              <w:autoSpaceDN w:val="0"/>
              <w:adjustRightInd w:val="0"/>
              <w:ind w:firstLine="170"/>
              <w:jc w:val="both"/>
              <w:rPr>
                <w:sz w:val="20"/>
                <w:szCs w:val="20"/>
              </w:rPr>
            </w:pPr>
            <w:r w:rsidRPr="00A3188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widowControl w:val="0"/>
              <w:jc w:val="center"/>
              <w:rPr>
                <w:sz w:val="20"/>
                <w:szCs w:val="20"/>
              </w:rPr>
            </w:pPr>
            <w:r w:rsidRPr="00A3188E">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widowControl w:val="0"/>
              <w:rPr>
                <w:b/>
                <w:sz w:val="20"/>
                <w:szCs w:val="20"/>
              </w:rPr>
            </w:pPr>
            <w:r w:rsidRPr="00A3188E">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widowControl w:val="0"/>
              <w:ind w:firstLine="170"/>
              <w:jc w:val="both"/>
              <w:rPr>
                <w:sz w:val="20"/>
                <w:szCs w:val="20"/>
              </w:rPr>
            </w:pPr>
            <w:r w:rsidRPr="00A3188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3188E">
              <w:rPr>
                <w:i/>
                <w:sz w:val="20"/>
                <w:szCs w:val="20"/>
              </w:rPr>
              <w:t>(</w:t>
            </w:r>
            <w:r w:rsidR="00321073" w:rsidRPr="00A3188E">
              <w:rPr>
                <w:i/>
                <w:sz w:val="20"/>
                <w:szCs w:val="20"/>
              </w:rPr>
              <w:t>предусмотрено Формой заявки (Приложение № 3 к Извещению))</w:t>
            </w:r>
            <w:r w:rsidR="00321073" w:rsidRPr="00A3188E">
              <w:rPr>
                <w:sz w:val="20"/>
                <w:szCs w:val="20"/>
              </w:rPr>
              <w:t>.</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jc w:val="center"/>
              <w:rPr>
                <w:sz w:val="20"/>
                <w:szCs w:val="20"/>
              </w:rPr>
            </w:pPr>
            <w:r w:rsidRPr="00A3188E">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rPr>
                <w:b/>
                <w:sz w:val="20"/>
                <w:szCs w:val="20"/>
              </w:rPr>
            </w:pPr>
            <w:r w:rsidRPr="00A3188E">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E547AA" w:rsidP="00A3188E">
            <w:pPr>
              <w:ind w:firstLine="170"/>
              <w:jc w:val="both"/>
              <w:rPr>
                <w:sz w:val="20"/>
                <w:szCs w:val="20"/>
              </w:rPr>
            </w:pPr>
            <w:r w:rsidRPr="00A3188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A3188E" w:rsidRDefault="0017177A" w:rsidP="00A3188E">
            <w:pPr>
              <w:autoSpaceDE w:val="0"/>
              <w:autoSpaceDN w:val="0"/>
              <w:adjustRightInd w:val="0"/>
              <w:jc w:val="center"/>
              <w:outlineLvl w:val="1"/>
              <w:rPr>
                <w:sz w:val="20"/>
                <w:szCs w:val="20"/>
              </w:rPr>
            </w:pPr>
            <w:r w:rsidRPr="00A3188E">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A3188E" w:rsidRDefault="00F54BE7" w:rsidP="00A3188E">
            <w:pPr>
              <w:rPr>
                <w:b/>
                <w:sz w:val="20"/>
                <w:szCs w:val="20"/>
              </w:rPr>
            </w:pPr>
            <w:r w:rsidRPr="00A3188E">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A3188E" w:rsidRDefault="00F54BE7" w:rsidP="00A3188E">
            <w:pPr>
              <w:ind w:firstLine="170"/>
              <w:jc w:val="both"/>
              <w:rPr>
                <w:sz w:val="20"/>
                <w:szCs w:val="20"/>
              </w:rPr>
            </w:pPr>
            <w:r w:rsidRPr="00A3188E">
              <w:rPr>
                <w:sz w:val="20"/>
                <w:szCs w:val="20"/>
              </w:rPr>
              <w:t xml:space="preserve">Установлены в Техническом задании </w:t>
            </w:r>
            <w:r w:rsidRPr="00A3188E">
              <w:rPr>
                <w:i/>
                <w:sz w:val="20"/>
                <w:szCs w:val="20"/>
              </w:rPr>
              <w:t xml:space="preserve">(Приложение № 1 к Извещению)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8</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Критерии рассмотрения и оценки заявок на участие в закупке</w:t>
            </w:r>
            <w:r w:rsidR="00123C79"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sz w:val="20"/>
                <w:szCs w:val="20"/>
              </w:rPr>
            </w:pPr>
            <w:r w:rsidRPr="00A3188E">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A3188E">
              <w:rPr>
                <w:sz w:val="20"/>
                <w:szCs w:val="20"/>
              </w:rPr>
              <w:t>Разделом 3</w:t>
            </w:r>
            <w:r w:rsidR="0017177A" w:rsidRPr="00A3188E">
              <w:rPr>
                <w:sz w:val="20"/>
                <w:szCs w:val="20"/>
              </w:rPr>
              <w:t>4</w:t>
            </w:r>
            <w:r w:rsidR="00321073" w:rsidRPr="00A3188E">
              <w:rPr>
                <w:sz w:val="20"/>
                <w:szCs w:val="20"/>
              </w:rPr>
              <w:t xml:space="preserve"> Извещения</w:t>
            </w:r>
            <w:r w:rsidRPr="00A3188E">
              <w:rPr>
                <w:sz w:val="20"/>
                <w:szCs w:val="20"/>
              </w:rPr>
              <w:t>.</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sz w:val="20"/>
                <w:szCs w:val="20"/>
              </w:rPr>
            </w:pPr>
            <w:r w:rsidRPr="00A3188E">
              <w:rPr>
                <w:sz w:val="20"/>
                <w:szCs w:val="20"/>
              </w:rPr>
              <w:t>3</w:t>
            </w:r>
            <w:r w:rsidR="0017177A" w:rsidRPr="00A3188E">
              <w:rPr>
                <w:sz w:val="20"/>
                <w:szCs w:val="20"/>
              </w:rPr>
              <w:t>9</w:t>
            </w:r>
            <w:r w:rsidRPr="00A3188E">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Порядок </w:t>
            </w:r>
            <w:r w:rsidR="00FB2AFD" w:rsidRPr="00A3188E">
              <w:rPr>
                <w:b/>
                <w:sz w:val="20"/>
                <w:szCs w:val="20"/>
              </w:rPr>
              <w:t>подведения итогов</w:t>
            </w:r>
            <w:r w:rsidR="00321073"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A3188E" w:rsidRDefault="0023182C" w:rsidP="00A3188E">
            <w:pPr>
              <w:ind w:firstLine="170"/>
              <w:jc w:val="both"/>
              <w:rPr>
                <w:sz w:val="20"/>
                <w:szCs w:val="20"/>
              </w:rPr>
            </w:pPr>
            <w:r w:rsidRPr="00A3188E">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A3188E" w:rsidRDefault="0023182C" w:rsidP="00A3188E">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A3188E">
              <w:rPr>
                <w:rFonts w:ascii="Times New Roman" w:hAnsi="Times New Roman" w:cs="Times New Roman"/>
                <w:sz w:val="20"/>
                <w:szCs w:val="20"/>
              </w:rPr>
              <w:t>запросе котировок в электронной форме</w:t>
            </w:r>
            <w:r w:rsidRPr="00A3188E">
              <w:rPr>
                <w:rFonts w:ascii="Times New Roman" w:eastAsia="Calibri" w:hAnsi="Times New Roman" w:cs="Times New Roman"/>
                <w:color w:val="auto"/>
                <w:sz w:val="20"/>
                <w:szCs w:val="20"/>
              </w:rPr>
              <w:t>, если: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A3188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A3188E" w:rsidRDefault="0023182C" w:rsidP="00A3188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A3188E">
              <w:rPr>
                <w:rFonts w:ascii="Times New Roman" w:eastAsia="Calibri" w:hAnsi="Times New Roman" w:cs="Times New Roman"/>
                <w:color w:val="auto"/>
                <w:sz w:val="20"/>
                <w:szCs w:val="20"/>
              </w:rPr>
              <w:t>Непредоставления</w:t>
            </w:r>
            <w:proofErr w:type="spellEnd"/>
            <w:r w:rsidRPr="00A3188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A3188E" w:rsidRDefault="0023182C" w:rsidP="00A3188E">
            <w:pPr>
              <w:ind w:firstLine="170"/>
              <w:jc w:val="both"/>
              <w:rPr>
                <w:sz w:val="20"/>
                <w:szCs w:val="20"/>
              </w:rPr>
            </w:pPr>
            <w:r w:rsidRPr="00A3188E">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A3188E" w:rsidRDefault="0023182C" w:rsidP="00A3188E">
            <w:pPr>
              <w:ind w:firstLine="170"/>
              <w:jc w:val="both"/>
              <w:rPr>
                <w:sz w:val="20"/>
                <w:szCs w:val="20"/>
              </w:rPr>
            </w:pPr>
            <w:r w:rsidRPr="00A3188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A3188E" w:rsidRDefault="0023182C"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A3188E" w:rsidRDefault="0023182C" w:rsidP="00A3188E">
            <w:pPr>
              <w:ind w:firstLine="170"/>
              <w:jc w:val="both"/>
              <w:rPr>
                <w:sz w:val="20"/>
                <w:szCs w:val="20"/>
              </w:rPr>
            </w:pPr>
            <w:r w:rsidRPr="00A3188E">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A3188E" w:rsidRDefault="0023182C" w:rsidP="00A3188E">
            <w:pPr>
              <w:ind w:firstLine="170"/>
              <w:jc w:val="both"/>
              <w:rPr>
                <w:sz w:val="20"/>
                <w:szCs w:val="20"/>
              </w:rPr>
            </w:pPr>
            <w:r w:rsidRPr="00A3188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A3188E" w:rsidRDefault="009B35FF" w:rsidP="00A3188E">
            <w:pPr>
              <w:ind w:firstLine="170"/>
              <w:jc w:val="both"/>
              <w:rPr>
                <w:sz w:val="20"/>
                <w:szCs w:val="20"/>
              </w:rPr>
            </w:pPr>
            <w:r w:rsidRPr="00A3188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7F5ECC" w:rsidP="00A3188E">
            <w:pPr>
              <w:autoSpaceDE w:val="0"/>
              <w:autoSpaceDN w:val="0"/>
              <w:adjustRightInd w:val="0"/>
              <w:jc w:val="center"/>
              <w:outlineLvl w:val="1"/>
              <w:rPr>
                <w:color w:val="000000"/>
                <w:sz w:val="20"/>
                <w:szCs w:val="20"/>
              </w:rPr>
            </w:pPr>
            <w:r w:rsidRPr="00A3188E">
              <w:rPr>
                <w:color w:val="000000"/>
                <w:sz w:val="20"/>
                <w:szCs w:val="20"/>
              </w:rPr>
              <w:t>40</w:t>
            </w:r>
            <w:r w:rsidR="00487F7E"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Срок подписания договора участником закупки</w:t>
            </w:r>
            <w:r w:rsidR="00D54F3B"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A3188E" w:rsidRDefault="00D54F3B" w:rsidP="00A3188E">
            <w:pPr>
              <w:shd w:val="clear" w:color="auto" w:fill="FFFFFF"/>
              <w:autoSpaceDE w:val="0"/>
              <w:autoSpaceDN w:val="0"/>
              <w:adjustRightInd w:val="0"/>
              <w:ind w:firstLine="170"/>
              <w:jc w:val="both"/>
              <w:rPr>
                <w:bCs/>
                <w:sz w:val="20"/>
                <w:szCs w:val="20"/>
              </w:rPr>
            </w:pPr>
            <w:r w:rsidRPr="00A3188E">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A3188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A3188E">
              <w:rPr>
                <w:bCs/>
                <w:sz w:val="20"/>
                <w:szCs w:val="20"/>
                <w:shd w:val="clear" w:color="auto" w:fill="FFFFFF"/>
              </w:rPr>
              <w:t>.</w:t>
            </w:r>
          </w:p>
          <w:p w:rsidR="00964803" w:rsidRPr="00A3188E" w:rsidRDefault="00E10951" w:rsidP="00A3188E">
            <w:pPr>
              <w:autoSpaceDE w:val="0"/>
              <w:autoSpaceDN w:val="0"/>
              <w:adjustRightInd w:val="0"/>
              <w:ind w:firstLine="170"/>
              <w:jc w:val="both"/>
              <w:rPr>
                <w:bCs/>
                <w:sz w:val="20"/>
                <w:szCs w:val="20"/>
              </w:rPr>
            </w:pPr>
            <w:r w:rsidRPr="00A3188E">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A3188E">
              <w:rPr>
                <w:bCs/>
                <w:sz w:val="20"/>
                <w:szCs w:val="20"/>
              </w:rPr>
              <w:t>запроса котировок в электронной форме</w:t>
            </w:r>
            <w:r w:rsidR="00234521" w:rsidRPr="00A3188E">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A3188E">
              <w:rPr>
                <w:bCs/>
                <w:sz w:val="20"/>
                <w:szCs w:val="20"/>
              </w:rPr>
              <w:t>.</w:t>
            </w:r>
          </w:p>
          <w:p w:rsidR="00964803" w:rsidRPr="00A3188E" w:rsidRDefault="00964803" w:rsidP="00A3188E">
            <w:pPr>
              <w:shd w:val="clear" w:color="auto" w:fill="FFFFFF"/>
              <w:autoSpaceDE w:val="0"/>
              <w:autoSpaceDN w:val="0"/>
              <w:adjustRightInd w:val="0"/>
              <w:ind w:firstLine="170"/>
              <w:jc w:val="both"/>
              <w:rPr>
                <w:bCs/>
                <w:sz w:val="20"/>
                <w:szCs w:val="20"/>
              </w:rPr>
            </w:pPr>
            <w:r w:rsidRPr="00A3188E">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A3188E">
              <w:rPr>
                <w:sz w:val="20"/>
                <w:szCs w:val="20"/>
              </w:rPr>
              <w:t>положениями абзаца второго Раздела 4</w:t>
            </w:r>
            <w:r w:rsidR="0017177A" w:rsidRPr="00A3188E">
              <w:rPr>
                <w:sz w:val="20"/>
                <w:szCs w:val="20"/>
              </w:rPr>
              <w:t>2</w:t>
            </w:r>
            <w:r w:rsidRPr="00A3188E">
              <w:rPr>
                <w:sz w:val="20"/>
                <w:szCs w:val="20"/>
              </w:rPr>
              <w:t xml:space="preserve"> Извещения</w:t>
            </w:r>
            <w:r w:rsidRPr="00A3188E">
              <w:rPr>
                <w:bCs/>
                <w:sz w:val="20"/>
                <w:szCs w:val="20"/>
              </w:rPr>
              <w:t>.</w:t>
            </w:r>
          </w:p>
          <w:p w:rsidR="00E331F9" w:rsidRPr="00A3188E" w:rsidRDefault="00E331F9" w:rsidP="00A3188E">
            <w:pPr>
              <w:shd w:val="clear" w:color="auto" w:fill="FFFFFF"/>
              <w:autoSpaceDE w:val="0"/>
              <w:autoSpaceDN w:val="0"/>
              <w:adjustRightInd w:val="0"/>
              <w:ind w:firstLine="170"/>
              <w:jc w:val="both"/>
              <w:rPr>
                <w:bCs/>
                <w:sz w:val="20"/>
                <w:szCs w:val="20"/>
              </w:rPr>
            </w:pPr>
            <w:r w:rsidRPr="00A3188E">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A3188E">
              <w:rPr>
                <w:bCs/>
                <w:sz w:val="20"/>
                <w:szCs w:val="20"/>
              </w:rPr>
              <w:t xml:space="preserve"> запроса котировок в электронной форме</w:t>
            </w:r>
            <w:r w:rsidRPr="00A3188E">
              <w:rPr>
                <w:bCs/>
                <w:sz w:val="20"/>
                <w:szCs w:val="20"/>
              </w:rPr>
              <w:t xml:space="preserve">, указывает в протоколе разногласий замечания к положениям проекта договора, не соответствующим </w:t>
            </w:r>
            <w:r w:rsidR="00EB0120" w:rsidRPr="00A3188E">
              <w:rPr>
                <w:bCs/>
                <w:sz w:val="20"/>
                <w:szCs w:val="20"/>
              </w:rPr>
              <w:t>И</w:t>
            </w:r>
            <w:r w:rsidRPr="00A3188E">
              <w:rPr>
                <w:bCs/>
                <w:sz w:val="20"/>
                <w:szCs w:val="20"/>
              </w:rPr>
              <w:t>звещению и своей заявке на участие в такой закупке, с указанием соответствующих положений данных документов.</w:t>
            </w:r>
          </w:p>
          <w:p w:rsidR="00EB0120" w:rsidRPr="00A3188E" w:rsidRDefault="00EB0120" w:rsidP="00A3188E">
            <w:pPr>
              <w:shd w:val="clear" w:color="auto" w:fill="FFFFFF"/>
              <w:autoSpaceDE w:val="0"/>
              <w:autoSpaceDN w:val="0"/>
              <w:adjustRightInd w:val="0"/>
              <w:ind w:firstLine="170"/>
              <w:jc w:val="both"/>
              <w:rPr>
                <w:bCs/>
                <w:sz w:val="20"/>
                <w:szCs w:val="20"/>
              </w:rPr>
            </w:pPr>
            <w:r w:rsidRPr="00A3188E">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A3188E" w:rsidRDefault="005A778C" w:rsidP="00A3188E">
            <w:pPr>
              <w:shd w:val="clear" w:color="auto" w:fill="FFFFFF"/>
              <w:autoSpaceDE w:val="0"/>
              <w:autoSpaceDN w:val="0"/>
              <w:adjustRightInd w:val="0"/>
              <w:ind w:firstLine="170"/>
              <w:jc w:val="both"/>
              <w:rPr>
                <w:bCs/>
                <w:sz w:val="20"/>
                <w:szCs w:val="20"/>
              </w:rPr>
            </w:pPr>
            <w:r w:rsidRPr="00A3188E">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188E" w:rsidRDefault="005A778C" w:rsidP="00A3188E">
            <w:pPr>
              <w:shd w:val="clear" w:color="auto" w:fill="FFFFFF"/>
              <w:autoSpaceDE w:val="0"/>
              <w:autoSpaceDN w:val="0"/>
              <w:adjustRightInd w:val="0"/>
              <w:ind w:firstLine="170"/>
              <w:jc w:val="both"/>
              <w:rPr>
                <w:sz w:val="20"/>
                <w:szCs w:val="20"/>
                <w:lang w:val="en-US"/>
              </w:rPr>
            </w:pPr>
            <w:r w:rsidRPr="00A3188E">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A3188E">
              <w:rPr>
                <w:sz w:val="20"/>
                <w:szCs w:val="20"/>
              </w:rPr>
              <w:t>абзаца второго Раздел</w:t>
            </w:r>
            <w:r w:rsidR="0017177A" w:rsidRPr="00A3188E">
              <w:rPr>
                <w:sz w:val="20"/>
                <w:szCs w:val="20"/>
              </w:rPr>
              <w:t>а 42</w:t>
            </w:r>
            <w:r w:rsidRPr="00A3188E">
              <w:rPr>
                <w:sz w:val="20"/>
                <w:szCs w:val="20"/>
              </w:rPr>
              <w:t xml:space="preserve"> Извещения</w:t>
            </w:r>
            <w:r w:rsidRPr="00A3188E">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A3188E" w:rsidRDefault="0017177A" w:rsidP="00A3188E">
            <w:pPr>
              <w:autoSpaceDE w:val="0"/>
              <w:autoSpaceDN w:val="0"/>
              <w:adjustRightInd w:val="0"/>
              <w:jc w:val="center"/>
              <w:outlineLvl w:val="1"/>
              <w:rPr>
                <w:color w:val="000000"/>
                <w:sz w:val="20"/>
                <w:szCs w:val="20"/>
              </w:rPr>
            </w:pPr>
            <w:r w:rsidRPr="00A3188E">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A3188E" w:rsidRDefault="008D2A40" w:rsidP="00A3188E">
            <w:pPr>
              <w:rPr>
                <w:b/>
                <w:sz w:val="20"/>
                <w:szCs w:val="20"/>
              </w:rPr>
            </w:pPr>
            <w:r w:rsidRPr="00A3188E">
              <w:rPr>
                <w:b/>
                <w:sz w:val="20"/>
                <w:szCs w:val="20"/>
              </w:rPr>
              <w:t xml:space="preserve">Порядок заключения договора в случае уклонения победителя от заключения </w:t>
            </w:r>
            <w:r w:rsidR="00123C79" w:rsidRPr="00A3188E">
              <w:rPr>
                <w:b/>
                <w:sz w:val="20"/>
                <w:szCs w:val="20"/>
              </w:rPr>
              <w:t>договора</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A3188E" w:rsidRDefault="00985A86" w:rsidP="00A3188E">
            <w:pPr>
              <w:shd w:val="clear" w:color="auto" w:fill="FFFFFF"/>
              <w:autoSpaceDE w:val="0"/>
              <w:autoSpaceDN w:val="0"/>
              <w:adjustRightInd w:val="0"/>
              <w:ind w:firstLine="170"/>
              <w:jc w:val="both"/>
              <w:rPr>
                <w:bCs/>
                <w:sz w:val="20"/>
                <w:szCs w:val="20"/>
              </w:rPr>
            </w:pPr>
            <w:r w:rsidRPr="00A3188E">
              <w:rPr>
                <w:bCs/>
                <w:sz w:val="20"/>
                <w:szCs w:val="20"/>
              </w:rPr>
              <w:t xml:space="preserve">Победитель (единственный участник) </w:t>
            </w:r>
            <w:r w:rsidR="0065154D" w:rsidRPr="00A3188E">
              <w:rPr>
                <w:bCs/>
                <w:sz w:val="20"/>
                <w:szCs w:val="20"/>
              </w:rPr>
              <w:t xml:space="preserve">запроса котировок в электронной форме </w:t>
            </w:r>
            <w:r w:rsidRPr="00A3188E">
              <w:rPr>
                <w:bCs/>
                <w:sz w:val="20"/>
                <w:szCs w:val="20"/>
              </w:rPr>
              <w:t xml:space="preserve">признается уклонившимся от заключения договора в случае, если в сроки, предусмотренные </w:t>
            </w:r>
            <w:r w:rsidR="0017177A" w:rsidRPr="00A3188E">
              <w:rPr>
                <w:bCs/>
                <w:sz w:val="20"/>
                <w:szCs w:val="20"/>
              </w:rPr>
              <w:t>Разделом 42</w:t>
            </w:r>
            <w:r w:rsidR="00235D44" w:rsidRPr="00A3188E">
              <w:rPr>
                <w:bCs/>
                <w:sz w:val="20"/>
                <w:szCs w:val="20"/>
              </w:rPr>
              <w:t xml:space="preserve"> Извещения</w:t>
            </w:r>
            <w:r w:rsidRPr="00A3188E">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A3188E">
              <w:rPr>
                <w:bCs/>
                <w:sz w:val="20"/>
                <w:szCs w:val="20"/>
              </w:rPr>
              <w:t>е направил протокол разногласий,</w:t>
            </w:r>
            <w:r w:rsidRPr="00A3188E">
              <w:rPr>
                <w:bCs/>
                <w:sz w:val="20"/>
                <w:szCs w:val="20"/>
              </w:rPr>
              <w:t xml:space="preserve"> или не предоставил обеспечение исполнения договора, предусмотренное </w:t>
            </w:r>
            <w:r w:rsidR="00235D44" w:rsidRPr="00A3188E">
              <w:rPr>
                <w:bCs/>
                <w:sz w:val="20"/>
                <w:szCs w:val="20"/>
              </w:rPr>
              <w:t>Извещением</w:t>
            </w:r>
            <w:r w:rsidRPr="00A3188E">
              <w:rPr>
                <w:bCs/>
                <w:sz w:val="20"/>
                <w:szCs w:val="20"/>
              </w:rPr>
              <w:t xml:space="preserve">, </w:t>
            </w:r>
            <w:r w:rsidR="00235D44" w:rsidRPr="00A3188E">
              <w:rPr>
                <w:sz w:val="20"/>
                <w:szCs w:val="20"/>
              </w:rPr>
              <w:t>положениями абзаца второго Раздел</w:t>
            </w:r>
            <w:r w:rsidR="0017177A" w:rsidRPr="00A3188E">
              <w:rPr>
                <w:sz w:val="20"/>
                <w:szCs w:val="20"/>
              </w:rPr>
              <w:t>а 42</w:t>
            </w:r>
            <w:r w:rsidR="00235D44" w:rsidRPr="00A3188E">
              <w:rPr>
                <w:sz w:val="20"/>
                <w:szCs w:val="20"/>
              </w:rPr>
              <w:t xml:space="preserve"> Извещения</w:t>
            </w:r>
            <w:r w:rsidRPr="00A3188E">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A3188E" w:rsidRDefault="00905F83" w:rsidP="00A3188E">
            <w:pPr>
              <w:shd w:val="clear" w:color="auto" w:fill="FFFFFF"/>
              <w:autoSpaceDE w:val="0"/>
              <w:autoSpaceDN w:val="0"/>
              <w:adjustRightInd w:val="0"/>
              <w:ind w:firstLine="170"/>
              <w:jc w:val="both"/>
              <w:rPr>
                <w:sz w:val="20"/>
                <w:szCs w:val="20"/>
              </w:rPr>
            </w:pPr>
            <w:r w:rsidRPr="00A3188E">
              <w:rPr>
                <w:sz w:val="20"/>
                <w:szCs w:val="20"/>
              </w:rPr>
              <w:t>В случае неисполнения требований, установленных положениями абзаца второго Раздел</w:t>
            </w:r>
            <w:r w:rsidR="0017177A" w:rsidRPr="00A3188E">
              <w:rPr>
                <w:sz w:val="20"/>
                <w:szCs w:val="20"/>
              </w:rPr>
              <w:t>а 42</w:t>
            </w:r>
            <w:r w:rsidRPr="00A3188E">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A3188E" w:rsidRDefault="00985A86" w:rsidP="00A3188E">
            <w:pPr>
              <w:shd w:val="clear" w:color="auto" w:fill="FFFFFF"/>
              <w:autoSpaceDE w:val="0"/>
              <w:autoSpaceDN w:val="0"/>
              <w:adjustRightInd w:val="0"/>
              <w:ind w:firstLine="170"/>
              <w:jc w:val="both"/>
              <w:rPr>
                <w:bCs/>
                <w:sz w:val="20"/>
                <w:szCs w:val="20"/>
              </w:rPr>
            </w:pPr>
            <w:r w:rsidRPr="00A3188E">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A3188E">
              <w:rPr>
                <w:bCs/>
                <w:sz w:val="20"/>
                <w:szCs w:val="20"/>
              </w:rPr>
              <w:t>проект договора, прилагаемый к И</w:t>
            </w:r>
            <w:r w:rsidRPr="00A3188E">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17177A" w:rsidP="00A3188E">
            <w:pPr>
              <w:autoSpaceDE w:val="0"/>
              <w:autoSpaceDN w:val="0"/>
              <w:adjustRightInd w:val="0"/>
              <w:jc w:val="center"/>
              <w:outlineLvl w:val="1"/>
              <w:rPr>
                <w:color w:val="000000"/>
                <w:sz w:val="20"/>
                <w:szCs w:val="20"/>
              </w:rPr>
            </w:pPr>
            <w:r w:rsidRPr="00A3188E">
              <w:rPr>
                <w:color w:val="000000"/>
                <w:sz w:val="20"/>
                <w:szCs w:val="20"/>
              </w:rPr>
              <w:t>42</w:t>
            </w:r>
            <w:r w:rsidR="00487F7E"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Условия заключения и исполнения договора</w:t>
            </w:r>
            <w:r w:rsidR="00034F3F"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shd w:val="clear" w:color="auto" w:fill="FFFFFF"/>
              <w:autoSpaceDE w:val="0"/>
              <w:autoSpaceDN w:val="0"/>
              <w:adjustRightInd w:val="0"/>
              <w:ind w:firstLine="170"/>
              <w:jc w:val="both"/>
              <w:rPr>
                <w:bCs/>
                <w:sz w:val="20"/>
                <w:szCs w:val="20"/>
              </w:rPr>
            </w:pPr>
            <w:r w:rsidRPr="00A3188E">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A3188E">
                <w:rPr>
                  <w:rStyle w:val="a4"/>
                  <w:bCs/>
                  <w:color w:val="auto"/>
                  <w:sz w:val="20"/>
                  <w:szCs w:val="20"/>
                  <w:u w:val="none"/>
                </w:rPr>
                <w:t>Ра</w:t>
              </w:r>
              <w:r w:rsidR="00D54F3B" w:rsidRPr="00A3188E">
                <w:rPr>
                  <w:rStyle w:val="a4"/>
                  <w:bCs/>
                  <w:color w:val="auto"/>
                  <w:sz w:val="20"/>
                  <w:szCs w:val="20"/>
                  <w:u w:val="none"/>
                </w:rPr>
                <w:t>зделе 24</w:t>
              </w:r>
            </w:hyperlink>
            <w:r w:rsidR="00D54F3B" w:rsidRPr="00A3188E">
              <w:rPr>
                <w:sz w:val="20"/>
                <w:szCs w:val="20"/>
              </w:rPr>
              <w:t xml:space="preserve"> Извещения</w:t>
            </w:r>
            <w:r w:rsidRPr="00A3188E">
              <w:rPr>
                <w:bCs/>
                <w:sz w:val="20"/>
                <w:szCs w:val="20"/>
              </w:rPr>
              <w:t>.</w:t>
            </w:r>
          </w:p>
          <w:p w:rsidR="00487F7E" w:rsidRPr="00A3188E" w:rsidRDefault="00487F7E" w:rsidP="00A3188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A3188E">
              <w:rPr>
                <w:rFonts w:ascii="Times New Roman" w:hAnsi="Times New Roman" w:cs="Times New Roman"/>
                <w:color w:val="auto"/>
                <w:sz w:val="20"/>
                <w:szCs w:val="20"/>
              </w:rPr>
              <w:t>Извещении</w:t>
            </w:r>
            <w:r w:rsidRPr="00A3188E">
              <w:rPr>
                <w:rFonts w:ascii="Times New Roman" w:hAnsi="Times New Roman" w:cs="Times New Roman"/>
                <w:color w:val="auto"/>
                <w:sz w:val="20"/>
                <w:szCs w:val="20"/>
              </w:rPr>
              <w:t xml:space="preserve">, а в случае если </w:t>
            </w:r>
            <w:r w:rsidR="00CD4048" w:rsidRPr="00A3188E">
              <w:rPr>
                <w:rFonts w:ascii="Times New Roman" w:hAnsi="Times New Roman" w:cs="Times New Roman"/>
                <w:color w:val="auto"/>
                <w:sz w:val="20"/>
                <w:szCs w:val="20"/>
              </w:rPr>
              <w:t>Извещением</w:t>
            </w:r>
            <w:r w:rsidRPr="00A3188E">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A3188E" w:rsidRDefault="00CB0304" w:rsidP="00A3188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A3188E" w:rsidRDefault="00905F83" w:rsidP="00A3188E">
            <w:pPr>
              <w:shd w:val="clear" w:color="auto" w:fill="FFFFFF"/>
              <w:autoSpaceDE w:val="0"/>
              <w:autoSpaceDN w:val="0"/>
              <w:adjustRightInd w:val="0"/>
              <w:ind w:firstLine="170"/>
              <w:jc w:val="both"/>
              <w:rPr>
                <w:sz w:val="20"/>
                <w:szCs w:val="20"/>
              </w:rPr>
            </w:pPr>
            <w:r w:rsidRPr="00A3188E">
              <w:rPr>
                <w:sz w:val="20"/>
                <w:szCs w:val="20"/>
              </w:rPr>
              <w:t>С</w:t>
            </w:r>
            <w:r w:rsidR="00F54BE7" w:rsidRPr="00A3188E">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A3188E">
              <w:rPr>
                <w:sz w:val="20"/>
                <w:szCs w:val="20"/>
              </w:rPr>
              <w:t>, с которым заключается договор.</w:t>
            </w:r>
          </w:p>
          <w:p w:rsidR="00F54BE7" w:rsidRPr="00A3188E" w:rsidRDefault="00905F83" w:rsidP="00A3188E">
            <w:pPr>
              <w:ind w:firstLine="170"/>
              <w:jc w:val="both"/>
              <w:rPr>
                <w:sz w:val="20"/>
                <w:szCs w:val="20"/>
              </w:rPr>
            </w:pPr>
            <w:r w:rsidRPr="00A3188E">
              <w:rPr>
                <w:sz w:val="20"/>
                <w:szCs w:val="20"/>
              </w:rPr>
              <w:t>В</w:t>
            </w:r>
            <w:r w:rsidR="00F54BE7" w:rsidRPr="00A3188E">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A3188E">
              <w:rPr>
                <w:sz w:val="20"/>
                <w:szCs w:val="20"/>
              </w:rPr>
              <w:t>.</w:t>
            </w:r>
          </w:p>
          <w:p w:rsidR="009F00D9" w:rsidRPr="00A3188E" w:rsidRDefault="00487F7E" w:rsidP="00A3188E">
            <w:pPr>
              <w:shd w:val="clear" w:color="auto" w:fill="FFFFFF"/>
              <w:autoSpaceDE w:val="0"/>
              <w:autoSpaceDN w:val="0"/>
              <w:adjustRightInd w:val="0"/>
              <w:ind w:firstLine="170"/>
              <w:jc w:val="both"/>
              <w:rPr>
                <w:sz w:val="20"/>
                <w:szCs w:val="20"/>
              </w:rPr>
            </w:pPr>
            <w:r w:rsidRPr="00A3188E">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A3188E">
              <w:rPr>
                <w:bCs/>
                <w:sz w:val="20"/>
                <w:szCs w:val="20"/>
              </w:rPr>
              <w:t xml:space="preserve">абзацем 3 Раздела </w:t>
            </w:r>
            <w:r w:rsidR="00500F8D" w:rsidRPr="00A3188E">
              <w:rPr>
                <w:bCs/>
                <w:sz w:val="20"/>
                <w:szCs w:val="20"/>
              </w:rPr>
              <w:t>41</w:t>
            </w:r>
            <w:r w:rsidR="00D84C40" w:rsidRPr="00A3188E">
              <w:rPr>
                <w:bCs/>
                <w:sz w:val="20"/>
                <w:szCs w:val="20"/>
              </w:rPr>
              <w:t xml:space="preserve"> Извещения,</w:t>
            </w:r>
            <w:r w:rsidRPr="00A3188E">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A3188E">
              <w:rPr>
                <w:sz w:val="20"/>
                <w:szCs w:val="20"/>
              </w:rPr>
              <w:t>Разделом 40 Извещения</w:t>
            </w:r>
            <w:r w:rsidRPr="00A3188E">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A3188E">
              <w:rPr>
                <w:sz w:val="20"/>
                <w:szCs w:val="20"/>
              </w:rPr>
              <w:t>абзацем 2 настоящего Раздела Извещения</w:t>
            </w:r>
            <w:r w:rsidRPr="00A3188E">
              <w:rPr>
                <w:bCs/>
                <w:sz w:val="20"/>
                <w:szCs w:val="20"/>
              </w:rPr>
              <w:t xml:space="preserve">. </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color w:val="000000"/>
                <w:sz w:val="20"/>
                <w:szCs w:val="20"/>
              </w:rPr>
            </w:pPr>
            <w:r w:rsidRPr="00A3188E">
              <w:rPr>
                <w:color w:val="000000"/>
                <w:sz w:val="20"/>
                <w:szCs w:val="20"/>
              </w:rPr>
              <w:t>4</w:t>
            </w:r>
            <w:r w:rsidR="00CD4048" w:rsidRPr="00A3188E">
              <w:rPr>
                <w:color w:val="000000"/>
                <w:sz w:val="20"/>
                <w:szCs w:val="20"/>
              </w:rPr>
              <w:t>3</w:t>
            </w:r>
            <w:r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 xml:space="preserve">Порядок исполнения, изменения и расторжения договора по результатам </w:t>
            </w:r>
            <w:r w:rsidR="00123C79" w:rsidRPr="00A3188E">
              <w:rPr>
                <w:b/>
                <w:sz w:val="20"/>
                <w:szCs w:val="20"/>
              </w:rPr>
              <w:t>закупки</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3188E">
              <w:rPr>
                <w:rFonts w:ascii="Times New Roman" w:hAnsi="Times New Roman" w:cs="Times New Roman"/>
                <w:color w:val="auto"/>
                <w:sz w:val="20"/>
                <w:szCs w:val="20"/>
              </w:rPr>
              <w:t xml:space="preserve">. </w:t>
            </w:r>
            <w:r w:rsidR="00E408D4" w:rsidRPr="00A3188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3188E" w:rsidRDefault="00D84C40"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w:t>
            </w:r>
            <w:r w:rsidR="00EF4DF9" w:rsidRPr="00A3188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3188E">
              <w:rPr>
                <w:rFonts w:ascii="Times New Roman" w:hAnsi="Times New Roman" w:cs="Times New Roman"/>
                <w:color w:val="auto"/>
                <w:sz w:val="20"/>
                <w:szCs w:val="20"/>
              </w:rPr>
              <w:t>.</w:t>
            </w:r>
          </w:p>
          <w:p w:rsidR="00B63070" w:rsidRPr="00A3188E" w:rsidRDefault="00B63070"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A3188E">
              <w:rPr>
                <w:rFonts w:ascii="Times New Roman" w:hAnsi="Times New Roman" w:cs="Times New Roman"/>
                <w:b/>
                <w:color w:val="auto"/>
                <w:sz w:val="20"/>
                <w:szCs w:val="20"/>
                <w:u w:val="single"/>
              </w:rPr>
              <w:t>Случаи изменения существенных условий договора:</w:t>
            </w:r>
          </w:p>
          <w:p w:rsidR="00487F7E" w:rsidRPr="00A3188E" w:rsidRDefault="00487F7E" w:rsidP="00A3188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A3188E" w:rsidRDefault="00487F7E" w:rsidP="00A3188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3</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4</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A3188E" w:rsidRDefault="00640D7D"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5</w:t>
            </w:r>
            <w:r w:rsidR="00487F7E" w:rsidRPr="00A3188E">
              <w:rPr>
                <w:rFonts w:ascii="Times New Roman" w:hAnsi="Times New Roman" w:cs="Times New Roman"/>
                <w:color w:val="auto"/>
                <w:sz w:val="20"/>
                <w:szCs w:val="20"/>
              </w:rPr>
              <w:t>)</w:t>
            </w:r>
            <w:r w:rsidR="00487F7E" w:rsidRPr="00A3188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A3188E">
              <w:rPr>
                <w:rFonts w:ascii="Times New Roman" w:hAnsi="Times New Roman" w:cs="Times New Roman"/>
                <w:color w:val="auto"/>
                <w:sz w:val="20"/>
                <w:szCs w:val="20"/>
              </w:rPr>
              <w:t>;</w:t>
            </w:r>
          </w:p>
          <w:p w:rsidR="007B0EA2" w:rsidRPr="00A3188E" w:rsidRDefault="007B0EA2" w:rsidP="00A3188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sz w:val="20"/>
                <w:szCs w:val="20"/>
              </w:rPr>
              <w:t xml:space="preserve">8) </w:t>
            </w:r>
            <w:r w:rsidRPr="00A3188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A3188E" w:rsidRDefault="007B0EA2" w:rsidP="00A3188E">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A3188E">
              <w:rPr>
                <w:rFonts w:ascii="Times New Roman" w:hAnsi="Times New Roman" w:cs="Times New Roman"/>
                <w:color w:val="auto"/>
                <w:sz w:val="20"/>
                <w:szCs w:val="20"/>
              </w:rPr>
              <w:t xml:space="preserve">9) </w:t>
            </w:r>
            <w:r w:rsidRPr="00A3188E">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A3188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3188E" w:rsidRDefault="00487F7E" w:rsidP="00A3188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A3188E" w:rsidRDefault="00CD4048" w:rsidP="00A3188E">
            <w:pPr>
              <w:autoSpaceDE w:val="0"/>
              <w:autoSpaceDN w:val="0"/>
              <w:adjustRightInd w:val="0"/>
              <w:jc w:val="center"/>
              <w:outlineLvl w:val="1"/>
              <w:rPr>
                <w:color w:val="000000"/>
                <w:sz w:val="20"/>
                <w:szCs w:val="20"/>
              </w:rPr>
            </w:pPr>
            <w:r w:rsidRPr="00A3188E">
              <w:rPr>
                <w:color w:val="000000"/>
                <w:sz w:val="20"/>
                <w:szCs w:val="20"/>
              </w:rPr>
              <w:t>44</w:t>
            </w:r>
            <w:r w:rsidR="00D30108"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rPr>
                <w:b/>
                <w:sz w:val="20"/>
                <w:szCs w:val="20"/>
              </w:rPr>
            </w:pPr>
            <w:r w:rsidRPr="00A3188E">
              <w:rPr>
                <w:b/>
                <w:sz w:val="20"/>
                <w:szCs w:val="20"/>
              </w:rPr>
              <w:t xml:space="preserve">Внесение изменений в извещение о проведении </w:t>
            </w:r>
            <w:r w:rsidR="00123C79" w:rsidRPr="00A3188E">
              <w:rPr>
                <w:b/>
                <w:sz w:val="20"/>
                <w:szCs w:val="20"/>
              </w:rPr>
              <w:t>закупки</w:t>
            </w:r>
            <w:r w:rsidRPr="00A3188E">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3188E">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3188E">
              <w:rPr>
                <w:rFonts w:ascii="Times New Roman" w:eastAsia="Calibri" w:hAnsi="Times New Roman" w:cs="Times New Roman"/>
                <w:color w:val="auto"/>
                <w:sz w:val="20"/>
                <w:szCs w:val="20"/>
              </w:rPr>
              <w:t xml:space="preserve"> и</w:t>
            </w:r>
            <w:r w:rsidRPr="00A3188E">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A3188E" w:rsidRDefault="00CD4048" w:rsidP="00A3188E">
            <w:pPr>
              <w:autoSpaceDE w:val="0"/>
              <w:autoSpaceDN w:val="0"/>
              <w:adjustRightInd w:val="0"/>
              <w:jc w:val="center"/>
              <w:outlineLvl w:val="1"/>
              <w:rPr>
                <w:color w:val="000000"/>
                <w:sz w:val="20"/>
                <w:szCs w:val="20"/>
              </w:rPr>
            </w:pPr>
            <w:r w:rsidRPr="00A3188E">
              <w:rPr>
                <w:color w:val="000000"/>
                <w:sz w:val="20"/>
                <w:szCs w:val="20"/>
              </w:rPr>
              <w:t>45</w:t>
            </w:r>
            <w:r w:rsidR="00D30108" w:rsidRPr="00A3188E">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rPr>
                <w:b/>
                <w:sz w:val="20"/>
                <w:szCs w:val="20"/>
              </w:rPr>
            </w:pPr>
            <w:r w:rsidRPr="00A3188E">
              <w:rPr>
                <w:b/>
                <w:sz w:val="20"/>
                <w:szCs w:val="20"/>
              </w:rPr>
              <w:t xml:space="preserve">Отмена проведения </w:t>
            </w:r>
            <w:r w:rsidR="00123C79" w:rsidRPr="00A3188E">
              <w:rPr>
                <w:b/>
                <w:sz w:val="20"/>
                <w:szCs w:val="20"/>
              </w:rPr>
              <w:t>закупки</w:t>
            </w:r>
            <w:r w:rsidRPr="00A3188E">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A3188E" w:rsidRDefault="00D30108" w:rsidP="00A3188E">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3188E">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A3188E" w:rsidTr="00A3188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autoSpaceDE w:val="0"/>
              <w:autoSpaceDN w:val="0"/>
              <w:adjustRightInd w:val="0"/>
              <w:jc w:val="center"/>
              <w:outlineLvl w:val="1"/>
              <w:rPr>
                <w:color w:val="000000"/>
                <w:sz w:val="20"/>
                <w:szCs w:val="20"/>
              </w:rPr>
            </w:pPr>
            <w:r w:rsidRPr="00A3188E">
              <w:rPr>
                <w:color w:val="000000"/>
                <w:sz w:val="20"/>
                <w:szCs w:val="20"/>
              </w:rPr>
              <w:t>4</w:t>
            </w:r>
            <w:r w:rsidR="00CD4048" w:rsidRPr="00A3188E">
              <w:rPr>
                <w:color w:val="000000"/>
                <w:sz w:val="20"/>
                <w:szCs w:val="20"/>
              </w:rPr>
              <w:t>6</w:t>
            </w:r>
            <w:r w:rsidRPr="00A3188E">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rPr>
                <w:b/>
                <w:sz w:val="20"/>
                <w:szCs w:val="20"/>
              </w:rPr>
            </w:pPr>
            <w:r w:rsidRPr="00A3188E">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A3188E" w:rsidRDefault="00487F7E" w:rsidP="00A3188E">
            <w:pPr>
              <w:ind w:firstLine="170"/>
              <w:jc w:val="both"/>
              <w:rPr>
                <w:sz w:val="20"/>
                <w:szCs w:val="20"/>
              </w:rPr>
            </w:pPr>
            <w:r w:rsidRPr="00A3188E">
              <w:rPr>
                <w:sz w:val="20"/>
                <w:szCs w:val="20"/>
              </w:rPr>
              <w:t xml:space="preserve">Установлены в </w:t>
            </w:r>
            <w:r w:rsidR="003D5B55" w:rsidRPr="00A3188E">
              <w:rPr>
                <w:sz w:val="20"/>
                <w:szCs w:val="20"/>
              </w:rPr>
              <w:t xml:space="preserve">техническом задании, </w:t>
            </w:r>
            <w:r w:rsidRPr="00A3188E">
              <w:rPr>
                <w:sz w:val="20"/>
                <w:szCs w:val="20"/>
              </w:rPr>
              <w:t>проекте договора, являющ</w:t>
            </w:r>
            <w:r w:rsidR="003D5B55" w:rsidRPr="00A3188E">
              <w:rPr>
                <w:sz w:val="20"/>
                <w:szCs w:val="20"/>
              </w:rPr>
              <w:t>их</w:t>
            </w:r>
            <w:r w:rsidRPr="00A3188E">
              <w:rPr>
                <w:sz w:val="20"/>
                <w:szCs w:val="20"/>
              </w:rPr>
              <w:t>ся неотъемлемой частью Извещения.</w:t>
            </w:r>
          </w:p>
        </w:tc>
      </w:tr>
    </w:tbl>
    <w:p w:rsidR="00592D64" w:rsidRDefault="00592D64"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A3188E" w:rsidRDefault="00A3188E"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491E40">
        <w:rPr>
          <w:b/>
          <w:kern w:val="32"/>
          <w:sz w:val="22"/>
          <w:szCs w:val="22"/>
        </w:rPr>
        <w:t>229-23</w:t>
      </w:r>
    </w:p>
    <w:p w:rsidR="005F5551" w:rsidRDefault="001A158A" w:rsidP="005F5551">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w:t>
      </w:r>
    </w:p>
    <w:p w:rsidR="007145FB" w:rsidRPr="007C7AC6" w:rsidRDefault="007145FB" w:rsidP="00830F39">
      <w:pPr>
        <w:tabs>
          <w:tab w:val="center" w:pos="5102"/>
          <w:tab w:val="right" w:pos="10205"/>
        </w:tabs>
        <w:spacing w:after="240"/>
        <w:jc w:val="center"/>
        <w:rPr>
          <w:b/>
          <w:bCs/>
          <w:sz w:val="20"/>
        </w:rPr>
      </w:pPr>
      <w:r w:rsidRPr="007C7AC6">
        <w:rPr>
          <w:b/>
          <w:bCs/>
          <w:sz w:val="20"/>
        </w:rPr>
        <w:t xml:space="preserve">на </w:t>
      </w:r>
      <w:r w:rsidR="00815A0B">
        <w:rPr>
          <w:b/>
          <w:bCs/>
          <w:sz w:val="20"/>
        </w:rPr>
        <w:t>отпуск нефтепродуктов</w:t>
      </w:r>
    </w:p>
    <w:tbl>
      <w:tblPr>
        <w:tblW w:w="0" w:type="auto"/>
        <w:tblInd w:w="-34" w:type="dxa"/>
        <w:tblLook w:val="04A0" w:firstRow="1" w:lastRow="0" w:firstColumn="1" w:lastColumn="0" w:noHBand="0" w:noVBand="1"/>
      </w:tblPr>
      <w:tblGrid>
        <w:gridCol w:w="526"/>
        <w:gridCol w:w="2027"/>
        <w:gridCol w:w="4336"/>
        <w:gridCol w:w="628"/>
        <w:gridCol w:w="693"/>
        <w:gridCol w:w="2245"/>
      </w:tblGrid>
      <w:tr w:rsidR="00345ED6" w:rsidRPr="00640499" w:rsidTr="00C5795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 п/п</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Наименование товара, работ, услуг</w:t>
            </w:r>
          </w:p>
        </w:tc>
        <w:tc>
          <w:tcPr>
            <w:tcW w:w="4336" w:type="dxa"/>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640499" w:rsidRDefault="00345ED6" w:rsidP="00345ED6">
            <w:pPr>
              <w:jc w:val="center"/>
              <w:rPr>
                <w:b/>
                <w:color w:val="000000"/>
                <w:sz w:val="18"/>
                <w:szCs w:val="20"/>
              </w:rPr>
            </w:pPr>
            <w:r w:rsidRPr="00640499">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Начальная (максимальная)* цена за единицу, руб.</w:t>
            </w:r>
          </w:p>
        </w:tc>
      </w:tr>
      <w:tr w:rsidR="00A3188E" w:rsidRPr="00640499" w:rsidTr="00A3188E">
        <w:trPr>
          <w:trHeight w:val="132"/>
        </w:trPr>
        <w:tc>
          <w:tcPr>
            <w:tcW w:w="0" w:type="auto"/>
            <w:tcBorders>
              <w:top w:val="single" w:sz="4" w:space="0" w:color="auto"/>
              <w:left w:val="single" w:sz="4" w:space="0" w:color="auto"/>
              <w:bottom w:val="single" w:sz="4" w:space="0" w:color="auto"/>
              <w:right w:val="nil"/>
            </w:tcBorders>
            <w:shd w:val="clear" w:color="auto" w:fill="auto"/>
          </w:tcPr>
          <w:p w:rsidR="00A3188E" w:rsidRPr="00640499" w:rsidRDefault="00A3188E" w:rsidP="0061517B">
            <w:pPr>
              <w:jc w:val="center"/>
              <w:rPr>
                <w:sz w:val="18"/>
                <w:szCs w:val="20"/>
              </w:rPr>
            </w:pPr>
            <w:r w:rsidRPr="00640499">
              <w:rPr>
                <w:sz w:val="18"/>
                <w:szCs w:val="20"/>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A3188E" w:rsidRPr="00491E40" w:rsidRDefault="00A3188E" w:rsidP="0061517B">
            <w:pPr>
              <w:jc w:val="both"/>
              <w:rPr>
                <w:sz w:val="18"/>
                <w:szCs w:val="20"/>
              </w:rPr>
            </w:pPr>
            <w:r w:rsidRPr="00491E40">
              <w:rPr>
                <w:sz w:val="18"/>
                <w:szCs w:val="20"/>
              </w:rPr>
              <w:t>Бензин автомобильный АИ-95</w:t>
            </w:r>
          </w:p>
        </w:tc>
        <w:tc>
          <w:tcPr>
            <w:tcW w:w="4336" w:type="dxa"/>
            <w:tcBorders>
              <w:top w:val="single" w:sz="4" w:space="0" w:color="auto"/>
              <w:left w:val="nil"/>
              <w:bottom w:val="single" w:sz="4" w:space="0" w:color="auto"/>
              <w:right w:val="single" w:sz="4" w:space="0" w:color="auto"/>
            </w:tcBorders>
          </w:tcPr>
          <w:p w:rsidR="00A3188E" w:rsidRPr="00640499" w:rsidRDefault="00A3188E"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A3188E" w:rsidRPr="00640499" w:rsidRDefault="00A3188E" w:rsidP="00FE5E18">
            <w:pPr>
              <w:jc w:val="both"/>
              <w:rPr>
                <w:sz w:val="18"/>
                <w:szCs w:val="20"/>
              </w:rPr>
            </w:pPr>
            <w:r w:rsidRPr="00640499">
              <w:rPr>
                <w:sz w:val="18"/>
                <w:szCs w:val="20"/>
              </w:rPr>
              <w:t>Октановое число не менее 95,0.</w:t>
            </w:r>
          </w:p>
          <w:p w:rsidR="00A3188E" w:rsidRPr="00640499" w:rsidRDefault="00A3188E" w:rsidP="00FE5E18">
            <w:pPr>
              <w:jc w:val="both"/>
              <w:rPr>
                <w:sz w:val="18"/>
                <w:szCs w:val="20"/>
              </w:rPr>
            </w:pPr>
            <w:r w:rsidRPr="00640499">
              <w:rPr>
                <w:sz w:val="18"/>
                <w:szCs w:val="20"/>
              </w:rPr>
              <w:t>Экологический класс не ниже К5.</w:t>
            </w:r>
          </w:p>
          <w:p w:rsidR="00A3188E" w:rsidRPr="00640499" w:rsidRDefault="00A3188E" w:rsidP="00FE5E18">
            <w:pPr>
              <w:jc w:val="both"/>
              <w:rPr>
                <w:sz w:val="18"/>
                <w:szCs w:val="20"/>
              </w:rPr>
            </w:pPr>
            <w:r w:rsidRPr="00640499">
              <w:rPr>
                <w:sz w:val="18"/>
                <w:szCs w:val="20"/>
              </w:rPr>
              <w:t>Внешний вид – чистый, прозрачный.</w:t>
            </w:r>
          </w:p>
          <w:p w:rsidR="00A3188E" w:rsidRPr="00640499" w:rsidRDefault="00A3188E" w:rsidP="00FE5E18">
            <w:pPr>
              <w:jc w:val="both"/>
              <w:rPr>
                <w:sz w:val="18"/>
                <w:szCs w:val="20"/>
              </w:rPr>
            </w:pPr>
            <w:r w:rsidRPr="00640499">
              <w:rPr>
                <w:sz w:val="18"/>
                <w:szCs w:val="20"/>
              </w:rPr>
              <w:t>Плотность при 15°С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88E" w:rsidRPr="00A3188E" w:rsidRDefault="00A3188E"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A3188E" w:rsidRPr="00A3188E" w:rsidRDefault="00A3188E" w:rsidP="00A3188E">
            <w:pPr>
              <w:jc w:val="center"/>
              <w:rPr>
                <w:color w:val="000000"/>
                <w:sz w:val="18"/>
                <w:szCs w:val="22"/>
              </w:rPr>
            </w:pPr>
            <w:r w:rsidRPr="00A3188E">
              <w:rPr>
                <w:color w:val="000000"/>
                <w:sz w:val="18"/>
                <w:szCs w:val="22"/>
              </w:rPr>
              <w:t>30000</w:t>
            </w:r>
          </w:p>
        </w:tc>
        <w:tc>
          <w:tcPr>
            <w:tcW w:w="0" w:type="auto"/>
            <w:tcBorders>
              <w:top w:val="single" w:sz="4" w:space="0" w:color="auto"/>
              <w:left w:val="nil"/>
              <w:bottom w:val="single" w:sz="4" w:space="0" w:color="auto"/>
              <w:right w:val="single" w:sz="4" w:space="0" w:color="auto"/>
            </w:tcBorders>
          </w:tcPr>
          <w:p w:rsidR="00A3188E" w:rsidRPr="00A3188E" w:rsidRDefault="00A3188E" w:rsidP="00A3188E">
            <w:pPr>
              <w:jc w:val="center"/>
              <w:rPr>
                <w:color w:val="000000"/>
                <w:sz w:val="18"/>
                <w:szCs w:val="22"/>
              </w:rPr>
            </w:pPr>
            <w:r w:rsidRPr="00A3188E">
              <w:rPr>
                <w:color w:val="000000"/>
                <w:sz w:val="18"/>
                <w:szCs w:val="22"/>
              </w:rPr>
              <w:t>57,27</w:t>
            </w:r>
          </w:p>
        </w:tc>
      </w:tr>
      <w:tr w:rsidR="00A3188E" w:rsidRPr="00640499" w:rsidTr="00A3188E">
        <w:trPr>
          <w:trHeight w:val="132"/>
        </w:trPr>
        <w:tc>
          <w:tcPr>
            <w:tcW w:w="0" w:type="auto"/>
            <w:tcBorders>
              <w:top w:val="single" w:sz="4" w:space="0" w:color="auto"/>
              <w:left w:val="single" w:sz="4" w:space="0" w:color="auto"/>
              <w:bottom w:val="single" w:sz="4" w:space="0" w:color="auto"/>
              <w:right w:val="nil"/>
            </w:tcBorders>
            <w:shd w:val="clear" w:color="auto" w:fill="auto"/>
          </w:tcPr>
          <w:p w:rsidR="00A3188E" w:rsidRPr="00640499" w:rsidRDefault="00A3188E" w:rsidP="0061517B">
            <w:pPr>
              <w:jc w:val="center"/>
              <w:rPr>
                <w:sz w:val="18"/>
                <w:szCs w:val="20"/>
              </w:rPr>
            </w:pPr>
            <w:r w:rsidRPr="00640499">
              <w:rPr>
                <w:sz w:val="18"/>
                <w:szCs w:val="20"/>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A3188E" w:rsidRPr="00491E40" w:rsidRDefault="00A3188E" w:rsidP="0061517B">
            <w:pPr>
              <w:jc w:val="both"/>
              <w:rPr>
                <w:sz w:val="18"/>
                <w:szCs w:val="20"/>
              </w:rPr>
            </w:pPr>
            <w:r w:rsidRPr="00491E40">
              <w:rPr>
                <w:sz w:val="18"/>
                <w:szCs w:val="20"/>
              </w:rPr>
              <w:t>Бензин автомобильный АИ-92</w:t>
            </w:r>
          </w:p>
        </w:tc>
        <w:tc>
          <w:tcPr>
            <w:tcW w:w="4336" w:type="dxa"/>
            <w:tcBorders>
              <w:top w:val="single" w:sz="4" w:space="0" w:color="auto"/>
              <w:left w:val="nil"/>
              <w:bottom w:val="single" w:sz="4" w:space="0" w:color="auto"/>
              <w:right w:val="single" w:sz="4" w:space="0" w:color="auto"/>
            </w:tcBorders>
          </w:tcPr>
          <w:p w:rsidR="00A3188E" w:rsidRPr="00640499" w:rsidRDefault="00A3188E"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A3188E" w:rsidRPr="00640499" w:rsidRDefault="00A3188E" w:rsidP="00FE5E18">
            <w:pPr>
              <w:jc w:val="both"/>
              <w:rPr>
                <w:sz w:val="18"/>
                <w:szCs w:val="20"/>
              </w:rPr>
            </w:pPr>
            <w:r w:rsidRPr="00640499">
              <w:rPr>
                <w:sz w:val="18"/>
                <w:szCs w:val="20"/>
              </w:rPr>
              <w:t>Октановое число не менее 92,0.</w:t>
            </w:r>
          </w:p>
          <w:p w:rsidR="00A3188E" w:rsidRPr="00640499" w:rsidRDefault="00A3188E" w:rsidP="00FE5E18">
            <w:pPr>
              <w:jc w:val="both"/>
              <w:rPr>
                <w:sz w:val="18"/>
                <w:szCs w:val="20"/>
              </w:rPr>
            </w:pPr>
            <w:r w:rsidRPr="00640499">
              <w:rPr>
                <w:sz w:val="18"/>
                <w:szCs w:val="20"/>
              </w:rPr>
              <w:t>Экологический класс не ниже К5.</w:t>
            </w:r>
          </w:p>
          <w:p w:rsidR="00A3188E" w:rsidRPr="00640499" w:rsidRDefault="00A3188E" w:rsidP="00FE5E18">
            <w:pPr>
              <w:jc w:val="both"/>
              <w:rPr>
                <w:sz w:val="18"/>
                <w:szCs w:val="20"/>
              </w:rPr>
            </w:pPr>
            <w:r w:rsidRPr="00640499">
              <w:rPr>
                <w:sz w:val="18"/>
                <w:szCs w:val="20"/>
              </w:rPr>
              <w:t>Внешний вид – чистый, прозрачный.</w:t>
            </w:r>
          </w:p>
          <w:p w:rsidR="00A3188E" w:rsidRPr="00640499" w:rsidRDefault="00A3188E" w:rsidP="00FE5E18">
            <w:pPr>
              <w:jc w:val="both"/>
              <w:rPr>
                <w:sz w:val="18"/>
                <w:szCs w:val="20"/>
              </w:rPr>
            </w:pPr>
            <w:r w:rsidRPr="00640499">
              <w:rPr>
                <w:sz w:val="18"/>
                <w:szCs w:val="20"/>
              </w:rPr>
              <w:t>Плотность при 15°С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88E" w:rsidRPr="00A3188E" w:rsidRDefault="00A3188E"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A3188E" w:rsidRPr="00A3188E" w:rsidRDefault="00A3188E" w:rsidP="00A3188E">
            <w:pPr>
              <w:jc w:val="center"/>
              <w:rPr>
                <w:color w:val="000000"/>
                <w:sz w:val="18"/>
                <w:szCs w:val="22"/>
              </w:rPr>
            </w:pPr>
            <w:r w:rsidRPr="00A3188E">
              <w:rPr>
                <w:color w:val="000000"/>
                <w:sz w:val="18"/>
                <w:szCs w:val="22"/>
              </w:rPr>
              <w:t>27000</w:t>
            </w:r>
          </w:p>
        </w:tc>
        <w:tc>
          <w:tcPr>
            <w:tcW w:w="0" w:type="auto"/>
            <w:tcBorders>
              <w:top w:val="single" w:sz="4" w:space="0" w:color="auto"/>
              <w:left w:val="nil"/>
              <w:bottom w:val="single" w:sz="4" w:space="0" w:color="auto"/>
              <w:right w:val="single" w:sz="4" w:space="0" w:color="auto"/>
            </w:tcBorders>
          </w:tcPr>
          <w:p w:rsidR="00A3188E" w:rsidRPr="00A3188E" w:rsidRDefault="00A3188E" w:rsidP="00A3188E">
            <w:pPr>
              <w:jc w:val="center"/>
              <w:rPr>
                <w:color w:val="000000"/>
                <w:sz w:val="18"/>
                <w:szCs w:val="22"/>
              </w:rPr>
            </w:pPr>
            <w:r w:rsidRPr="00A3188E">
              <w:rPr>
                <w:color w:val="000000"/>
                <w:sz w:val="18"/>
                <w:szCs w:val="22"/>
              </w:rPr>
              <w:t>52,48</w:t>
            </w:r>
          </w:p>
        </w:tc>
      </w:tr>
      <w:tr w:rsidR="00A3188E" w:rsidRPr="00640499" w:rsidTr="00A3188E">
        <w:trPr>
          <w:trHeight w:val="132"/>
        </w:trPr>
        <w:tc>
          <w:tcPr>
            <w:tcW w:w="0" w:type="auto"/>
            <w:tcBorders>
              <w:top w:val="single" w:sz="4" w:space="0" w:color="auto"/>
              <w:left w:val="single" w:sz="4" w:space="0" w:color="auto"/>
              <w:bottom w:val="single" w:sz="4" w:space="0" w:color="auto"/>
              <w:right w:val="nil"/>
            </w:tcBorders>
            <w:shd w:val="clear" w:color="auto" w:fill="auto"/>
          </w:tcPr>
          <w:p w:rsidR="00A3188E" w:rsidRPr="00640499" w:rsidRDefault="00A3188E" w:rsidP="0061517B">
            <w:pPr>
              <w:jc w:val="center"/>
              <w:rPr>
                <w:sz w:val="18"/>
                <w:szCs w:val="20"/>
              </w:rPr>
            </w:pPr>
            <w:r w:rsidRPr="00640499">
              <w:rPr>
                <w:sz w:val="18"/>
                <w:szCs w:val="20"/>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A3188E" w:rsidRPr="00491E40" w:rsidRDefault="00A3188E" w:rsidP="0061517B">
            <w:pPr>
              <w:jc w:val="both"/>
              <w:rPr>
                <w:sz w:val="18"/>
                <w:szCs w:val="20"/>
              </w:rPr>
            </w:pPr>
            <w:r w:rsidRPr="00491E40">
              <w:rPr>
                <w:sz w:val="18"/>
                <w:szCs w:val="20"/>
              </w:rPr>
              <w:t>Дизельное топливо (всесезонное)</w:t>
            </w:r>
          </w:p>
        </w:tc>
        <w:tc>
          <w:tcPr>
            <w:tcW w:w="4336" w:type="dxa"/>
            <w:tcBorders>
              <w:top w:val="single" w:sz="4" w:space="0" w:color="auto"/>
              <w:left w:val="nil"/>
              <w:bottom w:val="single" w:sz="4" w:space="0" w:color="auto"/>
              <w:right w:val="single" w:sz="4" w:space="0" w:color="auto"/>
            </w:tcBorders>
          </w:tcPr>
          <w:p w:rsidR="00A3188E" w:rsidRPr="00640499" w:rsidRDefault="00A3188E"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A3188E" w:rsidRPr="00640499" w:rsidRDefault="00A3188E" w:rsidP="00FE5E18">
            <w:pPr>
              <w:jc w:val="both"/>
              <w:rPr>
                <w:sz w:val="18"/>
                <w:szCs w:val="20"/>
              </w:rPr>
            </w:pPr>
            <w:proofErr w:type="spellStart"/>
            <w:r w:rsidRPr="00640499">
              <w:rPr>
                <w:sz w:val="18"/>
                <w:szCs w:val="20"/>
              </w:rPr>
              <w:t>Цетановое</w:t>
            </w:r>
            <w:proofErr w:type="spellEnd"/>
            <w:r w:rsidRPr="00640499">
              <w:rPr>
                <w:sz w:val="18"/>
                <w:szCs w:val="20"/>
              </w:rPr>
              <w:t xml:space="preserve"> число не менее 45,0.</w:t>
            </w:r>
          </w:p>
          <w:p w:rsidR="00A3188E" w:rsidRPr="00640499" w:rsidRDefault="00A3188E" w:rsidP="00FE5E18">
            <w:pPr>
              <w:jc w:val="both"/>
              <w:rPr>
                <w:sz w:val="18"/>
                <w:szCs w:val="20"/>
              </w:rPr>
            </w:pPr>
            <w:r w:rsidRPr="00640499">
              <w:rPr>
                <w:sz w:val="18"/>
                <w:szCs w:val="20"/>
              </w:rPr>
              <w:t>Плотность при 15°С не более 863,4кг/м3.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88E" w:rsidRPr="00A3188E" w:rsidRDefault="00A3188E" w:rsidP="00A3188E">
            <w:pPr>
              <w:jc w:val="center"/>
              <w:rPr>
                <w:color w:val="000000"/>
                <w:sz w:val="18"/>
                <w:szCs w:val="22"/>
              </w:rPr>
            </w:pPr>
            <w:r w:rsidRPr="00A3188E">
              <w:rPr>
                <w:color w:val="000000"/>
                <w:sz w:val="18"/>
                <w:szCs w:val="22"/>
              </w:rPr>
              <w:t>л</w:t>
            </w:r>
          </w:p>
        </w:tc>
        <w:tc>
          <w:tcPr>
            <w:tcW w:w="0" w:type="auto"/>
            <w:tcBorders>
              <w:top w:val="single" w:sz="4" w:space="0" w:color="auto"/>
              <w:left w:val="nil"/>
              <w:bottom w:val="single" w:sz="4" w:space="0" w:color="auto"/>
              <w:right w:val="single" w:sz="4" w:space="0" w:color="auto"/>
            </w:tcBorders>
            <w:shd w:val="clear" w:color="auto" w:fill="auto"/>
          </w:tcPr>
          <w:p w:rsidR="00A3188E" w:rsidRPr="00A3188E" w:rsidRDefault="00A3188E" w:rsidP="00A3188E">
            <w:pPr>
              <w:jc w:val="center"/>
              <w:rPr>
                <w:color w:val="000000"/>
                <w:sz w:val="18"/>
                <w:szCs w:val="22"/>
              </w:rPr>
            </w:pPr>
            <w:r w:rsidRPr="00A3188E">
              <w:rPr>
                <w:color w:val="000000"/>
                <w:sz w:val="18"/>
                <w:szCs w:val="22"/>
              </w:rPr>
              <w:t>7000</w:t>
            </w:r>
          </w:p>
        </w:tc>
        <w:tc>
          <w:tcPr>
            <w:tcW w:w="0" w:type="auto"/>
            <w:tcBorders>
              <w:top w:val="single" w:sz="4" w:space="0" w:color="auto"/>
              <w:left w:val="nil"/>
              <w:bottom w:val="single" w:sz="4" w:space="0" w:color="auto"/>
              <w:right w:val="single" w:sz="4" w:space="0" w:color="auto"/>
            </w:tcBorders>
          </w:tcPr>
          <w:p w:rsidR="00A3188E" w:rsidRPr="00A3188E" w:rsidRDefault="00A3188E" w:rsidP="00A3188E">
            <w:pPr>
              <w:jc w:val="center"/>
              <w:rPr>
                <w:color w:val="000000"/>
                <w:sz w:val="18"/>
                <w:szCs w:val="22"/>
              </w:rPr>
            </w:pPr>
            <w:r w:rsidRPr="00A3188E">
              <w:rPr>
                <w:color w:val="000000"/>
                <w:sz w:val="18"/>
                <w:szCs w:val="22"/>
              </w:rPr>
              <w:t>62,33</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044D4F">
      <w:pPr>
        <w:tabs>
          <w:tab w:val="left" w:pos="993"/>
        </w:tabs>
        <w:ind w:firstLine="709"/>
        <w:jc w:val="both"/>
        <w:rPr>
          <w:b/>
          <w:bCs/>
          <w:sz w:val="20"/>
          <w:szCs w:val="20"/>
        </w:rPr>
      </w:pPr>
      <w:r w:rsidRPr="00566B57">
        <w:rPr>
          <w:b/>
          <w:bCs/>
          <w:sz w:val="20"/>
          <w:szCs w:val="20"/>
        </w:rPr>
        <w:t>Прочие условия:</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2" w:name="6"/>
      <w:bookmarkEnd w:id="2"/>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491E40" w:rsidRDefault="00491E40"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5F5551" w:rsidRDefault="005F5551"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491E40">
        <w:rPr>
          <w:b/>
          <w:kern w:val="32"/>
          <w:sz w:val="20"/>
          <w:szCs w:val="20"/>
        </w:rPr>
        <w:t>229-23</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491E40">
        <w:rPr>
          <w:sz w:val="19"/>
          <w:szCs w:val="19"/>
        </w:rPr>
        <w:t>229-23</w:t>
      </w:r>
    </w:p>
    <w:p w:rsidR="00060FEB" w:rsidRPr="007C7AC6" w:rsidRDefault="00060FEB" w:rsidP="00060FEB">
      <w:pPr>
        <w:widowControl w:val="0"/>
        <w:jc w:val="center"/>
        <w:rPr>
          <w:b/>
          <w:bCs/>
          <w:sz w:val="19"/>
          <w:szCs w:val="19"/>
        </w:rPr>
      </w:pPr>
      <w:r w:rsidRPr="007C7AC6">
        <w:rPr>
          <w:b/>
          <w:bCs/>
          <w:sz w:val="19"/>
          <w:szCs w:val="19"/>
        </w:rPr>
        <w:t xml:space="preserve">на </w:t>
      </w:r>
      <w:r w:rsidR="00815A0B">
        <w:rPr>
          <w:b/>
          <w:bCs/>
          <w:sz w:val="19"/>
          <w:szCs w:val="19"/>
        </w:rPr>
        <w:t>отпуск нефтепродуктов</w:t>
      </w:r>
    </w:p>
    <w:p w:rsidR="00104A78" w:rsidRPr="007C7AC6" w:rsidRDefault="00104A78" w:rsidP="00060FEB">
      <w:pPr>
        <w:widowControl w:val="0"/>
        <w:jc w:val="center"/>
        <w:rPr>
          <w:b/>
          <w:bCs/>
          <w:sz w:val="19"/>
          <w:szCs w:val="19"/>
        </w:rPr>
      </w:pPr>
    </w:p>
    <w:p w:rsidR="00060FEB" w:rsidRPr="007C7AC6" w:rsidRDefault="00060FEB" w:rsidP="00044D4F">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044D4F">
        <w:rPr>
          <w:b/>
          <w:sz w:val="19"/>
          <w:szCs w:val="19"/>
        </w:rPr>
        <w:t xml:space="preserve">3 </w:t>
      </w:r>
      <w:r w:rsidRPr="007C7AC6">
        <w:rPr>
          <w:b/>
          <w:sz w:val="19"/>
          <w:szCs w:val="19"/>
        </w:rPr>
        <w:t xml:space="preserve">г. </w:t>
      </w:r>
    </w:p>
    <w:p w:rsidR="00A3188E" w:rsidRDefault="00A3188E" w:rsidP="00060FEB">
      <w:pPr>
        <w:jc w:val="both"/>
        <w:rPr>
          <w:b/>
          <w:sz w:val="19"/>
          <w:szCs w:val="19"/>
        </w:rPr>
      </w:pPr>
    </w:p>
    <w:p w:rsidR="00060FEB" w:rsidRDefault="00A3188E" w:rsidP="00A3188E">
      <w:pPr>
        <w:ind w:firstLine="709"/>
        <w:jc w:val="both"/>
        <w:rPr>
          <w:sz w:val="19"/>
          <w:szCs w:val="19"/>
        </w:rPr>
      </w:pPr>
      <w:r w:rsidRPr="00A3188E">
        <w:rPr>
          <w:b/>
          <w:sz w:val="19"/>
          <w:szCs w:val="19"/>
        </w:rPr>
        <w:t xml:space="preserve">Областное государственное автономное учреждение здравоохранения «Иркутская городская клиническая больница № 8», </w:t>
      </w:r>
      <w:r w:rsidRPr="00A3188E">
        <w:rPr>
          <w:sz w:val="19"/>
          <w:szCs w:val="19"/>
        </w:rPr>
        <w:t xml:space="preserve">именуемое в дальнейшем  Заказчик, в лице главного врача </w:t>
      </w:r>
      <w:proofErr w:type="spellStart"/>
      <w:r w:rsidRPr="00A3188E">
        <w:rPr>
          <w:sz w:val="19"/>
          <w:szCs w:val="19"/>
        </w:rPr>
        <w:t>Есевой</w:t>
      </w:r>
      <w:proofErr w:type="spellEnd"/>
      <w:r w:rsidRPr="00A3188E">
        <w:rPr>
          <w:sz w:val="19"/>
          <w:szCs w:val="19"/>
        </w:rPr>
        <w:t xml:space="preserve"> Жанны Владимировны, действующего на основании Устава, с одной стороны, и </w:t>
      </w:r>
      <w:r>
        <w:rPr>
          <w:sz w:val="19"/>
          <w:szCs w:val="19"/>
        </w:rPr>
        <w:t>_________________________</w:t>
      </w:r>
      <w:r w:rsidRPr="00A3188E">
        <w:rPr>
          <w:sz w:val="19"/>
          <w:szCs w:val="19"/>
        </w:rPr>
        <w:t xml:space="preserve">, именуемый в дальнейшем Поставщик, в лице </w:t>
      </w:r>
      <w:r>
        <w:rPr>
          <w:sz w:val="19"/>
          <w:szCs w:val="19"/>
        </w:rPr>
        <w:t>_______________________</w:t>
      </w:r>
      <w:r w:rsidRPr="00A3188E">
        <w:rPr>
          <w:sz w:val="19"/>
          <w:szCs w:val="19"/>
        </w:rPr>
        <w:t xml:space="preserve">, действующего на основании </w:t>
      </w:r>
      <w:r>
        <w:rPr>
          <w:sz w:val="19"/>
          <w:szCs w:val="19"/>
        </w:rPr>
        <w:t>________________________</w:t>
      </w:r>
      <w:r w:rsidRPr="00A3188E">
        <w:rPr>
          <w:sz w:val="19"/>
          <w:szCs w:val="19"/>
        </w:rPr>
        <w:t>, с другой стороны, в дальнейшем совместно именуемые Стороны, на основании результатов определения Поставщика путем проведения запроса</w:t>
      </w:r>
      <w:r>
        <w:rPr>
          <w:sz w:val="19"/>
          <w:szCs w:val="19"/>
        </w:rPr>
        <w:t xml:space="preserve"> котировок в электронной форме </w:t>
      </w:r>
      <w:r w:rsidRPr="00A3188E">
        <w:rPr>
          <w:sz w:val="19"/>
          <w:szCs w:val="19"/>
        </w:rPr>
        <w:t>(протокол рассмотрения и оценки заявок на участие в запросе котировок в электронной форме</w:t>
      </w:r>
      <w:r>
        <w:rPr>
          <w:sz w:val="19"/>
          <w:szCs w:val="19"/>
        </w:rPr>
        <w:t xml:space="preserve"> </w:t>
      </w:r>
      <w:r w:rsidRPr="00A3188E">
        <w:rPr>
          <w:sz w:val="19"/>
          <w:szCs w:val="19"/>
        </w:rPr>
        <w:t>на отпуск нефтепродуктов</w:t>
      </w:r>
      <w:r>
        <w:rPr>
          <w:sz w:val="19"/>
          <w:szCs w:val="19"/>
        </w:rPr>
        <w:t xml:space="preserve"> </w:t>
      </w:r>
      <w:r w:rsidRPr="00A3188E">
        <w:rPr>
          <w:sz w:val="19"/>
          <w:szCs w:val="19"/>
        </w:rPr>
        <w:t xml:space="preserve">№ </w:t>
      </w:r>
      <w:r>
        <w:rPr>
          <w:sz w:val="19"/>
          <w:szCs w:val="19"/>
        </w:rPr>
        <w:t>____________</w:t>
      </w:r>
      <w:r w:rsidRPr="00A3188E">
        <w:rPr>
          <w:sz w:val="19"/>
          <w:szCs w:val="19"/>
        </w:rPr>
        <w:t xml:space="preserve"> от </w:t>
      </w:r>
      <w:r>
        <w:rPr>
          <w:sz w:val="19"/>
          <w:szCs w:val="19"/>
        </w:rPr>
        <w:t>______________</w:t>
      </w:r>
      <w:r w:rsidRPr="00A3188E">
        <w:rPr>
          <w:sz w:val="19"/>
          <w:szCs w:val="19"/>
        </w:rPr>
        <w:t>), заключили настоящий Договор о нижеследующем:</w:t>
      </w:r>
    </w:p>
    <w:p w:rsidR="00A3188E" w:rsidRPr="00A3188E" w:rsidRDefault="00A3188E" w:rsidP="00A3188E">
      <w:pPr>
        <w:ind w:firstLine="709"/>
        <w:jc w:val="both"/>
        <w:rPr>
          <w:sz w:val="19"/>
          <w:szCs w:val="19"/>
        </w:rPr>
      </w:pPr>
    </w:p>
    <w:p w:rsidR="00815A0B" w:rsidRPr="00871173" w:rsidRDefault="00815A0B" w:rsidP="00815A0B">
      <w:pPr>
        <w:pStyle w:val="3"/>
        <w:numPr>
          <w:ilvl w:val="0"/>
          <w:numId w:val="3"/>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815A0B" w:rsidRPr="00871173" w:rsidRDefault="00815A0B" w:rsidP="00815A0B">
      <w:pPr>
        <w:pStyle w:val="af1"/>
        <w:ind w:firstLine="567"/>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815A0B" w:rsidRPr="00871173" w:rsidRDefault="00815A0B" w:rsidP="00815A0B">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15A0B" w:rsidRPr="00871173" w:rsidRDefault="00815A0B" w:rsidP="00815A0B">
      <w:pPr>
        <w:pStyle w:val="30"/>
        <w:spacing w:after="0"/>
        <w:ind w:firstLine="425"/>
        <w:rPr>
          <w:sz w:val="20"/>
          <w:szCs w:val="20"/>
        </w:rPr>
      </w:pPr>
    </w:p>
    <w:p w:rsidR="00815A0B" w:rsidRPr="00871173" w:rsidRDefault="00815A0B" w:rsidP="00815A0B">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815A0B" w:rsidRPr="00871173" w:rsidRDefault="00815A0B" w:rsidP="00815A0B">
      <w:pPr>
        <w:ind w:firstLine="567"/>
        <w:jc w:val="both"/>
        <w:rPr>
          <w:sz w:val="20"/>
          <w:szCs w:val="20"/>
        </w:rPr>
      </w:pPr>
      <w:r w:rsidRPr="00871173">
        <w:rPr>
          <w:sz w:val="20"/>
          <w:szCs w:val="20"/>
        </w:rPr>
        <w:t xml:space="preserve">2.1.Цена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815A0B" w:rsidRPr="002B75A5" w:rsidRDefault="00815A0B" w:rsidP="00815A0B">
      <w:pPr>
        <w:ind w:firstLine="567"/>
        <w:jc w:val="both"/>
        <w:rPr>
          <w:bCs/>
          <w:sz w:val="20"/>
          <w:szCs w:val="20"/>
        </w:rPr>
      </w:pPr>
      <w:r w:rsidRPr="00871173">
        <w:rPr>
          <w:sz w:val="20"/>
          <w:szCs w:val="20"/>
        </w:rPr>
        <w:t xml:space="preserve">2.2. </w:t>
      </w:r>
      <w:r w:rsidRPr="002B75A5">
        <w:rPr>
          <w:bCs/>
          <w:sz w:val="20"/>
          <w:szCs w:val="20"/>
        </w:rPr>
        <w:t>О</w:t>
      </w:r>
      <w:r w:rsidRPr="002B75A5">
        <w:rPr>
          <w:sz w:val="20"/>
          <w:szCs w:val="20"/>
        </w:rPr>
        <w:t xml:space="preserve">плата производится Заказчиком ежемесячно за фактически полученный Товар путем перечисления денежных средств на расчетный счет Поставщика в течение </w:t>
      </w:r>
      <w:r>
        <w:rPr>
          <w:sz w:val="20"/>
          <w:szCs w:val="20"/>
        </w:rPr>
        <w:t>7</w:t>
      </w:r>
      <w:r w:rsidRPr="002B75A5">
        <w:rPr>
          <w:sz w:val="20"/>
          <w:szCs w:val="20"/>
        </w:rPr>
        <w:t xml:space="preserve"> (</w:t>
      </w:r>
      <w:r>
        <w:rPr>
          <w:sz w:val="20"/>
          <w:szCs w:val="20"/>
        </w:rPr>
        <w:t>семи</w:t>
      </w:r>
      <w:r w:rsidRPr="002B75A5">
        <w:rPr>
          <w:sz w:val="20"/>
          <w:szCs w:val="20"/>
        </w:rPr>
        <w:t xml:space="preserve">) </w:t>
      </w:r>
      <w:r>
        <w:rPr>
          <w:sz w:val="20"/>
          <w:szCs w:val="20"/>
        </w:rPr>
        <w:t>рабочих</w:t>
      </w:r>
      <w:r w:rsidRPr="002B75A5">
        <w:rPr>
          <w:sz w:val="20"/>
          <w:szCs w:val="20"/>
        </w:rPr>
        <w:t xml:space="preserve"> дней с момента подписания Поставщиком и Заказчиком акта сверки взаиморасчетов и товарной накладной</w:t>
      </w:r>
      <w:r>
        <w:rPr>
          <w:sz w:val="20"/>
          <w:szCs w:val="20"/>
        </w:rPr>
        <w:t xml:space="preserve"> (УПД)</w:t>
      </w:r>
      <w:r w:rsidRPr="002B75A5">
        <w:rPr>
          <w:sz w:val="20"/>
          <w:szCs w:val="20"/>
        </w:rPr>
        <w:t>, на основании предъявленной Поставщиком счета-фактуры</w:t>
      </w:r>
      <w:r w:rsidRPr="002B75A5">
        <w:rPr>
          <w:bCs/>
          <w:sz w:val="20"/>
          <w:szCs w:val="20"/>
        </w:rPr>
        <w:t>.</w:t>
      </w:r>
    </w:p>
    <w:p w:rsidR="00815A0B" w:rsidRDefault="00815A0B" w:rsidP="00815A0B">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815A0B" w:rsidRPr="00656349" w:rsidRDefault="00815A0B" w:rsidP="00815A0B">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w:t>
      </w:r>
      <w:proofErr w:type="spellStart"/>
      <w:r w:rsidRPr="00656349">
        <w:rPr>
          <w:b/>
          <w:bCs/>
          <w:sz w:val="20"/>
          <w:szCs w:val="20"/>
        </w:rPr>
        <w:t>факт.</w:t>
      </w:r>
      <w:r>
        <w:rPr>
          <w:b/>
          <w:bCs/>
          <w:sz w:val="20"/>
          <w:szCs w:val="20"/>
        </w:rPr>
        <w:t>х</w:t>
      </w:r>
      <w:r w:rsidRPr="00656349">
        <w:rPr>
          <w:b/>
          <w:bCs/>
          <w:sz w:val="20"/>
          <w:szCs w:val="20"/>
        </w:rPr>
        <w:t>Vi</w:t>
      </w:r>
      <w:proofErr w:type="spellEnd"/>
      <w:r w:rsidRPr="00656349">
        <w:rPr>
          <w:b/>
          <w:bCs/>
          <w:sz w:val="20"/>
          <w:szCs w:val="20"/>
        </w:rPr>
        <w:t xml:space="preserve">, где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815A0B" w:rsidRPr="00871173" w:rsidRDefault="00815A0B" w:rsidP="00815A0B">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815A0B" w:rsidRPr="00871173" w:rsidRDefault="00815A0B" w:rsidP="00815A0B">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815A0B" w:rsidRPr="00871173" w:rsidRDefault="00815A0B" w:rsidP="00815A0B">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r w:rsidR="00830F39">
        <w:rPr>
          <w:rFonts w:ascii="Times New Roman" w:hAnsi="Times New Roman"/>
        </w:rPr>
        <w:t xml:space="preserve"> </w:t>
      </w:r>
      <w:r w:rsidRPr="00871173">
        <w:rPr>
          <w:rFonts w:ascii="Times New Roman" w:hAnsi="Times New Roman"/>
        </w:rPr>
        <w:t>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815A0B" w:rsidRPr="00871173" w:rsidRDefault="00815A0B" w:rsidP="00815A0B">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5A0B" w:rsidRDefault="00815A0B" w:rsidP="00815A0B">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5A0B" w:rsidRPr="00B8322C" w:rsidRDefault="00815A0B" w:rsidP="00815A0B">
      <w:pPr>
        <w:tabs>
          <w:tab w:val="left" w:pos="709"/>
        </w:tabs>
        <w:ind w:firstLine="567"/>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B8322C">
        <w:rPr>
          <w:sz w:val="20"/>
          <w:szCs w:val="20"/>
        </w:rPr>
        <w:t>производит</w:t>
      </w:r>
      <w:r>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815A0B" w:rsidRPr="00871173" w:rsidRDefault="00815A0B" w:rsidP="00815A0B">
      <w:pPr>
        <w:pStyle w:val="ConsNonformat"/>
        <w:widowControl/>
        <w:ind w:firstLine="567"/>
        <w:jc w:val="both"/>
        <w:rPr>
          <w:rFonts w:ascii="Times New Roman" w:hAnsi="Times New Roman"/>
        </w:rPr>
      </w:pPr>
    </w:p>
    <w:p w:rsidR="00815A0B" w:rsidRPr="00871173" w:rsidRDefault="00815A0B" w:rsidP="00815A0B">
      <w:pPr>
        <w:pStyle w:val="ConsNonformat"/>
        <w:widowControl/>
        <w:jc w:val="center"/>
        <w:rPr>
          <w:rFonts w:ascii="Times New Roman" w:hAnsi="Times New Roman"/>
          <w:b/>
        </w:rPr>
      </w:pPr>
      <w:r w:rsidRPr="00871173">
        <w:rPr>
          <w:rFonts w:ascii="Times New Roman" w:hAnsi="Times New Roman"/>
          <w:b/>
        </w:rPr>
        <w:t>3. Приемка товара.</w:t>
      </w:r>
    </w:p>
    <w:p w:rsidR="00815A0B" w:rsidRPr="002F5C73" w:rsidRDefault="00815A0B" w:rsidP="00815A0B">
      <w:pPr>
        <w:autoSpaceDE w:val="0"/>
        <w:autoSpaceDN w:val="0"/>
        <w:adjustRightInd w:val="0"/>
        <w:ind w:firstLine="567"/>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 xml:space="preserve">,которое подписывается экспертом, уполномоченным представителем экспертной организации. </w:t>
      </w:r>
      <w:r w:rsidRPr="002F5C73">
        <w:rPr>
          <w:sz w:val="20"/>
          <w:szCs w:val="20"/>
        </w:rPr>
        <w:t xml:space="preserve">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15A0B" w:rsidRPr="002F5C73" w:rsidRDefault="00815A0B" w:rsidP="00815A0B">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rPr>
          <w:rFonts w:ascii="Times New Roman" w:hAnsi="Times New Roman"/>
        </w:rPr>
        <w:t>после предоставления документов, указанных в п.2.4. настоящего Договора,</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815A0B" w:rsidRPr="00871173" w:rsidRDefault="00815A0B" w:rsidP="00815A0B">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815A0B" w:rsidRPr="00871173" w:rsidRDefault="00815A0B" w:rsidP="00815A0B">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815A0B" w:rsidRPr="00871173" w:rsidRDefault="00815A0B" w:rsidP="00815A0B">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815A0B" w:rsidRPr="00871173" w:rsidRDefault="00815A0B" w:rsidP="00815A0B">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815A0B">
      <w:pPr>
        <w:ind w:firstLine="567"/>
        <w:jc w:val="center"/>
        <w:rPr>
          <w:b/>
          <w:sz w:val="20"/>
          <w:szCs w:val="20"/>
        </w:rPr>
      </w:pPr>
    </w:p>
    <w:p w:rsidR="00815A0B" w:rsidRPr="00871173" w:rsidRDefault="00815A0B" w:rsidP="00815A0B">
      <w:pPr>
        <w:jc w:val="center"/>
        <w:rPr>
          <w:b/>
          <w:sz w:val="20"/>
          <w:szCs w:val="20"/>
        </w:rPr>
      </w:pPr>
      <w:r w:rsidRPr="00871173">
        <w:rPr>
          <w:b/>
          <w:sz w:val="20"/>
          <w:szCs w:val="20"/>
        </w:rPr>
        <w:t>5. Сроки и порядок поставки.</w:t>
      </w:r>
    </w:p>
    <w:p w:rsidR="00815A0B" w:rsidRPr="00871173" w:rsidRDefault="00815A0B" w:rsidP="00815A0B">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815A0B" w:rsidRPr="00871173" w:rsidRDefault="00815A0B" w:rsidP="00815A0B">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815A0B" w:rsidRPr="00871173" w:rsidRDefault="00815A0B" w:rsidP="00815A0B">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w:t>
      </w:r>
      <w:r w:rsidRPr="00491E40">
        <w:rPr>
          <w:rFonts w:ascii="Times New Roman" w:hAnsi="Times New Roman"/>
        </w:rPr>
        <w:t xml:space="preserve">: </w:t>
      </w:r>
      <w:r w:rsidR="00F70A89" w:rsidRPr="00491E40">
        <w:rPr>
          <w:rFonts w:ascii="Times New Roman" w:hAnsi="Times New Roman"/>
        </w:rPr>
        <w:t xml:space="preserve">с </w:t>
      </w:r>
      <w:r w:rsidR="00491E40" w:rsidRPr="00491E40">
        <w:rPr>
          <w:rFonts w:ascii="Times New Roman" w:hAnsi="Times New Roman"/>
        </w:rPr>
        <w:t>01.11.2023</w:t>
      </w:r>
      <w:r w:rsidR="00F70A89" w:rsidRPr="00491E40">
        <w:rPr>
          <w:rFonts w:ascii="Times New Roman" w:hAnsi="Times New Roman"/>
        </w:rPr>
        <w:t xml:space="preserve"> по </w:t>
      </w:r>
      <w:r w:rsidR="00491E40" w:rsidRPr="00491E40">
        <w:rPr>
          <w:rFonts w:ascii="Times New Roman" w:hAnsi="Times New Roman"/>
        </w:rPr>
        <w:t>30.04.2024 г</w:t>
      </w:r>
      <w:r w:rsidR="00F70A89" w:rsidRPr="00491E40">
        <w:rPr>
          <w:rFonts w:ascii="Times New Roman" w:hAnsi="Times New Roman"/>
        </w:rPr>
        <w:t>.</w:t>
      </w:r>
    </w:p>
    <w:p w:rsidR="00815A0B" w:rsidRDefault="00815A0B" w:rsidP="00815A0B">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815A0B" w:rsidRPr="00871173" w:rsidRDefault="00815A0B" w:rsidP="00815A0B">
      <w:pPr>
        <w:pStyle w:val="af1"/>
        <w:ind w:firstLine="567"/>
        <w:jc w:val="both"/>
        <w:rPr>
          <w:sz w:val="20"/>
        </w:rPr>
      </w:pPr>
    </w:p>
    <w:p w:rsidR="00815A0B" w:rsidRPr="00871173" w:rsidRDefault="00815A0B" w:rsidP="00815A0B">
      <w:pPr>
        <w:pStyle w:val="20"/>
        <w:numPr>
          <w:ilvl w:val="0"/>
          <w:numId w:val="6"/>
        </w:numPr>
        <w:ind w:left="0" w:firstLine="0"/>
        <w:jc w:val="center"/>
        <w:rPr>
          <w:b/>
          <w:sz w:val="20"/>
        </w:rPr>
      </w:pPr>
      <w:r w:rsidRPr="00871173">
        <w:rPr>
          <w:b/>
          <w:sz w:val="20"/>
        </w:rPr>
        <w:t>Обязанности сторон.</w:t>
      </w:r>
    </w:p>
    <w:p w:rsidR="00815A0B" w:rsidRPr="00871173" w:rsidRDefault="00815A0B" w:rsidP="00815A0B">
      <w:pPr>
        <w:pStyle w:val="20"/>
        <w:numPr>
          <w:ilvl w:val="1"/>
          <w:numId w:val="6"/>
        </w:numPr>
        <w:tabs>
          <w:tab w:val="num" w:pos="851"/>
        </w:tabs>
        <w:ind w:left="0" w:firstLine="567"/>
        <w:rPr>
          <w:b/>
          <w:sz w:val="20"/>
        </w:rPr>
      </w:pPr>
      <w:r w:rsidRPr="00871173">
        <w:rPr>
          <w:b/>
          <w:sz w:val="20"/>
        </w:rPr>
        <w:t>Заказчик обязуется:</w:t>
      </w:r>
    </w:p>
    <w:p w:rsidR="00815A0B" w:rsidRPr="00871173" w:rsidRDefault="00815A0B" w:rsidP="00815A0B">
      <w:pPr>
        <w:pStyle w:val="20"/>
        <w:numPr>
          <w:ilvl w:val="2"/>
          <w:numId w:val="6"/>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815A0B" w:rsidRPr="00871173" w:rsidRDefault="00815A0B" w:rsidP="00815A0B">
      <w:pPr>
        <w:tabs>
          <w:tab w:val="num" w:pos="851"/>
        </w:tabs>
        <w:ind w:firstLine="567"/>
        <w:jc w:val="both"/>
        <w:rPr>
          <w:sz w:val="20"/>
          <w:szCs w:val="20"/>
        </w:rPr>
      </w:pPr>
      <w:r w:rsidRPr="00871173">
        <w:rPr>
          <w:sz w:val="20"/>
          <w:szCs w:val="20"/>
        </w:rPr>
        <w:t>6.2. Заказчик имеет право:</w:t>
      </w:r>
    </w:p>
    <w:p w:rsidR="00815A0B" w:rsidRPr="00871173" w:rsidRDefault="00815A0B" w:rsidP="00815A0B">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815A0B" w:rsidRPr="00871173" w:rsidRDefault="00815A0B" w:rsidP="00815A0B">
      <w:pPr>
        <w:pStyle w:val="af1"/>
        <w:tabs>
          <w:tab w:val="num" w:pos="851"/>
        </w:tabs>
        <w:ind w:firstLine="567"/>
        <w:jc w:val="both"/>
        <w:rPr>
          <w:sz w:val="20"/>
        </w:rPr>
      </w:pPr>
      <w:r w:rsidRPr="00871173">
        <w:rPr>
          <w:sz w:val="20"/>
        </w:rPr>
        <w:t xml:space="preserve">6.3. Поставщик обязуется: </w:t>
      </w:r>
    </w:p>
    <w:p w:rsidR="00815A0B" w:rsidRPr="00871173" w:rsidRDefault="00815A0B" w:rsidP="00815A0B">
      <w:pPr>
        <w:pStyle w:val="30"/>
        <w:tabs>
          <w:tab w:val="num" w:pos="851"/>
        </w:tabs>
        <w:spacing w:after="0"/>
        <w:ind w:left="0" w:firstLine="567"/>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p>
    <w:p w:rsidR="00815A0B" w:rsidRPr="00871173" w:rsidRDefault="00815A0B" w:rsidP="00815A0B">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815A0B" w:rsidRPr="00871173" w:rsidRDefault="00815A0B" w:rsidP="00815A0B">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815A0B" w:rsidRPr="00871173" w:rsidRDefault="00815A0B" w:rsidP="00815A0B">
      <w:pPr>
        <w:tabs>
          <w:tab w:val="num" w:pos="851"/>
        </w:tabs>
        <w:ind w:firstLine="567"/>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815A0B" w:rsidRPr="00871173" w:rsidRDefault="00815A0B" w:rsidP="00815A0B">
      <w:pPr>
        <w:tabs>
          <w:tab w:val="num" w:pos="851"/>
          <w:tab w:val="left" w:pos="7380"/>
        </w:tabs>
        <w:ind w:firstLine="567"/>
        <w:jc w:val="both"/>
        <w:rPr>
          <w:sz w:val="20"/>
          <w:szCs w:val="20"/>
        </w:rPr>
      </w:pPr>
      <w:r w:rsidRPr="00871173">
        <w:rPr>
          <w:sz w:val="20"/>
          <w:szCs w:val="20"/>
        </w:rPr>
        <w:t>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815A0B" w:rsidRPr="00871173" w:rsidRDefault="00815A0B" w:rsidP="00815A0B">
      <w:pPr>
        <w:pStyle w:val="30"/>
        <w:numPr>
          <w:ilvl w:val="12"/>
          <w:numId w:val="0"/>
        </w:numPr>
        <w:tabs>
          <w:tab w:val="num" w:pos="851"/>
        </w:tabs>
        <w:spacing w:after="0"/>
        <w:ind w:firstLine="567"/>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815A0B" w:rsidRPr="00871173" w:rsidRDefault="00815A0B" w:rsidP="00815A0B">
      <w:pPr>
        <w:tabs>
          <w:tab w:val="num" w:pos="851"/>
        </w:tabs>
        <w:ind w:right="-56" w:firstLine="567"/>
        <w:jc w:val="both"/>
        <w:rPr>
          <w:sz w:val="20"/>
          <w:szCs w:val="20"/>
        </w:rPr>
      </w:pPr>
      <w:r w:rsidRPr="00871173">
        <w:rPr>
          <w:sz w:val="20"/>
          <w:szCs w:val="20"/>
        </w:rPr>
        <w:t>6.3.7. Обеспечивать Заказчику замену Карты:</w:t>
      </w:r>
    </w:p>
    <w:p w:rsidR="00815A0B" w:rsidRPr="00871173" w:rsidRDefault="00815A0B" w:rsidP="00815A0B">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815A0B" w:rsidRPr="00871173" w:rsidRDefault="00815A0B" w:rsidP="00815A0B">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815A0B" w:rsidRPr="00871173" w:rsidRDefault="00815A0B" w:rsidP="00815A0B">
      <w:pPr>
        <w:tabs>
          <w:tab w:val="num" w:pos="851"/>
        </w:tabs>
        <w:ind w:firstLine="567"/>
        <w:jc w:val="both"/>
        <w:rPr>
          <w:sz w:val="20"/>
          <w:szCs w:val="20"/>
        </w:rPr>
      </w:pPr>
      <w:r w:rsidRPr="00871173">
        <w:rPr>
          <w:sz w:val="20"/>
          <w:szCs w:val="20"/>
        </w:rPr>
        <w:t>6.4.Поставщик имеет право:</w:t>
      </w:r>
    </w:p>
    <w:p w:rsidR="00815A0B" w:rsidRDefault="00815A0B" w:rsidP="00815A0B">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815A0B" w:rsidRPr="00871173" w:rsidRDefault="00815A0B" w:rsidP="00815A0B">
      <w:pPr>
        <w:ind w:firstLine="720"/>
        <w:jc w:val="both"/>
        <w:rPr>
          <w:sz w:val="20"/>
          <w:szCs w:val="20"/>
        </w:rPr>
      </w:pPr>
    </w:p>
    <w:p w:rsidR="00815A0B" w:rsidRPr="00871173" w:rsidRDefault="00815A0B" w:rsidP="00815A0B">
      <w:pPr>
        <w:pStyle w:val="20"/>
        <w:numPr>
          <w:ilvl w:val="0"/>
          <w:numId w:val="6"/>
        </w:numPr>
        <w:ind w:left="0" w:firstLine="0"/>
        <w:jc w:val="center"/>
        <w:rPr>
          <w:b/>
          <w:sz w:val="20"/>
        </w:rPr>
      </w:pPr>
      <w:r w:rsidRPr="00871173">
        <w:rPr>
          <w:b/>
          <w:sz w:val="20"/>
        </w:rPr>
        <w:t>Ответственность сторон за нарушение обязательств.</w:t>
      </w:r>
    </w:p>
    <w:p w:rsidR="00815A0B" w:rsidRPr="00871173" w:rsidRDefault="00815A0B" w:rsidP="00815A0B">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5A0B" w:rsidRPr="00871173" w:rsidRDefault="00815A0B" w:rsidP="00815A0B">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815A0B" w:rsidRPr="00871173" w:rsidRDefault="00815A0B" w:rsidP="00815A0B">
      <w:pPr>
        <w:pStyle w:val="20"/>
        <w:ind w:firstLine="567"/>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r w:rsidR="00830F39">
        <w:rPr>
          <w:sz w:val="20"/>
        </w:rPr>
        <w:t xml:space="preserve"> </w:t>
      </w:r>
      <w:proofErr w:type="spellStart"/>
      <w:r w:rsidRPr="00871173">
        <w:rPr>
          <w:sz w:val="20"/>
        </w:rPr>
        <w:t>п.п</w:t>
      </w:r>
      <w:proofErr w:type="spellEnd"/>
      <w:r w:rsidRPr="00871173">
        <w:rPr>
          <w:sz w:val="20"/>
        </w:rPr>
        <w:t xml:space="preserve">. 6.1.1, 6.1.2. настоящего Договора. </w:t>
      </w:r>
    </w:p>
    <w:p w:rsidR="00815A0B" w:rsidRPr="00871173" w:rsidRDefault="00815A0B" w:rsidP="00815A0B">
      <w:pPr>
        <w:pStyle w:val="af5"/>
        <w:ind w:firstLine="567"/>
        <w:jc w:val="both"/>
        <w:rPr>
          <w:rFonts w:ascii="Times New Roman" w:hAnsi="Times New Roman"/>
        </w:rPr>
      </w:pPr>
      <w:r w:rsidRPr="00871173">
        <w:rPr>
          <w:rFonts w:ascii="Times New Roman" w:hAnsi="Times New Roman"/>
        </w:rPr>
        <w:t>7.4. За нарушение обязательств</w:t>
      </w:r>
      <w:r>
        <w:rPr>
          <w:rFonts w:ascii="Times New Roman" w:hAnsi="Times New Roman"/>
        </w:rPr>
        <w:t xml:space="preserve">а, предусмотренного п.п. 6.3.6., </w:t>
      </w:r>
      <w:r w:rsidRPr="00871173">
        <w:rPr>
          <w:rFonts w:ascii="Times New Roman" w:hAnsi="Times New Roman"/>
        </w:rPr>
        <w:t>6.3.7. настоящего Договора Поставщик уплачивает Заказчику штраф в размере 1 % от цены настоящего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815A0B" w:rsidRPr="00871173" w:rsidRDefault="00815A0B" w:rsidP="00815A0B">
      <w:pPr>
        <w:pStyle w:val="af5"/>
        <w:ind w:firstLine="567"/>
        <w:jc w:val="both"/>
        <w:rPr>
          <w:rFonts w:ascii="Times New Roman" w:hAnsi="Times New Roman"/>
        </w:rPr>
      </w:pPr>
    </w:p>
    <w:p w:rsidR="00815A0B" w:rsidRPr="00871173" w:rsidRDefault="00815A0B" w:rsidP="00815A0B">
      <w:pPr>
        <w:pStyle w:val="af1"/>
        <w:tabs>
          <w:tab w:val="left" w:pos="0"/>
          <w:tab w:val="left" w:pos="2268"/>
        </w:tabs>
        <w:ind w:right="335"/>
        <w:jc w:val="center"/>
        <w:rPr>
          <w:b/>
          <w:sz w:val="20"/>
        </w:rPr>
      </w:pPr>
      <w:r w:rsidRPr="00871173">
        <w:rPr>
          <w:b/>
          <w:sz w:val="20"/>
        </w:rPr>
        <w:t>8 .  Действие непреодолимой силы.</w:t>
      </w:r>
    </w:p>
    <w:p w:rsidR="00815A0B" w:rsidRPr="00871173" w:rsidRDefault="00815A0B" w:rsidP="00815A0B">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5A0B" w:rsidRPr="00871173" w:rsidRDefault="00815A0B" w:rsidP="00815A0B">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5A0B" w:rsidRDefault="00815A0B" w:rsidP="00815A0B">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815A0B" w:rsidRPr="00871173" w:rsidRDefault="00815A0B" w:rsidP="00815A0B">
      <w:pPr>
        <w:pStyle w:val="af1"/>
        <w:tabs>
          <w:tab w:val="left" w:pos="2268"/>
        </w:tabs>
        <w:ind w:right="335" w:firstLine="709"/>
        <w:jc w:val="both"/>
        <w:rPr>
          <w:sz w:val="20"/>
        </w:rPr>
      </w:pPr>
    </w:p>
    <w:p w:rsidR="00815A0B" w:rsidRPr="00871173" w:rsidRDefault="00815A0B" w:rsidP="00815A0B">
      <w:pPr>
        <w:pStyle w:val="af5"/>
        <w:numPr>
          <w:ilvl w:val="0"/>
          <w:numId w:val="7"/>
        </w:numPr>
        <w:ind w:left="0" w:firstLine="0"/>
        <w:jc w:val="center"/>
        <w:rPr>
          <w:rFonts w:ascii="Times New Roman" w:hAnsi="Times New Roman"/>
          <w:b/>
        </w:rPr>
      </w:pPr>
      <w:r w:rsidRPr="00871173">
        <w:rPr>
          <w:rFonts w:ascii="Times New Roman" w:hAnsi="Times New Roman"/>
          <w:b/>
        </w:rPr>
        <w:t xml:space="preserve">Рассмотрение споров   </w:t>
      </w:r>
    </w:p>
    <w:p w:rsidR="00815A0B" w:rsidRPr="00871173" w:rsidRDefault="00815A0B" w:rsidP="00815A0B">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815A0B" w:rsidRDefault="00815A0B" w:rsidP="00815A0B">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5A0B" w:rsidRPr="00871173" w:rsidRDefault="00815A0B" w:rsidP="00815A0B">
      <w:pPr>
        <w:pStyle w:val="af1"/>
        <w:tabs>
          <w:tab w:val="left" w:pos="709"/>
          <w:tab w:val="left" w:pos="2268"/>
        </w:tabs>
        <w:ind w:right="-57"/>
        <w:jc w:val="both"/>
        <w:rPr>
          <w:sz w:val="20"/>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10. Срок действия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815A0B" w:rsidRPr="00871173" w:rsidRDefault="00815A0B" w:rsidP="00815A0B">
      <w:pPr>
        <w:pStyle w:val="af5"/>
        <w:ind w:firstLine="708"/>
        <w:jc w:val="both"/>
        <w:rPr>
          <w:rFonts w:ascii="Times New Roman" w:hAnsi="Times New Roman"/>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11. Прочие условия.</w:t>
      </w:r>
    </w:p>
    <w:p w:rsidR="00815A0B" w:rsidRPr="00871173" w:rsidRDefault="00815A0B" w:rsidP="00815A0B">
      <w:pPr>
        <w:pStyle w:val="af1"/>
        <w:tabs>
          <w:tab w:val="left" w:pos="2268"/>
        </w:tabs>
        <w:ind w:firstLine="567"/>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815A0B" w:rsidRPr="00871173" w:rsidRDefault="00815A0B" w:rsidP="00815A0B">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815A0B" w:rsidRPr="00871173" w:rsidRDefault="00815A0B" w:rsidP="00815A0B">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15A0B" w:rsidRPr="00871173" w:rsidRDefault="00815A0B" w:rsidP="00815A0B">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815A0B" w:rsidRDefault="00815A0B" w:rsidP="00815A0B">
      <w:pPr>
        <w:ind w:firstLine="567"/>
        <w:jc w:val="both"/>
        <w:rPr>
          <w:i/>
          <w:sz w:val="20"/>
          <w:szCs w:val="20"/>
        </w:rPr>
      </w:pPr>
      <w:r w:rsidRPr="00871173">
        <w:rPr>
          <w:i/>
          <w:sz w:val="20"/>
          <w:szCs w:val="20"/>
        </w:rPr>
        <w:t>- Спецификация (Приложение № 1)</w:t>
      </w:r>
    </w:p>
    <w:p w:rsidR="00815A0B" w:rsidRPr="00871173" w:rsidRDefault="00815A0B" w:rsidP="00815A0B">
      <w:pPr>
        <w:ind w:firstLine="851"/>
        <w:jc w:val="both"/>
        <w:rPr>
          <w:i/>
          <w:sz w:val="20"/>
          <w:szCs w:val="20"/>
        </w:rPr>
      </w:pPr>
    </w:p>
    <w:p w:rsidR="00815A0B" w:rsidRPr="00871173" w:rsidRDefault="00815A0B" w:rsidP="00815A0B">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815A0B" w:rsidRPr="00871173" w:rsidRDefault="00815A0B" w:rsidP="00815A0B">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815A0B" w:rsidRPr="00871173" w:rsidTr="0061517B">
        <w:trPr>
          <w:trHeight w:val="4481"/>
        </w:trPr>
        <w:tc>
          <w:tcPr>
            <w:tcW w:w="5148" w:type="dxa"/>
            <w:tcBorders>
              <w:top w:val="nil"/>
              <w:left w:val="nil"/>
              <w:bottom w:val="nil"/>
              <w:right w:val="nil"/>
            </w:tcBorders>
          </w:tcPr>
          <w:p w:rsidR="00815A0B" w:rsidRPr="00871173" w:rsidRDefault="00815A0B" w:rsidP="0061517B">
            <w:pPr>
              <w:pStyle w:val="af1"/>
              <w:tabs>
                <w:tab w:val="left" w:pos="2268"/>
              </w:tabs>
              <w:rPr>
                <w:b/>
                <w:sz w:val="20"/>
              </w:rPr>
            </w:pPr>
            <w:r w:rsidRPr="00871173">
              <w:rPr>
                <w:b/>
                <w:sz w:val="20"/>
              </w:rPr>
              <w:t>Заказчик:</w:t>
            </w:r>
          </w:p>
          <w:p w:rsidR="00815A0B" w:rsidRPr="00BD38CC" w:rsidRDefault="00815A0B" w:rsidP="0061517B">
            <w:pPr>
              <w:pStyle w:val="af1"/>
              <w:tabs>
                <w:tab w:val="left" w:pos="2268"/>
              </w:tabs>
              <w:rPr>
                <w:b/>
                <w:sz w:val="18"/>
                <w:szCs w:val="18"/>
              </w:rPr>
            </w:pPr>
            <w:r w:rsidRPr="00BD38CC">
              <w:rPr>
                <w:b/>
                <w:sz w:val="18"/>
                <w:szCs w:val="18"/>
              </w:rPr>
              <w:t>ОГАУЗ «</w:t>
            </w:r>
            <w:r>
              <w:rPr>
                <w:b/>
                <w:sz w:val="18"/>
                <w:szCs w:val="18"/>
              </w:rPr>
              <w:t>ИГКБ</w:t>
            </w:r>
            <w:r w:rsidRPr="00BD38CC">
              <w:rPr>
                <w:b/>
                <w:sz w:val="18"/>
                <w:szCs w:val="18"/>
              </w:rPr>
              <w:t xml:space="preserve"> № 8» </w:t>
            </w:r>
          </w:p>
          <w:p w:rsidR="00815A0B" w:rsidRPr="00BD38CC" w:rsidRDefault="00815A0B" w:rsidP="0061517B">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815A0B" w:rsidRPr="00BD38CC" w:rsidRDefault="00815A0B" w:rsidP="0061517B">
            <w:pPr>
              <w:pStyle w:val="af1"/>
              <w:tabs>
                <w:tab w:val="left" w:pos="2268"/>
              </w:tabs>
              <w:rPr>
                <w:sz w:val="18"/>
                <w:szCs w:val="18"/>
              </w:rPr>
            </w:pPr>
            <w:r w:rsidRPr="00BD38CC">
              <w:rPr>
                <w:b/>
                <w:sz w:val="18"/>
                <w:szCs w:val="18"/>
              </w:rPr>
              <w:t xml:space="preserve">Телефон </w:t>
            </w:r>
            <w:r w:rsidR="00491E40" w:rsidRPr="001E030B">
              <w:rPr>
                <w:sz w:val="18"/>
                <w:szCs w:val="18"/>
              </w:rPr>
              <w:t>55-14-51,50-24-90,50-07-38</w:t>
            </w:r>
          </w:p>
          <w:p w:rsidR="00815A0B" w:rsidRPr="00BD38CC" w:rsidRDefault="00815A0B" w:rsidP="0061517B">
            <w:pPr>
              <w:rPr>
                <w:sz w:val="18"/>
                <w:szCs w:val="18"/>
              </w:rPr>
            </w:pPr>
            <w:r w:rsidRPr="00BD38CC">
              <w:rPr>
                <w:sz w:val="18"/>
                <w:szCs w:val="18"/>
              </w:rPr>
              <w:t xml:space="preserve">ИНН 3810009342    </w:t>
            </w:r>
          </w:p>
          <w:p w:rsidR="00815A0B" w:rsidRPr="00BD38CC" w:rsidRDefault="00815A0B" w:rsidP="0061517B">
            <w:pPr>
              <w:rPr>
                <w:sz w:val="18"/>
                <w:szCs w:val="18"/>
              </w:rPr>
            </w:pPr>
            <w:r w:rsidRPr="00BD38CC">
              <w:rPr>
                <w:sz w:val="18"/>
                <w:szCs w:val="18"/>
              </w:rPr>
              <w:t>КПП 381001001</w:t>
            </w:r>
          </w:p>
          <w:p w:rsidR="00815A0B" w:rsidRPr="00BD38CC" w:rsidRDefault="00815A0B" w:rsidP="0061517B">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815A0B" w:rsidRPr="00BD38CC" w:rsidRDefault="00815A0B" w:rsidP="0061517B">
            <w:pPr>
              <w:pStyle w:val="afe"/>
              <w:widowControl w:val="0"/>
              <w:rPr>
                <w:sz w:val="18"/>
                <w:szCs w:val="18"/>
              </w:rPr>
            </w:pPr>
            <w:r w:rsidRPr="00BD38CC">
              <w:rPr>
                <w:sz w:val="18"/>
                <w:szCs w:val="18"/>
              </w:rPr>
              <w:t>Казначейский счет 03224643250000003400</w:t>
            </w:r>
          </w:p>
          <w:p w:rsidR="00815A0B" w:rsidRPr="00BD38CC" w:rsidRDefault="00815A0B" w:rsidP="0061517B">
            <w:pPr>
              <w:pStyle w:val="afe"/>
              <w:widowControl w:val="0"/>
              <w:rPr>
                <w:sz w:val="18"/>
                <w:szCs w:val="18"/>
              </w:rPr>
            </w:pPr>
            <w:r w:rsidRPr="00BD38CC">
              <w:rPr>
                <w:sz w:val="18"/>
                <w:szCs w:val="18"/>
              </w:rPr>
              <w:t>Банковский счет 40102810145370000026</w:t>
            </w:r>
          </w:p>
          <w:p w:rsidR="00815A0B" w:rsidRPr="00BD38CC" w:rsidRDefault="00815A0B" w:rsidP="0061517B">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815A0B" w:rsidRDefault="00815A0B" w:rsidP="0061517B">
            <w:pPr>
              <w:pStyle w:val="af1"/>
              <w:tabs>
                <w:tab w:val="left" w:pos="2268"/>
              </w:tabs>
              <w:rPr>
                <w:sz w:val="18"/>
                <w:szCs w:val="18"/>
              </w:rPr>
            </w:pPr>
            <w:r w:rsidRPr="00BD38CC">
              <w:rPr>
                <w:sz w:val="18"/>
                <w:szCs w:val="18"/>
              </w:rPr>
              <w:t>БИК 012520101</w:t>
            </w:r>
          </w:p>
          <w:p w:rsidR="00491E40" w:rsidRPr="001E030B" w:rsidRDefault="00A3188E" w:rsidP="00491E40">
            <w:pPr>
              <w:pStyle w:val="af1"/>
              <w:tabs>
                <w:tab w:val="left" w:pos="2268"/>
              </w:tabs>
              <w:rPr>
                <w:sz w:val="19"/>
                <w:szCs w:val="19"/>
              </w:rPr>
            </w:pPr>
            <w:hyperlink r:id="rId12" w:history="1">
              <w:r w:rsidR="00491E40" w:rsidRPr="001E030B">
                <w:rPr>
                  <w:rStyle w:val="a4"/>
                  <w:sz w:val="19"/>
                  <w:szCs w:val="19"/>
                </w:rPr>
                <w:t>info@gkb8.ru</w:t>
              </w:r>
            </w:hyperlink>
          </w:p>
          <w:p w:rsidR="00815A0B" w:rsidRPr="00871173" w:rsidRDefault="00815A0B" w:rsidP="0061517B">
            <w:pPr>
              <w:pStyle w:val="af1"/>
              <w:tabs>
                <w:tab w:val="left" w:pos="2268"/>
              </w:tabs>
              <w:rPr>
                <w:sz w:val="20"/>
              </w:rPr>
            </w:pPr>
          </w:p>
          <w:p w:rsidR="00815A0B" w:rsidRPr="00871173" w:rsidRDefault="00815A0B" w:rsidP="0061517B">
            <w:pPr>
              <w:pStyle w:val="af1"/>
              <w:tabs>
                <w:tab w:val="left" w:pos="2268"/>
              </w:tabs>
              <w:rPr>
                <w:b/>
                <w:sz w:val="20"/>
              </w:rPr>
            </w:pPr>
            <w:r w:rsidRPr="00871173">
              <w:rPr>
                <w:b/>
                <w:sz w:val="20"/>
              </w:rPr>
              <w:t>Главный врач</w:t>
            </w:r>
          </w:p>
          <w:p w:rsidR="00815A0B" w:rsidRPr="00871173" w:rsidRDefault="00815A0B" w:rsidP="0061517B">
            <w:pPr>
              <w:pStyle w:val="af1"/>
              <w:tabs>
                <w:tab w:val="left" w:pos="2268"/>
              </w:tabs>
              <w:rPr>
                <w:b/>
                <w:sz w:val="20"/>
              </w:rPr>
            </w:pPr>
          </w:p>
          <w:p w:rsidR="00815A0B" w:rsidRPr="00871173" w:rsidRDefault="00815A0B" w:rsidP="0061517B">
            <w:pPr>
              <w:pStyle w:val="af1"/>
              <w:tabs>
                <w:tab w:val="left" w:pos="2268"/>
              </w:tabs>
              <w:rPr>
                <w:b/>
                <w:sz w:val="20"/>
              </w:rPr>
            </w:pPr>
            <w:r>
              <w:rPr>
                <w:b/>
                <w:sz w:val="20"/>
              </w:rPr>
              <w:t>_____________________/Ж.</w:t>
            </w:r>
            <w:r w:rsidRPr="00871173">
              <w:rPr>
                <w:b/>
                <w:sz w:val="20"/>
              </w:rPr>
              <w:t xml:space="preserve">В. </w:t>
            </w:r>
            <w:proofErr w:type="spellStart"/>
            <w:r w:rsidRPr="00871173">
              <w:rPr>
                <w:b/>
                <w:sz w:val="20"/>
              </w:rPr>
              <w:t>Есева</w:t>
            </w:r>
            <w:proofErr w:type="spellEnd"/>
            <w:r w:rsidRPr="00871173">
              <w:rPr>
                <w:b/>
                <w:sz w:val="20"/>
              </w:rPr>
              <w:t>/</w:t>
            </w:r>
          </w:p>
          <w:p w:rsidR="00815A0B" w:rsidRPr="00871173" w:rsidRDefault="00815A0B" w:rsidP="0061517B">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815A0B" w:rsidRPr="00871173" w:rsidRDefault="00815A0B" w:rsidP="0061517B">
            <w:pPr>
              <w:pStyle w:val="af1"/>
              <w:tabs>
                <w:tab w:val="left" w:pos="2268"/>
              </w:tabs>
              <w:rPr>
                <w:bCs/>
                <w:sz w:val="20"/>
              </w:rPr>
            </w:pPr>
          </w:p>
        </w:tc>
        <w:tc>
          <w:tcPr>
            <w:tcW w:w="4580" w:type="dxa"/>
            <w:tcBorders>
              <w:top w:val="nil"/>
              <w:left w:val="nil"/>
              <w:bottom w:val="nil"/>
              <w:right w:val="nil"/>
            </w:tcBorders>
          </w:tcPr>
          <w:p w:rsidR="00815A0B" w:rsidRPr="00871173" w:rsidRDefault="00815A0B" w:rsidP="0061517B">
            <w:pPr>
              <w:jc w:val="both"/>
              <w:rPr>
                <w:b/>
                <w:sz w:val="20"/>
                <w:szCs w:val="20"/>
              </w:rPr>
            </w:pPr>
            <w:r w:rsidRPr="00871173">
              <w:rPr>
                <w:b/>
                <w:sz w:val="20"/>
                <w:szCs w:val="20"/>
              </w:rPr>
              <w:t xml:space="preserve">Поставщик: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sz w:val="20"/>
                <w:szCs w:val="20"/>
              </w:rPr>
            </w:pPr>
            <w:r w:rsidRPr="00871173">
              <w:rPr>
                <w:b/>
                <w:sz w:val="20"/>
                <w:szCs w:val="20"/>
              </w:rPr>
              <w:t xml:space="preserve">Адрес: </w:t>
            </w: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 xml:space="preserve">Телефон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ИНН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КПП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р/с </w:t>
            </w:r>
          </w:p>
          <w:p w:rsidR="00815A0B" w:rsidRPr="002703EE" w:rsidRDefault="00815A0B" w:rsidP="0061517B">
            <w:pPr>
              <w:widowControl w:val="0"/>
              <w:tabs>
                <w:tab w:val="left" w:pos="5040"/>
              </w:tabs>
              <w:autoSpaceDE w:val="0"/>
              <w:autoSpaceDN w:val="0"/>
              <w:adjustRightInd w:val="0"/>
              <w:rPr>
                <w:sz w:val="20"/>
                <w:szCs w:val="20"/>
              </w:rPr>
            </w:pP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к/с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БИК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_______________/______________ /</w:t>
            </w:r>
          </w:p>
          <w:p w:rsidR="00815A0B" w:rsidRPr="00871173" w:rsidRDefault="00815A0B" w:rsidP="0061517B">
            <w:pPr>
              <w:pStyle w:val="af5"/>
              <w:rPr>
                <w:rFonts w:ascii="Times New Roman" w:hAnsi="Times New Roman"/>
                <w:bCs/>
              </w:rPr>
            </w:pPr>
            <w:r w:rsidRPr="00871173">
              <w:rPr>
                <w:rFonts w:ascii="Times New Roman" w:hAnsi="Times New Roman"/>
                <w:bCs/>
              </w:rPr>
              <w:t xml:space="preserve">М.П.            </w:t>
            </w:r>
          </w:p>
        </w:tc>
      </w:tr>
    </w:tbl>
    <w:p w:rsidR="00592D64" w:rsidRDefault="00592D64"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491E40">
        <w:rPr>
          <w:sz w:val="20"/>
          <w:szCs w:val="20"/>
        </w:rPr>
        <w:t>229-23</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044D4F">
      <w:pPr>
        <w:spacing w:after="24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044D4F" w:rsidTr="00044D4F">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w:t>
            </w:r>
          </w:p>
          <w:p w:rsidR="00552D1B" w:rsidRPr="00044D4F" w:rsidRDefault="00552D1B" w:rsidP="00044D4F">
            <w:pPr>
              <w:jc w:val="center"/>
              <w:rPr>
                <w:sz w:val="18"/>
                <w:szCs w:val="20"/>
              </w:rPr>
            </w:pPr>
            <w:r w:rsidRPr="00044D4F">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Общая стоимость по позиции, руб.</w:t>
            </w: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044D4F">
      <w:pPr>
        <w:tabs>
          <w:tab w:val="left" w:pos="993"/>
        </w:tabs>
        <w:ind w:firstLine="709"/>
        <w:jc w:val="both"/>
        <w:rPr>
          <w:b/>
          <w:bCs/>
          <w:sz w:val="20"/>
          <w:szCs w:val="20"/>
        </w:rPr>
      </w:pPr>
      <w:r w:rsidRPr="00566B57">
        <w:rPr>
          <w:b/>
          <w:bCs/>
          <w:sz w:val="20"/>
          <w:szCs w:val="20"/>
        </w:rPr>
        <w:t>Прочие условия:</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815A0B">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491E40" w:rsidRDefault="00491E40"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491E40">
        <w:rPr>
          <w:b/>
          <w:kern w:val="32"/>
          <w:sz w:val="20"/>
          <w:szCs w:val="20"/>
        </w:rPr>
        <w:t>229-23</w:t>
      </w:r>
    </w:p>
    <w:p w:rsidR="00BE6FEF" w:rsidRPr="007C7AC6" w:rsidRDefault="00B41A36" w:rsidP="0017546B">
      <w:pPr>
        <w:spacing w:before="240"/>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815A0B">
        <w:rPr>
          <w:sz w:val="20"/>
          <w:szCs w:val="20"/>
        </w:rPr>
        <w:t>отпуск нефтепродуктов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815A0B">
        <w:rPr>
          <w:sz w:val="20"/>
          <w:szCs w:val="20"/>
        </w:rPr>
        <w:t>отпуск нефтепродуктов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44D4F">
        <w:rPr>
          <w:i/>
          <w:iCs/>
          <w:sz w:val="20"/>
          <w:szCs w:val="20"/>
        </w:rPr>
        <w:t>)</w:t>
      </w:r>
      <w:r w:rsidR="00491E40">
        <w:rPr>
          <w:i/>
          <w:iCs/>
          <w:sz w:val="20"/>
          <w:szCs w:val="20"/>
        </w:rPr>
        <w:t xml:space="preserve"> </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044D4F">
        <w:rPr>
          <w:i/>
          <w:iCs/>
          <w:sz w:val="20"/>
          <w:szCs w:val="20"/>
        </w:rPr>
        <w:t>)</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491E40" w:rsidRPr="00491E40">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044D4F">
        <w:rPr>
          <w:rFonts w:ascii="Times New Roman" w:eastAsia="Times New Roman" w:hAnsi="Times New Roman" w:cs="Times New Roman"/>
          <w:i/>
          <w:iCs/>
          <w:sz w:val="20"/>
          <w:szCs w:val="20"/>
        </w:rPr>
        <w:t>)</w:t>
      </w:r>
      <w:r w:rsidR="00491E40">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044D4F">
        <w:rPr>
          <w:rFonts w:ascii="Times New Roman" w:eastAsia="Times New Roman" w:hAnsi="Times New Roman"/>
          <w:i/>
          <w:iCs/>
          <w:sz w:val="20"/>
          <w:szCs w:val="20"/>
          <w:lang w:eastAsia="ru-RU"/>
        </w:rPr>
        <w:t>)</w:t>
      </w:r>
      <w:r w:rsidR="00491E40">
        <w:rPr>
          <w:rFonts w:ascii="Times New Roman" w:eastAsia="Times New Roman" w:hAnsi="Times New Roman"/>
          <w:i/>
          <w:iCs/>
          <w:sz w:val="20"/>
          <w:szCs w:val="20"/>
          <w:lang w:eastAsia="ru-RU"/>
        </w:rPr>
        <w:t xml:space="preserve"> </w:t>
      </w:r>
      <w:r w:rsidR="00DC7C4C" w:rsidRPr="00044D4F">
        <w:rPr>
          <w:rFonts w:ascii="Times New Roman" w:eastAsia="Times New Roman" w:hAnsi="Times New Roman"/>
          <w:iCs/>
          <w:sz w:val="20"/>
          <w:szCs w:val="20"/>
          <w:lang w:eastAsia="ru-RU"/>
        </w:rPr>
        <w:t>выражает</w:t>
      </w:r>
      <w:r w:rsidR="00A3188E">
        <w:rPr>
          <w:rFonts w:ascii="Times New Roman" w:eastAsia="Times New Roman" w:hAnsi="Times New Roman"/>
          <w:iCs/>
          <w:sz w:val="20"/>
          <w:szCs w:val="20"/>
          <w:lang w:eastAsia="ru-RU"/>
        </w:rPr>
        <w:t xml:space="preserve"> </w:t>
      </w:r>
      <w:bookmarkStart w:id="5" w:name="_GoBack"/>
      <w:bookmarkEnd w:id="5"/>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044D4F">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044D4F">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044D4F">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461865"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bl>
    <w:p w:rsidR="003B0577" w:rsidRDefault="003B0577" w:rsidP="003B0577">
      <w:pPr>
        <w:jc w:val="center"/>
        <w:outlineLvl w:val="1"/>
        <w:rPr>
          <w:b/>
          <w:sz w:val="20"/>
          <w:szCs w:val="20"/>
        </w:rPr>
      </w:pPr>
    </w:p>
    <w:p w:rsidR="00491E40" w:rsidRPr="007C7AC6" w:rsidRDefault="00491E40"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20"/>
              </w:rPr>
            </w:pPr>
            <w:r w:rsidRPr="00044D4F">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044D4F" w:rsidRDefault="00552D1B" w:rsidP="00FC38C5">
            <w:pPr>
              <w:jc w:val="center"/>
              <w:rPr>
                <w:sz w:val="18"/>
                <w:szCs w:val="20"/>
              </w:rPr>
            </w:pPr>
            <w:r w:rsidRPr="00044D4F">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Сумма с НДС, руб.</w:t>
            </w: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044D4F" w:rsidRDefault="00552D1B" w:rsidP="00FC38C5">
            <w:pPr>
              <w:jc w:val="center"/>
              <w:rPr>
                <w:sz w:val="18"/>
                <w:szCs w:val="20"/>
              </w:rPr>
            </w:pPr>
          </w:p>
        </w:tc>
        <w:tc>
          <w:tcPr>
            <w:tcW w:w="0" w:type="auto"/>
            <w:tcBorders>
              <w:top w:val="single" w:sz="4" w:space="0" w:color="auto"/>
              <w:left w:val="nil"/>
              <w:right w:val="single" w:sz="4" w:space="0" w:color="auto"/>
            </w:tcBorders>
            <w:shd w:val="clear" w:color="auto" w:fill="auto"/>
            <w:hideMark/>
          </w:tcPr>
          <w:p w:rsidR="00552D1B" w:rsidRPr="00044D4F" w:rsidRDefault="00552D1B" w:rsidP="00FC38C5">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552D1B" w:rsidRPr="00044D4F" w:rsidRDefault="00552D1B" w:rsidP="00FC38C5">
            <w:pPr>
              <w:rPr>
                <w:color w:val="000000"/>
                <w:sz w:val="18"/>
                <w:szCs w:val="20"/>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044D4F">
            <w:pPr>
              <w:jc w:val="both"/>
              <w:rPr>
                <w:bCs/>
                <w:sz w:val="18"/>
                <w:szCs w:val="19"/>
              </w:rPr>
            </w:pPr>
            <w:r w:rsidRPr="00044D4F">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r w:rsidR="00552D1B" w:rsidRPr="00044D4F" w:rsidTr="00044D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FC38C5">
            <w:pPr>
              <w:rPr>
                <w:bCs/>
                <w:sz w:val="18"/>
                <w:szCs w:val="19"/>
              </w:rPr>
            </w:pPr>
            <w:r w:rsidRPr="00044D4F">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8E" w:rsidRDefault="00354D8E" w:rsidP="00ED57EB">
      <w:r>
        <w:separator/>
      </w:r>
    </w:p>
  </w:endnote>
  <w:endnote w:type="continuationSeparator" w:id="0">
    <w:p w:rsidR="00354D8E" w:rsidRDefault="00354D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54D8E" w:rsidRDefault="00354D8E">
        <w:pPr>
          <w:pStyle w:val="af7"/>
          <w:jc w:val="right"/>
        </w:pPr>
        <w:r>
          <w:fldChar w:fldCharType="begin"/>
        </w:r>
        <w:r>
          <w:instrText xml:space="preserve"> PAGE   \* MERGEFORMAT </w:instrText>
        </w:r>
        <w:r>
          <w:fldChar w:fldCharType="separate"/>
        </w:r>
        <w:r w:rsidR="00A3188E">
          <w:rPr>
            <w:noProof/>
          </w:rPr>
          <w:t>22</w:t>
        </w:r>
        <w:r>
          <w:rPr>
            <w:noProof/>
          </w:rPr>
          <w:fldChar w:fldCharType="end"/>
        </w:r>
      </w:p>
    </w:sdtContent>
  </w:sdt>
  <w:p w:rsidR="00354D8E" w:rsidRDefault="00354D8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8E" w:rsidRDefault="00354D8E" w:rsidP="00ED57EB">
      <w:r>
        <w:separator/>
      </w:r>
    </w:p>
  </w:footnote>
  <w:footnote w:type="continuationSeparator" w:id="0">
    <w:p w:rsidR="00354D8E" w:rsidRDefault="00354D8E" w:rsidP="00ED57EB">
      <w:r>
        <w:continuationSeparator/>
      </w:r>
    </w:p>
  </w:footnote>
  <w:footnote w:id="1">
    <w:p w:rsidR="00354D8E" w:rsidRPr="004B5113" w:rsidRDefault="00354D8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4D4F"/>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93"/>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31DC"/>
    <w:rsid w:val="0017546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A26"/>
    <w:rsid w:val="00353984"/>
    <w:rsid w:val="003549EC"/>
    <w:rsid w:val="00354D8E"/>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17"/>
    <w:rsid w:val="0048204C"/>
    <w:rsid w:val="00485A0A"/>
    <w:rsid w:val="00487F7E"/>
    <w:rsid w:val="00490682"/>
    <w:rsid w:val="00491E40"/>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93F"/>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ABB"/>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3730"/>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19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551"/>
    <w:rsid w:val="005F591E"/>
    <w:rsid w:val="005F6C8D"/>
    <w:rsid w:val="00601DFA"/>
    <w:rsid w:val="0060435A"/>
    <w:rsid w:val="006111AB"/>
    <w:rsid w:val="0061517B"/>
    <w:rsid w:val="0061627E"/>
    <w:rsid w:val="00623307"/>
    <w:rsid w:val="0063069C"/>
    <w:rsid w:val="00631921"/>
    <w:rsid w:val="00632AEA"/>
    <w:rsid w:val="006340F8"/>
    <w:rsid w:val="00634FD7"/>
    <w:rsid w:val="00636A2A"/>
    <w:rsid w:val="00637B78"/>
    <w:rsid w:val="00640499"/>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1D6"/>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356D"/>
    <w:rsid w:val="007F48A4"/>
    <w:rsid w:val="007F4AD8"/>
    <w:rsid w:val="007F5ECC"/>
    <w:rsid w:val="00804668"/>
    <w:rsid w:val="00810977"/>
    <w:rsid w:val="00813379"/>
    <w:rsid w:val="00815A0B"/>
    <w:rsid w:val="008170FD"/>
    <w:rsid w:val="00821901"/>
    <w:rsid w:val="00821D56"/>
    <w:rsid w:val="0082390A"/>
    <w:rsid w:val="00824B16"/>
    <w:rsid w:val="0082784E"/>
    <w:rsid w:val="00830F39"/>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29B"/>
    <w:rsid w:val="008B7FAA"/>
    <w:rsid w:val="008C290C"/>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0DF4"/>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88E"/>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615"/>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7952"/>
    <w:rsid w:val="00C607F1"/>
    <w:rsid w:val="00C61D8C"/>
    <w:rsid w:val="00C65C7C"/>
    <w:rsid w:val="00C65D5A"/>
    <w:rsid w:val="00C665BF"/>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76C3E"/>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A89"/>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5FE5"/>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E5E1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gkb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8998-752F-4BC5-A0D1-942A991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Pages>
  <Words>10581</Words>
  <Characters>75340</Characters>
  <Application>Microsoft Office Word</Application>
  <DocSecurity>0</DocSecurity>
  <Lines>627</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85750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2023-09-25T02:31:00Z</cp:lastPrinted>
  <dcterms:created xsi:type="dcterms:W3CDTF">2022-11-01T07:13:00Z</dcterms:created>
  <dcterms:modified xsi:type="dcterms:W3CDTF">2023-09-25T02:31:00Z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