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AAA6" w14:textId="77777777" w:rsidR="000A392E" w:rsidRDefault="000A392E" w:rsidP="000A392E">
      <w:pPr>
        <w:pStyle w:val="1"/>
        <w:spacing w:after="240"/>
        <w:ind w:left="0" w:firstLine="0"/>
        <w:jc w:val="center"/>
        <w:rPr>
          <w:b/>
          <w:bCs/>
          <w:sz w:val="28"/>
          <w:szCs w:val="28"/>
        </w:rPr>
      </w:pPr>
      <w:r w:rsidRPr="000A392E">
        <w:rPr>
          <w:b/>
          <w:bCs/>
          <w:sz w:val="28"/>
          <w:szCs w:val="28"/>
        </w:rPr>
        <w:t>Описание поставляемого товара</w:t>
      </w:r>
    </w:p>
    <w:p w14:paraId="718C9E29" w14:textId="77777777" w:rsidR="00873E47" w:rsidRPr="00527CD3" w:rsidRDefault="00873E47" w:rsidP="000A392E">
      <w:pPr>
        <w:pStyle w:val="1"/>
        <w:spacing w:after="240"/>
        <w:ind w:left="0" w:firstLine="0"/>
        <w:rPr>
          <w:bCs/>
          <w:sz w:val="24"/>
          <w:szCs w:val="24"/>
        </w:rPr>
      </w:pPr>
      <w:r w:rsidRPr="00527CD3">
        <w:rPr>
          <w:bCs/>
          <w:sz w:val="24"/>
          <w:szCs w:val="24"/>
        </w:rPr>
        <w:t>Гарантия 12 месяцев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844"/>
        <w:gridCol w:w="1467"/>
        <w:gridCol w:w="543"/>
        <w:gridCol w:w="576"/>
        <w:gridCol w:w="1387"/>
        <w:gridCol w:w="1420"/>
        <w:gridCol w:w="954"/>
        <w:gridCol w:w="1161"/>
      </w:tblGrid>
      <w:tr w:rsidR="00F36B35" w:rsidRPr="007A5647" w14:paraId="4EE6E9BD" w14:textId="77777777" w:rsidTr="000A39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6E66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№</w:t>
            </w:r>
          </w:p>
          <w:p w14:paraId="1E44214A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C61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D6E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B6C8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FDFC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Кол-во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288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7E9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A94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2DCC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Общая стоимость по позиции, руб.</w:t>
            </w:r>
          </w:p>
        </w:tc>
      </w:tr>
      <w:tr w:rsidR="00F36B35" w:rsidRPr="007A5647" w14:paraId="37E0CD6D" w14:textId="77777777" w:rsidTr="000A392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09B" w14:textId="77777777" w:rsidR="00F36B35" w:rsidRPr="007A5647" w:rsidRDefault="00F36B35" w:rsidP="0073284B">
            <w:pPr>
              <w:rPr>
                <w:sz w:val="18"/>
                <w:szCs w:val="18"/>
                <w:lang w:eastAsia="en-US"/>
              </w:rPr>
            </w:pPr>
            <w:r w:rsidRPr="007A564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EB9" w14:textId="77777777" w:rsidR="00F36B35" w:rsidRPr="007A5647" w:rsidRDefault="00F36B35" w:rsidP="0073284B">
            <w:pPr>
              <w:rPr>
                <w:bCs/>
                <w:sz w:val="18"/>
                <w:szCs w:val="18"/>
                <w:lang w:eastAsia="en-US"/>
              </w:rPr>
            </w:pPr>
            <w:r w:rsidRPr="007A5647">
              <w:rPr>
                <w:bCs/>
                <w:sz w:val="18"/>
                <w:szCs w:val="18"/>
              </w:rPr>
              <w:t xml:space="preserve">Автоматизированное рабочее место (АРМ)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3B0" w14:textId="77777777" w:rsidR="00F36B35" w:rsidRPr="007A5647" w:rsidRDefault="00F36B35" w:rsidP="0073284B">
            <w:pPr>
              <w:rPr>
                <w:sz w:val="18"/>
                <w:szCs w:val="18"/>
                <w:lang w:eastAsia="en-US"/>
              </w:rPr>
            </w:pPr>
            <w:r w:rsidRPr="007A5647">
              <w:rPr>
                <w:sz w:val="18"/>
                <w:szCs w:val="18"/>
                <w:lang w:eastAsia="en-US"/>
              </w:rPr>
              <w:t>Указаны в Таблице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0AC" w14:textId="77777777" w:rsidR="00F36B35" w:rsidRPr="007A5647" w:rsidRDefault="00F36B35" w:rsidP="0073284B">
            <w:pPr>
              <w:jc w:val="center"/>
              <w:rPr>
                <w:sz w:val="18"/>
                <w:szCs w:val="18"/>
                <w:lang w:eastAsia="en-US"/>
              </w:rPr>
            </w:pPr>
            <w:r w:rsidRPr="007A5647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FC5" w14:textId="77777777" w:rsidR="00F36B35" w:rsidRPr="007A5647" w:rsidRDefault="00F36B35" w:rsidP="0073284B">
            <w:pPr>
              <w:jc w:val="center"/>
              <w:rPr>
                <w:sz w:val="18"/>
                <w:szCs w:val="18"/>
                <w:lang w:eastAsia="en-US"/>
              </w:rPr>
            </w:pPr>
            <w:r w:rsidRPr="007A5647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5A0" w14:textId="77777777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ООО «АВИСТА»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75B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Россия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E30" w14:textId="77777777" w:rsidR="00F36B35" w:rsidRPr="007A5647" w:rsidRDefault="00F36B35" w:rsidP="0073284B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55</w:t>
            </w:r>
            <w:r w:rsidR="00C457C1" w:rsidRPr="007A5647">
              <w:rPr>
                <w:sz w:val="18"/>
                <w:szCs w:val="18"/>
              </w:rPr>
              <w:t xml:space="preserve"> </w:t>
            </w:r>
            <w:r w:rsidRPr="007A5647">
              <w:rPr>
                <w:sz w:val="18"/>
                <w:szCs w:val="18"/>
              </w:rPr>
              <w:t>850,00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95D" w14:textId="77777777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2 234 000,00</w:t>
            </w:r>
          </w:p>
        </w:tc>
      </w:tr>
      <w:tr w:rsidR="00F36B35" w:rsidRPr="007A5647" w14:paraId="6BF1E96B" w14:textId="77777777" w:rsidTr="00F36B3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3DE" w14:textId="77777777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A40" w14:textId="77777777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17C" w14:textId="30111129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2 234 000,00</w:t>
            </w:r>
            <w:r w:rsidR="006B3132">
              <w:rPr>
                <w:sz w:val="18"/>
                <w:szCs w:val="18"/>
              </w:rPr>
              <w:t xml:space="preserve"> (два миллиона двести тридцать четыре тысячи)</w:t>
            </w:r>
          </w:p>
        </w:tc>
      </w:tr>
      <w:tr w:rsidR="00F36B35" w:rsidRPr="007A5647" w14:paraId="4D222E37" w14:textId="77777777" w:rsidTr="00F36B3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0A1" w14:textId="77777777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38C" w14:textId="77777777" w:rsidR="00F36B35" w:rsidRPr="007A5647" w:rsidRDefault="00F36B35" w:rsidP="0073284B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182" w14:textId="77777777" w:rsidR="00F36B35" w:rsidRPr="007A5647" w:rsidRDefault="00D6516F" w:rsidP="0073284B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НДС не облагается на основании статей 346.12 и 346.13 главы 26.2 Налогового кодекса Российской Федерации.</w:t>
            </w:r>
          </w:p>
        </w:tc>
      </w:tr>
    </w:tbl>
    <w:p w14:paraId="3353D158" w14:textId="77777777" w:rsidR="00F36B35" w:rsidRPr="007A5647" w:rsidRDefault="00F36B35" w:rsidP="00873E47">
      <w:pPr>
        <w:pStyle w:val="1"/>
        <w:spacing w:after="240"/>
        <w:ind w:left="0" w:firstLine="0"/>
        <w:rPr>
          <w:b/>
          <w:bCs/>
          <w:sz w:val="24"/>
          <w:szCs w:val="24"/>
        </w:rPr>
      </w:pPr>
    </w:p>
    <w:p w14:paraId="3192DCE2" w14:textId="77777777" w:rsidR="00873E47" w:rsidRPr="007A5647" w:rsidRDefault="00873E47" w:rsidP="00873E47">
      <w:pPr>
        <w:pStyle w:val="1"/>
        <w:ind w:left="0" w:firstLine="0"/>
        <w:jc w:val="center"/>
        <w:rPr>
          <w:b/>
          <w:bCs/>
          <w:sz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83"/>
        <w:gridCol w:w="3762"/>
      </w:tblGrid>
      <w:tr w:rsidR="00873E47" w:rsidRPr="007A5647" w14:paraId="4A565F7C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A19E" w14:textId="77777777" w:rsidR="00873E47" w:rsidRPr="007A5647" w:rsidRDefault="00873E47" w:rsidP="002D6F87">
            <w:pPr>
              <w:pStyle w:val="a6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A5647">
              <w:rPr>
                <w:rFonts w:eastAsia="Calibri"/>
                <w:b/>
                <w:sz w:val="18"/>
                <w:szCs w:val="18"/>
              </w:rPr>
              <w:t>Комплектация АРМ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0A3B" w14:textId="77777777" w:rsidR="00873E47" w:rsidRPr="007A5647" w:rsidRDefault="00873E47" w:rsidP="002D6F87">
            <w:pPr>
              <w:pStyle w:val="a6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A5647">
              <w:rPr>
                <w:rFonts w:eastAsia="Calibri"/>
                <w:b/>
                <w:sz w:val="18"/>
                <w:szCs w:val="18"/>
              </w:rPr>
              <w:t>Количество</w:t>
            </w:r>
          </w:p>
        </w:tc>
      </w:tr>
      <w:tr w:rsidR="00873E47" w:rsidRPr="007A5647" w14:paraId="3F349D05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105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0904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40 шт.</w:t>
            </w:r>
          </w:p>
        </w:tc>
      </w:tr>
      <w:tr w:rsidR="00873E47" w:rsidRPr="007A5647" w14:paraId="7B7E6341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5FE" w14:textId="77777777" w:rsidR="00873E47" w:rsidRPr="007A5647" w:rsidRDefault="00873E47" w:rsidP="002D6F87">
            <w:pPr>
              <w:rPr>
                <w:color w:val="000000"/>
                <w:sz w:val="18"/>
                <w:szCs w:val="18"/>
              </w:rPr>
            </w:pPr>
            <w:r w:rsidRPr="007A5647">
              <w:rPr>
                <w:color w:val="000000"/>
                <w:sz w:val="18"/>
                <w:szCs w:val="18"/>
              </w:rPr>
              <w:t>Монитор, подключаемый к системному блоку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0E90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40 шт.</w:t>
            </w:r>
          </w:p>
        </w:tc>
      </w:tr>
      <w:tr w:rsidR="00873E47" w:rsidRPr="007A5647" w14:paraId="2F2E9F38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B69D" w14:textId="77777777" w:rsidR="00873E47" w:rsidRPr="007A5647" w:rsidRDefault="00873E47" w:rsidP="002D6F87">
            <w:pPr>
              <w:rPr>
                <w:color w:val="000000"/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Клавиатура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491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40 шт.</w:t>
            </w:r>
          </w:p>
        </w:tc>
      </w:tr>
      <w:tr w:rsidR="00873E47" w:rsidRPr="007A5647" w14:paraId="1568C767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FA97" w14:textId="77777777" w:rsidR="00873E47" w:rsidRPr="007A5647" w:rsidRDefault="00873E47" w:rsidP="002D6F87">
            <w:pPr>
              <w:rPr>
                <w:color w:val="000000"/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Мышь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4521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40 шт.</w:t>
            </w:r>
          </w:p>
        </w:tc>
      </w:tr>
      <w:tr w:rsidR="00873E47" w:rsidRPr="007A5647" w14:paraId="713991D2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67AC" w14:textId="77777777" w:rsidR="00873E47" w:rsidRPr="007A5647" w:rsidRDefault="00873E47" w:rsidP="002D6F87">
            <w:pPr>
              <w:rPr>
                <w:color w:val="000000"/>
                <w:sz w:val="18"/>
                <w:szCs w:val="18"/>
              </w:rPr>
            </w:pPr>
            <w:r w:rsidRPr="007A5647">
              <w:rPr>
                <w:color w:val="000000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2699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40 шт.</w:t>
            </w:r>
          </w:p>
        </w:tc>
      </w:tr>
      <w:tr w:rsidR="00873E47" w:rsidRPr="007A5647" w14:paraId="22C43CB8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81D" w14:textId="77777777" w:rsidR="00873E47" w:rsidRPr="007A5647" w:rsidRDefault="00873E47" w:rsidP="002D6F87">
            <w:pPr>
              <w:rPr>
                <w:color w:val="000000"/>
                <w:sz w:val="18"/>
                <w:szCs w:val="18"/>
              </w:rPr>
            </w:pPr>
            <w:r w:rsidRPr="007A5647">
              <w:rPr>
                <w:color w:val="000000"/>
                <w:sz w:val="18"/>
                <w:szCs w:val="18"/>
              </w:rPr>
              <w:t>Интерфейсные кабеля, кабеля питания в необходимом количестве для полноценного функционирования АРМ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C01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2E54071E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1F0" w14:textId="77777777" w:rsidR="00873E47" w:rsidRPr="007A5647" w:rsidRDefault="00873E47" w:rsidP="002D6F87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Документация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EE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</w:p>
        </w:tc>
      </w:tr>
      <w:tr w:rsidR="00873E47" w:rsidRPr="007A5647" w14:paraId="0D816D71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DCC4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Сертификат соответствия с приложением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75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18CA48AE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336F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Краткое руководство по установке (на русском языке)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09A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09F7FB18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0757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Декларация о соответствии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5D10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6F782A29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77C0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Гарантийный талон (заполненный)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4CA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3930746A" w14:textId="77777777" w:rsidTr="002D6F87">
        <w:trPr>
          <w:trHeight w:val="2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4A3F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Паспорт технического средства с указанием серийного номера и датой выпуска (месяц, год) для каждой единицы техники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4DB1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</w:tbl>
    <w:p w14:paraId="12EEDCAE" w14:textId="77777777" w:rsidR="00873E47" w:rsidRPr="007A5647" w:rsidRDefault="00873E47" w:rsidP="00873E47">
      <w:pPr>
        <w:pStyle w:val="a4"/>
        <w:widowControl w:val="0"/>
        <w:spacing w:before="240" w:line="240" w:lineRule="auto"/>
        <w:ind w:left="0" w:firstLine="709"/>
        <w:jc w:val="right"/>
        <w:rPr>
          <w:rFonts w:ascii="Times New Roman" w:eastAsia="Times New Roman" w:hAnsi="Times New Roman" w:cs="Times New Roman"/>
          <w:sz w:val="20"/>
          <w:szCs w:val="18"/>
        </w:rPr>
      </w:pPr>
      <w:r w:rsidRPr="007A5647">
        <w:rPr>
          <w:rFonts w:ascii="Times New Roman" w:eastAsia="Times New Roman" w:hAnsi="Times New Roman" w:cs="Times New Roman"/>
          <w:sz w:val="20"/>
          <w:szCs w:val="18"/>
        </w:rPr>
        <w:t>Таблица 1</w:t>
      </w:r>
    </w:p>
    <w:p w14:paraId="7094AE57" w14:textId="77777777" w:rsidR="00873E47" w:rsidRPr="007A5647" w:rsidRDefault="00873E47" w:rsidP="00873E47">
      <w:pPr>
        <w:pStyle w:val="a4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7A5647">
        <w:rPr>
          <w:rFonts w:ascii="Times New Roman" w:eastAsia="Times New Roman" w:hAnsi="Times New Roman" w:cs="Times New Roman"/>
          <w:sz w:val="20"/>
          <w:szCs w:val="18"/>
        </w:rPr>
        <w:t>Основные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5509"/>
        <w:gridCol w:w="3170"/>
      </w:tblGrid>
      <w:tr w:rsidR="00873E47" w:rsidRPr="007A5647" w14:paraId="06B37973" w14:textId="77777777" w:rsidTr="002D6F87">
        <w:trPr>
          <w:trHeight w:val="20"/>
        </w:trPr>
        <w:tc>
          <w:tcPr>
            <w:tcW w:w="0" w:type="auto"/>
            <w:vAlign w:val="center"/>
          </w:tcPr>
          <w:p w14:paraId="12F1231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№ п/п</w:t>
            </w:r>
          </w:p>
        </w:tc>
        <w:tc>
          <w:tcPr>
            <w:tcW w:w="6246" w:type="dxa"/>
            <w:vAlign w:val="center"/>
          </w:tcPr>
          <w:p w14:paraId="47DCCB67" w14:textId="77777777" w:rsidR="00873E47" w:rsidRPr="007A5647" w:rsidRDefault="00873E47" w:rsidP="002D6F87">
            <w:pPr>
              <w:jc w:val="center"/>
              <w:rPr>
                <w:bCs/>
                <w:sz w:val="18"/>
                <w:szCs w:val="18"/>
              </w:rPr>
            </w:pPr>
            <w:r w:rsidRPr="007A5647">
              <w:rPr>
                <w:bCs/>
                <w:sz w:val="18"/>
                <w:szCs w:val="18"/>
              </w:rPr>
              <w:t>Наименование оборудования, характеристики</w:t>
            </w:r>
          </w:p>
          <w:p w14:paraId="7C740D46" w14:textId="77777777" w:rsidR="00873E47" w:rsidRPr="007A5647" w:rsidRDefault="00873E47" w:rsidP="002D6F87">
            <w:pPr>
              <w:jc w:val="center"/>
              <w:rPr>
                <w:bCs/>
                <w:sz w:val="18"/>
                <w:szCs w:val="18"/>
              </w:rPr>
            </w:pPr>
            <w:r w:rsidRPr="007A5647">
              <w:rPr>
                <w:bCs/>
                <w:sz w:val="18"/>
                <w:szCs w:val="18"/>
              </w:rPr>
              <w:t>(качественные, функциональные)</w:t>
            </w:r>
          </w:p>
        </w:tc>
        <w:tc>
          <w:tcPr>
            <w:tcW w:w="3509" w:type="dxa"/>
            <w:vAlign w:val="center"/>
          </w:tcPr>
          <w:p w14:paraId="0B2E34F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Требуемая функция или величина параметра</w:t>
            </w:r>
          </w:p>
        </w:tc>
      </w:tr>
      <w:tr w:rsidR="00873E47" w:rsidRPr="007A5647" w14:paraId="6E006231" w14:textId="77777777" w:rsidTr="002D6F87">
        <w:trPr>
          <w:trHeight w:val="20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2E46D259" w14:textId="77777777" w:rsidR="00873E47" w:rsidRPr="007A5647" w:rsidRDefault="00873E47" w:rsidP="002D6F87">
            <w:pPr>
              <w:rPr>
                <w:b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Автоматизированное рабочее место в составе:</w:t>
            </w:r>
          </w:p>
        </w:tc>
      </w:tr>
      <w:tr w:rsidR="00873E47" w:rsidRPr="007A5647" w14:paraId="2EDF5E53" w14:textId="77777777" w:rsidTr="002D6F87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C3E50B" w14:textId="77777777" w:rsidR="00873E47" w:rsidRPr="007A5647" w:rsidRDefault="00873E47" w:rsidP="002D6F87">
            <w:pPr>
              <w:jc w:val="center"/>
              <w:rPr>
                <w:b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46" w:type="dxa"/>
            <w:shd w:val="clear" w:color="auto" w:fill="D9D9D9" w:themeFill="background1" w:themeFillShade="D9"/>
            <w:vAlign w:val="center"/>
          </w:tcPr>
          <w:p w14:paraId="3936988F" w14:textId="77777777" w:rsidR="00873E47" w:rsidRPr="007A5647" w:rsidRDefault="00873E47" w:rsidP="002D6F87">
            <w:pPr>
              <w:rPr>
                <w:b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Системный блок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7E877D50" w14:textId="77777777" w:rsidR="00873E47" w:rsidRPr="007A5647" w:rsidRDefault="00873E47" w:rsidP="002D6F87">
            <w:pPr>
              <w:rPr>
                <w:b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Код по ОКПД-2: 26.20.15.000-00000026</w:t>
            </w:r>
          </w:p>
        </w:tc>
      </w:tr>
      <w:tr w:rsidR="00873E47" w:rsidRPr="007A5647" w14:paraId="560F4B4D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A325E2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7A5647">
              <w:rPr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095313BA" w14:textId="77777777" w:rsidR="00873E47" w:rsidRPr="007A5647" w:rsidRDefault="00873E47" w:rsidP="002D6F8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Объем оперативной установленной памяти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3288F53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 xml:space="preserve"> 8 Гбайт</w:t>
            </w:r>
          </w:p>
        </w:tc>
      </w:tr>
      <w:tr w:rsidR="00873E47" w:rsidRPr="007A5647" w14:paraId="650FFB8B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3C8B53F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5DDF76B" w14:textId="77777777" w:rsidR="00873E47" w:rsidRPr="007A5647" w:rsidRDefault="00873E47" w:rsidP="002D6F87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Допустимый максимальный объем увеличения оперативной памяти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F69B34B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 xml:space="preserve"> 32 Гбайт</w:t>
            </w:r>
          </w:p>
        </w:tc>
      </w:tr>
      <w:tr w:rsidR="00873E47" w:rsidRPr="007A5647" w14:paraId="0CB3E38E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131DF49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14FBA8D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накопителей типа SSD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AB4948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 шт.</w:t>
            </w:r>
          </w:p>
        </w:tc>
      </w:tr>
      <w:tr w:rsidR="00873E47" w:rsidRPr="007A5647" w14:paraId="56EC6F76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2D7B80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7E7D131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портов HDMI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35109AA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 шт.</w:t>
            </w:r>
          </w:p>
        </w:tc>
      </w:tr>
      <w:tr w:rsidR="00873E47" w:rsidRPr="007A5647" w14:paraId="0805917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77CDE42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C675309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2E93791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4 шт.</w:t>
            </w:r>
          </w:p>
        </w:tc>
      </w:tr>
      <w:tr w:rsidR="00873E47" w:rsidRPr="007A5647" w14:paraId="2872750F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AA4943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7C970AD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потоков процессора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5F44E74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4 шт.</w:t>
            </w:r>
          </w:p>
        </w:tc>
      </w:tr>
      <w:tr w:rsidR="00873E47" w:rsidRPr="007A5647" w14:paraId="04F4BD30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A018DC6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8A8D027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Мощность блока питания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F463F3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450 Вт.</w:t>
            </w:r>
          </w:p>
        </w:tc>
      </w:tr>
      <w:tr w:rsidR="00873E47" w:rsidRPr="007A5647" w14:paraId="7274DD7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0A8C7D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BBC7E22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Входнойаудиоразъем для микрофона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93FDFA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4F3DB49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8611479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0F5B0B59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Выходной аудиоразъем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2CF214F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77D0970B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458CA7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03191F3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Интегрированный звуковой контроллер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8B8E25B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514E7E7F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83F86F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29A93D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Кнопки на передней панели</w:t>
            </w:r>
          </w:p>
        </w:tc>
      </w:tr>
      <w:tr w:rsidR="00873E47" w:rsidRPr="007A5647" w14:paraId="6BBCE231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57B93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1.11.1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F6915BE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Включения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D742503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044008B2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83E669D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1.11.2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CF375C5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Перезагрузки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2F9CD26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1F83EA5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79A38A2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27B5985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Система охлаждения процессора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12625C6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5A2E616D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C18AB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5F314B2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Установленный дискретный графический контроллер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96DF3CB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7EC0DA9D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5C72A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1.14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5A76BA0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Объем кэш памяти третьего уровня процессора (L3)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2D8B5B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6 Мбайт</w:t>
            </w:r>
          </w:p>
        </w:tc>
      </w:tr>
      <w:tr w:rsidR="00873E47" w:rsidRPr="007A5647" w14:paraId="16A36D7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78FB9D6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1.15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FD929DF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Объем накопителя </w:t>
            </w:r>
            <w:r w:rsidRPr="007A5647">
              <w:rPr>
                <w:sz w:val="18"/>
                <w:szCs w:val="18"/>
                <w:lang w:val="en-US"/>
              </w:rPr>
              <w:t>SSD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92835C3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240 Гбайт</w:t>
            </w:r>
          </w:p>
        </w:tc>
      </w:tr>
      <w:tr w:rsidR="00873E47" w:rsidRPr="007A5647" w14:paraId="5A8458E3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AADF79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1.16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4BE0C0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Сетевой интерфейс 8P8C (RJ-45)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DF9FDA4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 шт.</w:t>
            </w:r>
          </w:p>
        </w:tc>
      </w:tr>
      <w:tr w:rsidR="00873E47" w:rsidRPr="007A5647" w14:paraId="2ABFAC3B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52F447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1.17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3720C47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Скорость передачи данных проводного сетевого контроллера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94DDA6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1000 Мбит/с</w:t>
            </w:r>
          </w:p>
        </w:tc>
      </w:tr>
      <w:tr w:rsidR="00873E47" w:rsidRPr="007A5647" w14:paraId="22FB93A6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3F29FB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3A2DCC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Суммарное количество встроенных в корпус портов</w:t>
            </w:r>
          </w:p>
        </w:tc>
      </w:tr>
      <w:tr w:rsidR="00873E47" w:rsidRPr="007A5647" w14:paraId="52944D6F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85C050C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1.18.1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D3A6A9C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USB 2.0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518C6E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6 шт.</w:t>
            </w:r>
          </w:p>
        </w:tc>
      </w:tr>
      <w:tr w:rsidR="00873E47" w:rsidRPr="007A5647" w14:paraId="33D10138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6B855A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1.18.2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DE781FF" w14:textId="77777777" w:rsidR="00873E47" w:rsidRPr="007A5647" w:rsidRDefault="00873E47" w:rsidP="002D6F87">
            <w:pPr>
              <w:jc w:val="both"/>
              <w:rPr>
                <w:sz w:val="18"/>
                <w:szCs w:val="18"/>
                <w:lang w:val="en-US"/>
              </w:rPr>
            </w:pPr>
            <w:r w:rsidRPr="007A5647">
              <w:rPr>
                <w:sz w:val="18"/>
                <w:szCs w:val="18"/>
                <w:lang w:val="en-US"/>
              </w:rPr>
              <w:t>USB 3.2 Gen 1 (USB 3.1 Gen 1, USB 3.0)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572E53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  <w:lang w:val="en-US"/>
              </w:rPr>
              <w:t xml:space="preserve"> </w:t>
            </w:r>
            <w:r w:rsidRPr="007A5647">
              <w:rPr>
                <w:sz w:val="18"/>
                <w:szCs w:val="18"/>
              </w:rPr>
              <w:t>2 шт.</w:t>
            </w:r>
          </w:p>
        </w:tc>
      </w:tr>
      <w:tr w:rsidR="00873E47" w:rsidRPr="007A5647" w14:paraId="262866FC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42893B0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1.19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3B6B8AE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Тактовая частота оперативной памяти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3D7BAD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2400 МГц</w:t>
            </w:r>
          </w:p>
        </w:tc>
      </w:tr>
      <w:tr w:rsidR="00873E47" w:rsidRPr="007A5647" w14:paraId="465562C4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039BF3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lastRenderedPageBreak/>
              <w:t>1.20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2A147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Тип накопителя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E71FF2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  <w:lang w:val="en-US"/>
              </w:rPr>
              <w:t>SSD</w:t>
            </w:r>
          </w:p>
        </w:tc>
      </w:tr>
      <w:tr w:rsidR="00873E47" w:rsidRPr="007A5647" w14:paraId="6503A35E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BAC182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1.21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B9E7CEF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A2B9519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  <w:lang w:val="en-US"/>
              </w:rPr>
              <w:t>DDR4</w:t>
            </w:r>
          </w:p>
        </w:tc>
      </w:tr>
      <w:tr w:rsidR="00873E47" w:rsidRPr="007A5647" w14:paraId="208FD24E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79F2B5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1.22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04E4216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Частота процессора базовая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549F02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3,6 ГГц</w:t>
            </w:r>
          </w:p>
        </w:tc>
      </w:tr>
      <w:tr w:rsidR="00873E47" w:rsidRPr="007A5647" w14:paraId="2C13A0B4" w14:textId="77777777" w:rsidTr="002D6F87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83B9A6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46" w:type="dxa"/>
            <w:shd w:val="clear" w:color="auto" w:fill="D9D9D9" w:themeFill="background1" w:themeFillShade="D9"/>
            <w:vAlign w:val="center"/>
          </w:tcPr>
          <w:p w14:paraId="007601CE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bCs/>
                <w:sz w:val="18"/>
                <w:szCs w:val="18"/>
              </w:rPr>
              <w:t>Монитор, подключаемый к системному блоку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4A2FEFE9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Код по ОКПД-2:26.20.17.110-00000010</w:t>
            </w:r>
          </w:p>
        </w:tc>
      </w:tr>
      <w:tr w:rsidR="00873E47" w:rsidRPr="007A5647" w14:paraId="73A9485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808DD4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71DB5FF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Встроенный блок питания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9DBE33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49D73F8F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491FC0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053E330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Время отклика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D3F8B7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6 мс.</w:t>
            </w:r>
          </w:p>
        </w:tc>
      </w:tr>
      <w:tr w:rsidR="00873E47" w:rsidRPr="007A5647" w14:paraId="1137DA61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E222B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61C7ED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Контрастность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23FB60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1000:1</w:t>
            </w:r>
          </w:p>
        </w:tc>
      </w:tr>
      <w:tr w:rsidR="00873E47" w:rsidRPr="007A5647" w14:paraId="33F156C3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C183FF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8F18F6C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портов HDMI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6180E8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 шт.</w:t>
            </w:r>
          </w:p>
        </w:tc>
      </w:tr>
      <w:tr w:rsidR="00873E47" w:rsidRPr="007A5647" w14:paraId="28DC919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C9A3FE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49211DA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Встроенные динамики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2C3B3F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07382B5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0C9BC1A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2.6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641FA0D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Размер диагонали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C229EEF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23.8 Дюйм (25,4 мм)</w:t>
            </w:r>
          </w:p>
        </w:tc>
      </w:tr>
      <w:tr w:rsidR="00873E47" w:rsidRPr="007A5647" w14:paraId="29061F21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0E36D7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FEB454B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Тип матрицы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FCE50F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  <w:lang w:val="en-US"/>
              </w:rPr>
              <w:t>IPS</w:t>
            </w:r>
          </w:p>
        </w:tc>
      </w:tr>
      <w:tr w:rsidR="00873E47" w:rsidRPr="007A5647" w14:paraId="5DA313EF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AE4FC6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DB38C80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Угол обзора по вертикали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C21F43A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178°</w:t>
            </w:r>
          </w:p>
        </w:tc>
      </w:tr>
      <w:tr w:rsidR="00873E47" w:rsidRPr="007A5647" w14:paraId="11DE7D16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40A0DF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E687E2D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Угол обзора по горизонтали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9BD6528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178°</w:t>
            </w:r>
          </w:p>
        </w:tc>
      </w:tr>
      <w:tr w:rsidR="00873E47" w:rsidRPr="007A5647" w14:paraId="449DB5BE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71686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2.10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CBEB565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Яркость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B41C134" w14:textId="77777777" w:rsidR="00873E47" w:rsidRPr="007A5647" w:rsidRDefault="00873E47" w:rsidP="00873E4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250 кд/м2 </w:t>
            </w:r>
          </w:p>
        </w:tc>
      </w:tr>
      <w:tr w:rsidR="00873E47" w:rsidRPr="007A5647" w14:paraId="166DFA46" w14:textId="77777777" w:rsidTr="002D6F87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152094B" w14:textId="77777777" w:rsidR="00873E47" w:rsidRPr="007A5647" w:rsidRDefault="00873E47" w:rsidP="002D6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A5647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246" w:type="dxa"/>
            <w:shd w:val="clear" w:color="auto" w:fill="D9D9D9" w:themeFill="background1" w:themeFillShade="D9"/>
            <w:vAlign w:val="center"/>
          </w:tcPr>
          <w:p w14:paraId="733B8930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bCs/>
                <w:sz w:val="18"/>
                <w:szCs w:val="18"/>
              </w:rPr>
              <w:t>Клавиатура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4E0AFBE2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Код по ОКПД-2:26.20.16.170-00000002</w:t>
            </w:r>
          </w:p>
        </w:tc>
      </w:tr>
      <w:tr w:rsidR="00873E47" w:rsidRPr="007A5647" w14:paraId="44B1DDA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271BDC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B6484E3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Интерфейс подключения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A4ADAA0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USB</w:t>
            </w:r>
          </w:p>
        </w:tc>
      </w:tr>
      <w:tr w:rsidR="00873E47" w:rsidRPr="007A5647" w14:paraId="4A6FD1B3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6912BFA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A510DA2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Тип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284C469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Полноразмерная</w:t>
            </w:r>
          </w:p>
        </w:tc>
      </w:tr>
      <w:tr w:rsidR="00873E47" w:rsidRPr="007A5647" w14:paraId="68134070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CCACE6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D11CA79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Тип подключения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E915268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Проводная</w:t>
            </w:r>
          </w:p>
        </w:tc>
      </w:tr>
      <w:tr w:rsidR="00873E47" w:rsidRPr="007A5647" w14:paraId="01BF1629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59BEEAA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1FD1C5" w14:textId="77777777" w:rsidR="00873E47" w:rsidRPr="007A5647" w:rsidRDefault="00873E47" w:rsidP="002D6F87">
            <w:pPr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Раскладка клавиатуры</w:t>
            </w:r>
          </w:p>
        </w:tc>
      </w:tr>
      <w:tr w:rsidR="00873E47" w:rsidRPr="007A5647" w14:paraId="4AD0E8BF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C1E116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3.4.1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1AE4D9B2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Русская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8803DD5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03E1E87C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7DD57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3.4.2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572BCD3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Латинская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C2C3E5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6B6A4E66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A08AAF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05F50071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Отличие цвета русских букв на клавишах от латинских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31EB09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38351C4A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84E9750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A0FC66F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Способ нанесения русификации клавиатуры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A3C5928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Промышленный</w:t>
            </w:r>
          </w:p>
        </w:tc>
      </w:tr>
      <w:tr w:rsidR="00873E47" w:rsidRPr="007A5647" w14:paraId="451FC220" w14:textId="77777777" w:rsidTr="002D6F87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8B04AB" w14:textId="77777777" w:rsidR="00873E47" w:rsidRPr="007A5647" w:rsidRDefault="00873E47" w:rsidP="002D6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A5647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246" w:type="dxa"/>
            <w:shd w:val="clear" w:color="auto" w:fill="D9D9D9" w:themeFill="background1" w:themeFillShade="D9"/>
            <w:vAlign w:val="center"/>
          </w:tcPr>
          <w:p w14:paraId="383F0065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bCs/>
                <w:sz w:val="18"/>
                <w:szCs w:val="18"/>
              </w:rPr>
              <w:t>Мышь компьютерная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63FEE839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Код по ОКПД-2:26.20.16.170-00000002</w:t>
            </w:r>
          </w:p>
        </w:tc>
      </w:tr>
      <w:tr w:rsidR="00873E47" w:rsidRPr="007A5647" w14:paraId="3A11AB23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E67234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05C18350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Интерфейс подключения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BD734C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USB</w:t>
            </w:r>
          </w:p>
        </w:tc>
      </w:tr>
      <w:tr w:rsidR="00873E47" w:rsidRPr="007A5647" w14:paraId="4221312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DF318F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77D1E9A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Тип подключения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60BEA1C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Проводная</w:t>
            </w:r>
          </w:p>
        </w:tc>
      </w:tr>
      <w:tr w:rsidR="00873E47" w:rsidRPr="007A5647" w14:paraId="187E843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677E1C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35DC2F4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Разрешение оптического сенсора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F0CC8C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1000 dpi</w:t>
            </w:r>
          </w:p>
        </w:tc>
      </w:tr>
      <w:tr w:rsidR="00873E47" w:rsidRPr="007A5647" w14:paraId="46E31B7E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8A2B4E7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2502DEFB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Колесо прокрутки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A310D96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0BEE64D6" w14:textId="77777777" w:rsidTr="002D6F87">
        <w:trPr>
          <w:trHeight w:val="20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28F1C" w14:textId="77777777" w:rsidR="00873E47" w:rsidRPr="007A5647" w:rsidRDefault="00873E47" w:rsidP="002D6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A5647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246" w:type="dxa"/>
            <w:shd w:val="clear" w:color="auto" w:fill="D9D9D9" w:themeFill="background1" w:themeFillShade="D9"/>
            <w:vAlign w:val="center"/>
          </w:tcPr>
          <w:p w14:paraId="2458F2F3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bCs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036D1C96" w14:textId="77777777" w:rsidR="00873E47" w:rsidRPr="007A5647" w:rsidRDefault="00873E47" w:rsidP="002D6F87">
            <w:pPr>
              <w:jc w:val="both"/>
              <w:rPr>
                <w:b/>
                <w:bCs/>
                <w:sz w:val="18"/>
                <w:szCs w:val="18"/>
              </w:rPr>
            </w:pPr>
            <w:r w:rsidRPr="007A5647">
              <w:rPr>
                <w:b/>
                <w:sz w:val="18"/>
                <w:szCs w:val="18"/>
              </w:rPr>
              <w:t>Код по ОКПД-2:26.20.16.110-00000002</w:t>
            </w:r>
          </w:p>
        </w:tc>
      </w:tr>
      <w:tr w:rsidR="00873E47" w:rsidRPr="007A5647" w14:paraId="003886AD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39F1E03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6246" w:type="dxa"/>
            <w:shd w:val="clear" w:color="auto" w:fill="auto"/>
          </w:tcPr>
          <w:p w14:paraId="1A4F42BE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Верхняя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DC02AD8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275 Вт</w:t>
            </w:r>
          </w:p>
        </w:tc>
      </w:tr>
      <w:tr w:rsidR="00873E47" w:rsidRPr="007A5647" w14:paraId="28D7F148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3934509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6246" w:type="dxa"/>
            <w:shd w:val="clear" w:color="auto" w:fill="auto"/>
          </w:tcPr>
          <w:p w14:paraId="13CC27DD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Емкость одного аккумулятора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A2216F8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9 А ч (3,6 кКл).</w:t>
            </w:r>
          </w:p>
        </w:tc>
      </w:tr>
      <w:tr w:rsidR="00873E47" w:rsidRPr="007A5647" w14:paraId="19468C68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50243C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6246" w:type="dxa"/>
            <w:shd w:val="clear" w:color="auto" w:fill="auto"/>
          </w:tcPr>
          <w:p w14:paraId="408B1658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Интерфейс связи USB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2E5143F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Наличие</w:t>
            </w:r>
          </w:p>
        </w:tc>
      </w:tr>
      <w:tr w:rsidR="00873E47" w:rsidRPr="007A5647" w14:paraId="7D21961B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852B40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6246" w:type="dxa"/>
            <w:shd w:val="clear" w:color="auto" w:fill="auto"/>
          </w:tcPr>
          <w:p w14:paraId="09D91C4E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выходных разъемов питания с батарейной поддержкой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91F9EF2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 шт.</w:t>
            </w:r>
          </w:p>
        </w:tc>
      </w:tr>
      <w:tr w:rsidR="00873E47" w:rsidRPr="007A5647" w14:paraId="7B880DB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88951B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6246" w:type="dxa"/>
            <w:shd w:val="clear" w:color="auto" w:fill="auto"/>
          </w:tcPr>
          <w:p w14:paraId="6ECCD3B2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Количество выходных розеток Schuko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2E237EB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 шт.</w:t>
            </w:r>
          </w:p>
        </w:tc>
      </w:tr>
      <w:tr w:rsidR="00873E47" w:rsidRPr="007A5647" w14:paraId="4A2DA7F2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82C2B4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6246" w:type="dxa"/>
            <w:shd w:val="clear" w:color="auto" w:fill="auto"/>
          </w:tcPr>
          <w:p w14:paraId="0C74473D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Максимальная температура окружающей среды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63DDAC73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40 °C</w:t>
            </w:r>
          </w:p>
        </w:tc>
      </w:tr>
      <w:tr w:rsidR="00873E47" w:rsidRPr="007A5647" w14:paraId="0F1976A7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90C588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6246" w:type="dxa"/>
            <w:shd w:val="clear" w:color="auto" w:fill="auto"/>
          </w:tcPr>
          <w:p w14:paraId="50F6CB58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Минимальная температура окружающей среды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6E3E01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0 °C</w:t>
            </w:r>
          </w:p>
        </w:tc>
      </w:tr>
      <w:tr w:rsidR="00873E47" w:rsidRPr="007A5647" w14:paraId="25A2288C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EE9AE65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5.8</w:t>
            </w:r>
          </w:p>
        </w:tc>
        <w:tc>
          <w:tcPr>
            <w:tcW w:w="6246" w:type="dxa"/>
            <w:shd w:val="clear" w:color="auto" w:fill="auto"/>
          </w:tcPr>
          <w:p w14:paraId="45D44EB4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Нижняя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CDC2C73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165 В</w:t>
            </w:r>
          </w:p>
        </w:tc>
      </w:tr>
      <w:tr w:rsidR="00873E47" w:rsidRPr="007A5647" w14:paraId="510901CE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FA4492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6246" w:type="dxa"/>
            <w:shd w:val="clear" w:color="auto" w:fill="auto"/>
          </w:tcPr>
          <w:p w14:paraId="14257A58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Номинальная входная частота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CD34B9F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50 Гц</w:t>
            </w:r>
          </w:p>
        </w:tc>
      </w:tr>
      <w:tr w:rsidR="00873E47" w:rsidRPr="007A5647" w14:paraId="0A762456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971D2B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5.10</w:t>
            </w:r>
          </w:p>
        </w:tc>
        <w:tc>
          <w:tcPr>
            <w:tcW w:w="6246" w:type="dxa"/>
            <w:shd w:val="clear" w:color="auto" w:fill="auto"/>
          </w:tcPr>
          <w:p w14:paraId="7D46D295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Номинальная выходная частота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109A7C6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50 Гц</w:t>
            </w:r>
          </w:p>
        </w:tc>
      </w:tr>
      <w:tr w:rsidR="00873E47" w:rsidRPr="007A5647" w14:paraId="5F489B25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5C9CB4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5.11</w:t>
            </w:r>
          </w:p>
        </w:tc>
        <w:tc>
          <w:tcPr>
            <w:tcW w:w="6246" w:type="dxa"/>
            <w:shd w:val="clear" w:color="auto" w:fill="auto"/>
          </w:tcPr>
          <w:p w14:paraId="08F49EB4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Номинальная мощность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B7915DD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400 Вт</w:t>
            </w:r>
          </w:p>
        </w:tc>
      </w:tr>
      <w:tr w:rsidR="00873E47" w:rsidRPr="007A5647" w14:paraId="072BE8CA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74CECD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5.12</w:t>
            </w:r>
          </w:p>
        </w:tc>
        <w:tc>
          <w:tcPr>
            <w:tcW w:w="6246" w:type="dxa"/>
            <w:shd w:val="clear" w:color="auto" w:fill="auto"/>
          </w:tcPr>
          <w:p w14:paraId="3F2E920C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Номинальное входное напряжение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8A5AEB2" w14:textId="77777777" w:rsidR="00873E47" w:rsidRPr="007A5647" w:rsidRDefault="00873E47" w:rsidP="00873E4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220 В </w:t>
            </w:r>
          </w:p>
        </w:tc>
      </w:tr>
      <w:tr w:rsidR="00873E47" w:rsidRPr="007A5647" w14:paraId="506AEE92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A8E4641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5.13</w:t>
            </w:r>
          </w:p>
        </w:tc>
        <w:tc>
          <w:tcPr>
            <w:tcW w:w="6246" w:type="dxa"/>
            <w:shd w:val="clear" w:color="auto" w:fill="auto"/>
          </w:tcPr>
          <w:p w14:paraId="7F2A0047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Номинальное выходное напряжение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959ADBD" w14:textId="77777777" w:rsidR="00873E47" w:rsidRPr="007A5647" w:rsidRDefault="00873E47" w:rsidP="00873E4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220 В </w:t>
            </w:r>
          </w:p>
        </w:tc>
      </w:tr>
      <w:tr w:rsidR="00873E47" w:rsidRPr="007A5647" w14:paraId="5AA8DD49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14F38BF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5.14</w:t>
            </w:r>
          </w:p>
        </w:tc>
        <w:tc>
          <w:tcPr>
            <w:tcW w:w="6246" w:type="dxa"/>
            <w:shd w:val="clear" w:color="auto" w:fill="auto"/>
          </w:tcPr>
          <w:p w14:paraId="4740CBD5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Повышение входного напряжения без переключения на использование АКБ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BD8790E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275 В</w:t>
            </w:r>
          </w:p>
        </w:tc>
      </w:tr>
      <w:tr w:rsidR="00873E47" w:rsidRPr="007A5647" w14:paraId="18728BCB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B3E1323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5.15</w:t>
            </w:r>
          </w:p>
        </w:tc>
        <w:tc>
          <w:tcPr>
            <w:tcW w:w="6246" w:type="dxa"/>
            <w:shd w:val="clear" w:color="auto" w:fill="auto"/>
          </w:tcPr>
          <w:p w14:paraId="3770E27C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Полная мощность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0AD6E71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700 В А</w:t>
            </w:r>
          </w:p>
        </w:tc>
      </w:tr>
      <w:tr w:rsidR="00873E47" w:rsidRPr="007A5647" w14:paraId="660EEF34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D699AB3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5.16</w:t>
            </w:r>
          </w:p>
        </w:tc>
        <w:tc>
          <w:tcPr>
            <w:tcW w:w="6246" w:type="dxa"/>
            <w:shd w:val="clear" w:color="auto" w:fill="auto"/>
          </w:tcPr>
          <w:p w14:paraId="5760B3F5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Уровень шума 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3E4A807" w14:textId="77777777" w:rsidR="00873E47" w:rsidRPr="007A564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 xml:space="preserve"> 40 Дб</w:t>
            </w:r>
          </w:p>
        </w:tc>
      </w:tr>
      <w:tr w:rsidR="00873E47" w:rsidRPr="008E5A07" w14:paraId="6A979BD6" w14:textId="77777777" w:rsidTr="002D6F87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5FB95D9" w14:textId="77777777" w:rsidR="00873E47" w:rsidRPr="007A5647" w:rsidRDefault="00873E47" w:rsidP="002D6F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5647">
              <w:rPr>
                <w:color w:val="000000" w:themeColor="text1"/>
                <w:sz w:val="18"/>
                <w:szCs w:val="18"/>
              </w:rPr>
              <w:t>5.17</w:t>
            </w:r>
          </w:p>
        </w:tc>
        <w:tc>
          <w:tcPr>
            <w:tcW w:w="6246" w:type="dxa"/>
            <w:shd w:val="clear" w:color="auto" w:fill="auto"/>
          </w:tcPr>
          <w:p w14:paraId="7FB09E9D" w14:textId="77777777" w:rsidR="00873E47" w:rsidRPr="007A5647" w:rsidRDefault="00873E47" w:rsidP="002D6F87">
            <w:pPr>
              <w:jc w:val="both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Форм-фактор источника бесперебойного питания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5C1E5BF" w14:textId="77777777" w:rsidR="00873E47" w:rsidRPr="008E5A07" w:rsidRDefault="00873E47" w:rsidP="002D6F87">
            <w:pPr>
              <w:jc w:val="center"/>
              <w:rPr>
                <w:sz w:val="18"/>
                <w:szCs w:val="18"/>
              </w:rPr>
            </w:pPr>
            <w:r w:rsidRPr="007A5647">
              <w:rPr>
                <w:sz w:val="18"/>
                <w:szCs w:val="18"/>
              </w:rPr>
              <w:t>отдельно стоящий (напольный)</w:t>
            </w:r>
          </w:p>
        </w:tc>
      </w:tr>
    </w:tbl>
    <w:p w14:paraId="55425D92" w14:textId="77777777" w:rsidR="00873E47" w:rsidRDefault="00873E47" w:rsidP="00873E47">
      <w:pPr>
        <w:ind w:firstLine="709"/>
        <w:jc w:val="both"/>
        <w:rPr>
          <w:b/>
          <w:sz w:val="18"/>
          <w:szCs w:val="18"/>
        </w:rPr>
      </w:pPr>
    </w:p>
    <w:p w14:paraId="6E0C9B67" w14:textId="77777777" w:rsidR="009F0D21" w:rsidRDefault="009F0D21"/>
    <w:sectPr w:rsidR="009F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6359"/>
    <w:multiLevelType w:val="hybridMultilevel"/>
    <w:tmpl w:val="E0A0E80C"/>
    <w:lvl w:ilvl="0" w:tplc="E37207E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2D"/>
    <w:rsid w:val="000A392E"/>
    <w:rsid w:val="00164902"/>
    <w:rsid w:val="00527CD3"/>
    <w:rsid w:val="0064602D"/>
    <w:rsid w:val="006B3132"/>
    <w:rsid w:val="007A5647"/>
    <w:rsid w:val="00873E47"/>
    <w:rsid w:val="009F0D21"/>
    <w:rsid w:val="00C457C1"/>
    <w:rsid w:val="00D35A08"/>
    <w:rsid w:val="00D6516F"/>
    <w:rsid w:val="00F3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1735"/>
  <w15:chartTrackingRefBased/>
  <w15:docId w15:val="{7F2D5A95-A7F4-48C7-B486-2847768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rsid w:val="0087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L,Абзац маркированнный,Bullet 1,Use Case List Paragraph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"/>
    <w:link w:val="a5"/>
    <w:uiPriority w:val="34"/>
    <w:qFormat/>
    <w:rsid w:val="00873E47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6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7"/>
    <w:rsid w:val="00873E47"/>
    <w:rPr>
      <w:szCs w:val="20"/>
    </w:rPr>
  </w:style>
  <w:style w:type="character" w:customStyle="1" w:styleId="a7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6"/>
    <w:rsid w:val="00873E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"/>
    <w:rsid w:val="00873E47"/>
    <w:pPr>
      <w:widowControl w:val="0"/>
      <w:snapToGrid w:val="0"/>
      <w:spacing w:after="0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"/>
    <w:rsid w:val="00873E47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,Маркер Знак"/>
    <w:link w:val="a4"/>
    <w:uiPriority w:val="34"/>
    <w:qFormat/>
    <w:locked/>
    <w:rsid w:val="00873E47"/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Максим</dc:creator>
  <cp:keywords/>
  <dc:description/>
  <cp:lastModifiedBy>Валерия Паншина</cp:lastModifiedBy>
  <cp:revision>11</cp:revision>
  <dcterms:created xsi:type="dcterms:W3CDTF">2023-06-27T05:29:00Z</dcterms:created>
  <dcterms:modified xsi:type="dcterms:W3CDTF">2023-06-30T09:02:00Z</dcterms:modified>
</cp:coreProperties>
</file>