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038"/>
        <w:gridCol w:w="3453"/>
      </w:tblGrid>
      <w:tr w:rsidR="00B746CC" w:rsidRPr="00885450" w14:paraId="2C33F056" w14:textId="77777777" w:rsidTr="00D042C6">
        <w:trPr>
          <w:trHeight w:val="20"/>
        </w:trPr>
        <w:tc>
          <w:tcPr>
            <w:tcW w:w="704" w:type="dxa"/>
            <w:vAlign w:val="center"/>
          </w:tcPr>
          <w:p w14:paraId="007FB5C5" w14:textId="2F54FAF0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№</w:t>
            </w:r>
            <w:r w:rsidR="00D042C6" w:rsidRPr="00885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5450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6038" w:type="dxa"/>
            <w:vAlign w:val="center"/>
          </w:tcPr>
          <w:p w14:paraId="74C4550C" w14:textId="36C38E8F" w:rsidR="00B746CC" w:rsidRPr="00885450" w:rsidRDefault="00B746CC" w:rsidP="00D042C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85450">
              <w:rPr>
                <w:rFonts w:ascii="Arial" w:hAnsi="Arial" w:cs="Arial"/>
                <w:bCs/>
                <w:sz w:val="16"/>
                <w:szCs w:val="16"/>
              </w:rPr>
              <w:t>Наименование оборудования, характеристики</w:t>
            </w:r>
            <w:r w:rsidR="00D042C6" w:rsidRPr="0088545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85450">
              <w:rPr>
                <w:rFonts w:ascii="Arial" w:hAnsi="Arial" w:cs="Arial"/>
                <w:bCs/>
                <w:sz w:val="16"/>
                <w:szCs w:val="16"/>
              </w:rPr>
              <w:t>(качественные, функциональные)</w:t>
            </w:r>
          </w:p>
        </w:tc>
        <w:tc>
          <w:tcPr>
            <w:tcW w:w="3453" w:type="dxa"/>
            <w:vAlign w:val="center"/>
          </w:tcPr>
          <w:p w14:paraId="2AFFA399" w14:textId="0401CD2A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функция или величина параметра</w:t>
            </w:r>
          </w:p>
        </w:tc>
      </w:tr>
      <w:tr w:rsidR="00B746CC" w:rsidRPr="00885450" w14:paraId="605B4839" w14:textId="77777777" w:rsidTr="00DB3D08">
        <w:trPr>
          <w:trHeight w:val="20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5F97DF38" w14:textId="77777777" w:rsidR="00B746CC" w:rsidRPr="00885450" w:rsidRDefault="00B746CC" w:rsidP="00DB3D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sz w:val="16"/>
                <w:szCs w:val="16"/>
              </w:rPr>
              <w:t>Автоматизированное рабочее место в составе:</w:t>
            </w:r>
          </w:p>
        </w:tc>
      </w:tr>
      <w:tr w:rsidR="00B746CC" w:rsidRPr="00885450" w14:paraId="167D83C2" w14:textId="77777777" w:rsidTr="00D042C6">
        <w:trPr>
          <w:trHeight w:val="2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8EEAD97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038" w:type="dxa"/>
            <w:shd w:val="clear" w:color="auto" w:fill="D9D9D9" w:themeFill="background1" w:themeFillShade="D9"/>
            <w:vAlign w:val="center"/>
          </w:tcPr>
          <w:p w14:paraId="67864F7F" w14:textId="77777777" w:rsidR="00B746CC" w:rsidRPr="00885450" w:rsidRDefault="00B746CC" w:rsidP="00DB3D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sz w:val="16"/>
                <w:szCs w:val="16"/>
              </w:rPr>
              <w:t>Системный блок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26A4AC94" w14:textId="77777777" w:rsidR="00B746CC" w:rsidRPr="00885450" w:rsidRDefault="00B746CC" w:rsidP="00DB3D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sz w:val="16"/>
                <w:szCs w:val="16"/>
              </w:rPr>
              <w:t>Код по ОКПД-2: 26.20.15.000-00000026</w:t>
            </w:r>
          </w:p>
        </w:tc>
      </w:tr>
      <w:tr w:rsidR="00B746CC" w:rsidRPr="00885450" w14:paraId="52E1CBFA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83462B8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</w:t>
            </w: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3CBC245B" w14:textId="77777777" w:rsidR="00B746CC" w:rsidRPr="00885450" w:rsidRDefault="00B746CC" w:rsidP="00DB3D08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Объем оперативной установленной памяти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8CB8609" w14:textId="593DA35A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8 Гбайт</w:t>
            </w:r>
          </w:p>
        </w:tc>
      </w:tr>
      <w:tr w:rsidR="00B746CC" w:rsidRPr="00885450" w14:paraId="30A21C80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B5B2550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32B352B1" w14:textId="77777777" w:rsidR="00B746CC" w:rsidRPr="00885450" w:rsidRDefault="00B746CC" w:rsidP="00DB3D08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Допустимый максимальный объем увеличения оперативной памяти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47827F8" w14:textId="2CB0A23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32 Гбайт</w:t>
            </w:r>
          </w:p>
        </w:tc>
      </w:tr>
      <w:tr w:rsidR="00B746CC" w:rsidRPr="00885450" w14:paraId="746FD431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62C384F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7979186B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Количество накопителей типа SSD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5AACC63" w14:textId="0F4BEEC0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</w:tr>
      <w:tr w:rsidR="00B746CC" w:rsidRPr="00885450" w14:paraId="1E44AC7D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12C6107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1E92FB86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Количество портов HDMI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7C7FD14" w14:textId="6F12FC43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</w:tr>
      <w:tr w:rsidR="00B746CC" w:rsidRPr="00885450" w14:paraId="612E5DDE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B9A0CCA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6FE98D9D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Количество ядер процессора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DEABBAA" w14:textId="46647F3D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</w:tr>
      <w:tr w:rsidR="00B746CC" w:rsidRPr="00885450" w14:paraId="7B82C71F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AD40A41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439A3C13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Количество потоков процессора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EFF844A" w14:textId="18722C64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4 шт.</w:t>
            </w:r>
          </w:p>
        </w:tc>
      </w:tr>
      <w:tr w:rsidR="00B746CC" w:rsidRPr="00885450" w14:paraId="1FF193DF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31DF1F6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0ED85465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Мощность блока питания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C2A5AFE" w14:textId="6F1DBB03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450 Вт.</w:t>
            </w:r>
          </w:p>
        </w:tc>
      </w:tr>
      <w:tr w:rsidR="00B746CC" w:rsidRPr="00885450" w14:paraId="5B67E2EF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1C2A470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732B08AB" w14:textId="26B09AAF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Входной</w:t>
            </w:r>
            <w:r w:rsidR="006D6284" w:rsidRPr="0088545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5450">
              <w:rPr>
                <w:rFonts w:ascii="Arial" w:hAnsi="Arial" w:cs="Arial"/>
                <w:sz w:val="16"/>
                <w:szCs w:val="16"/>
              </w:rPr>
              <w:t>аудиоразъем</w:t>
            </w:r>
            <w:proofErr w:type="spellEnd"/>
            <w:r w:rsidRPr="00885450">
              <w:rPr>
                <w:rFonts w:ascii="Arial" w:hAnsi="Arial" w:cs="Arial"/>
                <w:sz w:val="16"/>
                <w:szCs w:val="16"/>
              </w:rPr>
              <w:t xml:space="preserve"> для микрофона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4F879DC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3F225BA4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B79C7E3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1.9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49F619DE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Выходной </w:t>
            </w:r>
            <w:proofErr w:type="spellStart"/>
            <w:r w:rsidRPr="00885450">
              <w:rPr>
                <w:rFonts w:ascii="Arial" w:hAnsi="Arial" w:cs="Arial"/>
                <w:sz w:val="16"/>
                <w:szCs w:val="16"/>
              </w:rPr>
              <w:t>аудиоразъем</w:t>
            </w:r>
            <w:proofErr w:type="spellEnd"/>
          </w:p>
        </w:tc>
        <w:tc>
          <w:tcPr>
            <w:tcW w:w="3453" w:type="dxa"/>
            <w:shd w:val="clear" w:color="auto" w:fill="auto"/>
            <w:vAlign w:val="center"/>
          </w:tcPr>
          <w:p w14:paraId="014B41A7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61551A50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422705B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1.10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583D26D4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Интегрированный звуковой контроллер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D076FB4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7CF04282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8DF6BAC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1.11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4E325B95" w14:textId="77777777" w:rsidR="00B746CC" w:rsidRPr="00885450" w:rsidRDefault="00B746CC" w:rsidP="00DB3D08">
            <w:pPr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Кнопки на передней панели</w:t>
            </w:r>
          </w:p>
        </w:tc>
      </w:tr>
      <w:tr w:rsidR="00B746CC" w:rsidRPr="00885450" w14:paraId="0E7C1E7A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8347E32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1.11.1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00DA1F81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Включения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AF75B73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7240B887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AA9E924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1.11.2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7361D41B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Перезагрузки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B12FB56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17BB84C2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7F40C47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1.12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2887D5BD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Система охлаждения процессора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E1F743F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2E2A313D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FE0C14C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1.13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3C644AA4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Установленный дискретный графический контроллер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E903ABC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515A8D4A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3AFBD37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1.14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27FAA878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Объем кэш памяти третьего уровня процессора (L3)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61DD3FE" w14:textId="629C5541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6 Мбайт</w:t>
            </w:r>
          </w:p>
        </w:tc>
      </w:tr>
      <w:tr w:rsidR="00B746CC" w:rsidRPr="00885450" w14:paraId="13BC8AA2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9EB3DCE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1.15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70AECD38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Объем накопителя </w:t>
            </w:r>
            <w:r w:rsidRPr="00885450">
              <w:rPr>
                <w:rFonts w:ascii="Arial" w:hAnsi="Arial" w:cs="Arial"/>
                <w:sz w:val="16"/>
                <w:szCs w:val="16"/>
                <w:lang w:val="en-US"/>
              </w:rPr>
              <w:t>SSD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D03BED2" w14:textId="227F7F7F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240 Гбайт</w:t>
            </w:r>
          </w:p>
        </w:tc>
      </w:tr>
      <w:tr w:rsidR="00B746CC" w:rsidRPr="00885450" w14:paraId="27F0DF8C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31F2492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1.16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1CCAC5F7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Сетевой интерфейс 8P8C (RJ-45)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A194ECD" w14:textId="104AFFA9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</w:tr>
      <w:tr w:rsidR="00B746CC" w:rsidRPr="00885450" w14:paraId="53F7B9D6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EBCC5DD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1.17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0AFF9E7B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Скорость передачи данных проводного сетевого контроллера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B6F9D71" w14:textId="283EA5AD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1000 Мбит/с</w:t>
            </w:r>
          </w:p>
        </w:tc>
      </w:tr>
      <w:tr w:rsidR="00B746CC" w:rsidRPr="00885450" w14:paraId="2239E3F8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1A13303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1.18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002EE5FE" w14:textId="77777777" w:rsidR="00B746CC" w:rsidRPr="00885450" w:rsidRDefault="00B746CC" w:rsidP="00DB3D08">
            <w:pPr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Суммарное количество встроенных в корпус портов</w:t>
            </w:r>
          </w:p>
        </w:tc>
      </w:tr>
      <w:tr w:rsidR="00B746CC" w:rsidRPr="00885450" w14:paraId="433157CD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1EB5865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1.18.1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5CAADE80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USB 2.0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226BD1A" w14:textId="0666A8EE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6 шт.</w:t>
            </w:r>
          </w:p>
        </w:tc>
      </w:tr>
      <w:tr w:rsidR="00B746CC" w:rsidRPr="00885450" w14:paraId="3006BC1E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70226A4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1.18.2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08915340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5450">
              <w:rPr>
                <w:rFonts w:ascii="Arial" w:hAnsi="Arial" w:cs="Arial"/>
                <w:sz w:val="16"/>
                <w:szCs w:val="16"/>
                <w:lang w:val="en-US"/>
              </w:rPr>
              <w:t>USB 3.2 Gen 1 (USB 3.1 Gen 1, USB 3.0)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A33606B" w14:textId="2B6B661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</w:tr>
      <w:tr w:rsidR="00B746CC" w:rsidRPr="00885450" w14:paraId="08A676D1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D6B9D2C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1.19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74796564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Тактовая частота оперативной памяти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033A74F" w14:textId="5238399A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2400 МГц</w:t>
            </w:r>
          </w:p>
        </w:tc>
      </w:tr>
      <w:tr w:rsidR="00B746CC" w:rsidRPr="00885450" w14:paraId="353DDA9F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528DFCD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1.20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3C1EBE4C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Тип накопителя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2774926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  <w:lang w:val="en-US"/>
              </w:rPr>
              <w:t>SSD</w:t>
            </w:r>
          </w:p>
        </w:tc>
      </w:tr>
      <w:tr w:rsidR="00B746CC" w:rsidRPr="00885450" w14:paraId="0344B3CC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0F8D8DD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1.21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05A44B43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Тип оперативной памяти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AE80CEE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  <w:lang w:val="en-US"/>
              </w:rPr>
              <w:t>DDR4</w:t>
            </w:r>
          </w:p>
        </w:tc>
      </w:tr>
      <w:tr w:rsidR="00B746CC" w:rsidRPr="00885450" w14:paraId="0C2D27AE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DB24876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1.22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3B92CF48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Частота процессора базовая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A26C3AB" w14:textId="52069A18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3,6 ГГц</w:t>
            </w:r>
          </w:p>
        </w:tc>
      </w:tr>
      <w:tr w:rsidR="00B746CC" w:rsidRPr="00885450" w14:paraId="3276D538" w14:textId="77777777" w:rsidTr="00D042C6">
        <w:trPr>
          <w:trHeight w:val="2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B57E64C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038" w:type="dxa"/>
            <w:shd w:val="clear" w:color="auto" w:fill="D9D9D9" w:themeFill="background1" w:themeFillShade="D9"/>
            <w:vAlign w:val="center"/>
          </w:tcPr>
          <w:p w14:paraId="362AD245" w14:textId="77777777" w:rsidR="00B746CC" w:rsidRPr="00885450" w:rsidRDefault="00B746CC" w:rsidP="00DB3D0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bCs/>
                <w:sz w:val="16"/>
                <w:szCs w:val="16"/>
              </w:rPr>
              <w:t>Монитор, подключаемый к системному блоку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23D160AF" w14:textId="77777777" w:rsidR="00B746CC" w:rsidRPr="00885450" w:rsidRDefault="00B746CC" w:rsidP="00DB3D0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sz w:val="16"/>
                <w:szCs w:val="16"/>
              </w:rPr>
              <w:t>Код по ОКПД-2:26.20.17.110-00000010</w:t>
            </w:r>
          </w:p>
        </w:tc>
      </w:tr>
      <w:tr w:rsidR="00B746CC" w:rsidRPr="00885450" w14:paraId="526DA488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3DE8F4D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5C2C3B29" w14:textId="77777777" w:rsidR="00B746CC" w:rsidRPr="00885450" w:rsidRDefault="00B746CC" w:rsidP="00DB3D08">
            <w:pPr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Встроенный блок питания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7E68AF5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23D789A4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34DD2D7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6B9E6F59" w14:textId="77777777" w:rsidR="00B746CC" w:rsidRPr="00885450" w:rsidRDefault="00B746CC" w:rsidP="00DB3D08">
            <w:pPr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Время отклика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822A317" w14:textId="2913CEDF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6 мс.</w:t>
            </w:r>
          </w:p>
        </w:tc>
      </w:tr>
      <w:tr w:rsidR="00B746CC" w:rsidRPr="00885450" w14:paraId="0257E268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EC81BB7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7DDC0BBA" w14:textId="77777777" w:rsidR="00B746CC" w:rsidRPr="00885450" w:rsidRDefault="00B746CC" w:rsidP="00DB3D08">
            <w:pPr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Контрастность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DBACD03" w14:textId="625259B1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1000:1</w:t>
            </w:r>
          </w:p>
        </w:tc>
      </w:tr>
      <w:tr w:rsidR="00B746CC" w:rsidRPr="00885450" w14:paraId="3CDDE753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0955C11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7CF9B910" w14:textId="77777777" w:rsidR="00B746CC" w:rsidRPr="00885450" w:rsidRDefault="00B746CC" w:rsidP="00DB3D08">
            <w:pPr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Количество портов HDMI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33D9731" w14:textId="0C47C660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</w:tr>
      <w:tr w:rsidR="00B746CC" w:rsidRPr="00885450" w14:paraId="0A4FA6D5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80041A8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2CE39017" w14:textId="77777777" w:rsidR="00B746CC" w:rsidRPr="00885450" w:rsidRDefault="00B746CC" w:rsidP="00DB3D08">
            <w:pPr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Встроенные динамики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11B95D4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6CA8103E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CBFF16D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5A9DB757" w14:textId="77777777" w:rsidR="00B746CC" w:rsidRPr="00885450" w:rsidRDefault="00B746CC" w:rsidP="00DB3D08">
            <w:pPr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Размер диагонали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F8F6F27" w14:textId="38921A01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23.8 Дюйм (25,4 мм)</w:t>
            </w:r>
          </w:p>
        </w:tc>
      </w:tr>
      <w:tr w:rsidR="00B746CC" w:rsidRPr="00885450" w14:paraId="14951EC7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6841C14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1535E0FE" w14:textId="77777777" w:rsidR="00B746CC" w:rsidRPr="00885450" w:rsidRDefault="00B746CC" w:rsidP="00DB3D08">
            <w:pPr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Тип матрицы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F052CD1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  <w:lang w:val="en-US"/>
              </w:rPr>
              <w:t>IPS</w:t>
            </w:r>
          </w:p>
        </w:tc>
      </w:tr>
      <w:tr w:rsidR="00B746CC" w:rsidRPr="00885450" w14:paraId="1034AD70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7CA6B65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6B86D6E2" w14:textId="77777777" w:rsidR="00B746CC" w:rsidRPr="00885450" w:rsidRDefault="00B746CC" w:rsidP="00DB3D08">
            <w:pPr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Угол обзора по вертикали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EEE8A19" w14:textId="57FC7CFE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178°</w:t>
            </w:r>
          </w:p>
        </w:tc>
      </w:tr>
      <w:tr w:rsidR="00B746CC" w:rsidRPr="00885450" w14:paraId="5CFE6EF3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FEE58AF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05CD17DB" w14:textId="77777777" w:rsidR="00B746CC" w:rsidRPr="00885450" w:rsidRDefault="00B746CC" w:rsidP="00DB3D08">
            <w:pPr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Угол обзора по горизонтали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818DDB7" w14:textId="0C53F3F1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178°</w:t>
            </w:r>
          </w:p>
        </w:tc>
      </w:tr>
      <w:tr w:rsidR="00B746CC" w:rsidRPr="00885450" w14:paraId="0BA5DF3E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7F34655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2.10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3ADDED7E" w14:textId="77777777" w:rsidR="00B746CC" w:rsidRPr="00885450" w:rsidRDefault="00B746CC" w:rsidP="00DB3D08">
            <w:pPr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Яркость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EECC09B" w14:textId="136548BC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250 кд/м2 </w:t>
            </w:r>
          </w:p>
        </w:tc>
      </w:tr>
      <w:tr w:rsidR="00B746CC" w:rsidRPr="00885450" w14:paraId="5B205E47" w14:textId="77777777" w:rsidTr="00D042C6">
        <w:trPr>
          <w:trHeight w:val="2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71F469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038" w:type="dxa"/>
            <w:shd w:val="clear" w:color="auto" w:fill="D9D9D9" w:themeFill="background1" w:themeFillShade="D9"/>
            <w:vAlign w:val="center"/>
          </w:tcPr>
          <w:p w14:paraId="2FBA4466" w14:textId="77777777" w:rsidR="00B746CC" w:rsidRPr="00885450" w:rsidRDefault="00B746CC" w:rsidP="00DB3D0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bCs/>
                <w:sz w:val="16"/>
                <w:szCs w:val="16"/>
              </w:rPr>
              <w:t>Клавиатура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17DED865" w14:textId="77777777" w:rsidR="00B746CC" w:rsidRPr="00885450" w:rsidRDefault="00B746CC" w:rsidP="00DB3D0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sz w:val="16"/>
                <w:szCs w:val="16"/>
              </w:rPr>
              <w:t>Код по ОКПД-2:26.20.16.170-00000002</w:t>
            </w:r>
          </w:p>
        </w:tc>
      </w:tr>
      <w:tr w:rsidR="00B746CC" w:rsidRPr="00885450" w14:paraId="791C4D23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3CD9D7E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021F9A22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Интерфейс подключения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168B60A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USB</w:t>
            </w:r>
          </w:p>
        </w:tc>
      </w:tr>
      <w:tr w:rsidR="00B746CC" w:rsidRPr="00885450" w14:paraId="4BCC6240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DC82EB3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13B473F4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Тип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CD112D6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Полноразмерная</w:t>
            </w:r>
          </w:p>
        </w:tc>
      </w:tr>
      <w:tr w:rsidR="00B746CC" w:rsidRPr="00885450" w14:paraId="0C991304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AE2082A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4C602812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Тип подключения 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FEE1B46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Проводная</w:t>
            </w:r>
          </w:p>
        </w:tc>
      </w:tr>
      <w:tr w:rsidR="00B746CC" w:rsidRPr="00885450" w14:paraId="32535ED7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77B37F9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3.4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D1F3C25" w14:textId="77777777" w:rsidR="00B746CC" w:rsidRPr="00885450" w:rsidRDefault="00B746CC" w:rsidP="00DB3D08">
            <w:pPr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Раскладка клавиатуры</w:t>
            </w:r>
          </w:p>
        </w:tc>
      </w:tr>
      <w:tr w:rsidR="00B746CC" w:rsidRPr="00885450" w14:paraId="7D5F5307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36A1A46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3.4.1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587EC3CC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Русская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22A572F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35F15E9A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D013325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3.4.2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4213F92B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Латинская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34AC196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2318B5FF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7C6FBE3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77B9E0F1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Отличие цвета русских букв на клавишах от латинских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0F78792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0699082A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60AB5D5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3.6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63EE56B6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Способ нанесения русификации клавиатуры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9817602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Промышленный</w:t>
            </w:r>
          </w:p>
        </w:tc>
      </w:tr>
      <w:tr w:rsidR="00B746CC" w:rsidRPr="00885450" w14:paraId="44DFC1CA" w14:textId="77777777" w:rsidTr="00D042C6">
        <w:trPr>
          <w:trHeight w:val="2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7DAFA24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038" w:type="dxa"/>
            <w:shd w:val="clear" w:color="auto" w:fill="D9D9D9" w:themeFill="background1" w:themeFillShade="D9"/>
            <w:vAlign w:val="center"/>
          </w:tcPr>
          <w:p w14:paraId="66BB0A79" w14:textId="77777777" w:rsidR="00B746CC" w:rsidRPr="00885450" w:rsidRDefault="00B746CC" w:rsidP="00DB3D0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bCs/>
                <w:sz w:val="16"/>
                <w:szCs w:val="16"/>
              </w:rPr>
              <w:t>Мышь компьютерная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308DA42B" w14:textId="77777777" w:rsidR="00B746CC" w:rsidRPr="00885450" w:rsidRDefault="00B746CC" w:rsidP="00DB3D0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sz w:val="16"/>
                <w:szCs w:val="16"/>
              </w:rPr>
              <w:t>Код по ОКПД-2:26.20.16.170-00000002</w:t>
            </w:r>
          </w:p>
        </w:tc>
      </w:tr>
      <w:tr w:rsidR="00B746CC" w:rsidRPr="00885450" w14:paraId="66F511E9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71A36C0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23B351D2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Интерфейс подключения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156B89C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USB</w:t>
            </w:r>
          </w:p>
        </w:tc>
      </w:tr>
      <w:tr w:rsidR="00B746CC" w:rsidRPr="00885450" w14:paraId="6DB465B1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2BCFE4B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4.2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07747D9C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Тип подключения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B036E8A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Проводная</w:t>
            </w:r>
          </w:p>
        </w:tc>
      </w:tr>
      <w:tr w:rsidR="00B746CC" w:rsidRPr="00885450" w14:paraId="5BFA9636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CAE3508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023545F5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Разрешение оптического сенсора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0C97782" w14:textId="331D33D1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1000 </w:t>
            </w:r>
            <w:proofErr w:type="spellStart"/>
            <w:r w:rsidRPr="00885450"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</w:tr>
      <w:tr w:rsidR="00B746CC" w:rsidRPr="00885450" w14:paraId="3E83EE16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7617A3F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4.4</w:t>
            </w:r>
          </w:p>
        </w:tc>
        <w:tc>
          <w:tcPr>
            <w:tcW w:w="6038" w:type="dxa"/>
            <w:shd w:val="clear" w:color="auto" w:fill="auto"/>
            <w:vAlign w:val="center"/>
          </w:tcPr>
          <w:p w14:paraId="319B9A8E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Колесо прокрутки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98500FE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26A4B1EF" w14:textId="77777777" w:rsidTr="00D042C6">
        <w:trPr>
          <w:trHeight w:val="2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651855A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038" w:type="dxa"/>
            <w:shd w:val="clear" w:color="auto" w:fill="D9D9D9" w:themeFill="background1" w:themeFillShade="D9"/>
            <w:vAlign w:val="center"/>
          </w:tcPr>
          <w:p w14:paraId="6075B2D9" w14:textId="77777777" w:rsidR="00B746CC" w:rsidRPr="00885450" w:rsidRDefault="00B746CC" w:rsidP="00DB3D0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bCs/>
                <w:sz w:val="16"/>
                <w:szCs w:val="16"/>
              </w:rPr>
              <w:t>Источник бесперебойного питания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1E5B10EA" w14:textId="77777777" w:rsidR="00B746CC" w:rsidRPr="00885450" w:rsidRDefault="00B746CC" w:rsidP="00DB3D0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5450">
              <w:rPr>
                <w:rFonts w:ascii="Arial" w:hAnsi="Arial" w:cs="Arial"/>
                <w:b/>
                <w:sz w:val="16"/>
                <w:szCs w:val="16"/>
              </w:rPr>
              <w:t>Код по ОКПД-2:26.20.16.110-00000002</w:t>
            </w:r>
          </w:p>
        </w:tc>
      </w:tr>
      <w:tr w:rsidR="00B746CC" w:rsidRPr="00885450" w14:paraId="7EDA0BF2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74AD7E5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6038" w:type="dxa"/>
            <w:shd w:val="clear" w:color="auto" w:fill="auto"/>
          </w:tcPr>
          <w:p w14:paraId="2D493D44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Верхняя граница диапазона входного напряжения (фаза-нейтраль) без перехода в режим работы от батарей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DC021B5" w14:textId="02599C4A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275 Вт</w:t>
            </w:r>
          </w:p>
        </w:tc>
      </w:tr>
      <w:tr w:rsidR="00B746CC" w:rsidRPr="00885450" w14:paraId="10D3F6D9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0E093209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6038" w:type="dxa"/>
            <w:shd w:val="clear" w:color="auto" w:fill="auto"/>
          </w:tcPr>
          <w:p w14:paraId="11D14522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Емкость одного аккумулятора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2455F63B" w14:textId="42CD81AC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9 А ч (3,6 кКл).</w:t>
            </w:r>
          </w:p>
        </w:tc>
      </w:tr>
      <w:tr w:rsidR="00B746CC" w:rsidRPr="00885450" w14:paraId="5A87AEB4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EB1AC43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6038" w:type="dxa"/>
            <w:shd w:val="clear" w:color="auto" w:fill="auto"/>
          </w:tcPr>
          <w:p w14:paraId="712A607A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Интерфейс связи USB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1C415DF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Наличие</w:t>
            </w:r>
          </w:p>
        </w:tc>
      </w:tr>
      <w:tr w:rsidR="00B746CC" w:rsidRPr="00885450" w14:paraId="7F077899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22460D0E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5.4</w:t>
            </w:r>
          </w:p>
        </w:tc>
        <w:tc>
          <w:tcPr>
            <w:tcW w:w="6038" w:type="dxa"/>
            <w:shd w:val="clear" w:color="auto" w:fill="auto"/>
          </w:tcPr>
          <w:p w14:paraId="746F9E83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Количество выходных разъемов питания с батарейной поддержкой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920EBEA" w14:textId="60F48591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</w:tr>
      <w:tr w:rsidR="00B746CC" w:rsidRPr="00885450" w14:paraId="5D3D9834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5CAA8AE1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6038" w:type="dxa"/>
            <w:shd w:val="clear" w:color="auto" w:fill="auto"/>
          </w:tcPr>
          <w:p w14:paraId="159EB8FA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Количество выходных розеток </w:t>
            </w:r>
            <w:proofErr w:type="spellStart"/>
            <w:r w:rsidRPr="00885450">
              <w:rPr>
                <w:rFonts w:ascii="Arial" w:hAnsi="Arial" w:cs="Arial"/>
                <w:sz w:val="16"/>
                <w:szCs w:val="16"/>
              </w:rPr>
              <w:t>Schuko</w:t>
            </w:r>
            <w:proofErr w:type="spellEnd"/>
          </w:p>
        </w:tc>
        <w:tc>
          <w:tcPr>
            <w:tcW w:w="3453" w:type="dxa"/>
            <w:shd w:val="clear" w:color="auto" w:fill="auto"/>
            <w:vAlign w:val="center"/>
          </w:tcPr>
          <w:p w14:paraId="052AFD21" w14:textId="1FB4F39B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2 шт.</w:t>
            </w:r>
          </w:p>
        </w:tc>
      </w:tr>
      <w:tr w:rsidR="00B746CC" w:rsidRPr="00885450" w14:paraId="13F4DCD3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F04EC18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5.6</w:t>
            </w:r>
          </w:p>
        </w:tc>
        <w:tc>
          <w:tcPr>
            <w:tcW w:w="6038" w:type="dxa"/>
            <w:shd w:val="clear" w:color="auto" w:fill="auto"/>
          </w:tcPr>
          <w:p w14:paraId="1AE20919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Максимальная температура окружающей среды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C83B648" w14:textId="69527EE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40 °C</w:t>
            </w:r>
          </w:p>
        </w:tc>
      </w:tr>
      <w:tr w:rsidR="00B746CC" w:rsidRPr="00885450" w14:paraId="54CDC72F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3C83716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5.7</w:t>
            </w:r>
          </w:p>
        </w:tc>
        <w:tc>
          <w:tcPr>
            <w:tcW w:w="6038" w:type="dxa"/>
            <w:shd w:val="clear" w:color="auto" w:fill="auto"/>
          </w:tcPr>
          <w:p w14:paraId="22F615D2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Минимальная температура окружающей среды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5AFD010" w14:textId="7BF2324F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0 °C</w:t>
            </w:r>
          </w:p>
        </w:tc>
      </w:tr>
      <w:tr w:rsidR="00B746CC" w:rsidRPr="00885450" w14:paraId="2E47F658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55F39F3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5.8</w:t>
            </w:r>
          </w:p>
        </w:tc>
        <w:tc>
          <w:tcPr>
            <w:tcW w:w="6038" w:type="dxa"/>
            <w:shd w:val="clear" w:color="auto" w:fill="auto"/>
          </w:tcPr>
          <w:p w14:paraId="613F2459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Нижняя граница диапазона входного напряжения (фаза-нейтраль) без перехода в режим работы от батарей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E625AF3" w14:textId="2AC97F06" w:rsidR="00B746CC" w:rsidRPr="00885450" w:rsidRDefault="00EC1595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165</w:t>
            </w:r>
            <w:r w:rsidR="00B746CC" w:rsidRPr="00885450">
              <w:rPr>
                <w:rFonts w:ascii="Arial" w:hAnsi="Arial" w:cs="Arial"/>
                <w:sz w:val="16"/>
                <w:szCs w:val="16"/>
              </w:rPr>
              <w:t xml:space="preserve"> В</w:t>
            </w:r>
          </w:p>
        </w:tc>
      </w:tr>
      <w:tr w:rsidR="00B746CC" w:rsidRPr="00885450" w14:paraId="13BCD54D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9C24E2F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5.9</w:t>
            </w:r>
          </w:p>
        </w:tc>
        <w:tc>
          <w:tcPr>
            <w:tcW w:w="6038" w:type="dxa"/>
            <w:shd w:val="clear" w:color="auto" w:fill="auto"/>
          </w:tcPr>
          <w:p w14:paraId="4E3E2E1A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Номинальная входная частота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27B6ACB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50 Гц</w:t>
            </w:r>
          </w:p>
        </w:tc>
      </w:tr>
      <w:tr w:rsidR="00B746CC" w:rsidRPr="00885450" w14:paraId="3C7A8EAF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E4F9F7F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5.10</w:t>
            </w:r>
          </w:p>
        </w:tc>
        <w:tc>
          <w:tcPr>
            <w:tcW w:w="6038" w:type="dxa"/>
            <w:shd w:val="clear" w:color="auto" w:fill="auto"/>
          </w:tcPr>
          <w:p w14:paraId="5FA6B1A3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Номинальная выходная частота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8F9A6A4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50 Гц</w:t>
            </w:r>
          </w:p>
        </w:tc>
      </w:tr>
      <w:tr w:rsidR="00B746CC" w:rsidRPr="00885450" w14:paraId="17B91EC4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44C0B6C0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5.11</w:t>
            </w:r>
          </w:p>
        </w:tc>
        <w:tc>
          <w:tcPr>
            <w:tcW w:w="6038" w:type="dxa"/>
            <w:shd w:val="clear" w:color="auto" w:fill="auto"/>
          </w:tcPr>
          <w:p w14:paraId="302FC229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Номинальная мощность 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33873A4" w14:textId="1580F8F6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400 Вт</w:t>
            </w:r>
          </w:p>
        </w:tc>
      </w:tr>
      <w:tr w:rsidR="00B746CC" w:rsidRPr="00885450" w14:paraId="51EC056A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3DE03EB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5.12</w:t>
            </w:r>
          </w:p>
        </w:tc>
        <w:tc>
          <w:tcPr>
            <w:tcW w:w="6038" w:type="dxa"/>
            <w:shd w:val="clear" w:color="auto" w:fill="auto"/>
          </w:tcPr>
          <w:p w14:paraId="6749297B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Номинальное входное напряжение 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CC94F16" w14:textId="7E1F882D" w:rsidR="00B746CC" w:rsidRPr="00885450" w:rsidRDefault="004B7310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230В</w:t>
            </w:r>
          </w:p>
        </w:tc>
      </w:tr>
      <w:tr w:rsidR="00B746CC" w:rsidRPr="00885450" w14:paraId="51AB388D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66988840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5.13</w:t>
            </w:r>
          </w:p>
        </w:tc>
        <w:tc>
          <w:tcPr>
            <w:tcW w:w="6038" w:type="dxa"/>
            <w:shd w:val="clear" w:color="auto" w:fill="auto"/>
          </w:tcPr>
          <w:p w14:paraId="04AFE9CD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Номинальное выходное напряжение 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BA91C2F" w14:textId="1AB82A39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220 В </w:t>
            </w:r>
          </w:p>
        </w:tc>
      </w:tr>
      <w:tr w:rsidR="00B746CC" w:rsidRPr="00885450" w14:paraId="55684DEF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0A54E44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5.14</w:t>
            </w:r>
          </w:p>
        </w:tc>
        <w:tc>
          <w:tcPr>
            <w:tcW w:w="6038" w:type="dxa"/>
            <w:shd w:val="clear" w:color="auto" w:fill="auto"/>
          </w:tcPr>
          <w:p w14:paraId="50B866C3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Повышение входного напряжения без переключения на использование АКБ 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D4B1B6F" w14:textId="2D78EC83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275 В</w:t>
            </w:r>
          </w:p>
        </w:tc>
      </w:tr>
      <w:tr w:rsidR="00B746CC" w:rsidRPr="00885450" w14:paraId="3036B2A4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1D82B726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5.15</w:t>
            </w:r>
          </w:p>
        </w:tc>
        <w:tc>
          <w:tcPr>
            <w:tcW w:w="6038" w:type="dxa"/>
            <w:shd w:val="clear" w:color="auto" w:fill="auto"/>
          </w:tcPr>
          <w:p w14:paraId="3AB8E0CE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Полная мощность 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1951AEC" w14:textId="13161F74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700 В А</w:t>
            </w:r>
          </w:p>
        </w:tc>
      </w:tr>
      <w:tr w:rsidR="00B746CC" w:rsidRPr="00885450" w14:paraId="6114B05B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3D700E6D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5.16</w:t>
            </w:r>
          </w:p>
        </w:tc>
        <w:tc>
          <w:tcPr>
            <w:tcW w:w="6038" w:type="dxa"/>
            <w:shd w:val="clear" w:color="auto" w:fill="auto"/>
          </w:tcPr>
          <w:p w14:paraId="0EE64511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Уровень шума 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2F44C02" w14:textId="0F1AD130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 xml:space="preserve">40 </w:t>
            </w:r>
            <w:proofErr w:type="spellStart"/>
            <w:r w:rsidRPr="00885450">
              <w:rPr>
                <w:rFonts w:ascii="Arial" w:hAnsi="Arial" w:cs="Arial"/>
                <w:sz w:val="16"/>
                <w:szCs w:val="16"/>
              </w:rPr>
              <w:t>Дб</w:t>
            </w:r>
            <w:proofErr w:type="spellEnd"/>
          </w:p>
        </w:tc>
      </w:tr>
      <w:tr w:rsidR="00B746CC" w:rsidRPr="00885450" w14:paraId="2488CF27" w14:textId="77777777" w:rsidTr="00D042C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14:paraId="71BE85C5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85450">
              <w:rPr>
                <w:rFonts w:ascii="Arial" w:hAnsi="Arial" w:cs="Arial"/>
                <w:color w:val="000000" w:themeColor="text1"/>
                <w:sz w:val="16"/>
                <w:szCs w:val="16"/>
              </w:rPr>
              <w:t>5.17</w:t>
            </w:r>
          </w:p>
        </w:tc>
        <w:tc>
          <w:tcPr>
            <w:tcW w:w="6038" w:type="dxa"/>
            <w:shd w:val="clear" w:color="auto" w:fill="auto"/>
          </w:tcPr>
          <w:p w14:paraId="351EDA4B" w14:textId="77777777" w:rsidR="00B746CC" w:rsidRPr="00885450" w:rsidRDefault="00B746CC" w:rsidP="00DB3D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Форм-фактор источника бесперебойного питания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BA92F4E" w14:textId="77777777" w:rsidR="00B746CC" w:rsidRPr="00885450" w:rsidRDefault="00B746CC" w:rsidP="00DB3D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50">
              <w:rPr>
                <w:rFonts w:ascii="Arial" w:hAnsi="Arial" w:cs="Arial"/>
                <w:sz w:val="16"/>
                <w:szCs w:val="16"/>
              </w:rPr>
              <w:t>отдельно стоящий (напольный)</w:t>
            </w:r>
          </w:p>
        </w:tc>
      </w:tr>
    </w:tbl>
    <w:p w14:paraId="66E55576" w14:textId="7D31F48D" w:rsidR="003D5B55" w:rsidRPr="00D042C6" w:rsidRDefault="003D5B55" w:rsidP="00B746CC">
      <w:pPr>
        <w:rPr>
          <w:rFonts w:asciiTheme="minorHAnsi" w:hAnsiTheme="minorHAnsi" w:cstheme="minorHAnsi"/>
          <w:sz w:val="16"/>
          <w:szCs w:val="16"/>
        </w:rPr>
      </w:pPr>
    </w:p>
    <w:sectPr w:rsidR="003D5B55" w:rsidRPr="00D042C6" w:rsidSect="00547739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B5A1" w14:textId="77777777" w:rsidR="00EE339A" w:rsidRDefault="00EE339A" w:rsidP="00ED57EB">
      <w:r>
        <w:separator/>
      </w:r>
    </w:p>
  </w:endnote>
  <w:endnote w:type="continuationSeparator" w:id="0">
    <w:p w14:paraId="2D4D68C7" w14:textId="77777777" w:rsidR="00EE339A" w:rsidRDefault="00EE339A" w:rsidP="00ED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47702"/>
      <w:docPartObj>
        <w:docPartGallery w:val="Page Numbers (Bottom of Page)"/>
        <w:docPartUnique/>
      </w:docPartObj>
    </w:sdtPr>
    <w:sdtContent>
      <w:p w14:paraId="66E5557B" w14:textId="77777777" w:rsidR="00B74B82" w:rsidRDefault="00B74B82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A0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6E5557C" w14:textId="77777777" w:rsidR="00B74B82" w:rsidRDefault="00B74B8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D2D3" w14:textId="77777777" w:rsidR="00EE339A" w:rsidRDefault="00EE339A" w:rsidP="00ED57EB">
      <w:r>
        <w:separator/>
      </w:r>
    </w:p>
  </w:footnote>
  <w:footnote w:type="continuationSeparator" w:id="0">
    <w:p w14:paraId="489FAEFF" w14:textId="77777777" w:rsidR="00EE339A" w:rsidRDefault="00EE339A" w:rsidP="00ED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BAB"/>
    <w:multiLevelType w:val="hybridMultilevel"/>
    <w:tmpl w:val="FADE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7230C8A"/>
    <w:multiLevelType w:val="multilevel"/>
    <w:tmpl w:val="D1CE6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4D6359"/>
    <w:multiLevelType w:val="hybridMultilevel"/>
    <w:tmpl w:val="E0A0E80C"/>
    <w:lvl w:ilvl="0" w:tplc="E37207EA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A4E9E"/>
    <w:multiLevelType w:val="hybridMultilevel"/>
    <w:tmpl w:val="82A4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BA6710"/>
    <w:multiLevelType w:val="hybridMultilevel"/>
    <w:tmpl w:val="3DF8D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55D84"/>
    <w:multiLevelType w:val="multilevel"/>
    <w:tmpl w:val="CA48BD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sz w:val="20"/>
      </w:rPr>
    </w:lvl>
  </w:abstractNum>
  <w:abstractNum w:abstractNumId="9" w15:restartNumberingAfterBreak="0">
    <w:nsid w:val="577D2BDF"/>
    <w:multiLevelType w:val="multilevel"/>
    <w:tmpl w:val="8EBC6C5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98495">
    <w:abstractNumId w:val="5"/>
  </w:num>
  <w:num w:numId="2" w16cid:durableId="569851022">
    <w:abstractNumId w:val="10"/>
  </w:num>
  <w:num w:numId="3" w16cid:durableId="1886063869">
    <w:abstractNumId w:val="1"/>
  </w:num>
  <w:num w:numId="4" w16cid:durableId="2630929">
    <w:abstractNumId w:val="6"/>
  </w:num>
  <w:num w:numId="5" w16cid:durableId="954483004">
    <w:abstractNumId w:val="11"/>
  </w:num>
  <w:num w:numId="6" w16cid:durableId="1672635577">
    <w:abstractNumId w:val="8"/>
  </w:num>
  <w:num w:numId="7" w16cid:durableId="569727458">
    <w:abstractNumId w:val="2"/>
  </w:num>
  <w:num w:numId="8" w16cid:durableId="1806048000">
    <w:abstractNumId w:val="0"/>
  </w:num>
  <w:num w:numId="9" w16cid:durableId="1568497406">
    <w:abstractNumId w:val="9"/>
  </w:num>
  <w:num w:numId="10" w16cid:durableId="2068604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5323412">
    <w:abstractNumId w:val="7"/>
  </w:num>
  <w:num w:numId="12" w16cid:durableId="206506096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7C"/>
    <w:rsid w:val="00000840"/>
    <w:rsid w:val="000022AB"/>
    <w:rsid w:val="00002A11"/>
    <w:rsid w:val="0000472E"/>
    <w:rsid w:val="000047E9"/>
    <w:rsid w:val="000052C8"/>
    <w:rsid w:val="00006330"/>
    <w:rsid w:val="00006C0C"/>
    <w:rsid w:val="00006FE1"/>
    <w:rsid w:val="0000734D"/>
    <w:rsid w:val="000106A2"/>
    <w:rsid w:val="00010ADC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26C47"/>
    <w:rsid w:val="00030238"/>
    <w:rsid w:val="00031C0C"/>
    <w:rsid w:val="00032F28"/>
    <w:rsid w:val="00033A96"/>
    <w:rsid w:val="00034F3F"/>
    <w:rsid w:val="00035AC5"/>
    <w:rsid w:val="00036A0F"/>
    <w:rsid w:val="000370DB"/>
    <w:rsid w:val="000376BE"/>
    <w:rsid w:val="0003795E"/>
    <w:rsid w:val="00040E28"/>
    <w:rsid w:val="00040F75"/>
    <w:rsid w:val="00040FA5"/>
    <w:rsid w:val="00046702"/>
    <w:rsid w:val="00052707"/>
    <w:rsid w:val="00053A23"/>
    <w:rsid w:val="00055B49"/>
    <w:rsid w:val="0005702E"/>
    <w:rsid w:val="00057900"/>
    <w:rsid w:val="00060222"/>
    <w:rsid w:val="00060FEB"/>
    <w:rsid w:val="00061E54"/>
    <w:rsid w:val="000633A5"/>
    <w:rsid w:val="00063463"/>
    <w:rsid w:val="00064515"/>
    <w:rsid w:val="00066B3E"/>
    <w:rsid w:val="000671E4"/>
    <w:rsid w:val="000707E7"/>
    <w:rsid w:val="00070F52"/>
    <w:rsid w:val="0007435E"/>
    <w:rsid w:val="00074370"/>
    <w:rsid w:val="000744B0"/>
    <w:rsid w:val="000763B0"/>
    <w:rsid w:val="00082297"/>
    <w:rsid w:val="00082D28"/>
    <w:rsid w:val="000834CE"/>
    <w:rsid w:val="0008599D"/>
    <w:rsid w:val="0008619A"/>
    <w:rsid w:val="00087614"/>
    <w:rsid w:val="00095111"/>
    <w:rsid w:val="00096019"/>
    <w:rsid w:val="00096060"/>
    <w:rsid w:val="000966CA"/>
    <w:rsid w:val="00096E4E"/>
    <w:rsid w:val="000A04AE"/>
    <w:rsid w:val="000A0D98"/>
    <w:rsid w:val="000A23BD"/>
    <w:rsid w:val="000A440C"/>
    <w:rsid w:val="000A4F6F"/>
    <w:rsid w:val="000A683F"/>
    <w:rsid w:val="000A68DF"/>
    <w:rsid w:val="000A7C49"/>
    <w:rsid w:val="000B28F0"/>
    <w:rsid w:val="000B733A"/>
    <w:rsid w:val="000C0B67"/>
    <w:rsid w:val="000C0C7D"/>
    <w:rsid w:val="000C2915"/>
    <w:rsid w:val="000C3018"/>
    <w:rsid w:val="000C36EF"/>
    <w:rsid w:val="000C3B52"/>
    <w:rsid w:val="000C5084"/>
    <w:rsid w:val="000C5200"/>
    <w:rsid w:val="000D0FDF"/>
    <w:rsid w:val="000D34B6"/>
    <w:rsid w:val="000D4DEA"/>
    <w:rsid w:val="000D65F6"/>
    <w:rsid w:val="000E0845"/>
    <w:rsid w:val="000E2F75"/>
    <w:rsid w:val="000E394E"/>
    <w:rsid w:val="000E47EA"/>
    <w:rsid w:val="000E4C5A"/>
    <w:rsid w:val="000E585E"/>
    <w:rsid w:val="000E5F8F"/>
    <w:rsid w:val="000F15F5"/>
    <w:rsid w:val="000F37BC"/>
    <w:rsid w:val="000F3BD4"/>
    <w:rsid w:val="00101658"/>
    <w:rsid w:val="00104557"/>
    <w:rsid w:val="00104A45"/>
    <w:rsid w:val="00104A78"/>
    <w:rsid w:val="00106AB2"/>
    <w:rsid w:val="001105F9"/>
    <w:rsid w:val="00110609"/>
    <w:rsid w:val="00110C38"/>
    <w:rsid w:val="00111434"/>
    <w:rsid w:val="001124BF"/>
    <w:rsid w:val="0011297C"/>
    <w:rsid w:val="00117A7C"/>
    <w:rsid w:val="00117F61"/>
    <w:rsid w:val="00120DC9"/>
    <w:rsid w:val="00121CD9"/>
    <w:rsid w:val="0012343E"/>
    <w:rsid w:val="00123466"/>
    <w:rsid w:val="00123C79"/>
    <w:rsid w:val="00124CE2"/>
    <w:rsid w:val="001304C0"/>
    <w:rsid w:val="001306D7"/>
    <w:rsid w:val="00130D40"/>
    <w:rsid w:val="00131371"/>
    <w:rsid w:val="00131D31"/>
    <w:rsid w:val="0013247A"/>
    <w:rsid w:val="0013318F"/>
    <w:rsid w:val="0014337E"/>
    <w:rsid w:val="0014509D"/>
    <w:rsid w:val="001506B5"/>
    <w:rsid w:val="00151DD7"/>
    <w:rsid w:val="0015535E"/>
    <w:rsid w:val="001564E1"/>
    <w:rsid w:val="00157249"/>
    <w:rsid w:val="00160061"/>
    <w:rsid w:val="001609F5"/>
    <w:rsid w:val="00163D24"/>
    <w:rsid w:val="00163D50"/>
    <w:rsid w:val="00163D88"/>
    <w:rsid w:val="00164619"/>
    <w:rsid w:val="0016523B"/>
    <w:rsid w:val="00167CBF"/>
    <w:rsid w:val="00167DCC"/>
    <w:rsid w:val="001714C2"/>
    <w:rsid w:val="0017177A"/>
    <w:rsid w:val="00171EC0"/>
    <w:rsid w:val="001720FB"/>
    <w:rsid w:val="00173962"/>
    <w:rsid w:val="001756DD"/>
    <w:rsid w:val="00175E6F"/>
    <w:rsid w:val="00180675"/>
    <w:rsid w:val="00182A71"/>
    <w:rsid w:val="00184275"/>
    <w:rsid w:val="00184987"/>
    <w:rsid w:val="0018568B"/>
    <w:rsid w:val="00186620"/>
    <w:rsid w:val="00187B96"/>
    <w:rsid w:val="0019064D"/>
    <w:rsid w:val="00190BDA"/>
    <w:rsid w:val="00191069"/>
    <w:rsid w:val="0019347A"/>
    <w:rsid w:val="00194AF6"/>
    <w:rsid w:val="0019754D"/>
    <w:rsid w:val="001A069A"/>
    <w:rsid w:val="001A119C"/>
    <w:rsid w:val="001A4FD3"/>
    <w:rsid w:val="001A75A7"/>
    <w:rsid w:val="001B23BB"/>
    <w:rsid w:val="001B4F8C"/>
    <w:rsid w:val="001B70E5"/>
    <w:rsid w:val="001B7722"/>
    <w:rsid w:val="001B7742"/>
    <w:rsid w:val="001B797F"/>
    <w:rsid w:val="001C0F1F"/>
    <w:rsid w:val="001C34EC"/>
    <w:rsid w:val="001C6972"/>
    <w:rsid w:val="001C7682"/>
    <w:rsid w:val="001D05DD"/>
    <w:rsid w:val="001D0948"/>
    <w:rsid w:val="001D1E8E"/>
    <w:rsid w:val="001D28A8"/>
    <w:rsid w:val="001D3843"/>
    <w:rsid w:val="001D4278"/>
    <w:rsid w:val="001D455B"/>
    <w:rsid w:val="001D51F1"/>
    <w:rsid w:val="001D563D"/>
    <w:rsid w:val="001D5DD4"/>
    <w:rsid w:val="001D6548"/>
    <w:rsid w:val="001D7C82"/>
    <w:rsid w:val="001D7DDE"/>
    <w:rsid w:val="001E0D0B"/>
    <w:rsid w:val="001E1582"/>
    <w:rsid w:val="001E1B76"/>
    <w:rsid w:val="001E220D"/>
    <w:rsid w:val="001E2CB4"/>
    <w:rsid w:val="001E45C4"/>
    <w:rsid w:val="001E6073"/>
    <w:rsid w:val="001E7C0C"/>
    <w:rsid w:val="001F0C18"/>
    <w:rsid w:val="001F4273"/>
    <w:rsid w:val="002025A4"/>
    <w:rsid w:val="00202DAF"/>
    <w:rsid w:val="00206044"/>
    <w:rsid w:val="00206735"/>
    <w:rsid w:val="00207058"/>
    <w:rsid w:val="00207C84"/>
    <w:rsid w:val="00211762"/>
    <w:rsid w:val="00211ACB"/>
    <w:rsid w:val="0021278C"/>
    <w:rsid w:val="00213306"/>
    <w:rsid w:val="002148D9"/>
    <w:rsid w:val="00215EEA"/>
    <w:rsid w:val="00216C0F"/>
    <w:rsid w:val="00225BE4"/>
    <w:rsid w:val="00230DD2"/>
    <w:rsid w:val="00231760"/>
    <w:rsid w:val="0023182C"/>
    <w:rsid w:val="00232C31"/>
    <w:rsid w:val="002337A3"/>
    <w:rsid w:val="002339E1"/>
    <w:rsid w:val="002339E8"/>
    <w:rsid w:val="00233F74"/>
    <w:rsid w:val="00234521"/>
    <w:rsid w:val="00234635"/>
    <w:rsid w:val="002346D4"/>
    <w:rsid w:val="00234989"/>
    <w:rsid w:val="00234C43"/>
    <w:rsid w:val="00235D44"/>
    <w:rsid w:val="00241A2E"/>
    <w:rsid w:val="00242DB1"/>
    <w:rsid w:val="00244B90"/>
    <w:rsid w:val="00245063"/>
    <w:rsid w:val="00246C23"/>
    <w:rsid w:val="002510D5"/>
    <w:rsid w:val="00251B30"/>
    <w:rsid w:val="00251C6A"/>
    <w:rsid w:val="00252B5B"/>
    <w:rsid w:val="002539B6"/>
    <w:rsid w:val="00253DC2"/>
    <w:rsid w:val="002551A2"/>
    <w:rsid w:val="00255380"/>
    <w:rsid w:val="0025670B"/>
    <w:rsid w:val="00256E85"/>
    <w:rsid w:val="00257972"/>
    <w:rsid w:val="002600C7"/>
    <w:rsid w:val="00260D54"/>
    <w:rsid w:val="00261F0D"/>
    <w:rsid w:val="002629E2"/>
    <w:rsid w:val="00263A68"/>
    <w:rsid w:val="00263EE4"/>
    <w:rsid w:val="00265237"/>
    <w:rsid w:val="002656D5"/>
    <w:rsid w:val="0027223A"/>
    <w:rsid w:val="00272E79"/>
    <w:rsid w:val="00277BDE"/>
    <w:rsid w:val="00277D2D"/>
    <w:rsid w:val="00280360"/>
    <w:rsid w:val="00281039"/>
    <w:rsid w:val="00282193"/>
    <w:rsid w:val="0028645D"/>
    <w:rsid w:val="002922AB"/>
    <w:rsid w:val="00292AB4"/>
    <w:rsid w:val="0029475F"/>
    <w:rsid w:val="0029625A"/>
    <w:rsid w:val="0029646F"/>
    <w:rsid w:val="0029705F"/>
    <w:rsid w:val="002A040C"/>
    <w:rsid w:val="002A2621"/>
    <w:rsid w:val="002A4884"/>
    <w:rsid w:val="002A6BE9"/>
    <w:rsid w:val="002B0555"/>
    <w:rsid w:val="002B2368"/>
    <w:rsid w:val="002B2497"/>
    <w:rsid w:val="002B4CC2"/>
    <w:rsid w:val="002B610A"/>
    <w:rsid w:val="002C01FB"/>
    <w:rsid w:val="002C2127"/>
    <w:rsid w:val="002C3D62"/>
    <w:rsid w:val="002C4634"/>
    <w:rsid w:val="002C5FFB"/>
    <w:rsid w:val="002D2381"/>
    <w:rsid w:val="002D293F"/>
    <w:rsid w:val="002D4CE3"/>
    <w:rsid w:val="002D56C2"/>
    <w:rsid w:val="002E07FA"/>
    <w:rsid w:val="002E181F"/>
    <w:rsid w:val="002E2A75"/>
    <w:rsid w:val="002E4A56"/>
    <w:rsid w:val="002E4AFE"/>
    <w:rsid w:val="002E75B9"/>
    <w:rsid w:val="002F0286"/>
    <w:rsid w:val="002F3740"/>
    <w:rsid w:val="002F3DD6"/>
    <w:rsid w:val="002F43FD"/>
    <w:rsid w:val="002F4A3E"/>
    <w:rsid w:val="002F4C82"/>
    <w:rsid w:val="002F4D51"/>
    <w:rsid w:val="002F66A3"/>
    <w:rsid w:val="002F777B"/>
    <w:rsid w:val="00300260"/>
    <w:rsid w:val="003008A0"/>
    <w:rsid w:val="00300AA8"/>
    <w:rsid w:val="003023BC"/>
    <w:rsid w:val="00302FC3"/>
    <w:rsid w:val="003044B3"/>
    <w:rsid w:val="0030497D"/>
    <w:rsid w:val="00305D29"/>
    <w:rsid w:val="0030621D"/>
    <w:rsid w:val="00316471"/>
    <w:rsid w:val="003207D8"/>
    <w:rsid w:val="00320F6D"/>
    <w:rsid w:val="00321073"/>
    <w:rsid w:val="003224A6"/>
    <w:rsid w:val="00322CEB"/>
    <w:rsid w:val="00325DC3"/>
    <w:rsid w:val="00331855"/>
    <w:rsid w:val="00332582"/>
    <w:rsid w:val="003348A2"/>
    <w:rsid w:val="0033585F"/>
    <w:rsid w:val="00335925"/>
    <w:rsid w:val="00337955"/>
    <w:rsid w:val="0034083F"/>
    <w:rsid w:val="00343B9A"/>
    <w:rsid w:val="00343C63"/>
    <w:rsid w:val="003447BF"/>
    <w:rsid w:val="00344E73"/>
    <w:rsid w:val="00345ED6"/>
    <w:rsid w:val="00350861"/>
    <w:rsid w:val="00351E0D"/>
    <w:rsid w:val="003520FA"/>
    <w:rsid w:val="00353984"/>
    <w:rsid w:val="0035398D"/>
    <w:rsid w:val="00353ACA"/>
    <w:rsid w:val="003549EC"/>
    <w:rsid w:val="00356027"/>
    <w:rsid w:val="003573BF"/>
    <w:rsid w:val="0035790D"/>
    <w:rsid w:val="0036108C"/>
    <w:rsid w:val="00361278"/>
    <w:rsid w:val="003630E5"/>
    <w:rsid w:val="00363299"/>
    <w:rsid w:val="00364D6A"/>
    <w:rsid w:val="0036579E"/>
    <w:rsid w:val="003665D3"/>
    <w:rsid w:val="00366AEC"/>
    <w:rsid w:val="00371080"/>
    <w:rsid w:val="003721B9"/>
    <w:rsid w:val="0037293D"/>
    <w:rsid w:val="00375964"/>
    <w:rsid w:val="0037687A"/>
    <w:rsid w:val="0037740A"/>
    <w:rsid w:val="00380D3A"/>
    <w:rsid w:val="00381FCF"/>
    <w:rsid w:val="003823AB"/>
    <w:rsid w:val="003827EF"/>
    <w:rsid w:val="0038386D"/>
    <w:rsid w:val="0038518D"/>
    <w:rsid w:val="00386F3D"/>
    <w:rsid w:val="00390507"/>
    <w:rsid w:val="00391693"/>
    <w:rsid w:val="00397235"/>
    <w:rsid w:val="00397860"/>
    <w:rsid w:val="003A001F"/>
    <w:rsid w:val="003A003C"/>
    <w:rsid w:val="003A1763"/>
    <w:rsid w:val="003A2EDB"/>
    <w:rsid w:val="003A684C"/>
    <w:rsid w:val="003B0577"/>
    <w:rsid w:val="003B3B3B"/>
    <w:rsid w:val="003B3E14"/>
    <w:rsid w:val="003B49D8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5B55"/>
    <w:rsid w:val="003D6AE5"/>
    <w:rsid w:val="003D72A5"/>
    <w:rsid w:val="003D7C2E"/>
    <w:rsid w:val="003E1445"/>
    <w:rsid w:val="003E39D0"/>
    <w:rsid w:val="003E3E40"/>
    <w:rsid w:val="003E586E"/>
    <w:rsid w:val="003E5ED0"/>
    <w:rsid w:val="003E6BFD"/>
    <w:rsid w:val="003E7874"/>
    <w:rsid w:val="003F02FA"/>
    <w:rsid w:val="003F075B"/>
    <w:rsid w:val="003F5388"/>
    <w:rsid w:val="003F63C0"/>
    <w:rsid w:val="003F7BD9"/>
    <w:rsid w:val="00401F7D"/>
    <w:rsid w:val="004055A0"/>
    <w:rsid w:val="00407270"/>
    <w:rsid w:val="0040744F"/>
    <w:rsid w:val="004077AA"/>
    <w:rsid w:val="00411B9E"/>
    <w:rsid w:val="00411DA3"/>
    <w:rsid w:val="00411DC1"/>
    <w:rsid w:val="00412574"/>
    <w:rsid w:val="00413AFE"/>
    <w:rsid w:val="00415C05"/>
    <w:rsid w:val="004163B9"/>
    <w:rsid w:val="00416730"/>
    <w:rsid w:val="00416925"/>
    <w:rsid w:val="004205C0"/>
    <w:rsid w:val="00422F46"/>
    <w:rsid w:val="00423DE1"/>
    <w:rsid w:val="00427663"/>
    <w:rsid w:val="00427EE2"/>
    <w:rsid w:val="00430503"/>
    <w:rsid w:val="00431D85"/>
    <w:rsid w:val="0043370E"/>
    <w:rsid w:val="00435D0E"/>
    <w:rsid w:val="004365F5"/>
    <w:rsid w:val="0043663D"/>
    <w:rsid w:val="00436F5A"/>
    <w:rsid w:val="00437ACB"/>
    <w:rsid w:val="0044120A"/>
    <w:rsid w:val="00441830"/>
    <w:rsid w:val="00441AC9"/>
    <w:rsid w:val="00441CE4"/>
    <w:rsid w:val="00442E1B"/>
    <w:rsid w:val="00444204"/>
    <w:rsid w:val="004506ED"/>
    <w:rsid w:val="00450E03"/>
    <w:rsid w:val="004533B5"/>
    <w:rsid w:val="004537F1"/>
    <w:rsid w:val="00454D4D"/>
    <w:rsid w:val="0045618D"/>
    <w:rsid w:val="00456F33"/>
    <w:rsid w:val="00460790"/>
    <w:rsid w:val="00461865"/>
    <w:rsid w:val="004656AC"/>
    <w:rsid w:val="0046784B"/>
    <w:rsid w:val="00471229"/>
    <w:rsid w:val="00471910"/>
    <w:rsid w:val="00471EE1"/>
    <w:rsid w:val="004725C3"/>
    <w:rsid w:val="00472BA2"/>
    <w:rsid w:val="00475A5B"/>
    <w:rsid w:val="004765DD"/>
    <w:rsid w:val="00476722"/>
    <w:rsid w:val="00477398"/>
    <w:rsid w:val="0047767E"/>
    <w:rsid w:val="0048204C"/>
    <w:rsid w:val="00485A0A"/>
    <w:rsid w:val="004869B3"/>
    <w:rsid w:val="00487F7E"/>
    <w:rsid w:val="00490682"/>
    <w:rsid w:val="00492996"/>
    <w:rsid w:val="00492B8E"/>
    <w:rsid w:val="00492D42"/>
    <w:rsid w:val="00492FF3"/>
    <w:rsid w:val="00494203"/>
    <w:rsid w:val="00494ABA"/>
    <w:rsid w:val="00495A4D"/>
    <w:rsid w:val="00495A5A"/>
    <w:rsid w:val="004977D3"/>
    <w:rsid w:val="004A083A"/>
    <w:rsid w:val="004A26BB"/>
    <w:rsid w:val="004A3B04"/>
    <w:rsid w:val="004A5214"/>
    <w:rsid w:val="004A70DF"/>
    <w:rsid w:val="004A7A98"/>
    <w:rsid w:val="004B0610"/>
    <w:rsid w:val="004B2906"/>
    <w:rsid w:val="004B3926"/>
    <w:rsid w:val="004B5113"/>
    <w:rsid w:val="004B66F7"/>
    <w:rsid w:val="004B7310"/>
    <w:rsid w:val="004C09DD"/>
    <w:rsid w:val="004C0CCD"/>
    <w:rsid w:val="004C220C"/>
    <w:rsid w:val="004C4C00"/>
    <w:rsid w:val="004C535B"/>
    <w:rsid w:val="004C5A2D"/>
    <w:rsid w:val="004C5E53"/>
    <w:rsid w:val="004C6195"/>
    <w:rsid w:val="004C6B04"/>
    <w:rsid w:val="004C6B0E"/>
    <w:rsid w:val="004D1684"/>
    <w:rsid w:val="004D3B35"/>
    <w:rsid w:val="004D739D"/>
    <w:rsid w:val="004D7C6F"/>
    <w:rsid w:val="004E0465"/>
    <w:rsid w:val="004E39F9"/>
    <w:rsid w:val="004E47EF"/>
    <w:rsid w:val="004E4920"/>
    <w:rsid w:val="004E75ED"/>
    <w:rsid w:val="004F102B"/>
    <w:rsid w:val="004F4A47"/>
    <w:rsid w:val="004F7737"/>
    <w:rsid w:val="004F7D56"/>
    <w:rsid w:val="00500727"/>
    <w:rsid w:val="00500889"/>
    <w:rsid w:val="00500BFD"/>
    <w:rsid w:val="00500F8D"/>
    <w:rsid w:val="0050193D"/>
    <w:rsid w:val="005040DE"/>
    <w:rsid w:val="00506A64"/>
    <w:rsid w:val="00510D51"/>
    <w:rsid w:val="00514042"/>
    <w:rsid w:val="00514183"/>
    <w:rsid w:val="005170BD"/>
    <w:rsid w:val="0052021A"/>
    <w:rsid w:val="00520D12"/>
    <w:rsid w:val="005217B6"/>
    <w:rsid w:val="0052576D"/>
    <w:rsid w:val="005268AC"/>
    <w:rsid w:val="005271C7"/>
    <w:rsid w:val="00532136"/>
    <w:rsid w:val="0053224D"/>
    <w:rsid w:val="005351CD"/>
    <w:rsid w:val="0053597D"/>
    <w:rsid w:val="0053604D"/>
    <w:rsid w:val="00537246"/>
    <w:rsid w:val="005377D9"/>
    <w:rsid w:val="00537F55"/>
    <w:rsid w:val="0054110C"/>
    <w:rsid w:val="005419B5"/>
    <w:rsid w:val="00543D4A"/>
    <w:rsid w:val="005441EF"/>
    <w:rsid w:val="005450BA"/>
    <w:rsid w:val="00545F2E"/>
    <w:rsid w:val="00547273"/>
    <w:rsid w:val="00547739"/>
    <w:rsid w:val="005479B2"/>
    <w:rsid w:val="005506B0"/>
    <w:rsid w:val="005531BA"/>
    <w:rsid w:val="005542F4"/>
    <w:rsid w:val="00554F54"/>
    <w:rsid w:val="0055521D"/>
    <w:rsid w:val="00555731"/>
    <w:rsid w:val="00556F88"/>
    <w:rsid w:val="005609F1"/>
    <w:rsid w:val="00562497"/>
    <w:rsid w:val="00563E4D"/>
    <w:rsid w:val="00564615"/>
    <w:rsid w:val="005671B4"/>
    <w:rsid w:val="00570378"/>
    <w:rsid w:val="005703F2"/>
    <w:rsid w:val="005707AB"/>
    <w:rsid w:val="0057094A"/>
    <w:rsid w:val="00570B37"/>
    <w:rsid w:val="00570C6E"/>
    <w:rsid w:val="00571FA3"/>
    <w:rsid w:val="005721C1"/>
    <w:rsid w:val="00572854"/>
    <w:rsid w:val="00582D9D"/>
    <w:rsid w:val="005855D2"/>
    <w:rsid w:val="00585681"/>
    <w:rsid w:val="00585D4A"/>
    <w:rsid w:val="0058606F"/>
    <w:rsid w:val="00586717"/>
    <w:rsid w:val="00586FDD"/>
    <w:rsid w:val="005918EB"/>
    <w:rsid w:val="00592FB3"/>
    <w:rsid w:val="005940D3"/>
    <w:rsid w:val="005952AB"/>
    <w:rsid w:val="00595EDF"/>
    <w:rsid w:val="005A07FA"/>
    <w:rsid w:val="005A097D"/>
    <w:rsid w:val="005A3FF6"/>
    <w:rsid w:val="005A57BF"/>
    <w:rsid w:val="005A6D47"/>
    <w:rsid w:val="005A778C"/>
    <w:rsid w:val="005B0EA0"/>
    <w:rsid w:val="005B3316"/>
    <w:rsid w:val="005B379A"/>
    <w:rsid w:val="005B41CE"/>
    <w:rsid w:val="005B5727"/>
    <w:rsid w:val="005B62A4"/>
    <w:rsid w:val="005B6AA5"/>
    <w:rsid w:val="005B6F3F"/>
    <w:rsid w:val="005C23B4"/>
    <w:rsid w:val="005C273D"/>
    <w:rsid w:val="005C36F3"/>
    <w:rsid w:val="005C54DD"/>
    <w:rsid w:val="005C57FF"/>
    <w:rsid w:val="005C6CB6"/>
    <w:rsid w:val="005C7EEE"/>
    <w:rsid w:val="005C7F0C"/>
    <w:rsid w:val="005D2D49"/>
    <w:rsid w:val="005D50D6"/>
    <w:rsid w:val="005E01A4"/>
    <w:rsid w:val="005E0782"/>
    <w:rsid w:val="005E2841"/>
    <w:rsid w:val="005E2E5D"/>
    <w:rsid w:val="005E3F07"/>
    <w:rsid w:val="005E4629"/>
    <w:rsid w:val="005E5292"/>
    <w:rsid w:val="005E544F"/>
    <w:rsid w:val="005F02D3"/>
    <w:rsid w:val="005F3ABE"/>
    <w:rsid w:val="005F5440"/>
    <w:rsid w:val="005F591E"/>
    <w:rsid w:val="005F659B"/>
    <w:rsid w:val="005F6C8D"/>
    <w:rsid w:val="00601DFA"/>
    <w:rsid w:val="0060435A"/>
    <w:rsid w:val="006111AB"/>
    <w:rsid w:val="00614D42"/>
    <w:rsid w:val="0061627E"/>
    <w:rsid w:val="00616729"/>
    <w:rsid w:val="00623307"/>
    <w:rsid w:val="0062777D"/>
    <w:rsid w:val="0063069C"/>
    <w:rsid w:val="00631921"/>
    <w:rsid w:val="00632AEA"/>
    <w:rsid w:val="006340F8"/>
    <w:rsid w:val="00634FD7"/>
    <w:rsid w:val="00636A2A"/>
    <w:rsid w:val="00637B78"/>
    <w:rsid w:val="00640D7D"/>
    <w:rsid w:val="00641A75"/>
    <w:rsid w:val="006424E3"/>
    <w:rsid w:val="0064377B"/>
    <w:rsid w:val="00644E98"/>
    <w:rsid w:val="00647082"/>
    <w:rsid w:val="006501C4"/>
    <w:rsid w:val="0065154D"/>
    <w:rsid w:val="0065247B"/>
    <w:rsid w:val="0065381B"/>
    <w:rsid w:val="006540E4"/>
    <w:rsid w:val="00655084"/>
    <w:rsid w:val="00661B1D"/>
    <w:rsid w:val="00662B5F"/>
    <w:rsid w:val="006674B2"/>
    <w:rsid w:val="00667CC9"/>
    <w:rsid w:val="00667F5E"/>
    <w:rsid w:val="00670766"/>
    <w:rsid w:val="006707A7"/>
    <w:rsid w:val="00670CBB"/>
    <w:rsid w:val="00672D73"/>
    <w:rsid w:val="00673714"/>
    <w:rsid w:val="006747A7"/>
    <w:rsid w:val="006748A8"/>
    <w:rsid w:val="00675E64"/>
    <w:rsid w:val="00681A94"/>
    <w:rsid w:val="00682BDC"/>
    <w:rsid w:val="00683A2E"/>
    <w:rsid w:val="00684992"/>
    <w:rsid w:val="00686E19"/>
    <w:rsid w:val="006900A0"/>
    <w:rsid w:val="00692044"/>
    <w:rsid w:val="006931BB"/>
    <w:rsid w:val="00694F14"/>
    <w:rsid w:val="00696301"/>
    <w:rsid w:val="0069682E"/>
    <w:rsid w:val="00697C4C"/>
    <w:rsid w:val="00697E25"/>
    <w:rsid w:val="00697F49"/>
    <w:rsid w:val="006A052F"/>
    <w:rsid w:val="006A090C"/>
    <w:rsid w:val="006A1183"/>
    <w:rsid w:val="006A4252"/>
    <w:rsid w:val="006A4AF2"/>
    <w:rsid w:val="006A5E71"/>
    <w:rsid w:val="006A6225"/>
    <w:rsid w:val="006A6708"/>
    <w:rsid w:val="006A7420"/>
    <w:rsid w:val="006A747A"/>
    <w:rsid w:val="006B3C93"/>
    <w:rsid w:val="006B7A1F"/>
    <w:rsid w:val="006B7F77"/>
    <w:rsid w:val="006C0616"/>
    <w:rsid w:val="006C1523"/>
    <w:rsid w:val="006C4B70"/>
    <w:rsid w:val="006C6AE1"/>
    <w:rsid w:val="006D36E9"/>
    <w:rsid w:val="006D3ABC"/>
    <w:rsid w:val="006D4335"/>
    <w:rsid w:val="006D455E"/>
    <w:rsid w:val="006D4981"/>
    <w:rsid w:val="006D6284"/>
    <w:rsid w:val="006D635D"/>
    <w:rsid w:val="006D6EA5"/>
    <w:rsid w:val="006E02FC"/>
    <w:rsid w:val="006E0DE4"/>
    <w:rsid w:val="006E3562"/>
    <w:rsid w:val="006E359C"/>
    <w:rsid w:val="006E3E75"/>
    <w:rsid w:val="006E45A0"/>
    <w:rsid w:val="006E4CAC"/>
    <w:rsid w:val="006E4D18"/>
    <w:rsid w:val="006E56E4"/>
    <w:rsid w:val="006E7DC9"/>
    <w:rsid w:val="006F0628"/>
    <w:rsid w:val="006F0779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3EE"/>
    <w:rsid w:val="007108C6"/>
    <w:rsid w:val="00710AB1"/>
    <w:rsid w:val="00710EA0"/>
    <w:rsid w:val="007132C5"/>
    <w:rsid w:val="0071351E"/>
    <w:rsid w:val="007145FB"/>
    <w:rsid w:val="00714F02"/>
    <w:rsid w:val="00715246"/>
    <w:rsid w:val="00715EF9"/>
    <w:rsid w:val="007160EB"/>
    <w:rsid w:val="00716376"/>
    <w:rsid w:val="0071773E"/>
    <w:rsid w:val="007215AF"/>
    <w:rsid w:val="00722710"/>
    <w:rsid w:val="0072397C"/>
    <w:rsid w:val="007246F5"/>
    <w:rsid w:val="00726A03"/>
    <w:rsid w:val="007305C9"/>
    <w:rsid w:val="0073495D"/>
    <w:rsid w:val="007352FC"/>
    <w:rsid w:val="00736CA0"/>
    <w:rsid w:val="00737EA7"/>
    <w:rsid w:val="007409A4"/>
    <w:rsid w:val="00740BAE"/>
    <w:rsid w:val="007432AA"/>
    <w:rsid w:val="0074743F"/>
    <w:rsid w:val="00750785"/>
    <w:rsid w:val="00752167"/>
    <w:rsid w:val="00753F60"/>
    <w:rsid w:val="00755C88"/>
    <w:rsid w:val="007567C5"/>
    <w:rsid w:val="00757E1E"/>
    <w:rsid w:val="00760887"/>
    <w:rsid w:val="00761450"/>
    <w:rsid w:val="007625C7"/>
    <w:rsid w:val="00763F28"/>
    <w:rsid w:val="007657D5"/>
    <w:rsid w:val="00765A20"/>
    <w:rsid w:val="00767C4F"/>
    <w:rsid w:val="00770293"/>
    <w:rsid w:val="00770ABD"/>
    <w:rsid w:val="00772A50"/>
    <w:rsid w:val="00772ACE"/>
    <w:rsid w:val="00776719"/>
    <w:rsid w:val="007767EE"/>
    <w:rsid w:val="007770F3"/>
    <w:rsid w:val="00782471"/>
    <w:rsid w:val="00786930"/>
    <w:rsid w:val="00787689"/>
    <w:rsid w:val="00790302"/>
    <w:rsid w:val="00790BFA"/>
    <w:rsid w:val="00791A13"/>
    <w:rsid w:val="0079409C"/>
    <w:rsid w:val="00794A91"/>
    <w:rsid w:val="00796E7C"/>
    <w:rsid w:val="007A0391"/>
    <w:rsid w:val="007A5858"/>
    <w:rsid w:val="007B04F0"/>
    <w:rsid w:val="007B0C25"/>
    <w:rsid w:val="007B0EA2"/>
    <w:rsid w:val="007B472B"/>
    <w:rsid w:val="007B54DA"/>
    <w:rsid w:val="007B5E42"/>
    <w:rsid w:val="007B6F0B"/>
    <w:rsid w:val="007C0DB3"/>
    <w:rsid w:val="007C46E0"/>
    <w:rsid w:val="007C76E1"/>
    <w:rsid w:val="007D0756"/>
    <w:rsid w:val="007D0A37"/>
    <w:rsid w:val="007D16DF"/>
    <w:rsid w:val="007D40BA"/>
    <w:rsid w:val="007D44E8"/>
    <w:rsid w:val="007E1F10"/>
    <w:rsid w:val="007E22BF"/>
    <w:rsid w:val="007E3D5D"/>
    <w:rsid w:val="007E3F7E"/>
    <w:rsid w:val="007E47CC"/>
    <w:rsid w:val="007E642B"/>
    <w:rsid w:val="007F1460"/>
    <w:rsid w:val="007F2862"/>
    <w:rsid w:val="007F3125"/>
    <w:rsid w:val="007F3517"/>
    <w:rsid w:val="007F4AD8"/>
    <w:rsid w:val="007F5500"/>
    <w:rsid w:val="007F5ECC"/>
    <w:rsid w:val="007F7F9C"/>
    <w:rsid w:val="008024A7"/>
    <w:rsid w:val="00804668"/>
    <w:rsid w:val="00810977"/>
    <w:rsid w:val="00813379"/>
    <w:rsid w:val="008151B5"/>
    <w:rsid w:val="00815AF9"/>
    <w:rsid w:val="008170FD"/>
    <w:rsid w:val="00821901"/>
    <w:rsid w:val="00821D56"/>
    <w:rsid w:val="00821FB7"/>
    <w:rsid w:val="0082390A"/>
    <w:rsid w:val="00824B16"/>
    <w:rsid w:val="0082784E"/>
    <w:rsid w:val="008356FB"/>
    <w:rsid w:val="008358C2"/>
    <w:rsid w:val="0083650B"/>
    <w:rsid w:val="00836674"/>
    <w:rsid w:val="00840879"/>
    <w:rsid w:val="00844FA6"/>
    <w:rsid w:val="00846289"/>
    <w:rsid w:val="00853197"/>
    <w:rsid w:val="00853636"/>
    <w:rsid w:val="00853F75"/>
    <w:rsid w:val="008576EB"/>
    <w:rsid w:val="00860769"/>
    <w:rsid w:val="00862FF5"/>
    <w:rsid w:val="00862FFF"/>
    <w:rsid w:val="00865039"/>
    <w:rsid w:val="00865C5C"/>
    <w:rsid w:val="008660F6"/>
    <w:rsid w:val="00867DBE"/>
    <w:rsid w:val="008721FB"/>
    <w:rsid w:val="0087419E"/>
    <w:rsid w:val="00876525"/>
    <w:rsid w:val="00876646"/>
    <w:rsid w:val="0087677F"/>
    <w:rsid w:val="008768D2"/>
    <w:rsid w:val="008802D5"/>
    <w:rsid w:val="008803E8"/>
    <w:rsid w:val="00881263"/>
    <w:rsid w:val="00881800"/>
    <w:rsid w:val="00885450"/>
    <w:rsid w:val="008856AD"/>
    <w:rsid w:val="00885D00"/>
    <w:rsid w:val="008867A6"/>
    <w:rsid w:val="008901FF"/>
    <w:rsid w:val="008916AD"/>
    <w:rsid w:val="00891B66"/>
    <w:rsid w:val="0089298F"/>
    <w:rsid w:val="008A2254"/>
    <w:rsid w:val="008A3F46"/>
    <w:rsid w:val="008A4043"/>
    <w:rsid w:val="008A597E"/>
    <w:rsid w:val="008A5EA1"/>
    <w:rsid w:val="008A7FDA"/>
    <w:rsid w:val="008B37F6"/>
    <w:rsid w:val="008B4A62"/>
    <w:rsid w:val="008B51FA"/>
    <w:rsid w:val="008B53DF"/>
    <w:rsid w:val="008B605D"/>
    <w:rsid w:val="008B7FAA"/>
    <w:rsid w:val="008C2A8D"/>
    <w:rsid w:val="008C3DF9"/>
    <w:rsid w:val="008C4E23"/>
    <w:rsid w:val="008C538C"/>
    <w:rsid w:val="008C6347"/>
    <w:rsid w:val="008C6E38"/>
    <w:rsid w:val="008D1C1C"/>
    <w:rsid w:val="008D2A40"/>
    <w:rsid w:val="008D49B3"/>
    <w:rsid w:val="008D70FE"/>
    <w:rsid w:val="008D7774"/>
    <w:rsid w:val="008E0045"/>
    <w:rsid w:val="008E2403"/>
    <w:rsid w:val="008E2FDD"/>
    <w:rsid w:val="008E38EE"/>
    <w:rsid w:val="008E5A07"/>
    <w:rsid w:val="008E6549"/>
    <w:rsid w:val="008F1016"/>
    <w:rsid w:val="008F1AED"/>
    <w:rsid w:val="008F239E"/>
    <w:rsid w:val="008F414B"/>
    <w:rsid w:val="008F52CE"/>
    <w:rsid w:val="008F5A24"/>
    <w:rsid w:val="00900D1F"/>
    <w:rsid w:val="00901CD9"/>
    <w:rsid w:val="00902A8E"/>
    <w:rsid w:val="00905A09"/>
    <w:rsid w:val="00905F83"/>
    <w:rsid w:val="00910BD7"/>
    <w:rsid w:val="00910F66"/>
    <w:rsid w:val="00921F1E"/>
    <w:rsid w:val="00921F78"/>
    <w:rsid w:val="009226D3"/>
    <w:rsid w:val="00924E08"/>
    <w:rsid w:val="00924E4C"/>
    <w:rsid w:val="00925947"/>
    <w:rsid w:val="00926354"/>
    <w:rsid w:val="00927854"/>
    <w:rsid w:val="00927A61"/>
    <w:rsid w:val="0093000A"/>
    <w:rsid w:val="00933C07"/>
    <w:rsid w:val="00933E46"/>
    <w:rsid w:val="00937DBB"/>
    <w:rsid w:val="00937E75"/>
    <w:rsid w:val="009409C0"/>
    <w:rsid w:val="009412B5"/>
    <w:rsid w:val="00941B1F"/>
    <w:rsid w:val="009434FB"/>
    <w:rsid w:val="00946266"/>
    <w:rsid w:val="0094701F"/>
    <w:rsid w:val="0095086D"/>
    <w:rsid w:val="009524C9"/>
    <w:rsid w:val="00952530"/>
    <w:rsid w:val="00953208"/>
    <w:rsid w:val="00957F1B"/>
    <w:rsid w:val="00960123"/>
    <w:rsid w:val="00960D09"/>
    <w:rsid w:val="00962884"/>
    <w:rsid w:val="00964803"/>
    <w:rsid w:val="00965698"/>
    <w:rsid w:val="00966FF6"/>
    <w:rsid w:val="00967E0C"/>
    <w:rsid w:val="0097238A"/>
    <w:rsid w:val="00974FEC"/>
    <w:rsid w:val="00981A83"/>
    <w:rsid w:val="00981E1D"/>
    <w:rsid w:val="0098365A"/>
    <w:rsid w:val="00985A86"/>
    <w:rsid w:val="00985D85"/>
    <w:rsid w:val="00987483"/>
    <w:rsid w:val="00990E66"/>
    <w:rsid w:val="0099418D"/>
    <w:rsid w:val="0099479A"/>
    <w:rsid w:val="00997A58"/>
    <w:rsid w:val="009A19D3"/>
    <w:rsid w:val="009A1DD1"/>
    <w:rsid w:val="009A2398"/>
    <w:rsid w:val="009A2C61"/>
    <w:rsid w:val="009A3CA6"/>
    <w:rsid w:val="009A4934"/>
    <w:rsid w:val="009A6C19"/>
    <w:rsid w:val="009B021D"/>
    <w:rsid w:val="009B35FF"/>
    <w:rsid w:val="009B41B7"/>
    <w:rsid w:val="009B4829"/>
    <w:rsid w:val="009B4D92"/>
    <w:rsid w:val="009B5879"/>
    <w:rsid w:val="009B5B6B"/>
    <w:rsid w:val="009C0764"/>
    <w:rsid w:val="009C202D"/>
    <w:rsid w:val="009C2F20"/>
    <w:rsid w:val="009C327E"/>
    <w:rsid w:val="009C57E5"/>
    <w:rsid w:val="009D2462"/>
    <w:rsid w:val="009D28E6"/>
    <w:rsid w:val="009D2E84"/>
    <w:rsid w:val="009D50B1"/>
    <w:rsid w:val="009D60A3"/>
    <w:rsid w:val="009D7181"/>
    <w:rsid w:val="009E731C"/>
    <w:rsid w:val="009F00D9"/>
    <w:rsid w:val="009F1ADF"/>
    <w:rsid w:val="009F1BDA"/>
    <w:rsid w:val="009F39D5"/>
    <w:rsid w:val="009F43B8"/>
    <w:rsid w:val="009F49F6"/>
    <w:rsid w:val="009F67A5"/>
    <w:rsid w:val="009F7836"/>
    <w:rsid w:val="00A00A42"/>
    <w:rsid w:val="00A04F35"/>
    <w:rsid w:val="00A0527E"/>
    <w:rsid w:val="00A0678D"/>
    <w:rsid w:val="00A116E1"/>
    <w:rsid w:val="00A11DBE"/>
    <w:rsid w:val="00A13BC3"/>
    <w:rsid w:val="00A13F20"/>
    <w:rsid w:val="00A147F3"/>
    <w:rsid w:val="00A16785"/>
    <w:rsid w:val="00A1756C"/>
    <w:rsid w:val="00A17576"/>
    <w:rsid w:val="00A2061F"/>
    <w:rsid w:val="00A2095B"/>
    <w:rsid w:val="00A20971"/>
    <w:rsid w:val="00A22A79"/>
    <w:rsid w:val="00A26290"/>
    <w:rsid w:val="00A26DAB"/>
    <w:rsid w:val="00A272FF"/>
    <w:rsid w:val="00A27BB6"/>
    <w:rsid w:val="00A30549"/>
    <w:rsid w:val="00A30C61"/>
    <w:rsid w:val="00A3108C"/>
    <w:rsid w:val="00A31F42"/>
    <w:rsid w:val="00A32AB1"/>
    <w:rsid w:val="00A33F78"/>
    <w:rsid w:val="00A34527"/>
    <w:rsid w:val="00A34E57"/>
    <w:rsid w:val="00A36AD5"/>
    <w:rsid w:val="00A36EAF"/>
    <w:rsid w:val="00A40E9B"/>
    <w:rsid w:val="00A41A02"/>
    <w:rsid w:val="00A42EC3"/>
    <w:rsid w:val="00A43F68"/>
    <w:rsid w:val="00A44035"/>
    <w:rsid w:val="00A450F2"/>
    <w:rsid w:val="00A465BA"/>
    <w:rsid w:val="00A465CE"/>
    <w:rsid w:val="00A46B8F"/>
    <w:rsid w:val="00A47564"/>
    <w:rsid w:val="00A47E9B"/>
    <w:rsid w:val="00A510D1"/>
    <w:rsid w:val="00A52680"/>
    <w:rsid w:val="00A53127"/>
    <w:rsid w:val="00A53C83"/>
    <w:rsid w:val="00A55CD0"/>
    <w:rsid w:val="00A57F30"/>
    <w:rsid w:val="00A603F1"/>
    <w:rsid w:val="00A60ABE"/>
    <w:rsid w:val="00A6289A"/>
    <w:rsid w:val="00A62CDC"/>
    <w:rsid w:val="00A64040"/>
    <w:rsid w:val="00A64BA0"/>
    <w:rsid w:val="00A64D13"/>
    <w:rsid w:val="00A664B9"/>
    <w:rsid w:val="00A7111D"/>
    <w:rsid w:val="00A7516C"/>
    <w:rsid w:val="00A76857"/>
    <w:rsid w:val="00A7754D"/>
    <w:rsid w:val="00A77B5C"/>
    <w:rsid w:val="00A80F46"/>
    <w:rsid w:val="00A82E35"/>
    <w:rsid w:val="00A84ECD"/>
    <w:rsid w:val="00A93921"/>
    <w:rsid w:val="00A9504E"/>
    <w:rsid w:val="00A952D0"/>
    <w:rsid w:val="00AA1EBE"/>
    <w:rsid w:val="00AA24C2"/>
    <w:rsid w:val="00AA3552"/>
    <w:rsid w:val="00AA498B"/>
    <w:rsid w:val="00AA68AF"/>
    <w:rsid w:val="00AA6CF0"/>
    <w:rsid w:val="00AB13AC"/>
    <w:rsid w:val="00AB19D0"/>
    <w:rsid w:val="00AB34B7"/>
    <w:rsid w:val="00AB57C4"/>
    <w:rsid w:val="00AB636C"/>
    <w:rsid w:val="00AC2006"/>
    <w:rsid w:val="00AC26BC"/>
    <w:rsid w:val="00AC2E5A"/>
    <w:rsid w:val="00AC31F8"/>
    <w:rsid w:val="00AC332B"/>
    <w:rsid w:val="00AC4F0C"/>
    <w:rsid w:val="00AC58B1"/>
    <w:rsid w:val="00AC5F95"/>
    <w:rsid w:val="00AC7851"/>
    <w:rsid w:val="00AC7A88"/>
    <w:rsid w:val="00AD074B"/>
    <w:rsid w:val="00AD1844"/>
    <w:rsid w:val="00AD2186"/>
    <w:rsid w:val="00AD3FF9"/>
    <w:rsid w:val="00AD5248"/>
    <w:rsid w:val="00AD5C85"/>
    <w:rsid w:val="00AE08B6"/>
    <w:rsid w:val="00AE2F3C"/>
    <w:rsid w:val="00AE3F3A"/>
    <w:rsid w:val="00AF0227"/>
    <w:rsid w:val="00AF0291"/>
    <w:rsid w:val="00AF1E49"/>
    <w:rsid w:val="00AF2DD7"/>
    <w:rsid w:val="00AF74BC"/>
    <w:rsid w:val="00B0297A"/>
    <w:rsid w:val="00B05CFC"/>
    <w:rsid w:val="00B05D0B"/>
    <w:rsid w:val="00B0643C"/>
    <w:rsid w:val="00B07056"/>
    <w:rsid w:val="00B107C1"/>
    <w:rsid w:val="00B11B30"/>
    <w:rsid w:val="00B15951"/>
    <w:rsid w:val="00B16D99"/>
    <w:rsid w:val="00B20946"/>
    <w:rsid w:val="00B20ABD"/>
    <w:rsid w:val="00B2343D"/>
    <w:rsid w:val="00B25F73"/>
    <w:rsid w:val="00B267FE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FF6"/>
    <w:rsid w:val="00B447AF"/>
    <w:rsid w:val="00B461D7"/>
    <w:rsid w:val="00B463C5"/>
    <w:rsid w:val="00B50A6A"/>
    <w:rsid w:val="00B512AF"/>
    <w:rsid w:val="00B51384"/>
    <w:rsid w:val="00B533AF"/>
    <w:rsid w:val="00B53B39"/>
    <w:rsid w:val="00B547DE"/>
    <w:rsid w:val="00B54A99"/>
    <w:rsid w:val="00B55FBA"/>
    <w:rsid w:val="00B56642"/>
    <w:rsid w:val="00B61559"/>
    <w:rsid w:val="00B63070"/>
    <w:rsid w:val="00B63DAB"/>
    <w:rsid w:val="00B64FFB"/>
    <w:rsid w:val="00B65759"/>
    <w:rsid w:val="00B71BF5"/>
    <w:rsid w:val="00B72007"/>
    <w:rsid w:val="00B746CC"/>
    <w:rsid w:val="00B74B82"/>
    <w:rsid w:val="00B7578D"/>
    <w:rsid w:val="00B76702"/>
    <w:rsid w:val="00B7684D"/>
    <w:rsid w:val="00B77056"/>
    <w:rsid w:val="00B77254"/>
    <w:rsid w:val="00B77E78"/>
    <w:rsid w:val="00B8322C"/>
    <w:rsid w:val="00B8517E"/>
    <w:rsid w:val="00B85299"/>
    <w:rsid w:val="00B90CF8"/>
    <w:rsid w:val="00B9185A"/>
    <w:rsid w:val="00B91FC0"/>
    <w:rsid w:val="00B921D9"/>
    <w:rsid w:val="00B92215"/>
    <w:rsid w:val="00BA3FF6"/>
    <w:rsid w:val="00BA67BB"/>
    <w:rsid w:val="00BB05F9"/>
    <w:rsid w:val="00BB165C"/>
    <w:rsid w:val="00BB297E"/>
    <w:rsid w:val="00BB2CB6"/>
    <w:rsid w:val="00BB37FD"/>
    <w:rsid w:val="00BB5894"/>
    <w:rsid w:val="00BB59D3"/>
    <w:rsid w:val="00BB5AC7"/>
    <w:rsid w:val="00BC2753"/>
    <w:rsid w:val="00BC2DA6"/>
    <w:rsid w:val="00BC3F69"/>
    <w:rsid w:val="00BC4C74"/>
    <w:rsid w:val="00BC613C"/>
    <w:rsid w:val="00BD024E"/>
    <w:rsid w:val="00BD06E7"/>
    <w:rsid w:val="00BD0D1F"/>
    <w:rsid w:val="00BD0F65"/>
    <w:rsid w:val="00BD1B24"/>
    <w:rsid w:val="00BD221C"/>
    <w:rsid w:val="00BD28AF"/>
    <w:rsid w:val="00BD437B"/>
    <w:rsid w:val="00BD4728"/>
    <w:rsid w:val="00BD489B"/>
    <w:rsid w:val="00BE0069"/>
    <w:rsid w:val="00BE6FEF"/>
    <w:rsid w:val="00BF0399"/>
    <w:rsid w:val="00BF0434"/>
    <w:rsid w:val="00BF0858"/>
    <w:rsid w:val="00BF2D4B"/>
    <w:rsid w:val="00BF46BE"/>
    <w:rsid w:val="00BF5704"/>
    <w:rsid w:val="00BF6F6D"/>
    <w:rsid w:val="00BF7316"/>
    <w:rsid w:val="00C001E8"/>
    <w:rsid w:val="00C0183B"/>
    <w:rsid w:val="00C01BAD"/>
    <w:rsid w:val="00C02648"/>
    <w:rsid w:val="00C03111"/>
    <w:rsid w:val="00C03EEE"/>
    <w:rsid w:val="00C11D87"/>
    <w:rsid w:val="00C12695"/>
    <w:rsid w:val="00C1436A"/>
    <w:rsid w:val="00C15686"/>
    <w:rsid w:val="00C17093"/>
    <w:rsid w:val="00C232D8"/>
    <w:rsid w:val="00C24874"/>
    <w:rsid w:val="00C25B54"/>
    <w:rsid w:val="00C407C6"/>
    <w:rsid w:val="00C40AE3"/>
    <w:rsid w:val="00C41BA5"/>
    <w:rsid w:val="00C41E70"/>
    <w:rsid w:val="00C4284C"/>
    <w:rsid w:val="00C42E0A"/>
    <w:rsid w:val="00C47A67"/>
    <w:rsid w:val="00C50F1C"/>
    <w:rsid w:val="00C522F4"/>
    <w:rsid w:val="00C53447"/>
    <w:rsid w:val="00C56306"/>
    <w:rsid w:val="00C565DD"/>
    <w:rsid w:val="00C607F1"/>
    <w:rsid w:val="00C61D8C"/>
    <w:rsid w:val="00C6392D"/>
    <w:rsid w:val="00C65D5A"/>
    <w:rsid w:val="00C66827"/>
    <w:rsid w:val="00C708CB"/>
    <w:rsid w:val="00C70ED2"/>
    <w:rsid w:val="00C73615"/>
    <w:rsid w:val="00C74AAE"/>
    <w:rsid w:val="00C7523A"/>
    <w:rsid w:val="00C7537F"/>
    <w:rsid w:val="00C75BBA"/>
    <w:rsid w:val="00C7641E"/>
    <w:rsid w:val="00C80D26"/>
    <w:rsid w:val="00C8524E"/>
    <w:rsid w:val="00C85918"/>
    <w:rsid w:val="00C85D28"/>
    <w:rsid w:val="00C86488"/>
    <w:rsid w:val="00C91256"/>
    <w:rsid w:val="00C922D8"/>
    <w:rsid w:val="00C92442"/>
    <w:rsid w:val="00C94291"/>
    <w:rsid w:val="00C94BD7"/>
    <w:rsid w:val="00C96616"/>
    <w:rsid w:val="00C9688B"/>
    <w:rsid w:val="00CA2F17"/>
    <w:rsid w:val="00CA3391"/>
    <w:rsid w:val="00CA3687"/>
    <w:rsid w:val="00CA3FB7"/>
    <w:rsid w:val="00CA4A38"/>
    <w:rsid w:val="00CA6953"/>
    <w:rsid w:val="00CA6A55"/>
    <w:rsid w:val="00CA6C5A"/>
    <w:rsid w:val="00CA7941"/>
    <w:rsid w:val="00CA7D24"/>
    <w:rsid w:val="00CB0304"/>
    <w:rsid w:val="00CB07F7"/>
    <w:rsid w:val="00CB1241"/>
    <w:rsid w:val="00CB2088"/>
    <w:rsid w:val="00CB4CBC"/>
    <w:rsid w:val="00CB594F"/>
    <w:rsid w:val="00CC06AE"/>
    <w:rsid w:val="00CC1883"/>
    <w:rsid w:val="00CC41A2"/>
    <w:rsid w:val="00CC647D"/>
    <w:rsid w:val="00CC722C"/>
    <w:rsid w:val="00CD3055"/>
    <w:rsid w:val="00CD4048"/>
    <w:rsid w:val="00CD412D"/>
    <w:rsid w:val="00CD5A6C"/>
    <w:rsid w:val="00CD66A7"/>
    <w:rsid w:val="00CE0CD8"/>
    <w:rsid w:val="00CE0D50"/>
    <w:rsid w:val="00CE2574"/>
    <w:rsid w:val="00CE279B"/>
    <w:rsid w:val="00CE2E08"/>
    <w:rsid w:val="00CE5D8C"/>
    <w:rsid w:val="00CF026A"/>
    <w:rsid w:val="00CF1DDC"/>
    <w:rsid w:val="00CF2876"/>
    <w:rsid w:val="00CF3004"/>
    <w:rsid w:val="00D01AE4"/>
    <w:rsid w:val="00D02C13"/>
    <w:rsid w:val="00D02F9C"/>
    <w:rsid w:val="00D038CD"/>
    <w:rsid w:val="00D03B8D"/>
    <w:rsid w:val="00D042C6"/>
    <w:rsid w:val="00D10D6F"/>
    <w:rsid w:val="00D11975"/>
    <w:rsid w:val="00D120C1"/>
    <w:rsid w:val="00D12AAF"/>
    <w:rsid w:val="00D14DDF"/>
    <w:rsid w:val="00D14E3B"/>
    <w:rsid w:val="00D16914"/>
    <w:rsid w:val="00D203C5"/>
    <w:rsid w:val="00D204CA"/>
    <w:rsid w:val="00D206AA"/>
    <w:rsid w:val="00D22E87"/>
    <w:rsid w:val="00D22F1D"/>
    <w:rsid w:val="00D238C8"/>
    <w:rsid w:val="00D25038"/>
    <w:rsid w:val="00D2638E"/>
    <w:rsid w:val="00D30108"/>
    <w:rsid w:val="00D30B0C"/>
    <w:rsid w:val="00D31265"/>
    <w:rsid w:val="00D32C54"/>
    <w:rsid w:val="00D356B2"/>
    <w:rsid w:val="00D43419"/>
    <w:rsid w:val="00D45B5D"/>
    <w:rsid w:val="00D47A99"/>
    <w:rsid w:val="00D47C9A"/>
    <w:rsid w:val="00D50EB0"/>
    <w:rsid w:val="00D51825"/>
    <w:rsid w:val="00D534F1"/>
    <w:rsid w:val="00D545A9"/>
    <w:rsid w:val="00D54F3B"/>
    <w:rsid w:val="00D56DA8"/>
    <w:rsid w:val="00D60946"/>
    <w:rsid w:val="00D62F19"/>
    <w:rsid w:val="00D637C1"/>
    <w:rsid w:val="00D73725"/>
    <w:rsid w:val="00D73A60"/>
    <w:rsid w:val="00D75D67"/>
    <w:rsid w:val="00D763F4"/>
    <w:rsid w:val="00D769BD"/>
    <w:rsid w:val="00D811A1"/>
    <w:rsid w:val="00D819C0"/>
    <w:rsid w:val="00D81DA3"/>
    <w:rsid w:val="00D82427"/>
    <w:rsid w:val="00D82DDF"/>
    <w:rsid w:val="00D82FAA"/>
    <w:rsid w:val="00D844FA"/>
    <w:rsid w:val="00D84C40"/>
    <w:rsid w:val="00D84C6C"/>
    <w:rsid w:val="00D861D8"/>
    <w:rsid w:val="00D943BB"/>
    <w:rsid w:val="00D955B2"/>
    <w:rsid w:val="00DA0DFA"/>
    <w:rsid w:val="00DA1FB1"/>
    <w:rsid w:val="00DA2088"/>
    <w:rsid w:val="00DA20C5"/>
    <w:rsid w:val="00DA2E14"/>
    <w:rsid w:val="00DA2F4A"/>
    <w:rsid w:val="00DA4137"/>
    <w:rsid w:val="00DA4355"/>
    <w:rsid w:val="00DA537D"/>
    <w:rsid w:val="00DA5951"/>
    <w:rsid w:val="00DA60A0"/>
    <w:rsid w:val="00DA7A46"/>
    <w:rsid w:val="00DB4AD3"/>
    <w:rsid w:val="00DC2E95"/>
    <w:rsid w:val="00DC37F7"/>
    <w:rsid w:val="00DC3EE9"/>
    <w:rsid w:val="00DC4A0E"/>
    <w:rsid w:val="00DC523E"/>
    <w:rsid w:val="00DC72ED"/>
    <w:rsid w:val="00DC7C4C"/>
    <w:rsid w:val="00DD5991"/>
    <w:rsid w:val="00DD60BF"/>
    <w:rsid w:val="00DD6670"/>
    <w:rsid w:val="00DD6EF9"/>
    <w:rsid w:val="00DD6FB7"/>
    <w:rsid w:val="00DD6FEB"/>
    <w:rsid w:val="00DE0BAC"/>
    <w:rsid w:val="00DE2EFE"/>
    <w:rsid w:val="00DE38FB"/>
    <w:rsid w:val="00DE4D24"/>
    <w:rsid w:val="00DE56AF"/>
    <w:rsid w:val="00DE5DAE"/>
    <w:rsid w:val="00DE5FB3"/>
    <w:rsid w:val="00DE6DB6"/>
    <w:rsid w:val="00DF12B0"/>
    <w:rsid w:val="00DF1491"/>
    <w:rsid w:val="00DF208B"/>
    <w:rsid w:val="00DF2EA7"/>
    <w:rsid w:val="00DF5673"/>
    <w:rsid w:val="00DF745F"/>
    <w:rsid w:val="00DF74BD"/>
    <w:rsid w:val="00E02BFA"/>
    <w:rsid w:val="00E03098"/>
    <w:rsid w:val="00E036F3"/>
    <w:rsid w:val="00E03709"/>
    <w:rsid w:val="00E0654B"/>
    <w:rsid w:val="00E06671"/>
    <w:rsid w:val="00E10951"/>
    <w:rsid w:val="00E11F5B"/>
    <w:rsid w:val="00E136F2"/>
    <w:rsid w:val="00E16360"/>
    <w:rsid w:val="00E17787"/>
    <w:rsid w:val="00E2058B"/>
    <w:rsid w:val="00E2432F"/>
    <w:rsid w:val="00E24E2C"/>
    <w:rsid w:val="00E26B6D"/>
    <w:rsid w:val="00E27750"/>
    <w:rsid w:val="00E331F9"/>
    <w:rsid w:val="00E33A6C"/>
    <w:rsid w:val="00E350D7"/>
    <w:rsid w:val="00E35E21"/>
    <w:rsid w:val="00E40883"/>
    <w:rsid w:val="00E408D4"/>
    <w:rsid w:val="00E415AB"/>
    <w:rsid w:val="00E43492"/>
    <w:rsid w:val="00E441F4"/>
    <w:rsid w:val="00E4578A"/>
    <w:rsid w:val="00E46488"/>
    <w:rsid w:val="00E46F0B"/>
    <w:rsid w:val="00E47068"/>
    <w:rsid w:val="00E475C9"/>
    <w:rsid w:val="00E47DDB"/>
    <w:rsid w:val="00E50D2F"/>
    <w:rsid w:val="00E547AA"/>
    <w:rsid w:val="00E54FC3"/>
    <w:rsid w:val="00E5500F"/>
    <w:rsid w:val="00E5607A"/>
    <w:rsid w:val="00E56215"/>
    <w:rsid w:val="00E5669B"/>
    <w:rsid w:val="00E56BC9"/>
    <w:rsid w:val="00E56F3C"/>
    <w:rsid w:val="00E5750F"/>
    <w:rsid w:val="00E57CBF"/>
    <w:rsid w:val="00E628D0"/>
    <w:rsid w:val="00E6553E"/>
    <w:rsid w:val="00E73089"/>
    <w:rsid w:val="00E73732"/>
    <w:rsid w:val="00E74A53"/>
    <w:rsid w:val="00E75259"/>
    <w:rsid w:val="00E8057A"/>
    <w:rsid w:val="00E8118D"/>
    <w:rsid w:val="00E83FB6"/>
    <w:rsid w:val="00E84DD7"/>
    <w:rsid w:val="00E865E0"/>
    <w:rsid w:val="00E86F3A"/>
    <w:rsid w:val="00E8748C"/>
    <w:rsid w:val="00E906F0"/>
    <w:rsid w:val="00E93D66"/>
    <w:rsid w:val="00E94A4D"/>
    <w:rsid w:val="00E94FCA"/>
    <w:rsid w:val="00EA207F"/>
    <w:rsid w:val="00EA28EF"/>
    <w:rsid w:val="00EA42D3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B7493"/>
    <w:rsid w:val="00EB757B"/>
    <w:rsid w:val="00EC05DA"/>
    <w:rsid w:val="00EC0D27"/>
    <w:rsid w:val="00EC1595"/>
    <w:rsid w:val="00EC61FF"/>
    <w:rsid w:val="00EC6E8D"/>
    <w:rsid w:val="00EC793D"/>
    <w:rsid w:val="00ED09E5"/>
    <w:rsid w:val="00ED0B84"/>
    <w:rsid w:val="00ED1CCA"/>
    <w:rsid w:val="00ED355D"/>
    <w:rsid w:val="00ED498E"/>
    <w:rsid w:val="00ED57EB"/>
    <w:rsid w:val="00ED73F6"/>
    <w:rsid w:val="00EE0188"/>
    <w:rsid w:val="00EE1F0A"/>
    <w:rsid w:val="00EE2EF6"/>
    <w:rsid w:val="00EE339A"/>
    <w:rsid w:val="00EF04A1"/>
    <w:rsid w:val="00EF2887"/>
    <w:rsid w:val="00EF37E6"/>
    <w:rsid w:val="00EF43CC"/>
    <w:rsid w:val="00EF4DF9"/>
    <w:rsid w:val="00EF674A"/>
    <w:rsid w:val="00F00156"/>
    <w:rsid w:val="00F02FBE"/>
    <w:rsid w:val="00F0388D"/>
    <w:rsid w:val="00F052E9"/>
    <w:rsid w:val="00F1178F"/>
    <w:rsid w:val="00F13D10"/>
    <w:rsid w:val="00F16AF2"/>
    <w:rsid w:val="00F17F99"/>
    <w:rsid w:val="00F21095"/>
    <w:rsid w:val="00F2287F"/>
    <w:rsid w:val="00F23578"/>
    <w:rsid w:val="00F23872"/>
    <w:rsid w:val="00F2466F"/>
    <w:rsid w:val="00F24D2D"/>
    <w:rsid w:val="00F27CA1"/>
    <w:rsid w:val="00F306D4"/>
    <w:rsid w:val="00F30C74"/>
    <w:rsid w:val="00F32793"/>
    <w:rsid w:val="00F328F7"/>
    <w:rsid w:val="00F33F43"/>
    <w:rsid w:val="00F358D3"/>
    <w:rsid w:val="00F364C1"/>
    <w:rsid w:val="00F40231"/>
    <w:rsid w:val="00F4028E"/>
    <w:rsid w:val="00F42482"/>
    <w:rsid w:val="00F511D2"/>
    <w:rsid w:val="00F528E2"/>
    <w:rsid w:val="00F52E28"/>
    <w:rsid w:val="00F53303"/>
    <w:rsid w:val="00F53A89"/>
    <w:rsid w:val="00F53F0D"/>
    <w:rsid w:val="00F54A59"/>
    <w:rsid w:val="00F54BE7"/>
    <w:rsid w:val="00F56050"/>
    <w:rsid w:val="00F61910"/>
    <w:rsid w:val="00F650E1"/>
    <w:rsid w:val="00F651BB"/>
    <w:rsid w:val="00F65DCF"/>
    <w:rsid w:val="00F65FEB"/>
    <w:rsid w:val="00F666D0"/>
    <w:rsid w:val="00F70851"/>
    <w:rsid w:val="00F70A32"/>
    <w:rsid w:val="00F70B9B"/>
    <w:rsid w:val="00F7260B"/>
    <w:rsid w:val="00F72687"/>
    <w:rsid w:val="00F742D7"/>
    <w:rsid w:val="00F74CC1"/>
    <w:rsid w:val="00F75084"/>
    <w:rsid w:val="00F75365"/>
    <w:rsid w:val="00F75482"/>
    <w:rsid w:val="00F812BD"/>
    <w:rsid w:val="00F816D7"/>
    <w:rsid w:val="00F81E6D"/>
    <w:rsid w:val="00F831F8"/>
    <w:rsid w:val="00F841D2"/>
    <w:rsid w:val="00F84F83"/>
    <w:rsid w:val="00F86012"/>
    <w:rsid w:val="00F86458"/>
    <w:rsid w:val="00F873BA"/>
    <w:rsid w:val="00F87F69"/>
    <w:rsid w:val="00F901F8"/>
    <w:rsid w:val="00F93467"/>
    <w:rsid w:val="00F956D9"/>
    <w:rsid w:val="00F95A1E"/>
    <w:rsid w:val="00F95CC3"/>
    <w:rsid w:val="00F95CC9"/>
    <w:rsid w:val="00F9630A"/>
    <w:rsid w:val="00F97358"/>
    <w:rsid w:val="00FA3294"/>
    <w:rsid w:val="00FA4116"/>
    <w:rsid w:val="00FA4979"/>
    <w:rsid w:val="00FB0368"/>
    <w:rsid w:val="00FB2ABC"/>
    <w:rsid w:val="00FB2AFD"/>
    <w:rsid w:val="00FB34F5"/>
    <w:rsid w:val="00FB41A7"/>
    <w:rsid w:val="00FB75A7"/>
    <w:rsid w:val="00FC0510"/>
    <w:rsid w:val="00FC3D97"/>
    <w:rsid w:val="00FC5E8C"/>
    <w:rsid w:val="00FD0807"/>
    <w:rsid w:val="00FD1B69"/>
    <w:rsid w:val="00FD2D9B"/>
    <w:rsid w:val="00FD3009"/>
    <w:rsid w:val="00FE03AC"/>
    <w:rsid w:val="00FE2446"/>
    <w:rsid w:val="00FE4EB7"/>
    <w:rsid w:val="00FF601E"/>
    <w:rsid w:val="00FF62B0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54E4E"/>
  <w15:docId w15:val="{BDE7A6F5-B786-449C-BCDC-DE839EB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71E4"/>
    <w:pPr>
      <w:keepNext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qFormat/>
    <w:rsid w:val="004F102B"/>
    <w:pPr>
      <w:keepNext/>
      <w:spacing w:before="240" w:beforeAutospacing="1" w:after="60" w:afterAutospacing="1"/>
      <w:jc w:val="center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35D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rsid w:val="00C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uiPriority w:val="99"/>
    <w:locked/>
    <w:rsid w:val="004A26BB"/>
  </w:style>
  <w:style w:type="paragraph" w:styleId="a8">
    <w:name w:val="header"/>
    <w:aliases w:val="Название 2,Название 2 Знак"/>
    <w:basedOn w:val="a"/>
    <w:link w:val="a7"/>
    <w:uiPriority w:val="99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ТЗ список,Bullet List,FooterText,numbered,Paragraphe de liste1,lp1,SL_Абзац списка,Содержание. 2 уровень,Маркер,Абзац списка литеральный,Bulletr List Paragraph,Варианты ответов,Булет1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1">
    <w:name w:val="Body Text Indent 2"/>
    <w:basedOn w:val="a"/>
    <w:link w:val="22"/>
    <w:rsid w:val="00694F14"/>
    <w:pPr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iPriority w:val="9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uiPriority w:val="1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,Маркер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d">
    <w:name w:val="Subtitle"/>
    <w:aliases w:val="Знак2"/>
    <w:basedOn w:val="a"/>
    <w:link w:val="afe"/>
    <w:qFormat/>
    <w:rsid w:val="0086503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e">
    <w:name w:val="Подзаголовок Знак"/>
    <w:aliases w:val="Знак2 Знак"/>
    <w:basedOn w:val="a0"/>
    <w:link w:val="afd"/>
    <w:rsid w:val="00865039"/>
    <w:rPr>
      <w:rFonts w:ascii="Arial" w:hAnsi="Arial"/>
      <w:sz w:val="24"/>
    </w:rPr>
  </w:style>
  <w:style w:type="paragraph" w:styleId="aff">
    <w:name w:val="annotation text"/>
    <w:aliases w:val="Примечания: текст"/>
    <w:basedOn w:val="a"/>
    <w:link w:val="aff0"/>
    <w:uiPriority w:val="99"/>
    <w:unhideWhenUsed/>
    <w:rsid w:val="00DF745F"/>
    <w:rPr>
      <w:sz w:val="20"/>
      <w:szCs w:val="20"/>
    </w:rPr>
  </w:style>
  <w:style w:type="character" w:customStyle="1" w:styleId="aff0">
    <w:name w:val="Текст примечания Знак"/>
    <w:aliases w:val="Примечания: текст Знак"/>
    <w:basedOn w:val="a0"/>
    <w:link w:val="aff"/>
    <w:uiPriority w:val="99"/>
    <w:rsid w:val="00DF745F"/>
  </w:style>
  <w:style w:type="character" w:customStyle="1" w:styleId="NoSpacingChar">
    <w:name w:val="No Spacing Char"/>
    <w:link w:val="41"/>
    <w:locked/>
    <w:rsid w:val="004B0610"/>
    <w:rPr>
      <w:sz w:val="22"/>
      <w:szCs w:val="22"/>
    </w:rPr>
  </w:style>
  <w:style w:type="paragraph" w:customStyle="1" w:styleId="41">
    <w:name w:val="Без интервала4"/>
    <w:link w:val="NoSpacingChar"/>
    <w:rsid w:val="004B0610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180675"/>
    <w:rPr>
      <w:sz w:val="36"/>
    </w:rPr>
  </w:style>
  <w:style w:type="character" w:styleId="aff1">
    <w:name w:val="Emphasis"/>
    <w:basedOn w:val="a0"/>
    <w:uiPriority w:val="20"/>
    <w:qFormat/>
    <w:rsid w:val="00F65DCF"/>
    <w:rPr>
      <w:i/>
      <w:iCs/>
    </w:rPr>
  </w:style>
  <w:style w:type="character" w:customStyle="1" w:styleId="23">
    <w:name w:val="Основной текст (2)"/>
    <w:rsid w:val="002E2A75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70">
    <w:name w:val="Заголовок 7 Знак"/>
    <w:basedOn w:val="a0"/>
    <w:link w:val="7"/>
    <w:semiHidden/>
    <w:rsid w:val="00435D0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30">
    <w:name w:val="Заголовок 3 Знак"/>
    <w:basedOn w:val="a0"/>
    <w:link w:val="3"/>
    <w:rsid w:val="004F102B"/>
    <w:rPr>
      <w:rFonts w:ascii="Arial" w:eastAsia="Calibri" w:hAnsi="Arial" w:cs="Arial"/>
      <w:b/>
      <w:bCs/>
      <w:sz w:val="26"/>
      <w:szCs w:val="2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02B"/>
    <w:rPr>
      <w:rFonts w:ascii="Tahoma" w:hAnsi="Tahoma" w:cs="Tahoma"/>
      <w:sz w:val="16"/>
      <w:szCs w:val="16"/>
    </w:rPr>
  </w:style>
  <w:style w:type="character" w:customStyle="1" w:styleId="285pt">
    <w:name w:val="Основной текст (2) + 8;5 pt"/>
    <w:basedOn w:val="a0"/>
    <w:rsid w:val="004F102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customStyle="1" w:styleId="TableGrid">
    <w:name w:val="TableGrid"/>
    <w:rsid w:val="00A310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dmaininfocontent">
    <w:name w:val="cardmaininfo__content"/>
    <w:basedOn w:val="a0"/>
    <w:rsid w:val="0043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160D-BCC3-44F4-847B-ED0F586D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3291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Vladislav Vvedenskiy</cp:lastModifiedBy>
  <cp:revision>20</cp:revision>
  <cp:lastPrinted>2023-06-23T03:13:00Z</cp:lastPrinted>
  <dcterms:created xsi:type="dcterms:W3CDTF">2023-06-30T06:37:00Z</dcterms:created>
  <dcterms:modified xsi:type="dcterms:W3CDTF">2023-06-30T10:56:00Z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  <property fmtid="{D5CDD505-2E9C-101B-9397-08002B2CF9AE}" pid="8" name="_DocHome">
    <vt:i4>-711883307</vt:i4>
  </property>
</Properties>
</file>