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7A8" w:rsidRPr="007347A8" w:rsidRDefault="007347A8" w:rsidP="007347A8">
      <w:pPr>
        <w:pStyle w:val="a6"/>
        <w:widowControl w:val="0"/>
        <w:rPr>
          <w:sz w:val="22"/>
          <w:szCs w:val="22"/>
        </w:rPr>
      </w:pPr>
      <w:r w:rsidRPr="007347A8">
        <w:rPr>
          <w:sz w:val="22"/>
          <w:szCs w:val="22"/>
        </w:rPr>
        <w:t>Договор № 219-22</w:t>
      </w:r>
    </w:p>
    <w:p w:rsidR="007347A8" w:rsidRPr="007347A8" w:rsidRDefault="007347A8" w:rsidP="007347A8">
      <w:pPr>
        <w:widowControl w:val="0"/>
        <w:jc w:val="center"/>
        <w:rPr>
          <w:b/>
          <w:bCs/>
          <w:sz w:val="22"/>
          <w:szCs w:val="22"/>
        </w:rPr>
      </w:pPr>
      <w:r w:rsidRPr="007347A8">
        <w:rPr>
          <w:b/>
          <w:bCs/>
          <w:sz w:val="22"/>
          <w:szCs w:val="22"/>
        </w:rPr>
        <w:t>на поставку пробирок и игл для КЛД</w:t>
      </w:r>
    </w:p>
    <w:p w:rsidR="007347A8" w:rsidRPr="007347A8" w:rsidRDefault="007347A8" w:rsidP="007347A8">
      <w:pPr>
        <w:widowControl w:val="0"/>
        <w:jc w:val="center"/>
        <w:rPr>
          <w:b/>
          <w:bCs/>
          <w:sz w:val="22"/>
          <w:szCs w:val="22"/>
        </w:rPr>
      </w:pPr>
    </w:p>
    <w:p w:rsidR="007347A8" w:rsidRPr="007347A8" w:rsidRDefault="007347A8" w:rsidP="007347A8">
      <w:pPr>
        <w:jc w:val="both"/>
        <w:rPr>
          <w:b/>
          <w:sz w:val="22"/>
          <w:szCs w:val="22"/>
        </w:rPr>
      </w:pPr>
      <w:r w:rsidRPr="007347A8">
        <w:rPr>
          <w:b/>
          <w:sz w:val="22"/>
          <w:szCs w:val="22"/>
        </w:rPr>
        <w:t xml:space="preserve">г. Иркутск                                                               </w:t>
      </w:r>
      <w:r w:rsidRPr="007347A8">
        <w:rPr>
          <w:b/>
          <w:sz w:val="22"/>
          <w:szCs w:val="22"/>
        </w:rPr>
        <w:tab/>
      </w:r>
      <w:r w:rsidRPr="007347A8">
        <w:rPr>
          <w:b/>
          <w:sz w:val="22"/>
          <w:szCs w:val="22"/>
        </w:rPr>
        <w:tab/>
      </w:r>
      <w:r w:rsidRPr="007347A8">
        <w:rPr>
          <w:b/>
          <w:sz w:val="22"/>
          <w:szCs w:val="22"/>
        </w:rPr>
        <w:tab/>
      </w:r>
      <w:r w:rsidRPr="007347A8">
        <w:rPr>
          <w:b/>
          <w:sz w:val="22"/>
          <w:szCs w:val="22"/>
        </w:rPr>
        <w:tab/>
      </w:r>
      <w:r w:rsidR="00EB0690">
        <w:rPr>
          <w:b/>
          <w:sz w:val="22"/>
          <w:szCs w:val="22"/>
        </w:rPr>
        <w:t xml:space="preserve">        </w:t>
      </w:r>
      <w:r w:rsidRPr="007347A8">
        <w:rPr>
          <w:b/>
          <w:sz w:val="22"/>
          <w:szCs w:val="22"/>
        </w:rPr>
        <w:t>«</w:t>
      </w:r>
      <w:r w:rsidR="00EB0690">
        <w:rPr>
          <w:b/>
          <w:sz w:val="22"/>
          <w:szCs w:val="22"/>
        </w:rPr>
        <w:t xml:space="preserve"> 22 </w:t>
      </w:r>
      <w:r w:rsidRPr="007347A8">
        <w:rPr>
          <w:b/>
          <w:sz w:val="22"/>
          <w:szCs w:val="22"/>
        </w:rPr>
        <w:t xml:space="preserve">» </w:t>
      </w:r>
      <w:r w:rsidR="00EB0690">
        <w:rPr>
          <w:b/>
          <w:sz w:val="22"/>
          <w:szCs w:val="22"/>
        </w:rPr>
        <w:t>ноября</w:t>
      </w:r>
      <w:r w:rsidRPr="007347A8">
        <w:rPr>
          <w:b/>
          <w:sz w:val="22"/>
          <w:szCs w:val="22"/>
        </w:rPr>
        <w:t xml:space="preserve">  2022г. </w:t>
      </w:r>
    </w:p>
    <w:p w:rsidR="007347A8" w:rsidRPr="007347A8" w:rsidRDefault="007347A8" w:rsidP="007347A8">
      <w:pPr>
        <w:jc w:val="both"/>
        <w:rPr>
          <w:b/>
          <w:sz w:val="22"/>
          <w:szCs w:val="22"/>
        </w:rPr>
      </w:pPr>
    </w:p>
    <w:p w:rsidR="007347A8" w:rsidRPr="007347A8" w:rsidRDefault="007347A8" w:rsidP="007347A8">
      <w:pPr>
        <w:jc w:val="both"/>
        <w:rPr>
          <w:sz w:val="22"/>
          <w:szCs w:val="22"/>
        </w:rPr>
      </w:pPr>
      <w:proofErr w:type="gramStart"/>
      <w:r w:rsidRPr="00E25EB2">
        <w:rPr>
          <w:b/>
          <w:sz w:val="22"/>
          <w:szCs w:val="22"/>
        </w:rPr>
        <w:t>Областное государственное автономное учреждение здравоохранения «Иркутская городская клиническая больница №8»</w:t>
      </w:r>
      <w:r w:rsidRPr="00E25EB2">
        <w:rPr>
          <w:sz w:val="22"/>
          <w:szCs w:val="22"/>
        </w:rPr>
        <w:t xml:space="preserve">, именуемое в дальнейшем  </w:t>
      </w:r>
      <w:r w:rsidRPr="00E25EB2">
        <w:rPr>
          <w:b/>
          <w:sz w:val="22"/>
          <w:szCs w:val="22"/>
        </w:rPr>
        <w:t xml:space="preserve">Заказчик, </w:t>
      </w:r>
      <w:r w:rsidRPr="00E25EB2">
        <w:rPr>
          <w:sz w:val="22"/>
          <w:szCs w:val="22"/>
        </w:rPr>
        <w:t xml:space="preserve">в лице главного врача </w:t>
      </w:r>
      <w:proofErr w:type="spellStart"/>
      <w:r w:rsidRPr="00E25EB2">
        <w:rPr>
          <w:sz w:val="22"/>
          <w:szCs w:val="22"/>
        </w:rPr>
        <w:t>Есевой</w:t>
      </w:r>
      <w:proofErr w:type="spellEnd"/>
      <w:r w:rsidRPr="00E25EB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Лабест</w:t>
      </w:r>
      <w:proofErr w:type="spellEnd"/>
      <w:r>
        <w:rPr>
          <w:b/>
          <w:sz w:val="22"/>
          <w:szCs w:val="22"/>
        </w:rPr>
        <w:t>»</w:t>
      </w:r>
      <w:r w:rsidRPr="00E25EB2">
        <w:rPr>
          <w:b/>
          <w:sz w:val="22"/>
          <w:szCs w:val="22"/>
        </w:rPr>
        <w:t>,</w:t>
      </w:r>
      <w:r w:rsidRPr="00E25EB2">
        <w:rPr>
          <w:sz w:val="22"/>
          <w:szCs w:val="22"/>
        </w:rPr>
        <w:t xml:space="preserve"> именуемый в дальнейшем </w:t>
      </w:r>
      <w:r w:rsidRPr="00E25EB2">
        <w:rPr>
          <w:b/>
          <w:sz w:val="22"/>
          <w:szCs w:val="22"/>
        </w:rPr>
        <w:t xml:space="preserve">Поставщик, </w:t>
      </w:r>
      <w:r w:rsidRPr="00E25EB2">
        <w:rPr>
          <w:sz w:val="22"/>
          <w:szCs w:val="22"/>
        </w:rPr>
        <w:t xml:space="preserve">в лице </w:t>
      </w:r>
      <w:r>
        <w:rPr>
          <w:sz w:val="22"/>
          <w:szCs w:val="22"/>
        </w:rPr>
        <w:t>директора Николаева Игоря Михайловича</w:t>
      </w:r>
      <w:r w:rsidRPr="00E25EB2">
        <w:rPr>
          <w:b/>
          <w:sz w:val="22"/>
          <w:szCs w:val="22"/>
        </w:rPr>
        <w:t>,</w:t>
      </w:r>
      <w:r w:rsidRPr="00E25EB2">
        <w:rPr>
          <w:sz w:val="22"/>
          <w:szCs w:val="22"/>
        </w:rPr>
        <w:t xml:space="preserve"> действующего на основании </w:t>
      </w:r>
      <w:r>
        <w:rPr>
          <w:sz w:val="22"/>
          <w:szCs w:val="22"/>
        </w:rPr>
        <w:t>Устава</w:t>
      </w:r>
      <w:r w:rsidRPr="00E25EB2">
        <w:rPr>
          <w:sz w:val="22"/>
          <w:szCs w:val="22"/>
        </w:rPr>
        <w:t>, с другой стороны, в дальнейшем совместно именуемые Стороны, на основании  результатов определения</w:t>
      </w:r>
      <w:r>
        <w:rPr>
          <w:sz w:val="22"/>
          <w:szCs w:val="22"/>
        </w:rPr>
        <w:t>Поставщика</w:t>
      </w:r>
      <w:proofErr w:type="gramEnd"/>
      <w:r w:rsidRPr="00E25EB2">
        <w:rPr>
          <w:sz w:val="22"/>
          <w:szCs w:val="22"/>
        </w:rPr>
        <w:t xml:space="preserve"> </w:t>
      </w:r>
      <w:proofErr w:type="gramStart"/>
      <w:r w:rsidRPr="00E25EB2">
        <w:rPr>
          <w:sz w:val="22"/>
          <w:szCs w:val="22"/>
        </w:rPr>
        <w:t>путем проведения запроса котировок в электронной форме</w:t>
      </w:r>
      <w:r w:rsidRPr="00E25EB2">
        <w:rPr>
          <w:kern w:val="32"/>
          <w:sz w:val="22"/>
          <w:szCs w:val="22"/>
        </w:rPr>
        <w:t>, участниками которого могут являться только субъекты малого и среднего предпринимательства</w:t>
      </w:r>
      <w:r w:rsidRPr="00E25EB2">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E25EB2">
        <w:rPr>
          <w:bCs/>
          <w:sz w:val="22"/>
          <w:szCs w:val="22"/>
        </w:rPr>
        <w:t>на поставку пробирок и игл для КЛД</w:t>
      </w:r>
      <w:r w:rsidRPr="007347A8">
        <w:rPr>
          <w:sz w:val="22"/>
          <w:szCs w:val="22"/>
        </w:rPr>
        <w:t xml:space="preserve"> № </w:t>
      </w:r>
      <w:r>
        <w:rPr>
          <w:sz w:val="22"/>
          <w:szCs w:val="22"/>
        </w:rPr>
        <w:t>32211801378</w:t>
      </w:r>
      <w:r w:rsidRPr="007347A8">
        <w:rPr>
          <w:sz w:val="22"/>
          <w:szCs w:val="22"/>
        </w:rPr>
        <w:t xml:space="preserve"> от </w:t>
      </w:r>
      <w:r>
        <w:rPr>
          <w:sz w:val="22"/>
          <w:szCs w:val="22"/>
        </w:rPr>
        <w:t>08.11.2022г.</w:t>
      </w:r>
      <w:r w:rsidRPr="007347A8">
        <w:rPr>
          <w:sz w:val="22"/>
          <w:szCs w:val="22"/>
        </w:rPr>
        <w:t>), заключили настоящий Договор о нижеследующем:</w:t>
      </w:r>
      <w:proofErr w:type="gramEnd"/>
    </w:p>
    <w:p w:rsidR="007347A8" w:rsidRPr="007347A8" w:rsidRDefault="007347A8" w:rsidP="007347A8">
      <w:pPr>
        <w:jc w:val="both"/>
        <w:rPr>
          <w:sz w:val="22"/>
          <w:szCs w:val="22"/>
        </w:rPr>
      </w:pPr>
    </w:p>
    <w:p w:rsidR="007347A8" w:rsidRPr="007347A8" w:rsidRDefault="007347A8" w:rsidP="007347A8">
      <w:pPr>
        <w:pStyle w:val="3"/>
        <w:numPr>
          <w:ilvl w:val="0"/>
          <w:numId w:val="1"/>
        </w:numPr>
        <w:tabs>
          <w:tab w:val="left" w:pos="720"/>
        </w:tabs>
        <w:ind w:left="720"/>
        <w:jc w:val="center"/>
        <w:rPr>
          <w:rFonts w:ascii="Times New Roman" w:hAnsi="Times New Roman"/>
          <w:b/>
          <w:sz w:val="22"/>
          <w:szCs w:val="22"/>
        </w:rPr>
      </w:pPr>
      <w:r w:rsidRPr="007347A8">
        <w:rPr>
          <w:rFonts w:ascii="Times New Roman" w:hAnsi="Times New Roman"/>
          <w:b/>
          <w:sz w:val="22"/>
          <w:szCs w:val="22"/>
        </w:rPr>
        <w:t>ПРЕДМЕТ ДОГОВОРА</w:t>
      </w:r>
    </w:p>
    <w:p w:rsidR="007347A8" w:rsidRPr="007347A8" w:rsidRDefault="007347A8" w:rsidP="007347A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347A8">
        <w:rPr>
          <w:rFonts w:ascii="Times New Roman" w:hAnsi="Times New Roman" w:cs="Times New Roman"/>
        </w:rPr>
        <w:t xml:space="preserve">Поставщик обязуется осуществить поставку </w:t>
      </w:r>
      <w:r w:rsidRPr="007347A8">
        <w:rPr>
          <w:rFonts w:ascii="Times New Roman" w:hAnsi="Times New Roman" w:cs="Times New Roman"/>
          <w:bCs/>
        </w:rPr>
        <w:t>пробирок и игл для КЛД</w:t>
      </w:r>
      <w:r w:rsidRPr="007347A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347A8" w:rsidRPr="007347A8" w:rsidRDefault="007347A8" w:rsidP="007347A8">
      <w:pPr>
        <w:pStyle w:val="a4"/>
        <w:spacing w:after="0" w:line="240" w:lineRule="auto"/>
        <w:ind w:left="480"/>
        <w:jc w:val="both"/>
        <w:rPr>
          <w:rFonts w:ascii="Times New Roman" w:hAnsi="Times New Roman" w:cs="Times New Roman"/>
        </w:rPr>
      </w:pPr>
    </w:p>
    <w:p w:rsidR="007347A8" w:rsidRPr="007347A8" w:rsidRDefault="007347A8" w:rsidP="007347A8">
      <w:pPr>
        <w:pStyle w:val="1"/>
        <w:numPr>
          <w:ilvl w:val="0"/>
          <w:numId w:val="1"/>
        </w:numPr>
        <w:spacing w:before="0" w:after="0"/>
        <w:jc w:val="center"/>
        <w:rPr>
          <w:rFonts w:ascii="Times New Roman" w:hAnsi="Times New Roman" w:cs="Times New Roman"/>
          <w:sz w:val="22"/>
          <w:szCs w:val="22"/>
        </w:rPr>
      </w:pPr>
      <w:r w:rsidRPr="007347A8">
        <w:rPr>
          <w:rFonts w:ascii="Times New Roman" w:hAnsi="Times New Roman" w:cs="Times New Roman"/>
          <w:sz w:val="22"/>
          <w:szCs w:val="22"/>
        </w:rPr>
        <w:t>ЦЕНА ДОГОВОРА И ПОРЯДОК РАСЧЕТОВ</w:t>
      </w:r>
    </w:p>
    <w:p w:rsidR="007347A8" w:rsidRPr="007347A8" w:rsidRDefault="007347A8" w:rsidP="007347A8">
      <w:pPr>
        <w:pStyle w:val="aa"/>
        <w:ind w:firstLine="709"/>
        <w:rPr>
          <w:sz w:val="22"/>
          <w:szCs w:val="22"/>
        </w:rPr>
      </w:pPr>
      <w:r w:rsidRPr="007347A8">
        <w:rPr>
          <w:sz w:val="22"/>
          <w:szCs w:val="22"/>
        </w:rPr>
        <w:t xml:space="preserve">2.1. </w:t>
      </w:r>
      <w:proofErr w:type="gramStart"/>
      <w:r w:rsidRPr="007347A8">
        <w:rPr>
          <w:sz w:val="22"/>
          <w:szCs w:val="22"/>
        </w:rPr>
        <w:t xml:space="preserve">Цена настоящего Договора составляет </w:t>
      </w:r>
      <w:r w:rsidRPr="007347A8">
        <w:rPr>
          <w:b/>
          <w:sz w:val="22"/>
          <w:szCs w:val="22"/>
          <w:u w:val="single"/>
        </w:rPr>
        <w:t>2 944 900 (два миллиона девятьсот сорок четыре тысячи девятьсот) рублей 00 копеек</w:t>
      </w:r>
      <w:r w:rsidRPr="007347A8">
        <w:rPr>
          <w:sz w:val="22"/>
          <w:szCs w:val="22"/>
        </w:rPr>
        <w:t xml:space="preserve">, включает в себя стоимость Товара, НДС </w:t>
      </w:r>
      <w:r w:rsidRPr="007347A8">
        <w:rPr>
          <w:i/>
          <w:sz w:val="22"/>
          <w:szCs w:val="22"/>
        </w:rPr>
        <w:t>(в случае, если Поставщик является плательщиком НДС)</w:t>
      </w:r>
      <w:r w:rsidRPr="007347A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7347A8">
        <w:rPr>
          <w:sz w:val="22"/>
          <w:szCs w:val="22"/>
        </w:rPr>
        <w:t xml:space="preserve"> есть является конечной. </w:t>
      </w:r>
    </w:p>
    <w:p w:rsidR="007347A8" w:rsidRPr="007347A8" w:rsidRDefault="007347A8" w:rsidP="007347A8">
      <w:pPr>
        <w:pStyle w:val="aa"/>
        <w:ind w:firstLine="709"/>
        <w:rPr>
          <w:sz w:val="22"/>
          <w:szCs w:val="22"/>
        </w:rPr>
      </w:pPr>
      <w:r w:rsidRPr="007347A8">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347A8">
        <w:rPr>
          <w:sz w:val="22"/>
          <w:szCs w:val="22"/>
        </w:rPr>
        <w:t>дств с р</w:t>
      </w:r>
      <w:proofErr w:type="gramEnd"/>
      <w:r w:rsidRPr="007347A8">
        <w:rPr>
          <w:sz w:val="22"/>
          <w:szCs w:val="22"/>
        </w:rPr>
        <w:t>асчетного счета Заказчика.</w:t>
      </w:r>
    </w:p>
    <w:p w:rsidR="007347A8" w:rsidRPr="007347A8" w:rsidRDefault="007347A8" w:rsidP="007347A8">
      <w:pPr>
        <w:pStyle w:val="aa"/>
        <w:ind w:firstLine="709"/>
        <w:rPr>
          <w:sz w:val="22"/>
          <w:szCs w:val="22"/>
        </w:rPr>
      </w:pPr>
      <w:r w:rsidRPr="007347A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347A8" w:rsidRPr="007347A8" w:rsidRDefault="007347A8" w:rsidP="007347A8">
      <w:pPr>
        <w:pStyle w:val="aa"/>
        <w:ind w:firstLine="709"/>
        <w:rPr>
          <w:sz w:val="22"/>
          <w:szCs w:val="22"/>
        </w:rPr>
      </w:pPr>
      <w:r w:rsidRPr="007347A8">
        <w:rPr>
          <w:sz w:val="22"/>
          <w:szCs w:val="22"/>
        </w:rPr>
        <w:t xml:space="preserve">2.4. В случае если по предложению Заказчика увеличивается или уменьшается </w:t>
      </w:r>
      <w:proofErr w:type="gramStart"/>
      <w:r w:rsidRPr="007347A8">
        <w:rPr>
          <w:sz w:val="22"/>
          <w:szCs w:val="22"/>
        </w:rPr>
        <w:t>предусмотренное</w:t>
      </w:r>
      <w:proofErr w:type="gramEnd"/>
      <w:r w:rsidRPr="007347A8">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347A8" w:rsidRPr="007347A8" w:rsidRDefault="007347A8" w:rsidP="007347A8">
      <w:pPr>
        <w:tabs>
          <w:tab w:val="left" w:pos="709"/>
        </w:tabs>
        <w:ind w:firstLine="709"/>
        <w:jc w:val="both"/>
        <w:rPr>
          <w:sz w:val="22"/>
          <w:szCs w:val="22"/>
        </w:rPr>
      </w:pPr>
      <w:r w:rsidRPr="007347A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347A8" w:rsidRPr="007347A8" w:rsidRDefault="007347A8" w:rsidP="007347A8">
      <w:pPr>
        <w:pStyle w:val="aa"/>
        <w:ind w:firstLine="709"/>
        <w:rPr>
          <w:sz w:val="22"/>
          <w:szCs w:val="22"/>
        </w:rPr>
      </w:pPr>
    </w:p>
    <w:p w:rsidR="007347A8" w:rsidRPr="007347A8" w:rsidRDefault="007347A8" w:rsidP="007347A8">
      <w:pPr>
        <w:jc w:val="center"/>
        <w:rPr>
          <w:b/>
          <w:sz w:val="22"/>
          <w:szCs w:val="22"/>
        </w:rPr>
      </w:pPr>
      <w:r w:rsidRPr="007347A8">
        <w:rPr>
          <w:b/>
          <w:sz w:val="22"/>
          <w:szCs w:val="22"/>
        </w:rPr>
        <w:t>3. КАЧЕСТВО ТОВАРА</w:t>
      </w:r>
    </w:p>
    <w:p w:rsidR="007347A8" w:rsidRPr="007347A8" w:rsidRDefault="007347A8" w:rsidP="007347A8">
      <w:pPr>
        <w:ind w:right="125" w:firstLine="708"/>
        <w:jc w:val="both"/>
        <w:rPr>
          <w:sz w:val="22"/>
          <w:szCs w:val="22"/>
        </w:rPr>
      </w:pPr>
      <w:r w:rsidRPr="007347A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347A8" w:rsidRPr="007347A8" w:rsidRDefault="007347A8" w:rsidP="007347A8">
      <w:pPr>
        <w:ind w:firstLine="720"/>
        <w:jc w:val="both"/>
        <w:rPr>
          <w:bCs/>
          <w:sz w:val="22"/>
          <w:szCs w:val="22"/>
        </w:rPr>
      </w:pPr>
      <w:r w:rsidRPr="007347A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347A8">
        <w:rPr>
          <w:bCs/>
          <w:spacing w:val="4"/>
          <w:sz w:val="22"/>
          <w:szCs w:val="22"/>
        </w:rPr>
        <w:t>не имеющей дефектов изготовления и транспортировки</w:t>
      </w:r>
      <w:r w:rsidRPr="007347A8">
        <w:rPr>
          <w:sz w:val="22"/>
          <w:szCs w:val="22"/>
        </w:rPr>
        <w:t>.</w:t>
      </w:r>
    </w:p>
    <w:p w:rsidR="007347A8" w:rsidRPr="007347A8" w:rsidRDefault="007347A8" w:rsidP="007347A8">
      <w:pPr>
        <w:ind w:firstLine="720"/>
        <w:jc w:val="both"/>
        <w:rPr>
          <w:bCs/>
          <w:sz w:val="22"/>
          <w:szCs w:val="22"/>
        </w:rPr>
      </w:pPr>
      <w:r w:rsidRPr="007347A8">
        <w:rPr>
          <w:bCs/>
          <w:sz w:val="22"/>
          <w:szCs w:val="22"/>
        </w:rPr>
        <w:t>3.3. Упаковка должна предохранять товар от порчи, утраты товарного вида.</w:t>
      </w:r>
    </w:p>
    <w:p w:rsidR="007347A8" w:rsidRPr="007347A8" w:rsidRDefault="007347A8" w:rsidP="007347A8">
      <w:pPr>
        <w:ind w:firstLine="720"/>
        <w:jc w:val="both"/>
        <w:rPr>
          <w:bCs/>
          <w:sz w:val="22"/>
          <w:szCs w:val="22"/>
        </w:rPr>
      </w:pPr>
      <w:r w:rsidRPr="007347A8">
        <w:rPr>
          <w:bCs/>
          <w:sz w:val="22"/>
          <w:szCs w:val="22"/>
        </w:rPr>
        <w:t>3.4. Тара и упаковка входят в стоимость поставляемого товара.</w:t>
      </w:r>
    </w:p>
    <w:p w:rsidR="007347A8" w:rsidRPr="007347A8" w:rsidRDefault="007347A8" w:rsidP="007347A8">
      <w:pPr>
        <w:ind w:firstLine="720"/>
        <w:jc w:val="both"/>
        <w:rPr>
          <w:bCs/>
          <w:sz w:val="22"/>
          <w:szCs w:val="22"/>
        </w:rPr>
      </w:pPr>
      <w:r w:rsidRPr="007347A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347A8" w:rsidRPr="007347A8" w:rsidRDefault="007347A8" w:rsidP="007347A8">
      <w:pPr>
        <w:ind w:firstLine="708"/>
        <w:jc w:val="both"/>
        <w:rPr>
          <w:sz w:val="22"/>
          <w:szCs w:val="22"/>
        </w:rPr>
      </w:pPr>
    </w:p>
    <w:p w:rsidR="007347A8" w:rsidRPr="007347A8" w:rsidRDefault="007347A8" w:rsidP="007347A8">
      <w:pPr>
        <w:ind w:firstLine="709"/>
        <w:jc w:val="center"/>
        <w:rPr>
          <w:b/>
          <w:sz w:val="22"/>
          <w:szCs w:val="22"/>
        </w:rPr>
      </w:pPr>
      <w:r w:rsidRPr="007347A8">
        <w:rPr>
          <w:b/>
          <w:sz w:val="22"/>
          <w:szCs w:val="22"/>
        </w:rPr>
        <w:t>4. СРОКИ И ПОРЯДОК ПОСТАВКИ И ПРИЕМКИ ТОВАРА</w:t>
      </w:r>
    </w:p>
    <w:p w:rsidR="007347A8" w:rsidRPr="007347A8" w:rsidRDefault="007347A8" w:rsidP="007347A8">
      <w:pPr>
        <w:ind w:firstLine="709"/>
        <w:jc w:val="both"/>
        <w:rPr>
          <w:sz w:val="22"/>
          <w:szCs w:val="22"/>
        </w:rPr>
      </w:pPr>
      <w:r w:rsidRPr="007347A8">
        <w:rPr>
          <w:sz w:val="22"/>
          <w:szCs w:val="22"/>
        </w:rPr>
        <w:t>4.1. Поставка товара осуществляется силами Поставщика партиями по заявкам Заказчика с момента подписания договора по 30.09.2023 г. по адресу: г. Иркутск, ул. Баумана, 214А.</w:t>
      </w:r>
    </w:p>
    <w:p w:rsidR="007347A8" w:rsidRPr="007347A8" w:rsidRDefault="007347A8" w:rsidP="007347A8">
      <w:pPr>
        <w:ind w:firstLine="709"/>
        <w:jc w:val="both"/>
        <w:rPr>
          <w:sz w:val="22"/>
          <w:szCs w:val="22"/>
        </w:rPr>
      </w:pPr>
      <w:r w:rsidRPr="007347A8">
        <w:rPr>
          <w:sz w:val="22"/>
          <w:szCs w:val="22"/>
        </w:rPr>
        <w:lastRenderedPageBreak/>
        <w:t>4.2. Тара и упаковка возврату не подлежат.</w:t>
      </w:r>
    </w:p>
    <w:p w:rsidR="007347A8" w:rsidRPr="007347A8" w:rsidRDefault="007347A8" w:rsidP="007347A8">
      <w:pPr>
        <w:ind w:firstLine="709"/>
        <w:jc w:val="both"/>
        <w:rPr>
          <w:sz w:val="22"/>
          <w:szCs w:val="22"/>
        </w:rPr>
      </w:pPr>
      <w:r w:rsidRPr="007347A8">
        <w:rPr>
          <w:sz w:val="22"/>
          <w:szCs w:val="22"/>
        </w:rPr>
        <w:t>4.3. Поставка товара по заявке Заказчика осуществляется в течение 10 (десяти) календарных дней с момента подачи такой заявки.</w:t>
      </w:r>
    </w:p>
    <w:p w:rsidR="007347A8" w:rsidRPr="007347A8" w:rsidRDefault="007347A8" w:rsidP="007347A8">
      <w:pPr>
        <w:pStyle w:val="ConsNonformat"/>
        <w:widowControl/>
        <w:tabs>
          <w:tab w:val="num" w:pos="0"/>
        </w:tabs>
        <w:ind w:right="-7" w:firstLine="709"/>
        <w:jc w:val="both"/>
        <w:rPr>
          <w:rFonts w:ascii="Times New Roman" w:hAnsi="Times New Roman"/>
          <w:sz w:val="22"/>
          <w:szCs w:val="22"/>
        </w:rPr>
      </w:pPr>
      <w:r w:rsidRPr="007347A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347A8" w:rsidRPr="007347A8" w:rsidRDefault="007347A8" w:rsidP="007347A8">
      <w:pPr>
        <w:pStyle w:val="ConsNonformat"/>
        <w:widowControl/>
        <w:tabs>
          <w:tab w:val="num" w:pos="0"/>
        </w:tabs>
        <w:ind w:right="-7" w:firstLine="709"/>
        <w:jc w:val="both"/>
        <w:rPr>
          <w:rFonts w:ascii="Times New Roman" w:hAnsi="Times New Roman"/>
          <w:sz w:val="22"/>
          <w:szCs w:val="22"/>
        </w:rPr>
      </w:pPr>
      <w:r w:rsidRPr="007347A8">
        <w:rPr>
          <w:rFonts w:ascii="Times New Roman" w:hAnsi="Times New Roman"/>
          <w:sz w:val="22"/>
          <w:szCs w:val="22"/>
        </w:rPr>
        <w:t xml:space="preserve">4.5. При доставке Товара Заказчик производит приемку Товара по количеству. </w:t>
      </w:r>
    </w:p>
    <w:p w:rsidR="007347A8" w:rsidRPr="007347A8" w:rsidRDefault="007347A8" w:rsidP="007347A8">
      <w:pPr>
        <w:autoSpaceDE w:val="0"/>
        <w:autoSpaceDN w:val="0"/>
        <w:adjustRightInd w:val="0"/>
        <w:ind w:firstLine="709"/>
        <w:jc w:val="both"/>
        <w:rPr>
          <w:sz w:val="22"/>
          <w:szCs w:val="22"/>
        </w:rPr>
      </w:pPr>
      <w:r w:rsidRPr="007347A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347A8">
        <w:rPr>
          <w:rFonts w:eastAsiaTheme="minorHAnsi"/>
          <w:sz w:val="22"/>
          <w:szCs w:val="22"/>
        </w:rPr>
        <w:t xml:space="preserve">О закупках товаров, работ, услуг отдельными видами юридических лиц» </w:t>
      </w:r>
      <w:r w:rsidRPr="007347A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347A8">
        <w:rPr>
          <w:sz w:val="22"/>
          <w:szCs w:val="22"/>
        </w:rPr>
        <w:t>и</w:t>
      </w:r>
      <w:proofErr w:type="gramEnd"/>
      <w:r w:rsidRPr="007347A8">
        <w:rPr>
          <w:sz w:val="22"/>
          <w:szCs w:val="22"/>
        </w:rPr>
        <w:t xml:space="preserve"> могут содержаться предложения об устранении данных нарушений, в том числе с указанием срока их устранения. </w:t>
      </w:r>
    </w:p>
    <w:p w:rsidR="007347A8" w:rsidRPr="007347A8" w:rsidRDefault="007347A8" w:rsidP="007347A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347A8">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347A8">
        <w:rPr>
          <w:rFonts w:ascii="Times New Roman" w:hAnsi="Times New Roman" w:cs="Times New Roman"/>
        </w:rPr>
        <w:t>.</w:t>
      </w:r>
      <w:r w:rsidRPr="007347A8">
        <w:rPr>
          <w:rFonts w:ascii="Times New Roman" w:hAnsi="Times New Roman" w:cs="Times New Roman"/>
          <w:color w:val="auto"/>
        </w:rPr>
        <w:t>З</w:t>
      </w:r>
      <w:proofErr w:type="gramEnd"/>
      <w:r w:rsidRPr="007347A8">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347A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347A8" w:rsidRPr="007347A8" w:rsidRDefault="007347A8" w:rsidP="007347A8">
      <w:pPr>
        <w:ind w:firstLine="709"/>
        <w:jc w:val="both"/>
        <w:rPr>
          <w:sz w:val="22"/>
          <w:szCs w:val="22"/>
        </w:rPr>
      </w:pPr>
      <w:r w:rsidRPr="007347A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347A8" w:rsidRPr="007347A8" w:rsidRDefault="007347A8" w:rsidP="007347A8">
      <w:pPr>
        <w:ind w:firstLine="709"/>
        <w:jc w:val="both"/>
        <w:rPr>
          <w:sz w:val="22"/>
          <w:szCs w:val="22"/>
        </w:rPr>
      </w:pPr>
      <w:r w:rsidRPr="007347A8">
        <w:rPr>
          <w:noProof/>
          <w:sz w:val="22"/>
          <w:szCs w:val="22"/>
        </w:rPr>
        <w:t>4.9.</w:t>
      </w:r>
      <w:r w:rsidRPr="007347A8">
        <w:rPr>
          <w:sz w:val="22"/>
          <w:szCs w:val="22"/>
        </w:rPr>
        <w:t xml:space="preserve"> Риск случайной гибели Товара переходит от Поставщика к Заказчику с момента подписания товарной накладной.</w:t>
      </w:r>
    </w:p>
    <w:p w:rsidR="007347A8" w:rsidRPr="007347A8" w:rsidRDefault="007347A8" w:rsidP="007347A8">
      <w:pPr>
        <w:ind w:firstLine="709"/>
        <w:jc w:val="both"/>
        <w:rPr>
          <w:color w:val="000000"/>
          <w:sz w:val="22"/>
          <w:szCs w:val="22"/>
        </w:rPr>
      </w:pPr>
    </w:p>
    <w:p w:rsidR="007347A8" w:rsidRPr="007347A8" w:rsidRDefault="007347A8" w:rsidP="007347A8">
      <w:pPr>
        <w:jc w:val="center"/>
        <w:rPr>
          <w:b/>
          <w:sz w:val="22"/>
          <w:szCs w:val="22"/>
        </w:rPr>
      </w:pPr>
      <w:r w:rsidRPr="007347A8">
        <w:rPr>
          <w:b/>
          <w:noProof/>
          <w:sz w:val="22"/>
          <w:szCs w:val="22"/>
        </w:rPr>
        <w:t>5.</w:t>
      </w:r>
      <w:r w:rsidRPr="007347A8">
        <w:rPr>
          <w:b/>
          <w:sz w:val="22"/>
          <w:szCs w:val="22"/>
        </w:rPr>
        <w:t xml:space="preserve"> ОБЯЗАННОСТИ СТОРОН</w:t>
      </w:r>
    </w:p>
    <w:p w:rsidR="007347A8" w:rsidRPr="007347A8" w:rsidRDefault="007347A8" w:rsidP="007347A8">
      <w:pPr>
        <w:ind w:firstLine="709"/>
        <w:jc w:val="both"/>
        <w:rPr>
          <w:sz w:val="22"/>
          <w:szCs w:val="22"/>
        </w:rPr>
      </w:pPr>
      <w:r w:rsidRPr="007347A8">
        <w:rPr>
          <w:sz w:val="22"/>
          <w:szCs w:val="22"/>
        </w:rPr>
        <w:t xml:space="preserve">5.1. </w:t>
      </w:r>
      <w:r w:rsidRPr="007347A8">
        <w:rPr>
          <w:sz w:val="22"/>
          <w:szCs w:val="22"/>
          <w:u w:val="single"/>
        </w:rPr>
        <w:t>Поставщик обязуется:</w:t>
      </w:r>
    </w:p>
    <w:p w:rsidR="007347A8" w:rsidRPr="007347A8" w:rsidRDefault="007347A8" w:rsidP="007347A8">
      <w:pPr>
        <w:ind w:firstLine="709"/>
        <w:jc w:val="both"/>
        <w:rPr>
          <w:sz w:val="22"/>
          <w:szCs w:val="22"/>
        </w:rPr>
      </w:pPr>
      <w:r w:rsidRPr="007347A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347A8" w:rsidRPr="007347A8" w:rsidRDefault="007347A8" w:rsidP="007347A8">
      <w:pPr>
        <w:ind w:firstLine="709"/>
        <w:jc w:val="both"/>
        <w:rPr>
          <w:sz w:val="22"/>
          <w:szCs w:val="22"/>
        </w:rPr>
      </w:pPr>
      <w:r w:rsidRPr="007347A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347A8" w:rsidRPr="007347A8" w:rsidRDefault="007347A8" w:rsidP="007347A8">
      <w:pPr>
        <w:ind w:firstLine="709"/>
        <w:jc w:val="both"/>
        <w:rPr>
          <w:sz w:val="22"/>
          <w:szCs w:val="22"/>
        </w:rPr>
      </w:pPr>
      <w:r w:rsidRPr="007347A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347A8" w:rsidRPr="007347A8" w:rsidRDefault="007347A8" w:rsidP="007347A8">
      <w:pPr>
        <w:ind w:firstLine="709"/>
        <w:jc w:val="both"/>
        <w:rPr>
          <w:sz w:val="22"/>
          <w:szCs w:val="22"/>
        </w:rPr>
      </w:pPr>
      <w:r w:rsidRPr="007347A8">
        <w:rPr>
          <w:sz w:val="22"/>
          <w:szCs w:val="22"/>
        </w:rPr>
        <w:t xml:space="preserve">5.2. </w:t>
      </w:r>
      <w:r w:rsidRPr="007347A8">
        <w:rPr>
          <w:sz w:val="22"/>
          <w:szCs w:val="22"/>
          <w:u w:val="single"/>
        </w:rPr>
        <w:t>Заказчик обязуется:</w:t>
      </w:r>
    </w:p>
    <w:p w:rsidR="007347A8" w:rsidRPr="007347A8" w:rsidRDefault="007347A8" w:rsidP="007347A8">
      <w:pPr>
        <w:ind w:firstLine="709"/>
        <w:jc w:val="both"/>
        <w:rPr>
          <w:sz w:val="22"/>
          <w:szCs w:val="22"/>
        </w:rPr>
      </w:pPr>
      <w:r w:rsidRPr="007347A8">
        <w:rPr>
          <w:sz w:val="22"/>
          <w:szCs w:val="22"/>
        </w:rPr>
        <w:t>5.2.1. Принять и оплатить Товар в соответствии с п. 2.2. настоящего Договора.</w:t>
      </w:r>
    </w:p>
    <w:p w:rsidR="007347A8" w:rsidRPr="007347A8" w:rsidRDefault="007347A8" w:rsidP="007347A8">
      <w:pPr>
        <w:jc w:val="both"/>
        <w:rPr>
          <w:b/>
          <w:sz w:val="22"/>
          <w:szCs w:val="22"/>
        </w:rPr>
      </w:pPr>
    </w:p>
    <w:p w:rsidR="007347A8" w:rsidRPr="007347A8" w:rsidRDefault="007347A8" w:rsidP="007347A8">
      <w:pPr>
        <w:jc w:val="center"/>
        <w:rPr>
          <w:b/>
          <w:sz w:val="22"/>
          <w:szCs w:val="22"/>
        </w:rPr>
      </w:pPr>
      <w:r w:rsidRPr="007347A8">
        <w:rPr>
          <w:b/>
          <w:sz w:val="22"/>
          <w:szCs w:val="22"/>
        </w:rPr>
        <w:t>6. ОТВЕТСТВЕННОСТЬ СТОРОН</w:t>
      </w:r>
    </w:p>
    <w:p w:rsidR="007347A8" w:rsidRPr="007347A8" w:rsidRDefault="007347A8" w:rsidP="007347A8">
      <w:pPr>
        <w:ind w:firstLine="709"/>
        <w:jc w:val="both"/>
        <w:rPr>
          <w:sz w:val="22"/>
          <w:szCs w:val="22"/>
        </w:rPr>
      </w:pPr>
      <w:r w:rsidRPr="007347A8">
        <w:rPr>
          <w:noProof/>
          <w:sz w:val="22"/>
          <w:szCs w:val="22"/>
        </w:rPr>
        <w:t>6.1.</w:t>
      </w:r>
      <w:r w:rsidRPr="007347A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347A8" w:rsidRPr="007347A8" w:rsidRDefault="007347A8" w:rsidP="007347A8">
      <w:pPr>
        <w:ind w:firstLine="709"/>
        <w:jc w:val="both"/>
        <w:rPr>
          <w:sz w:val="22"/>
          <w:szCs w:val="22"/>
        </w:rPr>
      </w:pPr>
      <w:proofErr w:type="gramStart"/>
      <w:r w:rsidRPr="007347A8">
        <w:rPr>
          <w:noProof/>
          <w:sz w:val="22"/>
          <w:szCs w:val="22"/>
        </w:rPr>
        <w:t>6.2.</w:t>
      </w:r>
      <w:r w:rsidRPr="007347A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347A8">
        <w:rPr>
          <w:sz w:val="22"/>
          <w:szCs w:val="22"/>
        </w:rPr>
        <w:t xml:space="preserve"> обязательств.</w:t>
      </w:r>
    </w:p>
    <w:p w:rsidR="007347A8" w:rsidRPr="007347A8" w:rsidRDefault="007347A8" w:rsidP="007347A8">
      <w:pPr>
        <w:ind w:firstLine="709"/>
        <w:jc w:val="both"/>
        <w:rPr>
          <w:sz w:val="22"/>
          <w:szCs w:val="22"/>
        </w:rPr>
      </w:pPr>
      <w:r w:rsidRPr="007347A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347A8" w:rsidRPr="007347A8" w:rsidRDefault="007347A8" w:rsidP="007347A8">
      <w:pPr>
        <w:ind w:firstLine="709"/>
        <w:jc w:val="both"/>
        <w:rPr>
          <w:sz w:val="22"/>
          <w:szCs w:val="22"/>
        </w:rPr>
      </w:pPr>
      <w:r w:rsidRPr="007347A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347A8" w:rsidRPr="007347A8" w:rsidRDefault="007347A8" w:rsidP="007347A8">
      <w:pPr>
        <w:ind w:firstLine="709"/>
        <w:jc w:val="both"/>
        <w:rPr>
          <w:sz w:val="22"/>
          <w:szCs w:val="22"/>
        </w:rPr>
      </w:pPr>
      <w:r w:rsidRPr="007347A8">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347A8" w:rsidRPr="007347A8" w:rsidRDefault="007347A8" w:rsidP="007347A8">
      <w:pPr>
        <w:ind w:firstLine="709"/>
        <w:jc w:val="both"/>
        <w:rPr>
          <w:sz w:val="22"/>
          <w:szCs w:val="22"/>
        </w:rPr>
      </w:pPr>
      <w:r w:rsidRPr="007347A8">
        <w:rPr>
          <w:sz w:val="22"/>
          <w:szCs w:val="22"/>
        </w:rPr>
        <w:t xml:space="preserve">6.4. В случае неисполнения или ненадлежащего исполнения обязательств, установленных в </w:t>
      </w:r>
      <w:proofErr w:type="spellStart"/>
      <w:r w:rsidRPr="007347A8">
        <w:rPr>
          <w:sz w:val="22"/>
          <w:szCs w:val="22"/>
        </w:rPr>
        <w:t>пп</w:t>
      </w:r>
      <w:proofErr w:type="spellEnd"/>
      <w:r w:rsidRPr="007347A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347A8" w:rsidRPr="007347A8" w:rsidRDefault="007347A8" w:rsidP="007347A8">
      <w:pPr>
        <w:ind w:firstLine="709"/>
        <w:jc w:val="both"/>
        <w:rPr>
          <w:sz w:val="22"/>
          <w:szCs w:val="22"/>
        </w:rPr>
      </w:pPr>
      <w:r w:rsidRPr="007347A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347A8" w:rsidRPr="007347A8" w:rsidRDefault="007347A8" w:rsidP="007347A8">
      <w:pPr>
        <w:pStyle w:val="a8"/>
        <w:tabs>
          <w:tab w:val="left" w:pos="0"/>
          <w:tab w:val="left" w:pos="2268"/>
          <w:tab w:val="left" w:pos="10490"/>
        </w:tabs>
        <w:ind w:right="-91" w:firstLine="709"/>
        <w:jc w:val="both"/>
        <w:rPr>
          <w:sz w:val="22"/>
          <w:szCs w:val="22"/>
        </w:rPr>
      </w:pPr>
      <w:r w:rsidRPr="007347A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347A8" w:rsidRPr="007347A8" w:rsidRDefault="007347A8" w:rsidP="007347A8">
      <w:pPr>
        <w:pStyle w:val="a8"/>
        <w:tabs>
          <w:tab w:val="left" w:pos="0"/>
          <w:tab w:val="left" w:pos="2268"/>
          <w:tab w:val="left" w:pos="10490"/>
        </w:tabs>
        <w:ind w:right="-91" w:firstLine="709"/>
        <w:jc w:val="both"/>
        <w:rPr>
          <w:sz w:val="22"/>
          <w:szCs w:val="22"/>
        </w:rPr>
      </w:pPr>
    </w:p>
    <w:p w:rsidR="007347A8" w:rsidRPr="007347A8" w:rsidRDefault="007347A8" w:rsidP="007347A8">
      <w:pPr>
        <w:pStyle w:val="ac"/>
        <w:jc w:val="center"/>
        <w:rPr>
          <w:rFonts w:ascii="Times New Roman" w:hAnsi="Times New Roman"/>
          <w:b/>
          <w:sz w:val="22"/>
          <w:szCs w:val="22"/>
        </w:rPr>
      </w:pPr>
      <w:r w:rsidRPr="007347A8">
        <w:rPr>
          <w:rFonts w:ascii="Times New Roman" w:hAnsi="Times New Roman"/>
          <w:b/>
          <w:sz w:val="22"/>
          <w:szCs w:val="22"/>
        </w:rPr>
        <w:t>7. ОБЕСПЕЧЕНИЕ ИСПОЛНЕНИЯ ДОГОВОРА</w:t>
      </w:r>
    </w:p>
    <w:p w:rsidR="007347A8" w:rsidRPr="007347A8" w:rsidRDefault="007347A8" w:rsidP="007347A8">
      <w:pPr>
        <w:pStyle w:val="a3"/>
        <w:tabs>
          <w:tab w:val="left" w:pos="0"/>
          <w:tab w:val="left" w:pos="1276"/>
        </w:tabs>
        <w:spacing w:after="0" w:line="240" w:lineRule="auto"/>
        <w:ind w:firstLine="709"/>
        <w:jc w:val="both"/>
        <w:rPr>
          <w:rFonts w:ascii="Times New Roman" w:hAnsi="Times New Roman" w:cs="Times New Roman"/>
          <w:b/>
        </w:rPr>
      </w:pPr>
      <w:r w:rsidRPr="007347A8">
        <w:rPr>
          <w:rFonts w:ascii="Times New Roman" w:hAnsi="Times New Roman" w:cs="Times New Roman"/>
        </w:rPr>
        <w:t xml:space="preserve">7.1. Размер обеспечения исполнения договора составляет </w:t>
      </w:r>
      <w:r w:rsidRPr="007347A8">
        <w:rPr>
          <w:rFonts w:ascii="Times New Roman" w:hAnsi="Times New Roman" w:cs="Times New Roman"/>
          <w:b/>
          <w:u w:val="single"/>
        </w:rPr>
        <w:t>94 275,00 руб</w:t>
      </w:r>
      <w:r w:rsidRPr="007347A8">
        <w:rPr>
          <w:rFonts w:ascii="Times New Roman" w:hAnsi="Times New Roman" w:cs="Times New Roman"/>
        </w:rPr>
        <w:t>.</w:t>
      </w:r>
    </w:p>
    <w:p w:rsidR="007347A8" w:rsidRPr="007347A8" w:rsidRDefault="007347A8" w:rsidP="007347A8">
      <w:pPr>
        <w:pStyle w:val="a3"/>
        <w:tabs>
          <w:tab w:val="left" w:pos="0"/>
          <w:tab w:val="left" w:pos="1276"/>
        </w:tabs>
        <w:spacing w:after="0" w:line="240" w:lineRule="auto"/>
        <w:ind w:firstLine="709"/>
        <w:jc w:val="both"/>
        <w:rPr>
          <w:rFonts w:ascii="Times New Roman" w:hAnsi="Times New Roman" w:cs="Times New Roman"/>
          <w:b/>
        </w:rPr>
      </w:pPr>
      <w:r w:rsidRPr="007347A8">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7347A8">
        <w:rPr>
          <w:rFonts w:ascii="Times New Roman" w:hAnsi="Times New Roman" w:cs="Times New Roman"/>
        </w:rPr>
        <w:t xml:space="preserve">беспечения исполнения Договора определяется Поставщиком самостоятельно. </w:t>
      </w:r>
    </w:p>
    <w:p w:rsidR="007347A8" w:rsidRPr="007347A8" w:rsidRDefault="007347A8" w:rsidP="007347A8">
      <w:pPr>
        <w:pStyle w:val="a3"/>
        <w:tabs>
          <w:tab w:val="left" w:pos="0"/>
          <w:tab w:val="left" w:pos="1276"/>
        </w:tabs>
        <w:spacing w:after="0" w:line="240" w:lineRule="auto"/>
        <w:ind w:firstLine="709"/>
        <w:jc w:val="both"/>
        <w:rPr>
          <w:rFonts w:ascii="Times New Roman" w:hAnsi="Times New Roman" w:cs="Times New Roman"/>
          <w:b/>
        </w:rPr>
      </w:pPr>
      <w:r w:rsidRPr="007347A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347A8" w:rsidRPr="007347A8" w:rsidRDefault="007347A8" w:rsidP="007347A8">
      <w:pPr>
        <w:pStyle w:val="a3"/>
        <w:tabs>
          <w:tab w:val="left" w:pos="0"/>
          <w:tab w:val="left" w:pos="1276"/>
        </w:tabs>
        <w:spacing w:after="0" w:line="240" w:lineRule="auto"/>
        <w:ind w:firstLine="709"/>
        <w:jc w:val="both"/>
        <w:rPr>
          <w:rFonts w:ascii="Times New Roman" w:hAnsi="Times New Roman" w:cs="Times New Roman"/>
        </w:rPr>
      </w:pPr>
      <w:r w:rsidRPr="007347A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347A8" w:rsidRPr="007347A8" w:rsidRDefault="007347A8" w:rsidP="007347A8">
      <w:pPr>
        <w:pStyle w:val="a3"/>
        <w:tabs>
          <w:tab w:val="left" w:pos="0"/>
          <w:tab w:val="left" w:pos="1276"/>
        </w:tabs>
        <w:spacing w:after="0" w:line="240" w:lineRule="auto"/>
        <w:ind w:firstLine="709"/>
        <w:jc w:val="both"/>
        <w:rPr>
          <w:rFonts w:ascii="Times New Roman" w:hAnsi="Times New Roman" w:cs="Times New Roman"/>
        </w:rPr>
      </w:pPr>
      <w:r w:rsidRPr="007347A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347A8" w:rsidRPr="007347A8" w:rsidRDefault="007347A8" w:rsidP="007347A8">
      <w:pPr>
        <w:pStyle w:val="a3"/>
        <w:tabs>
          <w:tab w:val="left" w:pos="0"/>
          <w:tab w:val="left" w:pos="1276"/>
        </w:tabs>
        <w:spacing w:after="0" w:line="240" w:lineRule="auto"/>
        <w:ind w:firstLine="709"/>
        <w:jc w:val="both"/>
        <w:rPr>
          <w:rFonts w:ascii="Times New Roman" w:hAnsi="Times New Roman" w:cs="Times New Roman"/>
        </w:rPr>
      </w:pPr>
      <w:r w:rsidRPr="007347A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347A8" w:rsidRPr="007347A8" w:rsidRDefault="007347A8" w:rsidP="007347A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347A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347A8" w:rsidRPr="007347A8" w:rsidRDefault="007347A8" w:rsidP="007347A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347A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347A8" w:rsidRPr="007347A8" w:rsidRDefault="007347A8" w:rsidP="007347A8">
      <w:pPr>
        <w:pStyle w:val="a8"/>
        <w:tabs>
          <w:tab w:val="left" w:pos="0"/>
          <w:tab w:val="left" w:pos="2268"/>
          <w:tab w:val="left" w:pos="10490"/>
        </w:tabs>
        <w:ind w:right="-91" w:firstLine="709"/>
        <w:jc w:val="both"/>
        <w:rPr>
          <w:sz w:val="22"/>
          <w:szCs w:val="22"/>
        </w:rPr>
      </w:pPr>
    </w:p>
    <w:p w:rsidR="007347A8" w:rsidRPr="007347A8" w:rsidRDefault="007347A8" w:rsidP="007347A8">
      <w:pPr>
        <w:pStyle w:val="a8"/>
        <w:tabs>
          <w:tab w:val="left" w:pos="0"/>
          <w:tab w:val="left" w:pos="2268"/>
        </w:tabs>
        <w:ind w:left="360" w:right="335"/>
        <w:jc w:val="center"/>
        <w:rPr>
          <w:b/>
          <w:sz w:val="22"/>
          <w:szCs w:val="22"/>
        </w:rPr>
      </w:pPr>
      <w:r w:rsidRPr="007347A8">
        <w:rPr>
          <w:b/>
          <w:sz w:val="22"/>
          <w:szCs w:val="22"/>
        </w:rPr>
        <w:t>8. ДЕЙСТВИЕ НЕПРЕОДОЛИМОЙ СИЛЫ.</w:t>
      </w:r>
    </w:p>
    <w:p w:rsidR="007347A8" w:rsidRPr="007347A8" w:rsidRDefault="007347A8" w:rsidP="007347A8">
      <w:pPr>
        <w:pStyle w:val="a8"/>
        <w:tabs>
          <w:tab w:val="left" w:pos="2268"/>
        </w:tabs>
        <w:ind w:firstLine="709"/>
        <w:jc w:val="both"/>
        <w:rPr>
          <w:sz w:val="22"/>
          <w:szCs w:val="22"/>
        </w:rPr>
      </w:pPr>
      <w:r w:rsidRPr="007347A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347A8" w:rsidRPr="007347A8" w:rsidRDefault="007347A8" w:rsidP="007347A8">
      <w:pPr>
        <w:pStyle w:val="a8"/>
        <w:ind w:right="283" w:firstLine="709"/>
        <w:jc w:val="both"/>
        <w:rPr>
          <w:sz w:val="22"/>
          <w:szCs w:val="22"/>
        </w:rPr>
      </w:pPr>
      <w:r w:rsidRPr="007347A8">
        <w:rPr>
          <w:sz w:val="22"/>
          <w:szCs w:val="22"/>
        </w:rPr>
        <w:t xml:space="preserve">8.2. Каждая из сторон обязана письменно сообщить о наступлении обстоятельств непреодолимой силы не позднее </w:t>
      </w:r>
      <w:r w:rsidRPr="007347A8">
        <w:rPr>
          <w:i/>
          <w:sz w:val="22"/>
          <w:szCs w:val="22"/>
        </w:rPr>
        <w:t xml:space="preserve">10 (десяти) </w:t>
      </w:r>
      <w:r w:rsidRPr="007347A8">
        <w:rPr>
          <w:sz w:val="22"/>
          <w:szCs w:val="22"/>
        </w:rPr>
        <w:t xml:space="preserve">рабочих дней с начала их действия.   </w:t>
      </w:r>
    </w:p>
    <w:p w:rsidR="007347A8" w:rsidRDefault="007347A8" w:rsidP="007347A8">
      <w:pPr>
        <w:pStyle w:val="a8"/>
        <w:tabs>
          <w:tab w:val="left" w:pos="2268"/>
        </w:tabs>
        <w:ind w:right="335" w:firstLine="709"/>
        <w:jc w:val="both"/>
        <w:rPr>
          <w:sz w:val="22"/>
          <w:szCs w:val="22"/>
        </w:rPr>
      </w:pPr>
      <w:r w:rsidRPr="007347A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347A8" w:rsidRPr="007347A8" w:rsidRDefault="007347A8" w:rsidP="007347A8">
      <w:pPr>
        <w:pStyle w:val="a8"/>
        <w:tabs>
          <w:tab w:val="left" w:pos="2268"/>
        </w:tabs>
        <w:ind w:right="335" w:firstLine="709"/>
        <w:jc w:val="both"/>
        <w:rPr>
          <w:sz w:val="22"/>
          <w:szCs w:val="22"/>
        </w:rPr>
      </w:pPr>
    </w:p>
    <w:p w:rsidR="007347A8" w:rsidRPr="007347A8" w:rsidRDefault="007347A8" w:rsidP="007347A8">
      <w:pPr>
        <w:jc w:val="center"/>
        <w:rPr>
          <w:b/>
          <w:sz w:val="22"/>
          <w:szCs w:val="22"/>
        </w:rPr>
      </w:pPr>
      <w:r w:rsidRPr="007347A8">
        <w:rPr>
          <w:b/>
          <w:sz w:val="22"/>
          <w:szCs w:val="22"/>
        </w:rPr>
        <w:t xml:space="preserve">9. СРОК ДЕЙСТВИЯ </w:t>
      </w:r>
    </w:p>
    <w:p w:rsidR="007347A8" w:rsidRDefault="007347A8" w:rsidP="007347A8">
      <w:pPr>
        <w:pStyle w:val="32"/>
        <w:ind w:firstLine="709"/>
        <w:rPr>
          <w:rFonts w:ascii="Times New Roman" w:hAnsi="Times New Roman"/>
          <w:sz w:val="22"/>
          <w:szCs w:val="22"/>
        </w:rPr>
      </w:pPr>
      <w:r w:rsidRPr="007347A8">
        <w:rPr>
          <w:rFonts w:ascii="Times New Roman" w:hAnsi="Times New Roman"/>
          <w:noProof/>
          <w:sz w:val="22"/>
          <w:szCs w:val="22"/>
        </w:rPr>
        <w:t>9.1.</w:t>
      </w:r>
      <w:r w:rsidRPr="007347A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347A8" w:rsidRPr="007347A8" w:rsidRDefault="007347A8" w:rsidP="007347A8">
      <w:pPr>
        <w:pStyle w:val="32"/>
        <w:ind w:firstLine="709"/>
        <w:rPr>
          <w:rFonts w:ascii="Times New Roman" w:hAnsi="Times New Roman"/>
          <w:sz w:val="22"/>
          <w:szCs w:val="22"/>
        </w:rPr>
      </w:pPr>
    </w:p>
    <w:p w:rsidR="007347A8" w:rsidRPr="007347A8" w:rsidRDefault="007347A8" w:rsidP="007347A8">
      <w:pPr>
        <w:pStyle w:val="a8"/>
        <w:tabs>
          <w:tab w:val="left" w:pos="2268"/>
        </w:tabs>
        <w:jc w:val="center"/>
        <w:rPr>
          <w:b/>
          <w:sz w:val="22"/>
          <w:szCs w:val="22"/>
        </w:rPr>
      </w:pPr>
      <w:r w:rsidRPr="007347A8">
        <w:rPr>
          <w:b/>
          <w:sz w:val="22"/>
          <w:szCs w:val="22"/>
        </w:rPr>
        <w:t>10. ПОРЯДОК РАЗРЕШЕНИЯ СПОРОВ</w:t>
      </w:r>
    </w:p>
    <w:p w:rsidR="007347A8" w:rsidRPr="007347A8" w:rsidRDefault="007347A8" w:rsidP="007347A8">
      <w:pPr>
        <w:pStyle w:val="a8"/>
        <w:tabs>
          <w:tab w:val="left" w:pos="-142"/>
          <w:tab w:val="left" w:pos="0"/>
        </w:tabs>
        <w:ind w:firstLine="709"/>
        <w:jc w:val="both"/>
        <w:rPr>
          <w:sz w:val="22"/>
          <w:szCs w:val="22"/>
        </w:rPr>
      </w:pPr>
      <w:r w:rsidRPr="007347A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347A8" w:rsidRDefault="007347A8" w:rsidP="007347A8">
      <w:pPr>
        <w:pStyle w:val="a8"/>
        <w:tabs>
          <w:tab w:val="left" w:pos="0"/>
        </w:tabs>
        <w:ind w:firstLine="709"/>
        <w:jc w:val="both"/>
        <w:rPr>
          <w:sz w:val="22"/>
          <w:szCs w:val="22"/>
        </w:rPr>
      </w:pPr>
      <w:r w:rsidRPr="007347A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347A8" w:rsidRPr="007347A8" w:rsidRDefault="007347A8" w:rsidP="007347A8">
      <w:pPr>
        <w:pStyle w:val="a8"/>
        <w:tabs>
          <w:tab w:val="left" w:pos="0"/>
        </w:tabs>
        <w:ind w:firstLine="709"/>
        <w:jc w:val="both"/>
        <w:rPr>
          <w:sz w:val="22"/>
          <w:szCs w:val="22"/>
        </w:rPr>
      </w:pPr>
    </w:p>
    <w:p w:rsidR="007347A8" w:rsidRPr="007347A8" w:rsidRDefault="007347A8" w:rsidP="007347A8">
      <w:pPr>
        <w:pStyle w:val="a8"/>
        <w:tabs>
          <w:tab w:val="left" w:pos="0"/>
        </w:tabs>
        <w:ind w:firstLine="709"/>
        <w:jc w:val="center"/>
        <w:rPr>
          <w:b/>
          <w:sz w:val="22"/>
          <w:szCs w:val="22"/>
        </w:rPr>
      </w:pPr>
      <w:r w:rsidRPr="007347A8">
        <w:rPr>
          <w:b/>
          <w:sz w:val="22"/>
          <w:szCs w:val="22"/>
        </w:rPr>
        <w:t>11. ЗАКЛЮЧИТЕЛЬНЫЕ ПОЛОЖЕНИЯ</w:t>
      </w:r>
    </w:p>
    <w:p w:rsidR="007347A8" w:rsidRPr="007347A8" w:rsidRDefault="007347A8" w:rsidP="007347A8">
      <w:pPr>
        <w:pStyle w:val="a8"/>
        <w:tabs>
          <w:tab w:val="left" w:pos="2268"/>
        </w:tabs>
        <w:ind w:firstLine="709"/>
        <w:jc w:val="both"/>
        <w:rPr>
          <w:sz w:val="22"/>
          <w:szCs w:val="22"/>
        </w:rPr>
      </w:pPr>
      <w:r w:rsidRPr="007347A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347A8" w:rsidRPr="007347A8" w:rsidRDefault="007347A8" w:rsidP="007347A8">
      <w:pPr>
        <w:pStyle w:val="2"/>
        <w:rPr>
          <w:sz w:val="22"/>
          <w:szCs w:val="22"/>
        </w:rPr>
      </w:pPr>
      <w:r w:rsidRPr="007347A8">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7347A8" w:rsidRPr="007347A8" w:rsidRDefault="007347A8" w:rsidP="007347A8">
      <w:pPr>
        <w:pStyle w:val="a8"/>
        <w:tabs>
          <w:tab w:val="left" w:pos="0"/>
        </w:tabs>
        <w:ind w:firstLine="709"/>
        <w:jc w:val="both"/>
        <w:rPr>
          <w:sz w:val="22"/>
          <w:szCs w:val="22"/>
        </w:rPr>
      </w:pPr>
      <w:r w:rsidRPr="007347A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347A8" w:rsidRPr="007347A8" w:rsidRDefault="007347A8" w:rsidP="007347A8">
      <w:pPr>
        <w:pStyle w:val="32"/>
        <w:ind w:firstLine="709"/>
        <w:rPr>
          <w:rFonts w:ascii="Times New Roman" w:hAnsi="Times New Roman"/>
          <w:sz w:val="22"/>
          <w:szCs w:val="22"/>
        </w:rPr>
      </w:pPr>
      <w:r w:rsidRPr="007347A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347A8" w:rsidRPr="007347A8" w:rsidRDefault="007347A8" w:rsidP="007347A8">
      <w:pPr>
        <w:pStyle w:val="32"/>
        <w:ind w:firstLine="709"/>
        <w:rPr>
          <w:rFonts w:ascii="Times New Roman" w:hAnsi="Times New Roman"/>
          <w:sz w:val="22"/>
          <w:szCs w:val="22"/>
        </w:rPr>
      </w:pPr>
      <w:r w:rsidRPr="007347A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347A8" w:rsidRPr="007347A8" w:rsidRDefault="007347A8" w:rsidP="007347A8">
      <w:pPr>
        <w:pStyle w:val="32"/>
        <w:ind w:firstLine="709"/>
        <w:rPr>
          <w:rFonts w:ascii="Times New Roman" w:hAnsi="Times New Roman"/>
          <w:sz w:val="22"/>
          <w:szCs w:val="22"/>
        </w:rPr>
      </w:pPr>
      <w:r w:rsidRPr="007347A8">
        <w:rPr>
          <w:rFonts w:ascii="Times New Roman" w:hAnsi="Times New Roman"/>
          <w:sz w:val="22"/>
          <w:szCs w:val="22"/>
        </w:rPr>
        <w:t>11.6. Расторжение Договора влечет за собой прекращение обязатель</w:t>
      </w:r>
      <w:proofErr w:type="gramStart"/>
      <w:r w:rsidRPr="007347A8">
        <w:rPr>
          <w:rFonts w:ascii="Times New Roman" w:hAnsi="Times New Roman"/>
          <w:sz w:val="22"/>
          <w:szCs w:val="22"/>
        </w:rPr>
        <w:t>ств Ст</w:t>
      </w:r>
      <w:proofErr w:type="gramEnd"/>
      <w:r w:rsidRPr="007347A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347A8" w:rsidRPr="007347A8" w:rsidRDefault="007347A8" w:rsidP="007347A8">
      <w:pPr>
        <w:ind w:firstLine="709"/>
        <w:jc w:val="both"/>
        <w:rPr>
          <w:sz w:val="22"/>
          <w:szCs w:val="22"/>
        </w:rPr>
      </w:pPr>
      <w:r w:rsidRPr="007347A8">
        <w:rPr>
          <w:sz w:val="22"/>
          <w:szCs w:val="22"/>
        </w:rPr>
        <w:t>11.7. К настоящему Договору прилагается и является его неотъемлемой частью</w:t>
      </w:r>
    </w:p>
    <w:p w:rsidR="007347A8" w:rsidRPr="007347A8" w:rsidRDefault="007347A8" w:rsidP="007347A8">
      <w:pPr>
        <w:ind w:firstLine="851"/>
        <w:jc w:val="both"/>
        <w:rPr>
          <w:i/>
          <w:sz w:val="22"/>
          <w:szCs w:val="22"/>
        </w:rPr>
      </w:pPr>
      <w:r w:rsidRPr="007347A8">
        <w:rPr>
          <w:i/>
          <w:sz w:val="22"/>
          <w:szCs w:val="22"/>
        </w:rPr>
        <w:t>- Спецификация (Приложение№1)</w:t>
      </w:r>
    </w:p>
    <w:p w:rsidR="007347A8" w:rsidRPr="007347A8" w:rsidRDefault="007347A8" w:rsidP="007347A8">
      <w:pPr>
        <w:ind w:firstLine="851"/>
        <w:jc w:val="both"/>
        <w:rPr>
          <w:i/>
          <w:sz w:val="22"/>
          <w:szCs w:val="22"/>
        </w:rPr>
      </w:pPr>
    </w:p>
    <w:p w:rsidR="007347A8" w:rsidRPr="007347A8" w:rsidRDefault="007347A8" w:rsidP="007347A8">
      <w:pPr>
        <w:ind w:left="615"/>
        <w:jc w:val="center"/>
        <w:rPr>
          <w:b/>
          <w:sz w:val="22"/>
          <w:szCs w:val="22"/>
        </w:rPr>
      </w:pPr>
      <w:r w:rsidRPr="007347A8">
        <w:rPr>
          <w:b/>
          <w:sz w:val="22"/>
          <w:szCs w:val="22"/>
        </w:rPr>
        <w:t>12. ЮРИДИЧЕСКИЕ АДРЕСА И БАНКОВСКИЕ РЕКВИЗИТЫ И ПОДПИСИ СТОРОН</w:t>
      </w:r>
    </w:p>
    <w:p w:rsidR="007347A8" w:rsidRPr="007347A8" w:rsidRDefault="007347A8" w:rsidP="007347A8">
      <w:pPr>
        <w:ind w:left="615"/>
        <w:jc w:val="center"/>
        <w:rPr>
          <w:b/>
          <w:sz w:val="22"/>
          <w:szCs w:val="22"/>
        </w:rPr>
      </w:pPr>
    </w:p>
    <w:tbl>
      <w:tblPr>
        <w:tblW w:w="10321" w:type="dxa"/>
        <w:tblInd w:w="108" w:type="dxa"/>
        <w:tblLayout w:type="fixed"/>
        <w:tblLook w:val="0000"/>
      </w:tblPr>
      <w:tblGrid>
        <w:gridCol w:w="5218"/>
        <w:gridCol w:w="5103"/>
      </w:tblGrid>
      <w:tr w:rsidR="007347A8" w:rsidRPr="00303DB0" w:rsidTr="00727DC6">
        <w:tc>
          <w:tcPr>
            <w:tcW w:w="5218" w:type="dxa"/>
          </w:tcPr>
          <w:p w:rsidR="007347A8" w:rsidRPr="00303DB0" w:rsidRDefault="007347A8" w:rsidP="00727DC6">
            <w:pPr>
              <w:pStyle w:val="a8"/>
              <w:tabs>
                <w:tab w:val="left" w:pos="2268"/>
              </w:tabs>
              <w:rPr>
                <w:b/>
                <w:sz w:val="20"/>
              </w:rPr>
            </w:pPr>
            <w:r w:rsidRPr="00303DB0">
              <w:rPr>
                <w:b/>
                <w:sz w:val="20"/>
              </w:rPr>
              <w:t>Заказчик:</w:t>
            </w:r>
          </w:p>
          <w:p w:rsidR="007347A8" w:rsidRPr="00303DB0" w:rsidRDefault="007347A8" w:rsidP="00727DC6">
            <w:pPr>
              <w:pStyle w:val="a8"/>
              <w:tabs>
                <w:tab w:val="left" w:pos="2268"/>
              </w:tabs>
              <w:rPr>
                <w:b/>
                <w:sz w:val="20"/>
              </w:rPr>
            </w:pPr>
            <w:r w:rsidRPr="00303DB0">
              <w:rPr>
                <w:b/>
                <w:sz w:val="20"/>
              </w:rPr>
              <w:t xml:space="preserve">ОГАУЗ «ИГКБ № 8» </w:t>
            </w:r>
          </w:p>
          <w:p w:rsidR="007347A8" w:rsidRPr="00303DB0" w:rsidRDefault="007347A8" w:rsidP="00727DC6">
            <w:pPr>
              <w:pStyle w:val="a8"/>
              <w:tabs>
                <w:tab w:val="left" w:pos="2268"/>
              </w:tabs>
              <w:rPr>
                <w:sz w:val="20"/>
              </w:rPr>
            </w:pPr>
            <w:r w:rsidRPr="00303DB0">
              <w:rPr>
                <w:b/>
                <w:sz w:val="20"/>
              </w:rPr>
              <w:t xml:space="preserve">Адрес: </w:t>
            </w:r>
            <w:r w:rsidRPr="00303DB0">
              <w:rPr>
                <w:sz w:val="20"/>
              </w:rPr>
              <w:t>664048, г. Иркутск, ул. Ярославского, 300</w:t>
            </w:r>
          </w:p>
          <w:p w:rsidR="007347A8" w:rsidRPr="00303DB0" w:rsidRDefault="007347A8" w:rsidP="00727DC6">
            <w:pPr>
              <w:pStyle w:val="a8"/>
              <w:tabs>
                <w:tab w:val="left" w:pos="2268"/>
              </w:tabs>
              <w:rPr>
                <w:sz w:val="20"/>
              </w:rPr>
            </w:pPr>
            <w:r w:rsidRPr="00303DB0">
              <w:rPr>
                <w:b/>
                <w:sz w:val="20"/>
              </w:rPr>
              <w:t xml:space="preserve">Телефон </w:t>
            </w:r>
            <w:r w:rsidRPr="00303DB0">
              <w:rPr>
                <w:sz w:val="20"/>
              </w:rPr>
              <w:t>44-31-30, 502-490</w:t>
            </w:r>
          </w:p>
          <w:p w:rsidR="007347A8" w:rsidRPr="00303DB0" w:rsidRDefault="007347A8" w:rsidP="00727DC6">
            <w:pPr>
              <w:rPr>
                <w:sz w:val="20"/>
                <w:szCs w:val="20"/>
              </w:rPr>
            </w:pPr>
            <w:r w:rsidRPr="00303DB0">
              <w:rPr>
                <w:sz w:val="20"/>
                <w:szCs w:val="20"/>
              </w:rPr>
              <w:t xml:space="preserve">ИНН 3810009342    </w:t>
            </w:r>
          </w:p>
          <w:p w:rsidR="007347A8" w:rsidRPr="00303DB0" w:rsidRDefault="007347A8" w:rsidP="00727DC6">
            <w:pPr>
              <w:rPr>
                <w:sz w:val="20"/>
                <w:szCs w:val="20"/>
              </w:rPr>
            </w:pPr>
            <w:r w:rsidRPr="00303DB0">
              <w:rPr>
                <w:sz w:val="20"/>
                <w:szCs w:val="20"/>
              </w:rPr>
              <w:t>КПП 381001001</w:t>
            </w:r>
          </w:p>
          <w:p w:rsidR="007347A8" w:rsidRPr="00303DB0" w:rsidRDefault="007347A8" w:rsidP="00727DC6">
            <w:pPr>
              <w:pStyle w:val="ae"/>
              <w:widowControl w:val="0"/>
            </w:pPr>
            <w:r w:rsidRPr="00303DB0">
              <w:t>Минфин Иркутской области (ОГАУЗ «Иркутская городская клиническая больница № 8», л/с 80303090207)</w:t>
            </w:r>
          </w:p>
          <w:p w:rsidR="007347A8" w:rsidRPr="00303DB0" w:rsidRDefault="007347A8" w:rsidP="00727DC6">
            <w:pPr>
              <w:pStyle w:val="ae"/>
              <w:widowControl w:val="0"/>
            </w:pPr>
            <w:r w:rsidRPr="00303DB0">
              <w:t>Казначейский счет 03224643250000003400</w:t>
            </w:r>
          </w:p>
          <w:p w:rsidR="007347A8" w:rsidRPr="00303DB0" w:rsidRDefault="007347A8" w:rsidP="00727DC6">
            <w:pPr>
              <w:pStyle w:val="ae"/>
              <w:widowControl w:val="0"/>
            </w:pPr>
            <w:r w:rsidRPr="00303DB0">
              <w:t>Банковский счет 40102810145370000026</w:t>
            </w:r>
          </w:p>
          <w:p w:rsidR="007347A8" w:rsidRPr="00303DB0" w:rsidRDefault="007347A8" w:rsidP="00727DC6">
            <w:pPr>
              <w:pStyle w:val="ae"/>
              <w:widowControl w:val="0"/>
            </w:pPr>
            <w:r w:rsidRPr="00303DB0">
              <w:t>Отделение Иркутск//УФК по Иркутской области, г. Иркутск</w:t>
            </w:r>
          </w:p>
          <w:p w:rsidR="007347A8" w:rsidRPr="00303DB0" w:rsidRDefault="007347A8" w:rsidP="00727DC6">
            <w:pPr>
              <w:pStyle w:val="a8"/>
              <w:tabs>
                <w:tab w:val="left" w:pos="2268"/>
              </w:tabs>
              <w:rPr>
                <w:sz w:val="20"/>
              </w:rPr>
            </w:pPr>
            <w:r w:rsidRPr="00303DB0">
              <w:rPr>
                <w:sz w:val="20"/>
              </w:rPr>
              <w:t>БИК 012520101</w:t>
            </w:r>
          </w:p>
          <w:p w:rsidR="007347A8" w:rsidRPr="00303DB0" w:rsidRDefault="007347A8" w:rsidP="00727DC6">
            <w:pPr>
              <w:pStyle w:val="a8"/>
              <w:tabs>
                <w:tab w:val="left" w:pos="2268"/>
              </w:tabs>
              <w:rPr>
                <w:sz w:val="20"/>
              </w:rPr>
            </w:pPr>
          </w:p>
          <w:p w:rsidR="007347A8" w:rsidRPr="00303DB0" w:rsidRDefault="007347A8" w:rsidP="00727DC6">
            <w:pPr>
              <w:pStyle w:val="a8"/>
              <w:tabs>
                <w:tab w:val="left" w:pos="2268"/>
              </w:tabs>
              <w:rPr>
                <w:b/>
                <w:sz w:val="20"/>
              </w:rPr>
            </w:pPr>
            <w:r w:rsidRPr="00303DB0">
              <w:rPr>
                <w:b/>
                <w:sz w:val="20"/>
              </w:rPr>
              <w:t>Главный врач</w:t>
            </w:r>
          </w:p>
          <w:p w:rsidR="007347A8" w:rsidRPr="00303DB0" w:rsidRDefault="007347A8" w:rsidP="00727DC6">
            <w:pPr>
              <w:pStyle w:val="a8"/>
              <w:tabs>
                <w:tab w:val="left" w:pos="2268"/>
              </w:tabs>
              <w:rPr>
                <w:b/>
                <w:sz w:val="20"/>
              </w:rPr>
            </w:pPr>
            <w:r w:rsidRPr="00303DB0">
              <w:rPr>
                <w:b/>
                <w:sz w:val="20"/>
              </w:rPr>
              <w:t xml:space="preserve">______________________/Ж.В. </w:t>
            </w:r>
            <w:proofErr w:type="spellStart"/>
            <w:r w:rsidRPr="00303DB0">
              <w:rPr>
                <w:b/>
                <w:sz w:val="20"/>
              </w:rPr>
              <w:t>Есева</w:t>
            </w:r>
            <w:proofErr w:type="spellEnd"/>
            <w:r w:rsidRPr="00303DB0">
              <w:rPr>
                <w:b/>
                <w:sz w:val="20"/>
              </w:rPr>
              <w:t>/</w:t>
            </w:r>
          </w:p>
          <w:p w:rsidR="007347A8" w:rsidRPr="00303DB0" w:rsidRDefault="007347A8" w:rsidP="00727DC6">
            <w:pPr>
              <w:pStyle w:val="a8"/>
              <w:tabs>
                <w:tab w:val="left" w:pos="2268"/>
              </w:tabs>
              <w:rPr>
                <w:rFonts w:eastAsia="Calibri"/>
                <w:b/>
                <w:sz w:val="20"/>
              </w:rPr>
            </w:pPr>
            <w:r w:rsidRPr="00303DB0">
              <w:rPr>
                <w:b/>
                <w:sz w:val="20"/>
              </w:rPr>
              <w:t>М.П.</w:t>
            </w:r>
          </w:p>
        </w:tc>
        <w:tc>
          <w:tcPr>
            <w:tcW w:w="5103" w:type="dxa"/>
          </w:tcPr>
          <w:p w:rsidR="007347A8" w:rsidRPr="00303DB0" w:rsidRDefault="007347A8" w:rsidP="00727DC6">
            <w:pPr>
              <w:widowControl w:val="0"/>
              <w:tabs>
                <w:tab w:val="left" w:pos="5040"/>
              </w:tabs>
              <w:autoSpaceDE w:val="0"/>
              <w:autoSpaceDN w:val="0"/>
              <w:adjustRightInd w:val="0"/>
              <w:rPr>
                <w:b/>
                <w:sz w:val="20"/>
                <w:szCs w:val="20"/>
              </w:rPr>
            </w:pPr>
            <w:r w:rsidRPr="00303DB0">
              <w:rPr>
                <w:b/>
                <w:sz w:val="20"/>
                <w:szCs w:val="20"/>
              </w:rPr>
              <w:t>Поставщик:</w:t>
            </w:r>
          </w:p>
          <w:p w:rsidR="00303DB0" w:rsidRPr="00303DB0" w:rsidRDefault="00303DB0" w:rsidP="00303DB0">
            <w:pPr>
              <w:widowControl w:val="0"/>
              <w:tabs>
                <w:tab w:val="left" w:pos="5040"/>
              </w:tabs>
              <w:autoSpaceDE w:val="0"/>
              <w:autoSpaceDN w:val="0"/>
              <w:adjustRightInd w:val="0"/>
              <w:rPr>
                <w:b/>
                <w:sz w:val="20"/>
                <w:szCs w:val="20"/>
              </w:rPr>
            </w:pPr>
            <w:r w:rsidRPr="00303DB0">
              <w:rPr>
                <w:b/>
                <w:sz w:val="20"/>
                <w:szCs w:val="20"/>
              </w:rPr>
              <w:t xml:space="preserve">ООО « </w:t>
            </w:r>
            <w:proofErr w:type="spellStart"/>
            <w:r w:rsidRPr="00303DB0">
              <w:rPr>
                <w:b/>
                <w:sz w:val="20"/>
                <w:szCs w:val="20"/>
              </w:rPr>
              <w:t>Лабест</w:t>
            </w:r>
            <w:proofErr w:type="spellEnd"/>
            <w:r w:rsidRPr="00303DB0">
              <w:rPr>
                <w:b/>
                <w:sz w:val="20"/>
                <w:szCs w:val="20"/>
              </w:rPr>
              <w:t>»</w:t>
            </w:r>
          </w:p>
          <w:p w:rsidR="00303DB0" w:rsidRPr="00303DB0" w:rsidRDefault="00303DB0" w:rsidP="00303DB0">
            <w:pPr>
              <w:widowControl w:val="0"/>
              <w:tabs>
                <w:tab w:val="left" w:pos="5040"/>
              </w:tabs>
              <w:autoSpaceDE w:val="0"/>
              <w:autoSpaceDN w:val="0"/>
              <w:adjustRightInd w:val="0"/>
              <w:rPr>
                <w:sz w:val="20"/>
                <w:szCs w:val="20"/>
              </w:rPr>
            </w:pPr>
            <w:r w:rsidRPr="00303DB0">
              <w:rPr>
                <w:b/>
                <w:sz w:val="20"/>
                <w:szCs w:val="20"/>
              </w:rPr>
              <w:t xml:space="preserve">Адрес: </w:t>
            </w:r>
            <w:r w:rsidRPr="00303DB0">
              <w:rPr>
                <w:sz w:val="20"/>
                <w:szCs w:val="20"/>
              </w:rPr>
              <w:t xml:space="preserve">664005, г. Иркутск, ул. </w:t>
            </w:r>
            <w:proofErr w:type="gramStart"/>
            <w:r w:rsidRPr="00303DB0">
              <w:rPr>
                <w:sz w:val="20"/>
                <w:szCs w:val="20"/>
              </w:rPr>
              <w:t>Профсоюзная</w:t>
            </w:r>
            <w:proofErr w:type="gramEnd"/>
            <w:r w:rsidRPr="00303DB0">
              <w:rPr>
                <w:sz w:val="20"/>
                <w:szCs w:val="20"/>
              </w:rPr>
              <w:t xml:space="preserve"> д.10, кв.21</w:t>
            </w:r>
          </w:p>
          <w:p w:rsidR="00303DB0" w:rsidRPr="00303DB0" w:rsidRDefault="00303DB0" w:rsidP="00303DB0">
            <w:pPr>
              <w:widowControl w:val="0"/>
              <w:tabs>
                <w:tab w:val="left" w:pos="5040"/>
              </w:tabs>
              <w:autoSpaceDE w:val="0"/>
              <w:autoSpaceDN w:val="0"/>
              <w:adjustRightInd w:val="0"/>
              <w:rPr>
                <w:b/>
                <w:sz w:val="20"/>
                <w:szCs w:val="20"/>
              </w:rPr>
            </w:pPr>
            <w:r w:rsidRPr="00303DB0">
              <w:rPr>
                <w:b/>
                <w:sz w:val="20"/>
                <w:szCs w:val="20"/>
              </w:rPr>
              <w:t xml:space="preserve">Телефон </w:t>
            </w:r>
            <w:r w:rsidRPr="00303DB0">
              <w:rPr>
                <w:sz w:val="20"/>
                <w:szCs w:val="20"/>
              </w:rPr>
              <w:t>8-914-898-07-37</w:t>
            </w:r>
          </w:p>
          <w:p w:rsidR="00303DB0" w:rsidRPr="00303DB0" w:rsidRDefault="00303DB0" w:rsidP="00303DB0">
            <w:pPr>
              <w:rPr>
                <w:sz w:val="20"/>
                <w:szCs w:val="20"/>
              </w:rPr>
            </w:pPr>
            <w:r w:rsidRPr="00303DB0">
              <w:rPr>
                <w:sz w:val="20"/>
                <w:szCs w:val="20"/>
              </w:rPr>
              <w:t>ИНН 3812534770</w:t>
            </w:r>
          </w:p>
          <w:p w:rsidR="00303DB0" w:rsidRPr="00303DB0" w:rsidRDefault="00303DB0" w:rsidP="00303DB0">
            <w:pPr>
              <w:rPr>
                <w:sz w:val="20"/>
                <w:szCs w:val="20"/>
              </w:rPr>
            </w:pPr>
            <w:r w:rsidRPr="00303DB0">
              <w:rPr>
                <w:sz w:val="20"/>
                <w:szCs w:val="20"/>
              </w:rPr>
              <w:t>КПП 381201001</w:t>
            </w:r>
          </w:p>
          <w:p w:rsidR="00303DB0" w:rsidRPr="00303DB0" w:rsidRDefault="00303DB0" w:rsidP="00303DB0">
            <w:pPr>
              <w:rPr>
                <w:sz w:val="20"/>
                <w:szCs w:val="20"/>
              </w:rPr>
            </w:pPr>
            <w:r w:rsidRPr="00303DB0">
              <w:rPr>
                <w:sz w:val="20"/>
                <w:szCs w:val="20"/>
              </w:rPr>
              <w:t>ОГРН 1213800002019</w:t>
            </w:r>
          </w:p>
          <w:p w:rsidR="00303DB0" w:rsidRPr="00303DB0" w:rsidRDefault="00303DB0" w:rsidP="00303DB0">
            <w:pPr>
              <w:widowControl w:val="0"/>
              <w:tabs>
                <w:tab w:val="left" w:pos="5040"/>
              </w:tabs>
              <w:autoSpaceDE w:val="0"/>
              <w:autoSpaceDN w:val="0"/>
              <w:adjustRightInd w:val="0"/>
              <w:rPr>
                <w:sz w:val="20"/>
                <w:szCs w:val="20"/>
              </w:rPr>
            </w:pPr>
            <w:r w:rsidRPr="00303DB0">
              <w:rPr>
                <w:sz w:val="20"/>
                <w:szCs w:val="20"/>
              </w:rPr>
              <w:t>ОКПО 99325322</w:t>
            </w:r>
          </w:p>
          <w:p w:rsidR="00303DB0" w:rsidRPr="00303DB0" w:rsidRDefault="00303DB0" w:rsidP="00303DB0">
            <w:pPr>
              <w:widowControl w:val="0"/>
              <w:tabs>
                <w:tab w:val="left" w:pos="5040"/>
              </w:tabs>
              <w:autoSpaceDE w:val="0"/>
              <w:autoSpaceDN w:val="0"/>
              <w:adjustRightInd w:val="0"/>
              <w:rPr>
                <w:sz w:val="20"/>
                <w:szCs w:val="20"/>
              </w:rPr>
            </w:pPr>
            <w:proofErr w:type="gramStart"/>
            <w:r w:rsidRPr="00303DB0">
              <w:rPr>
                <w:sz w:val="20"/>
                <w:szCs w:val="20"/>
              </w:rPr>
              <w:t>р</w:t>
            </w:r>
            <w:proofErr w:type="gramEnd"/>
            <w:r w:rsidRPr="00303DB0">
              <w:rPr>
                <w:sz w:val="20"/>
                <w:szCs w:val="20"/>
              </w:rPr>
              <w:t>/с 40702810918350037328</w:t>
            </w:r>
          </w:p>
          <w:p w:rsidR="00303DB0" w:rsidRPr="00303DB0" w:rsidRDefault="00303DB0" w:rsidP="00303DB0">
            <w:pPr>
              <w:rPr>
                <w:sz w:val="20"/>
                <w:szCs w:val="20"/>
              </w:rPr>
            </w:pPr>
            <w:r w:rsidRPr="00303DB0">
              <w:rPr>
                <w:sz w:val="20"/>
                <w:szCs w:val="20"/>
              </w:rPr>
              <w:t>Иркутское отделение № 8586 ПАО Сбербанк</w:t>
            </w:r>
          </w:p>
          <w:p w:rsidR="00303DB0" w:rsidRPr="00303DB0" w:rsidRDefault="00303DB0" w:rsidP="00303DB0">
            <w:pPr>
              <w:widowControl w:val="0"/>
              <w:tabs>
                <w:tab w:val="left" w:pos="5040"/>
              </w:tabs>
              <w:autoSpaceDE w:val="0"/>
              <w:autoSpaceDN w:val="0"/>
              <w:adjustRightInd w:val="0"/>
              <w:rPr>
                <w:sz w:val="20"/>
                <w:szCs w:val="20"/>
              </w:rPr>
            </w:pPr>
            <w:r w:rsidRPr="00303DB0">
              <w:rPr>
                <w:sz w:val="20"/>
                <w:szCs w:val="20"/>
              </w:rPr>
              <w:t>к/с 30101810900000000607</w:t>
            </w:r>
          </w:p>
          <w:p w:rsidR="00303DB0" w:rsidRPr="00303DB0" w:rsidRDefault="00303DB0" w:rsidP="00303DB0">
            <w:pPr>
              <w:widowControl w:val="0"/>
              <w:tabs>
                <w:tab w:val="left" w:pos="5040"/>
              </w:tabs>
              <w:autoSpaceDE w:val="0"/>
              <w:autoSpaceDN w:val="0"/>
              <w:adjustRightInd w:val="0"/>
              <w:rPr>
                <w:sz w:val="20"/>
                <w:szCs w:val="20"/>
              </w:rPr>
            </w:pPr>
            <w:r w:rsidRPr="00303DB0">
              <w:rPr>
                <w:sz w:val="20"/>
                <w:szCs w:val="20"/>
              </w:rPr>
              <w:t>БИК 042520607</w:t>
            </w:r>
          </w:p>
          <w:p w:rsidR="00303DB0" w:rsidRPr="00303DB0" w:rsidRDefault="00D81D5D" w:rsidP="00303DB0">
            <w:pPr>
              <w:widowControl w:val="0"/>
              <w:tabs>
                <w:tab w:val="left" w:pos="5040"/>
              </w:tabs>
              <w:autoSpaceDE w:val="0"/>
              <w:autoSpaceDN w:val="0"/>
              <w:adjustRightInd w:val="0"/>
              <w:rPr>
                <w:sz w:val="20"/>
                <w:szCs w:val="20"/>
              </w:rPr>
            </w:pPr>
            <w:hyperlink r:id="rId5" w:history="1">
              <w:r w:rsidR="00303DB0" w:rsidRPr="00303DB0">
                <w:rPr>
                  <w:rStyle w:val="af0"/>
                  <w:sz w:val="20"/>
                  <w:szCs w:val="20"/>
                  <w:lang w:val="en-US"/>
                </w:rPr>
                <w:t>l</w:t>
              </w:r>
              <w:r w:rsidR="00303DB0" w:rsidRPr="00303DB0">
                <w:rPr>
                  <w:rStyle w:val="af0"/>
                  <w:sz w:val="20"/>
                  <w:szCs w:val="20"/>
                </w:rPr>
                <w:t>abest-med@mail.ru</w:t>
              </w:r>
            </w:hyperlink>
          </w:p>
          <w:p w:rsidR="00303DB0" w:rsidRPr="00303DB0" w:rsidRDefault="00303DB0" w:rsidP="00303DB0">
            <w:pPr>
              <w:widowControl w:val="0"/>
              <w:tabs>
                <w:tab w:val="left" w:pos="5040"/>
              </w:tabs>
              <w:autoSpaceDE w:val="0"/>
              <w:autoSpaceDN w:val="0"/>
              <w:adjustRightInd w:val="0"/>
              <w:rPr>
                <w:b/>
                <w:sz w:val="20"/>
                <w:szCs w:val="20"/>
              </w:rPr>
            </w:pPr>
          </w:p>
          <w:p w:rsidR="00303DB0" w:rsidRPr="00303DB0" w:rsidRDefault="00303DB0" w:rsidP="00303DB0">
            <w:pPr>
              <w:widowControl w:val="0"/>
              <w:tabs>
                <w:tab w:val="left" w:pos="5040"/>
              </w:tabs>
              <w:autoSpaceDE w:val="0"/>
              <w:autoSpaceDN w:val="0"/>
              <w:adjustRightInd w:val="0"/>
              <w:rPr>
                <w:b/>
                <w:sz w:val="20"/>
                <w:szCs w:val="20"/>
              </w:rPr>
            </w:pPr>
            <w:r w:rsidRPr="00303DB0">
              <w:rPr>
                <w:b/>
                <w:sz w:val="20"/>
                <w:szCs w:val="20"/>
              </w:rPr>
              <w:t>Директор</w:t>
            </w:r>
          </w:p>
          <w:p w:rsidR="00303DB0" w:rsidRPr="00303DB0" w:rsidRDefault="00303DB0" w:rsidP="00303DB0">
            <w:pPr>
              <w:widowControl w:val="0"/>
              <w:tabs>
                <w:tab w:val="left" w:pos="5040"/>
              </w:tabs>
              <w:autoSpaceDE w:val="0"/>
              <w:autoSpaceDN w:val="0"/>
              <w:adjustRightInd w:val="0"/>
              <w:rPr>
                <w:b/>
                <w:sz w:val="20"/>
                <w:szCs w:val="20"/>
              </w:rPr>
            </w:pPr>
            <w:r w:rsidRPr="00303DB0">
              <w:rPr>
                <w:b/>
                <w:sz w:val="20"/>
                <w:szCs w:val="20"/>
              </w:rPr>
              <w:t>___________________/И.М. Николаев/</w:t>
            </w:r>
          </w:p>
          <w:p w:rsidR="007347A8" w:rsidRPr="00303DB0" w:rsidRDefault="00303DB0" w:rsidP="00303DB0">
            <w:pPr>
              <w:rPr>
                <w:b/>
                <w:sz w:val="20"/>
                <w:szCs w:val="20"/>
              </w:rPr>
            </w:pPr>
            <w:r w:rsidRPr="00303DB0">
              <w:rPr>
                <w:b/>
                <w:bCs/>
                <w:sz w:val="20"/>
                <w:szCs w:val="20"/>
              </w:rPr>
              <w:t xml:space="preserve">М.П.      </w:t>
            </w:r>
          </w:p>
        </w:tc>
      </w:tr>
    </w:tbl>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303DB0" w:rsidRDefault="00303DB0" w:rsidP="007347A8">
      <w:pPr>
        <w:jc w:val="right"/>
        <w:rPr>
          <w:sz w:val="20"/>
          <w:szCs w:val="20"/>
        </w:rPr>
      </w:pPr>
    </w:p>
    <w:p w:rsidR="007347A8" w:rsidRPr="00303DB0" w:rsidRDefault="007347A8" w:rsidP="007347A8">
      <w:pPr>
        <w:jc w:val="right"/>
        <w:rPr>
          <w:sz w:val="20"/>
          <w:szCs w:val="20"/>
        </w:rPr>
      </w:pPr>
      <w:r w:rsidRPr="00303DB0">
        <w:rPr>
          <w:sz w:val="20"/>
          <w:szCs w:val="20"/>
        </w:rPr>
        <w:lastRenderedPageBreak/>
        <w:t>Приложение № 1</w:t>
      </w:r>
    </w:p>
    <w:p w:rsidR="007347A8" w:rsidRPr="00303DB0" w:rsidRDefault="007347A8" w:rsidP="007347A8">
      <w:pPr>
        <w:ind w:left="4320"/>
        <w:jc w:val="right"/>
        <w:rPr>
          <w:sz w:val="20"/>
          <w:szCs w:val="20"/>
        </w:rPr>
      </w:pPr>
      <w:r w:rsidRPr="00303DB0">
        <w:rPr>
          <w:sz w:val="20"/>
          <w:szCs w:val="20"/>
        </w:rPr>
        <w:t xml:space="preserve">                                              к договору № 219-22</w:t>
      </w:r>
      <w:r w:rsidRPr="00303DB0">
        <w:rPr>
          <w:sz w:val="20"/>
          <w:szCs w:val="20"/>
        </w:rPr>
        <w:br/>
        <w:t xml:space="preserve">от </w:t>
      </w:r>
      <w:r w:rsidR="00EB0690">
        <w:rPr>
          <w:sz w:val="20"/>
          <w:szCs w:val="20"/>
        </w:rPr>
        <w:t>22 ноября 2022г</w:t>
      </w:r>
      <w:r w:rsidRPr="00303DB0">
        <w:rPr>
          <w:sz w:val="20"/>
          <w:szCs w:val="20"/>
        </w:rPr>
        <w:t>.</w:t>
      </w:r>
    </w:p>
    <w:p w:rsidR="007347A8" w:rsidRPr="00303DB0" w:rsidRDefault="007347A8" w:rsidP="007347A8">
      <w:pPr>
        <w:jc w:val="center"/>
        <w:rPr>
          <w:b/>
          <w:sz w:val="20"/>
          <w:szCs w:val="20"/>
        </w:rPr>
      </w:pPr>
    </w:p>
    <w:p w:rsidR="007347A8" w:rsidRPr="00303DB0" w:rsidRDefault="007347A8" w:rsidP="007347A8">
      <w:pPr>
        <w:jc w:val="center"/>
        <w:rPr>
          <w:b/>
          <w:sz w:val="20"/>
          <w:szCs w:val="20"/>
        </w:rPr>
      </w:pPr>
      <w:r w:rsidRPr="00303DB0">
        <w:rPr>
          <w:b/>
          <w:sz w:val="20"/>
          <w:szCs w:val="20"/>
        </w:rPr>
        <w:t>СПЕЦИФИКАЦИЯ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1025"/>
        <w:gridCol w:w="993"/>
        <w:gridCol w:w="851"/>
        <w:gridCol w:w="851"/>
        <w:gridCol w:w="1132"/>
      </w:tblGrid>
      <w:tr w:rsidR="007347A8" w:rsidRPr="00303DB0" w:rsidTr="00303DB0">
        <w:trPr>
          <w:trHeight w:val="1503"/>
        </w:trPr>
        <w:tc>
          <w:tcPr>
            <w:tcW w:w="472" w:type="dxa"/>
            <w:tcBorders>
              <w:top w:val="single" w:sz="4" w:space="0" w:color="auto"/>
              <w:left w:val="single" w:sz="4" w:space="0" w:color="auto"/>
              <w:bottom w:val="single" w:sz="4" w:space="0" w:color="auto"/>
              <w:right w:val="single" w:sz="4" w:space="0" w:color="auto"/>
            </w:tcBorders>
          </w:tcPr>
          <w:p w:rsidR="007347A8" w:rsidRPr="00303DB0" w:rsidRDefault="007347A8" w:rsidP="00727DC6">
            <w:pPr>
              <w:jc w:val="center"/>
              <w:rPr>
                <w:sz w:val="20"/>
                <w:szCs w:val="20"/>
              </w:rPr>
            </w:pPr>
            <w:r w:rsidRPr="00303DB0">
              <w:rPr>
                <w:sz w:val="20"/>
                <w:szCs w:val="20"/>
              </w:rPr>
              <w:t xml:space="preserve">  №</w:t>
            </w:r>
          </w:p>
          <w:p w:rsidR="007347A8" w:rsidRPr="00303DB0" w:rsidRDefault="007347A8" w:rsidP="00727DC6">
            <w:pPr>
              <w:jc w:val="center"/>
              <w:rPr>
                <w:sz w:val="20"/>
                <w:szCs w:val="20"/>
              </w:rPr>
            </w:pPr>
            <w:proofErr w:type="gramStart"/>
            <w:r w:rsidRPr="00303DB0">
              <w:rPr>
                <w:sz w:val="20"/>
                <w:szCs w:val="20"/>
              </w:rPr>
              <w:t>п</w:t>
            </w:r>
            <w:proofErr w:type="gramEnd"/>
            <w:r w:rsidRPr="00303DB0">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7347A8" w:rsidRPr="00303DB0" w:rsidRDefault="007347A8" w:rsidP="00727DC6">
            <w:pPr>
              <w:jc w:val="center"/>
              <w:rPr>
                <w:sz w:val="20"/>
                <w:szCs w:val="20"/>
              </w:rPr>
            </w:pPr>
            <w:r w:rsidRPr="00303DB0">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7347A8" w:rsidRPr="00303DB0" w:rsidRDefault="007347A8" w:rsidP="00727DC6">
            <w:pPr>
              <w:jc w:val="center"/>
              <w:rPr>
                <w:sz w:val="20"/>
                <w:szCs w:val="20"/>
              </w:rPr>
            </w:pPr>
            <w:r w:rsidRPr="00303DB0">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347A8" w:rsidRPr="00303DB0" w:rsidRDefault="007347A8" w:rsidP="00727DC6">
            <w:pPr>
              <w:jc w:val="center"/>
              <w:rPr>
                <w:sz w:val="20"/>
                <w:szCs w:val="20"/>
              </w:rPr>
            </w:pPr>
            <w:r w:rsidRPr="00303DB0">
              <w:rPr>
                <w:sz w:val="20"/>
                <w:szCs w:val="20"/>
              </w:rPr>
              <w:t>Ед. изм.</w:t>
            </w:r>
          </w:p>
        </w:tc>
        <w:tc>
          <w:tcPr>
            <w:tcW w:w="1025" w:type="dxa"/>
            <w:tcBorders>
              <w:top w:val="single" w:sz="4" w:space="0" w:color="auto"/>
              <w:left w:val="single" w:sz="4" w:space="0" w:color="auto"/>
              <w:bottom w:val="single" w:sz="4" w:space="0" w:color="auto"/>
              <w:right w:val="single" w:sz="4" w:space="0" w:color="auto"/>
            </w:tcBorders>
          </w:tcPr>
          <w:p w:rsidR="007347A8" w:rsidRPr="00303DB0" w:rsidRDefault="007347A8" w:rsidP="00727DC6">
            <w:pPr>
              <w:jc w:val="center"/>
              <w:rPr>
                <w:sz w:val="20"/>
                <w:szCs w:val="20"/>
              </w:rPr>
            </w:pPr>
            <w:r w:rsidRPr="00303DB0">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347A8" w:rsidRPr="00303DB0" w:rsidRDefault="007347A8" w:rsidP="00727DC6">
            <w:pPr>
              <w:jc w:val="center"/>
              <w:rPr>
                <w:sz w:val="20"/>
                <w:szCs w:val="20"/>
              </w:rPr>
            </w:pPr>
            <w:r w:rsidRPr="00303DB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347A8" w:rsidRPr="00303DB0" w:rsidRDefault="007347A8" w:rsidP="00727DC6">
            <w:pPr>
              <w:jc w:val="center"/>
              <w:rPr>
                <w:sz w:val="20"/>
                <w:szCs w:val="20"/>
              </w:rPr>
            </w:pPr>
            <w:r w:rsidRPr="00303DB0">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347A8" w:rsidRPr="00303DB0" w:rsidRDefault="007347A8" w:rsidP="00727DC6">
            <w:pPr>
              <w:jc w:val="center"/>
              <w:rPr>
                <w:sz w:val="20"/>
                <w:szCs w:val="20"/>
              </w:rPr>
            </w:pPr>
            <w:r w:rsidRPr="00303DB0">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7347A8" w:rsidRPr="00303DB0" w:rsidRDefault="007347A8" w:rsidP="00727DC6">
            <w:pPr>
              <w:jc w:val="center"/>
              <w:rPr>
                <w:sz w:val="20"/>
                <w:szCs w:val="20"/>
              </w:rPr>
            </w:pPr>
            <w:r w:rsidRPr="00303DB0">
              <w:rPr>
                <w:sz w:val="20"/>
                <w:szCs w:val="20"/>
              </w:rPr>
              <w:t>Общая стоимость по позиции, руб.</w:t>
            </w:r>
          </w:p>
        </w:tc>
      </w:tr>
      <w:tr w:rsidR="00303DB0" w:rsidRPr="00303DB0" w:rsidTr="00303DB0">
        <w:trPr>
          <w:trHeight w:val="260"/>
        </w:trPr>
        <w:tc>
          <w:tcPr>
            <w:tcW w:w="472"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 xml:space="preserve">Пробирки для гематологических исследований (ЭДТА К3) 0,5 мл. </w:t>
            </w:r>
          </w:p>
          <w:p w:rsidR="00303DB0" w:rsidRPr="00303DB0" w:rsidRDefault="00303DB0" w:rsidP="00727DC6">
            <w:pPr>
              <w:rPr>
                <w:sz w:val="18"/>
                <w:szCs w:val="18"/>
              </w:rPr>
            </w:pPr>
            <w:r w:rsidRPr="00303DB0">
              <w:rPr>
                <w:sz w:val="18"/>
                <w:szCs w:val="18"/>
              </w:rPr>
              <w:t>«IMPROMINI»</w:t>
            </w:r>
          </w:p>
          <w:p w:rsidR="00303DB0" w:rsidRPr="00303DB0" w:rsidRDefault="00303DB0" w:rsidP="00727DC6">
            <w:pPr>
              <w:rPr>
                <w:sz w:val="18"/>
                <w:szCs w:val="18"/>
              </w:rPr>
            </w:pPr>
          </w:p>
          <w:p w:rsidR="00303DB0" w:rsidRPr="00303DB0" w:rsidRDefault="00303DB0" w:rsidP="00727DC6">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 xml:space="preserve">Материал пробирки пластик; </w:t>
            </w:r>
            <w:r w:rsidRPr="00303DB0">
              <w:rPr>
                <w:sz w:val="18"/>
                <w:szCs w:val="18"/>
              </w:rPr>
              <w:br/>
              <w:t xml:space="preserve">Крышка пробирки из пластика фиолетового цвета, пробирка и крышка имеют V-образную резьбу, обеспечивающую </w:t>
            </w:r>
            <w:proofErr w:type="spellStart"/>
            <w:r w:rsidRPr="00303DB0">
              <w:rPr>
                <w:sz w:val="18"/>
                <w:szCs w:val="18"/>
              </w:rPr>
              <w:t>антиаэрозольный</w:t>
            </w:r>
            <w:proofErr w:type="spellEnd"/>
            <w:r w:rsidRPr="00303DB0">
              <w:rPr>
                <w:sz w:val="18"/>
                <w:szCs w:val="18"/>
              </w:rPr>
              <w:t xml:space="preserve"> эффект при снятии крышки, наличие у пробирки юбки устойчивости.</w:t>
            </w:r>
            <w:r w:rsidRPr="00303DB0">
              <w:rPr>
                <w:sz w:val="18"/>
                <w:szCs w:val="18"/>
              </w:rPr>
              <w:br/>
              <w:t>Наличие у пробирки лотка-выступа позволяющего забрать кровь самотеком.</w:t>
            </w:r>
            <w:r w:rsidRPr="00303DB0">
              <w:rPr>
                <w:sz w:val="18"/>
                <w:szCs w:val="18"/>
              </w:rPr>
              <w:br/>
              <w:t>Наличие антикоагулянта калиевой соли ЭДТА К3 на внутренних стенках пробирки в мелкодисперсном виде.</w:t>
            </w:r>
          </w:p>
          <w:p w:rsidR="00303DB0" w:rsidRPr="00303DB0" w:rsidRDefault="00303DB0" w:rsidP="00727DC6">
            <w:pPr>
              <w:rPr>
                <w:sz w:val="18"/>
                <w:szCs w:val="18"/>
              </w:rPr>
            </w:pPr>
            <w:r w:rsidRPr="00303DB0">
              <w:rPr>
                <w:sz w:val="18"/>
                <w:szCs w:val="18"/>
              </w:rPr>
              <w:t xml:space="preserve">Наличие прозрачной этикетки с указанием: </w:t>
            </w:r>
          </w:p>
          <w:p w:rsidR="00303DB0" w:rsidRPr="00303DB0" w:rsidRDefault="00303DB0" w:rsidP="00727DC6">
            <w:pPr>
              <w:rPr>
                <w:sz w:val="18"/>
                <w:szCs w:val="18"/>
              </w:rPr>
            </w:pPr>
            <w:r w:rsidRPr="00303DB0">
              <w:rPr>
                <w:sz w:val="18"/>
                <w:szCs w:val="18"/>
              </w:rPr>
              <w:t xml:space="preserve">знака стерильности и способа стерилизации, </w:t>
            </w:r>
          </w:p>
          <w:p w:rsidR="00303DB0" w:rsidRPr="00303DB0" w:rsidRDefault="00303DB0" w:rsidP="00727DC6">
            <w:pPr>
              <w:rPr>
                <w:sz w:val="18"/>
                <w:szCs w:val="18"/>
              </w:rPr>
            </w:pPr>
            <w:r w:rsidRPr="00303DB0">
              <w:rPr>
                <w:sz w:val="18"/>
                <w:szCs w:val="18"/>
              </w:rPr>
              <w:t xml:space="preserve">знака однократности применения, </w:t>
            </w:r>
          </w:p>
          <w:p w:rsidR="00303DB0" w:rsidRPr="00303DB0" w:rsidRDefault="00303DB0" w:rsidP="00727DC6">
            <w:pPr>
              <w:rPr>
                <w:sz w:val="18"/>
                <w:szCs w:val="18"/>
              </w:rPr>
            </w:pPr>
            <w:r w:rsidRPr="00303DB0">
              <w:rPr>
                <w:sz w:val="18"/>
                <w:szCs w:val="18"/>
              </w:rPr>
              <w:t xml:space="preserve">объема пробирки, </w:t>
            </w:r>
          </w:p>
          <w:p w:rsidR="00303DB0" w:rsidRPr="00303DB0" w:rsidRDefault="00303DB0" w:rsidP="00727DC6">
            <w:pPr>
              <w:rPr>
                <w:sz w:val="18"/>
                <w:szCs w:val="18"/>
              </w:rPr>
            </w:pPr>
            <w:r w:rsidRPr="00303DB0">
              <w:rPr>
                <w:sz w:val="18"/>
                <w:szCs w:val="18"/>
              </w:rPr>
              <w:t xml:space="preserve">состава наполнителя, </w:t>
            </w:r>
          </w:p>
          <w:p w:rsidR="00303DB0" w:rsidRPr="00303DB0" w:rsidRDefault="00303DB0" w:rsidP="00727DC6">
            <w:pPr>
              <w:rPr>
                <w:sz w:val="18"/>
                <w:szCs w:val="18"/>
              </w:rPr>
            </w:pPr>
            <w:r w:rsidRPr="00303DB0">
              <w:rPr>
                <w:sz w:val="18"/>
                <w:szCs w:val="18"/>
              </w:rPr>
              <w:t xml:space="preserve">срока годности, </w:t>
            </w:r>
          </w:p>
          <w:p w:rsidR="00303DB0" w:rsidRPr="00303DB0" w:rsidRDefault="00303DB0" w:rsidP="00727DC6">
            <w:pPr>
              <w:rPr>
                <w:sz w:val="18"/>
                <w:szCs w:val="18"/>
              </w:rPr>
            </w:pPr>
            <w:r w:rsidRPr="00303DB0">
              <w:rPr>
                <w:sz w:val="18"/>
                <w:szCs w:val="18"/>
              </w:rPr>
              <w:t xml:space="preserve">номера лота, </w:t>
            </w:r>
          </w:p>
          <w:p w:rsidR="00303DB0" w:rsidRPr="00303DB0" w:rsidRDefault="00303DB0" w:rsidP="00727DC6">
            <w:pPr>
              <w:rPr>
                <w:sz w:val="18"/>
                <w:szCs w:val="18"/>
              </w:rPr>
            </w:pPr>
            <w:r w:rsidRPr="00303DB0">
              <w:rPr>
                <w:sz w:val="18"/>
                <w:szCs w:val="18"/>
              </w:rPr>
              <w:t xml:space="preserve">точной отметки уровня наполнения. </w:t>
            </w:r>
            <w:r w:rsidRPr="00303DB0">
              <w:rPr>
                <w:sz w:val="18"/>
                <w:szCs w:val="18"/>
              </w:rPr>
              <w:br/>
              <w:t xml:space="preserve">Размер пробирки 10*45 мм, </w:t>
            </w:r>
            <w:r w:rsidRPr="00303DB0">
              <w:rPr>
                <w:sz w:val="18"/>
                <w:szCs w:val="18"/>
              </w:rPr>
              <w:br/>
              <w:t>Объем пробы 500 мкл (0,5 мл).</w:t>
            </w:r>
            <w:r w:rsidRPr="00303DB0">
              <w:rPr>
                <w:sz w:val="18"/>
                <w:szCs w:val="18"/>
              </w:rPr>
              <w:br/>
              <w:t xml:space="preserve">Область применения: гематология. </w:t>
            </w:r>
            <w:r w:rsidRPr="00303DB0">
              <w:rPr>
                <w:sz w:val="18"/>
                <w:szCs w:val="18"/>
              </w:rPr>
              <w:br/>
              <w:t xml:space="preserve">Групповая упаковка пробирок – 50 шт. в пенопластовом штативе, запаянном в полиэтилен.  </w:t>
            </w:r>
            <w:r w:rsidRPr="00303DB0">
              <w:rPr>
                <w:sz w:val="18"/>
                <w:szCs w:val="18"/>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303DB0">
              <w:rPr>
                <w:sz w:val="18"/>
                <w:szCs w:val="18"/>
              </w:rPr>
              <w:br/>
              <w:t>Продукция зарегистрирована на территории РФ. Наличие РУ в составе заявки.</w:t>
            </w:r>
          </w:p>
        </w:tc>
        <w:tc>
          <w:tcPr>
            <w:tcW w:w="709"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Шт.</w:t>
            </w:r>
          </w:p>
        </w:tc>
        <w:tc>
          <w:tcPr>
            <w:tcW w:w="1025"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20 000</w:t>
            </w:r>
          </w:p>
        </w:tc>
        <w:tc>
          <w:tcPr>
            <w:tcW w:w="993"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 xml:space="preserve">Гуанчжоу </w:t>
            </w:r>
            <w:proofErr w:type="spellStart"/>
            <w:r w:rsidRPr="00303DB0">
              <w:rPr>
                <w:sz w:val="18"/>
                <w:szCs w:val="18"/>
              </w:rPr>
              <w:t>ИмпрувМедикалИнструментсКо</w:t>
            </w:r>
            <w:proofErr w:type="spellEnd"/>
            <w:r w:rsidRPr="00303DB0">
              <w:rPr>
                <w:sz w:val="18"/>
                <w:szCs w:val="18"/>
              </w:rPr>
              <w:t>., Лтд</w:t>
            </w:r>
            <w:proofErr w:type="gramStart"/>
            <w:r w:rsidRPr="00303DB0">
              <w:rPr>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11.50</w:t>
            </w:r>
          </w:p>
        </w:tc>
        <w:tc>
          <w:tcPr>
            <w:tcW w:w="1132"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rFonts w:eastAsia="Calibri"/>
                <w:bCs/>
                <w:sz w:val="18"/>
                <w:szCs w:val="18"/>
                <w:lang w:val="en-US"/>
              </w:rPr>
            </w:pPr>
            <w:r w:rsidRPr="00303DB0">
              <w:rPr>
                <w:rFonts w:eastAsia="Calibri"/>
                <w:bCs/>
                <w:sz w:val="18"/>
                <w:szCs w:val="18"/>
                <w:lang w:val="en-US"/>
              </w:rPr>
              <w:t>230 000.00</w:t>
            </w:r>
          </w:p>
        </w:tc>
      </w:tr>
      <w:tr w:rsidR="00303DB0" w:rsidRPr="00303DB0" w:rsidTr="00303DB0">
        <w:trPr>
          <w:trHeight w:val="260"/>
        </w:trPr>
        <w:tc>
          <w:tcPr>
            <w:tcW w:w="472"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Пробирки для гематологических исследований (ЭДТА К3) 0,5 мл</w:t>
            </w:r>
            <w:proofErr w:type="gramStart"/>
            <w:r w:rsidRPr="00303DB0">
              <w:rPr>
                <w:sz w:val="18"/>
                <w:szCs w:val="18"/>
              </w:rPr>
              <w:t>.с</w:t>
            </w:r>
            <w:proofErr w:type="gramEnd"/>
            <w:r w:rsidRPr="00303DB0">
              <w:rPr>
                <w:sz w:val="18"/>
                <w:szCs w:val="18"/>
              </w:rPr>
              <w:t xml:space="preserve"> капилляром.</w:t>
            </w:r>
          </w:p>
          <w:p w:rsidR="00303DB0" w:rsidRPr="00303DB0" w:rsidRDefault="00303DB0" w:rsidP="00727DC6">
            <w:pPr>
              <w:rPr>
                <w:sz w:val="18"/>
                <w:szCs w:val="18"/>
              </w:rPr>
            </w:pPr>
            <w:r w:rsidRPr="00303DB0">
              <w:rPr>
                <w:sz w:val="18"/>
                <w:szCs w:val="18"/>
              </w:rPr>
              <w:t>«IMPROMINI»</w:t>
            </w:r>
          </w:p>
          <w:p w:rsidR="00303DB0" w:rsidRPr="00303DB0" w:rsidRDefault="00303DB0" w:rsidP="00727DC6">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Материал пробирки пластик.</w:t>
            </w:r>
            <w:r w:rsidRPr="00303DB0">
              <w:rPr>
                <w:sz w:val="18"/>
                <w:szCs w:val="18"/>
              </w:rPr>
              <w:br/>
              <w:t xml:space="preserve">Крышка пробирки из пластика фиолетового цвета с интегрированным капилляром, длина капилляра 65 мм. </w:t>
            </w:r>
          </w:p>
          <w:p w:rsidR="00303DB0" w:rsidRPr="00303DB0" w:rsidRDefault="00303DB0" w:rsidP="00727DC6">
            <w:pPr>
              <w:rPr>
                <w:sz w:val="18"/>
                <w:szCs w:val="18"/>
              </w:rPr>
            </w:pPr>
            <w:r w:rsidRPr="00303DB0">
              <w:rPr>
                <w:sz w:val="18"/>
                <w:szCs w:val="18"/>
              </w:rPr>
              <w:t xml:space="preserve">Наличие дополнительного защитного колпачка на петле, позволяющего закрыть пробирку после удаления капилляра. </w:t>
            </w:r>
          </w:p>
          <w:p w:rsidR="00303DB0" w:rsidRPr="00303DB0" w:rsidRDefault="00303DB0" w:rsidP="00727DC6">
            <w:pPr>
              <w:rPr>
                <w:sz w:val="18"/>
                <w:szCs w:val="18"/>
              </w:rPr>
            </w:pPr>
            <w:r w:rsidRPr="00303DB0">
              <w:rPr>
                <w:sz w:val="18"/>
                <w:szCs w:val="18"/>
              </w:rPr>
              <w:t xml:space="preserve">Пробирка и крышка имеют V-образную резьбу, обеспечивающую </w:t>
            </w:r>
            <w:proofErr w:type="spellStart"/>
            <w:r w:rsidRPr="00303DB0">
              <w:rPr>
                <w:sz w:val="18"/>
                <w:szCs w:val="18"/>
              </w:rPr>
              <w:t>антиаэрозольный</w:t>
            </w:r>
            <w:proofErr w:type="spellEnd"/>
            <w:r w:rsidRPr="00303DB0">
              <w:rPr>
                <w:sz w:val="18"/>
                <w:szCs w:val="18"/>
              </w:rPr>
              <w:t xml:space="preserve"> эффект при снятии крышки, наличие у пробирки юбки устойчивости.</w:t>
            </w:r>
            <w:r w:rsidRPr="00303DB0">
              <w:rPr>
                <w:sz w:val="18"/>
                <w:szCs w:val="18"/>
              </w:rPr>
              <w:br/>
              <w:t xml:space="preserve">Наличие у пробирки лотка-выступа позволяющего забрать кровь </w:t>
            </w:r>
            <w:r w:rsidRPr="00303DB0">
              <w:rPr>
                <w:sz w:val="18"/>
                <w:szCs w:val="18"/>
              </w:rPr>
              <w:lastRenderedPageBreak/>
              <w:t>самотеком.</w:t>
            </w:r>
            <w:r w:rsidRPr="00303DB0">
              <w:rPr>
                <w:sz w:val="18"/>
                <w:szCs w:val="18"/>
              </w:rPr>
              <w:br/>
              <w:t>Наличие антикоагулянта калиевой соли ЭДТА К3 на внутренних стенках пробирки и капилляре в мелкодисперсном виде.</w:t>
            </w:r>
            <w:r w:rsidRPr="00303DB0">
              <w:rPr>
                <w:sz w:val="18"/>
                <w:szCs w:val="18"/>
              </w:rPr>
              <w:br/>
              <w:t xml:space="preserve">Наличие прозрачной этикетки с указанием: </w:t>
            </w:r>
          </w:p>
          <w:p w:rsidR="00303DB0" w:rsidRPr="00303DB0" w:rsidRDefault="00303DB0" w:rsidP="00727DC6">
            <w:pPr>
              <w:rPr>
                <w:sz w:val="18"/>
                <w:szCs w:val="18"/>
              </w:rPr>
            </w:pPr>
            <w:r w:rsidRPr="00303DB0">
              <w:rPr>
                <w:sz w:val="18"/>
                <w:szCs w:val="18"/>
              </w:rPr>
              <w:t xml:space="preserve">знака стерильности и способа стерилизации, </w:t>
            </w:r>
          </w:p>
          <w:p w:rsidR="00303DB0" w:rsidRPr="00303DB0" w:rsidRDefault="00303DB0" w:rsidP="00727DC6">
            <w:pPr>
              <w:rPr>
                <w:sz w:val="18"/>
                <w:szCs w:val="18"/>
              </w:rPr>
            </w:pPr>
            <w:r w:rsidRPr="00303DB0">
              <w:rPr>
                <w:sz w:val="18"/>
                <w:szCs w:val="18"/>
              </w:rPr>
              <w:t xml:space="preserve">знака однократности применения, </w:t>
            </w:r>
          </w:p>
          <w:p w:rsidR="00303DB0" w:rsidRPr="00303DB0" w:rsidRDefault="00303DB0" w:rsidP="00727DC6">
            <w:pPr>
              <w:rPr>
                <w:sz w:val="18"/>
                <w:szCs w:val="18"/>
              </w:rPr>
            </w:pPr>
            <w:r w:rsidRPr="00303DB0">
              <w:rPr>
                <w:sz w:val="18"/>
                <w:szCs w:val="18"/>
              </w:rPr>
              <w:t xml:space="preserve">объема пробирки, </w:t>
            </w:r>
          </w:p>
          <w:p w:rsidR="00303DB0" w:rsidRPr="00303DB0" w:rsidRDefault="00303DB0" w:rsidP="00727DC6">
            <w:pPr>
              <w:rPr>
                <w:sz w:val="18"/>
                <w:szCs w:val="18"/>
              </w:rPr>
            </w:pPr>
            <w:r w:rsidRPr="00303DB0">
              <w:rPr>
                <w:sz w:val="18"/>
                <w:szCs w:val="18"/>
              </w:rPr>
              <w:t xml:space="preserve">состава наполнителя, </w:t>
            </w:r>
          </w:p>
          <w:p w:rsidR="00303DB0" w:rsidRPr="00303DB0" w:rsidRDefault="00303DB0" w:rsidP="00727DC6">
            <w:pPr>
              <w:rPr>
                <w:sz w:val="18"/>
                <w:szCs w:val="18"/>
              </w:rPr>
            </w:pPr>
            <w:r w:rsidRPr="00303DB0">
              <w:rPr>
                <w:sz w:val="18"/>
                <w:szCs w:val="18"/>
              </w:rPr>
              <w:t xml:space="preserve">срока годности, </w:t>
            </w:r>
          </w:p>
          <w:p w:rsidR="00303DB0" w:rsidRPr="00303DB0" w:rsidRDefault="00303DB0" w:rsidP="00727DC6">
            <w:pPr>
              <w:rPr>
                <w:sz w:val="18"/>
                <w:szCs w:val="18"/>
              </w:rPr>
            </w:pPr>
            <w:r w:rsidRPr="00303DB0">
              <w:rPr>
                <w:sz w:val="18"/>
                <w:szCs w:val="18"/>
              </w:rPr>
              <w:t xml:space="preserve">номера лота, </w:t>
            </w:r>
          </w:p>
          <w:p w:rsidR="00303DB0" w:rsidRPr="00303DB0" w:rsidRDefault="00303DB0" w:rsidP="00727DC6">
            <w:pPr>
              <w:rPr>
                <w:sz w:val="18"/>
                <w:szCs w:val="18"/>
              </w:rPr>
            </w:pPr>
            <w:r w:rsidRPr="00303DB0">
              <w:rPr>
                <w:sz w:val="18"/>
                <w:szCs w:val="18"/>
              </w:rPr>
              <w:t xml:space="preserve">точной отметки уровня наполнения. </w:t>
            </w:r>
            <w:r w:rsidRPr="00303DB0">
              <w:rPr>
                <w:sz w:val="18"/>
                <w:szCs w:val="18"/>
              </w:rPr>
              <w:br/>
              <w:t xml:space="preserve">Размер пробирки 10*45 мм, </w:t>
            </w:r>
            <w:r w:rsidRPr="00303DB0">
              <w:rPr>
                <w:sz w:val="18"/>
                <w:szCs w:val="18"/>
              </w:rPr>
              <w:br/>
              <w:t xml:space="preserve">Объем пробы 500 мкл (0,5 мл). </w:t>
            </w:r>
            <w:r w:rsidRPr="00303DB0">
              <w:rPr>
                <w:sz w:val="18"/>
                <w:szCs w:val="18"/>
              </w:rPr>
              <w:br/>
              <w:t xml:space="preserve">Область применения: гематология. </w:t>
            </w:r>
            <w:r w:rsidRPr="00303DB0">
              <w:rPr>
                <w:sz w:val="18"/>
                <w:szCs w:val="18"/>
              </w:rPr>
              <w:br/>
              <w:t xml:space="preserve">Упаковка пробирок – 20 шт. в пенопластовом штативе, запаянном в полиэтилен.  </w:t>
            </w:r>
            <w:r w:rsidRPr="00303DB0">
              <w:rPr>
                <w:sz w:val="18"/>
                <w:szCs w:val="18"/>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303DB0">
              <w:rPr>
                <w:sz w:val="18"/>
                <w:szCs w:val="18"/>
              </w:rPr>
              <w:br/>
              <w:t>Продукция зарегистрирована на территории РФ.</w:t>
            </w:r>
          </w:p>
        </w:tc>
        <w:tc>
          <w:tcPr>
            <w:tcW w:w="709"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lastRenderedPageBreak/>
              <w:t>Шт.</w:t>
            </w:r>
          </w:p>
        </w:tc>
        <w:tc>
          <w:tcPr>
            <w:tcW w:w="1025"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 xml:space="preserve">Гуанчжоу </w:t>
            </w:r>
            <w:proofErr w:type="spellStart"/>
            <w:r w:rsidRPr="00303DB0">
              <w:rPr>
                <w:sz w:val="18"/>
                <w:szCs w:val="18"/>
              </w:rPr>
              <w:t>ИмпрувМедикалИнструментсКо</w:t>
            </w:r>
            <w:proofErr w:type="spellEnd"/>
            <w:r w:rsidRPr="00303DB0">
              <w:rPr>
                <w:sz w:val="18"/>
                <w:szCs w:val="18"/>
              </w:rPr>
              <w:t>., Лтд</w:t>
            </w:r>
            <w:proofErr w:type="gramStart"/>
            <w:r w:rsidRPr="00303DB0">
              <w:rPr>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17.00</w:t>
            </w:r>
          </w:p>
        </w:tc>
        <w:tc>
          <w:tcPr>
            <w:tcW w:w="1132"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17 000.00</w:t>
            </w:r>
          </w:p>
        </w:tc>
      </w:tr>
      <w:tr w:rsidR="00303DB0" w:rsidRPr="00303DB0" w:rsidTr="00303DB0">
        <w:trPr>
          <w:trHeight w:val="260"/>
        </w:trPr>
        <w:tc>
          <w:tcPr>
            <w:tcW w:w="472"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Пробирки вакуумные для гематологических исследований (ЭДТ</w:t>
            </w:r>
            <w:proofErr w:type="gramStart"/>
            <w:r w:rsidRPr="00303DB0">
              <w:rPr>
                <w:sz w:val="18"/>
                <w:szCs w:val="18"/>
              </w:rPr>
              <w:t>А-</w:t>
            </w:r>
            <w:proofErr w:type="gramEnd"/>
            <w:r w:rsidRPr="00303DB0">
              <w:rPr>
                <w:sz w:val="18"/>
                <w:szCs w:val="18"/>
              </w:rPr>
              <w:t xml:space="preserve"> К3), 3мл,13*75 мм.</w:t>
            </w:r>
          </w:p>
          <w:p w:rsidR="00303DB0" w:rsidRPr="00303DB0" w:rsidRDefault="00303DB0" w:rsidP="00727DC6">
            <w:pPr>
              <w:rPr>
                <w:sz w:val="18"/>
                <w:szCs w:val="18"/>
              </w:rPr>
            </w:pPr>
            <w:proofErr w:type="spellStart"/>
            <w:r w:rsidRPr="00303DB0">
              <w:rPr>
                <w:sz w:val="18"/>
                <w:szCs w:val="18"/>
              </w:rPr>
              <w:t>Lab-Vac</w:t>
            </w:r>
            <w:proofErr w:type="spellEnd"/>
          </w:p>
        </w:tc>
        <w:tc>
          <w:tcPr>
            <w:tcW w:w="2977"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Материал пробирки полиэтилентерефталат (ПЭТФ).</w:t>
            </w:r>
          </w:p>
          <w:p w:rsidR="00303DB0" w:rsidRPr="00303DB0" w:rsidRDefault="00303DB0" w:rsidP="00727DC6">
            <w:pPr>
              <w:rPr>
                <w:sz w:val="18"/>
                <w:szCs w:val="18"/>
              </w:rPr>
            </w:pPr>
            <w:r w:rsidRPr="00303DB0">
              <w:rPr>
                <w:sz w:val="18"/>
                <w:szCs w:val="18"/>
              </w:rPr>
              <w:t xml:space="preserve">Крышка пробирки </w:t>
            </w:r>
            <w:proofErr w:type="spellStart"/>
            <w:r w:rsidRPr="00303DB0">
              <w:rPr>
                <w:sz w:val="18"/>
                <w:szCs w:val="18"/>
              </w:rPr>
              <w:t>двухкомпанентная</w:t>
            </w:r>
            <w:proofErr w:type="spellEnd"/>
            <w:r w:rsidRPr="00303DB0">
              <w:rPr>
                <w:sz w:val="18"/>
                <w:szCs w:val="18"/>
              </w:rPr>
              <w:t xml:space="preserve"> без колец и накладок, без резьбы (для удобства снятия крышки одной рукой), из пластика фиолетового цвета (в соответствии с ГОСТ ISO  6710-2011); внутренняя пробка крышки серая с углублением, из </w:t>
            </w:r>
            <w:proofErr w:type="spellStart"/>
            <w:r w:rsidRPr="00303DB0">
              <w:rPr>
                <w:sz w:val="18"/>
                <w:szCs w:val="18"/>
              </w:rPr>
              <w:t>бромбутилкаучука</w:t>
            </w:r>
            <w:proofErr w:type="spellEnd"/>
            <w:r w:rsidRPr="00303DB0">
              <w:rPr>
                <w:sz w:val="18"/>
                <w:szCs w:val="18"/>
              </w:rPr>
              <w:t>, для многократного прокола.</w:t>
            </w:r>
          </w:p>
          <w:p w:rsidR="00303DB0" w:rsidRPr="00303DB0" w:rsidRDefault="00303DB0" w:rsidP="00727DC6">
            <w:pPr>
              <w:rPr>
                <w:sz w:val="18"/>
                <w:szCs w:val="18"/>
              </w:rPr>
            </w:pPr>
            <w:r w:rsidRPr="00303DB0">
              <w:rPr>
                <w:sz w:val="18"/>
                <w:szCs w:val="18"/>
              </w:rPr>
              <w:t>Наличие антикоагулянта  ЭДТА К3 на внутренних стенках пробирки.</w:t>
            </w:r>
          </w:p>
          <w:p w:rsidR="00303DB0" w:rsidRPr="00303DB0" w:rsidRDefault="00303DB0" w:rsidP="00727DC6">
            <w:pPr>
              <w:rPr>
                <w:sz w:val="18"/>
                <w:szCs w:val="18"/>
              </w:rPr>
            </w:pPr>
            <w:r w:rsidRPr="00303DB0">
              <w:rPr>
                <w:sz w:val="18"/>
                <w:szCs w:val="18"/>
              </w:rPr>
              <w:t xml:space="preserve">Этикетка бумажная с указанием: </w:t>
            </w:r>
          </w:p>
          <w:p w:rsidR="00303DB0" w:rsidRPr="00303DB0" w:rsidRDefault="00303DB0" w:rsidP="00727DC6">
            <w:pPr>
              <w:rPr>
                <w:sz w:val="18"/>
                <w:szCs w:val="18"/>
              </w:rPr>
            </w:pPr>
            <w:r w:rsidRPr="00303DB0">
              <w:rPr>
                <w:sz w:val="18"/>
                <w:szCs w:val="18"/>
              </w:rPr>
              <w:t xml:space="preserve">наполнителя, </w:t>
            </w:r>
          </w:p>
          <w:p w:rsidR="00303DB0" w:rsidRPr="00303DB0" w:rsidRDefault="00303DB0" w:rsidP="00727DC6">
            <w:pPr>
              <w:rPr>
                <w:sz w:val="18"/>
                <w:szCs w:val="18"/>
              </w:rPr>
            </w:pPr>
            <w:r w:rsidRPr="00303DB0">
              <w:rPr>
                <w:sz w:val="18"/>
                <w:szCs w:val="18"/>
              </w:rPr>
              <w:t xml:space="preserve">объема забираемой крови, </w:t>
            </w:r>
          </w:p>
          <w:p w:rsidR="00303DB0" w:rsidRPr="00303DB0" w:rsidRDefault="00303DB0" w:rsidP="00727DC6">
            <w:pPr>
              <w:rPr>
                <w:sz w:val="18"/>
                <w:szCs w:val="18"/>
              </w:rPr>
            </w:pPr>
            <w:r w:rsidRPr="00303DB0">
              <w:rPr>
                <w:sz w:val="18"/>
                <w:szCs w:val="18"/>
              </w:rPr>
              <w:t xml:space="preserve">точной отметки уровня наполнения, </w:t>
            </w:r>
          </w:p>
          <w:p w:rsidR="00303DB0" w:rsidRPr="00303DB0" w:rsidRDefault="00303DB0" w:rsidP="00727DC6">
            <w:pPr>
              <w:rPr>
                <w:sz w:val="18"/>
                <w:szCs w:val="18"/>
              </w:rPr>
            </w:pPr>
            <w:r w:rsidRPr="00303DB0">
              <w:rPr>
                <w:sz w:val="18"/>
                <w:szCs w:val="18"/>
              </w:rPr>
              <w:t>знака стерильности и способа стерилизации,</w:t>
            </w:r>
          </w:p>
          <w:p w:rsidR="00303DB0" w:rsidRPr="00303DB0" w:rsidRDefault="00303DB0" w:rsidP="00727DC6">
            <w:pPr>
              <w:rPr>
                <w:sz w:val="18"/>
                <w:szCs w:val="18"/>
              </w:rPr>
            </w:pPr>
            <w:r w:rsidRPr="00303DB0">
              <w:rPr>
                <w:sz w:val="18"/>
                <w:szCs w:val="18"/>
              </w:rPr>
              <w:t xml:space="preserve">знака однократности применения, </w:t>
            </w:r>
          </w:p>
          <w:p w:rsidR="00303DB0" w:rsidRPr="00303DB0" w:rsidRDefault="00303DB0" w:rsidP="00727DC6">
            <w:pPr>
              <w:rPr>
                <w:sz w:val="18"/>
                <w:szCs w:val="18"/>
              </w:rPr>
            </w:pPr>
            <w:r w:rsidRPr="00303DB0">
              <w:rPr>
                <w:sz w:val="18"/>
                <w:szCs w:val="18"/>
              </w:rPr>
              <w:t xml:space="preserve">номера лота, </w:t>
            </w:r>
          </w:p>
          <w:p w:rsidR="00303DB0" w:rsidRPr="00303DB0" w:rsidRDefault="00303DB0" w:rsidP="00727DC6">
            <w:pPr>
              <w:rPr>
                <w:sz w:val="18"/>
                <w:szCs w:val="18"/>
              </w:rPr>
            </w:pPr>
            <w:r w:rsidRPr="00303DB0">
              <w:rPr>
                <w:sz w:val="18"/>
                <w:szCs w:val="18"/>
              </w:rPr>
              <w:t>срока изготовления и срока годности.</w:t>
            </w:r>
          </w:p>
          <w:p w:rsidR="00303DB0" w:rsidRPr="00303DB0" w:rsidRDefault="00303DB0" w:rsidP="00727DC6">
            <w:pPr>
              <w:rPr>
                <w:sz w:val="18"/>
                <w:szCs w:val="18"/>
              </w:rPr>
            </w:pPr>
            <w:r w:rsidRPr="00303DB0">
              <w:rPr>
                <w:sz w:val="18"/>
                <w:szCs w:val="18"/>
              </w:rPr>
              <w:t>Все надписи на этикетке на русском языке, возможность записи данных пациента, даты анализа.</w:t>
            </w:r>
          </w:p>
          <w:p w:rsidR="00303DB0" w:rsidRPr="00303DB0" w:rsidRDefault="00303DB0" w:rsidP="00727DC6">
            <w:pPr>
              <w:rPr>
                <w:sz w:val="18"/>
                <w:szCs w:val="18"/>
              </w:rPr>
            </w:pPr>
            <w:r w:rsidRPr="00303DB0">
              <w:rPr>
                <w:sz w:val="18"/>
                <w:szCs w:val="18"/>
              </w:rPr>
              <w:t xml:space="preserve">Размер пробирки 13*75 мм, </w:t>
            </w:r>
            <w:r w:rsidRPr="00303DB0">
              <w:rPr>
                <w:sz w:val="18"/>
                <w:szCs w:val="18"/>
              </w:rPr>
              <w:br/>
              <w:t>Объем забираемой крови 3 мл</w:t>
            </w:r>
          </w:p>
          <w:p w:rsidR="00303DB0" w:rsidRPr="00303DB0" w:rsidRDefault="00303DB0" w:rsidP="00727DC6">
            <w:pPr>
              <w:rPr>
                <w:sz w:val="18"/>
                <w:szCs w:val="18"/>
              </w:rPr>
            </w:pPr>
            <w:r w:rsidRPr="00303DB0">
              <w:rPr>
                <w:sz w:val="18"/>
                <w:szCs w:val="18"/>
              </w:rPr>
              <w:t xml:space="preserve">Область применения: гематология, ПЦР. </w:t>
            </w:r>
            <w:r w:rsidRPr="00303DB0">
              <w:rPr>
                <w:sz w:val="18"/>
                <w:szCs w:val="18"/>
              </w:rPr>
              <w:br/>
              <w:t>Упаковка пробирок – 100 шт. в пенопластовом штативе, запаянном в полиэтилен.</w:t>
            </w:r>
          </w:p>
          <w:p w:rsidR="00303DB0" w:rsidRPr="00303DB0" w:rsidRDefault="00303DB0" w:rsidP="00727DC6">
            <w:pPr>
              <w:rPr>
                <w:sz w:val="18"/>
                <w:szCs w:val="18"/>
              </w:rPr>
            </w:pPr>
            <w:r w:rsidRPr="00303DB0">
              <w:rPr>
                <w:sz w:val="18"/>
                <w:szCs w:val="18"/>
              </w:rPr>
              <w:t xml:space="preserve">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w:t>
            </w:r>
            <w:r w:rsidRPr="00303DB0">
              <w:rPr>
                <w:sz w:val="18"/>
                <w:szCs w:val="18"/>
              </w:rPr>
              <w:lastRenderedPageBreak/>
              <w:t>товара), номер РУ.</w:t>
            </w:r>
          </w:p>
          <w:p w:rsidR="00303DB0" w:rsidRPr="00303DB0" w:rsidRDefault="00303DB0" w:rsidP="00727DC6">
            <w:pPr>
              <w:rPr>
                <w:sz w:val="18"/>
                <w:szCs w:val="18"/>
              </w:rPr>
            </w:pPr>
            <w:r w:rsidRPr="00303DB0">
              <w:rPr>
                <w:sz w:val="18"/>
                <w:szCs w:val="18"/>
              </w:rPr>
              <w:t>Продукция зарегистрирована на территории РФ, наличие РУ в составе заявки.</w:t>
            </w:r>
          </w:p>
        </w:tc>
        <w:tc>
          <w:tcPr>
            <w:tcW w:w="709"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lastRenderedPageBreak/>
              <w:t>Шт.</w:t>
            </w:r>
          </w:p>
        </w:tc>
        <w:tc>
          <w:tcPr>
            <w:tcW w:w="1025"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50 000</w:t>
            </w:r>
          </w:p>
        </w:tc>
        <w:tc>
          <w:tcPr>
            <w:tcW w:w="993"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proofErr w:type="spellStart"/>
            <w:r w:rsidRPr="00303DB0">
              <w:rPr>
                <w:sz w:val="18"/>
                <w:szCs w:val="18"/>
              </w:rPr>
              <w:t>ШаньдунЧэнъуМедикал</w:t>
            </w:r>
            <w:proofErr w:type="spellEnd"/>
            <w:r w:rsidRPr="00303DB0">
              <w:rPr>
                <w:sz w:val="18"/>
                <w:szCs w:val="18"/>
              </w:rPr>
              <w:t xml:space="preserve"> </w:t>
            </w:r>
            <w:proofErr w:type="spellStart"/>
            <w:r w:rsidRPr="00303DB0">
              <w:rPr>
                <w:sz w:val="18"/>
                <w:szCs w:val="18"/>
              </w:rPr>
              <w:t>Продактс</w:t>
            </w:r>
            <w:proofErr w:type="spellEnd"/>
            <w:r w:rsidRPr="00303DB0">
              <w:rPr>
                <w:sz w:val="18"/>
                <w:szCs w:val="18"/>
              </w:rPr>
              <w:t xml:space="preserve"> </w:t>
            </w:r>
            <w:proofErr w:type="spellStart"/>
            <w:r w:rsidRPr="00303DB0">
              <w:rPr>
                <w:sz w:val="18"/>
                <w:szCs w:val="18"/>
              </w:rPr>
              <w:t>Фэктори</w:t>
            </w:r>
            <w:proofErr w:type="spellEnd"/>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7.80</w:t>
            </w:r>
          </w:p>
        </w:tc>
        <w:tc>
          <w:tcPr>
            <w:tcW w:w="1132"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380 000.00</w:t>
            </w:r>
          </w:p>
        </w:tc>
      </w:tr>
      <w:tr w:rsidR="00303DB0" w:rsidRPr="00303DB0" w:rsidTr="00303DB0">
        <w:trPr>
          <w:trHeight w:val="260"/>
        </w:trPr>
        <w:tc>
          <w:tcPr>
            <w:tcW w:w="472"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Пробирки вакуумные для иммуногематологических исследований, 6мл,13х100мм.</w:t>
            </w:r>
          </w:p>
          <w:p w:rsidR="00303DB0" w:rsidRPr="00303DB0" w:rsidRDefault="00303DB0" w:rsidP="00727DC6">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Материал пробирки полиэтилентерефталат (ПЭТФ).</w:t>
            </w:r>
          </w:p>
          <w:p w:rsidR="00303DB0" w:rsidRPr="00303DB0" w:rsidRDefault="00303DB0" w:rsidP="00727DC6">
            <w:pPr>
              <w:rPr>
                <w:sz w:val="18"/>
                <w:szCs w:val="18"/>
              </w:rPr>
            </w:pPr>
            <w:r w:rsidRPr="00303DB0">
              <w:rPr>
                <w:sz w:val="18"/>
                <w:szCs w:val="18"/>
              </w:rPr>
              <w:t xml:space="preserve">Крышка пробирки жёлтого цвета, без резьбы (для удобства снятия крышки одной рукой). </w:t>
            </w:r>
          </w:p>
          <w:p w:rsidR="00303DB0" w:rsidRPr="00303DB0" w:rsidRDefault="00303DB0" w:rsidP="00727DC6">
            <w:pPr>
              <w:rPr>
                <w:sz w:val="18"/>
                <w:szCs w:val="18"/>
              </w:rPr>
            </w:pPr>
            <w:r w:rsidRPr="00303DB0">
              <w:rPr>
                <w:sz w:val="18"/>
                <w:szCs w:val="18"/>
              </w:rPr>
              <w:t>Содержит антикоагулянт цитрат декстрозы</w:t>
            </w:r>
            <w:proofErr w:type="gramStart"/>
            <w:r w:rsidRPr="00303DB0">
              <w:rPr>
                <w:sz w:val="18"/>
                <w:szCs w:val="18"/>
              </w:rPr>
              <w:t xml:space="preserve"> А</w:t>
            </w:r>
            <w:proofErr w:type="gramEnd"/>
            <w:r w:rsidRPr="00303DB0">
              <w:rPr>
                <w:sz w:val="18"/>
                <w:szCs w:val="18"/>
              </w:rPr>
              <w:t xml:space="preserve">, предназначена для использования при взятии и консервации и транспортировании крови для анализа (например, для определения группы крови, </w:t>
            </w:r>
            <w:proofErr w:type="spellStart"/>
            <w:r w:rsidRPr="00303DB0">
              <w:rPr>
                <w:sz w:val="18"/>
                <w:szCs w:val="18"/>
              </w:rPr>
              <w:t>фенотипирования</w:t>
            </w:r>
            <w:proofErr w:type="spellEnd"/>
            <w:r w:rsidRPr="00303DB0">
              <w:rPr>
                <w:sz w:val="18"/>
                <w:szCs w:val="18"/>
              </w:rPr>
              <w:t xml:space="preserve"> антигенов.)</w:t>
            </w:r>
          </w:p>
          <w:p w:rsidR="00303DB0" w:rsidRPr="00303DB0" w:rsidRDefault="00303DB0" w:rsidP="00727DC6">
            <w:pPr>
              <w:rPr>
                <w:sz w:val="18"/>
                <w:szCs w:val="18"/>
              </w:rPr>
            </w:pPr>
            <w:r w:rsidRPr="00303DB0">
              <w:rPr>
                <w:sz w:val="18"/>
                <w:szCs w:val="18"/>
              </w:rPr>
              <w:t xml:space="preserve">Этикетка бумажная с указанием: </w:t>
            </w:r>
          </w:p>
          <w:p w:rsidR="00303DB0" w:rsidRPr="00303DB0" w:rsidRDefault="00303DB0" w:rsidP="00727DC6">
            <w:pPr>
              <w:rPr>
                <w:sz w:val="18"/>
                <w:szCs w:val="18"/>
              </w:rPr>
            </w:pPr>
            <w:r w:rsidRPr="00303DB0">
              <w:rPr>
                <w:sz w:val="18"/>
                <w:szCs w:val="18"/>
              </w:rPr>
              <w:t xml:space="preserve">наполнителя, </w:t>
            </w:r>
          </w:p>
          <w:p w:rsidR="00303DB0" w:rsidRPr="00303DB0" w:rsidRDefault="00303DB0" w:rsidP="00727DC6">
            <w:pPr>
              <w:rPr>
                <w:sz w:val="18"/>
                <w:szCs w:val="18"/>
              </w:rPr>
            </w:pPr>
            <w:r w:rsidRPr="00303DB0">
              <w:rPr>
                <w:sz w:val="18"/>
                <w:szCs w:val="18"/>
              </w:rPr>
              <w:t>объема забираемой крови,</w:t>
            </w:r>
          </w:p>
          <w:p w:rsidR="00303DB0" w:rsidRPr="00303DB0" w:rsidRDefault="00303DB0" w:rsidP="00727DC6">
            <w:pPr>
              <w:rPr>
                <w:sz w:val="18"/>
                <w:szCs w:val="18"/>
              </w:rPr>
            </w:pPr>
            <w:r w:rsidRPr="00303DB0">
              <w:rPr>
                <w:sz w:val="18"/>
                <w:szCs w:val="18"/>
              </w:rPr>
              <w:t xml:space="preserve">точной отметки уровня наполнения, </w:t>
            </w:r>
          </w:p>
          <w:p w:rsidR="00303DB0" w:rsidRPr="00303DB0" w:rsidRDefault="00303DB0" w:rsidP="00727DC6">
            <w:pPr>
              <w:rPr>
                <w:sz w:val="18"/>
                <w:szCs w:val="18"/>
              </w:rPr>
            </w:pPr>
            <w:r w:rsidRPr="00303DB0">
              <w:rPr>
                <w:sz w:val="18"/>
                <w:szCs w:val="18"/>
              </w:rPr>
              <w:t xml:space="preserve">знака стерильности и способа стерилизации, </w:t>
            </w:r>
          </w:p>
          <w:p w:rsidR="00303DB0" w:rsidRPr="00303DB0" w:rsidRDefault="00303DB0" w:rsidP="00727DC6">
            <w:pPr>
              <w:rPr>
                <w:sz w:val="18"/>
                <w:szCs w:val="18"/>
              </w:rPr>
            </w:pPr>
            <w:r w:rsidRPr="00303DB0">
              <w:rPr>
                <w:sz w:val="18"/>
                <w:szCs w:val="18"/>
              </w:rPr>
              <w:t xml:space="preserve">знака однократности применения, </w:t>
            </w:r>
          </w:p>
          <w:p w:rsidR="00303DB0" w:rsidRPr="00303DB0" w:rsidRDefault="00303DB0" w:rsidP="00727DC6">
            <w:pPr>
              <w:rPr>
                <w:sz w:val="18"/>
                <w:szCs w:val="18"/>
              </w:rPr>
            </w:pPr>
            <w:r w:rsidRPr="00303DB0">
              <w:rPr>
                <w:sz w:val="18"/>
                <w:szCs w:val="18"/>
              </w:rPr>
              <w:t xml:space="preserve">номера лота, </w:t>
            </w:r>
          </w:p>
          <w:p w:rsidR="00303DB0" w:rsidRPr="00303DB0" w:rsidRDefault="00303DB0" w:rsidP="00727DC6">
            <w:pPr>
              <w:rPr>
                <w:sz w:val="18"/>
                <w:szCs w:val="18"/>
              </w:rPr>
            </w:pPr>
            <w:r w:rsidRPr="00303DB0">
              <w:rPr>
                <w:sz w:val="18"/>
                <w:szCs w:val="18"/>
              </w:rPr>
              <w:t xml:space="preserve">срока изготовления и срока годности. </w:t>
            </w:r>
          </w:p>
          <w:p w:rsidR="00303DB0" w:rsidRPr="00303DB0" w:rsidRDefault="00303DB0" w:rsidP="00727DC6">
            <w:pPr>
              <w:rPr>
                <w:sz w:val="18"/>
                <w:szCs w:val="18"/>
              </w:rPr>
            </w:pPr>
            <w:r w:rsidRPr="00303DB0">
              <w:rPr>
                <w:sz w:val="18"/>
                <w:szCs w:val="18"/>
              </w:rPr>
              <w:t>Все надписи на этикетке на русском языке, возможность записи данных пациента, даты анализа.</w:t>
            </w:r>
          </w:p>
          <w:p w:rsidR="00303DB0" w:rsidRPr="00303DB0" w:rsidRDefault="00303DB0" w:rsidP="00727DC6">
            <w:pPr>
              <w:rPr>
                <w:sz w:val="18"/>
                <w:szCs w:val="18"/>
              </w:rPr>
            </w:pPr>
            <w:r w:rsidRPr="00303DB0">
              <w:rPr>
                <w:sz w:val="18"/>
                <w:szCs w:val="18"/>
              </w:rPr>
              <w:t xml:space="preserve">Размер пробирки 13*100 мм, </w:t>
            </w:r>
            <w:r w:rsidRPr="00303DB0">
              <w:rPr>
                <w:sz w:val="18"/>
                <w:szCs w:val="18"/>
              </w:rPr>
              <w:br/>
              <w:t>Объем забираемой крови 6 мл.</w:t>
            </w:r>
            <w:r w:rsidRPr="00303DB0">
              <w:rPr>
                <w:sz w:val="18"/>
                <w:szCs w:val="18"/>
              </w:rPr>
              <w:br/>
              <w:t>Упаковка пробирок – 100 шт. в пенопластовом штативе, запаянном в полиэтилен.</w:t>
            </w:r>
          </w:p>
        </w:tc>
        <w:tc>
          <w:tcPr>
            <w:tcW w:w="709"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Шт.</w:t>
            </w:r>
          </w:p>
        </w:tc>
        <w:tc>
          <w:tcPr>
            <w:tcW w:w="1025"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 xml:space="preserve">«ОЮ </w:t>
            </w:r>
            <w:proofErr w:type="spellStart"/>
            <w:r w:rsidRPr="00303DB0">
              <w:rPr>
                <w:sz w:val="18"/>
                <w:szCs w:val="18"/>
              </w:rPr>
              <w:t>ИнтерВакТехнолоджи</w:t>
            </w:r>
            <w:proofErr w:type="spellEnd"/>
            <w:r w:rsidRPr="00303DB0">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Эстония</w:t>
            </w:r>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14.60</w:t>
            </w:r>
          </w:p>
        </w:tc>
        <w:tc>
          <w:tcPr>
            <w:tcW w:w="1132"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29 200.00</w:t>
            </w:r>
          </w:p>
        </w:tc>
      </w:tr>
      <w:tr w:rsidR="00303DB0" w:rsidRPr="00303DB0" w:rsidTr="00303DB0">
        <w:trPr>
          <w:trHeight w:val="260"/>
        </w:trPr>
        <w:tc>
          <w:tcPr>
            <w:tcW w:w="472"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Пробирки   для исследования сыворотки (активатор свертывания) 6 мл, 13х100мм.</w:t>
            </w:r>
          </w:p>
          <w:p w:rsidR="00303DB0" w:rsidRPr="00303DB0" w:rsidRDefault="00303DB0" w:rsidP="00727DC6">
            <w:pPr>
              <w:rPr>
                <w:sz w:val="18"/>
                <w:szCs w:val="18"/>
              </w:rPr>
            </w:pPr>
            <w:proofErr w:type="spellStart"/>
            <w:r w:rsidRPr="00303DB0">
              <w:rPr>
                <w:sz w:val="18"/>
                <w:szCs w:val="18"/>
              </w:rPr>
              <w:t>Lab-Vac</w:t>
            </w:r>
            <w:proofErr w:type="spellEnd"/>
          </w:p>
        </w:tc>
        <w:tc>
          <w:tcPr>
            <w:tcW w:w="2977"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Материал пробирки полиэтилентерефталат (ПЭТФ).</w:t>
            </w:r>
          </w:p>
          <w:p w:rsidR="00303DB0" w:rsidRPr="00303DB0" w:rsidRDefault="00303DB0" w:rsidP="00727DC6">
            <w:pPr>
              <w:rPr>
                <w:sz w:val="18"/>
                <w:szCs w:val="18"/>
              </w:rPr>
            </w:pPr>
            <w:r w:rsidRPr="00303DB0">
              <w:rPr>
                <w:sz w:val="18"/>
                <w:szCs w:val="18"/>
              </w:rPr>
              <w:t xml:space="preserve">Крышка пробирки </w:t>
            </w:r>
            <w:proofErr w:type="spellStart"/>
            <w:r w:rsidRPr="00303DB0">
              <w:rPr>
                <w:sz w:val="18"/>
                <w:szCs w:val="18"/>
              </w:rPr>
              <w:t>двухкомпанентная</w:t>
            </w:r>
            <w:proofErr w:type="spellEnd"/>
            <w:r w:rsidRPr="00303DB0">
              <w:rPr>
                <w:sz w:val="18"/>
                <w:szCs w:val="18"/>
              </w:rPr>
              <w:t xml:space="preserve"> без колец и накладок, без резьбы (для удобства снятия крышки одной рукой), из пластика красного  цвета (в соответствии с ГОСТ ISO  6710-2011); внутренняя пробка крышки серая с углублением, из </w:t>
            </w:r>
            <w:proofErr w:type="spellStart"/>
            <w:r w:rsidRPr="00303DB0">
              <w:rPr>
                <w:sz w:val="18"/>
                <w:szCs w:val="18"/>
              </w:rPr>
              <w:t>бромбутилкаучука</w:t>
            </w:r>
            <w:proofErr w:type="spellEnd"/>
            <w:r w:rsidRPr="00303DB0">
              <w:rPr>
                <w:sz w:val="18"/>
                <w:szCs w:val="18"/>
              </w:rPr>
              <w:t>, для многократного прокола.</w:t>
            </w:r>
          </w:p>
          <w:p w:rsidR="00303DB0" w:rsidRPr="00303DB0" w:rsidRDefault="00303DB0" w:rsidP="00727DC6">
            <w:pPr>
              <w:rPr>
                <w:sz w:val="18"/>
                <w:szCs w:val="18"/>
              </w:rPr>
            </w:pPr>
            <w:r w:rsidRPr="00303DB0">
              <w:rPr>
                <w:sz w:val="18"/>
                <w:szCs w:val="18"/>
              </w:rPr>
              <w:t>Наличие активатора свёртывания (кремнезема) на внутренних стенках пробирки.</w:t>
            </w:r>
          </w:p>
          <w:p w:rsidR="00303DB0" w:rsidRPr="00303DB0" w:rsidRDefault="00303DB0" w:rsidP="00727DC6">
            <w:pPr>
              <w:rPr>
                <w:sz w:val="18"/>
                <w:szCs w:val="18"/>
              </w:rPr>
            </w:pPr>
            <w:r w:rsidRPr="00303DB0">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sidRPr="00303DB0">
              <w:rPr>
                <w:sz w:val="18"/>
                <w:szCs w:val="18"/>
              </w:rPr>
              <w:br/>
              <w:t xml:space="preserve">Этикетка бумажная с указанием: </w:t>
            </w:r>
          </w:p>
          <w:p w:rsidR="00303DB0" w:rsidRPr="00303DB0" w:rsidRDefault="00303DB0" w:rsidP="00727DC6">
            <w:pPr>
              <w:rPr>
                <w:sz w:val="18"/>
                <w:szCs w:val="18"/>
              </w:rPr>
            </w:pPr>
            <w:r w:rsidRPr="00303DB0">
              <w:rPr>
                <w:sz w:val="18"/>
                <w:szCs w:val="18"/>
              </w:rPr>
              <w:t xml:space="preserve">наполнителя, </w:t>
            </w:r>
          </w:p>
          <w:p w:rsidR="00303DB0" w:rsidRPr="00303DB0" w:rsidRDefault="00303DB0" w:rsidP="00727DC6">
            <w:pPr>
              <w:rPr>
                <w:sz w:val="18"/>
                <w:szCs w:val="18"/>
              </w:rPr>
            </w:pPr>
            <w:r w:rsidRPr="00303DB0">
              <w:rPr>
                <w:sz w:val="18"/>
                <w:szCs w:val="18"/>
              </w:rPr>
              <w:t xml:space="preserve">объема забираемой крови, </w:t>
            </w:r>
          </w:p>
          <w:p w:rsidR="00303DB0" w:rsidRPr="00303DB0" w:rsidRDefault="00303DB0" w:rsidP="00727DC6">
            <w:pPr>
              <w:rPr>
                <w:sz w:val="18"/>
                <w:szCs w:val="18"/>
              </w:rPr>
            </w:pPr>
            <w:r w:rsidRPr="00303DB0">
              <w:rPr>
                <w:sz w:val="18"/>
                <w:szCs w:val="18"/>
              </w:rPr>
              <w:t xml:space="preserve">точной отметки уровня наполнения, </w:t>
            </w:r>
          </w:p>
          <w:p w:rsidR="00303DB0" w:rsidRPr="00303DB0" w:rsidRDefault="00303DB0" w:rsidP="00727DC6">
            <w:pPr>
              <w:rPr>
                <w:sz w:val="18"/>
                <w:szCs w:val="18"/>
              </w:rPr>
            </w:pPr>
            <w:r w:rsidRPr="00303DB0">
              <w:rPr>
                <w:sz w:val="18"/>
                <w:szCs w:val="18"/>
              </w:rPr>
              <w:t xml:space="preserve">знака стерильности и способа стерилизации, </w:t>
            </w:r>
          </w:p>
          <w:p w:rsidR="00303DB0" w:rsidRPr="00303DB0" w:rsidRDefault="00303DB0" w:rsidP="00727DC6">
            <w:pPr>
              <w:rPr>
                <w:sz w:val="18"/>
                <w:szCs w:val="18"/>
              </w:rPr>
            </w:pPr>
            <w:r w:rsidRPr="00303DB0">
              <w:rPr>
                <w:sz w:val="18"/>
                <w:szCs w:val="18"/>
              </w:rPr>
              <w:t xml:space="preserve">знака однократности применения, </w:t>
            </w:r>
          </w:p>
          <w:p w:rsidR="00303DB0" w:rsidRPr="00303DB0" w:rsidRDefault="00303DB0" w:rsidP="00727DC6">
            <w:pPr>
              <w:rPr>
                <w:sz w:val="18"/>
                <w:szCs w:val="18"/>
              </w:rPr>
            </w:pPr>
            <w:r w:rsidRPr="00303DB0">
              <w:rPr>
                <w:sz w:val="18"/>
                <w:szCs w:val="18"/>
              </w:rPr>
              <w:t xml:space="preserve">номера лота, </w:t>
            </w:r>
          </w:p>
          <w:p w:rsidR="00303DB0" w:rsidRPr="00303DB0" w:rsidRDefault="00303DB0" w:rsidP="00727DC6">
            <w:pPr>
              <w:rPr>
                <w:sz w:val="18"/>
                <w:szCs w:val="18"/>
              </w:rPr>
            </w:pPr>
            <w:r w:rsidRPr="00303DB0">
              <w:rPr>
                <w:sz w:val="18"/>
                <w:szCs w:val="18"/>
              </w:rPr>
              <w:t xml:space="preserve">срока изготовления и срока годности. </w:t>
            </w:r>
          </w:p>
          <w:p w:rsidR="00303DB0" w:rsidRPr="00303DB0" w:rsidRDefault="00303DB0" w:rsidP="00727DC6">
            <w:pPr>
              <w:rPr>
                <w:sz w:val="18"/>
                <w:szCs w:val="18"/>
              </w:rPr>
            </w:pPr>
            <w:r w:rsidRPr="00303DB0">
              <w:rPr>
                <w:sz w:val="18"/>
                <w:szCs w:val="18"/>
              </w:rPr>
              <w:t>Все надписи на этикетке на русском языке, возможность записи данных пациента, даты анализа.</w:t>
            </w:r>
          </w:p>
          <w:p w:rsidR="00303DB0" w:rsidRPr="00303DB0" w:rsidRDefault="00303DB0" w:rsidP="00727DC6">
            <w:pPr>
              <w:rPr>
                <w:sz w:val="18"/>
                <w:szCs w:val="18"/>
              </w:rPr>
            </w:pPr>
            <w:r w:rsidRPr="00303DB0">
              <w:rPr>
                <w:sz w:val="18"/>
                <w:szCs w:val="18"/>
              </w:rPr>
              <w:t xml:space="preserve">Этикетка с двойным отрывным буквенно-цифровым кодом на каждой пробирке в количестве 2-х штук для удобства  записи, </w:t>
            </w:r>
            <w:r w:rsidRPr="00303DB0">
              <w:rPr>
                <w:sz w:val="18"/>
                <w:szCs w:val="18"/>
              </w:rPr>
              <w:lastRenderedPageBreak/>
              <w:t>маркировки и контроля уровня наполнения пробирок, для идентификации проба/ пациент.</w:t>
            </w:r>
          </w:p>
          <w:p w:rsidR="00303DB0" w:rsidRPr="00303DB0" w:rsidRDefault="00303DB0" w:rsidP="00727DC6">
            <w:pPr>
              <w:rPr>
                <w:sz w:val="18"/>
                <w:szCs w:val="18"/>
              </w:rPr>
            </w:pPr>
            <w:r w:rsidRPr="00303DB0">
              <w:rPr>
                <w:sz w:val="18"/>
                <w:szCs w:val="18"/>
              </w:rPr>
              <w:t>Размер пробирки 13*100 мм.</w:t>
            </w:r>
            <w:r w:rsidRPr="00303DB0">
              <w:rPr>
                <w:sz w:val="18"/>
                <w:szCs w:val="18"/>
              </w:rPr>
              <w:br/>
              <w:t>Объем забираемой крови 6 мл.</w:t>
            </w:r>
          </w:p>
          <w:p w:rsidR="00303DB0" w:rsidRPr="00303DB0" w:rsidRDefault="00303DB0" w:rsidP="00727DC6">
            <w:pPr>
              <w:rPr>
                <w:sz w:val="18"/>
                <w:szCs w:val="18"/>
              </w:rPr>
            </w:pPr>
            <w:r w:rsidRPr="00303DB0">
              <w:rPr>
                <w:sz w:val="18"/>
                <w:szCs w:val="18"/>
              </w:rPr>
              <w:t xml:space="preserve">Область применения: клиническая химия, серология, определение инфекций, </w:t>
            </w:r>
            <w:proofErr w:type="spellStart"/>
            <w:r w:rsidRPr="00303DB0">
              <w:rPr>
                <w:sz w:val="18"/>
                <w:szCs w:val="18"/>
              </w:rPr>
              <w:t>микробиолгия</w:t>
            </w:r>
            <w:proofErr w:type="spellEnd"/>
            <w:r w:rsidRPr="00303DB0">
              <w:rPr>
                <w:sz w:val="18"/>
                <w:szCs w:val="18"/>
              </w:rPr>
              <w:t xml:space="preserve">. </w:t>
            </w:r>
            <w:r w:rsidRPr="00303DB0">
              <w:rPr>
                <w:sz w:val="18"/>
                <w:szCs w:val="18"/>
              </w:rPr>
              <w:br/>
              <w:t>Упаковка пробирок – 100 шт. в пенопластовом штативе, запаянном в полиэтилен.</w:t>
            </w:r>
          </w:p>
          <w:p w:rsidR="00303DB0" w:rsidRPr="00303DB0" w:rsidRDefault="00303DB0" w:rsidP="00727DC6">
            <w:pPr>
              <w:rPr>
                <w:sz w:val="18"/>
                <w:szCs w:val="18"/>
              </w:rPr>
            </w:pPr>
            <w:r w:rsidRPr="00303DB0">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303DB0" w:rsidRPr="00303DB0" w:rsidRDefault="00303DB0" w:rsidP="00727DC6">
            <w:pPr>
              <w:rPr>
                <w:sz w:val="18"/>
                <w:szCs w:val="18"/>
              </w:rPr>
            </w:pPr>
            <w:r w:rsidRPr="00303DB0">
              <w:rPr>
                <w:sz w:val="18"/>
                <w:szCs w:val="18"/>
              </w:rPr>
              <w:t>Продукция зарегистрирована на территории РФ,  наличие РУ в составе заявки.</w:t>
            </w:r>
          </w:p>
        </w:tc>
        <w:tc>
          <w:tcPr>
            <w:tcW w:w="709"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lastRenderedPageBreak/>
              <w:t>Шт.</w:t>
            </w:r>
          </w:p>
        </w:tc>
        <w:tc>
          <w:tcPr>
            <w:tcW w:w="1025"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50 000</w:t>
            </w:r>
          </w:p>
        </w:tc>
        <w:tc>
          <w:tcPr>
            <w:tcW w:w="993"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proofErr w:type="spellStart"/>
            <w:r w:rsidRPr="00303DB0">
              <w:rPr>
                <w:sz w:val="18"/>
                <w:szCs w:val="18"/>
              </w:rPr>
              <w:t>ШаньдунЧэнъуМедикал</w:t>
            </w:r>
            <w:proofErr w:type="spellEnd"/>
            <w:r w:rsidRPr="00303DB0">
              <w:rPr>
                <w:sz w:val="18"/>
                <w:szCs w:val="18"/>
              </w:rPr>
              <w:t xml:space="preserve"> </w:t>
            </w:r>
            <w:proofErr w:type="spellStart"/>
            <w:r w:rsidRPr="00303DB0">
              <w:rPr>
                <w:sz w:val="18"/>
                <w:szCs w:val="18"/>
              </w:rPr>
              <w:t>Продактс</w:t>
            </w:r>
            <w:proofErr w:type="spellEnd"/>
            <w:r w:rsidRPr="00303DB0">
              <w:rPr>
                <w:sz w:val="18"/>
                <w:szCs w:val="18"/>
              </w:rPr>
              <w:t xml:space="preserve"> </w:t>
            </w:r>
            <w:proofErr w:type="spellStart"/>
            <w:r w:rsidRPr="00303DB0">
              <w:rPr>
                <w:sz w:val="18"/>
                <w:szCs w:val="18"/>
              </w:rPr>
              <w:t>Фэктори</w:t>
            </w:r>
            <w:proofErr w:type="spellEnd"/>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8.00</w:t>
            </w:r>
          </w:p>
        </w:tc>
        <w:tc>
          <w:tcPr>
            <w:tcW w:w="1132"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400 000.00</w:t>
            </w:r>
          </w:p>
        </w:tc>
      </w:tr>
      <w:tr w:rsidR="00303DB0" w:rsidRPr="00303DB0" w:rsidTr="00303DB0">
        <w:trPr>
          <w:trHeight w:val="260"/>
        </w:trPr>
        <w:tc>
          <w:tcPr>
            <w:tcW w:w="472"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Пробирки для исследования сыворотки (активатор свертывания с гелем) 5мл, 13х100мм.</w:t>
            </w:r>
          </w:p>
          <w:p w:rsidR="00303DB0" w:rsidRPr="00303DB0" w:rsidRDefault="00303DB0" w:rsidP="00727DC6">
            <w:pPr>
              <w:rPr>
                <w:sz w:val="18"/>
                <w:szCs w:val="18"/>
              </w:rPr>
            </w:pPr>
            <w:proofErr w:type="spellStart"/>
            <w:r w:rsidRPr="00303DB0">
              <w:rPr>
                <w:sz w:val="18"/>
                <w:szCs w:val="18"/>
              </w:rPr>
              <w:t>Lab-Vac</w:t>
            </w:r>
            <w:proofErr w:type="spellEnd"/>
          </w:p>
        </w:tc>
        <w:tc>
          <w:tcPr>
            <w:tcW w:w="2977"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Материал пробирки полиэтилентерефталат (ПЭТФ).</w:t>
            </w:r>
          </w:p>
          <w:p w:rsidR="00303DB0" w:rsidRPr="00303DB0" w:rsidRDefault="00303DB0" w:rsidP="00727DC6">
            <w:pPr>
              <w:rPr>
                <w:sz w:val="18"/>
                <w:szCs w:val="18"/>
              </w:rPr>
            </w:pPr>
            <w:r w:rsidRPr="00303DB0">
              <w:rPr>
                <w:sz w:val="18"/>
                <w:szCs w:val="18"/>
              </w:rPr>
              <w:t xml:space="preserve">Крышка пробирки </w:t>
            </w:r>
            <w:proofErr w:type="spellStart"/>
            <w:r w:rsidRPr="00303DB0">
              <w:rPr>
                <w:sz w:val="18"/>
                <w:szCs w:val="18"/>
              </w:rPr>
              <w:t>двухкомпанентная</w:t>
            </w:r>
            <w:proofErr w:type="spellEnd"/>
            <w:r w:rsidRPr="00303DB0">
              <w:rPr>
                <w:sz w:val="18"/>
                <w:szCs w:val="18"/>
              </w:rPr>
              <w:t xml:space="preserve"> без колец и накладок, без резьбы (для удобства снятия крышки одной рукой), из пластика жёлтого  цвета (в соответствии с ГОСТ ISO  6710-2011); внутренняя пробка крышки серая с углублением, из </w:t>
            </w:r>
            <w:proofErr w:type="spellStart"/>
            <w:r w:rsidRPr="00303DB0">
              <w:rPr>
                <w:sz w:val="18"/>
                <w:szCs w:val="18"/>
              </w:rPr>
              <w:t>бромбутилкаучука</w:t>
            </w:r>
            <w:proofErr w:type="spellEnd"/>
            <w:r w:rsidRPr="00303DB0">
              <w:rPr>
                <w:sz w:val="18"/>
                <w:szCs w:val="18"/>
              </w:rPr>
              <w:t>, для многократного прокола.</w:t>
            </w:r>
          </w:p>
          <w:p w:rsidR="00303DB0" w:rsidRPr="00303DB0" w:rsidRDefault="00303DB0" w:rsidP="00727DC6">
            <w:pPr>
              <w:rPr>
                <w:sz w:val="18"/>
                <w:szCs w:val="18"/>
              </w:rPr>
            </w:pPr>
            <w:r w:rsidRPr="00303DB0">
              <w:rPr>
                <w:sz w:val="18"/>
                <w:szCs w:val="18"/>
              </w:rPr>
              <w:t>Наличие активатора свёртывания (кремнезема) на внутренних стенках пробирки и разделительного геля на дне пробирки.</w:t>
            </w:r>
          </w:p>
          <w:p w:rsidR="00303DB0" w:rsidRPr="00303DB0" w:rsidRDefault="00303DB0" w:rsidP="00727DC6">
            <w:pPr>
              <w:rPr>
                <w:sz w:val="18"/>
                <w:szCs w:val="18"/>
              </w:rPr>
            </w:pPr>
            <w:r w:rsidRPr="00303DB0">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sidRPr="00303DB0">
              <w:rPr>
                <w:sz w:val="18"/>
                <w:szCs w:val="18"/>
              </w:rPr>
              <w:br/>
              <w:t xml:space="preserve">Этикетка бумажная с указанием: </w:t>
            </w:r>
          </w:p>
          <w:p w:rsidR="00303DB0" w:rsidRPr="00303DB0" w:rsidRDefault="00303DB0" w:rsidP="00727DC6">
            <w:pPr>
              <w:rPr>
                <w:sz w:val="18"/>
                <w:szCs w:val="18"/>
              </w:rPr>
            </w:pPr>
            <w:r w:rsidRPr="00303DB0">
              <w:rPr>
                <w:sz w:val="18"/>
                <w:szCs w:val="18"/>
              </w:rPr>
              <w:t xml:space="preserve">наполнителя, </w:t>
            </w:r>
          </w:p>
          <w:p w:rsidR="00303DB0" w:rsidRPr="00303DB0" w:rsidRDefault="00303DB0" w:rsidP="00727DC6">
            <w:pPr>
              <w:rPr>
                <w:sz w:val="18"/>
                <w:szCs w:val="18"/>
              </w:rPr>
            </w:pPr>
            <w:r w:rsidRPr="00303DB0">
              <w:rPr>
                <w:sz w:val="18"/>
                <w:szCs w:val="18"/>
              </w:rPr>
              <w:t xml:space="preserve">объема забираемой крови, </w:t>
            </w:r>
          </w:p>
          <w:p w:rsidR="00303DB0" w:rsidRPr="00303DB0" w:rsidRDefault="00303DB0" w:rsidP="00727DC6">
            <w:pPr>
              <w:rPr>
                <w:sz w:val="18"/>
                <w:szCs w:val="18"/>
              </w:rPr>
            </w:pPr>
            <w:r w:rsidRPr="00303DB0">
              <w:rPr>
                <w:sz w:val="18"/>
                <w:szCs w:val="18"/>
              </w:rPr>
              <w:t xml:space="preserve">точной отметки уровня наполнения, </w:t>
            </w:r>
          </w:p>
          <w:p w:rsidR="00303DB0" w:rsidRPr="00303DB0" w:rsidRDefault="00303DB0" w:rsidP="00727DC6">
            <w:pPr>
              <w:rPr>
                <w:sz w:val="18"/>
                <w:szCs w:val="18"/>
              </w:rPr>
            </w:pPr>
            <w:r w:rsidRPr="00303DB0">
              <w:rPr>
                <w:sz w:val="18"/>
                <w:szCs w:val="18"/>
              </w:rPr>
              <w:t xml:space="preserve">знака стерильности и способа стерилизации, </w:t>
            </w:r>
          </w:p>
          <w:p w:rsidR="00303DB0" w:rsidRPr="00303DB0" w:rsidRDefault="00303DB0" w:rsidP="00727DC6">
            <w:pPr>
              <w:rPr>
                <w:sz w:val="18"/>
                <w:szCs w:val="18"/>
              </w:rPr>
            </w:pPr>
            <w:r w:rsidRPr="00303DB0">
              <w:rPr>
                <w:sz w:val="18"/>
                <w:szCs w:val="18"/>
              </w:rPr>
              <w:t xml:space="preserve">знака однократности применения, </w:t>
            </w:r>
          </w:p>
          <w:p w:rsidR="00303DB0" w:rsidRPr="00303DB0" w:rsidRDefault="00303DB0" w:rsidP="00727DC6">
            <w:pPr>
              <w:rPr>
                <w:sz w:val="18"/>
                <w:szCs w:val="18"/>
              </w:rPr>
            </w:pPr>
            <w:r w:rsidRPr="00303DB0">
              <w:rPr>
                <w:sz w:val="18"/>
                <w:szCs w:val="18"/>
              </w:rPr>
              <w:t xml:space="preserve">номера лота, </w:t>
            </w:r>
          </w:p>
          <w:p w:rsidR="00303DB0" w:rsidRPr="00303DB0" w:rsidRDefault="00303DB0" w:rsidP="00727DC6">
            <w:pPr>
              <w:rPr>
                <w:sz w:val="18"/>
                <w:szCs w:val="18"/>
              </w:rPr>
            </w:pPr>
            <w:r w:rsidRPr="00303DB0">
              <w:rPr>
                <w:sz w:val="18"/>
                <w:szCs w:val="18"/>
              </w:rPr>
              <w:t xml:space="preserve">срока изготовления и срока годности. </w:t>
            </w:r>
          </w:p>
          <w:p w:rsidR="00303DB0" w:rsidRPr="00303DB0" w:rsidRDefault="00303DB0" w:rsidP="00727DC6">
            <w:pPr>
              <w:rPr>
                <w:sz w:val="18"/>
                <w:szCs w:val="18"/>
              </w:rPr>
            </w:pPr>
            <w:r w:rsidRPr="00303DB0">
              <w:rPr>
                <w:sz w:val="18"/>
                <w:szCs w:val="18"/>
              </w:rPr>
              <w:t>Все надписи на этикетке на русском языке, возможность записи данных пациента, даты анализа.</w:t>
            </w:r>
          </w:p>
          <w:p w:rsidR="00303DB0" w:rsidRPr="00303DB0" w:rsidRDefault="00303DB0" w:rsidP="00727DC6">
            <w:pPr>
              <w:rPr>
                <w:sz w:val="18"/>
                <w:szCs w:val="18"/>
              </w:rPr>
            </w:pPr>
            <w:r w:rsidRPr="00303DB0">
              <w:rPr>
                <w:sz w:val="18"/>
                <w:szCs w:val="18"/>
              </w:rPr>
              <w:t>Этикетка с двойным отрывным буквенно-цифровым кодом на каждой пробирке в количестве 2-х штук для удобства  записи, маркировки и контроля уровня наполнения пробирок, для идентификации проба/пациент.</w:t>
            </w:r>
          </w:p>
          <w:p w:rsidR="00303DB0" w:rsidRPr="00303DB0" w:rsidRDefault="00303DB0" w:rsidP="00727DC6">
            <w:pPr>
              <w:rPr>
                <w:sz w:val="18"/>
                <w:szCs w:val="18"/>
              </w:rPr>
            </w:pPr>
            <w:r w:rsidRPr="00303DB0">
              <w:rPr>
                <w:sz w:val="18"/>
                <w:szCs w:val="18"/>
              </w:rPr>
              <w:t>Размер пробирки 13*100 мм.</w:t>
            </w:r>
            <w:r w:rsidRPr="00303DB0">
              <w:rPr>
                <w:sz w:val="18"/>
                <w:szCs w:val="18"/>
              </w:rPr>
              <w:br/>
              <w:t>Объем забираемой крови 5 мл.</w:t>
            </w:r>
          </w:p>
          <w:p w:rsidR="00303DB0" w:rsidRPr="00303DB0" w:rsidRDefault="00303DB0" w:rsidP="00727DC6">
            <w:pPr>
              <w:rPr>
                <w:sz w:val="18"/>
                <w:szCs w:val="18"/>
              </w:rPr>
            </w:pPr>
            <w:r w:rsidRPr="00303DB0">
              <w:rPr>
                <w:sz w:val="18"/>
                <w:szCs w:val="18"/>
              </w:rPr>
              <w:t xml:space="preserve">Область применения: клиническая химия, серология, определение инфекций, </w:t>
            </w:r>
            <w:proofErr w:type="spellStart"/>
            <w:r w:rsidRPr="00303DB0">
              <w:rPr>
                <w:sz w:val="18"/>
                <w:szCs w:val="18"/>
              </w:rPr>
              <w:t>микробиолгия</w:t>
            </w:r>
            <w:proofErr w:type="spellEnd"/>
            <w:r w:rsidRPr="00303DB0">
              <w:rPr>
                <w:sz w:val="18"/>
                <w:szCs w:val="18"/>
              </w:rPr>
              <w:t xml:space="preserve">. </w:t>
            </w:r>
            <w:r w:rsidRPr="00303DB0">
              <w:rPr>
                <w:sz w:val="18"/>
                <w:szCs w:val="18"/>
              </w:rPr>
              <w:br/>
              <w:t>Упаковка пробирок – 100 шт. в пенопластовом штативе, запаянном в полиэтилен.</w:t>
            </w:r>
          </w:p>
          <w:p w:rsidR="00303DB0" w:rsidRPr="00303DB0" w:rsidRDefault="00303DB0" w:rsidP="00727DC6">
            <w:pPr>
              <w:rPr>
                <w:sz w:val="18"/>
                <w:szCs w:val="18"/>
              </w:rPr>
            </w:pPr>
            <w:r w:rsidRPr="00303DB0">
              <w:rPr>
                <w:sz w:val="18"/>
                <w:szCs w:val="18"/>
              </w:rPr>
              <w:t xml:space="preserve">На этикетке упаковки содержится информация о сроке годности, дате </w:t>
            </w:r>
            <w:r w:rsidRPr="00303DB0">
              <w:rPr>
                <w:sz w:val="18"/>
                <w:szCs w:val="18"/>
              </w:rPr>
              <w:lastRenderedPageBreak/>
              <w:t>изготовления, номере лота, объёме пробирки, наполнителе, размере пробирке, условиях хранения, импортёре (для иностранного товара), номер РУ.</w:t>
            </w:r>
          </w:p>
          <w:p w:rsidR="00303DB0" w:rsidRPr="00303DB0" w:rsidRDefault="00303DB0" w:rsidP="00727DC6">
            <w:pPr>
              <w:rPr>
                <w:sz w:val="18"/>
                <w:szCs w:val="18"/>
              </w:rPr>
            </w:pPr>
            <w:r w:rsidRPr="00303DB0">
              <w:rPr>
                <w:sz w:val="18"/>
                <w:szCs w:val="18"/>
              </w:rPr>
              <w:t>Продукция зарегистрирована на территории РФ, наличие РУ в составе заявки.</w:t>
            </w:r>
          </w:p>
        </w:tc>
        <w:tc>
          <w:tcPr>
            <w:tcW w:w="709"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lastRenderedPageBreak/>
              <w:t>Шт.</w:t>
            </w:r>
          </w:p>
        </w:tc>
        <w:tc>
          <w:tcPr>
            <w:tcW w:w="1025"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50 000</w:t>
            </w:r>
          </w:p>
        </w:tc>
        <w:tc>
          <w:tcPr>
            <w:tcW w:w="993"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proofErr w:type="spellStart"/>
            <w:r w:rsidRPr="00303DB0">
              <w:rPr>
                <w:sz w:val="18"/>
                <w:szCs w:val="18"/>
              </w:rPr>
              <w:t>ШаньдунЧэнъуМедикал</w:t>
            </w:r>
            <w:proofErr w:type="spellEnd"/>
            <w:r w:rsidRPr="00303DB0">
              <w:rPr>
                <w:sz w:val="18"/>
                <w:szCs w:val="18"/>
              </w:rPr>
              <w:t xml:space="preserve"> </w:t>
            </w:r>
            <w:proofErr w:type="spellStart"/>
            <w:r w:rsidRPr="00303DB0">
              <w:rPr>
                <w:sz w:val="18"/>
                <w:szCs w:val="18"/>
              </w:rPr>
              <w:t>Продактс</w:t>
            </w:r>
            <w:proofErr w:type="spellEnd"/>
            <w:r w:rsidRPr="00303DB0">
              <w:rPr>
                <w:sz w:val="18"/>
                <w:szCs w:val="18"/>
              </w:rPr>
              <w:t xml:space="preserve"> </w:t>
            </w:r>
            <w:proofErr w:type="spellStart"/>
            <w:r w:rsidRPr="00303DB0">
              <w:rPr>
                <w:sz w:val="18"/>
                <w:szCs w:val="18"/>
              </w:rPr>
              <w:t>Фэктори</w:t>
            </w:r>
            <w:proofErr w:type="spellEnd"/>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11.20</w:t>
            </w:r>
          </w:p>
        </w:tc>
        <w:tc>
          <w:tcPr>
            <w:tcW w:w="1132"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560 000.00</w:t>
            </w:r>
          </w:p>
        </w:tc>
      </w:tr>
      <w:tr w:rsidR="00303DB0" w:rsidRPr="00303DB0" w:rsidTr="00303DB0">
        <w:trPr>
          <w:trHeight w:val="260"/>
        </w:trPr>
        <w:tc>
          <w:tcPr>
            <w:tcW w:w="472"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lastRenderedPageBreak/>
              <w:t>7</w:t>
            </w:r>
          </w:p>
        </w:tc>
        <w:tc>
          <w:tcPr>
            <w:tcW w:w="1763"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Пробирки   для исследования плазмы (литий гепарин) 2мл, 13х75мм.</w:t>
            </w:r>
          </w:p>
          <w:p w:rsidR="00303DB0" w:rsidRPr="00303DB0" w:rsidRDefault="00303DB0" w:rsidP="00727DC6">
            <w:pPr>
              <w:rPr>
                <w:sz w:val="18"/>
                <w:szCs w:val="18"/>
              </w:rPr>
            </w:pPr>
            <w:proofErr w:type="spellStart"/>
            <w:r w:rsidRPr="00303DB0">
              <w:rPr>
                <w:sz w:val="18"/>
                <w:szCs w:val="18"/>
              </w:rPr>
              <w:t>Lab-Vac</w:t>
            </w:r>
            <w:proofErr w:type="spellEnd"/>
          </w:p>
          <w:p w:rsidR="00303DB0" w:rsidRPr="00303DB0" w:rsidRDefault="00303DB0" w:rsidP="00727DC6">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Стерильная  пластиковая пробирка, закупоренная заглушкой, содержащая определенный объём вакуума и  антикоагулянт гепарин лития (</w:t>
            </w:r>
            <w:proofErr w:type="spellStart"/>
            <w:r w:rsidRPr="00303DB0">
              <w:rPr>
                <w:sz w:val="18"/>
                <w:szCs w:val="18"/>
              </w:rPr>
              <w:t>Lithiumheparin</w:t>
            </w:r>
            <w:proofErr w:type="spellEnd"/>
            <w:r w:rsidRPr="00303DB0">
              <w:rPr>
                <w:sz w:val="18"/>
                <w:szCs w:val="18"/>
              </w:rPr>
              <w:t xml:space="preserve">). </w:t>
            </w:r>
          </w:p>
          <w:p w:rsidR="00303DB0" w:rsidRPr="00303DB0" w:rsidRDefault="00303DB0" w:rsidP="00727DC6">
            <w:pPr>
              <w:rPr>
                <w:sz w:val="18"/>
                <w:szCs w:val="18"/>
              </w:rPr>
            </w:pPr>
            <w:r w:rsidRPr="00303DB0">
              <w:rPr>
                <w:sz w:val="18"/>
                <w:szCs w:val="18"/>
              </w:rPr>
              <w:t xml:space="preserve">Изделие предназначено для использования в целях сбора, хранения и транспортировки крови для анализа и других исследований (например, химического исследования плазмы). </w:t>
            </w:r>
          </w:p>
          <w:p w:rsidR="00303DB0" w:rsidRPr="00303DB0" w:rsidRDefault="00303DB0" w:rsidP="00727DC6">
            <w:pPr>
              <w:rPr>
                <w:sz w:val="18"/>
                <w:szCs w:val="18"/>
              </w:rPr>
            </w:pPr>
            <w:r w:rsidRPr="00303DB0">
              <w:rPr>
                <w:sz w:val="18"/>
                <w:szCs w:val="18"/>
              </w:rPr>
              <w:t>Изделие для одноразового использования.</w:t>
            </w:r>
          </w:p>
          <w:p w:rsidR="00303DB0" w:rsidRPr="00303DB0" w:rsidRDefault="00303DB0" w:rsidP="00727DC6">
            <w:pPr>
              <w:rPr>
                <w:sz w:val="18"/>
                <w:szCs w:val="18"/>
              </w:rPr>
            </w:pPr>
            <w:r w:rsidRPr="00303DB0">
              <w:rPr>
                <w:sz w:val="18"/>
                <w:szCs w:val="18"/>
              </w:rPr>
              <w:t xml:space="preserve">Крышка пробирки без резьбы - для удобства снятия  одной рукой. </w:t>
            </w:r>
          </w:p>
          <w:p w:rsidR="00303DB0" w:rsidRPr="00303DB0" w:rsidRDefault="00303DB0" w:rsidP="00727DC6">
            <w:pPr>
              <w:rPr>
                <w:sz w:val="18"/>
                <w:szCs w:val="18"/>
              </w:rPr>
            </w:pPr>
            <w:r w:rsidRPr="00303DB0">
              <w:rPr>
                <w:sz w:val="18"/>
                <w:szCs w:val="18"/>
              </w:rPr>
              <w:t xml:space="preserve">Цвет колпачка крышки зелёный – согласно ГОСТ ISO  6710-2011. </w:t>
            </w:r>
          </w:p>
          <w:p w:rsidR="00303DB0" w:rsidRPr="00303DB0" w:rsidRDefault="00303DB0" w:rsidP="00727DC6">
            <w:pPr>
              <w:rPr>
                <w:sz w:val="18"/>
                <w:szCs w:val="18"/>
              </w:rPr>
            </w:pPr>
            <w:r w:rsidRPr="00303DB0">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sidRPr="00303DB0">
              <w:rPr>
                <w:sz w:val="18"/>
                <w:szCs w:val="18"/>
              </w:rPr>
              <w:br/>
              <w:t xml:space="preserve">Этикетка бумажная с указанием: </w:t>
            </w:r>
          </w:p>
          <w:p w:rsidR="00303DB0" w:rsidRPr="00303DB0" w:rsidRDefault="00303DB0" w:rsidP="00727DC6">
            <w:pPr>
              <w:rPr>
                <w:sz w:val="18"/>
                <w:szCs w:val="18"/>
              </w:rPr>
            </w:pPr>
            <w:r w:rsidRPr="00303DB0">
              <w:rPr>
                <w:sz w:val="18"/>
                <w:szCs w:val="18"/>
              </w:rPr>
              <w:t xml:space="preserve">наполнителя, </w:t>
            </w:r>
          </w:p>
          <w:p w:rsidR="00303DB0" w:rsidRPr="00303DB0" w:rsidRDefault="00303DB0" w:rsidP="00727DC6">
            <w:pPr>
              <w:rPr>
                <w:sz w:val="18"/>
                <w:szCs w:val="18"/>
              </w:rPr>
            </w:pPr>
            <w:r w:rsidRPr="00303DB0">
              <w:rPr>
                <w:sz w:val="18"/>
                <w:szCs w:val="18"/>
              </w:rPr>
              <w:t xml:space="preserve">объема забираемой крови, </w:t>
            </w:r>
          </w:p>
          <w:p w:rsidR="00303DB0" w:rsidRPr="00303DB0" w:rsidRDefault="00303DB0" w:rsidP="00727DC6">
            <w:pPr>
              <w:rPr>
                <w:sz w:val="18"/>
                <w:szCs w:val="18"/>
              </w:rPr>
            </w:pPr>
            <w:r w:rsidRPr="00303DB0">
              <w:rPr>
                <w:sz w:val="18"/>
                <w:szCs w:val="18"/>
              </w:rPr>
              <w:t xml:space="preserve">точной отметки уровня наполнения, </w:t>
            </w:r>
          </w:p>
          <w:p w:rsidR="00303DB0" w:rsidRPr="00303DB0" w:rsidRDefault="00303DB0" w:rsidP="00727DC6">
            <w:pPr>
              <w:rPr>
                <w:sz w:val="18"/>
                <w:szCs w:val="18"/>
              </w:rPr>
            </w:pPr>
            <w:r w:rsidRPr="00303DB0">
              <w:rPr>
                <w:sz w:val="18"/>
                <w:szCs w:val="18"/>
              </w:rPr>
              <w:t xml:space="preserve">знака стерильности и способа стерилизации, </w:t>
            </w:r>
          </w:p>
          <w:p w:rsidR="00303DB0" w:rsidRPr="00303DB0" w:rsidRDefault="00303DB0" w:rsidP="00727DC6">
            <w:pPr>
              <w:rPr>
                <w:sz w:val="18"/>
                <w:szCs w:val="18"/>
              </w:rPr>
            </w:pPr>
            <w:r w:rsidRPr="00303DB0">
              <w:rPr>
                <w:sz w:val="18"/>
                <w:szCs w:val="18"/>
              </w:rPr>
              <w:t xml:space="preserve">знака однократности применения, </w:t>
            </w:r>
          </w:p>
          <w:p w:rsidR="00303DB0" w:rsidRPr="00303DB0" w:rsidRDefault="00303DB0" w:rsidP="00727DC6">
            <w:pPr>
              <w:rPr>
                <w:sz w:val="18"/>
                <w:szCs w:val="18"/>
              </w:rPr>
            </w:pPr>
            <w:r w:rsidRPr="00303DB0">
              <w:rPr>
                <w:sz w:val="18"/>
                <w:szCs w:val="18"/>
              </w:rPr>
              <w:t xml:space="preserve">номера лота, </w:t>
            </w:r>
          </w:p>
          <w:p w:rsidR="00303DB0" w:rsidRPr="00303DB0" w:rsidRDefault="00303DB0" w:rsidP="00727DC6">
            <w:pPr>
              <w:rPr>
                <w:sz w:val="18"/>
                <w:szCs w:val="18"/>
              </w:rPr>
            </w:pPr>
            <w:r w:rsidRPr="00303DB0">
              <w:rPr>
                <w:sz w:val="18"/>
                <w:szCs w:val="18"/>
              </w:rPr>
              <w:t xml:space="preserve">срока изготовления и срока годности. </w:t>
            </w:r>
          </w:p>
          <w:p w:rsidR="00303DB0" w:rsidRPr="00303DB0" w:rsidRDefault="00303DB0" w:rsidP="00727DC6">
            <w:pPr>
              <w:rPr>
                <w:sz w:val="18"/>
                <w:szCs w:val="18"/>
              </w:rPr>
            </w:pPr>
            <w:r w:rsidRPr="00303DB0">
              <w:rPr>
                <w:sz w:val="18"/>
                <w:szCs w:val="18"/>
              </w:rPr>
              <w:t xml:space="preserve">Все надписи на этикетке на русском языке </w:t>
            </w:r>
            <w:proofErr w:type="gramStart"/>
            <w:r w:rsidRPr="00303DB0">
              <w:rPr>
                <w:sz w:val="18"/>
                <w:szCs w:val="18"/>
              </w:rPr>
              <w:t>–с</w:t>
            </w:r>
            <w:proofErr w:type="gramEnd"/>
            <w:r w:rsidRPr="00303DB0">
              <w:rPr>
                <w:sz w:val="18"/>
                <w:szCs w:val="18"/>
              </w:rPr>
              <w:t>огласно  ГОСТ Р ИСО 15223-1- 2014.</w:t>
            </w:r>
          </w:p>
          <w:p w:rsidR="00303DB0" w:rsidRPr="00303DB0" w:rsidRDefault="00303DB0" w:rsidP="00727DC6">
            <w:pPr>
              <w:rPr>
                <w:sz w:val="18"/>
                <w:szCs w:val="18"/>
              </w:rPr>
            </w:pPr>
            <w:r w:rsidRPr="00303DB0">
              <w:rPr>
                <w:sz w:val="18"/>
                <w:szCs w:val="18"/>
              </w:rPr>
              <w:t>Этикетка с двойным отрывным буквенно-цифровым кодом на каждой пробирке в количестве 2-х штук для удобства записи, маркировки и контроля уровня наполнения пробирок, для идентификации проба/пациент.</w:t>
            </w:r>
          </w:p>
          <w:p w:rsidR="00303DB0" w:rsidRPr="00303DB0" w:rsidRDefault="00303DB0" w:rsidP="00727DC6">
            <w:pPr>
              <w:rPr>
                <w:sz w:val="18"/>
                <w:szCs w:val="18"/>
              </w:rPr>
            </w:pPr>
            <w:r w:rsidRPr="00303DB0">
              <w:rPr>
                <w:sz w:val="18"/>
                <w:szCs w:val="18"/>
              </w:rPr>
              <w:t xml:space="preserve">Количество знаков в отрывном коде 10 - установлены в соответствии с ГОСТ </w:t>
            </w:r>
            <w:proofErr w:type="gramStart"/>
            <w:r w:rsidRPr="00303DB0">
              <w:rPr>
                <w:sz w:val="18"/>
                <w:szCs w:val="18"/>
              </w:rPr>
              <w:t>Р</w:t>
            </w:r>
            <w:proofErr w:type="gramEnd"/>
            <w:r w:rsidRPr="00303DB0">
              <w:rPr>
                <w:sz w:val="18"/>
                <w:szCs w:val="18"/>
              </w:rPr>
              <w:t xml:space="preserve"> 53079.4-2008, ГОСТ Р ИСО 15189-2015. </w:t>
            </w:r>
          </w:p>
          <w:p w:rsidR="00303DB0" w:rsidRPr="00303DB0" w:rsidRDefault="00303DB0" w:rsidP="00727DC6">
            <w:pPr>
              <w:rPr>
                <w:sz w:val="18"/>
                <w:szCs w:val="18"/>
              </w:rPr>
            </w:pPr>
            <w:r w:rsidRPr="00303DB0">
              <w:rPr>
                <w:sz w:val="18"/>
                <w:szCs w:val="18"/>
              </w:rPr>
              <w:t>Высота пробирки 75 мм.</w:t>
            </w:r>
          </w:p>
          <w:p w:rsidR="00303DB0" w:rsidRPr="00303DB0" w:rsidRDefault="00303DB0" w:rsidP="00727DC6">
            <w:pPr>
              <w:rPr>
                <w:sz w:val="18"/>
                <w:szCs w:val="18"/>
              </w:rPr>
            </w:pPr>
            <w:r w:rsidRPr="00303DB0">
              <w:rPr>
                <w:sz w:val="18"/>
                <w:szCs w:val="18"/>
              </w:rPr>
              <w:t>Диаметр 13мм.</w:t>
            </w:r>
            <w:r w:rsidRPr="00303DB0">
              <w:rPr>
                <w:sz w:val="18"/>
                <w:szCs w:val="18"/>
              </w:rPr>
              <w:br/>
              <w:t>Объем забираемой крови 2 мл.</w:t>
            </w:r>
          </w:p>
          <w:p w:rsidR="00303DB0" w:rsidRPr="00303DB0" w:rsidRDefault="00303DB0" w:rsidP="00727DC6">
            <w:pPr>
              <w:rPr>
                <w:sz w:val="18"/>
                <w:szCs w:val="18"/>
              </w:rPr>
            </w:pPr>
            <w:r w:rsidRPr="00303DB0">
              <w:rPr>
                <w:sz w:val="18"/>
                <w:szCs w:val="18"/>
              </w:rPr>
              <w:t>Материал пробирки: пластик.</w:t>
            </w:r>
          </w:p>
          <w:p w:rsidR="00303DB0" w:rsidRPr="00303DB0" w:rsidRDefault="00303DB0" w:rsidP="00727DC6">
            <w:pPr>
              <w:rPr>
                <w:sz w:val="18"/>
                <w:szCs w:val="18"/>
              </w:rPr>
            </w:pPr>
            <w:r w:rsidRPr="00303DB0">
              <w:rPr>
                <w:sz w:val="18"/>
                <w:szCs w:val="18"/>
              </w:rPr>
              <w:t xml:space="preserve">Область применения: получение </w:t>
            </w:r>
            <w:proofErr w:type="spellStart"/>
            <w:r w:rsidRPr="00303DB0">
              <w:rPr>
                <w:sz w:val="18"/>
                <w:szCs w:val="18"/>
              </w:rPr>
              <w:t>гепаринизированной</w:t>
            </w:r>
            <w:proofErr w:type="spellEnd"/>
            <w:r w:rsidRPr="00303DB0">
              <w:rPr>
                <w:sz w:val="18"/>
                <w:szCs w:val="18"/>
              </w:rPr>
              <w:t xml:space="preserve"> плазмы, используемой в клинической химии, иммунологии, для лекарственного мониторинга.</w:t>
            </w:r>
            <w:r w:rsidRPr="00303DB0">
              <w:rPr>
                <w:sz w:val="18"/>
                <w:szCs w:val="18"/>
              </w:rPr>
              <w:br/>
              <w:t>Упаковка пробирок – 100 шт. в пенопластовом штативе, запаянном в полиэтилен.</w:t>
            </w:r>
          </w:p>
        </w:tc>
        <w:tc>
          <w:tcPr>
            <w:tcW w:w="709"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Шт.</w:t>
            </w:r>
          </w:p>
        </w:tc>
        <w:tc>
          <w:tcPr>
            <w:tcW w:w="1025"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proofErr w:type="spellStart"/>
            <w:r w:rsidRPr="00303DB0">
              <w:rPr>
                <w:sz w:val="18"/>
                <w:szCs w:val="18"/>
              </w:rPr>
              <w:t>ШаньдунЧэнъуМедикал</w:t>
            </w:r>
            <w:proofErr w:type="spellEnd"/>
            <w:r w:rsidRPr="00303DB0">
              <w:rPr>
                <w:sz w:val="18"/>
                <w:szCs w:val="18"/>
              </w:rPr>
              <w:t xml:space="preserve"> </w:t>
            </w:r>
            <w:proofErr w:type="spellStart"/>
            <w:r w:rsidRPr="00303DB0">
              <w:rPr>
                <w:sz w:val="18"/>
                <w:szCs w:val="18"/>
              </w:rPr>
              <w:t>Продактс</w:t>
            </w:r>
            <w:proofErr w:type="spellEnd"/>
            <w:r w:rsidRPr="00303DB0">
              <w:rPr>
                <w:sz w:val="18"/>
                <w:szCs w:val="18"/>
              </w:rPr>
              <w:t xml:space="preserve"> </w:t>
            </w:r>
            <w:proofErr w:type="spellStart"/>
            <w:r w:rsidRPr="00303DB0">
              <w:rPr>
                <w:sz w:val="18"/>
                <w:szCs w:val="18"/>
              </w:rPr>
              <w:t>Фэктори</w:t>
            </w:r>
            <w:proofErr w:type="spellEnd"/>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7.80</w:t>
            </w:r>
          </w:p>
        </w:tc>
        <w:tc>
          <w:tcPr>
            <w:tcW w:w="1132"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15 600.00</w:t>
            </w:r>
          </w:p>
        </w:tc>
      </w:tr>
      <w:tr w:rsidR="00303DB0" w:rsidRPr="00303DB0" w:rsidTr="00303DB0">
        <w:trPr>
          <w:trHeight w:val="260"/>
        </w:trPr>
        <w:tc>
          <w:tcPr>
            <w:tcW w:w="472"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Пробирки   для исследования сыворотки с оксалатом калия, фторидом натрия и разделительным гелем, 6мл, 13х100 мм.</w:t>
            </w:r>
          </w:p>
          <w:p w:rsidR="00303DB0" w:rsidRPr="00303DB0" w:rsidRDefault="00303DB0" w:rsidP="00727DC6">
            <w:pPr>
              <w:rPr>
                <w:sz w:val="18"/>
                <w:szCs w:val="18"/>
              </w:rPr>
            </w:pPr>
            <w:proofErr w:type="spellStart"/>
            <w:r w:rsidRPr="00303DB0">
              <w:rPr>
                <w:sz w:val="18"/>
                <w:szCs w:val="18"/>
              </w:rPr>
              <w:lastRenderedPageBreak/>
              <w:t>Lind-Vac</w:t>
            </w:r>
            <w:proofErr w:type="spellEnd"/>
          </w:p>
        </w:tc>
        <w:tc>
          <w:tcPr>
            <w:tcW w:w="2977"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lastRenderedPageBreak/>
              <w:t xml:space="preserve">Стерильная  пластиковая пробирка, закупоренная заглушкой, содержащая определенный объём вакуума, антикоагулянт оксалат калия, </w:t>
            </w:r>
            <w:proofErr w:type="spellStart"/>
            <w:r w:rsidRPr="00303DB0">
              <w:rPr>
                <w:sz w:val="18"/>
                <w:szCs w:val="18"/>
              </w:rPr>
              <w:t>антигликолитический</w:t>
            </w:r>
            <w:proofErr w:type="spellEnd"/>
            <w:r w:rsidRPr="00303DB0">
              <w:rPr>
                <w:sz w:val="18"/>
                <w:szCs w:val="18"/>
              </w:rPr>
              <w:t xml:space="preserve">  препарат фторид  натрия и разделительный гель, изделие для одноразового использования.  </w:t>
            </w:r>
          </w:p>
          <w:p w:rsidR="00303DB0" w:rsidRPr="00303DB0" w:rsidRDefault="00303DB0" w:rsidP="00727DC6">
            <w:pPr>
              <w:rPr>
                <w:sz w:val="18"/>
                <w:szCs w:val="18"/>
              </w:rPr>
            </w:pPr>
            <w:r w:rsidRPr="00303DB0">
              <w:rPr>
                <w:sz w:val="18"/>
                <w:szCs w:val="18"/>
              </w:rPr>
              <w:lastRenderedPageBreak/>
              <w:t xml:space="preserve">Область применения: измерение уровня глюкозы, </w:t>
            </w:r>
            <w:proofErr w:type="spellStart"/>
            <w:r w:rsidRPr="00303DB0">
              <w:rPr>
                <w:sz w:val="18"/>
                <w:szCs w:val="18"/>
              </w:rPr>
              <w:t>лактата</w:t>
            </w:r>
            <w:proofErr w:type="spellEnd"/>
            <w:r w:rsidRPr="00303DB0">
              <w:rPr>
                <w:sz w:val="18"/>
                <w:szCs w:val="18"/>
              </w:rPr>
              <w:t xml:space="preserve">, </w:t>
            </w:r>
            <w:proofErr w:type="spellStart"/>
            <w:r w:rsidRPr="00303DB0">
              <w:rPr>
                <w:sz w:val="18"/>
                <w:szCs w:val="18"/>
              </w:rPr>
              <w:t>гликолизированного</w:t>
            </w:r>
            <w:proofErr w:type="spellEnd"/>
            <w:r w:rsidRPr="00303DB0">
              <w:rPr>
                <w:sz w:val="18"/>
                <w:szCs w:val="18"/>
              </w:rPr>
              <w:t xml:space="preserve"> гемоглобина, обеспечение точного определения сахарного диабета у беременных. </w:t>
            </w:r>
          </w:p>
          <w:p w:rsidR="00303DB0" w:rsidRPr="00303DB0" w:rsidRDefault="00303DB0" w:rsidP="00727DC6">
            <w:pPr>
              <w:rPr>
                <w:sz w:val="18"/>
                <w:szCs w:val="18"/>
              </w:rPr>
            </w:pPr>
            <w:r w:rsidRPr="00303DB0">
              <w:rPr>
                <w:sz w:val="18"/>
                <w:szCs w:val="18"/>
              </w:rPr>
              <w:t>Размер пробирки 13*100 мм.</w:t>
            </w:r>
            <w:r w:rsidRPr="00303DB0">
              <w:rPr>
                <w:sz w:val="18"/>
                <w:szCs w:val="18"/>
              </w:rPr>
              <w:br/>
              <w:t>Объем забираемой крови 6 мл.</w:t>
            </w:r>
          </w:p>
          <w:p w:rsidR="00303DB0" w:rsidRPr="00303DB0" w:rsidRDefault="00303DB0" w:rsidP="00727DC6">
            <w:pPr>
              <w:rPr>
                <w:sz w:val="18"/>
                <w:szCs w:val="18"/>
              </w:rPr>
            </w:pPr>
            <w:r w:rsidRPr="00303DB0">
              <w:rPr>
                <w:sz w:val="18"/>
                <w:szCs w:val="18"/>
              </w:rPr>
              <w:t>Материал пробирки полиэтилентерефталат (ПЭТФ).</w:t>
            </w:r>
          </w:p>
          <w:p w:rsidR="00303DB0" w:rsidRPr="00303DB0" w:rsidRDefault="00303DB0" w:rsidP="00727DC6">
            <w:pPr>
              <w:rPr>
                <w:sz w:val="18"/>
                <w:szCs w:val="18"/>
              </w:rPr>
            </w:pPr>
            <w:r w:rsidRPr="00303DB0">
              <w:rPr>
                <w:sz w:val="18"/>
                <w:szCs w:val="18"/>
              </w:rPr>
              <w:t>Наличие геля образует постоянный барьер после центрифугирования, возможность хранить, замораживать и транспортировать плазму в первичной пробирке (минимальная вероятность гемолиза и контаминации).</w:t>
            </w:r>
          </w:p>
          <w:p w:rsidR="00303DB0" w:rsidRPr="00303DB0" w:rsidRDefault="00303DB0" w:rsidP="00727DC6">
            <w:pPr>
              <w:rPr>
                <w:sz w:val="18"/>
                <w:szCs w:val="18"/>
              </w:rPr>
            </w:pPr>
            <w:r w:rsidRPr="00303DB0">
              <w:rPr>
                <w:sz w:val="18"/>
                <w:szCs w:val="18"/>
              </w:rPr>
              <w:t>Крышка пробирки состоит из пластикового колпачка, резиновой пробки, без резьбы - для удобства снятия одной рукой. Цвет колпачка крышки оливковый согласно ГОСТ -6710-2011.</w:t>
            </w:r>
          </w:p>
          <w:p w:rsidR="00303DB0" w:rsidRPr="00303DB0" w:rsidRDefault="00303DB0" w:rsidP="00727DC6">
            <w:pPr>
              <w:rPr>
                <w:sz w:val="18"/>
                <w:szCs w:val="18"/>
              </w:rPr>
            </w:pPr>
            <w:r w:rsidRPr="00303DB0">
              <w:rPr>
                <w:sz w:val="18"/>
                <w:szCs w:val="18"/>
              </w:rPr>
              <w:t>Цвет надписей на этикетке соответствует цвету крышки пробирки для возможности идентификации пробирки при снятой крышке.</w:t>
            </w:r>
            <w:r w:rsidRPr="00303DB0">
              <w:rPr>
                <w:sz w:val="18"/>
                <w:szCs w:val="18"/>
              </w:rPr>
              <w:br/>
              <w:t xml:space="preserve">Этикетка бумажная для возможности записи маркером с указанием: </w:t>
            </w:r>
          </w:p>
          <w:p w:rsidR="00303DB0" w:rsidRPr="00303DB0" w:rsidRDefault="00303DB0" w:rsidP="00727DC6">
            <w:pPr>
              <w:rPr>
                <w:sz w:val="18"/>
                <w:szCs w:val="18"/>
              </w:rPr>
            </w:pPr>
            <w:r w:rsidRPr="00303DB0">
              <w:rPr>
                <w:sz w:val="18"/>
                <w:szCs w:val="18"/>
              </w:rPr>
              <w:t xml:space="preserve">наполнителя, </w:t>
            </w:r>
          </w:p>
          <w:p w:rsidR="00303DB0" w:rsidRPr="00303DB0" w:rsidRDefault="00303DB0" w:rsidP="00727DC6">
            <w:pPr>
              <w:rPr>
                <w:sz w:val="18"/>
                <w:szCs w:val="18"/>
              </w:rPr>
            </w:pPr>
            <w:r w:rsidRPr="00303DB0">
              <w:rPr>
                <w:sz w:val="18"/>
                <w:szCs w:val="18"/>
              </w:rPr>
              <w:t xml:space="preserve">объема забираемой крови, </w:t>
            </w:r>
          </w:p>
          <w:p w:rsidR="00303DB0" w:rsidRPr="00303DB0" w:rsidRDefault="00303DB0" w:rsidP="00727DC6">
            <w:pPr>
              <w:rPr>
                <w:sz w:val="18"/>
                <w:szCs w:val="18"/>
              </w:rPr>
            </w:pPr>
            <w:r w:rsidRPr="00303DB0">
              <w:rPr>
                <w:sz w:val="18"/>
                <w:szCs w:val="18"/>
              </w:rPr>
              <w:t xml:space="preserve">точной отметки уровня наполнения, </w:t>
            </w:r>
          </w:p>
          <w:p w:rsidR="00303DB0" w:rsidRPr="00303DB0" w:rsidRDefault="00303DB0" w:rsidP="00727DC6">
            <w:pPr>
              <w:rPr>
                <w:sz w:val="18"/>
                <w:szCs w:val="18"/>
              </w:rPr>
            </w:pPr>
            <w:r w:rsidRPr="00303DB0">
              <w:rPr>
                <w:sz w:val="18"/>
                <w:szCs w:val="18"/>
              </w:rPr>
              <w:t xml:space="preserve">знака стерильности и способа стерилизации, </w:t>
            </w:r>
          </w:p>
          <w:p w:rsidR="00303DB0" w:rsidRPr="00303DB0" w:rsidRDefault="00303DB0" w:rsidP="00727DC6">
            <w:pPr>
              <w:rPr>
                <w:sz w:val="18"/>
                <w:szCs w:val="18"/>
              </w:rPr>
            </w:pPr>
            <w:r w:rsidRPr="00303DB0">
              <w:rPr>
                <w:sz w:val="18"/>
                <w:szCs w:val="18"/>
              </w:rPr>
              <w:t xml:space="preserve">знака однократности применения, </w:t>
            </w:r>
          </w:p>
          <w:p w:rsidR="00303DB0" w:rsidRPr="00303DB0" w:rsidRDefault="00303DB0" w:rsidP="00727DC6">
            <w:pPr>
              <w:rPr>
                <w:sz w:val="18"/>
                <w:szCs w:val="18"/>
              </w:rPr>
            </w:pPr>
            <w:r w:rsidRPr="00303DB0">
              <w:rPr>
                <w:sz w:val="18"/>
                <w:szCs w:val="18"/>
              </w:rPr>
              <w:t xml:space="preserve">номера лота, </w:t>
            </w:r>
          </w:p>
          <w:p w:rsidR="00303DB0" w:rsidRPr="00303DB0" w:rsidRDefault="00303DB0" w:rsidP="00727DC6">
            <w:pPr>
              <w:rPr>
                <w:sz w:val="18"/>
                <w:szCs w:val="18"/>
              </w:rPr>
            </w:pPr>
            <w:r w:rsidRPr="00303DB0">
              <w:rPr>
                <w:sz w:val="18"/>
                <w:szCs w:val="18"/>
              </w:rPr>
              <w:t xml:space="preserve">срока годности. </w:t>
            </w:r>
          </w:p>
          <w:p w:rsidR="00303DB0" w:rsidRPr="00303DB0" w:rsidRDefault="00303DB0" w:rsidP="00727DC6">
            <w:pPr>
              <w:rPr>
                <w:sz w:val="18"/>
                <w:szCs w:val="18"/>
              </w:rPr>
            </w:pPr>
            <w:r w:rsidRPr="00303DB0">
              <w:rPr>
                <w:sz w:val="18"/>
                <w:szCs w:val="18"/>
              </w:rPr>
              <w:t xml:space="preserve">Все надписи на этикетке на русском языке согласно ГОСТ  </w:t>
            </w:r>
            <w:proofErr w:type="gramStart"/>
            <w:r w:rsidRPr="00303DB0">
              <w:rPr>
                <w:sz w:val="18"/>
                <w:szCs w:val="18"/>
              </w:rPr>
              <w:t>Р</w:t>
            </w:r>
            <w:proofErr w:type="gramEnd"/>
            <w:r w:rsidRPr="00303DB0">
              <w:rPr>
                <w:sz w:val="18"/>
                <w:szCs w:val="18"/>
              </w:rPr>
              <w:t xml:space="preserve"> ИСО 15223-1-2014.</w:t>
            </w:r>
          </w:p>
          <w:p w:rsidR="00303DB0" w:rsidRPr="00303DB0" w:rsidRDefault="00303DB0" w:rsidP="00727DC6">
            <w:pPr>
              <w:rPr>
                <w:sz w:val="18"/>
                <w:szCs w:val="18"/>
              </w:rPr>
            </w:pPr>
            <w:r w:rsidRPr="00303DB0">
              <w:rPr>
                <w:sz w:val="18"/>
                <w:szCs w:val="18"/>
              </w:rPr>
              <w:t xml:space="preserve">Этикетка с двойным отрывным буквенно-цифровым кодом на каждой пробирке в количестве 2-х штук для удобства записи, маркировки и контроля уровня наполнения пробирок, для идентификации проба/пациент. </w:t>
            </w:r>
          </w:p>
          <w:p w:rsidR="00303DB0" w:rsidRPr="00303DB0" w:rsidRDefault="00303DB0" w:rsidP="00727DC6">
            <w:pPr>
              <w:rPr>
                <w:sz w:val="18"/>
                <w:szCs w:val="18"/>
              </w:rPr>
            </w:pPr>
            <w:r w:rsidRPr="00303DB0">
              <w:rPr>
                <w:sz w:val="18"/>
                <w:szCs w:val="18"/>
              </w:rPr>
              <w:t xml:space="preserve">Количество знаков в отрывном коде 10 - установлены в соответствии с ГОСТ </w:t>
            </w:r>
            <w:proofErr w:type="gramStart"/>
            <w:r w:rsidRPr="00303DB0">
              <w:rPr>
                <w:sz w:val="18"/>
                <w:szCs w:val="18"/>
              </w:rPr>
              <w:t>Р</w:t>
            </w:r>
            <w:proofErr w:type="gramEnd"/>
            <w:r w:rsidRPr="00303DB0">
              <w:rPr>
                <w:sz w:val="18"/>
                <w:szCs w:val="18"/>
              </w:rPr>
              <w:t xml:space="preserve"> 53079.4-2008, ГОСТ Р ИСО 15189-2015. </w:t>
            </w:r>
          </w:p>
          <w:p w:rsidR="00303DB0" w:rsidRPr="00303DB0" w:rsidRDefault="00303DB0" w:rsidP="00727DC6">
            <w:pPr>
              <w:rPr>
                <w:sz w:val="18"/>
                <w:szCs w:val="18"/>
              </w:rPr>
            </w:pPr>
            <w:r w:rsidRPr="00303DB0">
              <w:rPr>
                <w:sz w:val="18"/>
                <w:szCs w:val="18"/>
              </w:rPr>
              <w:t xml:space="preserve">Наличие на этикетке пробирки двух отметок: максимального и минимального отклонения от нормального объёма в пределах +-10%  для дополнительного забора крови. </w:t>
            </w:r>
          </w:p>
          <w:p w:rsidR="00303DB0" w:rsidRPr="00303DB0" w:rsidRDefault="00303DB0" w:rsidP="00727DC6">
            <w:pPr>
              <w:rPr>
                <w:sz w:val="18"/>
                <w:szCs w:val="18"/>
              </w:rPr>
            </w:pPr>
            <w:r w:rsidRPr="00303DB0">
              <w:rPr>
                <w:sz w:val="18"/>
                <w:szCs w:val="18"/>
              </w:rPr>
              <w:t>Упаковка пробирок – 100 шт. в пенопластовом штативе, запаянном в полиэтилен – для защиты продукции от загрязнения и предотвращения порчи товара во время хранения и перемещения.</w:t>
            </w:r>
            <w:r w:rsidRPr="00303DB0">
              <w:rPr>
                <w:sz w:val="18"/>
                <w:szCs w:val="18"/>
              </w:rPr>
              <w:br/>
              <w:t>Указан номер регистрационного удостоверения, выданного Федеральной Службой по надзору в сфере Здравоохранения и социального развития, в соответствии с ФЗ от 21.11.2011 №323.</w:t>
            </w:r>
            <w:r w:rsidRPr="00303DB0">
              <w:rPr>
                <w:sz w:val="18"/>
                <w:szCs w:val="18"/>
              </w:rPr>
              <w:br/>
              <w:t>Продукция зарегистрирована на территории РФ.</w:t>
            </w:r>
          </w:p>
        </w:tc>
        <w:tc>
          <w:tcPr>
            <w:tcW w:w="709"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lastRenderedPageBreak/>
              <w:t>Шт.</w:t>
            </w:r>
          </w:p>
        </w:tc>
        <w:tc>
          <w:tcPr>
            <w:tcW w:w="1025"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 xml:space="preserve">«ОЮ </w:t>
            </w:r>
            <w:proofErr w:type="spellStart"/>
            <w:r w:rsidRPr="00303DB0">
              <w:rPr>
                <w:sz w:val="18"/>
                <w:szCs w:val="18"/>
              </w:rPr>
              <w:t>ИнтерВакТехнодлджи</w:t>
            </w:r>
            <w:proofErr w:type="spellEnd"/>
            <w:r w:rsidRPr="00303DB0">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Эстония</w:t>
            </w:r>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28.50</w:t>
            </w:r>
          </w:p>
        </w:tc>
        <w:tc>
          <w:tcPr>
            <w:tcW w:w="1132"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57 000.00</w:t>
            </w:r>
          </w:p>
        </w:tc>
      </w:tr>
      <w:tr w:rsidR="00303DB0" w:rsidRPr="00303DB0" w:rsidTr="00303DB0">
        <w:trPr>
          <w:trHeight w:val="260"/>
        </w:trPr>
        <w:tc>
          <w:tcPr>
            <w:tcW w:w="472"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lastRenderedPageBreak/>
              <w:t>9</w:t>
            </w:r>
          </w:p>
        </w:tc>
        <w:tc>
          <w:tcPr>
            <w:tcW w:w="1763"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proofErr w:type="gramStart"/>
            <w:r w:rsidRPr="00303DB0">
              <w:rPr>
                <w:sz w:val="18"/>
                <w:szCs w:val="18"/>
              </w:rPr>
              <w:t xml:space="preserve">Пробирки для </w:t>
            </w:r>
            <w:proofErr w:type="spellStart"/>
            <w:r w:rsidRPr="00303DB0">
              <w:rPr>
                <w:sz w:val="18"/>
                <w:szCs w:val="18"/>
              </w:rPr>
              <w:lastRenderedPageBreak/>
              <w:t>коагулологических</w:t>
            </w:r>
            <w:proofErr w:type="spellEnd"/>
            <w:r w:rsidRPr="00303DB0">
              <w:rPr>
                <w:sz w:val="18"/>
                <w:szCs w:val="18"/>
              </w:rPr>
              <w:t xml:space="preserve"> исследований (с натрия цитратом 3,8% (1:9), 4,5 мл, 13х75 мм.</w:t>
            </w:r>
            <w:proofErr w:type="gramEnd"/>
          </w:p>
          <w:p w:rsidR="00303DB0" w:rsidRPr="00303DB0" w:rsidRDefault="00303DB0" w:rsidP="00727DC6">
            <w:pPr>
              <w:rPr>
                <w:sz w:val="18"/>
                <w:szCs w:val="18"/>
              </w:rPr>
            </w:pPr>
            <w:proofErr w:type="spellStart"/>
            <w:r w:rsidRPr="00303DB0">
              <w:rPr>
                <w:sz w:val="18"/>
                <w:szCs w:val="18"/>
              </w:rPr>
              <w:t>Lab-Vac</w:t>
            </w:r>
            <w:proofErr w:type="spellEnd"/>
          </w:p>
        </w:tc>
        <w:tc>
          <w:tcPr>
            <w:tcW w:w="2977"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lastRenderedPageBreak/>
              <w:t xml:space="preserve">Материал пробирки </w:t>
            </w:r>
            <w:r w:rsidRPr="00303DB0">
              <w:rPr>
                <w:sz w:val="18"/>
                <w:szCs w:val="18"/>
              </w:rPr>
              <w:lastRenderedPageBreak/>
              <w:t xml:space="preserve">полиэтилентерефталат (ПЭТФ);  </w:t>
            </w:r>
            <w:r w:rsidRPr="00303DB0">
              <w:rPr>
                <w:sz w:val="18"/>
                <w:szCs w:val="18"/>
              </w:rPr>
              <w:br/>
              <w:t xml:space="preserve">Крышка пробирки </w:t>
            </w:r>
            <w:proofErr w:type="spellStart"/>
            <w:r w:rsidRPr="00303DB0">
              <w:rPr>
                <w:sz w:val="18"/>
                <w:szCs w:val="18"/>
              </w:rPr>
              <w:t>двухкомпанентная</w:t>
            </w:r>
            <w:proofErr w:type="spellEnd"/>
            <w:r w:rsidRPr="00303DB0">
              <w:rPr>
                <w:sz w:val="18"/>
                <w:szCs w:val="18"/>
              </w:rPr>
              <w:t xml:space="preserve"> без колец и накладок, без резьбы (для удобства снятия крышки одной рукой), из пластика голубого  цвета (в соответствии с ГОСТ ISO  6710-2011); внутренняя пробка крышки серая с углублением, из </w:t>
            </w:r>
            <w:proofErr w:type="spellStart"/>
            <w:r w:rsidRPr="00303DB0">
              <w:rPr>
                <w:sz w:val="18"/>
                <w:szCs w:val="18"/>
              </w:rPr>
              <w:t>бромбутилкаучука</w:t>
            </w:r>
            <w:proofErr w:type="spellEnd"/>
            <w:r w:rsidRPr="00303DB0">
              <w:rPr>
                <w:sz w:val="18"/>
                <w:szCs w:val="18"/>
              </w:rPr>
              <w:t>, для многократного прокола.</w:t>
            </w:r>
          </w:p>
          <w:p w:rsidR="00303DB0" w:rsidRPr="00303DB0" w:rsidRDefault="00303DB0" w:rsidP="00727DC6">
            <w:pPr>
              <w:rPr>
                <w:sz w:val="18"/>
                <w:szCs w:val="18"/>
              </w:rPr>
            </w:pPr>
            <w:r w:rsidRPr="00303DB0">
              <w:rPr>
                <w:sz w:val="18"/>
                <w:szCs w:val="18"/>
              </w:rPr>
              <w:t>Наличие антикоагулянта-цитрата натрия в концентрации 3,8% (0,129М).</w:t>
            </w:r>
          </w:p>
          <w:p w:rsidR="00303DB0" w:rsidRPr="00303DB0" w:rsidRDefault="00303DB0" w:rsidP="00727DC6">
            <w:pPr>
              <w:rPr>
                <w:sz w:val="18"/>
                <w:szCs w:val="18"/>
              </w:rPr>
            </w:pPr>
            <w:r w:rsidRPr="00303DB0">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sidRPr="00303DB0">
              <w:rPr>
                <w:sz w:val="18"/>
                <w:szCs w:val="18"/>
              </w:rPr>
              <w:br/>
              <w:t xml:space="preserve">Этикетка бумажная с указанием: </w:t>
            </w:r>
          </w:p>
          <w:p w:rsidR="00303DB0" w:rsidRPr="00303DB0" w:rsidRDefault="00303DB0" w:rsidP="00727DC6">
            <w:pPr>
              <w:rPr>
                <w:sz w:val="18"/>
                <w:szCs w:val="18"/>
              </w:rPr>
            </w:pPr>
            <w:r w:rsidRPr="00303DB0">
              <w:rPr>
                <w:sz w:val="18"/>
                <w:szCs w:val="18"/>
              </w:rPr>
              <w:t xml:space="preserve">наполнителя, </w:t>
            </w:r>
          </w:p>
          <w:p w:rsidR="00303DB0" w:rsidRPr="00303DB0" w:rsidRDefault="00303DB0" w:rsidP="00727DC6">
            <w:pPr>
              <w:rPr>
                <w:sz w:val="18"/>
                <w:szCs w:val="18"/>
              </w:rPr>
            </w:pPr>
            <w:r w:rsidRPr="00303DB0">
              <w:rPr>
                <w:sz w:val="18"/>
                <w:szCs w:val="18"/>
              </w:rPr>
              <w:t xml:space="preserve">объема забираемой крови, </w:t>
            </w:r>
          </w:p>
          <w:p w:rsidR="00303DB0" w:rsidRPr="00303DB0" w:rsidRDefault="00303DB0" w:rsidP="00727DC6">
            <w:pPr>
              <w:rPr>
                <w:sz w:val="18"/>
                <w:szCs w:val="18"/>
              </w:rPr>
            </w:pPr>
            <w:r w:rsidRPr="00303DB0">
              <w:rPr>
                <w:sz w:val="18"/>
                <w:szCs w:val="18"/>
              </w:rPr>
              <w:t xml:space="preserve">точной отметки уровня наполнения, </w:t>
            </w:r>
          </w:p>
          <w:p w:rsidR="00303DB0" w:rsidRPr="00303DB0" w:rsidRDefault="00303DB0" w:rsidP="00727DC6">
            <w:pPr>
              <w:rPr>
                <w:sz w:val="18"/>
                <w:szCs w:val="18"/>
              </w:rPr>
            </w:pPr>
            <w:r w:rsidRPr="00303DB0">
              <w:rPr>
                <w:sz w:val="18"/>
                <w:szCs w:val="18"/>
              </w:rPr>
              <w:t xml:space="preserve">знака стерильности и способа стерилизации, </w:t>
            </w:r>
          </w:p>
          <w:p w:rsidR="00303DB0" w:rsidRPr="00303DB0" w:rsidRDefault="00303DB0" w:rsidP="00727DC6">
            <w:pPr>
              <w:rPr>
                <w:sz w:val="18"/>
                <w:szCs w:val="18"/>
              </w:rPr>
            </w:pPr>
            <w:r w:rsidRPr="00303DB0">
              <w:rPr>
                <w:sz w:val="18"/>
                <w:szCs w:val="18"/>
              </w:rPr>
              <w:t xml:space="preserve">знака однократности применения, </w:t>
            </w:r>
          </w:p>
          <w:p w:rsidR="00303DB0" w:rsidRPr="00303DB0" w:rsidRDefault="00303DB0" w:rsidP="00727DC6">
            <w:pPr>
              <w:rPr>
                <w:sz w:val="18"/>
                <w:szCs w:val="18"/>
              </w:rPr>
            </w:pPr>
            <w:r w:rsidRPr="00303DB0">
              <w:rPr>
                <w:sz w:val="18"/>
                <w:szCs w:val="18"/>
              </w:rPr>
              <w:t xml:space="preserve">номера лота, </w:t>
            </w:r>
          </w:p>
          <w:p w:rsidR="00303DB0" w:rsidRPr="00303DB0" w:rsidRDefault="00303DB0" w:rsidP="00727DC6">
            <w:pPr>
              <w:rPr>
                <w:sz w:val="18"/>
                <w:szCs w:val="18"/>
              </w:rPr>
            </w:pPr>
            <w:r w:rsidRPr="00303DB0">
              <w:rPr>
                <w:sz w:val="18"/>
                <w:szCs w:val="18"/>
              </w:rPr>
              <w:t xml:space="preserve">срока изготовления и срока годности. </w:t>
            </w:r>
          </w:p>
          <w:p w:rsidR="00303DB0" w:rsidRPr="00303DB0" w:rsidRDefault="00303DB0" w:rsidP="00727DC6">
            <w:pPr>
              <w:rPr>
                <w:sz w:val="18"/>
                <w:szCs w:val="18"/>
              </w:rPr>
            </w:pPr>
            <w:r w:rsidRPr="00303DB0">
              <w:rPr>
                <w:sz w:val="18"/>
                <w:szCs w:val="18"/>
              </w:rPr>
              <w:t>Все надписи на этикетке на русском языке, возможность записи данных пациента, даты анализа.</w:t>
            </w:r>
          </w:p>
          <w:p w:rsidR="00303DB0" w:rsidRPr="00303DB0" w:rsidRDefault="00303DB0" w:rsidP="00727DC6">
            <w:pPr>
              <w:rPr>
                <w:sz w:val="18"/>
                <w:szCs w:val="18"/>
              </w:rPr>
            </w:pPr>
            <w:r w:rsidRPr="00303DB0">
              <w:rPr>
                <w:sz w:val="18"/>
                <w:szCs w:val="18"/>
              </w:rPr>
              <w:t>Размер пробирки  13*75 мм.</w:t>
            </w:r>
            <w:r w:rsidRPr="00303DB0">
              <w:rPr>
                <w:sz w:val="18"/>
                <w:szCs w:val="18"/>
              </w:rPr>
              <w:br/>
              <w:t>Объем забираемой крови 4,5 мл.</w:t>
            </w:r>
          </w:p>
          <w:p w:rsidR="00303DB0" w:rsidRPr="00303DB0" w:rsidRDefault="00303DB0" w:rsidP="00727DC6">
            <w:pPr>
              <w:rPr>
                <w:sz w:val="18"/>
                <w:szCs w:val="18"/>
              </w:rPr>
            </w:pPr>
            <w:r w:rsidRPr="00303DB0">
              <w:rPr>
                <w:sz w:val="18"/>
                <w:szCs w:val="18"/>
              </w:rPr>
              <w:t>Объём пробы 5 мл.</w:t>
            </w:r>
          </w:p>
          <w:p w:rsidR="00303DB0" w:rsidRPr="00303DB0" w:rsidRDefault="00303DB0" w:rsidP="00727DC6">
            <w:pPr>
              <w:rPr>
                <w:sz w:val="18"/>
                <w:szCs w:val="18"/>
              </w:rPr>
            </w:pPr>
            <w:r w:rsidRPr="00303DB0">
              <w:rPr>
                <w:sz w:val="18"/>
                <w:szCs w:val="18"/>
              </w:rPr>
              <w:t>Соотношение кровь/реагент- 9:1</w:t>
            </w:r>
          </w:p>
          <w:p w:rsidR="00303DB0" w:rsidRPr="00303DB0" w:rsidRDefault="00303DB0" w:rsidP="00727DC6">
            <w:pPr>
              <w:rPr>
                <w:sz w:val="18"/>
                <w:szCs w:val="18"/>
              </w:rPr>
            </w:pPr>
            <w:r w:rsidRPr="00303DB0">
              <w:rPr>
                <w:sz w:val="18"/>
                <w:szCs w:val="18"/>
              </w:rPr>
              <w:t xml:space="preserve">Область применения: исследования системы гемостаза. </w:t>
            </w:r>
            <w:r w:rsidRPr="00303DB0">
              <w:rPr>
                <w:sz w:val="18"/>
                <w:szCs w:val="18"/>
              </w:rPr>
              <w:br/>
              <w:t>Упаковка пробирок – 100 шт. в пенопластовом штативе, запаянном в полиэтилен.</w:t>
            </w:r>
          </w:p>
          <w:p w:rsidR="00303DB0" w:rsidRPr="00303DB0" w:rsidRDefault="00303DB0" w:rsidP="00727DC6">
            <w:pPr>
              <w:rPr>
                <w:sz w:val="18"/>
                <w:szCs w:val="18"/>
              </w:rPr>
            </w:pPr>
            <w:r w:rsidRPr="00303DB0">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303DB0" w:rsidRPr="00303DB0" w:rsidRDefault="00303DB0" w:rsidP="00727DC6">
            <w:pPr>
              <w:rPr>
                <w:sz w:val="18"/>
                <w:szCs w:val="18"/>
              </w:rPr>
            </w:pPr>
            <w:r w:rsidRPr="00303DB0">
              <w:rPr>
                <w:sz w:val="18"/>
                <w:szCs w:val="18"/>
              </w:rPr>
              <w:t>Продукция зарегистрирована на территории РФ, обязательно наличие РУ в составе заявки.</w:t>
            </w:r>
          </w:p>
        </w:tc>
        <w:tc>
          <w:tcPr>
            <w:tcW w:w="709"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lastRenderedPageBreak/>
              <w:t>Шт.</w:t>
            </w:r>
          </w:p>
        </w:tc>
        <w:tc>
          <w:tcPr>
            <w:tcW w:w="1025"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12 000</w:t>
            </w:r>
          </w:p>
        </w:tc>
        <w:tc>
          <w:tcPr>
            <w:tcW w:w="993"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proofErr w:type="spellStart"/>
            <w:r w:rsidRPr="00303DB0">
              <w:rPr>
                <w:sz w:val="18"/>
                <w:szCs w:val="18"/>
              </w:rPr>
              <w:t>Шаньдун</w:t>
            </w:r>
            <w:r w:rsidRPr="00303DB0">
              <w:rPr>
                <w:sz w:val="18"/>
                <w:szCs w:val="18"/>
              </w:rPr>
              <w:lastRenderedPageBreak/>
              <w:t>ЧэнъуМедикал</w:t>
            </w:r>
            <w:proofErr w:type="spellEnd"/>
            <w:r w:rsidRPr="00303DB0">
              <w:rPr>
                <w:sz w:val="18"/>
                <w:szCs w:val="18"/>
              </w:rPr>
              <w:t xml:space="preserve"> </w:t>
            </w:r>
            <w:proofErr w:type="spellStart"/>
            <w:r w:rsidRPr="00303DB0">
              <w:rPr>
                <w:sz w:val="18"/>
                <w:szCs w:val="18"/>
              </w:rPr>
              <w:t>Продактс</w:t>
            </w:r>
            <w:proofErr w:type="spellEnd"/>
            <w:r w:rsidRPr="00303DB0">
              <w:rPr>
                <w:sz w:val="18"/>
                <w:szCs w:val="18"/>
              </w:rPr>
              <w:t xml:space="preserve"> </w:t>
            </w:r>
            <w:proofErr w:type="spellStart"/>
            <w:r w:rsidRPr="00303DB0">
              <w:rPr>
                <w:sz w:val="18"/>
                <w:szCs w:val="18"/>
              </w:rPr>
              <w:t>Фэктори</w:t>
            </w:r>
            <w:proofErr w:type="spellEnd"/>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lastRenderedPageBreak/>
              <w:t>КНР</w:t>
            </w:r>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7.90</w:t>
            </w:r>
          </w:p>
        </w:tc>
        <w:tc>
          <w:tcPr>
            <w:tcW w:w="1132"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94 800.00</w:t>
            </w:r>
          </w:p>
        </w:tc>
      </w:tr>
      <w:tr w:rsidR="00303DB0" w:rsidRPr="00303DB0" w:rsidTr="00303DB0">
        <w:trPr>
          <w:trHeight w:val="260"/>
        </w:trPr>
        <w:tc>
          <w:tcPr>
            <w:tcW w:w="472"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lastRenderedPageBreak/>
              <w:t>10</w:t>
            </w:r>
          </w:p>
        </w:tc>
        <w:tc>
          <w:tcPr>
            <w:tcW w:w="1763"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proofErr w:type="gramStart"/>
            <w:r w:rsidRPr="00303DB0">
              <w:rPr>
                <w:sz w:val="18"/>
                <w:szCs w:val="18"/>
              </w:rPr>
              <w:t xml:space="preserve">Пробирки для </w:t>
            </w:r>
            <w:proofErr w:type="spellStart"/>
            <w:r w:rsidRPr="00303DB0">
              <w:rPr>
                <w:sz w:val="18"/>
                <w:szCs w:val="18"/>
              </w:rPr>
              <w:t>коагулологических</w:t>
            </w:r>
            <w:proofErr w:type="spellEnd"/>
            <w:r w:rsidRPr="00303DB0">
              <w:rPr>
                <w:sz w:val="18"/>
                <w:szCs w:val="18"/>
              </w:rPr>
              <w:t xml:space="preserve"> исследований (с натрия цитратом 3,8% (1:9), 6,3 мл, 13х100 мм.</w:t>
            </w:r>
            <w:proofErr w:type="gramEnd"/>
          </w:p>
          <w:p w:rsidR="00303DB0" w:rsidRPr="00303DB0" w:rsidRDefault="00303DB0" w:rsidP="00727DC6">
            <w:pPr>
              <w:rPr>
                <w:sz w:val="18"/>
                <w:szCs w:val="18"/>
              </w:rPr>
            </w:pPr>
            <w:r w:rsidRPr="00303DB0">
              <w:rPr>
                <w:sz w:val="18"/>
                <w:szCs w:val="18"/>
              </w:rPr>
              <w:t>«</w:t>
            </w:r>
            <w:proofErr w:type="spellStart"/>
            <w:r w:rsidRPr="00303DB0">
              <w:rPr>
                <w:sz w:val="18"/>
                <w:szCs w:val="18"/>
              </w:rPr>
              <w:t>Lind-Vac</w:t>
            </w:r>
            <w:proofErr w:type="spellEnd"/>
            <w:r w:rsidRPr="00303DB0">
              <w:rPr>
                <w:sz w:val="18"/>
                <w:szCs w:val="18"/>
              </w:rPr>
              <w:t>»</w:t>
            </w:r>
          </w:p>
          <w:p w:rsidR="00303DB0" w:rsidRPr="00303DB0" w:rsidRDefault="00303DB0" w:rsidP="00727DC6">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 xml:space="preserve">Материал пробирки полиэтилентерефталат (ПЭТФ);  </w:t>
            </w:r>
          </w:p>
          <w:p w:rsidR="00303DB0" w:rsidRPr="00303DB0" w:rsidRDefault="00303DB0" w:rsidP="00727DC6">
            <w:pPr>
              <w:rPr>
                <w:sz w:val="18"/>
                <w:szCs w:val="18"/>
              </w:rPr>
            </w:pPr>
            <w:r w:rsidRPr="00303DB0">
              <w:rPr>
                <w:sz w:val="18"/>
                <w:szCs w:val="18"/>
              </w:rPr>
              <w:t>Крышка пробирки состоит из: пластикового колпачка, резиновой пробки.</w:t>
            </w:r>
          </w:p>
          <w:p w:rsidR="00303DB0" w:rsidRPr="00303DB0" w:rsidRDefault="00303DB0" w:rsidP="00727DC6">
            <w:pPr>
              <w:rPr>
                <w:sz w:val="18"/>
                <w:szCs w:val="18"/>
              </w:rPr>
            </w:pPr>
            <w:r w:rsidRPr="00303DB0">
              <w:rPr>
                <w:sz w:val="18"/>
                <w:szCs w:val="18"/>
              </w:rPr>
              <w:t xml:space="preserve">Крышка пробирки без резьбы - для удобства снятия одной рукой. </w:t>
            </w:r>
          </w:p>
          <w:p w:rsidR="00303DB0" w:rsidRPr="00303DB0" w:rsidRDefault="00303DB0" w:rsidP="00727DC6">
            <w:pPr>
              <w:rPr>
                <w:sz w:val="18"/>
                <w:szCs w:val="18"/>
              </w:rPr>
            </w:pPr>
            <w:r w:rsidRPr="00303DB0">
              <w:rPr>
                <w:sz w:val="18"/>
                <w:szCs w:val="18"/>
              </w:rPr>
              <w:t xml:space="preserve">Пластиковый колпачок голубого цвета. </w:t>
            </w:r>
          </w:p>
          <w:p w:rsidR="00303DB0" w:rsidRPr="00303DB0" w:rsidRDefault="00303DB0" w:rsidP="00727DC6">
            <w:pPr>
              <w:rPr>
                <w:sz w:val="18"/>
                <w:szCs w:val="18"/>
              </w:rPr>
            </w:pPr>
            <w:r w:rsidRPr="00303DB0">
              <w:rPr>
                <w:sz w:val="18"/>
                <w:szCs w:val="18"/>
              </w:rPr>
              <w:t>Внешняя и внутренняя часть крышки зафиксированы между собой и составляют единую конструкцию.</w:t>
            </w:r>
          </w:p>
          <w:p w:rsidR="00303DB0" w:rsidRPr="00303DB0" w:rsidRDefault="00303DB0" w:rsidP="00727DC6">
            <w:pPr>
              <w:rPr>
                <w:sz w:val="18"/>
                <w:szCs w:val="18"/>
              </w:rPr>
            </w:pPr>
            <w:r w:rsidRPr="00303DB0">
              <w:rPr>
                <w:sz w:val="18"/>
                <w:szCs w:val="18"/>
              </w:rPr>
              <w:t xml:space="preserve">Наличие антикоагулянта – цитрата натрия в концентрации 3,8% (0,129М); </w:t>
            </w:r>
          </w:p>
          <w:p w:rsidR="00303DB0" w:rsidRPr="00303DB0" w:rsidRDefault="00303DB0" w:rsidP="00727DC6">
            <w:pPr>
              <w:rPr>
                <w:sz w:val="18"/>
                <w:szCs w:val="18"/>
              </w:rPr>
            </w:pPr>
            <w:r w:rsidRPr="00303DB0">
              <w:rPr>
                <w:sz w:val="18"/>
                <w:szCs w:val="18"/>
              </w:rPr>
              <w:t xml:space="preserve">Цвет надписей на этикетке соответствует цвету крышки пробирки, для возможности идентификации пробирки в анализаторах при снятой крышке. Этикетка бумажная с указанием: </w:t>
            </w:r>
          </w:p>
          <w:p w:rsidR="00303DB0" w:rsidRPr="00303DB0" w:rsidRDefault="00303DB0" w:rsidP="00727DC6">
            <w:pPr>
              <w:rPr>
                <w:sz w:val="18"/>
                <w:szCs w:val="18"/>
              </w:rPr>
            </w:pPr>
            <w:r w:rsidRPr="00303DB0">
              <w:rPr>
                <w:sz w:val="18"/>
                <w:szCs w:val="18"/>
              </w:rPr>
              <w:lastRenderedPageBreak/>
              <w:t xml:space="preserve">наполнителя, </w:t>
            </w:r>
          </w:p>
          <w:p w:rsidR="00303DB0" w:rsidRPr="00303DB0" w:rsidRDefault="00303DB0" w:rsidP="00727DC6">
            <w:pPr>
              <w:rPr>
                <w:sz w:val="18"/>
                <w:szCs w:val="18"/>
              </w:rPr>
            </w:pPr>
            <w:r w:rsidRPr="00303DB0">
              <w:rPr>
                <w:sz w:val="18"/>
                <w:szCs w:val="18"/>
              </w:rPr>
              <w:t xml:space="preserve">объема забираемой крови, </w:t>
            </w:r>
          </w:p>
          <w:p w:rsidR="00303DB0" w:rsidRPr="00303DB0" w:rsidRDefault="00303DB0" w:rsidP="00727DC6">
            <w:pPr>
              <w:rPr>
                <w:sz w:val="18"/>
                <w:szCs w:val="18"/>
              </w:rPr>
            </w:pPr>
            <w:r w:rsidRPr="00303DB0">
              <w:rPr>
                <w:sz w:val="18"/>
                <w:szCs w:val="18"/>
              </w:rPr>
              <w:t xml:space="preserve">точной отметки уровня наполнения,  </w:t>
            </w:r>
          </w:p>
          <w:p w:rsidR="00303DB0" w:rsidRPr="00303DB0" w:rsidRDefault="00303DB0" w:rsidP="00727DC6">
            <w:pPr>
              <w:rPr>
                <w:sz w:val="18"/>
                <w:szCs w:val="18"/>
              </w:rPr>
            </w:pPr>
            <w:r w:rsidRPr="00303DB0">
              <w:rPr>
                <w:sz w:val="18"/>
                <w:szCs w:val="18"/>
              </w:rPr>
              <w:t xml:space="preserve">знака стерильности и способа стерилизации, </w:t>
            </w:r>
          </w:p>
          <w:p w:rsidR="00303DB0" w:rsidRPr="00303DB0" w:rsidRDefault="00303DB0" w:rsidP="00727DC6">
            <w:pPr>
              <w:rPr>
                <w:sz w:val="18"/>
                <w:szCs w:val="18"/>
              </w:rPr>
            </w:pPr>
            <w:r w:rsidRPr="00303DB0">
              <w:rPr>
                <w:sz w:val="18"/>
                <w:szCs w:val="18"/>
              </w:rPr>
              <w:t xml:space="preserve">знака однократности применения, </w:t>
            </w:r>
          </w:p>
          <w:p w:rsidR="00303DB0" w:rsidRPr="00303DB0" w:rsidRDefault="00303DB0" w:rsidP="00727DC6">
            <w:pPr>
              <w:rPr>
                <w:sz w:val="18"/>
                <w:szCs w:val="18"/>
              </w:rPr>
            </w:pPr>
            <w:r w:rsidRPr="00303DB0">
              <w:rPr>
                <w:sz w:val="18"/>
                <w:szCs w:val="18"/>
              </w:rPr>
              <w:t xml:space="preserve">номера лота,  </w:t>
            </w:r>
          </w:p>
          <w:p w:rsidR="00303DB0" w:rsidRPr="00303DB0" w:rsidRDefault="00303DB0" w:rsidP="00727DC6">
            <w:pPr>
              <w:rPr>
                <w:sz w:val="18"/>
                <w:szCs w:val="18"/>
              </w:rPr>
            </w:pPr>
            <w:r w:rsidRPr="00303DB0">
              <w:rPr>
                <w:sz w:val="18"/>
                <w:szCs w:val="18"/>
              </w:rPr>
              <w:t xml:space="preserve">срока годности. </w:t>
            </w:r>
          </w:p>
          <w:p w:rsidR="00303DB0" w:rsidRPr="00303DB0" w:rsidRDefault="00303DB0" w:rsidP="00727DC6">
            <w:pPr>
              <w:rPr>
                <w:sz w:val="18"/>
                <w:szCs w:val="18"/>
              </w:rPr>
            </w:pPr>
            <w:r w:rsidRPr="00303DB0">
              <w:rPr>
                <w:sz w:val="18"/>
                <w:szCs w:val="18"/>
              </w:rPr>
              <w:t>Все надписи на этикетке на русском языке; возможность записи данных пациента, даты анализа.</w:t>
            </w:r>
          </w:p>
          <w:p w:rsidR="00303DB0" w:rsidRPr="00303DB0" w:rsidRDefault="00303DB0" w:rsidP="00727DC6">
            <w:pPr>
              <w:rPr>
                <w:sz w:val="18"/>
                <w:szCs w:val="18"/>
              </w:rPr>
            </w:pPr>
            <w:r w:rsidRPr="00303DB0">
              <w:rPr>
                <w:sz w:val="18"/>
                <w:szCs w:val="18"/>
              </w:rPr>
              <w:t>Этикетка с двойным отрывным буквенно-цифровым кодом на каждой пробирке в количестве 2-х штук.</w:t>
            </w:r>
          </w:p>
          <w:p w:rsidR="00303DB0" w:rsidRPr="00303DB0" w:rsidRDefault="00303DB0" w:rsidP="00727DC6">
            <w:pPr>
              <w:rPr>
                <w:sz w:val="18"/>
                <w:szCs w:val="18"/>
              </w:rPr>
            </w:pPr>
            <w:r w:rsidRPr="00303DB0">
              <w:rPr>
                <w:sz w:val="18"/>
                <w:szCs w:val="18"/>
              </w:rPr>
              <w:t xml:space="preserve">Количество знаков в отрывном коде 10 - установлены в соответствии с ГОСТ </w:t>
            </w:r>
            <w:proofErr w:type="gramStart"/>
            <w:r w:rsidRPr="00303DB0">
              <w:rPr>
                <w:sz w:val="18"/>
                <w:szCs w:val="18"/>
              </w:rPr>
              <w:t>Р</w:t>
            </w:r>
            <w:proofErr w:type="gramEnd"/>
            <w:r w:rsidRPr="00303DB0">
              <w:rPr>
                <w:sz w:val="18"/>
                <w:szCs w:val="18"/>
              </w:rPr>
              <w:t xml:space="preserve"> 53079.4-2008. </w:t>
            </w:r>
          </w:p>
          <w:p w:rsidR="00303DB0" w:rsidRPr="00303DB0" w:rsidRDefault="00303DB0" w:rsidP="00727DC6">
            <w:pPr>
              <w:rPr>
                <w:sz w:val="18"/>
                <w:szCs w:val="18"/>
              </w:rPr>
            </w:pPr>
            <w:r w:rsidRPr="00303DB0">
              <w:rPr>
                <w:sz w:val="18"/>
                <w:szCs w:val="18"/>
              </w:rPr>
              <w:t>Размер пробирки 13*100 мм.</w:t>
            </w:r>
          </w:p>
          <w:p w:rsidR="00303DB0" w:rsidRPr="00303DB0" w:rsidRDefault="00303DB0" w:rsidP="00727DC6">
            <w:pPr>
              <w:rPr>
                <w:sz w:val="18"/>
                <w:szCs w:val="18"/>
              </w:rPr>
            </w:pPr>
            <w:r w:rsidRPr="00303DB0">
              <w:rPr>
                <w:sz w:val="18"/>
                <w:szCs w:val="18"/>
              </w:rPr>
              <w:t>Объем забираемой крови 6,3 мл.</w:t>
            </w:r>
          </w:p>
          <w:p w:rsidR="00303DB0" w:rsidRPr="00303DB0" w:rsidRDefault="00303DB0" w:rsidP="00727DC6">
            <w:pPr>
              <w:rPr>
                <w:sz w:val="18"/>
                <w:szCs w:val="18"/>
              </w:rPr>
            </w:pPr>
            <w:r w:rsidRPr="00303DB0">
              <w:rPr>
                <w:sz w:val="18"/>
                <w:szCs w:val="18"/>
              </w:rPr>
              <w:t>Объем пробы 7,0 мл.</w:t>
            </w:r>
          </w:p>
          <w:p w:rsidR="00303DB0" w:rsidRPr="00303DB0" w:rsidRDefault="00303DB0" w:rsidP="00727DC6">
            <w:pPr>
              <w:rPr>
                <w:sz w:val="18"/>
                <w:szCs w:val="18"/>
              </w:rPr>
            </w:pPr>
            <w:r w:rsidRPr="00303DB0">
              <w:rPr>
                <w:sz w:val="18"/>
                <w:szCs w:val="18"/>
              </w:rPr>
              <w:t>Соотношение кровь/реагент – 9:1</w:t>
            </w:r>
          </w:p>
          <w:p w:rsidR="00303DB0" w:rsidRPr="00303DB0" w:rsidRDefault="00303DB0" w:rsidP="00727DC6">
            <w:pPr>
              <w:rPr>
                <w:sz w:val="18"/>
                <w:szCs w:val="18"/>
              </w:rPr>
            </w:pPr>
            <w:r w:rsidRPr="00303DB0">
              <w:rPr>
                <w:sz w:val="18"/>
                <w:szCs w:val="18"/>
              </w:rPr>
              <w:t xml:space="preserve">Область применения: для использования при взятии и консервации и транспортировании крови для исследования системы гемостаза, в том числе для проведения развернутой </w:t>
            </w:r>
            <w:proofErr w:type="spellStart"/>
            <w:r w:rsidRPr="00303DB0">
              <w:rPr>
                <w:sz w:val="18"/>
                <w:szCs w:val="18"/>
              </w:rPr>
              <w:t>коагулограммы</w:t>
            </w:r>
            <w:proofErr w:type="spellEnd"/>
            <w:r w:rsidRPr="00303DB0">
              <w:rPr>
                <w:sz w:val="18"/>
                <w:szCs w:val="18"/>
              </w:rPr>
              <w:t xml:space="preserve">  (6 тестов) по назначениям специалистов. </w:t>
            </w:r>
            <w:r w:rsidRPr="00303DB0">
              <w:rPr>
                <w:sz w:val="18"/>
                <w:szCs w:val="18"/>
              </w:rPr>
              <w:br/>
              <w:t xml:space="preserve">Упаковка пробирок – 5 шт. в защитной вакуумной упаковке из алюминиевой фольги, предотвращающей испарение реагента; </w:t>
            </w:r>
          </w:p>
          <w:p w:rsidR="00303DB0" w:rsidRPr="00303DB0" w:rsidRDefault="00303DB0" w:rsidP="00727DC6">
            <w:pPr>
              <w:rPr>
                <w:sz w:val="18"/>
                <w:szCs w:val="18"/>
              </w:rPr>
            </w:pPr>
            <w:r w:rsidRPr="00303DB0">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p w:rsidR="00303DB0" w:rsidRPr="00303DB0" w:rsidRDefault="00303DB0" w:rsidP="00727DC6">
            <w:pPr>
              <w:rPr>
                <w:sz w:val="18"/>
                <w:szCs w:val="18"/>
              </w:rPr>
            </w:pPr>
            <w:r w:rsidRPr="00303DB0">
              <w:rPr>
                <w:sz w:val="18"/>
                <w:szCs w:val="18"/>
              </w:rPr>
              <w:t>Продукция зарегистрирована на территории РФ.</w:t>
            </w:r>
          </w:p>
        </w:tc>
        <w:tc>
          <w:tcPr>
            <w:tcW w:w="709"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lastRenderedPageBreak/>
              <w:t>Шт.</w:t>
            </w:r>
          </w:p>
        </w:tc>
        <w:tc>
          <w:tcPr>
            <w:tcW w:w="1025"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1 000</w:t>
            </w:r>
          </w:p>
        </w:tc>
        <w:tc>
          <w:tcPr>
            <w:tcW w:w="993"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 xml:space="preserve">«ОЮ </w:t>
            </w:r>
            <w:proofErr w:type="spellStart"/>
            <w:r w:rsidRPr="00303DB0">
              <w:rPr>
                <w:sz w:val="18"/>
                <w:szCs w:val="18"/>
              </w:rPr>
              <w:t>ИнтерВакТехнодлджи</w:t>
            </w:r>
            <w:proofErr w:type="spellEnd"/>
            <w:r w:rsidRPr="00303DB0">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Эстония</w:t>
            </w:r>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34.50</w:t>
            </w:r>
          </w:p>
        </w:tc>
        <w:tc>
          <w:tcPr>
            <w:tcW w:w="1132"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34 500.00</w:t>
            </w:r>
          </w:p>
        </w:tc>
      </w:tr>
      <w:tr w:rsidR="00303DB0" w:rsidRPr="00303DB0" w:rsidTr="00303DB0">
        <w:trPr>
          <w:trHeight w:val="260"/>
        </w:trPr>
        <w:tc>
          <w:tcPr>
            <w:tcW w:w="472"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lastRenderedPageBreak/>
              <w:t>11</w:t>
            </w:r>
          </w:p>
        </w:tc>
        <w:tc>
          <w:tcPr>
            <w:tcW w:w="1763"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Ланцет (лезвие для капиллярного забора крови)</w:t>
            </w:r>
          </w:p>
          <w:p w:rsidR="00303DB0" w:rsidRPr="00303DB0" w:rsidRDefault="00303DB0" w:rsidP="00727DC6">
            <w:pPr>
              <w:rPr>
                <w:sz w:val="18"/>
                <w:szCs w:val="18"/>
              </w:rPr>
            </w:pPr>
            <w:proofErr w:type="spellStart"/>
            <w:r w:rsidRPr="00303DB0">
              <w:rPr>
                <w:sz w:val="18"/>
                <w:szCs w:val="18"/>
              </w:rPr>
              <w:t>ProlansePediatric</w:t>
            </w:r>
            <w:proofErr w:type="spellEnd"/>
            <w:r w:rsidRPr="00303DB0">
              <w:rPr>
                <w:sz w:val="18"/>
                <w:szCs w:val="18"/>
              </w:rPr>
              <w:t xml:space="preserve"> (розовый).</w:t>
            </w:r>
          </w:p>
        </w:tc>
        <w:tc>
          <w:tcPr>
            <w:tcW w:w="2977"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 xml:space="preserve">Ланцет стерильный, автоматический, с механизмом </w:t>
            </w:r>
            <w:proofErr w:type="spellStart"/>
            <w:r w:rsidRPr="00303DB0">
              <w:rPr>
                <w:sz w:val="18"/>
                <w:szCs w:val="18"/>
              </w:rPr>
              <w:t>самоактивации</w:t>
            </w:r>
            <w:proofErr w:type="spellEnd"/>
            <w:r w:rsidRPr="00303DB0">
              <w:rPr>
                <w:sz w:val="18"/>
                <w:szCs w:val="18"/>
              </w:rPr>
              <w:t>, срабатывающим от нажатия на кнопку и исключающим повторное применение.</w:t>
            </w:r>
            <w:r w:rsidRPr="00303DB0">
              <w:rPr>
                <w:sz w:val="18"/>
                <w:szCs w:val="18"/>
              </w:rPr>
              <w:br/>
              <w:t>Ланцет заключен в пластиковый прозрачный чехол Т-образной формы.</w:t>
            </w:r>
            <w:r w:rsidRPr="00303DB0">
              <w:rPr>
                <w:sz w:val="18"/>
                <w:szCs w:val="18"/>
              </w:rPr>
              <w:br/>
              <w:t>Наличие на корпусе упора для пальцев.</w:t>
            </w:r>
            <w:r w:rsidRPr="00303DB0">
              <w:rPr>
                <w:sz w:val="18"/>
                <w:szCs w:val="18"/>
              </w:rPr>
              <w:br/>
              <w:t>Активация ланцета происходит при прикосновении к коже и нажатии на кнопку сверху ланцета.</w:t>
            </w:r>
            <w:r w:rsidRPr="00303DB0">
              <w:rPr>
                <w:sz w:val="18"/>
                <w:szCs w:val="18"/>
              </w:rPr>
              <w:br/>
              <w:t>Цвет кнопки – розовый.</w:t>
            </w:r>
            <w:r w:rsidRPr="00303DB0">
              <w:rPr>
                <w:sz w:val="18"/>
                <w:szCs w:val="18"/>
              </w:rPr>
              <w:br/>
              <w:t>Глубина разреза 1,2 мм, ширина лезвия  1,5 мм,  неонатальный.</w:t>
            </w:r>
            <w:r w:rsidRPr="00303DB0">
              <w:rPr>
                <w:sz w:val="18"/>
                <w:szCs w:val="18"/>
              </w:rPr>
              <w:br/>
              <w:t>Стерильность - гамма-лучи.</w:t>
            </w:r>
          </w:p>
          <w:p w:rsidR="00303DB0" w:rsidRPr="00303DB0" w:rsidRDefault="00303DB0" w:rsidP="00727DC6">
            <w:pPr>
              <w:rPr>
                <w:sz w:val="18"/>
                <w:szCs w:val="18"/>
              </w:rPr>
            </w:pPr>
            <w:r w:rsidRPr="00303DB0">
              <w:rPr>
                <w:sz w:val="18"/>
                <w:szCs w:val="18"/>
              </w:rPr>
              <w:t xml:space="preserve">Единица </w:t>
            </w:r>
            <w:proofErr w:type="gramStart"/>
            <w:r w:rsidRPr="00303DB0">
              <w:rPr>
                <w:sz w:val="18"/>
                <w:szCs w:val="18"/>
              </w:rPr>
              <w:t>измерения-упаковка</w:t>
            </w:r>
            <w:proofErr w:type="gramEnd"/>
            <w:r w:rsidRPr="00303DB0">
              <w:rPr>
                <w:sz w:val="18"/>
                <w:szCs w:val="18"/>
              </w:rPr>
              <w:t>.</w:t>
            </w:r>
            <w:r w:rsidRPr="00303DB0">
              <w:rPr>
                <w:sz w:val="18"/>
                <w:szCs w:val="18"/>
              </w:rPr>
              <w:br/>
              <w:t>Упаковка - 200 шт.</w:t>
            </w:r>
            <w:r w:rsidRPr="00303DB0">
              <w:rPr>
                <w:sz w:val="18"/>
                <w:szCs w:val="18"/>
              </w:rPr>
              <w:br/>
              <w:t xml:space="preserve">На каждой коробке имеется название производителя, страна производства и инструкция по использованию, все надписи на упаковке на русском языке. </w:t>
            </w:r>
          </w:p>
        </w:tc>
        <w:tc>
          <w:tcPr>
            <w:tcW w:w="709"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proofErr w:type="spellStart"/>
            <w:r w:rsidRPr="00303DB0">
              <w:rPr>
                <w:sz w:val="18"/>
                <w:szCs w:val="18"/>
              </w:rPr>
              <w:t>Упак</w:t>
            </w:r>
            <w:proofErr w:type="spellEnd"/>
            <w:r w:rsidRPr="00303DB0">
              <w:rPr>
                <w:sz w:val="18"/>
                <w:szCs w:val="18"/>
              </w:rPr>
              <w:t>.</w:t>
            </w:r>
          </w:p>
        </w:tc>
        <w:tc>
          <w:tcPr>
            <w:tcW w:w="1025"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w:t>
            </w:r>
            <w:proofErr w:type="spellStart"/>
            <w:r w:rsidRPr="00303DB0">
              <w:rPr>
                <w:sz w:val="18"/>
                <w:szCs w:val="18"/>
              </w:rPr>
              <w:t>Эйч-Ти-Эл-СТРЕФА</w:t>
            </w:r>
            <w:proofErr w:type="spellEnd"/>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Польша</w:t>
            </w:r>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2 900.00</w:t>
            </w:r>
          </w:p>
        </w:tc>
        <w:tc>
          <w:tcPr>
            <w:tcW w:w="1132"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145 000.00</w:t>
            </w:r>
          </w:p>
        </w:tc>
      </w:tr>
      <w:tr w:rsidR="00303DB0" w:rsidRPr="00303DB0" w:rsidTr="00303DB0">
        <w:trPr>
          <w:trHeight w:val="260"/>
        </w:trPr>
        <w:tc>
          <w:tcPr>
            <w:tcW w:w="472"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 xml:space="preserve">Игла двусторонняя с визуальной </w:t>
            </w:r>
            <w:r w:rsidRPr="00303DB0">
              <w:rPr>
                <w:sz w:val="18"/>
                <w:szCs w:val="18"/>
              </w:rPr>
              <w:lastRenderedPageBreak/>
              <w:t xml:space="preserve">камерой 0,8 мм х 38 мм   21G*1 ½ </w:t>
            </w:r>
            <w:proofErr w:type="spellStart"/>
            <w:r w:rsidRPr="00303DB0">
              <w:rPr>
                <w:sz w:val="18"/>
                <w:szCs w:val="18"/>
              </w:rPr>
              <w:t>Lind-Vac</w:t>
            </w:r>
            <w:proofErr w:type="spellEnd"/>
          </w:p>
        </w:tc>
        <w:tc>
          <w:tcPr>
            <w:tcW w:w="2977"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lastRenderedPageBreak/>
              <w:t xml:space="preserve">Игла двусторонняя для забора крови с прозрачной камерой. </w:t>
            </w:r>
          </w:p>
          <w:p w:rsidR="00303DB0" w:rsidRPr="00303DB0" w:rsidRDefault="00303DB0" w:rsidP="00727DC6">
            <w:pPr>
              <w:rPr>
                <w:sz w:val="18"/>
                <w:szCs w:val="18"/>
              </w:rPr>
            </w:pPr>
            <w:r w:rsidRPr="00303DB0">
              <w:rPr>
                <w:sz w:val="18"/>
                <w:szCs w:val="18"/>
              </w:rPr>
              <w:lastRenderedPageBreak/>
              <w:t xml:space="preserve">Материал иглы - нержавеющая сталь, </w:t>
            </w:r>
            <w:proofErr w:type="spellStart"/>
            <w:r w:rsidRPr="00303DB0">
              <w:rPr>
                <w:sz w:val="18"/>
                <w:szCs w:val="18"/>
              </w:rPr>
              <w:t>силиконизированное</w:t>
            </w:r>
            <w:proofErr w:type="spellEnd"/>
            <w:r w:rsidRPr="00303DB0">
              <w:rPr>
                <w:sz w:val="18"/>
                <w:szCs w:val="18"/>
              </w:rPr>
              <w:t xml:space="preserve"> покрытие иглы. </w:t>
            </w:r>
          </w:p>
          <w:p w:rsidR="00303DB0" w:rsidRPr="00303DB0" w:rsidRDefault="00303DB0" w:rsidP="00727DC6">
            <w:pPr>
              <w:rPr>
                <w:sz w:val="18"/>
                <w:szCs w:val="18"/>
              </w:rPr>
            </w:pPr>
            <w:r w:rsidRPr="00303DB0">
              <w:rPr>
                <w:sz w:val="18"/>
                <w:szCs w:val="18"/>
              </w:rPr>
              <w:t xml:space="preserve">Наличие двух пластиковых футляров, снабжённых этикеткой с перфорацией, предотвращающей повторное использование. </w:t>
            </w:r>
          </w:p>
          <w:p w:rsidR="00303DB0" w:rsidRPr="00303DB0" w:rsidRDefault="00303DB0" w:rsidP="00727DC6">
            <w:pPr>
              <w:rPr>
                <w:sz w:val="18"/>
                <w:szCs w:val="18"/>
              </w:rPr>
            </w:pPr>
            <w:r w:rsidRPr="00303DB0">
              <w:rPr>
                <w:sz w:val="18"/>
                <w:szCs w:val="18"/>
              </w:rPr>
              <w:t xml:space="preserve">Наличие на этикетке знака стерильности, размера иглы и срока годности. </w:t>
            </w:r>
          </w:p>
          <w:p w:rsidR="00303DB0" w:rsidRPr="00303DB0" w:rsidRDefault="00303DB0" w:rsidP="00727DC6">
            <w:pPr>
              <w:rPr>
                <w:sz w:val="18"/>
                <w:szCs w:val="18"/>
              </w:rPr>
            </w:pPr>
            <w:r w:rsidRPr="00303DB0">
              <w:rPr>
                <w:sz w:val="18"/>
                <w:szCs w:val="18"/>
              </w:rPr>
              <w:t xml:space="preserve">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w:t>
            </w:r>
          </w:p>
          <w:p w:rsidR="00303DB0" w:rsidRPr="00303DB0" w:rsidRDefault="00303DB0" w:rsidP="00727DC6">
            <w:pPr>
              <w:rPr>
                <w:sz w:val="18"/>
                <w:szCs w:val="18"/>
              </w:rPr>
            </w:pPr>
            <w:r w:rsidRPr="00303DB0">
              <w:rPr>
                <w:sz w:val="18"/>
                <w:szCs w:val="18"/>
              </w:rPr>
              <w:t xml:space="preserve">Наличие резьбы на канюле для ввинчивания иглы в иглодержатель. </w:t>
            </w:r>
          </w:p>
          <w:p w:rsidR="00303DB0" w:rsidRPr="00303DB0" w:rsidRDefault="00303DB0" w:rsidP="00727DC6">
            <w:pPr>
              <w:rPr>
                <w:sz w:val="18"/>
                <w:szCs w:val="18"/>
              </w:rPr>
            </w:pPr>
            <w:r w:rsidRPr="00303DB0">
              <w:rPr>
                <w:sz w:val="18"/>
                <w:szCs w:val="18"/>
              </w:rPr>
              <w:t xml:space="preserve">Наличие прозрачной камеры, длиной 1,5 см для визуализации тока крови, размер иглы  21G*1 ½ (0,8*38 мм), цветовая кодировка зеленая. </w:t>
            </w:r>
            <w:r w:rsidRPr="00303DB0">
              <w:rPr>
                <w:sz w:val="18"/>
                <w:szCs w:val="18"/>
              </w:rPr>
              <w:br/>
              <w:t xml:space="preserve">Групповая упаковка – 50 штук в картонной коробке. </w:t>
            </w:r>
          </w:p>
          <w:p w:rsidR="00303DB0" w:rsidRPr="00303DB0" w:rsidRDefault="00303DB0" w:rsidP="00727DC6">
            <w:pPr>
              <w:rPr>
                <w:sz w:val="18"/>
                <w:szCs w:val="18"/>
              </w:rPr>
            </w:pPr>
            <w:r w:rsidRPr="00303DB0">
              <w:rPr>
                <w:sz w:val="18"/>
                <w:szCs w:val="18"/>
              </w:rPr>
              <w:t>На этикетке групповой упаковки содержится информация о сроке годности, дате изготовления, номере лота, размере изделия, условиях хранения, импортере (для иностранного товара), знак стерильности и способ стерилизации, знак однократности применения, номер РУ, наличие надписи «</w:t>
            </w:r>
            <w:proofErr w:type="spellStart"/>
            <w:r w:rsidRPr="00303DB0">
              <w:rPr>
                <w:sz w:val="18"/>
                <w:szCs w:val="18"/>
              </w:rPr>
              <w:t>Апирогенно</w:t>
            </w:r>
            <w:proofErr w:type="spellEnd"/>
            <w:r w:rsidRPr="00303DB0">
              <w:rPr>
                <w:sz w:val="18"/>
                <w:szCs w:val="18"/>
              </w:rPr>
              <w:t xml:space="preserve">», «Нетоксично». </w:t>
            </w:r>
          </w:p>
          <w:p w:rsidR="00303DB0" w:rsidRPr="00303DB0" w:rsidRDefault="00303DB0" w:rsidP="00727DC6">
            <w:pPr>
              <w:rPr>
                <w:sz w:val="18"/>
                <w:szCs w:val="18"/>
              </w:rPr>
            </w:pPr>
            <w:r w:rsidRPr="00303DB0">
              <w:rPr>
                <w:sz w:val="18"/>
                <w:szCs w:val="18"/>
              </w:rPr>
              <w:t xml:space="preserve">Продукция зарегистрирована на территории РФ. </w:t>
            </w:r>
          </w:p>
        </w:tc>
        <w:tc>
          <w:tcPr>
            <w:tcW w:w="709"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lastRenderedPageBreak/>
              <w:t>Шт.</w:t>
            </w:r>
          </w:p>
        </w:tc>
        <w:tc>
          <w:tcPr>
            <w:tcW w:w="1025"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60 000</w:t>
            </w:r>
          </w:p>
        </w:tc>
        <w:tc>
          <w:tcPr>
            <w:tcW w:w="993"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w:t>
            </w:r>
            <w:proofErr w:type="spellStart"/>
            <w:r w:rsidRPr="00303DB0">
              <w:rPr>
                <w:sz w:val="18"/>
                <w:szCs w:val="18"/>
              </w:rPr>
              <w:t>ЧжэцзянКиндлиМ</w:t>
            </w:r>
            <w:r w:rsidRPr="00303DB0">
              <w:rPr>
                <w:sz w:val="18"/>
                <w:szCs w:val="18"/>
              </w:rPr>
              <w:lastRenderedPageBreak/>
              <w:t>едикэлДивайсизКо</w:t>
            </w:r>
            <w:proofErr w:type="spellEnd"/>
            <w:r w:rsidRPr="00303DB0">
              <w:rPr>
                <w:sz w:val="18"/>
                <w:szCs w:val="18"/>
              </w:rPr>
              <w:t>., Лтд</w:t>
            </w:r>
            <w:proofErr w:type="gramStart"/>
            <w:r w:rsidRPr="00303DB0">
              <w:rPr>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lastRenderedPageBreak/>
              <w:t>КНР</w:t>
            </w:r>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13.70</w:t>
            </w:r>
          </w:p>
        </w:tc>
        <w:tc>
          <w:tcPr>
            <w:tcW w:w="1132"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822 000.00</w:t>
            </w:r>
          </w:p>
        </w:tc>
      </w:tr>
      <w:tr w:rsidR="00303DB0" w:rsidRPr="00303DB0" w:rsidTr="00303DB0">
        <w:trPr>
          <w:trHeight w:val="260"/>
        </w:trPr>
        <w:tc>
          <w:tcPr>
            <w:tcW w:w="472"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lastRenderedPageBreak/>
              <w:t>13</w:t>
            </w:r>
          </w:p>
        </w:tc>
        <w:tc>
          <w:tcPr>
            <w:tcW w:w="1763"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 xml:space="preserve">Игла двусторонняя с визуальной камерой 0,6 мм х 25 мм   23G*1 </w:t>
            </w:r>
          </w:p>
          <w:p w:rsidR="00303DB0" w:rsidRPr="00303DB0" w:rsidRDefault="00303DB0" w:rsidP="00727DC6">
            <w:pPr>
              <w:rPr>
                <w:sz w:val="18"/>
                <w:szCs w:val="18"/>
              </w:rPr>
            </w:pPr>
            <w:proofErr w:type="spellStart"/>
            <w:r w:rsidRPr="00303DB0">
              <w:rPr>
                <w:sz w:val="18"/>
                <w:szCs w:val="18"/>
              </w:rPr>
              <w:t>Lind-Vac</w:t>
            </w:r>
            <w:proofErr w:type="spellEnd"/>
          </w:p>
        </w:tc>
        <w:tc>
          <w:tcPr>
            <w:tcW w:w="2977"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 xml:space="preserve">Игла двусторонняя для забора крови с прозрачной камерой для визуализации тока крови.  </w:t>
            </w:r>
          </w:p>
          <w:p w:rsidR="00303DB0" w:rsidRPr="00303DB0" w:rsidRDefault="00303DB0" w:rsidP="00727DC6">
            <w:pPr>
              <w:rPr>
                <w:sz w:val="18"/>
                <w:szCs w:val="18"/>
              </w:rPr>
            </w:pPr>
            <w:r w:rsidRPr="00303DB0">
              <w:rPr>
                <w:sz w:val="18"/>
                <w:szCs w:val="18"/>
              </w:rPr>
              <w:t xml:space="preserve">Материал иглы - нержавеющая сталь, </w:t>
            </w:r>
            <w:proofErr w:type="spellStart"/>
            <w:r w:rsidRPr="00303DB0">
              <w:rPr>
                <w:sz w:val="18"/>
                <w:szCs w:val="18"/>
              </w:rPr>
              <w:t>силиконизированное</w:t>
            </w:r>
            <w:proofErr w:type="spellEnd"/>
            <w:r w:rsidRPr="00303DB0">
              <w:rPr>
                <w:sz w:val="18"/>
                <w:szCs w:val="18"/>
              </w:rPr>
              <w:t xml:space="preserve"> покрытие иглы. </w:t>
            </w:r>
          </w:p>
          <w:p w:rsidR="00303DB0" w:rsidRPr="00303DB0" w:rsidRDefault="00303DB0" w:rsidP="00727DC6">
            <w:pPr>
              <w:rPr>
                <w:sz w:val="18"/>
                <w:szCs w:val="18"/>
              </w:rPr>
            </w:pPr>
            <w:r w:rsidRPr="00303DB0">
              <w:rPr>
                <w:sz w:val="18"/>
                <w:szCs w:val="18"/>
              </w:rPr>
              <w:t xml:space="preserve">Наличие двух пластиковых футляров, снабжённых этикеткой с перфорацией, предотвращающей повторное использование. </w:t>
            </w:r>
          </w:p>
          <w:p w:rsidR="00303DB0" w:rsidRPr="00303DB0" w:rsidRDefault="00303DB0" w:rsidP="00727DC6">
            <w:pPr>
              <w:rPr>
                <w:sz w:val="18"/>
                <w:szCs w:val="18"/>
              </w:rPr>
            </w:pPr>
            <w:r w:rsidRPr="00303DB0">
              <w:rPr>
                <w:sz w:val="18"/>
                <w:szCs w:val="18"/>
              </w:rPr>
              <w:t xml:space="preserve">Наличие на этикетке знака стерильности, размера иглы и срока годности. </w:t>
            </w:r>
          </w:p>
          <w:p w:rsidR="00303DB0" w:rsidRPr="00303DB0" w:rsidRDefault="00303DB0" w:rsidP="00727DC6">
            <w:pPr>
              <w:rPr>
                <w:sz w:val="18"/>
                <w:szCs w:val="18"/>
              </w:rPr>
            </w:pPr>
            <w:r w:rsidRPr="00303DB0">
              <w:rPr>
                <w:sz w:val="18"/>
                <w:szCs w:val="18"/>
              </w:rPr>
              <w:t xml:space="preserve">Требования к этикеткам установлены в соответствии  с ГОСТ ISO 6710-2011 и ГОСТ </w:t>
            </w:r>
            <w:proofErr w:type="gramStart"/>
            <w:r w:rsidRPr="00303DB0">
              <w:rPr>
                <w:sz w:val="18"/>
                <w:szCs w:val="18"/>
              </w:rPr>
              <w:t>Р</w:t>
            </w:r>
            <w:proofErr w:type="gramEnd"/>
            <w:r w:rsidRPr="00303DB0">
              <w:rPr>
                <w:sz w:val="18"/>
                <w:szCs w:val="18"/>
              </w:rPr>
              <w:t xml:space="preserve"> 53079.4-2008, 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для атравматического введения и снижения болезненности при проникновении в ткани организма. </w:t>
            </w:r>
          </w:p>
          <w:p w:rsidR="00303DB0" w:rsidRPr="00303DB0" w:rsidRDefault="00303DB0" w:rsidP="00727DC6">
            <w:pPr>
              <w:rPr>
                <w:sz w:val="18"/>
                <w:szCs w:val="18"/>
              </w:rPr>
            </w:pPr>
            <w:r w:rsidRPr="00303DB0">
              <w:rPr>
                <w:sz w:val="18"/>
                <w:szCs w:val="18"/>
              </w:rPr>
              <w:t xml:space="preserve">Наличие резьбы на канюле для ввинчивания иглы в иглодержатель. </w:t>
            </w:r>
          </w:p>
          <w:p w:rsidR="00303DB0" w:rsidRPr="00303DB0" w:rsidRDefault="00303DB0" w:rsidP="00727DC6">
            <w:pPr>
              <w:rPr>
                <w:sz w:val="18"/>
                <w:szCs w:val="18"/>
              </w:rPr>
            </w:pPr>
            <w:r w:rsidRPr="00303DB0">
              <w:rPr>
                <w:sz w:val="18"/>
                <w:szCs w:val="18"/>
              </w:rPr>
              <w:t xml:space="preserve">Наличие прозрачной камеры, длиной 1,5 см для визуализации тока крови, размер иглы 23G*1 (0,6*25 мм) обусловлен методом </w:t>
            </w:r>
            <w:r w:rsidRPr="00303DB0">
              <w:rPr>
                <w:sz w:val="18"/>
                <w:szCs w:val="18"/>
              </w:rPr>
              <w:lastRenderedPageBreak/>
              <w:t xml:space="preserve">забора крови, цветовая кодировка голубая. </w:t>
            </w:r>
          </w:p>
          <w:p w:rsidR="00303DB0" w:rsidRPr="00303DB0" w:rsidRDefault="00303DB0" w:rsidP="00727DC6">
            <w:pPr>
              <w:rPr>
                <w:sz w:val="18"/>
                <w:szCs w:val="18"/>
              </w:rPr>
            </w:pPr>
            <w:r w:rsidRPr="00303DB0">
              <w:rPr>
                <w:sz w:val="18"/>
                <w:szCs w:val="18"/>
              </w:rPr>
              <w:t xml:space="preserve">Требование установлено для уменьшения затрат времени при подготовке к процедуре и для уменьшения количества ошибок, связанных с выбором иглы. </w:t>
            </w:r>
            <w:r w:rsidRPr="00303DB0">
              <w:rPr>
                <w:sz w:val="18"/>
                <w:szCs w:val="18"/>
              </w:rPr>
              <w:br/>
              <w:t xml:space="preserve">Групповая упаковка – 50 штук в картонной коробке. </w:t>
            </w:r>
          </w:p>
          <w:p w:rsidR="00303DB0" w:rsidRPr="00303DB0" w:rsidRDefault="00303DB0" w:rsidP="00727DC6">
            <w:pPr>
              <w:rPr>
                <w:sz w:val="18"/>
                <w:szCs w:val="18"/>
              </w:rPr>
            </w:pPr>
            <w:r w:rsidRPr="00303DB0">
              <w:rPr>
                <w:sz w:val="18"/>
                <w:szCs w:val="18"/>
              </w:rPr>
              <w:t>На этикетке групповой упаковки содержится информация о сроке годности, дате изготовления, номере лота, размере изделия, условиях хранения, импортере (для иностранного товара), знак стерильности и способ стерилизации, знак однократности применения, номер РУ, наличие надписи «</w:t>
            </w:r>
            <w:proofErr w:type="spellStart"/>
            <w:r w:rsidRPr="00303DB0">
              <w:rPr>
                <w:sz w:val="18"/>
                <w:szCs w:val="18"/>
              </w:rPr>
              <w:t>Апирогенно</w:t>
            </w:r>
            <w:proofErr w:type="spellEnd"/>
            <w:r w:rsidRPr="00303DB0">
              <w:rPr>
                <w:sz w:val="18"/>
                <w:szCs w:val="18"/>
              </w:rPr>
              <w:t xml:space="preserve">», «Нетоксично». </w:t>
            </w:r>
          </w:p>
          <w:p w:rsidR="00303DB0" w:rsidRPr="00303DB0" w:rsidRDefault="00303DB0" w:rsidP="00727DC6">
            <w:pPr>
              <w:rPr>
                <w:sz w:val="18"/>
                <w:szCs w:val="18"/>
              </w:rPr>
            </w:pPr>
            <w:r w:rsidRPr="00303DB0">
              <w:rPr>
                <w:sz w:val="18"/>
                <w:szCs w:val="18"/>
              </w:rPr>
              <w:t xml:space="preserve">Требования к этикеткам установлены в соответствии  с ГОСТ ISO 6710-2011 и ГОСТ </w:t>
            </w:r>
            <w:proofErr w:type="gramStart"/>
            <w:r w:rsidRPr="00303DB0">
              <w:rPr>
                <w:sz w:val="18"/>
                <w:szCs w:val="18"/>
              </w:rPr>
              <w:t>Р</w:t>
            </w:r>
            <w:proofErr w:type="gramEnd"/>
            <w:r w:rsidRPr="00303DB0">
              <w:rPr>
                <w:sz w:val="18"/>
                <w:szCs w:val="18"/>
              </w:rPr>
              <w:t xml:space="preserve"> 53079.4-2008. </w:t>
            </w:r>
          </w:p>
        </w:tc>
        <w:tc>
          <w:tcPr>
            <w:tcW w:w="709"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lastRenderedPageBreak/>
              <w:t>Шт.</w:t>
            </w:r>
          </w:p>
        </w:tc>
        <w:tc>
          <w:tcPr>
            <w:tcW w:w="1025"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5 000</w:t>
            </w:r>
          </w:p>
        </w:tc>
        <w:tc>
          <w:tcPr>
            <w:tcW w:w="993"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w:t>
            </w:r>
            <w:proofErr w:type="spellStart"/>
            <w:r w:rsidRPr="00303DB0">
              <w:rPr>
                <w:sz w:val="18"/>
                <w:szCs w:val="18"/>
              </w:rPr>
              <w:t>ЧжэцзянКиндлиМедикэлДивайсизКо</w:t>
            </w:r>
            <w:proofErr w:type="spellEnd"/>
            <w:r w:rsidRPr="00303DB0">
              <w:rPr>
                <w:sz w:val="18"/>
                <w:szCs w:val="18"/>
              </w:rPr>
              <w:t>., Лтд</w:t>
            </w:r>
            <w:proofErr w:type="gramStart"/>
            <w:r w:rsidRPr="00303DB0">
              <w:rPr>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15.00</w:t>
            </w:r>
          </w:p>
        </w:tc>
        <w:tc>
          <w:tcPr>
            <w:tcW w:w="1132"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75 000.00</w:t>
            </w:r>
          </w:p>
        </w:tc>
      </w:tr>
      <w:tr w:rsidR="00303DB0" w:rsidRPr="00303DB0" w:rsidTr="00303DB0">
        <w:trPr>
          <w:trHeight w:val="260"/>
        </w:trPr>
        <w:tc>
          <w:tcPr>
            <w:tcW w:w="472"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lastRenderedPageBreak/>
              <w:t>14</w:t>
            </w:r>
          </w:p>
        </w:tc>
        <w:tc>
          <w:tcPr>
            <w:tcW w:w="1763"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 xml:space="preserve"> Игла-бабочка с держателем 20G x 3/4'' x 7'' 0.9мм х 19 мм, длина трубки 19 см.</w:t>
            </w:r>
          </w:p>
          <w:p w:rsidR="00303DB0" w:rsidRPr="00303DB0" w:rsidRDefault="00303DB0" w:rsidP="00727DC6">
            <w:pPr>
              <w:rPr>
                <w:sz w:val="18"/>
                <w:szCs w:val="18"/>
              </w:rPr>
            </w:pPr>
            <w:proofErr w:type="spellStart"/>
            <w:r w:rsidRPr="00303DB0">
              <w:rPr>
                <w:sz w:val="18"/>
                <w:szCs w:val="18"/>
              </w:rPr>
              <w:t>Lind-Vac</w:t>
            </w:r>
            <w:proofErr w:type="spellEnd"/>
          </w:p>
        </w:tc>
        <w:tc>
          <w:tcPr>
            <w:tcW w:w="2977"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 xml:space="preserve">Стерильный комплект для взятия крови, состоит из держателя с присоединенной иглой-бабочкой. </w:t>
            </w:r>
            <w:r w:rsidRPr="00303DB0">
              <w:rPr>
                <w:sz w:val="18"/>
                <w:szCs w:val="18"/>
              </w:rPr>
              <w:br/>
              <w:t>Материал: игла - нержавеющая сталь, пластиковые части, защитный колпачок на иглу - синтетическая резина, трубка и бабочка - поливинилхлорид. Материал держателя – полипропилен.</w:t>
            </w:r>
            <w:r w:rsidRPr="00303DB0">
              <w:rPr>
                <w:sz w:val="18"/>
                <w:szCs w:val="18"/>
              </w:rPr>
              <w:br/>
              <w:t xml:space="preserve">Игла-бабочка снабжена широкими «крылышками» для удобства фиксации, на которые нанесена цветовая кодировка размера иглы (цвет желтый). </w:t>
            </w:r>
            <w:r w:rsidRPr="00303DB0">
              <w:rPr>
                <w:sz w:val="18"/>
                <w:szCs w:val="18"/>
              </w:rPr>
              <w:br/>
              <w:t xml:space="preserve">Размер иглы-бабочки 20G*3/4" (0,9*19 мм). </w:t>
            </w:r>
            <w:r w:rsidRPr="00303DB0">
              <w:rPr>
                <w:sz w:val="18"/>
                <w:szCs w:val="18"/>
              </w:rPr>
              <w:br/>
              <w:t xml:space="preserve">Длина прозрачного катетера из </w:t>
            </w:r>
            <w:proofErr w:type="spellStart"/>
            <w:r w:rsidRPr="00303DB0">
              <w:rPr>
                <w:sz w:val="18"/>
                <w:szCs w:val="18"/>
              </w:rPr>
              <w:t>апирогенного</w:t>
            </w:r>
            <w:proofErr w:type="spellEnd"/>
            <w:r w:rsidRPr="00303DB0">
              <w:rPr>
                <w:sz w:val="18"/>
                <w:szCs w:val="18"/>
              </w:rPr>
              <w:t xml:space="preserve"> материала, соединяющего иглу-бабочку с </w:t>
            </w:r>
            <w:proofErr w:type="spellStart"/>
            <w:r w:rsidRPr="00303DB0">
              <w:rPr>
                <w:sz w:val="18"/>
                <w:szCs w:val="18"/>
              </w:rPr>
              <w:t>луер-адаптером</w:t>
            </w:r>
            <w:proofErr w:type="spellEnd"/>
            <w:r w:rsidRPr="00303DB0">
              <w:rPr>
                <w:sz w:val="18"/>
                <w:szCs w:val="18"/>
              </w:rPr>
              <w:t xml:space="preserve"> 190 мм. </w:t>
            </w:r>
            <w:r w:rsidRPr="00303DB0">
              <w:rPr>
                <w:sz w:val="18"/>
                <w:szCs w:val="18"/>
              </w:rPr>
              <w:br/>
            </w:r>
            <w:proofErr w:type="spellStart"/>
            <w:r w:rsidRPr="00303DB0">
              <w:rPr>
                <w:sz w:val="18"/>
                <w:szCs w:val="18"/>
              </w:rPr>
              <w:t>Луер-адаптер</w:t>
            </w:r>
            <w:proofErr w:type="spellEnd"/>
            <w:r w:rsidRPr="00303DB0">
              <w:rPr>
                <w:sz w:val="18"/>
                <w:szCs w:val="18"/>
              </w:rPr>
              <w:t xml:space="preserve"> </w:t>
            </w:r>
            <w:proofErr w:type="gramStart"/>
            <w:r w:rsidRPr="00303DB0">
              <w:rPr>
                <w:sz w:val="18"/>
                <w:szCs w:val="18"/>
              </w:rPr>
              <w:t>снабжен</w:t>
            </w:r>
            <w:proofErr w:type="gramEnd"/>
            <w:r w:rsidRPr="00303DB0">
              <w:rPr>
                <w:sz w:val="18"/>
                <w:szCs w:val="18"/>
              </w:rPr>
              <w:t xml:space="preserve"> иглой с гибким клапаном из каучука.</w:t>
            </w:r>
            <w:r w:rsidRPr="00303DB0">
              <w:rPr>
                <w:sz w:val="18"/>
                <w:szCs w:val="18"/>
              </w:rPr>
              <w:br/>
              <w:t xml:space="preserve">Наличие на </w:t>
            </w:r>
            <w:proofErr w:type="spellStart"/>
            <w:r w:rsidRPr="00303DB0">
              <w:rPr>
                <w:sz w:val="18"/>
                <w:szCs w:val="18"/>
              </w:rPr>
              <w:t>луер-адаптере</w:t>
            </w:r>
            <w:proofErr w:type="spellEnd"/>
            <w:r w:rsidRPr="00303DB0">
              <w:rPr>
                <w:sz w:val="18"/>
                <w:szCs w:val="18"/>
              </w:rPr>
              <w:t xml:space="preserve"> резьбы, при помощи которой к игле-бабочке присоединен держатель.</w:t>
            </w:r>
            <w:r w:rsidRPr="00303DB0">
              <w:rPr>
                <w:sz w:val="18"/>
                <w:szCs w:val="18"/>
              </w:rPr>
              <w:br/>
              <w:t xml:space="preserve">Каждый набор упакован в отдельный полиэтиленовый пакет. </w:t>
            </w:r>
          </w:p>
          <w:p w:rsidR="00303DB0" w:rsidRPr="00303DB0" w:rsidRDefault="00303DB0" w:rsidP="00727DC6">
            <w:pPr>
              <w:rPr>
                <w:sz w:val="18"/>
                <w:szCs w:val="18"/>
              </w:rPr>
            </w:pPr>
            <w:r w:rsidRPr="00303DB0">
              <w:rPr>
                <w:sz w:val="18"/>
                <w:szCs w:val="18"/>
              </w:rPr>
              <w:t xml:space="preserve">Стерильно. </w:t>
            </w:r>
            <w:r w:rsidRPr="00303DB0">
              <w:rPr>
                <w:sz w:val="18"/>
                <w:szCs w:val="18"/>
              </w:rPr>
              <w:br/>
              <w:t>Групповая упаковка 100 шт. в картонной коробке.</w:t>
            </w:r>
            <w:r w:rsidRPr="00303DB0">
              <w:rPr>
                <w:sz w:val="18"/>
                <w:szCs w:val="18"/>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w:t>
            </w:r>
            <w:proofErr w:type="spellStart"/>
            <w:r w:rsidRPr="00303DB0">
              <w:rPr>
                <w:sz w:val="18"/>
                <w:szCs w:val="18"/>
              </w:rPr>
              <w:t>Апирогенно</w:t>
            </w:r>
            <w:proofErr w:type="spellEnd"/>
            <w:r w:rsidRPr="00303DB0">
              <w:rPr>
                <w:sz w:val="18"/>
                <w:szCs w:val="18"/>
              </w:rPr>
              <w:t>», «Нетоксично».</w:t>
            </w:r>
            <w:r w:rsidRPr="00303DB0">
              <w:rPr>
                <w:sz w:val="18"/>
                <w:szCs w:val="18"/>
              </w:rPr>
              <w:br/>
              <w:t xml:space="preserve">Продукция зарегистрирована на территории РФ. </w:t>
            </w:r>
          </w:p>
        </w:tc>
        <w:tc>
          <w:tcPr>
            <w:tcW w:w="709"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Шт.</w:t>
            </w:r>
          </w:p>
        </w:tc>
        <w:tc>
          <w:tcPr>
            <w:tcW w:w="1025"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w:t>
            </w:r>
            <w:proofErr w:type="spellStart"/>
            <w:r w:rsidRPr="00303DB0">
              <w:rPr>
                <w:sz w:val="18"/>
                <w:szCs w:val="18"/>
              </w:rPr>
              <w:t>ЧжэцзянКиндлиМедикэлДивайсизКо</w:t>
            </w:r>
            <w:proofErr w:type="spellEnd"/>
            <w:r w:rsidRPr="00303DB0">
              <w:rPr>
                <w:sz w:val="18"/>
                <w:szCs w:val="18"/>
              </w:rPr>
              <w:t>., Лтд</w:t>
            </w:r>
            <w:proofErr w:type="gramStart"/>
            <w:r w:rsidRPr="00303DB0">
              <w:rPr>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20.00</w:t>
            </w:r>
          </w:p>
        </w:tc>
        <w:tc>
          <w:tcPr>
            <w:tcW w:w="1132"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40 000.00</w:t>
            </w:r>
          </w:p>
        </w:tc>
      </w:tr>
      <w:tr w:rsidR="00303DB0" w:rsidRPr="00303DB0" w:rsidTr="00303DB0">
        <w:trPr>
          <w:trHeight w:val="260"/>
        </w:trPr>
        <w:tc>
          <w:tcPr>
            <w:tcW w:w="472"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15</w:t>
            </w:r>
          </w:p>
        </w:tc>
        <w:tc>
          <w:tcPr>
            <w:tcW w:w="1763"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Игла-бабочка с держателем 24G x 3/4'' x 7'' 0.55мм х 19 мм, длина трубки 19 см.</w:t>
            </w:r>
          </w:p>
          <w:p w:rsidR="00303DB0" w:rsidRPr="00303DB0" w:rsidRDefault="00303DB0" w:rsidP="00727DC6">
            <w:pPr>
              <w:rPr>
                <w:sz w:val="18"/>
                <w:szCs w:val="18"/>
              </w:rPr>
            </w:pPr>
            <w:proofErr w:type="spellStart"/>
            <w:r w:rsidRPr="00303DB0">
              <w:rPr>
                <w:sz w:val="18"/>
                <w:szCs w:val="18"/>
              </w:rPr>
              <w:t>Lind-Vac</w:t>
            </w:r>
            <w:proofErr w:type="spellEnd"/>
          </w:p>
        </w:tc>
        <w:tc>
          <w:tcPr>
            <w:tcW w:w="2977"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 xml:space="preserve">Стерильный комплект для взятия крови, состоит из держателя с присоединенной иглой-бабочкой. </w:t>
            </w:r>
            <w:r w:rsidRPr="00303DB0">
              <w:rPr>
                <w:sz w:val="18"/>
                <w:szCs w:val="18"/>
              </w:rPr>
              <w:br/>
              <w:t xml:space="preserve">Материал: игла - нержавеющая сталь, пластиковые части, защитный </w:t>
            </w:r>
            <w:proofErr w:type="spellStart"/>
            <w:r w:rsidRPr="00303DB0">
              <w:rPr>
                <w:sz w:val="18"/>
                <w:szCs w:val="18"/>
              </w:rPr>
              <w:t>колпачек</w:t>
            </w:r>
            <w:proofErr w:type="spellEnd"/>
            <w:r w:rsidRPr="00303DB0">
              <w:rPr>
                <w:sz w:val="18"/>
                <w:szCs w:val="18"/>
              </w:rPr>
              <w:t xml:space="preserve"> на иглу - </w:t>
            </w:r>
            <w:r w:rsidRPr="00303DB0">
              <w:rPr>
                <w:sz w:val="18"/>
                <w:szCs w:val="18"/>
              </w:rPr>
              <w:lastRenderedPageBreak/>
              <w:t>синтетическая резина, трубка и бабочка - поливинилхлорид. Материал держателя – полипропилен.</w:t>
            </w:r>
            <w:r w:rsidRPr="00303DB0">
              <w:rPr>
                <w:sz w:val="18"/>
                <w:szCs w:val="18"/>
              </w:rPr>
              <w:br/>
              <w:t xml:space="preserve">Игла-бабочка снабжена широкими «крылышками» для удобства фиксации, на которые нанесена цветовая кодировка размера иглы (цвет фиолетовый); </w:t>
            </w:r>
            <w:r w:rsidRPr="00303DB0">
              <w:rPr>
                <w:sz w:val="18"/>
                <w:szCs w:val="18"/>
              </w:rPr>
              <w:br/>
              <w:t xml:space="preserve">Размер иглы-бабочки 24G*3/4" (0,55*19 мм) для возможности использования у пациентов с труднодоступными венами и для детей. </w:t>
            </w:r>
            <w:r w:rsidRPr="00303DB0">
              <w:rPr>
                <w:sz w:val="18"/>
                <w:szCs w:val="18"/>
              </w:rPr>
              <w:br/>
              <w:t xml:space="preserve">Длина прозрачного катетера из </w:t>
            </w:r>
            <w:proofErr w:type="spellStart"/>
            <w:r w:rsidRPr="00303DB0">
              <w:rPr>
                <w:sz w:val="18"/>
                <w:szCs w:val="18"/>
              </w:rPr>
              <w:t>апирогенного</w:t>
            </w:r>
            <w:proofErr w:type="spellEnd"/>
            <w:r w:rsidRPr="00303DB0">
              <w:rPr>
                <w:sz w:val="18"/>
                <w:szCs w:val="18"/>
              </w:rPr>
              <w:t xml:space="preserve"> материала, соединяющего иглу-бабочку с </w:t>
            </w:r>
            <w:proofErr w:type="spellStart"/>
            <w:r w:rsidRPr="00303DB0">
              <w:rPr>
                <w:sz w:val="18"/>
                <w:szCs w:val="18"/>
              </w:rPr>
              <w:t>луер-адаптером</w:t>
            </w:r>
            <w:proofErr w:type="spellEnd"/>
            <w:r w:rsidRPr="00303DB0">
              <w:rPr>
                <w:sz w:val="18"/>
                <w:szCs w:val="18"/>
              </w:rPr>
              <w:t xml:space="preserve"> 190 мм. </w:t>
            </w:r>
            <w:r w:rsidRPr="00303DB0">
              <w:rPr>
                <w:sz w:val="18"/>
                <w:szCs w:val="18"/>
              </w:rPr>
              <w:br/>
            </w:r>
            <w:proofErr w:type="spellStart"/>
            <w:r w:rsidRPr="00303DB0">
              <w:rPr>
                <w:sz w:val="18"/>
                <w:szCs w:val="18"/>
              </w:rPr>
              <w:t>Луер-адаптер</w:t>
            </w:r>
            <w:proofErr w:type="spellEnd"/>
            <w:r w:rsidRPr="00303DB0">
              <w:rPr>
                <w:sz w:val="18"/>
                <w:szCs w:val="18"/>
              </w:rPr>
              <w:t xml:space="preserve"> </w:t>
            </w:r>
            <w:proofErr w:type="gramStart"/>
            <w:r w:rsidRPr="00303DB0">
              <w:rPr>
                <w:sz w:val="18"/>
                <w:szCs w:val="18"/>
              </w:rPr>
              <w:t>снабжен</w:t>
            </w:r>
            <w:proofErr w:type="gramEnd"/>
            <w:r w:rsidRPr="00303DB0">
              <w:rPr>
                <w:sz w:val="18"/>
                <w:szCs w:val="18"/>
              </w:rPr>
              <w:t xml:space="preserve"> иглой с гибким резиновым клапаном.</w:t>
            </w:r>
            <w:r w:rsidRPr="00303DB0">
              <w:rPr>
                <w:sz w:val="18"/>
                <w:szCs w:val="18"/>
              </w:rPr>
              <w:br/>
              <w:t xml:space="preserve">Наличие на </w:t>
            </w:r>
            <w:proofErr w:type="spellStart"/>
            <w:r w:rsidRPr="00303DB0">
              <w:rPr>
                <w:sz w:val="18"/>
                <w:szCs w:val="18"/>
              </w:rPr>
              <w:t>луер-адаптере</w:t>
            </w:r>
            <w:proofErr w:type="spellEnd"/>
            <w:r w:rsidRPr="00303DB0">
              <w:rPr>
                <w:sz w:val="18"/>
                <w:szCs w:val="18"/>
              </w:rPr>
              <w:t xml:space="preserve"> резьбы, при помощи которой к игле-бабочке присоединен держатель.</w:t>
            </w:r>
            <w:r w:rsidRPr="00303DB0">
              <w:rPr>
                <w:sz w:val="18"/>
                <w:szCs w:val="18"/>
              </w:rPr>
              <w:br/>
              <w:t xml:space="preserve">Каждый набор упакован в отдельный полиэтиленовый пакет. </w:t>
            </w:r>
          </w:p>
          <w:p w:rsidR="00303DB0" w:rsidRPr="00303DB0" w:rsidRDefault="00303DB0" w:rsidP="00727DC6">
            <w:pPr>
              <w:rPr>
                <w:sz w:val="18"/>
                <w:szCs w:val="18"/>
              </w:rPr>
            </w:pPr>
            <w:r w:rsidRPr="00303DB0">
              <w:rPr>
                <w:sz w:val="18"/>
                <w:szCs w:val="18"/>
              </w:rPr>
              <w:t xml:space="preserve">Стерильно. </w:t>
            </w:r>
            <w:r w:rsidRPr="00303DB0">
              <w:rPr>
                <w:sz w:val="18"/>
                <w:szCs w:val="18"/>
              </w:rPr>
              <w:br/>
              <w:t>Групповая упаковка 100 шт. в картонной коробке.</w:t>
            </w:r>
            <w:r w:rsidRPr="00303DB0">
              <w:rPr>
                <w:sz w:val="18"/>
                <w:szCs w:val="18"/>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w:t>
            </w:r>
            <w:proofErr w:type="spellStart"/>
            <w:r w:rsidRPr="00303DB0">
              <w:rPr>
                <w:sz w:val="18"/>
                <w:szCs w:val="18"/>
              </w:rPr>
              <w:t>Апирогенно</w:t>
            </w:r>
            <w:proofErr w:type="spellEnd"/>
            <w:r w:rsidRPr="00303DB0">
              <w:rPr>
                <w:sz w:val="18"/>
                <w:szCs w:val="18"/>
              </w:rPr>
              <w:t>», «Нетоксично».</w:t>
            </w:r>
            <w:r w:rsidRPr="00303DB0">
              <w:rPr>
                <w:sz w:val="18"/>
                <w:szCs w:val="18"/>
              </w:rPr>
              <w:br/>
              <w:t>Продукция зарегистрирована на территории РФ.</w:t>
            </w:r>
          </w:p>
        </w:tc>
        <w:tc>
          <w:tcPr>
            <w:tcW w:w="709"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lastRenderedPageBreak/>
              <w:t>Шт.</w:t>
            </w:r>
          </w:p>
        </w:tc>
        <w:tc>
          <w:tcPr>
            <w:tcW w:w="1025"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w:t>
            </w:r>
            <w:proofErr w:type="spellStart"/>
            <w:r w:rsidRPr="00303DB0">
              <w:rPr>
                <w:sz w:val="18"/>
                <w:szCs w:val="18"/>
              </w:rPr>
              <w:t>ЧжэцзянКиндлиМедикэлДивайсизКо</w:t>
            </w:r>
            <w:proofErr w:type="spellEnd"/>
            <w:r w:rsidRPr="00303DB0">
              <w:rPr>
                <w:sz w:val="18"/>
                <w:szCs w:val="18"/>
              </w:rPr>
              <w:t>., Лтд</w:t>
            </w:r>
            <w:proofErr w:type="gramStart"/>
            <w:r w:rsidRPr="00303DB0">
              <w:rPr>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20.00</w:t>
            </w:r>
          </w:p>
        </w:tc>
        <w:tc>
          <w:tcPr>
            <w:tcW w:w="1132"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20 000.00</w:t>
            </w:r>
          </w:p>
        </w:tc>
      </w:tr>
      <w:tr w:rsidR="00303DB0" w:rsidRPr="00303DB0" w:rsidTr="00303DB0">
        <w:trPr>
          <w:trHeight w:val="260"/>
        </w:trPr>
        <w:tc>
          <w:tcPr>
            <w:tcW w:w="472"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lastRenderedPageBreak/>
              <w:t>16</w:t>
            </w:r>
          </w:p>
        </w:tc>
        <w:tc>
          <w:tcPr>
            <w:tcW w:w="1763"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Скарификатор-копьё</w:t>
            </w:r>
          </w:p>
        </w:tc>
        <w:tc>
          <w:tcPr>
            <w:tcW w:w="2977"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rPr>
                <w:sz w:val="18"/>
                <w:szCs w:val="18"/>
              </w:rPr>
            </w:pPr>
            <w:r w:rsidRPr="00303DB0">
              <w:rPr>
                <w:sz w:val="18"/>
                <w:szCs w:val="18"/>
              </w:rPr>
              <w:t xml:space="preserve">Скарификатор-копьё, предназначен для взятия капиллярной крови, стерильный. </w:t>
            </w:r>
          </w:p>
          <w:p w:rsidR="00303DB0" w:rsidRPr="00303DB0" w:rsidRDefault="00303DB0" w:rsidP="00727DC6">
            <w:pPr>
              <w:rPr>
                <w:sz w:val="18"/>
                <w:szCs w:val="18"/>
              </w:rPr>
            </w:pPr>
            <w:proofErr w:type="gramStart"/>
            <w:r w:rsidRPr="00303DB0">
              <w:rPr>
                <w:sz w:val="18"/>
                <w:szCs w:val="18"/>
              </w:rPr>
              <w:t>Предназначен</w:t>
            </w:r>
            <w:proofErr w:type="gramEnd"/>
            <w:r w:rsidRPr="00303DB0">
              <w:rPr>
                <w:sz w:val="18"/>
                <w:szCs w:val="18"/>
              </w:rPr>
              <w:t xml:space="preserve"> для одноразового использования, изготовлен из нержавеющей стали нетоксичный, </w:t>
            </w:r>
            <w:proofErr w:type="spellStart"/>
            <w:r w:rsidRPr="00303DB0">
              <w:rPr>
                <w:sz w:val="18"/>
                <w:szCs w:val="18"/>
              </w:rPr>
              <w:t>апирогенный</w:t>
            </w:r>
            <w:proofErr w:type="spellEnd"/>
            <w:r w:rsidRPr="00303DB0">
              <w:rPr>
                <w:sz w:val="18"/>
                <w:szCs w:val="18"/>
              </w:rPr>
              <w:t xml:space="preserve">. </w:t>
            </w:r>
          </w:p>
          <w:p w:rsidR="00303DB0" w:rsidRPr="00303DB0" w:rsidRDefault="00303DB0" w:rsidP="00727DC6">
            <w:pPr>
              <w:rPr>
                <w:sz w:val="18"/>
                <w:szCs w:val="18"/>
              </w:rPr>
            </w:pPr>
            <w:r w:rsidRPr="00303DB0">
              <w:rPr>
                <w:sz w:val="18"/>
                <w:szCs w:val="18"/>
              </w:rPr>
              <w:t xml:space="preserve">Каждый скарификатор упакован в индивидуальную упаковку длина копья – 4 мм,  длина скарификатора – 31 мм. </w:t>
            </w:r>
          </w:p>
          <w:p w:rsidR="00303DB0" w:rsidRPr="00303DB0" w:rsidRDefault="00303DB0" w:rsidP="00727DC6">
            <w:pPr>
              <w:rPr>
                <w:sz w:val="18"/>
                <w:szCs w:val="18"/>
              </w:rPr>
            </w:pPr>
            <w:r w:rsidRPr="00303DB0">
              <w:rPr>
                <w:sz w:val="18"/>
                <w:szCs w:val="18"/>
              </w:rPr>
              <w:t xml:space="preserve">Количество в упаковке 1 000 штук. </w:t>
            </w:r>
          </w:p>
        </w:tc>
        <w:tc>
          <w:tcPr>
            <w:tcW w:w="709"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proofErr w:type="spellStart"/>
            <w:r w:rsidRPr="00303DB0">
              <w:rPr>
                <w:sz w:val="18"/>
                <w:szCs w:val="18"/>
              </w:rPr>
              <w:t>Упак</w:t>
            </w:r>
            <w:proofErr w:type="spellEnd"/>
            <w:r w:rsidRPr="00303DB0">
              <w:rPr>
                <w:sz w:val="18"/>
                <w:szCs w:val="18"/>
              </w:rPr>
              <w:t>.</w:t>
            </w:r>
          </w:p>
        </w:tc>
        <w:tc>
          <w:tcPr>
            <w:tcW w:w="1025"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ЗАО "</w:t>
            </w:r>
            <w:proofErr w:type="spellStart"/>
            <w:r w:rsidRPr="00303DB0">
              <w:rPr>
                <w:sz w:val="18"/>
                <w:szCs w:val="18"/>
              </w:rPr>
              <w:t>Медикон</w:t>
            </w:r>
            <w:proofErr w:type="spellEnd"/>
            <w:r w:rsidRPr="00303DB0">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rPr>
            </w:pPr>
            <w:r w:rsidRPr="00303DB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740.00</w:t>
            </w:r>
          </w:p>
        </w:tc>
        <w:tc>
          <w:tcPr>
            <w:tcW w:w="1132" w:type="dxa"/>
            <w:tcBorders>
              <w:top w:val="single" w:sz="4" w:space="0" w:color="auto"/>
              <w:left w:val="single" w:sz="4" w:space="0" w:color="auto"/>
              <w:bottom w:val="single" w:sz="4" w:space="0" w:color="auto"/>
              <w:right w:val="single" w:sz="4" w:space="0" w:color="auto"/>
            </w:tcBorders>
          </w:tcPr>
          <w:p w:rsidR="00303DB0" w:rsidRPr="00303DB0" w:rsidRDefault="00303DB0" w:rsidP="00303DB0">
            <w:pPr>
              <w:jc w:val="center"/>
              <w:rPr>
                <w:sz w:val="18"/>
                <w:szCs w:val="18"/>
                <w:lang w:val="en-US"/>
              </w:rPr>
            </w:pPr>
            <w:r w:rsidRPr="00303DB0">
              <w:rPr>
                <w:sz w:val="18"/>
                <w:szCs w:val="18"/>
                <w:lang w:val="en-US"/>
              </w:rPr>
              <w:t>14 800.00</w:t>
            </w:r>
          </w:p>
        </w:tc>
      </w:tr>
      <w:tr w:rsidR="00303DB0" w:rsidRPr="00303DB0" w:rsidTr="00303DB0">
        <w:trPr>
          <w:trHeight w:val="260"/>
        </w:trPr>
        <w:tc>
          <w:tcPr>
            <w:tcW w:w="472"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303DB0" w:rsidRPr="00303DB0" w:rsidRDefault="00303DB0" w:rsidP="00727DC6">
            <w:pPr>
              <w:jc w:val="both"/>
              <w:rPr>
                <w:sz w:val="20"/>
                <w:szCs w:val="20"/>
              </w:rPr>
            </w:pPr>
            <w:r w:rsidRPr="00303DB0">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03DB0" w:rsidRPr="00303DB0" w:rsidRDefault="00303DB0" w:rsidP="00303DB0">
            <w:pPr>
              <w:jc w:val="center"/>
              <w:rPr>
                <w:b/>
                <w:sz w:val="20"/>
                <w:szCs w:val="20"/>
              </w:rPr>
            </w:pPr>
            <w:r w:rsidRPr="00303DB0">
              <w:rPr>
                <w:b/>
                <w:sz w:val="20"/>
                <w:szCs w:val="20"/>
              </w:rPr>
              <w:t>2 944 900,00</w:t>
            </w:r>
          </w:p>
        </w:tc>
      </w:tr>
      <w:tr w:rsidR="00303DB0" w:rsidRPr="00303DB0" w:rsidTr="00303DB0">
        <w:trPr>
          <w:trHeight w:val="260"/>
        </w:trPr>
        <w:tc>
          <w:tcPr>
            <w:tcW w:w="472" w:type="dxa"/>
            <w:tcBorders>
              <w:top w:val="single" w:sz="4" w:space="0" w:color="auto"/>
              <w:left w:val="single" w:sz="4" w:space="0" w:color="auto"/>
              <w:bottom w:val="single" w:sz="4" w:space="0" w:color="auto"/>
              <w:right w:val="single" w:sz="4" w:space="0" w:color="auto"/>
            </w:tcBorders>
          </w:tcPr>
          <w:p w:rsidR="00303DB0" w:rsidRPr="00303DB0" w:rsidRDefault="00303DB0" w:rsidP="00727DC6">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303DB0" w:rsidRPr="00303DB0" w:rsidRDefault="00303DB0" w:rsidP="00727DC6">
            <w:pPr>
              <w:jc w:val="both"/>
              <w:rPr>
                <w:sz w:val="20"/>
                <w:szCs w:val="20"/>
              </w:rPr>
            </w:pPr>
            <w:r w:rsidRPr="00303DB0">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03DB0" w:rsidRPr="00303DB0" w:rsidRDefault="00303DB0" w:rsidP="00303DB0">
            <w:pPr>
              <w:jc w:val="center"/>
              <w:rPr>
                <w:b/>
                <w:sz w:val="20"/>
                <w:szCs w:val="20"/>
              </w:rPr>
            </w:pPr>
            <w:r>
              <w:rPr>
                <w:b/>
                <w:sz w:val="20"/>
                <w:szCs w:val="20"/>
              </w:rPr>
              <w:t>б</w:t>
            </w:r>
            <w:r w:rsidRPr="00303DB0">
              <w:rPr>
                <w:b/>
                <w:sz w:val="20"/>
                <w:szCs w:val="20"/>
              </w:rPr>
              <w:t>ез НДС</w:t>
            </w:r>
          </w:p>
        </w:tc>
      </w:tr>
    </w:tbl>
    <w:p w:rsidR="007347A8" w:rsidRPr="00303DB0" w:rsidRDefault="007347A8" w:rsidP="007347A8">
      <w:pPr>
        <w:pStyle w:val="a4"/>
        <w:suppressAutoHyphens w:val="0"/>
        <w:spacing w:line="240" w:lineRule="auto"/>
        <w:ind w:right="125"/>
        <w:jc w:val="both"/>
        <w:rPr>
          <w:rFonts w:ascii="Times New Roman" w:hAnsi="Times New Roman" w:cs="Times New Roman"/>
          <w:sz w:val="20"/>
          <w:szCs w:val="20"/>
        </w:rPr>
      </w:pPr>
    </w:p>
    <w:p w:rsidR="007347A8" w:rsidRPr="00303DB0" w:rsidRDefault="007347A8" w:rsidP="007347A8">
      <w:pPr>
        <w:jc w:val="both"/>
        <w:rPr>
          <w:b/>
          <w:bCs/>
          <w:sz w:val="20"/>
          <w:szCs w:val="20"/>
        </w:rPr>
      </w:pPr>
      <w:r w:rsidRPr="00303DB0">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7347A8" w:rsidRPr="00303DB0" w:rsidTr="00727DC6">
        <w:trPr>
          <w:trHeight w:val="145"/>
        </w:trPr>
        <w:tc>
          <w:tcPr>
            <w:tcW w:w="709" w:type="dxa"/>
            <w:shd w:val="clear" w:color="auto" w:fill="auto"/>
          </w:tcPr>
          <w:p w:rsidR="007347A8" w:rsidRPr="00303DB0" w:rsidRDefault="007347A8" w:rsidP="00727DC6">
            <w:pPr>
              <w:rPr>
                <w:b/>
                <w:bCs/>
                <w:sz w:val="20"/>
                <w:szCs w:val="20"/>
              </w:rPr>
            </w:pPr>
            <w:r w:rsidRPr="00303DB0">
              <w:rPr>
                <w:b/>
                <w:bCs/>
                <w:sz w:val="20"/>
                <w:szCs w:val="20"/>
              </w:rPr>
              <w:t>№</w:t>
            </w:r>
          </w:p>
        </w:tc>
        <w:tc>
          <w:tcPr>
            <w:tcW w:w="2410" w:type="dxa"/>
            <w:shd w:val="clear" w:color="auto" w:fill="auto"/>
          </w:tcPr>
          <w:p w:rsidR="007347A8" w:rsidRPr="00303DB0" w:rsidRDefault="007347A8" w:rsidP="00727DC6">
            <w:pPr>
              <w:rPr>
                <w:b/>
                <w:bCs/>
                <w:sz w:val="20"/>
                <w:szCs w:val="20"/>
              </w:rPr>
            </w:pPr>
            <w:r w:rsidRPr="00303DB0">
              <w:rPr>
                <w:b/>
                <w:bCs/>
                <w:sz w:val="20"/>
                <w:szCs w:val="20"/>
              </w:rPr>
              <w:t>Наименование пункта</w:t>
            </w:r>
          </w:p>
        </w:tc>
        <w:tc>
          <w:tcPr>
            <w:tcW w:w="7229" w:type="dxa"/>
            <w:shd w:val="clear" w:color="auto" w:fill="auto"/>
          </w:tcPr>
          <w:p w:rsidR="007347A8" w:rsidRPr="00303DB0" w:rsidRDefault="007347A8" w:rsidP="00303DB0">
            <w:pPr>
              <w:tabs>
                <w:tab w:val="left" w:pos="6286"/>
              </w:tabs>
              <w:rPr>
                <w:b/>
                <w:bCs/>
                <w:sz w:val="20"/>
                <w:szCs w:val="20"/>
              </w:rPr>
            </w:pPr>
            <w:r w:rsidRPr="00303DB0">
              <w:rPr>
                <w:b/>
                <w:bCs/>
                <w:sz w:val="20"/>
                <w:szCs w:val="20"/>
              </w:rPr>
              <w:t>Текст пояснений</w:t>
            </w:r>
            <w:r w:rsidR="00303DB0">
              <w:rPr>
                <w:b/>
                <w:bCs/>
                <w:sz w:val="20"/>
                <w:szCs w:val="20"/>
              </w:rPr>
              <w:tab/>
            </w:r>
          </w:p>
        </w:tc>
      </w:tr>
      <w:tr w:rsidR="007347A8" w:rsidRPr="00303DB0" w:rsidTr="00727DC6">
        <w:trPr>
          <w:trHeight w:val="414"/>
        </w:trPr>
        <w:tc>
          <w:tcPr>
            <w:tcW w:w="709" w:type="dxa"/>
            <w:shd w:val="clear" w:color="auto" w:fill="auto"/>
          </w:tcPr>
          <w:p w:rsidR="007347A8" w:rsidRPr="00303DB0" w:rsidRDefault="007347A8" w:rsidP="00727DC6">
            <w:pPr>
              <w:rPr>
                <w:bCs/>
                <w:sz w:val="20"/>
                <w:szCs w:val="20"/>
              </w:rPr>
            </w:pPr>
            <w:r w:rsidRPr="00303DB0">
              <w:rPr>
                <w:bCs/>
                <w:sz w:val="20"/>
                <w:szCs w:val="20"/>
              </w:rPr>
              <w:t>1</w:t>
            </w:r>
          </w:p>
        </w:tc>
        <w:tc>
          <w:tcPr>
            <w:tcW w:w="2410" w:type="dxa"/>
            <w:shd w:val="clear" w:color="auto" w:fill="auto"/>
          </w:tcPr>
          <w:p w:rsidR="007347A8" w:rsidRPr="00303DB0" w:rsidRDefault="007347A8" w:rsidP="00727DC6">
            <w:pPr>
              <w:jc w:val="center"/>
              <w:rPr>
                <w:b/>
                <w:bCs/>
                <w:sz w:val="20"/>
                <w:szCs w:val="20"/>
              </w:rPr>
            </w:pPr>
            <w:r w:rsidRPr="00303DB0">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w:t>
            </w:r>
            <w:r w:rsidRPr="00303DB0">
              <w:rPr>
                <w:sz w:val="20"/>
                <w:szCs w:val="20"/>
              </w:rPr>
              <w:lastRenderedPageBreak/>
              <w:t>осуществляющих    использование и обслуживание товара при необходимости.</w:t>
            </w:r>
          </w:p>
        </w:tc>
        <w:tc>
          <w:tcPr>
            <w:tcW w:w="7229" w:type="dxa"/>
            <w:shd w:val="clear" w:color="auto" w:fill="auto"/>
          </w:tcPr>
          <w:p w:rsidR="007347A8" w:rsidRPr="00303DB0" w:rsidRDefault="007347A8" w:rsidP="00727DC6">
            <w:pPr>
              <w:ind w:left="34" w:right="125" w:firstLine="425"/>
              <w:jc w:val="both"/>
              <w:rPr>
                <w:sz w:val="20"/>
                <w:szCs w:val="20"/>
              </w:rPr>
            </w:pPr>
            <w:r w:rsidRPr="00303DB0">
              <w:rPr>
                <w:sz w:val="20"/>
                <w:szCs w:val="20"/>
              </w:rPr>
              <w:lastRenderedPageBreak/>
              <w:t>1. Товар должен иметь остаточный срок годности на момент поставки не менее 80%.</w:t>
            </w:r>
          </w:p>
          <w:p w:rsidR="007347A8" w:rsidRPr="00303DB0" w:rsidRDefault="007347A8" w:rsidP="00727DC6">
            <w:pPr>
              <w:ind w:left="34" w:right="125" w:firstLine="425"/>
              <w:jc w:val="both"/>
              <w:rPr>
                <w:sz w:val="20"/>
                <w:szCs w:val="20"/>
              </w:rPr>
            </w:pPr>
            <w:r w:rsidRPr="00303DB0">
              <w:rPr>
                <w:sz w:val="20"/>
                <w:szCs w:val="20"/>
              </w:rPr>
              <w:t>2. Наличие эксплуатационной документации на русском языке.</w:t>
            </w:r>
          </w:p>
          <w:p w:rsidR="007347A8" w:rsidRPr="00303DB0" w:rsidRDefault="007347A8" w:rsidP="00727DC6">
            <w:pPr>
              <w:ind w:left="34" w:right="125" w:firstLine="425"/>
              <w:jc w:val="both"/>
              <w:rPr>
                <w:sz w:val="20"/>
                <w:szCs w:val="20"/>
              </w:rPr>
            </w:pPr>
            <w:r w:rsidRPr="00303DB0">
              <w:rPr>
                <w:sz w:val="20"/>
                <w:szCs w:val="20"/>
              </w:rPr>
              <w:t>3. Товар должен соответствовать требованиям законодательства Российской Федерации (системе сертификации ГОСТ).</w:t>
            </w:r>
          </w:p>
          <w:p w:rsidR="007347A8" w:rsidRPr="00303DB0" w:rsidRDefault="007347A8" w:rsidP="00727DC6">
            <w:pPr>
              <w:ind w:left="34" w:right="125" w:firstLine="425"/>
              <w:jc w:val="both"/>
              <w:rPr>
                <w:sz w:val="20"/>
                <w:szCs w:val="20"/>
              </w:rPr>
            </w:pPr>
            <w:r w:rsidRPr="00303DB0">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347A8" w:rsidRPr="00303DB0" w:rsidRDefault="007347A8" w:rsidP="00727DC6">
            <w:pPr>
              <w:autoSpaceDE w:val="0"/>
              <w:autoSpaceDN w:val="0"/>
              <w:ind w:left="34" w:right="34" w:firstLine="425"/>
              <w:jc w:val="both"/>
              <w:rPr>
                <w:sz w:val="20"/>
                <w:szCs w:val="20"/>
              </w:rPr>
            </w:pPr>
            <w:r w:rsidRPr="00303DB0">
              <w:rPr>
                <w:sz w:val="20"/>
                <w:szCs w:val="20"/>
              </w:rPr>
              <w:t xml:space="preserve">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w:t>
            </w:r>
            <w:r w:rsidRPr="00303DB0">
              <w:rPr>
                <w:sz w:val="20"/>
                <w:szCs w:val="20"/>
              </w:rPr>
              <w:lastRenderedPageBreak/>
              <w:t>функционированием при штатном использовании поставленного товара.</w:t>
            </w:r>
          </w:p>
          <w:p w:rsidR="007347A8" w:rsidRPr="00303DB0" w:rsidRDefault="007347A8" w:rsidP="00727DC6">
            <w:pPr>
              <w:ind w:left="34" w:right="125" w:firstLine="425"/>
              <w:jc w:val="both"/>
              <w:rPr>
                <w:sz w:val="20"/>
                <w:szCs w:val="20"/>
              </w:rPr>
            </w:pPr>
            <w:r w:rsidRPr="00303DB0">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7347A8" w:rsidRPr="00303DB0" w:rsidRDefault="007347A8" w:rsidP="00727DC6">
            <w:pPr>
              <w:autoSpaceDE w:val="0"/>
              <w:autoSpaceDN w:val="0"/>
              <w:ind w:right="34" w:firstLine="459"/>
              <w:jc w:val="both"/>
              <w:rPr>
                <w:sz w:val="20"/>
                <w:szCs w:val="20"/>
              </w:rPr>
            </w:pPr>
            <w:r w:rsidRPr="00303DB0">
              <w:rPr>
                <w:sz w:val="20"/>
                <w:szCs w:val="20"/>
              </w:rPr>
              <w:t>7. Поставщик гарантирует:</w:t>
            </w:r>
          </w:p>
          <w:p w:rsidR="007347A8" w:rsidRPr="00303DB0" w:rsidRDefault="007347A8" w:rsidP="00727DC6">
            <w:pPr>
              <w:autoSpaceDE w:val="0"/>
              <w:autoSpaceDN w:val="0"/>
              <w:ind w:right="34" w:firstLine="459"/>
              <w:jc w:val="both"/>
              <w:rPr>
                <w:sz w:val="20"/>
                <w:szCs w:val="20"/>
              </w:rPr>
            </w:pPr>
            <w:r w:rsidRPr="00303DB0">
              <w:rPr>
                <w:sz w:val="20"/>
                <w:szCs w:val="20"/>
              </w:rPr>
              <w:t>7.1. Надлежащее качество материалов, используемых для изготовления товара, надлежащее качество изготовления товара.</w:t>
            </w:r>
          </w:p>
          <w:p w:rsidR="007347A8" w:rsidRPr="00303DB0" w:rsidRDefault="007347A8" w:rsidP="00727DC6">
            <w:pPr>
              <w:autoSpaceDE w:val="0"/>
              <w:autoSpaceDN w:val="0"/>
              <w:ind w:right="34" w:firstLine="459"/>
              <w:jc w:val="both"/>
              <w:rPr>
                <w:noProof/>
                <w:sz w:val="20"/>
                <w:szCs w:val="20"/>
              </w:rPr>
            </w:pPr>
            <w:r w:rsidRPr="00303DB0">
              <w:rPr>
                <w:sz w:val="20"/>
                <w:szCs w:val="20"/>
              </w:rPr>
              <w:t>7.2. Полное соответствие поставляемого товара условиям договора.</w:t>
            </w:r>
          </w:p>
        </w:tc>
      </w:tr>
      <w:tr w:rsidR="007347A8" w:rsidRPr="00303DB0" w:rsidTr="00727DC6">
        <w:trPr>
          <w:trHeight w:val="564"/>
        </w:trPr>
        <w:tc>
          <w:tcPr>
            <w:tcW w:w="709" w:type="dxa"/>
            <w:shd w:val="clear" w:color="auto" w:fill="auto"/>
          </w:tcPr>
          <w:p w:rsidR="007347A8" w:rsidRPr="00303DB0" w:rsidRDefault="007347A8" w:rsidP="00727DC6">
            <w:pPr>
              <w:rPr>
                <w:bCs/>
                <w:sz w:val="20"/>
                <w:szCs w:val="20"/>
              </w:rPr>
            </w:pPr>
            <w:r w:rsidRPr="00303DB0">
              <w:rPr>
                <w:bCs/>
                <w:sz w:val="20"/>
                <w:szCs w:val="20"/>
              </w:rPr>
              <w:lastRenderedPageBreak/>
              <w:t>2</w:t>
            </w:r>
          </w:p>
        </w:tc>
        <w:tc>
          <w:tcPr>
            <w:tcW w:w="2410" w:type="dxa"/>
            <w:shd w:val="clear" w:color="auto" w:fill="auto"/>
          </w:tcPr>
          <w:p w:rsidR="007347A8" w:rsidRPr="00303DB0" w:rsidRDefault="007347A8" w:rsidP="00727DC6">
            <w:pPr>
              <w:jc w:val="center"/>
              <w:rPr>
                <w:sz w:val="20"/>
                <w:szCs w:val="20"/>
              </w:rPr>
            </w:pPr>
            <w:r w:rsidRPr="00303DB0">
              <w:rPr>
                <w:sz w:val="20"/>
                <w:szCs w:val="20"/>
              </w:rPr>
              <w:t>Требования к качеству, техническим характеристикам товара, работ, услуг, требования к их безопасности</w:t>
            </w:r>
          </w:p>
          <w:p w:rsidR="007347A8" w:rsidRPr="00303DB0" w:rsidRDefault="007347A8" w:rsidP="00727DC6">
            <w:pPr>
              <w:jc w:val="center"/>
              <w:rPr>
                <w:sz w:val="20"/>
                <w:szCs w:val="20"/>
              </w:rPr>
            </w:pPr>
          </w:p>
        </w:tc>
        <w:tc>
          <w:tcPr>
            <w:tcW w:w="7229" w:type="dxa"/>
            <w:shd w:val="clear" w:color="auto" w:fill="auto"/>
          </w:tcPr>
          <w:p w:rsidR="007347A8" w:rsidRPr="00303DB0" w:rsidRDefault="007347A8" w:rsidP="00727DC6">
            <w:pPr>
              <w:autoSpaceDE w:val="0"/>
              <w:autoSpaceDN w:val="0"/>
              <w:adjustRightInd w:val="0"/>
              <w:ind w:firstLine="318"/>
              <w:jc w:val="both"/>
              <w:rPr>
                <w:bCs/>
                <w:sz w:val="20"/>
                <w:szCs w:val="20"/>
              </w:rPr>
            </w:pPr>
            <w:r w:rsidRPr="00303DB0">
              <w:rPr>
                <w:bCs/>
                <w:sz w:val="20"/>
                <w:szCs w:val="20"/>
              </w:rPr>
              <w:t xml:space="preserve">Предлагаемый товар должен быть зарегистрирован и разрешен к применению на территории Российской Федерации. </w:t>
            </w:r>
          </w:p>
          <w:p w:rsidR="007347A8" w:rsidRPr="00303DB0" w:rsidRDefault="007347A8" w:rsidP="00727DC6">
            <w:pPr>
              <w:ind w:firstLine="318"/>
              <w:jc w:val="both"/>
              <w:rPr>
                <w:bCs/>
                <w:sz w:val="20"/>
                <w:szCs w:val="20"/>
                <w:highlight w:val="cyan"/>
              </w:rPr>
            </w:pPr>
            <w:r w:rsidRPr="00303DB0">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7347A8" w:rsidRPr="00303DB0" w:rsidTr="00727DC6">
        <w:trPr>
          <w:trHeight w:val="58"/>
        </w:trPr>
        <w:tc>
          <w:tcPr>
            <w:tcW w:w="709" w:type="dxa"/>
            <w:shd w:val="clear" w:color="auto" w:fill="auto"/>
          </w:tcPr>
          <w:p w:rsidR="007347A8" w:rsidRPr="00303DB0" w:rsidRDefault="007347A8" w:rsidP="00727DC6">
            <w:pPr>
              <w:rPr>
                <w:bCs/>
                <w:sz w:val="20"/>
                <w:szCs w:val="20"/>
              </w:rPr>
            </w:pPr>
            <w:r w:rsidRPr="00303DB0">
              <w:rPr>
                <w:bCs/>
                <w:sz w:val="20"/>
                <w:szCs w:val="20"/>
              </w:rPr>
              <w:t>3</w:t>
            </w:r>
          </w:p>
        </w:tc>
        <w:tc>
          <w:tcPr>
            <w:tcW w:w="2410" w:type="dxa"/>
            <w:shd w:val="clear" w:color="auto" w:fill="auto"/>
          </w:tcPr>
          <w:p w:rsidR="007347A8" w:rsidRPr="00303DB0" w:rsidRDefault="007347A8" w:rsidP="00727DC6">
            <w:pPr>
              <w:jc w:val="center"/>
              <w:rPr>
                <w:sz w:val="20"/>
                <w:szCs w:val="20"/>
              </w:rPr>
            </w:pPr>
            <w:r w:rsidRPr="00303DB0">
              <w:rPr>
                <w:sz w:val="20"/>
                <w:szCs w:val="20"/>
              </w:rPr>
              <w:t>Требование к упаковке, отгрузке Оборудования</w:t>
            </w:r>
          </w:p>
        </w:tc>
        <w:tc>
          <w:tcPr>
            <w:tcW w:w="7229" w:type="dxa"/>
            <w:shd w:val="clear" w:color="auto" w:fill="auto"/>
          </w:tcPr>
          <w:p w:rsidR="007347A8" w:rsidRPr="00303DB0" w:rsidRDefault="007347A8" w:rsidP="00727DC6">
            <w:pPr>
              <w:ind w:firstLine="318"/>
              <w:jc w:val="both"/>
              <w:rPr>
                <w:sz w:val="20"/>
                <w:szCs w:val="20"/>
              </w:rPr>
            </w:pPr>
            <w:r w:rsidRPr="00303DB0">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303DB0">
              <w:rPr>
                <w:color w:val="000000"/>
                <w:sz w:val="20"/>
                <w:szCs w:val="20"/>
              </w:rPr>
              <w:t xml:space="preserve"> обеспечивающей защиту </w:t>
            </w:r>
            <w:r w:rsidRPr="00303DB0">
              <w:rPr>
                <w:sz w:val="20"/>
                <w:szCs w:val="20"/>
              </w:rPr>
              <w:t>товара</w:t>
            </w:r>
            <w:r w:rsidRPr="00303DB0">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7347A8" w:rsidRPr="00303DB0" w:rsidRDefault="007347A8" w:rsidP="00727DC6">
            <w:pPr>
              <w:ind w:firstLine="318"/>
              <w:jc w:val="both"/>
              <w:rPr>
                <w:color w:val="000000"/>
                <w:sz w:val="20"/>
                <w:szCs w:val="20"/>
              </w:rPr>
            </w:pPr>
            <w:r w:rsidRPr="00303DB0">
              <w:rPr>
                <w:color w:val="000000"/>
                <w:sz w:val="20"/>
                <w:szCs w:val="20"/>
              </w:rPr>
              <w:t xml:space="preserve">Маркировка товара и тары (упаковки) товара, в том числе транспортной, должна </w:t>
            </w:r>
            <w:r w:rsidRPr="00303DB0">
              <w:rPr>
                <w:sz w:val="20"/>
                <w:szCs w:val="20"/>
              </w:rPr>
              <w:t xml:space="preserve">содержать информацию согласно требованиям </w:t>
            </w:r>
            <w:r w:rsidRPr="00303DB0">
              <w:rPr>
                <w:color w:val="000000"/>
                <w:sz w:val="20"/>
                <w:szCs w:val="20"/>
              </w:rPr>
              <w:t>ГОСТ Р.</w:t>
            </w:r>
          </w:p>
          <w:p w:rsidR="007347A8" w:rsidRPr="00303DB0" w:rsidRDefault="007347A8" w:rsidP="00727DC6">
            <w:pPr>
              <w:autoSpaceDE w:val="0"/>
              <w:autoSpaceDN w:val="0"/>
              <w:adjustRightInd w:val="0"/>
              <w:ind w:firstLine="318"/>
              <w:jc w:val="both"/>
              <w:rPr>
                <w:bCs/>
                <w:sz w:val="20"/>
                <w:szCs w:val="20"/>
              </w:rPr>
            </w:pPr>
            <w:r w:rsidRPr="00303DB0">
              <w:rPr>
                <w:bCs/>
                <w:sz w:val="20"/>
                <w:szCs w:val="20"/>
              </w:rPr>
              <w:t>Доставка товара осуществляется с соблюдением условий хранения (перевозки), установленных производителем.</w:t>
            </w:r>
          </w:p>
        </w:tc>
      </w:tr>
    </w:tbl>
    <w:p w:rsidR="007347A8" w:rsidRPr="00303DB0" w:rsidRDefault="007347A8" w:rsidP="007347A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347A8" w:rsidRPr="00303DB0" w:rsidTr="00727DC6">
        <w:tc>
          <w:tcPr>
            <w:tcW w:w="4680" w:type="dxa"/>
            <w:tcBorders>
              <w:top w:val="nil"/>
              <w:left w:val="nil"/>
              <w:bottom w:val="nil"/>
              <w:right w:val="nil"/>
            </w:tcBorders>
          </w:tcPr>
          <w:p w:rsidR="007347A8" w:rsidRPr="00303DB0" w:rsidRDefault="007347A8" w:rsidP="00727DC6">
            <w:pPr>
              <w:pStyle w:val="a8"/>
              <w:tabs>
                <w:tab w:val="left" w:pos="2268"/>
              </w:tabs>
              <w:rPr>
                <w:sz w:val="20"/>
              </w:rPr>
            </w:pPr>
            <w:r w:rsidRPr="00303DB0">
              <w:rPr>
                <w:sz w:val="20"/>
              </w:rPr>
              <w:t>Заказчик:</w:t>
            </w:r>
          </w:p>
          <w:p w:rsidR="007347A8" w:rsidRPr="00303DB0" w:rsidRDefault="007347A8" w:rsidP="00727DC6">
            <w:pPr>
              <w:pStyle w:val="a8"/>
              <w:tabs>
                <w:tab w:val="left" w:pos="2268"/>
              </w:tabs>
              <w:rPr>
                <w:sz w:val="20"/>
              </w:rPr>
            </w:pPr>
            <w:r w:rsidRPr="00303DB0">
              <w:rPr>
                <w:sz w:val="20"/>
              </w:rPr>
              <w:t xml:space="preserve">ОГАУЗ «ИГКБ № 8» </w:t>
            </w:r>
          </w:p>
          <w:p w:rsidR="007347A8" w:rsidRPr="00303DB0" w:rsidRDefault="007347A8" w:rsidP="00727DC6">
            <w:pPr>
              <w:pStyle w:val="a8"/>
              <w:tabs>
                <w:tab w:val="left" w:pos="2268"/>
              </w:tabs>
              <w:rPr>
                <w:bCs/>
                <w:sz w:val="20"/>
              </w:rPr>
            </w:pPr>
            <w:r w:rsidRPr="00303DB0">
              <w:rPr>
                <w:bCs/>
                <w:sz w:val="20"/>
              </w:rPr>
              <w:t>Главный врач</w:t>
            </w:r>
          </w:p>
          <w:p w:rsidR="007347A8" w:rsidRPr="00303DB0" w:rsidRDefault="007347A8" w:rsidP="00727DC6">
            <w:pPr>
              <w:pStyle w:val="a8"/>
              <w:tabs>
                <w:tab w:val="left" w:pos="2268"/>
              </w:tabs>
              <w:rPr>
                <w:sz w:val="20"/>
              </w:rPr>
            </w:pPr>
            <w:r w:rsidRPr="00303DB0">
              <w:rPr>
                <w:sz w:val="20"/>
              </w:rPr>
              <w:t xml:space="preserve">_____________________/Ж.В. </w:t>
            </w:r>
            <w:proofErr w:type="spellStart"/>
            <w:r w:rsidRPr="00303DB0">
              <w:rPr>
                <w:sz w:val="20"/>
              </w:rPr>
              <w:t>Есева</w:t>
            </w:r>
            <w:proofErr w:type="spellEnd"/>
            <w:r w:rsidRPr="00303DB0">
              <w:rPr>
                <w:sz w:val="20"/>
              </w:rPr>
              <w:t>/</w:t>
            </w:r>
          </w:p>
          <w:p w:rsidR="007347A8" w:rsidRPr="00303DB0" w:rsidRDefault="007347A8" w:rsidP="00727DC6">
            <w:pPr>
              <w:rPr>
                <w:bCs/>
                <w:sz w:val="20"/>
                <w:szCs w:val="20"/>
              </w:rPr>
            </w:pPr>
            <w:r w:rsidRPr="00303DB0">
              <w:rPr>
                <w:bCs/>
                <w:sz w:val="20"/>
                <w:szCs w:val="20"/>
              </w:rPr>
              <w:t>М.П.</w:t>
            </w:r>
          </w:p>
        </w:tc>
        <w:tc>
          <w:tcPr>
            <w:tcW w:w="540" w:type="dxa"/>
            <w:tcBorders>
              <w:top w:val="nil"/>
              <w:left w:val="nil"/>
              <w:bottom w:val="nil"/>
              <w:right w:val="nil"/>
            </w:tcBorders>
          </w:tcPr>
          <w:p w:rsidR="007347A8" w:rsidRPr="00303DB0" w:rsidRDefault="007347A8" w:rsidP="00727DC6">
            <w:pPr>
              <w:pStyle w:val="a8"/>
              <w:tabs>
                <w:tab w:val="left" w:pos="2268"/>
              </w:tabs>
              <w:rPr>
                <w:bCs/>
                <w:sz w:val="20"/>
              </w:rPr>
            </w:pPr>
          </w:p>
        </w:tc>
        <w:tc>
          <w:tcPr>
            <w:tcW w:w="4680" w:type="dxa"/>
            <w:tcBorders>
              <w:top w:val="nil"/>
              <w:left w:val="nil"/>
              <w:bottom w:val="nil"/>
              <w:right w:val="nil"/>
            </w:tcBorders>
          </w:tcPr>
          <w:p w:rsidR="007347A8" w:rsidRPr="00303DB0" w:rsidRDefault="007347A8" w:rsidP="00727DC6">
            <w:pPr>
              <w:jc w:val="both"/>
              <w:rPr>
                <w:sz w:val="20"/>
                <w:szCs w:val="20"/>
              </w:rPr>
            </w:pPr>
            <w:r w:rsidRPr="00303DB0">
              <w:rPr>
                <w:sz w:val="20"/>
                <w:szCs w:val="20"/>
              </w:rPr>
              <w:t xml:space="preserve">Поставщик: </w:t>
            </w:r>
          </w:p>
          <w:p w:rsidR="007347A8" w:rsidRPr="00303DB0" w:rsidRDefault="00303DB0" w:rsidP="00727DC6">
            <w:pPr>
              <w:widowControl w:val="0"/>
              <w:tabs>
                <w:tab w:val="left" w:pos="5040"/>
              </w:tabs>
              <w:autoSpaceDE w:val="0"/>
              <w:autoSpaceDN w:val="0"/>
              <w:adjustRightInd w:val="0"/>
              <w:rPr>
                <w:sz w:val="20"/>
                <w:szCs w:val="20"/>
              </w:rPr>
            </w:pPr>
            <w:r w:rsidRPr="00303DB0">
              <w:rPr>
                <w:sz w:val="20"/>
                <w:szCs w:val="20"/>
              </w:rPr>
              <w:t>ООО «</w:t>
            </w:r>
            <w:proofErr w:type="spellStart"/>
            <w:r w:rsidRPr="00303DB0">
              <w:rPr>
                <w:sz w:val="20"/>
                <w:szCs w:val="20"/>
              </w:rPr>
              <w:t>Лабест</w:t>
            </w:r>
            <w:proofErr w:type="spellEnd"/>
            <w:r w:rsidRPr="00303DB0">
              <w:rPr>
                <w:sz w:val="20"/>
                <w:szCs w:val="20"/>
              </w:rPr>
              <w:t>»</w:t>
            </w:r>
          </w:p>
          <w:p w:rsidR="00303DB0" w:rsidRPr="00303DB0" w:rsidRDefault="00303DB0" w:rsidP="00303DB0">
            <w:pPr>
              <w:widowControl w:val="0"/>
              <w:tabs>
                <w:tab w:val="left" w:pos="5040"/>
              </w:tabs>
              <w:autoSpaceDE w:val="0"/>
              <w:autoSpaceDN w:val="0"/>
              <w:adjustRightInd w:val="0"/>
              <w:rPr>
                <w:sz w:val="20"/>
                <w:szCs w:val="20"/>
              </w:rPr>
            </w:pPr>
            <w:r w:rsidRPr="00303DB0">
              <w:rPr>
                <w:sz w:val="20"/>
                <w:szCs w:val="20"/>
              </w:rPr>
              <w:t>Директор</w:t>
            </w:r>
          </w:p>
          <w:p w:rsidR="00303DB0" w:rsidRPr="00303DB0" w:rsidRDefault="00303DB0" w:rsidP="00303DB0">
            <w:pPr>
              <w:widowControl w:val="0"/>
              <w:tabs>
                <w:tab w:val="left" w:pos="5040"/>
              </w:tabs>
              <w:autoSpaceDE w:val="0"/>
              <w:autoSpaceDN w:val="0"/>
              <w:adjustRightInd w:val="0"/>
              <w:rPr>
                <w:sz w:val="20"/>
                <w:szCs w:val="20"/>
              </w:rPr>
            </w:pPr>
            <w:r w:rsidRPr="00303DB0">
              <w:rPr>
                <w:sz w:val="20"/>
                <w:szCs w:val="20"/>
              </w:rPr>
              <w:t>___________________/И.М. Николаев/</w:t>
            </w:r>
          </w:p>
          <w:p w:rsidR="007347A8" w:rsidRPr="00303DB0" w:rsidRDefault="00303DB0" w:rsidP="00303DB0">
            <w:pPr>
              <w:pStyle w:val="ac"/>
              <w:rPr>
                <w:rFonts w:ascii="Times New Roman" w:hAnsi="Times New Roman"/>
                <w:bCs/>
              </w:rPr>
            </w:pPr>
            <w:r w:rsidRPr="00303DB0">
              <w:rPr>
                <w:rFonts w:ascii="Times New Roman" w:hAnsi="Times New Roman"/>
                <w:bCs/>
              </w:rPr>
              <w:t xml:space="preserve">М.П.      </w:t>
            </w:r>
          </w:p>
        </w:tc>
      </w:tr>
    </w:tbl>
    <w:p w:rsidR="002209CE" w:rsidRPr="00303DB0" w:rsidRDefault="002209CE">
      <w:pPr>
        <w:rPr>
          <w:sz w:val="20"/>
          <w:szCs w:val="20"/>
        </w:rPr>
      </w:pPr>
      <w:bookmarkStart w:id="0" w:name="_GoBack"/>
      <w:bookmarkEnd w:id="0"/>
    </w:p>
    <w:sectPr w:rsidR="002209CE" w:rsidRPr="00303DB0" w:rsidSect="007347A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347A8"/>
    <w:rsid w:val="002209CE"/>
    <w:rsid w:val="00303DB0"/>
    <w:rsid w:val="007347A8"/>
    <w:rsid w:val="00D81D5D"/>
    <w:rsid w:val="00EB06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7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47A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7A8"/>
    <w:rPr>
      <w:rFonts w:ascii="Arial" w:eastAsia="Times New Roman" w:hAnsi="Arial" w:cs="Arial"/>
      <w:b/>
      <w:bCs/>
      <w:kern w:val="32"/>
      <w:sz w:val="32"/>
      <w:szCs w:val="32"/>
      <w:lang w:eastAsia="ru-RU"/>
    </w:rPr>
  </w:style>
  <w:style w:type="paragraph" w:customStyle="1" w:styleId="a3">
    <w:name w:val="Базовый"/>
    <w:rsid w:val="007347A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347A8"/>
    <w:pPr>
      <w:ind w:left="720"/>
      <w:contextualSpacing/>
    </w:pPr>
  </w:style>
  <w:style w:type="paragraph" w:styleId="a6">
    <w:name w:val="Title"/>
    <w:basedOn w:val="a"/>
    <w:link w:val="a7"/>
    <w:qFormat/>
    <w:rsid w:val="007347A8"/>
    <w:pPr>
      <w:jc w:val="center"/>
    </w:pPr>
    <w:rPr>
      <w:b/>
      <w:sz w:val="28"/>
      <w:szCs w:val="20"/>
    </w:rPr>
  </w:style>
  <w:style w:type="character" w:customStyle="1" w:styleId="a7">
    <w:name w:val="Название Знак"/>
    <w:basedOn w:val="a0"/>
    <w:link w:val="a6"/>
    <w:rsid w:val="007347A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347A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347A8"/>
    <w:rPr>
      <w:rFonts w:ascii="Times New Roman" w:eastAsia="Times New Roman" w:hAnsi="Times New Roman" w:cs="Times New Roman"/>
      <w:sz w:val="24"/>
      <w:szCs w:val="20"/>
      <w:lang w:eastAsia="ru-RU"/>
    </w:rPr>
  </w:style>
  <w:style w:type="paragraph" w:styleId="aa">
    <w:name w:val="Body Text Indent"/>
    <w:basedOn w:val="a"/>
    <w:link w:val="ab"/>
    <w:rsid w:val="007347A8"/>
    <w:pPr>
      <w:ind w:firstLine="708"/>
      <w:jc w:val="both"/>
    </w:pPr>
    <w:rPr>
      <w:szCs w:val="20"/>
    </w:rPr>
  </w:style>
  <w:style w:type="character" w:customStyle="1" w:styleId="ab">
    <w:name w:val="Основной текст с отступом Знак"/>
    <w:basedOn w:val="a0"/>
    <w:link w:val="aa"/>
    <w:rsid w:val="007347A8"/>
    <w:rPr>
      <w:rFonts w:ascii="Times New Roman" w:eastAsia="Times New Roman" w:hAnsi="Times New Roman" w:cs="Times New Roman"/>
      <w:sz w:val="24"/>
      <w:szCs w:val="20"/>
      <w:lang w:eastAsia="ru-RU"/>
    </w:rPr>
  </w:style>
  <w:style w:type="paragraph" w:styleId="2">
    <w:name w:val="Body Text Indent 2"/>
    <w:basedOn w:val="a"/>
    <w:link w:val="20"/>
    <w:rsid w:val="007347A8"/>
    <w:pPr>
      <w:ind w:firstLine="709"/>
      <w:jc w:val="both"/>
    </w:pPr>
    <w:rPr>
      <w:szCs w:val="20"/>
    </w:rPr>
  </w:style>
  <w:style w:type="character" w:customStyle="1" w:styleId="20">
    <w:name w:val="Основной текст с отступом 2 Знак"/>
    <w:basedOn w:val="a0"/>
    <w:link w:val="2"/>
    <w:rsid w:val="007347A8"/>
    <w:rPr>
      <w:rFonts w:ascii="Times New Roman" w:eastAsia="Times New Roman" w:hAnsi="Times New Roman" w:cs="Times New Roman"/>
      <w:sz w:val="24"/>
      <w:szCs w:val="20"/>
      <w:lang w:eastAsia="ru-RU"/>
    </w:rPr>
  </w:style>
  <w:style w:type="paragraph" w:customStyle="1" w:styleId="ConsNonformat">
    <w:name w:val="ConsNonformat"/>
    <w:rsid w:val="007347A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347A8"/>
    <w:rPr>
      <w:rFonts w:ascii="Courier New" w:hAnsi="Courier New"/>
      <w:sz w:val="20"/>
      <w:szCs w:val="20"/>
    </w:rPr>
  </w:style>
  <w:style w:type="character" w:customStyle="1" w:styleId="ad">
    <w:name w:val="Текст Знак"/>
    <w:basedOn w:val="a0"/>
    <w:link w:val="ac"/>
    <w:uiPriority w:val="99"/>
    <w:rsid w:val="007347A8"/>
    <w:rPr>
      <w:rFonts w:ascii="Courier New" w:eastAsia="Times New Roman" w:hAnsi="Courier New" w:cs="Times New Roman"/>
      <w:sz w:val="20"/>
      <w:szCs w:val="20"/>
      <w:lang w:eastAsia="ru-RU"/>
    </w:rPr>
  </w:style>
  <w:style w:type="paragraph" w:customStyle="1" w:styleId="3">
    <w:name w:val="Текст3"/>
    <w:basedOn w:val="a"/>
    <w:rsid w:val="007347A8"/>
    <w:rPr>
      <w:rFonts w:ascii="Courier New" w:hAnsi="Courier New"/>
      <w:sz w:val="20"/>
      <w:szCs w:val="20"/>
    </w:rPr>
  </w:style>
  <w:style w:type="paragraph" w:customStyle="1" w:styleId="32">
    <w:name w:val="Основной текст с отступом 32"/>
    <w:basedOn w:val="a"/>
    <w:rsid w:val="007347A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347A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347A8"/>
    <w:rPr>
      <w:sz w:val="20"/>
      <w:szCs w:val="20"/>
    </w:rPr>
  </w:style>
  <w:style w:type="character" w:customStyle="1" w:styleId="af">
    <w:name w:val="Текст примечания Знак"/>
    <w:aliases w:val="Примечания: текст Знак"/>
    <w:basedOn w:val="a0"/>
    <w:link w:val="ae"/>
    <w:uiPriority w:val="99"/>
    <w:rsid w:val="007347A8"/>
    <w:rPr>
      <w:rFonts w:ascii="Times New Roman" w:eastAsia="Times New Roman" w:hAnsi="Times New Roman" w:cs="Times New Roman"/>
      <w:sz w:val="20"/>
      <w:szCs w:val="20"/>
      <w:lang w:eastAsia="ru-RU"/>
    </w:rPr>
  </w:style>
  <w:style w:type="character" w:styleId="af0">
    <w:name w:val="Hyperlink"/>
    <w:uiPriority w:val="99"/>
    <w:unhideWhenUsed/>
    <w:rsid w:val="00303D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7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47A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7A8"/>
    <w:rPr>
      <w:rFonts w:ascii="Arial" w:eastAsia="Times New Roman" w:hAnsi="Arial" w:cs="Arial"/>
      <w:b/>
      <w:bCs/>
      <w:kern w:val="32"/>
      <w:sz w:val="32"/>
      <w:szCs w:val="32"/>
      <w:lang w:eastAsia="ru-RU"/>
    </w:rPr>
  </w:style>
  <w:style w:type="paragraph" w:customStyle="1" w:styleId="a3">
    <w:name w:val="Базовый"/>
    <w:rsid w:val="007347A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347A8"/>
    <w:pPr>
      <w:ind w:left="720"/>
      <w:contextualSpacing/>
    </w:pPr>
  </w:style>
  <w:style w:type="paragraph" w:styleId="a6">
    <w:name w:val="Title"/>
    <w:basedOn w:val="a"/>
    <w:link w:val="a7"/>
    <w:qFormat/>
    <w:rsid w:val="007347A8"/>
    <w:pPr>
      <w:jc w:val="center"/>
    </w:pPr>
    <w:rPr>
      <w:b/>
      <w:sz w:val="28"/>
      <w:szCs w:val="20"/>
    </w:rPr>
  </w:style>
  <w:style w:type="character" w:customStyle="1" w:styleId="a7">
    <w:name w:val="Название Знак"/>
    <w:basedOn w:val="a0"/>
    <w:link w:val="a6"/>
    <w:rsid w:val="007347A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347A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347A8"/>
    <w:rPr>
      <w:rFonts w:ascii="Times New Roman" w:eastAsia="Times New Roman" w:hAnsi="Times New Roman" w:cs="Times New Roman"/>
      <w:sz w:val="24"/>
      <w:szCs w:val="20"/>
      <w:lang w:eastAsia="ru-RU"/>
    </w:rPr>
  </w:style>
  <w:style w:type="paragraph" w:styleId="aa">
    <w:name w:val="Body Text Indent"/>
    <w:basedOn w:val="a"/>
    <w:link w:val="ab"/>
    <w:rsid w:val="007347A8"/>
    <w:pPr>
      <w:ind w:firstLine="708"/>
      <w:jc w:val="both"/>
    </w:pPr>
    <w:rPr>
      <w:szCs w:val="20"/>
    </w:rPr>
  </w:style>
  <w:style w:type="character" w:customStyle="1" w:styleId="ab">
    <w:name w:val="Основной текст с отступом Знак"/>
    <w:basedOn w:val="a0"/>
    <w:link w:val="aa"/>
    <w:rsid w:val="007347A8"/>
    <w:rPr>
      <w:rFonts w:ascii="Times New Roman" w:eastAsia="Times New Roman" w:hAnsi="Times New Roman" w:cs="Times New Roman"/>
      <w:sz w:val="24"/>
      <w:szCs w:val="20"/>
      <w:lang w:eastAsia="ru-RU"/>
    </w:rPr>
  </w:style>
  <w:style w:type="paragraph" w:styleId="2">
    <w:name w:val="Body Text Indent 2"/>
    <w:basedOn w:val="a"/>
    <w:link w:val="20"/>
    <w:rsid w:val="007347A8"/>
    <w:pPr>
      <w:ind w:firstLine="709"/>
      <w:jc w:val="both"/>
    </w:pPr>
    <w:rPr>
      <w:szCs w:val="20"/>
    </w:rPr>
  </w:style>
  <w:style w:type="character" w:customStyle="1" w:styleId="20">
    <w:name w:val="Основной текст с отступом 2 Знак"/>
    <w:basedOn w:val="a0"/>
    <w:link w:val="2"/>
    <w:rsid w:val="007347A8"/>
    <w:rPr>
      <w:rFonts w:ascii="Times New Roman" w:eastAsia="Times New Roman" w:hAnsi="Times New Roman" w:cs="Times New Roman"/>
      <w:sz w:val="24"/>
      <w:szCs w:val="20"/>
      <w:lang w:eastAsia="ru-RU"/>
    </w:rPr>
  </w:style>
  <w:style w:type="paragraph" w:customStyle="1" w:styleId="ConsNonformat">
    <w:name w:val="ConsNonformat"/>
    <w:rsid w:val="007347A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347A8"/>
    <w:rPr>
      <w:rFonts w:ascii="Courier New" w:hAnsi="Courier New"/>
      <w:sz w:val="20"/>
      <w:szCs w:val="20"/>
    </w:rPr>
  </w:style>
  <w:style w:type="character" w:customStyle="1" w:styleId="ad">
    <w:name w:val="Текст Знак"/>
    <w:basedOn w:val="a0"/>
    <w:link w:val="ac"/>
    <w:uiPriority w:val="99"/>
    <w:rsid w:val="007347A8"/>
    <w:rPr>
      <w:rFonts w:ascii="Courier New" w:eastAsia="Times New Roman" w:hAnsi="Courier New" w:cs="Times New Roman"/>
      <w:sz w:val="20"/>
      <w:szCs w:val="20"/>
      <w:lang w:eastAsia="ru-RU"/>
    </w:rPr>
  </w:style>
  <w:style w:type="paragraph" w:customStyle="1" w:styleId="3">
    <w:name w:val="Текст3"/>
    <w:basedOn w:val="a"/>
    <w:rsid w:val="007347A8"/>
    <w:rPr>
      <w:rFonts w:ascii="Courier New" w:hAnsi="Courier New"/>
      <w:sz w:val="20"/>
      <w:szCs w:val="20"/>
    </w:rPr>
  </w:style>
  <w:style w:type="paragraph" w:customStyle="1" w:styleId="32">
    <w:name w:val="Основной текст с отступом 32"/>
    <w:basedOn w:val="a"/>
    <w:rsid w:val="007347A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347A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347A8"/>
    <w:rPr>
      <w:sz w:val="20"/>
      <w:szCs w:val="20"/>
    </w:rPr>
  </w:style>
  <w:style w:type="character" w:customStyle="1" w:styleId="af">
    <w:name w:val="Текст примечания Знак"/>
    <w:aliases w:val="Примечания: текст Знак"/>
    <w:basedOn w:val="a0"/>
    <w:link w:val="ae"/>
    <w:uiPriority w:val="99"/>
    <w:rsid w:val="007347A8"/>
    <w:rPr>
      <w:rFonts w:ascii="Times New Roman" w:eastAsia="Times New Roman" w:hAnsi="Times New Roman" w:cs="Times New Roman"/>
      <w:sz w:val="20"/>
      <w:szCs w:val="20"/>
      <w:lang w:eastAsia="ru-RU"/>
    </w:rPr>
  </w:style>
  <w:style w:type="character" w:styleId="af0">
    <w:name w:val="Hyperlink"/>
    <w:uiPriority w:val="99"/>
    <w:unhideWhenUsed/>
    <w:rsid w:val="00303DB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est-me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6241</Words>
  <Characters>35576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2022-11-22T02:47:00Z</cp:lastPrinted>
  <dcterms:created xsi:type="dcterms:W3CDTF">2022-11-11T04:21:00Z</dcterms:created>
  <dcterms:modified xsi:type="dcterms:W3CDTF">2022-11-22T02:48:00Z</dcterms:modified>
</cp:coreProperties>
</file>