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1F" w:rsidRPr="00693B79" w:rsidRDefault="0098501F" w:rsidP="00693B79">
      <w:pPr>
        <w:jc w:val="center"/>
        <w:rPr>
          <w:b/>
          <w:sz w:val="22"/>
          <w:szCs w:val="22"/>
        </w:rPr>
      </w:pPr>
      <w:r w:rsidRPr="00693B79">
        <w:rPr>
          <w:b/>
          <w:sz w:val="22"/>
          <w:szCs w:val="22"/>
        </w:rPr>
        <w:t>ДОПОЛНИТЕЛЬНОЕ СОГЛАШЕНИЕ</w:t>
      </w:r>
      <w:r w:rsidR="00874F7F" w:rsidRPr="00693B79">
        <w:rPr>
          <w:b/>
          <w:sz w:val="22"/>
          <w:szCs w:val="22"/>
        </w:rPr>
        <w:t xml:space="preserve"> № 1</w:t>
      </w:r>
    </w:p>
    <w:p w:rsidR="0098501F" w:rsidRPr="00693B79" w:rsidRDefault="00886F5D" w:rsidP="00693B7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93B79">
        <w:rPr>
          <w:b/>
          <w:sz w:val="22"/>
          <w:szCs w:val="22"/>
          <w:lang w:bidi="hi-IN"/>
        </w:rPr>
        <w:t xml:space="preserve">к </w:t>
      </w:r>
      <w:r w:rsidR="00BE0C04" w:rsidRPr="00693B79">
        <w:rPr>
          <w:b/>
          <w:sz w:val="22"/>
          <w:szCs w:val="22"/>
          <w:lang w:bidi="hi-IN"/>
        </w:rPr>
        <w:t>д</w:t>
      </w:r>
      <w:r w:rsidRPr="00693B79">
        <w:rPr>
          <w:b/>
          <w:sz w:val="22"/>
          <w:szCs w:val="22"/>
          <w:lang w:bidi="hi-IN"/>
        </w:rPr>
        <w:t xml:space="preserve">оговору № </w:t>
      </w:r>
      <w:r w:rsidR="00877B3E">
        <w:rPr>
          <w:b/>
          <w:sz w:val="22"/>
          <w:szCs w:val="22"/>
          <w:lang w:bidi="hi-IN"/>
        </w:rPr>
        <w:t>202</w:t>
      </w:r>
      <w:r w:rsidR="006B6947" w:rsidRPr="00693B79">
        <w:rPr>
          <w:b/>
          <w:sz w:val="22"/>
          <w:szCs w:val="22"/>
          <w:lang w:bidi="hi-IN"/>
        </w:rPr>
        <w:t>-2</w:t>
      </w:r>
      <w:r w:rsidR="00BE6649">
        <w:rPr>
          <w:b/>
          <w:sz w:val="22"/>
          <w:szCs w:val="22"/>
          <w:lang w:bidi="hi-IN"/>
        </w:rPr>
        <w:t>2</w:t>
      </w:r>
      <w:r w:rsidR="00693B79" w:rsidRPr="00693B79">
        <w:rPr>
          <w:b/>
          <w:sz w:val="22"/>
          <w:szCs w:val="22"/>
          <w:lang w:bidi="hi-IN"/>
        </w:rPr>
        <w:t xml:space="preserve"> </w:t>
      </w:r>
      <w:r w:rsidR="00B53F80" w:rsidRPr="00693B79">
        <w:rPr>
          <w:b/>
          <w:sz w:val="22"/>
          <w:szCs w:val="22"/>
        </w:rPr>
        <w:t xml:space="preserve">от </w:t>
      </w:r>
      <w:r w:rsidR="00877B3E">
        <w:rPr>
          <w:b/>
          <w:sz w:val="22"/>
          <w:szCs w:val="22"/>
        </w:rPr>
        <w:t>02</w:t>
      </w:r>
      <w:r w:rsidR="00903A10" w:rsidRPr="00693B79">
        <w:rPr>
          <w:b/>
          <w:sz w:val="22"/>
          <w:szCs w:val="22"/>
        </w:rPr>
        <w:t>.</w:t>
      </w:r>
      <w:r w:rsidR="00877B3E">
        <w:rPr>
          <w:b/>
          <w:sz w:val="22"/>
          <w:szCs w:val="22"/>
        </w:rPr>
        <w:t>11</w:t>
      </w:r>
      <w:r w:rsidR="00903A10" w:rsidRPr="00693B79">
        <w:rPr>
          <w:b/>
          <w:sz w:val="22"/>
          <w:szCs w:val="22"/>
        </w:rPr>
        <w:t>.</w:t>
      </w:r>
      <w:r w:rsidR="0098501F" w:rsidRPr="00693B79">
        <w:rPr>
          <w:b/>
          <w:sz w:val="22"/>
          <w:szCs w:val="22"/>
        </w:rPr>
        <w:t>20</w:t>
      </w:r>
      <w:r w:rsidRPr="00693B79">
        <w:rPr>
          <w:b/>
          <w:sz w:val="22"/>
          <w:szCs w:val="22"/>
        </w:rPr>
        <w:t>2</w:t>
      </w:r>
      <w:r w:rsidR="00BE6649">
        <w:rPr>
          <w:b/>
          <w:sz w:val="22"/>
          <w:szCs w:val="22"/>
        </w:rPr>
        <w:t>2</w:t>
      </w:r>
      <w:r w:rsidR="0098501F" w:rsidRPr="00693B79">
        <w:rPr>
          <w:b/>
          <w:sz w:val="22"/>
          <w:szCs w:val="22"/>
        </w:rPr>
        <w:t>г.</w:t>
      </w:r>
    </w:p>
    <w:p w:rsidR="0012625B" w:rsidRPr="00693B79" w:rsidRDefault="00877B3E" w:rsidP="00693B7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77B3E">
        <w:rPr>
          <w:b/>
          <w:bCs/>
          <w:sz w:val="22"/>
          <w:szCs w:val="22"/>
        </w:rPr>
        <w:t>на поставку автоматизированных рабочих мест</w:t>
      </w:r>
    </w:p>
    <w:p w:rsidR="0098501F" w:rsidRPr="00693B79" w:rsidRDefault="0098501F" w:rsidP="00693B79">
      <w:pPr>
        <w:rPr>
          <w:sz w:val="22"/>
          <w:szCs w:val="22"/>
        </w:rPr>
      </w:pPr>
    </w:p>
    <w:p w:rsidR="0098501F" w:rsidRPr="00693B79" w:rsidRDefault="0012625B" w:rsidP="00693B79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693B79">
        <w:rPr>
          <w:sz w:val="22"/>
          <w:szCs w:val="22"/>
        </w:rPr>
        <w:t>г. Иркутск</w:t>
      </w:r>
      <w:r w:rsidR="00B37C86" w:rsidRPr="00693B79">
        <w:rPr>
          <w:snapToGrid w:val="0"/>
          <w:sz w:val="22"/>
          <w:szCs w:val="22"/>
        </w:rPr>
        <w:t xml:space="preserve"> </w:t>
      </w:r>
      <w:r w:rsidR="001D5F0D" w:rsidRPr="00693B79">
        <w:rPr>
          <w:snapToGrid w:val="0"/>
          <w:sz w:val="22"/>
          <w:szCs w:val="22"/>
        </w:rPr>
        <w:t xml:space="preserve">                                                                                           </w:t>
      </w:r>
      <w:r w:rsidR="00B37C86" w:rsidRPr="00693B79">
        <w:rPr>
          <w:snapToGrid w:val="0"/>
          <w:sz w:val="22"/>
          <w:szCs w:val="22"/>
        </w:rPr>
        <w:t>«</w:t>
      </w:r>
      <w:r w:rsidRPr="00693B79">
        <w:rPr>
          <w:snapToGrid w:val="0"/>
          <w:sz w:val="22"/>
          <w:szCs w:val="22"/>
        </w:rPr>
        <w:t>___</w:t>
      </w:r>
      <w:r w:rsidR="0098501F" w:rsidRPr="00693B79">
        <w:rPr>
          <w:snapToGrid w:val="0"/>
          <w:sz w:val="22"/>
          <w:szCs w:val="22"/>
        </w:rPr>
        <w:t xml:space="preserve">» </w:t>
      </w:r>
      <w:r w:rsidRPr="00693B79">
        <w:rPr>
          <w:snapToGrid w:val="0"/>
          <w:sz w:val="22"/>
          <w:szCs w:val="22"/>
        </w:rPr>
        <w:t>____________</w:t>
      </w:r>
      <w:r w:rsidR="0098501F" w:rsidRPr="00693B79">
        <w:rPr>
          <w:snapToGrid w:val="0"/>
          <w:sz w:val="22"/>
          <w:szCs w:val="22"/>
        </w:rPr>
        <w:t xml:space="preserve"> 20</w:t>
      </w:r>
      <w:r w:rsidR="00886F5D" w:rsidRPr="00693B79">
        <w:rPr>
          <w:snapToGrid w:val="0"/>
          <w:sz w:val="22"/>
          <w:szCs w:val="22"/>
        </w:rPr>
        <w:t>2</w:t>
      </w:r>
      <w:r w:rsidR="001D5F0D" w:rsidRPr="00693B79">
        <w:rPr>
          <w:snapToGrid w:val="0"/>
          <w:sz w:val="22"/>
          <w:szCs w:val="22"/>
        </w:rPr>
        <w:t>2</w:t>
      </w:r>
      <w:r w:rsidR="0098501F" w:rsidRPr="00693B79">
        <w:rPr>
          <w:snapToGrid w:val="0"/>
          <w:sz w:val="22"/>
          <w:szCs w:val="22"/>
        </w:rPr>
        <w:t>г.</w:t>
      </w:r>
    </w:p>
    <w:p w:rsidR="0098501F" w:rsidRPr="00693B79" w:rsidRDefault="0098501F" w:rsidP="00693B79">
      <w:pPr>
        <w:rPr>
          <w:snapToGrid w:val="0"/>
          <w:sz w:val="22"/>
          <w:szCs w:val="22"/>
        </w:rPr>
      </w:pPr>
    </w:p>
    <w:p w:rsidR="0098501F" w:rsidRPr="00693B79" w:rsidRDefault="00877B3E" w:rsidP="00693B79">
      <w:pPr>
        <w:ind w:firstLine="708"/>
        <w:jc w:val="both"/>
        <w:rPr>
          <w:sz w:val="22"/>
          <w:szCs w:val="22"/>
        </w:rPr>
      </w:pPr>
      <w:proofErr w:type="gramStart"/>
      <w:r w:rsidRPr="00F958B4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958B4">
        <w:rPr>
          <w:sz w:val="22"/>
          <w:szCs w:val="22"/>
        </w:rPr>
        <w:t xml:space="preserve">, именуемое в дальнейшем  </w:t>
      </w:r>
      <w:r w:rsidRPr="00F958B4">
        <w:rPr>
          <w:b/>
          <w:sz w:val="22"/>
          <w:szCs w:val="22"/>
        </w:rPr>
        <w:t xml:space="preserve">Заказчик, </w:t>
      </w:r>
      <w:r w:rsidRPr="00F958B4">
        <w:rPr>
          <w:sz w:val="22"/>
          <w:szCs w:val="22"/>
        </w:rPr>
        <w:t xml:space="preserve">в лице главного врача </w:t>
      </w:r>
      <w:proofErr w:type="spellStart"/>
      <w:r w:rsidRPr="00F958B4">
        <w:rPr>
          <w:sz w:val="22"/>
          <w:szCs w:val="22"/>
        </w:rPr>
        <w:t>Есевой</w:t>
      </w:r>
      <w:proofErr w:type="spellEnd"/>
      <w:r w:rsidRPr="00F958B4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Общество с ограниченной ответственностью «</w:t>
      </w:r>
      <w:proofErr w:type="spellStart"/>
      <w:r>
        <w:rPr>
          <w:b/>
          <w:sz w:val="22"/>
          <w:szCs w:val="22"/>
        </w:rPr>
        <w:t>Инвестком</w:t>
      </w:r>
      <w:proofErr w:type="spellEnd"/>
      <w:r>
        <w:rPr>
          <w:b/>
          <w:sz w:val="22"/>
          <w:szCs w:val="22"/>
        </w:rPr>
        <w:t>»</w:t>
      </w:r>
      <w:r w:rsidRPr="00F958B4">
        <w:rPr>
          <w:b/>
          <w:sz w:val="22"/>
          <w:szCs w:val="22"/>
        </w:rPr>
        <w:t>,</w:t>
      </w:r>
      <w:r w:rsidRPr="00F958B4">
        <w:rPr>
          <w:sz w:val="22"/>
          <w:szCs w:val="22"/>
        </w:rPr>
        <w:t xml:space="preserve"> именуемый в дальнейшем </w:t>
      </w:r>
      <w:r w:rsidRPr="00F958B4">
        <w:rPr>
          <w:b/>
          <w:sz w:val="22"/>
          <w:szCs w:val="22"/>
        </w:rPr>
        <w:t xml:space="preserve">Поставщик, </w:t>
      </w:r>
      <w:r w:rsidRPr="00F958B4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генерального директора Харченко Александра Николаевича</w:t>
      </w:r>
      <w:r w:rsidRPr="00F958B4">
        <w:rPr>
          <w:b/>
          <w:sz w:val="22"/>
          <w:szCs w:val="22"/>
        </w:rPr>
        <w:t>,</w:t>
      </w:r>
      <w:r w:rsidRPr="00F958B4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Устава</w:t>
      </w:r>
      <w:r w:rsidRPr="00F958B4">
        <w:rPr>
          <w:sz w:val="22"/>
          <w:szCs w:val="22"/>
        </w:rPr>
        <w:t>, с другой стороны, в дальнейшем совместно именуемые Стороны</w:t>
      </w:r>
      <w:r w:rsidR="00BE0C04" w:rsidRPr="00693B79">
        <w:rPr>
          <w:spacing w:val="1"/>
          <w:sz w:val="22"/>
          <w:szCs w:val="22"/>
        </w:rPr>
        <w:t xml:space="preserve">, </w:t>
      </w:r>
      <w:r w:rsidR="0098501F" w:rsidRPr="00693B79">
        <w:rPr>
          <w:sz w:val="22"/>
          <w:szCs w:val="22"/>
        </w:rPr>
        <w:t>заключили настоящее дополнительное</w:t>
      </w:r>
      <w:proofErr w:type="gramEnd"/>
      <w:r w:rsidR="0098501F" w:rsidRPr="00693B79">
        <w:rPr>
          <w:sz w:val="22"/>
          <w:szCs w:val="22"/>
        </w:rPr>
        <w:t xml:space="preserve"> соглашение</w:t>
      </w:r>
      <w:r w:rsidR="00BE0C04" w:rsidRPr="00693B79">
        <w:rPr>
          <w:sz w:val="22"/>
          <w:szCs w:val="22"/>
        </w:rPr>
        <w:t xml:space="preserve"> к договору </w:t>
      </w:r>
      <w:r w:rsidR="00D2790B" w:rsidRPr="00693B79">
        <w:rPr>
          <w:sz w:val="22"/>
          <w:szCs w:val="22"/>
        </w:rPr>
        <w:t xml:space="preserve">№ </w:t>
      </w:r>
      <w:r>
        <w:rPr>
          <w:sz w:val="22"/>
          <w:szCs w:val="22"/>
        </w:rPr>
        <w:t>202</w:t>
      </w:r>
      <w:r w:rsidR="00D2790B" w:rsidRPr="00693B79">
        <w:rPr>
          <w:sz w:val="22"/>
          <w:szCs w:val="22"/>
        </w:rPr>
        <w:t>-</w:t>
      </w:r>
      <w:r w:rsidR="00BE6649">
        <w:rPr>
          <w:sz w:val="22"/>
          <w:szCs w:val="22"/>
        </w:rPr>
        <w:t>22</w:t>
      </w:r>
      <w:r w:rsidR="00D2790B" w:rsidRPr="00693B79">
        <w:rPr>
          <w:sz w:val="22"/>
          <w:szCs w:val="22"/>
        </w:rPr>
        <w:t xml:space="preserve"> от </w:t>
      </w:r>
      <w:r w:rsidR="00BE6649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D2790B" w:rsidRPr="00693B79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="00D2790B" w:rsidRPr="00693B79">
        <w:rPr>
          <w:sz w:val="22"/>
          <w:szCs w:val="22"/>
        </w:rPr>
        <w:t>.202</w:t>
      </w:r>
      <w:r w:rsidR="00BE6649">
        <w:rPr>
          <w:sz w:val="22"/>
          <w:szCs w:val="22"/>
        </w:rPr>
        <w:t>2</w:t>
      </w:r>
      <w:r w:rsidR="00D2790B" w:rsidRPr="00693B79">
        <w:rPr>
          <w:sz w:val="22"/>
          <w:szCs w:val="22"/>
        </w:rPr>
        <w:t>г</w:t>
      </w:r>
      <w:r w:rsidR="006B6947" w:rsidRPr="00693B79">
        <w:rPr>
          <w:sz w:val="22"/>
          <w:szCs w:val="22"/>
        </w:rPr>
        <w:t>.</w:t>
      </w:r>
      <w:r w:rsidR="00693B79" w:rsidRPr="00693B79">
        <w:rPr>
          <w:sz w:val="22"/>
          <w:szCs w:val="22"/>
        </w:rPr>
        <w:t xml:space="preserve"> </w:t>
      </w:r>
      <w:r w:rsidRPr="00877B3E">
        <w:rPr>
          <w:bCs/>
          <w:sz w:val="22"/>
          <w:szCs w:val="22"/>
        </w:rPr>
        <w:t>на поставку автоматизированных рабочих мест</w:t>
      </w:r>
      <w:r w:rsidR="00BE6649" w:rsidRPr="00BE6649">
        <w:rPr>
          <w:b/>
          <w:bCs/>
          <w:sz w:val="22"/>
          <w:szCs w:val="22"/>
        </w:rPr>
        <w:t xml:space="preserve"> </w:t>
      </w:r>
      <w:r w:rsidR="00BE0C04" w:rsidRPr="00693B79">
        <w:rPr>
          <w:sz w:val="22"/>
          <w:szCs w:val="22"/>
        </w:rPr>
        <w:t>(далее - Соглашение)</w:t>
      </w:r>
      <w:r w:rsidR="0098501F" w:rsidRPr="00693B79">
        <w:rPr>
          <w:sz w:val="22"/>
          <w:szCs w:val="22"/>
        </w:rPr>
        <w:t xml:space="preserve"> о нижеследующем:</w:t>
      </w:r>
    </w:p>
    <w:p w:rsidR="006B6947" w:rsidRPr="00693B79" w:rsidRDefault="006B6947" w:rsidP="00693B79">
      <w:pPr>
        <w:jc w:val="both"/>
        <w:rPr>
          <w:sz w:val="22"/>
          <w:szCs w:val="22"/>
        </w:rPr>
      </w:pPr>
    </w:p>
    <w:p w:rsidR="00BE6649" w:rsidRPr="00BE6649" w:rsidRDefault="00693B79" w:rsidP="00877B3E">
      <w:pPr>
        <w:pStyle w:val="a4"/>
        <w:numPr>
          <w:ilvl w:val="0"/>
          <w:numId w:val="9"/>
        </w:numPr>
        <w:spacing w:before="0"/>
        <w:ind w:left="0" w:firstLine="567"/>
        <w:rPr>
          <w:sz w:val="22"/>
          <w:szCs w:val="22"/>
        </w:rPr>
      </w:pPr>
      <w:r w:rsidRPr="00BE6649">
        <w:rPr>
          <w:sz w:val="22"/>
          <w:szCs w:val="22"/>
        </w:rPr>
        <w:t>На основании пп.</w:t>
      </w:r>
      <w:r w:rsidR="00877B3E">
        <w:rPr>
          <w:sz w:val="22"/>
          <w:szCs w:val="22"/>
        </w:rPr>
        <w:t>3</w:t>
      </w:r>
      <w:r w:rsidRPr="00BE6649">
        <w:rPr>
          <w:sz w:val="22"/>
          <w:szCs w:val="22"/>
        </w:rPr>
        <w:t xml:space="preserve"> п. 22.8 главы 22 Положения о закупке товаров, работ и услуг для нужд областного государственного автономного учреждения здравоохранения «Иркутская городская клиническая больница № 8» изложить </w:t>
      </w:r>
      <w:r w:rsidR="00BE6649" w:rsidRPr="00BE6649">
        <w:rPr>
          <w:sz w:val="22"/>
          <w:szCs w:val="22"/>
        </w:rPr>
        <w:t xml:space="preserve">СПЕЦИФИКАЦИЮ (Приложение № 1 к договору № </w:t>
      </w:r>
      <w:r w:rsidR="00877B3E">
        <w:rPr>
          <w:sz w:val="22"/>
          <w:szCs w:val="22"/>
        </w:rPr>
        <w:t>202</w:t>
      </w:r>
      <w:r w:rsidR="00BE6649">
        <w:rPr>
          <w:sz w:val="22"/>
          <w:szCs w:val="22"/>
        </w:rPr>
        <w:t>-22</w:t>
      </w:r>
      <w:r w:rsidR="00BE6649" w:rsidRPr="00BE6649">
        <w:rPr>
          <w:sz w:val="22"/>
          <w:szCs w:val="22"/>
        </w:rPr>
        <w:t>) в новой  редакции (Приложение № 1 к Соглашению).</w:t>
      </w:r>
    </w:p>
    <w:p w:rsidR="00BE0C04" w:rsidRPr="00BE6649" w:rsidRDefault="00BE0C04" w:rsidP="00BE6649">
      <w:pPr>
        <w:pStyle w:val="a4"/>
        <w:numPr>
          <w:ilvl w:val="0"/>
          <w:numId w:val="3"/>
        </w:numPr>
        <w:suppressAutoHyphens w:val="0"/>
        <w:spacing w:before="0"/>
        <w:ind w:left="0" w:firstLine="567"/>
        <w:rPr>
          <w:sz w:val="22"/>
          <w:szCs w:val="22"/>
        </w:rPr>
      </w:pPr>
      <w:r w:rsidRPr="00BE6649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  <w:r w:rsidR="00693B79" w:rsidRPr="00BE6649">
        <w:rPr>
          <w:sz w:val="22"/>
          <w:szCs w:val="22"/>
        </w:rPr>
        <w:t xml:space="preserve"> </w:t>
      </w:r>
      <w:r w:rsidRPr="00BE6649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BE0C04" w:rsidRPr="00BE6649" w:rsidRDefault="00BE0C04" w:rsidP="00BE6649">
      <w:pPr>
        <w:pStyle w:val="a4"/>
        <w:numPr>
          <w:ilvl w:val="0"/>
          <w:numId w:val="3"/>
        </w:numPr>
        <w:suppressAutoHyphens w:val="0"/>
        <w:spacing w:before="0"/>
        <w:ind w:left="0" w:firstLine="567"/>
        <w:rPr>
          <w:sz w:val="22"/>
          <w:szCs w:val="22"/>
        </w:rPr>
      </w:pPr>
      <w:r w:rsidRPr="00BE6649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BE0C04" w:rsidRPr="00693B79" w:rsidRDefault="00585B9A" w:rsidP="00693B79">
      <w:pPr>
        <w:pStyle w:val="a4"/>
        <w:numPr>
          <w:ilvl w:val="0"/>
          <w:numId w:val="3"/>
        </w:numPr>
        <w:suppressAutoHyphens w:val="0"/>
        <w:spacing w:before="0"/>
        <w:jc w:val="center"/>
        <w:rPr>
          <w:b/>
          <w:sz w:val="22"/>
          <w:szCs w:val="22"/>
        </w:rPr>
      </w:pPr>
      <w:r w:rsidRPr="00693B79">
        <w:rPr>
          <w:b/>
          <w:sz w:val="22"/>
          <w:szCs w:val="22"/>
        </w:rPr>
        <w:t>Подписи</w:t>
      </w:r>
      <w:r w:rsidR="00BE0C04" w:rsidRPr="00693B79">
        <w:rPr>
          <w:b/>
          <w:sz w:val="22"/>
          <w:szCs w:val="22"/>
        </w:rPr>
        <w:t xml:space="preserve"> сторон:</w:t>
      </w:r>
    </w:p>
    <w:tbl>
      <w:tblPr>
        <w:tblW w:w="10109" w:type="dxa"/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4580"/>
      </w:tblGrid>
      <w:tr w:rsidR="003C1D5B" w:rsidRPr="00693B79" w:rsidTr="003C1D5B">
        <w:trPr>
          <w:trHeight w:val="3139"/>
        </w:trPr>
        <w:tc>
          <w:tcPr>
            <w:tcW w:w="5148" w:type="dxa"/>
          </w:tcPr>
          <w:p w:rsidR="003C1D5B" w:rsidRPr="00877B3E" w:rsidRDefault="003C1D5B" w:rsidP="00693B79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877B3E">
              <w:rPr>
                <w:b/>
                <w:sz w:val="22"/>
                <w:szCs w:val="22"/>
              </w:rPr>
              <w:t>Заказчик:</w:t>
            </w:r>
          </w:p>
          <w:p w:rsidR="003C1D5B" w:rsidRPr="00877B3E" w:rsidRDefault="003C1D5B" w:rsidP="00693B79">
            <w:pPr>
              <w:pStyle w:val="a7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877B3E">
              <w:rPr>
                <w:b/>
                <w:sz w:val="22"/>
                <w:szCs w:val="22"/>
              </w:rPr>
              <w:t>ОГАУЗ «</w:t>
            </w:r>
            <w:r w:rsidR="00693B79" w:rsidRPr="00877B3E">
              <w:rPr>
                <w:b/>
                <w:sz w:val="22"/>
                <w:szCs w:val="22"/>
              </w:rPr>
              <w:t>ИГКБ</w:t>
            </w:r>
            <w:r w:rsidRPr="00877B3E">
              <w:rPr>
                <w:b/>
                <w:sz w:val="22"/>
                <w:szCs w:val="22"/>
              </w:rPr>
              <w:t xml:space="preserve"> № 8» </w:t>
            </w:r>
          </w:p>
          <w:p w:rsidR="003C1D5B" w:rsidRPr="00877B3E" w:rsidRDefault="003C1D5B" w:rsidP="00693B79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877B3E">
              <w:rPr>
                <w:b/>
                <w:sz w:val="22"/>
                <w:szCs w:val="22"/>
              </w:rPr>
              <w:t xml:space="preserve">Адрес: </w:t>
            </w:r>
            <w:r w:rsidRPr="00877B3E">
              <w:rPr>
                <w:sz w:val="22"/>
                <w:szCs w:val="22"/>
              </w:rPr>
              <w:t>664048, г. Иркутск, ул. Ярославского, 300</w:t>
            </w:r>
          </w:p>
          <w:p w:rsidR="003C1D5B" w:rsidRPr="00877B3E" w:rsidRDefault="003C1D5B" w:rsidP="00693B79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877B3E">
              <w:rPr>
                <w:b/>
                <w:sz w:val="22"/>
                <w:szCs w:val="22"/>
              </w:rPr>
              <w:t xml:space="preserve">Телефон </w:t>
            </w:r>
            <w:r w:rsidRPr="00877B3E">
              <w:rPr>
                <w:sz w:val="22"/>
                <w:szCs w:val="22"/>
              </w:rPr>
              <w:t>44-31-30, 502-490</w:t>
            </w:r>
          </w:p>
          <w:p w:rsidR="003C1D5B" w:rsidRPr="00877B3E" w:rsidRDefault="003C1D5B" w:rsidP="00693B79">
            <w:pPr>
              <w:rPr>
                <w:sz w:val="22"/>
                <w:szCs w:val="22"/>
              </w:rPr>
            </w:pPr>
            <w:r w:rsidRPr="00877B3E">
              <w:rPr>
                <w:sz w:val="22"/>
                <w:szCs w:val="22"/>
              </w:rPr>
              <w:t xml:space="preserve">ИНН 3810009342    </w:t>
            </w:r>
          </w:p>
          <w:p w:rsidR="003C1D5B" w:rsidRPr="00877B3E" w:rsidRDefault="003C1D5B" w:rsidP="00693B79">
            <w:pPr>
              <w:rPr>
                <w:sz w:val="22"/>
                <w:szCs w:val="22"/>
              </w:rPr>
            </w:pPr>
            <w:r w:rsidRPr="00877B3E">
              <w:rPr>
                <w:sz w:val="22"/>
                <w:szCs w:val="22"/>
              </w:rPr>
              <w:t>КПП 381001001</w:t>
            </w:r>
          </w:p>
          <w:p w:rsidR="003C1D5B" w:rsidRPr="00877B3E" w:rsidRDefault="003C1D5B" w:rsidP="00693B79">
            <w:pPr>
              <w:pStyle w:val="ae"/>
              <w:widowControl w:val="0"/>
              <w:rPr>
                <w:sz w:val="22"/>
                <w:szCs w:val="22"/>
              </w:rPr>
            </w:pPr>
            <w:r w:rsidRPr="00877B3E">
              <w:rPr>
                <w:sz w:val="22"/>
                <w:szCs w:val="22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3C1D5B" w:rsidRPr="00877B3E" w:rsidRDefault="003C1D5B" w:rsidP="00693B79">
            <w:pPr>
              <w:pStyle w:val="ae"/>
              <w:widowControl w:val="0"/>
              <w:rPr>
                <w:sz w:val="22"/>
                <w:szCs w:val="22"/>
              </w:rPr>
            </w:pPr>
            <w:r w:rsidRPr="00877B3E">
              <w:rPr>
                <w:sz w:val="22"/>
                <w:szCs w:val="22"/>
              </w:rPr>
              <w:t>Казначейский счет 03224643250000003400</w:t>
            </w:r>
          </w:p>
          <w:p w:rsidR="003C1D5B" w:rsidRPr="00877B3E" w:rsidRDefault="003C1D5B" w:rsidP="00693B79">
            <w:pPr>
              <w:pStyle w:val="ae"/>
              <w:widowControl w:val="0"/>
              <w:rPr>
                <w:sz w:val="22"/>
                <w:szCs w:val="22"/>
              </w:rPr>
            </w:pPr>
            <w:r w:rsidRPr="00877B3E">
              <w:rPr>
                <w:sz w:val="22"/>
                <w:szCs w:val="22"/>
              </w:rPr>
              <w:t>Банковский счет 40102810145370000026</w:t>
            </w:r>
          </w:p>
          <w:p w:rsidR="003C1D5B" w:rsidRPr="00877B3E" w:rsidRDefault="003C1D5B" w:rsidP="00693B79">
            <w:pPr>
              <w:pStyle w:val="ae"/>
              <w:widowControl w:val="0"/>
              <w:rPr>
                <w:sz w:val="22"/>
                <w:szCs w:val="22"/>
              </w:rPr>
            </w:pPr>
            <w:r w:rsidRPr="00877B3E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3C1D5B" w:rsidRPr="00877B3E" w:rsidRDefault="003C1D5B" w:rsidP="00693B79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877B3E">
              <w:rPr>
                <w:sz w:val="22"/>
                <w:szCs w:val="22"/>
              </w:rPr>
              <w:t>БИК 012520101</w:t>
            </w:r>
          </w:p>
          <w:p w:rsidR="00BE6649" w:rsidRPr="00877B3E" w:rsidRDefault="00BE6649" w:rsidP="00693B79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</w:p>
          <w:p w:rsidR="003C1D5B" w:rsidRPr="00877B3E" w:rsidRDefault="003C1D5B" w:rsidP="00693B79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877B3E">
              <w:rPr>
                <w:b/>
                <w:sz w:val="22"/>
                <w:szCs w:val="22"/>
              </w:rPr>
              <w:t>Главный врач</w:t>
            </w:r>
          </w:p>
          <w:p w:rsidR="003C1D5B" w:rsidRPr="00877B3E" w:rsidRDefault="003C1D5B" w:rsidP="00693B79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877B3E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877B3E">
              <w:rPr>
                <w:b/>
                <w:sz w:val="22"/>
                <w:szCs w:val="22"/>
              </w:rPr>
              <w:t>Есева</w:t>
            </w:r>
            <w:proofErr w:type="spellEnd"/>
            <w:r w:rsidRPr="00877B3E">
              <w:rPr>
                <w:b/>
                <w:sz w:val="22"/>
                <w:szCs w:val="22"/>
              </w:rPr>
              <w:t>/</w:t>
            </w:r>
          </w:p>
          <w:p w:rsidR="003C1D5B" w:rsidRPr="00877B3E" w:rsidRDefault="003C1D5B" w:rsidP="00693B79">
            <w:pPr>
              <w:pStyle w:val="ConsNonformat"/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</w:pPr>
            <w:r w:rsidRPr="00877B3E">
              <w:rPr>
                <w:rFonts w:ascii="Times New Roman" w:hAnsi="Times New Roman"/>
                <w:b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</w:tcPr>
          <w:p w:rsidR="003C1D5B" w:rsidRPr="00877B3E" w:rsidRDefault="003C1D5B" w:rsidP="00693B79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</w:tcPr>
          <w:p w:rsidR="003C1D5B" w:rsidRPr="00877B3E" w:rsidRDefault="003C1D5B" w:rsidP="00693B79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77B3E">
              <w:rPr>
                <w:b/>
                <w:sz w:val="22"/>
                <w:szCs w:val="22"/>
              </w:rPr>
              <w:t xml:space="preserve">Поставщик: </w:t>
            </w:r>
          </w:p>
          <w:p w:rsidR="00877B3E" w:rsidRPr="00877B3E" w:rsidRDefault="00877B3E" w:rsidP="00877B3E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77B3E">
              <w:rPr>
                <w:b/>
                <w:sz w:val="22"/>
                <w:szCs w:val="22"/>
              </w:rPr>
              <w:t>ООО «</w:t>
            </w:r>
            <w:proofErr w:type="spellStart"/>
            <w:r w:rsidRPr="00877B3E">
              <w:rPr>
                <w:b/>
                <w:sz w:val="22"/>
                <w:szCs w:val="22"/>
              </w:rPr>
              <w:t>Инвестком</w:t>
            </w:r>
            <w:proofErr w:type="spellEnd"/>
            <w:r w:rsidRPr="00877B3E">
              <w:rPr>
                <w:b/>
                <w:sz w:val="22"/>
                <w:szCs w:val="22"/>
              </w:rPr>
              <w:t>»</w:t>
            </w:r>
          </w:p>
          <w:p w:rsidR="00877B3E" w:rsidRPr="00877B3E" w:rsidRDefault="00877B3E" w:rsidP="00877B3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B3E">
              <w:rPr>
                <w:b/>
                <w:sz w:val="22"/>
                <w:szCs w:val="22"/>
              </w:rPr>
              <w:t xml:space="preserve">Адрес: </w:t>
            </w:r>
            <w:r w:rsidRPr="00877B3E">
              <w:rPr>
                <w:sz w:val="22"/>
                <w:szCs w:val="22"/>
              </w:rPr>
              <w:t xml:space="preserve">125476, г. Москва, ул. Василия </w:t>
            </w:r>
            <w:proofErr w:type="spellStart"/>
            <w:r w:rsidRPr="00877B3E">
              <w:rPr>
                <w:sz w:val="22"/>
                <w:szCs w:val="22"/>
              </w:rPr>
              <w:t>Петушкова</w:t>
            </w:r>
            <w:proofErr w:type="spellEnd"/>
            <w:r w:rsidRPr="00877B3E">
              <w:rPr>
                <w:sz w:val="22"/>
                <w:szCs w:val="22"/>
              </w:rPr>
              <w:t xml:space="preserve">, д. 31, стр. 1, пом. </w:t>
            </w:r>
            <w:r w:rsidRPr="00877B3E">
              <w:rPr>
                <w:sz w:val="22"/>
                <w:szCs w:val="22"/>
                <w:lang w:val="en-US"/>
              </w:rPr>
              <w:t>II</w:t>
            </w:r>
            <w:r w:rsidRPr="00877B3E">
              <w:rPr>
                <w:sz w:val="22"/>
                <w:szCs w:val="22"/>
              </w:rPr>
              <w:t>, ком. 12</w:t>
            </w:r>
          </w:p>
          <w:p w:rsidR="00877B3E" w:rsidRPr="00877B3E" w:rsidRDefault="00877B3E" w:rsidP="00877B3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77B3E">
              <w:rPr>
                <w:b/>
                <w:sz w:val="22"/>
                <w:szCs w:val="22"/>
              </w:rPr>
              <w:t xml:space="preserve">Телефон </w:t>
            </w:r>
            <w:r w:rsidRPr="00877B3E">
              <w:rPr>
                <w:sz w:val="22"/>
                <w:szCs w:val="22"/>
              </w:rPr>
              <w:t>+7 (916) 910-03-43</w:t>
            </w:r>
          </w:p>
          <w:p w:rsidR="00877B3E" w:rsidRPr="00877B3E" w:rsidRDefault="00877B3E" w:rsidP="00877B3E">
            <w:pPr>
              <w:rPr>
                <w:sz w:val="22"/>
                <w:szCs w:val="22"/>
              </w:rPr>
            </w:pPr>
            <w:r w:rsidRPr="00877B3E">
              <w:rPr>
                <w:sz w:val="22"/>
                <w:szCs w:val="22"/>
              </w:rPr>
              <w:t>ИНН 9701076251</w:t>
            </w:r>
          </w:p>
          <w:p w:rsidR="00877B3E" w:rsidRPr="00877B3E" w:rsidRDefault="00877B3E" w:rsidP="00877B3E">
            <w:pPr>
              <w:rPr>
                <w:sz w:val="22"/>
                <w:szCs w:val="22"/>
              </w:rPr>
            </w:pPr>
            <w:r w:rsidRPr="00877B3E">
              <w:rPr>
                <w:sz w:val="22"/>
                <w:szCs w:val="22"/>
              </w:rPr>
              <w:t>КПП 773301001</w:t>
            </w:r>
          </w:p>
          <w:p w:rsidR="00877B3E" w:rsidRPr="00877B3E" w:rsidRDefault="00877B3E" w:rsidP="00877B3E">
            <w:pPr>
              <w:rPr>
                <w:sz w:val="22"/>
                <w:szCs w:val="22"/>
              </w:rPr>
            </w:pPr>
            <w:r w:rsidRPr="00877B3E">
              <w:rPr>
                <w:sz w:val="22"/>
                <w:szCs w:val="22"/>
              </w:rPr>
              <w:t>ОКПО 15723833</w:t>
            </w:r>
          </w:p>
          <w:p w:rsidR="00877B3E" w:rsidRPr="00877B3E" w:rsidRDefault="00877B3E" w:rsidP="00877B3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B3E">
              <w:rPr>
                <w:sz w:val="22"/>
                <w:szCs w:val="22"/>
              </w:rPr>
              <w:t>ОГРН 1177746497917</w:t>
            </w:r>
          </w:p>
          <w:p w:rsidR="00877B3E" w:rsidRPr="00877B3E" w:rsidRDefault="00877B3E" w:rsidP="00877B3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77B3E">
              <w:rPr>
                <w:sz w:val="22"/>
                <w:szCs w:val="22"/>
              </w:rPr>
              <w:t>р</w:t>
            </w:r>
            <w:proofErr w:type="gramEnd"/>
            <w:r w:rsidRPr="00877B3E">
              <w:rPr>
                <w:sz w:val="22"/>
                <w:szCs w:val="22"/>
              </w:rPr>
              <w:t>/</w:t>
            </w:r>
            <w:proofErr w:type="spellStart"/>
            <w:r w:rsidRPr="00877B3E">
              <w:rPr>
                <w:sz w:val="22"/>
                <w:szCs w:val="22"/>
              </w:rPr>
              <w:t>сч</w:t>
            </w:r>
            <w:proofErr w:type="spellEnd"/>
            <w:r w:rsidRPr="00877B3E">
              <w:rPr>
                <w:sz w:val="22"/>
                <w:szCs w:val="22"/>
              </w:rPr>
              <w:t xml:space="preserve"> 40702810800000105308</w:t>
            </w:r>
          </w:p>
          <w:p w:rsidR="00877B3E" w:rsidRPr="00877B3E" w:rsidRDefault="00877B3E" w:rsidP="00877B3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B3E">
              <w:rPr>
                <w:sz w:val="22"/>
                <w:szCs w:val="22"/>
              </w:rPr>
              <w:t>АО «Райффайзенбанк»</w:t>
            </w:r>
          </w:p>
          <w:p w:rsidR="00877B3E" w:rsidRPr="00877B3E" w:rsidRDefault="00877B3E" w:rsidP="00877B3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B3E">
              <w:rPr>
                <w:sz w:val="22"/>
                <w:szCs w:val="22"/>
              </w:rPr>
              <w:t>к/</w:t>
            </w:r>
            <w:proofErr w:type="spellStart"/>
            <w:r w:rsidRPr="00877B3E">
              <w:rPr>
                <w:sz w:val="22"/>
                <w:szCs w:val="22"/>
              </w:rPr>
              <w:t>сч</w:t>
            </w:r>
            <w:proofErr w:type="spellEnd"/>
            <w:r w:rsidRPr="00877B3E">
              <w:rPr>
                <w:sz w:val="22"/>
                <w:szCs w:val="22"/>
              </w:rPr>
              <w:t xml:space="preserve"> 30101810200000000700</w:t>
            </w:r>
          </w:p>
          <w:p w:rsidR="00877B3E" w:rsidRPr="00877B3E" w:rsidRDefault="00877B3E" w:rsidP="00877B3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7B3E">
              <w:rPr>
                <w:sz w:val="22"/>
                <w:szCs w:val="22"/>
              </w:rPr>
              <w:t>БИК  044525700</w:t>
            </w:r>
          </w:p>
          <w:p w:rsidR="00877B3E" w:rsidRPr="00877B3E" w:rsidRDefault="00877B3E" w:rsidP="00877B3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" w:history="1">
              <w:r w:rsidRPr="00877B3E">
                <w:rPr>
                  <w:rStyle w:val="a6"/>
                  <w:sz w:val="22"/>
                  <w:szCs w:val="22"/>
                </w:rPr>
                <w:t>tender@investcom.su</w:t>
              </w:r>
            </w:hyperlink>
          </w:p>
          <w:p w:rsidR="00877B3E" w:rsidRPr="00877B3E" w:rsidRDefault="00877B3E" w:rsidP="00877B3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77B3E" w:rsidRPr="00877B3E" w:rsidRDefault="00877B3E" w:rsidP="00877B3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77B3E">
              <w:rPr>
                <w:b/>
                <w:sz w:val="22"/>
                <w:szCs w:val="22"/>
              </w:rPr>
              <w:t>Генеральный директор</w:t>
            </w:r>
          </w:p>
          <w:p w:rsidR="00877B3E" w:rsidRPr="00877B3E" w:rsidRDefault="00877B3E" w:rsidP="00877B3E">
            <w:pPr>
              <w:pStyle w:val="aa"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7B3E">
              <w:rPr>
                <w:rFonts w:ascii="Times New Roman" w:hAnsi="Times New Roman"/>
                <w:b/>
                <w:sz w:val="22"/>
                <w:szCs w:val="22"/>
              </w:rPr>
              <w:t>_______________/А.Н. Харченко</w:t>
            </w:r>
          </w:p>
          <w:p w:rsidR="003C1D5B" w:rsidRPr="00877B3E" w:rsidRDefault="00877B3E" w:rsidP="00877B3E">
            <w:pPr>
              <w:pStyle w:val="aa"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7B3E">
              <w:rPr>
                <w:rFonts w:ascii="Times New Roman" w:hAnsi="Times New Roman"/>
                <w:b/>
                <w:bCs/>
                <w:sz w:val="22"/>
                <w:szCs w:val="22"/>
              </w:rPr>
              <w:t>М.П.</w:t>
            </w:r>
          </w:p>
        </w:tc>
      </w:tr>
    </w:tbl>
    <w:p w:rsidR="00BE0C04" w:rsidRDefault="00BE0C04" w:rsidP="00BE6649">
      <w:pPr>
        <w:ind w:left="360"/>
        <w:jc w:val="both"/>
        <w:rPr>
          <w:sz w:val="22"/>
          <w:szCs w:val="22"/>
        </w:rPr>
      </w:pPr>
    </w:p>
    <w:p w:rsidR="00BE6649" w:rsidRDefault="00BE6649" w:rsidP="00BE6649">
      <w:pPr>
        <w:ind w:left="360"/>
        <w:jc w:val="both"/>
        <w:rPr>
          <w:sz w:val="22"/>
          <w:szCs w:val="22"/>
        </w:rPr>
      </w:pPr>
    </w:p>
    <w:p w:rsidR="00BE6649" w:rsidRDefault="00BE6649" w:rsidP="00BE6649">
      <w:pPr>
        <w:ind w:left="360"/>
        <w:jc w:val="both"/>
        <w:rPr>
          <w:sz w:val="22"/>
          <w:szCs w:val="22"/>
        </w:rPr>
      </w:pPr>
    </w:p>
    <w:p w:rsidR="00BE6649" w:rsidRDefault="00BE6649" w:rsidP="00BE6649">
      <w:pPr>
        <w:ind w:left="360"/>
        <w:jc w:val="both"/>
        <w:rPr>
          <w:sz w:val="22"/>
          <w:szCs w:val="22"/>
        </w:rPr>
      </w:pPr>
    </w:p>
    <w:p w:rsidR="00BE6649" w:rsidRDefault="00BE6649" w:rsidP="00BE6649">
      <w:pPr>
        <w:ind w:left="360"/>
        <w:jc w:val="both"/>
        <w:rPr>
          <w:sz w:val="22"/>
          <w:szCs w:val="22"/>
        </w:rPr>
      </w:pPr>
    </w:p>
    <w:p w:rsidR="00BE6649" w:rsidRDefault="00BE6649" w:rsidP="00BE6649">
      <w:pPr>
        <w:ind w:left="360"/>
        <w:jc w:val="both"/>
        <w:rPr>
          <w:sz w:val="22"/>
          <w:szCs w:val="22"/>
        </w:rPr>
      </w:pPr>
    </w:p>
    <w:p w:rsidR="00877B3E" w:rsidRDefault="00877B3E" w:rsidP="00BE6649">
      <w:pPr>
        <w:ind w:left="360"/>
        <w:jc w:val="both"/>
        <w:rPr>
          <w:sz w:val="22"/>
          <w:szCs w:val="22"/>
        </w:rPr>
      </w:pPr>
    </w:p>
    <w:p w:rsidR="00877B3E" w:rsidRDefault="00877B3E" w:rsidP="00BE6649">
      <w:pPr>
        <w:ind w:left="360"/>
        <w:jc w:val="both"/>
        <w:rPr>
          <w:sz w:val="22"/>
          <w:szCs w:val="22"/>
        </w:rPr>
      </w:pPr>
    </w:p>
    <w:p w:rsidR="00877B3E" w:rsidRDefault="00877B3E" w:rsidP="00BE6649">
      <w:pPr>
        <w:ind w:left="360"/>
        <w:jc w:val="both"/>
        <w:rPr>
          <w:sz w:val="22"/>
          <w:szCs w:val="22"/>
        </w:rPr>
      </w:pPr>
    </w:p>
    <w:p w:rsidR="00877B3E" w:rsidRDefault="00877B3E" w:rsidP="00BE6649">
      <w:pPr>
        <w:ind w:left="360"/>
        <w:jc w:val="both"/>
        <w:rPr>
          <w:sz w:val="22"/>
          <w:szCs w:val="22"/>
        </w:rPr>
      </w:pPr>
    </w:p>
    <w:p w:rsidR="00877B3E" w:rsidRDefault="00877B3E" w:rsidP="00BE6649">
      <w:pPr>
        <w:ind w:left="360"/>
        <w:jc w:val="both"/>
        <w:rPr>
          <w:sz w:val="22"/>
          <w:szCs w:val="22"/>
        </w:rPr>
      </w:pPr>
    </w:p>
    <w:p w:rsidR="00877B3E" w:rsidRDefault="00877B3E" w:rsidP="00BE6649">
      <w:pPr>
        <w:ind w:left="360"/>
        <w:jc w:val="both"/>
        <w:rPr>
          <w:sz w:val="22"/>
          <w:szCs w:val="22"/>
        </w:rPr>
      </w:pPr>
    </w:p>
    <w:p w:rsidR="00877B3E" w:rsidRDefault="00877B3E" w:rsidP="00BE6649">
      <w:pPr>
        <w:ind w:left="360"/>
        <w:jc w:val="both"/>
        <w:rPr>
          <w:sz w:val="22"/>
          <w:szCs w:val="22"/>
        </w:rPr>
      </w:pPr>
    </w:p>
    <w:p w:rsidR="00877B3E" w:rsidRDefault="00877B3E" w:rsidP="00BE6649">
      <w:pPr>
        <w:ind w:left="360"/>
        <w:jc w:val="both"/>
        <w:rPr>
          <w:sz w:val="22"/>
          <w:szCs w:val="22"/>
        </w:rPr>
      </w:pPr>
    </w:p>
    <w:p w:rsidR="00877B3E" w:rsidRDefault="00877B3E" w:rsidP="00BE6649">
      <w:pPr>
        <w:ind w:left="360"/>
        <w:jc w:val="both"/>
        <w:rPr>
          <w:sz w:val="22"/>
          <w:szCs w:val="22"/>
        </w:rPr>
      </w:pPr>
    </w:p>
    <w:p w:rsidR="00877B3E" w:rsidRDefault="00877B3E" w:rsidP="00BE6649">
      <w:pPr>
        <w:ind w:left="360"/>
        <w:jc w:val="both"/>
        <w:rPr>
          <w:sz w:val="22"/>
          <w:szCs w:val="22"/>
        </w:rPr>
      </w:pPr>
    </w:p>
    <w:p w:rsidR="00877B3E" w:rsidRDefault="00877B3E" w:rsidP="00BE6649">
      <w:pPr>
        <w:ind w:left="360"/>
        <w:jc w:val="both"/>
        <w:rPr>
          <w:sz w:val="22"/>
          <w:szCs w:val="22"/>
        </w:rPr>
      </w:pPr>
      <w:bookmarkStart w:id="0" w:name="_GoBack"/>
      <w:bookmarkEnd w:id="0"/>
    </w:p>
    <w:p w:rsidR="00877B3E" w:rsidRDefault="00877B3E" w:rsidP="00BE6649">
      <w:pPr>
        <w:ind w:left="360"/>
        <w:jc w:val="both"/>
        <w:rPr>
          <w:sz w:val="22"/>
          <w:szCs w:val="22"/>
        </w:rPr>
      </w:pPr>
    </w:p>
    <w:p w:rsidR="00877B3E" w:rsidRDefault="00877B3E" w:rsidP="00BE6649">
      <w:pPr>
        <w:ind w:left="360"/>
        <w:jc w:val="both"/>
        <w:rPr>
          <w:sz w:val="22"/>
          <w:szCs w:val="22"/>
        </w:rPr>
      </w:pPr>
    </w:p>
    <w:p w:rsidR="00877B3E" w:rsidRDefault="00877B3E" w:rsidP="00BE6649">
      <w:pPr>
        <w:ind w:left="360"/>
        <w:jc w:val="both"/>
        <w:rPr>
          <w:sz w:val="22"/>
          <w:szCs w:val="22"/>
        </w:rPr>
      </w:pPr>
    </w:p>
    <w:p w:rsidR="00BE6649" w:rsidRPr="00B56892" w:rsidRDefault="00BE6649" w:rsidP="00BE6649">
      <w:pPr>
        <w:ind w:right="-1"/>
        <w:jc w:val="right"/>
        <w:rPr>
          <w:sz w:val="20"/>
          <w:szCs w:val="20"/>
        </w:rPr>
      </w:pPr>
      <w:r w:rsidRPr="00B56892">
        <w:rPr>
          <w:sz w:val="20"/>
          <w:szCs w:val="20"/>
        </w:rPr>
        <w:lastRenderedPageBreak/>
        <w:t xml:space="preserve">Приложение № 1 </w:t>
      </w:r>
    </w:p>
    <w:p w:rsidR="00BE6649" w:rsidRPr="00B56892" w:rsidRDefault="00BE6649" w:rsidP="00BE6649">
      <w:pPr>
        <w:jc w:val="right"/>
        <w:rPr>
          <w:sz w:val="20"/>
          <w:szCs w:val="20"/>
        </w:rPr>
      </w:pPr>
      <w:r w:rsidRPr="00B56892">
        <w:rPr>
          <w:sz w:val="20"/>
          <w:szCs w:val="20"/>
        </w:rPr>
        <w:t>к Дополнительному соглашению № 1</w:t>
      </w:r>
    </w:p>
    <w:p w:rsidR="00BE6649" w:rsidRDefault="00BE6649" w:rsidP="00BE6649">
      <w:pPr>
        <w:ind w:left="360"/>
        <w:jc w:val="right"/>
        <w:rPr>
          <w:sz w:val="20"/>
          <w:szCs w:val="20"/>
        </w:rPr>
      </w:pPr>
      <w:r w:rsidRPr="00B56892">
        <w:rPr>
          <w:sz w:val="20"/>
          <w:szCs w:val="20"/>
        </w:rPr>
        <w:t xml:space="preserve">                                              к договору № </w:t>
      </w:r>
      <w:r w:rsidR="00877B3E">
        <w:rPr>
          <w:sz w:val="20"/>
          <w:szCs w:val="20"/>
        </w:rPr>
        <w:t>202</w:t>
      </w:r>
      <w:r w:rsidRPr="00B56892">
        <w:rPr>
          <w:sz w:val="20"/>
          <w:szCs w:val="20"/>
        </w:rPr>
        <w:t>-22</w:t>
      </w:r>
    </w:p>
    <w:p w:rsidR="00BE6649" w:rsidRDefault="00BE6649" w:rsidP="00BE6649">
      <w:pPr>
        <w:ind w:left="360"/>
        <w:jc w:val="right"/>
        <w:rPr>
          <w:sz w:val="20"/>
          <w:szCs w:val="20"/>
        </w:rPr>
      </w:pPr>
    </w:p>
    <w:p w:rsidR="00BE6649" w:rsidRDefault="00BE6649" w:rsidP="00BE6649">
      <w:pPr>
        <w:ind w:left="360"/>
        <w:jc w:val="right"/>
        <w:rPr>
          <w:sz w:val="20"/>
          <w:szCs w:val="20"/>
        </w:rPr>
      </w:pPr>
    </w:p>
    <w:p w:rsidR="00877B3E" w:rsidRPr="00D2283E" w:rsidRDefault="00877B3E" w:rsidP="00877B3E">
      <w:pPr>
        <w:jc w:val="center"/>
        <w:rPr>
          <w:b/>
          <w:sz w:val="20"/>
          <w:szCs w:val="20"/>
        </w:rPr>
      </w:pPr>
      <w:r w:rsidRPr="00D2283E">
        <w:rPr>
          <w:b/>
          <w:sz w:val="20"/>
          <w:szCs w:val="20"/>
        </w:rPr>
        <w:t>СПЕЦИФИКАЦИЯ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2222"/>
        <w:gridCol w:w="1559"/>
        <w:gridCol w:w="709"/>
        <w:gridCol w:w="992"/>
        <w:gridCol w:w="993"/>
        <w:gridCol w:w="1275"/>
        <w:gridCol w:w="1276"/>
        <w:gridCol w:w="1276"/>
      </w:tblGrid>
      <w:tr w:rsidR="00877B3E" w:rsidRPr="005A07FA" w:rsidTr="0097533F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5A07FA" w:rsidRDefault="00877B3E" w:rsidP="0097533F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  №</w:t>
            </w:r>
          </w:p>
          <w:p w:rsidR="00877B3E" w:rsidRPr="005A07FA" w:rsidRDefault="00877B3E" w:rsidP="0097533F">
            <w:pPr>
              <w:jc w:val="center"/>
              <w:rPr>
                <w:sz w:val="20"/>
                <w:szCs w:val="20"/>
              </w:rPr>
            </w:pPr>
            <w:proofErr w:type="gramStart"/>
            <w:r w:rsidRPr="005A07FA">
              <w:rPr>
                <w:sz w:val="20"/>
                <w:szCs w:val="20"/>
              </w:rPr>
              <w:t>п</w:t>
            </w:r>
            <w:proofErr w:type="gramEnd"/>
            <w:r w:rsidRPr="005A07FA">
              <w:rPr>
                <w:sz w:val="20"/>
                <w:szCs w:val="20"/>
              </w:rPr>
              <w:t>/п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5A07FA" w:rsidRDefault="00877B3E" w:rsidP="00975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A07FA">
              <w:rPr>
                <w:sz w:val="20"/>
                <w:szCs w:val="20"/>
              </w:rPr>
              <w:t>аименование товара</w:t>
            </w:r>
            <w:r>
              <w:rPr>
                <w:sz w:val="20"/>
                <w:szCs w:val="20"/>
              </w:rPr>
              <w:t>, работ, услуг, товарный знак (его словесное обозначение)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632EEC" w:rsidRDefault="00877B3E" w:rsidP="0097533F">
            <w:pPr>
              <w:jc w:val="center"/>
              <w:rPr>
                <w:sz w:val="20"/>
                <w:szCs w:val="20"/>
              </w:rPr>
            </w:pPr>
            <w:r w:rsidRPr="00632EEC">
              <w:rPr>
                <w:sz w:val="20"/>
                <w:szCs w:val="20"/>
              </w:rPr>
              <w:t>Характеристик</w:t>
            </w:r>
            <w:r>
              <w:rPr>
                <w:sz w:val="20"/>
                <w:szCs w:val="20"/>
              </w:rPr>
              <w:t>и</w:t>
            </w:r>
            <w:r w:rsidRPr="00632EEC">
              <w:rPr>
                <w:sz w:val="20"/>
                <w:szCs w:val="20"/>
              </w:rPr>
              <w:t xml:space="preserve"> товара</w:t>
            </w:r>
            <w:r>
              <w:rPr>
                <w:sz w:val="20"/>
                <w:szCs w:val="20"/>
              </w:rPr>
              <w:t>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5A07FA" w:rsidRDefault="00877B3E" w:rsidP="0097533F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5A07FA" w:rsidRDefault="00877B3E" w:rsidP="0097533F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5A07FA" w:rsidRDefault="00877B3E" w:rsidP="0097533F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5A07FA" w:rsidRDefault="00877B3E" w:rsidP="0097533F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5A07FA" w:rsidRDefault="00877B3E" w:rsidP="0097533F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Цена за единицу,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5A07FA" w:rsidRDefault="00877B3E" w:rsidP="0097533F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877B3E" w:rsidRPr="00BE0069" w:rsidTr="0097533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D9339C" w:rsidRDefault="00877B3E" w:rsidP="009753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D9339C" w:rsidRDefault="00877B3E" w:rsidP="0097533F">
            <w:pPr>
              <w:jc w:val="center"/>
              <w:rPr>
                <w:color w:val="000000"/>
                <w:sz w:val="18"/>
                <w:szCs w:val="18"/>
              </w:rPr>
            </w:pPr>
            <w:r w:rsidRPr="00D9339C">
              <w:rPr>
                <w:color w:val="000000"/>
                <w:sz w:val="18"/>
                <w:szCs w:val="18"/>
              </w:rPr>
              <w:t>Автоматизированное рабочее место (АРМ)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D9339C" w:rsidRDefault="00877B3E" w:rsidP="0097533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9339C">
              <w:rPr>
                <w:color w:val="000000"/>
                <w:sz w:val="18"/>
                <w:szCs w:val="18"/>
              </w:rPr>
              <w:t>Указаны</w:t>
            </w:r>
            <w:proofErr w:type="gramEnd"/>
            <w:r w:rsidRPr="00D9339C">
              <w:rPr>
                <w:color w:val="000000"/>
                <w:sz w:val="18"/>
                <w:szCs w:val="18"/>
              </w:rPr>
              <w:t xml:space="preserve"> в Таблице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D9339C" w:rsidRDefault="00877B3E" w:rsidP="0097533F">
            <w:pPr>
              <w:jc w:val="center"/>
              <w:rPr>
                <w:color w:val="000000"/>
                <w:sz w:val="18"/>
                <w:szCs w:val="18"/>
              </w:rPr>
            </w:pPr>
            <w:r w:rsidRPr="00D9339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D9339C" w:rsidRDefault="00877B3E" w:rsidP="0097533F">
            <w:pPr>
              <w:jc w:val="center"/>
              <w:rPr>
                <w:color w:val="000000"/>
                <w:sz w:val="18"/>
                <w:szCs w:val="18"/>
              </w:rPr>
            </w:pPr>
            <w:r w:rsidRPr="00D9339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D9339C" w:rsidRDefault="00877B3E" w:rsidP="0097533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D9339C">
              <w:rPr>
                <w:sz w:val="18"/>
                <w:szCs w:val="18"/>
                <w:lang w:val="en-US"/>
              </w:rPr>
              <w:t>XCom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D9339C" w:rsidRDefault="00877B3E" w:rsidP="0097533F">
            <w:pPr>
              <w:jc w:val="center"/>
              <w:rPr>
                <w:sz w:val="18"/>
                <w:szCs w:val="18"/>
              </w:rPr>
            </w:pPr>
            <w:r w:rsidRPr="00D9339C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D9339C" w:rsidRDefault="00877B3E" w:rsidP="0097533F">
            <w:pPr>
              <w:jc w:val="center"/>
              <w:rPr>
                <w:sz w:val="18"/>
                <w:szCs w:val="18"/>
              </w:rPr>
            </w:pPr>
            <w:r w:rsidRPr="00D9339C">
              <w:rPr>
                <w:sz w:val="18"/>
                <w:szCs w:val="18"/>
              </w:rPr>
              <w:t>40 350,00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D9339C" w:rsidRDefault="00877B3E" w:rsidP="0097533F">
            <w:pPr>
              <w:jc w:val="center"/>
              <w:rPr>
                <w:sz w:val="18"/>
                <w:szCs w:val="18"/>
              </w:rPr>
            </w:pPr>
            <w:r w:rsidRPr="00D9339C">
              <w:rPr>
                <w:sz w:val="18"/>
                <w:szCs w:val="18"/>
              </w:rPr>
              <w:t>2 421 000,00</w:t>
            </w:r>
          </w:p>
        </w:tc>
      </w:tr>
      <w:tr w:rsidR="00877B3E" w:rsidRPr="00BE0069" w:rsidTr="0097533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BE0069" w:rsidRDefault="00877B3E" w:rsidP="009753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BE0069" w:rsidRDefault="00877B3E" w:rsidP="0097533F">
            <w:pPr>
              <w:jc w:val="both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3E" w:rsidRPr="00D9339C" w:rsidRDefault="00877B3E" w:rsidP="0097533F">
            <w:pPr>
              <w:jc w:val="center"/>
              <w:rPr>
                <w:b/>
                <w:sz w:val="20"/>
                <w:szCs w:val="20"/>
              </w:rPr>
            </w:pPr>
            <w:r w:rsidRPr="00D9339C">
              <w:rPr>
                <w:b/>
                <w:sz w:val="20"/>
                <w:szCs w:val="20"/>
              </w:rPr>
              <w:t>2 421 000,00</w:t>
            </w:r>
          </w:p>
        </w:tc>
      </w:tr>
      <w:tr w:rsidR="00877B3E" w:rsidRPr="00BE0069" w:rsidTr="0097533F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BE0069" w:rsidRDefault="00877B3E" w:rsidP="009753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BE0069" w:rsidRDefault="00877B3E" w:rsidP="0097533F">
            <w:pPr>
              <w:jc w:val="both"/>
              <w:rPr>
                <w:sz w:val="20"/>
                <w:szCs w:val="20"/>
              </w:rPr>
            </w:pPr>
            <w:r w:rsidRPr="00BE0069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3E" w:rsidRPr="00D9339C" w:rsidRDefault="00877B3E" w:rsidP="0097533F">
            <w:pPr>
              <w:jc w:val="center"/>
              <w:rPr>
                <w:b/>
                <w:sz w:val="20"/>
                <w:szCs w:val="20"/>
              </w:rPr>
            </w:pPr>
            <w:r w:rsidRPr="00D9339C">
              <w:rPr>
                <w:b/>
                <w:sz w:val="20"/>
                <w:szCs w:val="20"/>
              </w:rPr>
              <w:t>403 500,00</w:t>
            </w:r>
          </w:p>
        </w:tc>
      </w:tr>
    </w:tbl>
    <w:p w:rsidR="00877B3E" w:rsidRPr="00D2283E" w:rsidRDefault="00877B3E" w:rsidP="00877B3E">
      <w:pPr>
        <w:pStyle w:val="11"/>
        <w:ind w:left="0" w:firstLine="0"/>
        <w:jc w:val="center"/>
        <w:rPr>
          <w:b/>
          <w:bCs/>
          <w:sz w:val="20"/>
        </w:rPr>
      </w:pPr>
    </w:p>
    <w:p w:rsidR="00877B3E" w:rsidRPr="00D2283E" w:rsidRDefault="00877B3E" w:rsidP="00877B3E">
      <w:pPr>
        <w:pStyle w:val="11"/>
        <w:ind w:left="0" w:firstLine="0"/>
        <w:jc w:val="center"/>
        <w:rPr>
          <w:b/>
          <w:bCs/>
          <w:sz w:val="20"/>
        </w:rPr>
      </w:pPr>
    </w:p>
    <w:tbl>
      <w:tblPr>
        <w:tblStyle w:val="af2"/>
        <w:tblW w:w="10633" w:type="dxa"/>
        <w:tblInd w:w="-318" w:type="dxa"/>
        <w:tblLook w:val="04A0" w:firstRow="1" w:lastRow="0" w:firstColumn="1" w:lastColumn="0" w:noHBand="0" w:noVBand="1"/>
      </w:tblPr>
      <w:tblGrid>
        <w:gridCol w:w="6522"/>
        <w:gridCol w:w="4111"/>
      </w:tblGrid>
      <w:tr w:rsidR="00877B3E" w:rsidRPr="00D2283E" w:rsidTr="0097533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3E" w:rsidRPr="00D2283E" w:rsidRDefault="00877B3E" w:rsidP="0097533F">
            <w:pPr>
              <w:pStyle w:val="a7"/>
              <w:jc w:val="center"/>
              <w:rPr>
                <w:rFonts w:eastAsia="Calibri"/>
                <w:b/>
                <w:sz w:val="20"/>
              </w:rPr>
            </w:pPr>
            <w:r w:rsidRPr="00D2283E">
              <w:rPr>
                <w:rFonts w:eastAsia="Calibri"/>
                <w:b/>
                <w:sz w:val="20"/>
              </w:rPr>
              <w:t>Комплектация АРМ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3E" w:rsidRPr="00D2283E" w:rsidRDefault="00877B3E" w:rsidP="0097533F">
            <w:pPr>
              <w:pStyle w:val="a7"/>
              <w:jc w:val="center"/>
              <w:rPr>
                <w:rFonts w:eastAsia="Calibri"/>
                <w:b/>
                <w:sz w:val="20"/>
              </w:rPr>
            </w:pPr>
            <w:r w:rsidRPr="00D2283E">
              <w:rPr>
                <w:rFonts w:eastAsia="Calibri"/>
                <w:b/>
                <w:sz w:val="20"/>
              </w:rPr>
              <w:t>Количество</w:t>
            </w:r>
          </w:p>
        </w:tc>
      </w:tr>
      <w:tr w:rsidR="00877B3E" w:rsidRPr="00D2283E" w:rsidTr="0097533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3E" w:rsidRPr="00D2283E" w:rsidRDefault="00877B3E" w:rsidP="0097533F">
            <w:pPr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3E" w:rsidRPr="00D2283E" w:rsidRDefault="00877B3E" w:rsidP="0097533F">
            <w:pPr>
              <w:jc w:val="center"/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60 шт.</w:t>
            </w:r>
          </w:p>
        </w:tc>
      </w:tr>
      <w:tr w:rsidR="00877B3E" w:rsidRPr="00D2283E" w:rsidTr="0097533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3E" w:rsidRPr="00D2283E" w:rsidRDefault="00877B3E" w:rsidP="0097533F">
            <w:pPr>
              <w:rPr>
                <w:color w:val="000000"/>
                <w:sz w:val="20"/>
                <w:szCs w:val="20"/>
              </w:rPr>
            </w:pPr>
            <w:r w:rsidRPr="00D2283E">
              <w:rPr>
                <w:color w:val="000000"/>
                <w:sz w:val="20"/>
                <w:szCs w:val="20"/>
              </w:rPr>
              <w:t>Монитор, подключаемый к системному блоку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3E" w:rsidRPr="00D2283E" w:rsidRDefault="00877B3E" w:rsidP="0097533F">
            <w:pPr>
              <w:jc w:val="center"/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60 шт.</w:t>
            </w:r>
          </w:p>
        </w:tc>
      </w:tr>
      <w:tr w:rsidR="00877B3E" w:rsidRPr="00D2283E" w:rsidTr="0097533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3E" w:rsidRPr="00D2283E" w:rsidRDefault="00877B3E" w:rsidP="0097533F">
            <w:pPr>
              <w:rPr>
                <w:color w:val="000000"/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Клавиатура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3E" w:rsidRPr="00D2283E" w:rsidRDefault="00877B3E" w:rsidP="0097533F">
            <w:pPr>
              <w:jc w:val="center"/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60 шт.</w:t>
            </w:r>
          </w:p>
        </w:tc>
      </w:tr>
      <w:tr w:rsidR="00877B3E" w:rsidRPr="00D2283E" w:rsidTr="0097533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3E" w:rsidRPr="00D2283E" w:rsidRDefault="00877B3E" w:rsidP="0097533F">
            <w:pPr>
              <w:rPr>
                <w:color w:val="000000"/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Мышь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3E" w:rsidRPr="00D2283E" w:rsidRDefault="00877B3E" w:rsidP="0097533F">
            <w:pPr>
              <w:jc w:val="center"/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60 шт.</w:t>
            </w:r>
          </w:p>
        </w:tc>
      </w:tr>
      <w:tr w:rsidR="00877B3E" w:rsidRPr="00D2283E" w:rsidTr="0097533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3E" w:rsidRPr="00D2283E" w:rsidRDefault="00877B3E" w:rsidP="0097533F">
            <w:pPr>
              <w:rPr>
                <w:color w:val="000000"/>
                <w:sz w:val="20"/>
                <w:szCs w:val="20"/>
              </w:rPr>
            </w:pPr>
            <w:r w:rsidRPr="00D2283E">
              <w:rPr>
                <w:color w:val="000000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3E" w:rsidRPr="00D2283E" w:rsidRDefault="00877B3E" w:rsidP="0097533F">
            <w:pPr>
              <w:jc w:val="center"/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60 шт.</w:t>
            </w:r>
          </w:p>
        </w:tc>
      </w:tr>
      <w:tr w:rsidR="00877B3E" w:rsidRPr="00D2283E" w:rsidTr="0097533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E" w:rsidRPr="00D2283E" w:rsidRDefault="00877B3E" w:rsidP="0097533F">
            <w:pPr>
              <w:rPr>
                <w:color w:val="000000"/>
                <w:sz w:val="20"/>
                <w:szCs w:val="20"/>
              </w:rPr>
            </w:pPr>
            <w:r w:rsidRPr="00D2283E">
              <w:rPr>
                <w:color w:val="000000"/>
                <w:sz w:val="20"/>
                <w:szCs w:val="20"/>
              </w:rPr>
              <w:t>Интерфейсные кабеля, кабеля питания в необходимом количестве для полноценного функционирования АРМ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3E" w:rsidRPr="00D2283E" w:rsidRDefault="00877B3E" w:rsidP="0097533F">
            <w:pPr>
              <w:jc w:val="center"/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наличие</w:t>
            </w:r>
          </w:p>
        </w:tc>
      </w:tr>
      <w:tr w:rsidR="00877B3E" w:rsidRPr="00D2283E" w:rsidTr="0097533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3E" w:rsidRPr="00D2283E" w:rsidRDefault="00877B3E" w:rsidP="0097533F">
            <w:pPr>
              <w:pStyle w:val="a7"/>
              <w:jc w:val="center"/>
              <w:rPr>
                <w:b/>
                <w:sz w:val="20"/>
              </w:rPr>
            </w:pPr>
            <w:r w:rsidRPr="00D2283E">
              <w:rPr>
                <w:b/>
                <w:sz w:val="20"/>
              </w:rPr>
              <w:t>Документация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3E" w:rsidRPr="00D2283E" w:rsidRDefault="00877B3E" w:rsidP="0097533F">
            <w:pPr>
              <w:jc w:val="center"/>
              <w:rPr>
                <w:sz w:val="20"/>
                <w:szCs w:val="20"/>
              </w:rPr>
            </w:pPr>
          </w:p>
        </w:tc>
      </w:tr>
      <w:tr w:rsidR="00877B3E" w:rsidRPr="00D2283E" w:rsidTr="0097533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3E" w:rsidRPr="00D2283E" w:rsidRDefault="00877B3E" w:rsidP="0097533F">
            <w:pPr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Сертификат соответствия с приложением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3E" w:rsidRPr="00D2283E" w:rsidRDefault="00877B3E" w:rsidP="0097533F">
            <w:pPr>
              <w:jc w:val="center"/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наличие</w:t>
            </w:r>
          </w:p>
        </w:tc>
      </w:tr>
      <w:tr w:rsidR="00877B3E" w:rsidRPr="00D2283E" w:rsidTr="0097533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3E" w:rsidRPr="00D2283E" w:rsidRDefault="00877B3E" w:rsidP="0097533F">
            <w:pPr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Краткое руководство по установке (на русском языке)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3E" w:rsidRPr="00D2283E" w:rsidRDefault="00877B3E" w:rsidP="0097533F">
            <w:pPr>
              <w:jc w:val="center"/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наличие</w:t>
            </w:r>
          </w:p>
        </w:tc>
      </w:tr>
      <w:tr w:rsidR="00877B3E" w:rsidRPr="00D2283E" w:rsidTr="0097533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3E" w:rsidRPr="00D2283E" w:rsidRDefault="00877B3E" w:rsidP="0097533F">
            <w:pPr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Декларация о соответствии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3E" w:rsidRPr="00D2283E" w:rsidRDefault="00877B3E" w:rsidP="0097533F">
            <w:pPr>
              <w:jc w:val="center"/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наличие</w:t>
            </w:r>
          </w:p>
        </w:tc>
      </w:tr>
      <w:tr w:rsidR="00877B3E" w:rsidRPr="00D2283E" w:rsidTr="0097533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3E" w:rsidRPr="00D2283E" w:rsidRDefault="00877B3E" w:rsidP="0097533F">
            <w:pPr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Гарантийный талон (заполненный)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3E" w:rsidRPr="00D2283E" w:rsidRDefault="00877B3E" w:rsidP="0097533F">
            <w:pPr>
              <w:jc w:val="center"/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наличие</w:t>
            </w:r>
          </w:p>
        </w:tc>
      </w:tr>
      <w:tr w:rsidR="00877B3E" w:rsidRPr="00D2283E" w:rsidTr="0097533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3E" w:rsidRPr="00D2283E" w:rsidRDefault="00877B3E" w:rsidP="0097533F">
            <w:pPr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Паспорт технического средства с указанием серийного номера и датой выпуска (месяц, год) для каждой единицы техники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B3E" w:rsidRPr="00D2283E" w:rsidRDefault="00877B3E" w:rsidP="0097533F">
            <w:pPr>
              <w:jc w:val="center"/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наличие</w:t>
            </w:r>
          </w:p>
        </w:tc>
      </w:tr>
    </w:tbl>
    <w:p w:rsidR="00877B3E" w:rsidRPr="00D2283E" w:rsidRDefault="00877B3E" w:rsidP="00877B3E">
      <w:pPr>
        <w:pStyle w:val="ac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77B3E" w:rsidRDefault="00877B3E" w:rsidP="00877B3E">
      <w:pPr>
        <w:pStyle w:val="11"/>
        <w:spacing w:line="240" w:lineRule="auto"/>
        <w:jc w:val="right"/>
        <w:rPr>
          <w:b/>
          <w:bCs/>
          <w:sz w:val="20"/>
        </w:rPr>
      </w:pPr>
      <w:r w:rsidRPr="00F678C1">
        <w:rPr>
          <w:b/>
          <w:bCs/>
          <w:sz w:val="20"/>
        </w:rPr>
        <w:t>Таблица 1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5245"/>
      </w:tblGrid>
      <w:tr w:rsidR="00877B3E" w:rsidRPr="00FC5E8C" w:rsidTr="0097533F">
        <w:trPr>
          <w:trHeight w:val="666"/>
        </w:trPr>
        <w:tc>
          <w:tcPr>
            <w:tcW w:w="851" w:type="dxa"/>
            <w:vAlign w:val="center"/>
          </w:tcPr>
          <w:p w:rsidR="00877B3E" w:rsidRPr="00FC5E8C" w:rsidRDefault="00877B3E" w:rsidP="0097533F">
            <w:pPr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 xml:space="preserve">№ </w:t>
            </w:r>
            <w:proofErr w:type="gramStart"/>
            <w:r w:rsidRPr="00FC5E8C">
              <w:rPr>
                <w:sz w:val="20"/>
                <w:szCs w:val="20"/>
              </w:rPr>
              <w:t>п</w:t>
            </w:r>
            <w:proofErr w:type="gramEnd"/>
            <w:r w:rsidRPr="00FC5E8C">
              <w:rPr>
                <w:sz w:val="20"/>
                <w:szCs w:val="20"/>
              </w:rPr>
              <w:t>/п</w:t>
            </w:r>
          </w:p>
        </w:tc>
        <w:tc>
          <w:tcPr>
            <w:tcW w:w="4678" w:type="dxa"/>
            <w:vAlign w:val="center"/>
          </w:tcPr>
          <w:p w:rsidR="00877B3E" w:rsidRPr="00FC5E8C" w:rsidRDefault="00877B3E" w:rsidP="0097533F">
            <w:pPr>
              <w:jc w:val="center"/>
              <w:rPr>
                <w:bCs/>
                <w:sz w:val="20"/>
                <w:szCs w:val="20"/>
              </w:rPr>
            </w:pPr>
            <w:r w:rsidRPr="00FC5E8C">
              <w:rPr>
                <w:bCs/>
                <w:sz w:val="20"/>
                <w:szCs w:val="20"/>
              </w:rPr>
              <w:t>Наименование оборудования, характеристики</w:t>
            </w:r>
          </w:p>
          <w:p w:rsidR="00877B3E" w:rsidRPr="00FC5E8C" w:rsidRDefault="00877B3E" w:rsidP="0097533F">
            <w:pPr>
              <w:jc w:val="center"/>
              <w:rPr>
                <w:bCs/>
                <w:sz w:val="20"/>
                <w:szCs w:val="20"/>
              </w:rPr>
            </w:pPr>
            <w:r w:rsidRPr="00FC5E8C">
              <w:rPr>
                <w:bCs/>
                <w:sz w:val="20"/>
                <w:szCs w:val="20"/>
              </w:rPr>
              <w:t>(качественные, функциональные)</w:t>
            </w:r>
          </w:p>
        </w:tc>
        <w:tc>
          <w:tcPr>
            <w:tcW w:w="5245" w:type="dxa"/>
            <w:vAlign w:val="center"/>
          </w:tcPr>
          <w:p w:rsidR="00877B3E" w:rsidRPr="00FC5E8C" w:rsidRDefault="00877B3E" w:rsidP="0097533F">
            <w:pPr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Требуемая функция или величина параметра</w:t>
            </w:r>
          </w:p>
        </w:tc>
      </w:tr>
      <w:tr w:rsidR="00877B3E" w:rsidRPr="00FC5E8C" w:rsidTr="0097533F">
        <w:trPr>
          <w:trHeight w:val="290"/>
        </w:trPr>
        <w:tc>
          <w:tcPr>
            <w:tcW w:w="10774" w:type="dxa"/>
            <w:gridSpan w:val="3"/>
            <w:shd w:val="clear" w:color="auto" w:fill="D9D9D9" w:themeFill="background1" w:themeFillShade="D9"/>
            <w:vAlign w:val="center"/>
          </w:tcPr>
          <w:p w:rsidR="00877B3E" w:rsidRPr="00FC5E8C" w:rsidRDefault="00877B3E" w:rsidP="0097533F">
            <w:pPr>
              <w:rPr>
                <w:b/>
                <w:sz w:val="20"/>
                <w:szCs w:val="20"/>
              </w:rPr>
            </w:pPr>
            <w:r w:rsidRPr="00FC5E8C">
              <w:rPr>
                <w:b/>
                <w:sz w:val="20"/>
                <w:szCs w:val="20"/>
              </w:rPr>
              <w:t>Автоматизированное рабочее место в составе:</w:t>
            </w:r>
          </w:p>
        </w:tc>
      </w:tr>
      <w:tr w:rsidR="00877B3E" w:rsidRPr="00FC5E8C" w:rsidTr="0097533F">
        <w:trPr>
          <w:trHeight w:val="29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77B3E" w:rsidRPr="00FC5E8C" w:rsidRDefault="00877B3E" w:rsidP="0097533F">
            <w:pPr>
              <w:jc w:val="center"/>
              <w:rPr>
                <w:b/>
                <w:sz w:val="20"/>
                <w:szCs w:val="20"/>
              </w:rPr>
            </w:pPr>
            <w:r w:rsidRPr="00FC5E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877B3E" w:rsidRPr="00FC5E8C" w:rsidRDefault="00877B3E" w:rsidP="0097533F">
            <w:pPr>
              <w:rPr>
                <w:b/>
                <w:sz w:val="20"/>
                <w:szCs w:val="20"/>
              </w:rPr>
            </w:pPr>
            <w:r w:rsidRPr="00FC5E8C">
              <w:rPr>
                <w:b/>
                <w:sz w:val="20"/>
                <w:szCs w:val="20"/>
              </w:rPr>
              <w:t>Системный блок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877B3E" w:rsidRPr="00FC5E8C" w:rsidRDefault="00877B3E" w:rsidP="0097533F">
            <w:pPr>
              <w:rPr>
                <w:b/>
                <w:sz w:val="20"/>
                <w:szCs w:val="20"/>
              </w:rPr>
            </w:pPr>
            <w:r w:rsidRPr="00FC5E8C">
              <w:rPr>
                <w:b/>
                <w:sz w:val="20"/>
                <w:szCs w:val="20"/>
              </w:rPr>
              <w:t>Код по ОКПД-2: 26.20.15.000-00000026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FC5E8C">
              <w:rPr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Объем оперативной установленной памяти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7B3E">
              <w:rPr>
                <w:sz w:val="20"/>
                <w:szCs w:val="20"/>
                <w:highlight w:val="cyan"/>
              </w:rPr>
              <w:t>16</w:t>
            </w:r>
            <w:r w:rsidRPr="00877B3E">
              <w:rPr>
                <w:sz w:val="20"/>
                <w:szCs w:val="20"/>
                <w:highlight w:val="cyan"/>
              </w:rPr>
              <w:t xml:space="preserve"> Гбайт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Допустимый максимальный объем увеличения оперативной памяти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jc w:val="center"/>
              <w:rPr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32 Гбайт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Количество накопителей типа SSD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1 шт.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Количество портов HDMI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1 шт.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Количество ядер процессора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4 шт.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Количество потоков процессора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7B3E">
              <w:rPr>
                <w:sz w:val="20"/>
                <w:szCs w:val="20"/>
                <w:highlight w:val="cyan"/>
              </w:rPr>
              <w:t>8</w:t>
            </w:r>
            <w:r w:rsidRPr="00877B3E">
              <w:rPr>
                <w:sz w:val="20"/>
                <w:szCs w:val="20"/>
                <w:highlight w:val="cyan"/>
              </w:rPr>
              <w:t xml:space="preserve"> шт.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Мощность блока питания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450 Вт.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proofErr w:type="spellStart"/>
            <w:r w:rsidRPr="00FC5E8C">
              <w:rPr>
                <w:sz w:val="20"/>
                <w:szCs w:val="20"/>
              </w:rPr>
              <w:t>Входнойаудиоразъем</w:t>
            </w:r>
            <w:proofErr w:type="spellEnd"/>
            <w:r w:rsidRPr="00FC5E8C">
              <w:rPr>
                <w:sz w:val="20"/>
                <w:szCs w:val="20"/>
              </w:rPr>
              <w:t xml:space="preserve"> для микрофона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Наличие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 xml:space="preserve">Выходной </w:t>
            </w:r>
            <w:proofErr w:type="spellStart"/>
            <w:r w:rsidRPr="00FC5E8C">
              <w:rPr>
                <w:sz w:val="20"/>
                <w:szCs w:val="20"/>
              </w:rPr>
              <w:t>аудиоразъем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Наличие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Интегрированный звуковой контроллер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Наличие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1.11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Кнопки на передней панели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1.11.1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Включения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Наличие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1.11.2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Перезагрузки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Наличие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Система охлаждения процессора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Наличие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1.13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Установленный дискретный графический контроллер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Наличие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1.14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Объем кэш памяти третьего уровня процессора (L3)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6 Мбайт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 xml:space="preserve">Объем накопителя </w:t>
            </w:r>
            <w:r w:rsidRPr="00FC5E8C">
              <w:rPr>
                <w:sz w:val="20"/>
                <w:szCs w:val="20"/>
                <w:lang w:val="en-US"/>
              </w:rPr>
              <w:t>SSD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7B3E">
              <w:rPr>
                <w:sz w:val="20"/>
                <w:szCs w:val="20"/>
                <w:highlight w:val="cyan"/>
              </w:rPr>
              <w:t>480</w:t>
            </w:r>
            <w:r w:rsidRPr="00877B3E">
              <w:rPr>
                <w:sz w:val="20"/>
                <w:szCs w:val="20"/>
                <w:highlight w:val="cyan"/>
              </w:rPr>
              <w:t xml:space="preserve"> Гбайт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Сетевой интерфейс 8P8C (RJ-45)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1 шт.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1.17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Скорость передачи данных проводного сетевого контроллера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1000 Мбит/</w:t>
            </w:r>
            <w:proofErr w:type="gramStart"/>
            <w:r w:rsidRPr="00FC5E8C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1.18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Суммарное количество встроенных в корпус портов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1.18.1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USB 2.0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6 шт.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1.18.2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  <w:lang w:val="en-US"/>
              </w:rPr>
            </w:pPr>
            <w:r w:rsidRPr="00FC5E8C">
              <w:rPr>
                <w:sz w:val="20"/>
                <w:szCs w:val="20"/>
                <w:lang w:val="en-US"/>
              </w:rPr>
              <w:t>USB 3.2 Gen 1 (USB 3.1 Gen 1, USB 3.0)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2 шт.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1.19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Тактовая частота оперативной памяти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7B3E">
              <w:rPr>
                <w:sz w:val="20"/>
                <w:szCs w:val="20"/>
                <w:highlight w:val="cyan"/>
              </w:rPr>
              <w:t>2666 МГц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1.20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Тип накопителя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  <w:lang w:val="en-US"/>
              </w:rPr>
              <w:t>SSD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1.21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Тип оперативной памяти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  <w:lang w:val="en-US"/>
              </w:rPr>
              <w:t>DDR4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1.22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Частота процессора базовая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877B3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7B3E">
              <w:rPr>
                <w:sz w:val="20"/>
                <w:szCs w:val="20"/>
                <w:highlight w:val="cyan"/>
              </w:rPr>
              <w:t>3,</w:t>
            </w:r>
            <w:r w:rsidRPr="00877B3E">
              <w:rPr>
                <w:sz w:val="20"/>
                <w:szCs w:val="20"/>
                <w:highlight w:val="cyan"/>
              </w:rPr>
              <w:t>7</w:t>
            </w:r>
            <w:r w:rsidRPr="00877B3E">
              <w:rPr>
                <w:sz w:val="20"/>
                <w:szCs w:val="20"/>
                <w:highlight w:val="cyan"/>
              </w:rPr>
              <w:t xml:space="preserve"> ГГц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 w:rsidRPr="00FC5E8C">
              <w:rPr>
                <w:b/>
                <w:bCs/>
                <w:sz w:val="20"/>
                <w:szCs w:val="20"/>
              </w:rPr>
              <w:t>Монитор, подключаемый к системному блоку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 w:rsidRPr="00FC5E8C">
              <w:rPr>
                <w:b/>
                <w:sz w:val="20"/>
                <w:szCs w:val="20"/>
              </w:rPr>
              <w:t>Код по ОКПД-2:26.20.17.110-00000010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Встроенный блок питания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Наличие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Время отклика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7B3E">
              <w:rPr>
                <w:sz w:val="20"/>
                <w:szCs w:val="20"/>
                <w:highlight w:val="cyan"/>
              </w:rPr>
              <w:t>5мс.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Контрастность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1000:1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Количество портов HDMI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1 шт.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Встроенные динамики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Наличие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Размер диагонали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23.8 Дюйм (25,4 мм)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Тип матрицы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  <w:lang w:val="en-US"/>
              </w:rPr>
              <w:t>IPS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Угол обзора по вертикали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178°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Угол обзора по горизонтали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178°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Яркость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250 кд/м</w:t>
            </w:r>
            <w:proofErr w:type="gramStart"/>
            <w:r w:rsidRPr="00FC5E8C">
              <w:rPr>
                <w:sz w:val="20"/>
                <w:szCs w:val="20"/>
              </w:rPr>
              <w:t>2</w:t>
            </w:r>
            <w:proofErr w:type="gramEnd"/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5E8C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 w:rsidRPr="00FC5E8C">
              <w:rPr>
                <w:b/>
                <w:bCs/>
                <w:sz w:val="20"/>
                <w:szCs w:val="20"/>
              </w:rPr>
              <w:t>Клавиатура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 w:rsidRPr="00FC5E8C">
              <w:rPr>
                <w:b/>
                <w:sz w:val="20"/>
                <w:szCs w:val="20"/>
              </w:rPr>
              <w:t>Код по ОКПД-2: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Интерфейс подключения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USB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Тип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Полноразмерная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 xml:space="preserve">Тип подключения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Проводная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9923" w:type="dxa"/>
            <w:gridSpan w:val="2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Раскладка клавиатуры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3.4.1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Русская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Наличие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3.4.2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Латинская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Наличие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 xml:space="preserve">Отличие цвета русских букв на клавишах </w:t>
            </w:r>
            <w:proofErr w:type="gramStart"/>
            <w:r w:rsidRPr="00FC5E8C">
              <w:rPr>
                <w:sz w:val="20"/>
                <w:szCs w:val="20"/>
              </w:rPr>
              <w:t>от</w:t>
            </w:r>
            <w:proofErr w:type="gramEnd"/>
            <w:r w:rsidRPr="00FC5E8C">
              <w:rPr>
                <w:sz w:val="20"/>
                <w:szCs w:val="20"/>
              </w:rPr>
              <w:t xml:space="preserve"> латинских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Наличие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3.6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Способ нанесения русификации клавиатуры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Промышленный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5E8C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 w:rsidRPr="00FC5E8C">
              <w:rPr>
                <w:b/>
                <w:bCs/>
                <w:sz w:val="20"/>
                <w:szCs w:val="20"/>
              </w:rPr>
              <w:t>Мышь компьютерная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 w:rsidRPr="00FC5E8C">
              <w:rPr>
                <w:b/>
                <w:sz w:val="20"/>
                <w:szCs w:val="20"/>
              </w:rPr>
              <w:t>Код по ОКПД-2:26.20.16.170-00000002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Интерфейс подключения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USB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Тип подключения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Проводная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Разрешение оптического сенсора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 xml:space="preserve">1000 </w:t>
            </w:r>
            <w:proofErr w:type="spellStart"/>
            <w:r w:rsidRPr="00FC5E8C">
              <w:rPr>
                <w:sz w:val="20"/>
                <w:szCs w:val="20"/>
              </w:rPr>
              <w:t>dpi</w:t>
            </w:r>
            <w:proofErr w:type="spellEnd"/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Колесо прокрутки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Наличие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5E8C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 w:rsidRPr="00FC5E8C">
              <w:rPr>
                <w:b/>
                <w:bCs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877B3E" w:rsidRPr="00FC5E8C" w:rsidRDefault="00877B3E" w:rsidP="0097533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  <w:r w:rsidRPr="00FC5E8C">
              <w:rPr>
                <w:b/>
                <w:sz w:val="20"/>
                <w:szCs w:val="20"/>
              </w:rPr>
              <w:t>Код по ОКПД-2:26.20.16.110-00000002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Верхняя граница диапазона входного напряжения (фаза-</w:t>
            </w:r>
            <w:proofErr w:type="spellStart"/>
            <w:r w:rsidRPr="00FC5E8C">
              <w:rPr>
                <w:sz w:val="20"/>
                <w:szCs w:val="20"/>
              </w:rPr>
              <w:t>нейтраль</w:t>
            </w:r>
            <w:proofErr w:type="spellEnd"/>
            <w:r w:rsidRPr="00FC5E8C">
              <w:rPr>
                <w:sz w:val="20"/>
                <w:szCs w:val="20"/>
              </w:rPr>
              <w:t>) без перехода в режим работы от батарей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  <w:r w:rsidRPr="00FC5E8C">
              <w:rPr>
                <w:sz w:val="20"/>
                <w:szCs w:val="20"/>
              </w:rPr>
              <w:t xml:space="preserve"> Вт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Емкость одного аккумулятора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9</w:t>
            </w:r>
            <w:proofErr w:type="gramStart"/>
            <w:r w:rsidRPr="00FC5E8C">
              <w:rPr>
                <w:sz w:val="20"/>
                <w:szCs w:val="20"/>
              </w:rPr>
              <w:t xml:space="preserve"> А</w:t>
            </w:r>
            <w:proofErr w:type="gramEnd"/>
            <w:r w:rsidRPr="00FC5E8C">
              <w:rPr>
                <w:sz w:val="20"/>
                <w:szCs w:val="20"/>
              </w:rPr>
              <w:t xml:space="preserve"> ч (3,6 кКл).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Интерфейс связи USB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Наличие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5.4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Количество выходных разъемов питания с батарейной поддержкой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2 шт.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 xml:space="preserve">Количество выходных розеток </w:t>
            </w:r>
            <w:proofErr w:type="spellStart"/>
            <w:r w:rsidRPr="00FC5E8C">
              <w:rPr>
                <w:sz w:val="20"/>
                <w:szCs w:val="20"/>
              </w:rPr>
              <w:t>Schuko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2 шт.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5.6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Максимальная температура окружающей среды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40 °C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5.7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Минимальная температура окружающей среды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0 °C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Функция холодного старта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Наличие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5.9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Нижняя граница диапазона входного напряжения (фаза-</w:t>
            </w:r>
            <w:proofErr w:type="spellStart"/>
            <w:r w:rsidRPr="00FC5E8C">
              <w:rPr>
                <w:sz w:val="20"/>
                <w:szCs w:val="20"/>
              </w:rPr>
              <w:t>нейтраль</w:t>
            </w:r>
            <w:proofErr w:type="spellEnd"/>
            <w:r w:rsidRPr="00FC5E8C">
              <w:rPr>
                <w:sz w:val="20"/>
                <w:szCs w:val="20"/>
              </w:rPr>
              <w:t>) без перехода в режим работы от батарей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165</w:t>
            </w:r>
            <w:proofErr w:type="gramStart"/>
            <w:r w:rsidRPr="00FC5E8C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5.10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Номинальная входная частота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50 Гц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5.11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Номинальная выходная частота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50 Гц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5.12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 xml:space="preserve">Номинальная мощность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877B3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7B3E">
              <w:rPr>
                <w:sz w:val="20"/>
                <w:szCs w:val="20"/>
                <w:highlight w:val="cyan"/>
              </w:rPr>
              <w:t>4</w:t>
            </w:r>
            <w:r w:rsidRPr="00877B3E">
              <w:rPr>
                <w:sz w:val="20"/>
                <w:szCs w:val="20"/>
                <w:highlight w:val="cyan"/>
              </w:rPr>
              <w:t>8</w:t>
            </w:r>
            <w:r w:rsidRPr="00877B3E">
              <w:rPr>
                <w:sz w:val="20"/>
                <w:szCs w:val="20"/>
                <w:highlight w:val="cyan"/>
              </w:rPr>
              <w:t>0 Вт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5.13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 xml:space="preserve">Номинальное входное напряжение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FC5E8C">
              <w:rPr>
                <w:sz w:val="20"/>
                <w:szCs w:val="20"/>
              </w:rPr>
              <w:t>0</w:t>
            </w:r>
            <w:proofErr w:type="gramStart"/>
            <w:r w:rsidRPr="00FC5E8C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5.14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 xml:space="preserve">Номинальное выходное напряжение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FC5E8C">
              <w:rPr>
                <w:sz w:val="20"/>
                <w:szCs w:val="20"/>
              </w:rPr>
              <w:t>0</w:t>
            </w:r>
            <w:proofErr w:type="gramStart"/>
            <w:r w:rsidRPr="00FC5E8C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5.15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 xml:space="preserve">Повышение входного напряжения без переключения на использование АКБ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280</w:t>
            </w:r>
            <w:proofErr w:type="gramStart"/>
            <w:r w:rsidRPr="00FC5E8C">
              <w:rPr>
                <w:sz w:val="20"/>
                <w:szCs w:val="20"/>
              </w:rPr>
              <w:t xml:space="preserve"> В</w:t>
            </w:r>
            <w:proofErr w:type="gramEnd"/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5.16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 xml:space="preserve">Полная мощность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77B3E">
              <w:rPr>
                <w:sz w:val="20"/>
                <w:szCs w:val="20"/>
                <w:highlight w:val="cyan"/>
              </w:rPr>
              <w:t>850В А</w:t>
            </w:r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5.17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 xml:space="preserve">Уровень шума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 xml:space="preserve">40 </w:t>
            </w:r>
            <w:proofErr w:type="spellStart"/>
            <w:r w:rsidRPr="00FC5E8C">
              <w:rPr>
                <w:sz w:val="20"/>
                <w:szCs w:val="20"/>
              </w:rPr>
              <w:t>Дб</w:t>
            </w:r>
            <w:proofErr w:type="spellEnd"/>
          </w:p>
        </w:tc>
      </w:tr>
      <w:tr w:rsidR="00877B3E" w:rsidRPr="00FC5E8C" w:rsidTr="0097533F">
        <w:trPr>
          <w:trHeight w:val="387"/>
        </w:trPr>
        <w:tc>
          <w:tcPr>
            <w:tcW w:w="851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FC5E8C">
              <w:rPr>
                <w:color w:val="000000" w:themeColor="text1"/>
                <w:sz w:val="20"/>
                <w:szCs w:val="20"/>
              </w:rPr>
              <w:t>5.18</w:t>
            </w:r>
          </w:p>
        </w:tc>
        <w:tc>
          <w:tcPr>
            <w:tcW w:w="4678" w:type="dxa"/>
            <w:shd w:val="clear" w:color="auto" w:fill="auto"/>
          </w:tcPr>
          <w:p w:rsidR="00877B3E" w:rsidRPr="00FC5E8C" w:rsidRDefault="00877B3E" w:rsidP="0097533F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Форм-фактор источника бесперебойного питания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7B3E" w:rsidRPr="00FC5E8C" w:rsidRDefault="00877B3E" w:rsidP="0097533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C5E8C">
              <w:rPr>
                <w:sz w:val="20"/>
                <w:szCs w:val="20"/>
              </w:rPr>
              <w:t>отдельно стоящий (напольный)</w:t>
            </w:r>
          </w:p>
        </w:tc>
      </w:tr>
    </w:tbl>
    <w:p w:rsidR="00877B3E" w:rsidRPr="00D2283E" w:rsidRDefault="00877B3E" w:rsidP="00877B3E">
      <w:pPr>
        <w:jc w:val="center"/>
        <w:rPr>
          <w:b/>
          <w:sz w:val="20"/>
          <w:szCs w:val="20"/>
        </w:rPr>
      </w:pPr>
    </w:p>
    <w:p w:rsidR="00877B3E" w:rsidRPr="00D2283E" w:rsidRDefault="00877B3E" w:rsidP="00877B3E">
      <w:pPr>
        <w:ind w:firstLine="709"/>
        <w:jc w:val="both"/>
        <w:rPr>
          <w:sz w:val="20"/>
          <w:szCs w:val="20"/>
        </w:rPr>
      </w:pPr>
      <w:r w:rsidRPr="00D2283E">
        <w:rPr>
          <w:b/>
          <w:sz w:val="20"/>
          <w:szCs w:val="20"/>
        </w:rPr>
        <w:t xml:space="preserve">Требования к гарантийному сроку и (или) объему предоставления гарантий качества Товара, включая все комплектующие, составные части и принадлежности: </w:t>
      </w:r>
      <w:r w:rsidRPr="00D2283E">
        <w:rPr>
          <w:sz w:val="20"/>
          <w:szCs w:val="20"/>
        </w:rPr>
        <w:t>в течение 36 месяцев с момента поставки товара.</w:t>
      </w:r>
    </w:p>
    <w:p w:rsidR="00877B3E" w:rsidRPr="00D2283E" w:rsidRDefault="00877B3E" w:rsidP="00877B3E">
      <w:pPr>
        <w:ind w:firstLine="709"/>
        <w:jc w:val="both"/>
        <w:rPr>
          <w:sz w:val="20"/>
          <w:szCs w:val="20"/>
        </w:rPr>
      </w:pPr>
      <w:r w:rsidRPr="00D2283E">
        <w:rPr>
          <w:b/>
          <w:sz w:val="20"/>
          <w:szCs w:val="20"/>
        </w:rPr>
        <w:t>Требования к поставляемому Товару:</w:t>
      </w:r>
    </w:p>
    <w:p w:rsidR="00877B3E" w:rsidRPr="00D2283E" w:rsidRDefault="00877B3E" w:rsidP="00877B3E">
      <w:pPr>
        <w:pStyle w:val="ac"/>
        <w:numPr>
          <w:ilvl w:val="0"/>
          <w:numId w:val="1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283E">
        <w:rPr>
          <w:rFonts w:ascii="Times New Roman" w:hAnsi="Times New Roman" w:cs="Times New Roman"/>
          <w:sz w:val="20"/>
          <w:szCs w:val="20"/>
        </w:rPr>
        <w:t>Поставляемый Товар должен быть новым, не бывшим в употреблении ранее;</w:t>
      </w:r>
    </w:p>
    <w:p w:rsidR="00877B3E" w:rsidRPr="00D2283E" w:rsidRDefault="00877B3E" w:rsidP="00877B3E">
      <w:pPr>
        <w:pStyle w:val="ac"/>
        <w:numPr>
          <w:ilvl w:val="0"/>
          <w:numId w:val="11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283E">
        <w:rPr>
          <w:rFonts w:ascii="Times New Roman" w:hAnsi="Times New Roman" w:cs="Times New Roman"/>
          <w:sz w:val="20"/>
          <w:szCs w:val="20"/>
        </w:rPr>
        <w:t xml:space="preserve">Поставляемый Товар должен быть внесён в реестр </w:t>
      </w:r>
      <w:proofErr w:type="spellStart"/>
      <w:r w:rsidRPr="00D2283E">
        <w:rPr>
          <w:rFonts w:ascii="Times New Roman" w:hAnsi="Times New Roman" w:cs="Times New Roman"/>
          <w:sz w:val="20"/>
          <w:szCs w:val="20"/>
        </w:rPr>
        <w:t>Минпромторга</w:t>
      </w:r>
      <w:proofErr w:type="spellEnd"/>
      <w:r w:rsidRPr="00D2283E">
        <w:rPr>
          <w:rFonts w:ascii="Times New Roman" w:hAnsi="Times New Roman" w:cs="Times New Roman"/>
          <w:sz w:val="20"/>
          <w:szCs w:val="20"/>
        </w:rPr>
        <w:t xml:space="preserve"> РФ (с указанием порядкового номера в реестре записи и наличием статуса соответствия требованиям «ПОДТВЕРЖДЕН»);</w:t>
      </w:r>
    </w:p>
    <w:p w:rsidR="00877B3E" w:rsidRPr="00D2283E" w:rsidRDefault="00877B3E" w:rsidP="00877B3E">
      <w:pPr>
        <w:pStyle w:val="ac"/>
        <w:numPr>
          <w:ilvl w:val="0"/>
          <w:numId w:val="11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283E">
        <w:rPr>
          <w:rFonts w:ascii="Times New Roman" w:hAnsi="Times New Roman" w:cs="Times New Roman"/>
          <w:sz w:val="20"/>
          <w:szCs w:val="20"/>
        </w:rPr>
        <w:t>Поставляемый Товар должен соответствовать требованиям государственных закупок российской радиоэлектронной продукции по Постановлению Правительства РФ от 10.07.2019 № 878.</w:t>
      </w:r>
    </w:p>
    <w:p w:rsidR="00877B3E" w:rsidRPr="00D2283E" w:rsidRDefault="00877B3E" w:rsidP="00877B3E">
      <w:pPr>
        <w:ind w:firstLine="709"/>
        <w:contextualSpacing/>
        <w:rPr>
          <w:bCs/>
          <w:iCs/>
          <w:sz w:val="20"/>
          <w:szCs w:val="20"/>
        </w:rPr>
      </w:pPr>
      <w:r w:rsidRPr="00D2283E">
        <w:rPr>
          <w:b/>
          <w:sz w:val="20"/>
          <w:szCs w:val="20"/>
        </w:rPr>
        <w:t>Требования</w:t>
      </w:r>
      <w:r w:rsidRPr="00D2283E">
        <w:rPr>
          <w:b/>
          <w:bCs/>
          <w:sz w:val="20"/>
          <w:szCs w:val="20"/>
        </w:rPr>
        <w:t xml:space="preserve"> к году выпуска поставляемого Товара: </w:t>
      </w:r>
      <w:r w:rsidRPr="00D2283E">
        <w:rPr>
          <w:bCs/>
          <w:sz w:val="20"/>
          <w:szCs w:val="20"/>
        </w:rPr>
        <w:t>не ранее 1 квартала 2022 года.</w:t>
      </w:r>
    </w:p>
    <w:p w:rsidR="00877B3E" w:rsidRPr="00D2283E" w:rsidRDefault="00877B3E" w:rsidP="00877B3E">
      <w:pPr>
        <w:ind w:firstLine="709"/>
        <w:contextualSpacing/>
        <w:jc w:val="both"/>
        <w:rPr>
          <w:sz w:val="20"/>
          <w:szCs w:val="20"/>
        </w:rPr>
      </w:pPr>
      <w:r w:rsidRPr="00D2283E">
        <w:rPr>
          <w:b/>
          <w:sz w:val="20"/>
          <w:szCs w:val="20"/>
        </w:rPr>
        <w:t xml:space="preserve">Требования к упаковке: </w:t>
      </w:r>
      <w:r w:rsidRPr="00D2283E">
        <w:rPr>
          <w:sz w:val="20"/>
          <w:szCs w:val="20"/>
        </w:rPr>
        <w:t>Поставляемый Товар должен отгружаться надлежащим образом, чтобы исключить порчу и/или уничтожение Товара на период поставки, до приемки его Заказчиком, включая условия перегрузки.</w:t>
      </w:r>
    </w:p>
    <w:p w:rsidR="00877B3E" w:rsidRPr="00D2283E" w:rsidRDefault="00877B3E" w:rsidP="00877B3E">
      <w:pPr>
        <w:ind w:firstLine="709"/>
        <w:contextualSpacing/>
        <w:jc w:val="both"/>
        <w:rPr>
          <w:sz w:val="20"/>
          <w:szCs w:val="20"/>
        </w:rPr>
      </w:pPr>
      <w:r w:rsidRPr="00D2283E">
        <w:rPr>
          <w:sz w:val="20"/>
          <w:szCs w:val="20"/>
        </w:rPr>
        <w:t>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Товара.</w:t>
      </w:r>
    </w:p>
    <w:p w:rsidR="00877B3E" w:rsidRPr="00D2283E" w:rsidRDefault="00877B3E" w:rsidP="00877B3E">
      <w:pPr>
        <w:ind w:firstLine="709"/>
        <w:contextualSpacing/>
        <w:jc w:val="both"/>
        <w:rPr>
          <w:sz w:val="20"/>
          <w:szCs w:val="20"/>
        </w:rPr>
      </w:pPr>
      <w:r w:rsidRPr="00D2283E">
        <w:rPr>
          <w:sz w:val="20"/>
          <w:szCs w:val="20"/>
        </w:rPr>
        <w:t>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режиму.</w:t>
      </w:r>
    </w:p>
    <w:p w:rsidR="00877B3E" w:rsidRPr="00D2283E" w:rsidRDefault="00877B3E" w:rsidP="00877B3E">
      <w:pPr>
        <w:ind w:firstLine="709"/>
        <w:contextualSpacing/>
        <w:jc w:val="both"/>
        <w:rPr>
          <w:sz w:val="20"/>
          <w:szCs w:val="20"/>
        </w:rPr>
      </w:pPr>
      <w:r w:rsidRPr="00D2283E">
        <w:rPr>
          <w:b/>
          <w:sz w:val="20"/>
          <w:szCs w:val="20"/>
        </w:rPr>
        <w:t xml:space="preserve">Требования к расходам Поставщика: </w:t>
      </w:r>
      <w:r w:rsidRPr="00D2283E">
        <w:rPr>
          <w:sz w:val="20"/>
          <w:szCs w:val="20"/>
        </w:rPr>
        <w:t>Цена контракта включает все расходы Поставщика на выполнение Технического задания в полном объеме, в том числе стоимость Товара, расходы по упаковке, маркировке, подготовке сопроводительной документации, расходы на доставку, разгрузку, страхование, уплату таможенных пошлин, уплату налогов, сборов, другие обязательные платежи Поставщика.</w:t>
      </w:r>
    </w:p>
    <w:p w:rsidR="00877B3E" w:rsidRPr="00D2283E" w:rsidRDefault="00877B3E" w:rsidP="00877B3E">
      <w:pPr>
        <w:jc w:val="right"/>
        <w:rPr>
          <w:b/>
          <w:bCs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"/>
        <w:gridCol w:w="4680"/>
      </w:tblGrid>
      <w:tr w:rsidR="00877B3E" w:rsidRPr="00D2283E" w:rsidTr="0097533F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77B3E" w:rsidRPr="00D2283E" w:rsidRDefault="00877B3E" w:rsidP="00877B3E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D2283E">
              <w:rPr>
                <w:sz w:val="20"/>
              </w:rPr>
              <w:t>Заказчик:</w:t>
            </w:r>
          </w:p>
          <w:p w:rsidR="00877B3E" w:rsidRPr="00D2283E" w:rsidRDefault="00877B3E" w:rsidP="00877B3E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D2283E">
              <w:rPr>
                <w:sz w:val="20"/>
              </w:rPr>
              <w:t xml:space="preserve">ОГАУЗ «ИГКБ № 8» </w:t>
            </w:r>
          </w:p>
          <w:p w:rsidR="00877B3E" w:rsidRPr="00D2283E" w:rsidRDefault="00877B3E" w:rsidP="00877B3E">
            <w:pPr>
              <w:pStyle w:val="a7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D2283E">
              <w:rPr>
                <w:bCs/>
                <w:sz w:val="20"/>
              </w:rPr>
              <w:t>Главный врач</w:t>
            </w:r>
          </w:p>
          <w:p w:rsidR="00877B3E" w:rsidRPr="00D2283E" w:rsidRDefault="00877B3E" w:rsidP="00877B3E">
            <w:pPr>
              <w:pStyle w:val="a7"/>
              <w:tabs>
                <w:tab w:val="left" w:pos="2268"/>
              </w:tabs>
              <w:spacing w:after="0"/>
              <w:rPr>
                <w:sz w:val="20"/>
              </w:rPr>
            </w:pPr>
            <w:r w:rsidRPr="00D2283E">
              <w:rPr>
                <w:sz w:val="20"/>
              </w:rPr>
              <w:t xml:space="preserve">_____________________/Ж.В. </w:t>
            </w:r>
            <w:proofErr w:type="spellStart"/>
            <w:r w:rsidRPr="00D2283E">
              <w:rPr>
                <w:sz w:val="20"/>
              </w:rPr>
              <w:t>Есева</w:t>
            </w:r>
            <w:proofErr w:type="spellEnd"/>
            <w:r w:rsidRPr="00D2283E">
              <w:rPr>
                <w:sz w:val="20"/>
              </w:rPr>
              <w:t>/</w:t>
            </w:r>
          </w:p>
          <w:p w:rsidR="00877B3E" w:rsidRPr="00D2283E" w:rsidRDefault="00877B3E" w:rsidP="00877B3E">
            <w:pPr>
              <w:rPr>
                <w:bCs/>
                <w:sz w:val="20"/>
                <w:szCs w:val="20"/>
              </w:rPr>
            </w:pPr>
            <w:r w:rsidRPr="00D2283E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7B3E" w:rsidRPr="00D2283E" w:rsidRDefault="00877B3E" w:rsidP="0097533F">
            <w:pPr>
              <w:pStyle w:val="a7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77B3E" w:rsidRPr="00D2283E" w:rsidRDefault="00877B3E" w:rsidP="0097533F">
            <w:pPr>
              <w:jc w:val="both"/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 xml:space="preserve">Поставщик: </w:t>
            </w:r>
          </w:p>
          <w:p w:rsidR="00877B3E" w:rsidRPr="00D2283E" w:rsidRDefault="00877B3E" w:rsidP="0097533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Инвестком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77B3E" w:rsidRPr="00D2283E" w:rsidRDefault="00877B3E" w:rsidP="0097533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  <w:p w:rsidR="00877B3E" w:rsidRPr="00D2283E" w:rsidRDefault="00877B3E" w:rsidP="0097533F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283E">
              <w:rPr>
                <w:sz w:val="20"/>
                <w:szCs w:val="20"/>
              </w:rPr>
              <w:t>______________________/</w:t>
            </w:r>
            <w:r>
              <w:rPr>
                <w:sz w:val="20"/>
                <w:szCs w:val="20"/>
              </w:rPr>
              <w:t>А.Н. Харченко</w:t>
            </w:r>
            <w:r w:rsidRPr="00D2283E">
              <w:rPr>
                <w:sz w:val="20"/>
                <w:szCs w:val="20"/>
              </w:rPr>
              <w:t>/</w:t>
            </w:r>
          </w:p>
          <w:p w:rsidR="00877B3E" w:rsidRPr="00D2283E" w:rsidRDefault="00877B3E" w:rsidP="0097533F">
            <w:pPr>
              <w:pStyle w:val="aa"/>
              <w:rPr>
                <w:rFonts w:ascii="Times New Roman" w:hAnsi="Times New Roman"/>
                <w:bCs/>
              </w:rPr>
            </w:pPr>
            <w:r w:rsidRPr="00D2283E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BE6649" w:rsidRPr="00693B79" w:rsidRDefault="00BE6649" w:rsidP="00BE6649">
      <w:pPr>
        <w:ind w:left="360"/>
        <w:jc w:val="right"/>
        <w:rPr>
          <w:sz w:val="22"/>
          <w:szCs w:val="22"/>
        </w:rPr>
      </w:pPr>
    </w:p>
    <w:sectPr w:rsidR="00BE6649" w:rsidRPr="00693B79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0E46E6"/>
    <w:multiLevelType w:val="hybridMultilevel"/>
    <w:tmpl w:val="8252E642"/>
    <w:lvl w:ilvl="0" w:tplc="BB32F13E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7155A4"/>
    <w:multiLevelType w:val="hybridMultilevel"/>
    <w:tmpl w:val="04322E50"/>
    <w:lvl w:ilvl="0" w:tplc="0CCA18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8439C"/>
    <w:multiLevelType w:val="hybridMultilevel"/>
    <w:tmpl w:val="492A5218"/>
    <w:lvl w:ilvl="0" w:tplc="F222C990">
      <w:start w:val="2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D6359"/>
    <w:multiLevelType w:val="hybridMultilevel"/>
    <w:tmpl w:val="578E75AE"/>
    <w:lvl w:ilvl="0" w:tplc="6682FF94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4534E"/>
    <w:multiLevelType w:val="hybridMultilevel"/>
    <w:tmpl w:val="9EDE59F4"/>
    <w:lvl w:ilvl="0" w:tplc="42E6E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217E2"/>
    <w:multiLevelType w:val="hybridMultilevel"/>
    <w:tmpl w:val="8F1C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00066"/>
    <w:multiLevelType w:val="hybridMultilevel"/>
    <w:tmpl w:val="0FA48DB0"/>
    <w:lvl w:ilvl="0" w:tplc="05A868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1F"/>
    <w:rsid w:val="0012625B"/>
    <w:rsid w:val="001C1615"/>
    <w:rsid w:val="001D5F0D"/>
    <w:rsid w:val="002C27E5"/>
    <w:rsid w:val="003C1D5B"/>
    <w:rsid w:val="00585B9A"/>
    <w:rsid w:val="005870CD"/>
    <w:rsid w:val="005F6729"/>
    <w:rsid w:val="00670158"/>
    <w:rsid w:val="00693B79"/>
    <w:rsid w:val="006B6947"/>
    <w:rsid w:val="00771852"/>
    <w:rsid w:val="007852A2"/>
    <w:rsid w:val="00874F7F"/>
    <w:rsid w:val="00877B3E"/>
    <w:rsid w:val="00886F5D"/>
    <w:rsid w:val="00903A10"/>
    <w:rsid w:val="0098501F"/>
    <w:rsid w:val="009906E4"/>
    <w:rsid w:val="009C24A1"/>
    <w:rsid w:val="009D1750"/>
    <w:rsid w:val="009D7433"/>
    <w:rsid w:val="00B37C86"/>
    <w:rsid w:val="00B53F80"/>
    <w:rsid w:val="00BE0C04"/>
    <w:rsid w:val="00BE6649"/>
    <w:rsid w:val="00C25F87"/>
    <w:rsid w:val="00D2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link w:val="a8"/>
    <w:rsid w:val="00886F5D"/>
    <w:pPr>
      <w:spacing w:after="120"/>
    </w:pPr>
  </w:style>
  <w:style w:type="paragraph" w:customStyle="1" w:styleId="a9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a">
    <w:name w:val="Plain Text"/>
    <w:basedOn w:val="a"/>
    <w:link w:val="ab"/>
    <w:uiPriority w:val="99"/>
    <w:rsid w:val="00BE0C0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BE0C04"/>
    <w:rPr>
      <w:rFonts w:ascii="Courier New" w:hAnsi="Courier New"/>
    </w:rPr>
  </w:style>
  <w:style w:type="paragraph" w:styleId="ac">
    <w:name w:val="List Paragraph"/>
    <w:aliases w:val="UL,Абзац маркированнный,Bullet 1,Use Case List Paragraph,ТЗ список,Bullet List,FooterText,numbered,Paragraphe de liste1,lp1,SL_Абзац списка,Содержание. 2 уровень,Маркер,Абзац списка литеральный,Bulletr List Paragraph,Варианты ответов,Булет1"/>
    <w:basedOn w:val="a9"/>
    <w:link w:val="ad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d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,Маркер Знак"/>
    <w:link w:val="ac"/>
    <w:uiPriority w:val="34"/>
    <w:qFormat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e">
    <w:name w:val="annotation text"/>
    <w:aliases w:val="Примечания: текст"/>
    <w:basedOn w:val="a"/>
    <w:link w:val="af"/>
    <w:uiPriority w:val="99"/>
    <w:unhideWhenUsed/>
    <w:rsid w:val="00585B9A"/>
    <w:rPr>
      <w:sz w:val="20"/>
      <w:szCs w:val="20"/>
    </w:rPr>
  </w:style>
  <w:style w:type="character" w:customStyle="1" w:styleId="af">
    <w:name w:val="Текст примечания Знак"/>
    <w:aliases w:val="Примечания: текст Знак"/>
    <w:basedOn w:val="a0"/>
    <w:link w:val="ae"/>
    <w:uiPriority w:val="99"/>
    <w:rsid w:val="00585B9A"/>
  </w:style>
  <w:style w:type="paragraph" w:customStyle="1" w:styleId="31">
    <w:name w:val="Основной текст с отступом 31"/>
    <w:basedOn w:val="a"/>
    <w:rsid w:val="00585B9A"/>
    <w:pPr>
      <w:widowControl w:val="0"/>
      <w:ind w:firstLine="720"/>
      <w:jc w:val="both"/>
    </w:pPr>
    <w:rPr>
      <w:rFonts w:ascii="Arial" w:hAnsi="Arial"/>
    </w:rPr>
  </w:style>
  <w:style w:type="character" w:customStyle="1" w:styleId="js-phone-number">
    <w:name w:val="js-phone-number"/>
    <w:basedOn w:val="a0"/>
    <w:rsid w:val="006B6947"/>
  </w:style>
  <w:style w:type="paragraph" w:styleId="af0">
    <w:name w:val="No Spacing"/>
    <w:link w:val="af1"/>
    <w:uiPriority w:val="1"/>
    <w:qFormat/>
    <w:rsid w:val="009C24A1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9C24A1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7"/>
    <w:uiPriority w:val="99"/>
    <w:rsid w:val="00BE6649"/>
    <w:rPr>
      <w:sz w:val="24"/>
      <w:szCs w:val="24"/>
    </w:rPr>
  </w:style>
  <w:style w:type="paragraph" w:customStyle="1" w:styleId="Default">
    <w:name w:val="Default"/>
    <w:rsid w:val="00BE664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6649"/>
  </w:style>
  <w:style w:type="paragraph" w:customStyle="1" w:styleId="1">
    <w:name w:val="Обычный (веб)1"/>
    <w:basedOn w:val="a"/>
    <w:rsid w:val="00BE6649"/>
    <w:pPr>
      <w:suppressAutoHyphens/>
      <w:spacing w:before="100" w:after="100" w:line="100" w:lineRule="atLeast"/>
    </w:pPr>
    <w:rPr>
      <w:lang w:eastAsia="ar-SA"/>
    </w:rPr>
  </w:style>
  <w:style w:type="paragraph" w:customStyle="1" w:styleId="10">
    <w:name w:val="Абзац списка1"/>
    <w:basedOn w:val="a"/>
    <w:rsid w:val="00BE6649"/>
    <w:pPr>
      <w:suppressAutoHyphens/>
      <w:spacing w:after="200" w:line="276" w:lineRule="auto"/>
      <w:ind w:left="720"/>
    </w:pPr>
    <w:rPr>
      <w:rFonts w:ascii="Calibri" w:eastAsia="SimSun" w:hAnsi="Calibri" w:cs="font299"/>
      <w:sz w:val="22"/>
      <w:szCs w:val="22"/>
      <w:lang w:eastAsia="ar-SA"/>
    </w:rPr>
  </w:style>
  <w:style w:type="table" w:styleId="af2">
    <w:name w:val="Table Grid"/>
    <w:aliases w:val="Сетка таблицы GR,ПЕ_Таблица"/>
    <w:basedOn w:val="a1"/>
    <w:rsid w:val="00877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877B3E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1"/>
    <w:rsid w:val="00877B3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link w:val="a8"/>
    <w:rsid w:val="00886F5D"/>
    <w:pPr>
      <w:spacing w:after="120"/>
    </w:pPr>
  </w:style>
  <w:style w:type="paragraph" w:customStyle="1" w:styleId="a9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a">
    <w:name w:val="Plain Text"/>
    <w:basedOn w:val="a"/>
    <w:link w:val="ab"/>
    <w:uiPriority w:val="99"/>
    <w:rsid w:val="00BE0C0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BE0C04"/>
    <w:rPr>
      <w:rFonts w:ascii="Courier New" w:hAnsi="Courier New"/>
    </w:rPr>
  </w:style>
  <w:style w:type="paragraph" w:styleId="ac">
    <w:name w:val="List Paragraph"/>
    <w:aliases w:val="UL,Абзац маркированнный,Bullet 1,Use Case List Paragraph,ТЗ список,Bullet List,FooterText,numbered,Paragraphe de liste1,lp1,SL_Абзац списка,Содержание. 2 уровень,Маркер,Абзац списка литеральный,Bulletr List Paragraph,Варианты ответов,Булет1"/>
    <w:basedOn w:val="a9"/>
    <w:link w:val="ad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d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,Маркер Знак"/>
    <w:link w:val="ac"/>
    <w:uiPriority w:val="34"/>
    <w:qFormat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e">
    <w:name w:val="annotation text"/>
    <w:aliases w:val="Примечания: текст"/>
    <w:basedOn w:val="a"/>
    <w:link w:val="af"/>
    <w:uiPriority w:val="99"/>
    <w:unhideWhenUsed/>
    <w:rsid w:val="00585B9A"/>
    <w:rPr>
      <w:sz w:val="20"/>
      <w:szCs w:val="20"/>
    </w:rPr>
  </w:style>
  <w:style w:type="character" w:customStyle="1" w:styleId="af">
    <w:name w:val="Текст примечания Знак"/>
    <w:aliases w:val="Примечания: текст Знак"/>
    <w:basedOn w:val="a0"/>
    <w:link w:val="ae"/>
    <w:uiPriority w:val="99"/>
    <w:rsid w:val="00585B9A"/>
  </w:style>
  <w:style w:type="paragraph" w:customStyle="1" w:styleId="31">
    <w:name w:val="Основной текст с отступом 31"/>
    <w:basedOn w:val="a"/>
    <w:rsid w:val="00585B9A"/>
    <w:pPr>
      <w:widowControl w:val="0"/>
      <w:ind w:firstLine="720"/>
      <w:jc w:val="both"/>
    </w:pPr>
    <w:rPr>
      <w:rFonts w:ascii="Arial" w:hAnsi="Arial"/>
    </w:rPr>
  </w:style>
  <w:style w:type="character" w:customStyle="1" w:styleId="js-phone-number">
    <w:name w:val="js-phone-number"/>
    <w:basedOn w:val="a0"/>
    <w:rsid w:val="006B6947"/>
  </w:style>
  <w:style w:type="paragraph" w:styleId="af0">
    <w:name w:val="No Spacing"/>
    <w:link w:val="af1"/>
    <w:uiPriority w:val="1"/>
    <w:qFormat/>
    <w:rsid w:val="009C24A1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9C24A1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7"/>
    <w:uiPriority w:val="99"/>
    <w:rsid w:val="00BE6649"/>
    <w:rPr>
      <w:sz w:val="24"/>
      <w:szCs w:val="24"/>
    </w:rPr>
  </w:style>
  <w:style w:type="paragraph" w:customStyle="1" w:styleId="Default">
    <w:name w:val="Default"/>
    <w:rsid w:val="00BE664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6649"/>
  </w:style>
  <w:style w:type="paragraph" w:customStyle="1" w:styleId="1">
    <w:name w:val="Обычный (веб)1"/>
    <w:basedOn w:val="a"/>
    <w:rsid w:val="00BE6649"/>
    <w:pPr>
      <w:suppressAutoHyphens/>
      <w:spacing w:before="100" w:after="100" w:line="100" w:lineRule="atLeast"/>
    </w:pPr>
    <w:rPr>
      <w:lang w:eastAsia="ar-SA"/>
    </w:rPr>
  </w:style>
  <w:style w:type="paragraph" w:customStyle="1" w:styleId="10">
    <w:name w:val="Абзац списка1"/>
    <w:basedOn w:val="a"/>
    <w:rsid w:val="00BE6649"/>
    <w:pPr>
      <w:suppressAutoHyphens/>
      <w:spacing w:after="200" w:line="276" w:lineRule="auto"/>
      <w:ind w:left="720"/>
    </w:pPr>
    <w:rPr>
      <w:rFonts w:ascii="Calibri" w:eastAsia="SimSun" w:hAnsi="Calibri" w:cs="font299"/>
      <w:sz w:val="22"/>
      <w:szCs w:val="22"/>
      <w:lang w:eastAsia="ar-SA"/>
    </w:rPr>
  </w:style>
  <w:style w:type="table" w:styleId="af2">
    <w:name w:val="Table Grid"/>
    <w:aliases w:val="Сетка таблицы GR,ПЕ_Таблица"/>
    <w:basedOn w:val="a1"/>
    <w:rsid w:val="00877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877B3E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1"/>
    <w:rsid w:val="00877B3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investcom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8846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Мяснянкина Анастасия</dc:creator>
  <cp:lastModifiedBy>Земцов</cp:lastModifiedBy>
  <cp:revision>2</cp:revision>
  <cp:lastPrinted>2022-05-24T03:42:00Z</cp:lastPrinted>
  <dcterms:created xsi:type="dcterms:W3CDTF">2022-11-17T05:33:00Z</dcterms:created>
  <dcterms:modified xsi:type="dcterms:W3CDTF">2022-11-17T05:33:00Z</dcterms:modified>
</cp:coreProperties>
</file>