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1"/>
      </w:tblGrid>
      <w:tr w:rsidR="00263EF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</w:rPr>
              <w:t>Заявка на участие в процедуре со способом закупки Запрос котировок</w:t>
            </w:r>
          </w:p>
          <w:p w:rsidR="00263EFC" w:rsidRDefault="00CF28A0">
            <w:pPr>
              <w:spacing w:after="0" w:line="300" w:lineRule="auto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Заявка №1 (Идентификатор заявки 170883), дата и время подачи: 30.11.2022 07:30 (+03 МСК)</w:t>
            </w:r>
          </w:p>
          <w:p w:rsidR="00263EFC" w:rsidRDefault="00CF28A0">
            <w:pPr>
              <w:spacing w:after="0" w:line="300" w:lineRule="auto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Период: Прием заявок  </w:t>
            </w:r>
          </w:p>
        </w:tc>
      </w:tr>
    </w:tbl>
    <w:p w:rsidR="00263EFC" w:rsidRDefault="00263EFC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263"/>
      </w:tblGrid>
      <w:tr w:rsidR="00263EF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63EF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Номер закупки: ЗП2112062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Внутренний номер закупки: 253-22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Номер закупки в ЕИС: 32211880676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Наименование закупки: Поставка и сборка столиков инструментальных, манипуляционных и стоматологических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Способ закупки: Запрос котировок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Организация, осуществляющая закупку: ОБЛАСТНОЕ ГОСУДАРСТВЕННОЕ АВТОНОМНОЕ УЧРЕЖДЕНИЕ ЗДРАВООХРАНЕНИЯ "ИРКУТСКАЯ ГОРОДСКАЯ КЛИНИЧЕСКАЯ БОЛЬНИЦА № 8"  </w:t>
            </w:r>
          </w:p>
        </w:tc>
      </w:tr>
    </w:tbl>
    <w:p w:rsidR="00263EFC" w:rsidRDefault="00263EFC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263"/>
      </w:tblGrid>
      <w:tr w:rsidR="00263EF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63EF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Номер лота: 1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Наименование предмета договора: П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оставка и сборка столиков инструментальных, манипуляционных и стоматологических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Начальная (максимальная) цена с НДС: 882755.00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Начальная (максимальная) цена без НДС: 882755.00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Валюта: Российский рубль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Размер обеспечения заявки: Отсутствует  </w:t>
            </w:r>
          </w:p>
        </w:tc>
      </w:tr>
    </w:tbl>
    <w:p w:rsidR="00263EFC" w:rsidRDefault="00263EFC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263"/>
      </w:tblGrid>
      <w:tr w:rsidR="00263EF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Обеспечение заявки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63EF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Отсутствует</w:t>
            </w:r>
          </w:p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:rsidR="00263EFC" w:rsidRDefault="00263EFC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263"/>
      </w:tblGrid>
      <w:tr w:rsidR="00263EF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товарах, работах и услугах: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63EF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NormalTablePHPDOCX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8657"/>
            </w:tblGrid>
            <w:tr w:rsidR="00263EFC">
              <w:tc>
                <w:tcPr>
                  <w:tcW w:w="50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Основное предложение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 w:rsidR="00263EFC"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Выписка_из_ЕГРЮЛ[1].pdf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Выписка_Реестр_ЕРСМиСП.pdf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Декларация_о_соответствии_участника_требованиям.doc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ДС_СМИ.pdf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Заявка_на_участие.docx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Приказ_о_назначении_директора[2].pdf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Решение_об_одобрении_крупной_сделки_Киль-Иркутск_на_3_года.pdf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Решение_учредителя_№1_от_07.11.2017г..pdf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РУ_(СМИ,_СП).pdf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РУ_СС-04.pdf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Свидетельство_о_Постановке_на_учёт.pdf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СС-04.pdf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Устав_ООО_Киль-Иркутск.pdf</w:t>
                  </w:r>
                </w:p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Декларация,_предусмотренная_п._9_ч._19.1_ст._3.4._223-ФЗ[18].rtf</w:t>
                  </w:r>
                </w:p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</w:tbl>
          <w:p w:rsidR="00263EFC" w:rsidRDefault="00263EFC"/>
          <w:tbl>
            <w:tblPr>
              <w:tblStyle w:val="NormalTablePHPDOCX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8657"/>
            </w:tblGrid>
            <w:tr w:rsidR="00263EFC">
              <w:tc>
                <w:tcPr>
                  <w:tcW w:w="50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Ценовое предложение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 w:rsidR="00263EFC"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Ценовое_предложение[1].docx</w:t>
                  </w:r>
                </w:p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</w:tbl>
          <w:p w:rsidR="00263EFC" w:rsidRDefault="00263EFC"/>
          <w:tbl>
            <w:tblPr>
              <w:tblStyle w:val="NormalTablePHPDOCX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8657"/>
            </w:tblGrid>
            <w:tr w:rsidR="00263EFC">
              <w:tc>
                <w:tcPr>
                  <w:tcW w:w="50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-3"/>
                      <w:sz w:val="24"/>
                      <w:szCs w:val="24"/>
                      <w:u w:val="single"/>
                    </w:rPr>
                    <w:t>Иные документы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  <w:tr w:rsidR="00263EFC">
              <w:tc>
                <w:tcPr>
                  <w:tcW w:w="2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  <w:tc>
                <w:tcPr>
                  <w:tcW w:w="4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63EFC" w:rsidRDefault="00CF28A0">
                  <w:pPr>
                    <w:spacing w:after="0" w:line="300" w:lineRule="auto"/>
                    <w:jc w:val="both"/>
                    <w:textAlignment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>Отсутствует</w:t>
                  </w:r>
                </w:p>
                <w:p w:rsidR="00263EFC" w:rsidRDefault="00CF28A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-3"/>
                      <w:sz w:val="24"/>
                      <w:szCs w:val="24"/>
                    </w:rPr>
                    <w:t xml:space="preserve">  </w:t>
                  </w:r>
                </w:p>
              </w:tc>
            </w:tr>
          </w:tbl>
          <w:p w:rsidR="00263EFC" w:rsidRDefault="00263EFC"/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:rsidR="00263EFC" w:rsidRDefault="00263EFC"/>
    <w:tbl>
      <w:tblPr>
        <w:tblStyle w:val="NormalTablePHPDOCX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263"/>
      </w:tblGrid>
      <w:tr w:rsidR="00263EFC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63EF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63EFC" w:rsidRDefault="00CF28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Наименование организации: ОБЩЕСТВО С ОГРАНИЧЕННОЙ ОТВЕТСТВЕННОСТЬЮ "КИЛЬ-ИРКУТСК"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Юридический адрес: 664029, Российская Федерация, ОБЛ ИРКУТСКАЯ, Г ИРКУТСК, УЛ ЧАЙКОВСКОГО, ДОМ 16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Почтовый адрес: 664029, Российская Федерация, ОБЛ ИРКУТСКАЯ, Г ИРКУТСК, УЛ ЧАЙКОВСКОГО, ДОМ 16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Номер контактного телефона: 7-395-2387529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ИНН: 3812056700</w:t>
            </w:r>
          </w:p>
          <w:p w:rsidR="00263EFC" w:rsidRDefault="00CF28A0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381201001  </w:t>
            </w:r>
          </w:p>
        </w:tc>
      </w:tr>
    </w:tbl>
    <w:p w:rsidR="00263EFC" w:rsidRDefault="00263EFC"/>
    <w:sectPr w:rsidR="00263EF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FDA" w:rsidRDefault="00CF28A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CF28A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FDA" w:rsidRDefault="00CF28A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CF28A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AF6"/>
    <w:multiLevelType w:val="hybridMultilevel"/>
    <w:tmpl w:val="80C80CD2"/>
    <w:lvl w:ilvl="0" w:tplc="97351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635A42"/>
    <w:multiLevelType w:val="hybridMultilevel"/>
    <w:tmpl w:val="DB6E927A"/>
    <w:lvl w:ilvl="0" w:tplc="56117736">
      <w:start w:val="1"/>
      <w:numFmt w:val="decimal"/>
      <w:lvlText w:val="%1."/>
      <w:lvlJc w:val="left"/>
      <w:pPr>
        <w:ind w:left="720" w:hanging="360"/>
      </w:pPr>
    </w:lvl>
    <w:lvl w:ilvl="1" w:tplc="56117736" w:tentative="1">
      <w:start w:val="1"/>
      <w:numFmt w:val="lowerLetter"/>
      <w:lvlText w:val="%2."/>
      <w:lvlJc w:val="left"/>
      <w:pPr>
        <w:ind w:left="1440" w:hanging="360"/>
      </w:pPr>
    </w:lvl>
    <w:lvl w:ilvl="2" w:tplc="56117736" w:tentative="1">
      <w:start w:val="1"/>
      <w:numFmt w:val="lowerRoman"/>
      <w:lvlText w:val="%3."/>
      <w:lvlJc w:val="right"/>
      <w:pPr>
        <w:ind w:left="2160" w:hanging="180"/>
      </w:pPr>
    </w:lvl>
    <w:lvl w:ilvl="3" w:tplc="56117736" w:tentative="1">
      <w:start w:val="1"/>
      <w:numFmt w:val="decimal"/>
      <w:lvlText w:val="%4."/>
      <w:lvlJc w:val="left"/>
      <w:pPr>
        <w:ind w:left="2880" w:hanging="360"/>
      </w:pPr>
    </w:lvl>
    <w:lvl w:ilvl="4" w:tplc="56117736" w:tentative="1">
      <w:start w:val="1"/>
      <w:numFmt w:val="lowerLetter"/>
      <w:lvlText w:val="%5."/>
      <w:lvlJc w:val="left"/>
      <w:pPr>
        <w:ind w:left="3600" w:hanging="360"/>
      </w:pPr>
    </w:lvl>
    <w:lvl w:ilvl="5" w:tplc="56117736" w:tentative="1">
      <w:start w:val="1"/>
      <w:numFmt w:val="lowerRoman"/>
      <w:lvlText w:val="%6."/>
      <w:lvlJc w:val="right"/>
      <w:pPr>
        <w:ind w:left="4320" w:hanging="180"/>
      </w:pPr>
    </w:lvl>
    <w:lvl w:ilvl="6" w:tplc="56117736" w:tentative="1">
      <w:start w:val="1"/>
      <w:numFmt w:val="decimal"/>
      <w:lvlText w:val="%7."/>
      <w:lvlJc w:val="left"/>
      <w:pPr>
        <w:ind w:left="5040" w:hanging="360"/>
      </w:pPr>
    </w:lvl>
    <w:lvl w:ilvl="7" w:tplc="56117736" w:tentative="1">
      <w:start w:val="1"/>
      <w:numFmt w:val="lowerLetter"/>
      <w:lvlText w:val="%8."/>
      <w:lvlJc w:val="left"/>
      <w:pPr>
        <w:ind w:left="5760" w:hanging="360"/>
      </w:pPr>
    </w:lvl>
    <w:lvl w:ilvl="8" w:tplc="56117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6580953">
    <w:abstractNumId w:val="5"/>
  </w:num>
  <w:num w:numId="2" w16cid:durableId="1515149574">
    <w:abstractNumId w:val="7"/>
  </w:num>
  <w:num w:numId="3" w16cid:durableId="960918116">
    <w:abstractNumId w:val="8"/>
  </w:num>
  <w:num w:numId="4" w16cid:durableId="1895114124">
    <w:abstractNumId w:val="6"/>
  </w:num>
  <w:num w:numId="5" w16cid:durableId="2128349128">
    <w:abstractNumId w:val="2"/>
  </w:num>
  <w:num w:numId="6" w16cid:durableId="218634855">
    <w:abstractNumId w:val="1"/>
  </w:num>
  <w:num w:numId="7" w16cid:durableId="2036954477">
    <w:abstractNumId w:val="4"/>
  </w:num>
  <w:num w:numId="8" w16cid:durableId="489834077">
    <w:abstractNumId w:val="0"/>
  </w:num>
  <w:num w:numId="9" w16cid:durableId="1312056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263EFC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F28A0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77CCB-7503-4BEC-A522-221D93AE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текторг</cp:lastModifiedBy>
  <cp:revision>2</cp:revision>
  <dcterms:created xsi:type="dcterms:W3CDTF">2022-12-01T03:15:00Z</dcterms:created>
  <dcterms:modified xsi:type="dcterms:W3CDTF">2022-12-01T03:15:00Z</dcterms:modified>
</cp:coreProperties>
</file>