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F9" w:rsidRPr="00A340F9" w:rsidRDefault="00A340F9" w:rsidP="00A340F9">
      <w:pPr>
        <w:pStyle w:val="af0"/>
        <w:widowControl w:val="0"/>
        <w:rPr>
          <w:sz w:val="22"/>
          <w:szCs w:val="22"/>
        </w:rPr>
      </w:pPr>
      <w:r w:rsidRPr="00A340F9">
        <w:rPr>
          <w:sz w:val="22"/>
          <w:szCs w:val="22"/>
        </w:rPr>
        <w:t>Договор № 234-22</w:t>
      </w:r>
    </w:p>
    <w:p w:rsidR="00A340F9" w:rsidRPr="00A340F9" w:rsidRDefault="00A340F9" w:rsidP="00A340F9">
      <w:pPr>
        <w:widowControl w:val="0"/>
        <w:jc w:val="center"/>
        <w:rPr>
          <w:b/>
          <w:bCs/>
          <w:sz w:val="22"/>
          <w:szCs w:val="22"/>
        </w:rPr>
      </w:pPr>
      <w:r w:rsidRPr="00A340F9">
        <w:rPr>
          <w:b/>
          <w:bCs/>
          <w:sz w:val="22"/>
          <w:szCs w:val="22"/>
        </w:rPr>
        <w:t>на оказание услуг по техническому обслуживанию и ремонту систем контроля и управления доступом, систем охранного телевидения</w:t>
      </w:r>
    </w:p>
    <w:p w:rsidR="00A340F9" w:rsidRPr="00A340F9" w:rsidRDefault="00A340F9" w:rsidP="00A340F9">
      <w:pPr>
        <w:widowControl w:val="0"/>
        <w:jc w:val="center"/>
        <w:rPr>
          <w:b/>
          <w:bCs/>
          <w:sz w:val="22"/>
          <w:szCs w:val="22"/>
        </w:rPr>
      </w:pPr>
    </w:p>
    <w:p w:rsidR="00A340F9" w:rsidRPr="00A340F9" w:rsidRDefault="00A340F9" w:rsidP="00A340F9">
      <w:pPr>
        <w:jc w:val="both"/>
        <w:rPr>
          <w:b/>
          <w:sz w:val="22"/>
          <w:szCs w:val="22"/>
        </w:rPr>
      </w:pPr>
      <w:r w:rsidRPr="00A340F9">
        <w:rPr>
          <w:b/>
          <w:sz w:val="22"/>
          <w:szCs w:val="22"/>
        </w:rPr>
        <w:t xml:space="preserve">г. Иркутск                                                               </w:t>
      </w:r>
      <w:r w:rsidRPr="00A340F9">
        <w:rPr>
          <w:b/>
          <w:sz w:val="22"/>
          <w:szCs w:val="22"/>
        </w:rPr>
        <w:tab/>
      </w:r>
      <w:r w:rsidRPr="00A340F9">
        <w:rPr>
          <w:b/>
          <w:sz w:val="22"/>
          <w:szCs w:val="22"/>
        </w:rPr>
        <w:tab/>
      </w:r>
      <w:r w:rsidRPr="00A340F9">
        <w:rPr>
          <w:b/>
          <w:sz w:val="22"/>
          <w:szCs w:val="22"/>
        </w:rPr>
        <w:tab/>
      </w:r>
      <w:r w:rsidRPr="00A340F9">
        <w:rPr>
          <w:b/>
          <w:sz w:val="22"/>
          <w:szCs w:val="22"/>
        </w:rPr>
        <w:tab/>
        <w:t xml:space="preserve">«___»  _____________  2021г. </w:t>
      </w:r>
    </w:p>
    <w:p w:rsidR="00A340F9" w:rsidRPr="00A340F9" w:rsidRDefault="00A340F9" w:rsidP="00A340F9">
      <w:pPr>
        <w:jc w:val="both"/>
        <w:rPr>
          <w:b/>
          <w:sz w:val="22"/>
          <w:szCs w:val="22"/>
        </w:rPr>
      </w:pPr>
    </w:p>
    <w:p w:rsidR="00A340F9" w:rsidRPr="00A340F9" w:rsidRDefault="00A340F9" w:rsidP="00A340F9">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БРАНДМЕЙСТЕР </w:t>
      </w:r>
      <w:proofErr w:type="spellStart"/>
      <w:r>
        <w:rPr>
          <w:b/>
          <w:sz w:val="22"/>
          <w:szCs w:val="22"/>
        </w:rPr>
        <w:t>ТТиК</w:t>
      </w:r>
      <w:proofErr w:type="spellEnd"/>
      <w:r>
        <w:rPr>
          <w:b/>
          <w:sz w:val="22"/>
          <w:szCs w:val="22"/>
        </w:rPr>
        <w:t>,</w:t>
      </w:r>
      <w:r>
        <w:rPr>
          <w:sz w:val="22"/>
          <w:szCs w:val="22"/>
        </w:rPr>
        <w:t xml:space="preserve"> именуемый в дальнейшем </w:t>
      </w:r>
      <w:r>
        <w:rPr>
          <w:b/>
          <w:sz w:val="22"/>
          <w:szCs w:val="22"/>
        </w:rPr>
        <w:t>Исполнитель</w:t>
      </w:r>
      <w:r>
        <w:rPr>
          <w:sz w:val="22"/>
          <w:szCs w:val="22"/>
        </w:rPr>
        <w:t xml:space="preserve">, в лице генерального директора </w:t>
      </w:r>
      <w:proofErr w:type="spellStart"/>
      <w:r>
        <w:rPr>
          <w:sz w:val="22"/>
          <w:szCs w:val="22"/>
        </w:rPr>
        <w:t>Тирских</w:t>
      </w:r>
      <w:proofErr w:type="spellEnd"/>
      <w:r>
        <w:rPr>
          <w:sz w:val="22"/>
          <w:szCs w:val="22"/>
        </w:rPr>
        <w:t xml:space="preserve"> Дмитрия Владимировича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w:t>
      </w:r>
      <w:r w:rsidRPr="00192F84">
        <w:rPr>
          <w:sz w:val="22"/>
          <w:szCs w:val="22"/>
        </w:rPr>
        <w:t>, на основании</w:t>
      </w:r>
      <w:proofErr w:type="gramEnd"/>
      <w:r>
        <w:rPr>
          <w:sz w:val="22"/>
          <w:szCs w:val="22"/>
        </w:rPr>
        <w:t xml:space="preserve"> </w:t>
      </w:r>
      <w:proofErr w:type="gramStart"/>
      <w:r w:rsidRPr="00192F84">
        <w:rPr>
          <w:sz w:val="22"/>
          <w:szCs w:val="22"/>
        </w:rPr>
        <w:t>результатов определения Исполнителя путем проведения запроса котировок в электронной форме</w:t>
      </w:r>
      <w:r w:rsidRPr="00192F84">
        <w:rPr>
          <w:kern w:val="32"/>
          <w:sz w:val="22"/>
          <w:szCs w:val="22"/>
        </w:rPr>
        <w:t>, участниками которого могут являться только субъекты малого и среднего предпринимательства</w:t>
      </w:r>
      <w:r w:rsidRPr="00192F8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340F9">
        <w:rPr>
          <w:sz w:val="22"/>
          <w:szCs w:val="22"/>
        </w:rPr>
        <w:t xml:space="preserve">на оказание услуг по техническому обслуживанию и ремонту систем контроля и управления доступом, систем охранного телевидения № </w:t>
      </w:r>
      <w:r>
        <w:rPr>
          <w:sz w:val="22"/>
          <w:szCs w:val="22"/>
        </w:rPr>
        <w:t>32211827251</w:t>
      </w:r>
      <w:proofErr w:type="gramEnd"/>
      <w:r w:rsidRPr="00A340F9">
        <w:rPr>
          <w:sz w:val="22"/>
          <w:szCs w:val="22"/>
        </w:rPr>
        <w:t xml:space="preserve"> от </w:t>
      </w:r>
      <w:r>
        <w:rPr>
          <w:sz w:val="22"/>
          <w:szCs w:val="22"/>
        </w:rPr>
        <w:t>16.11.2022г.</w:t>
      </w:r>
      <w:r w:rsidRPr="00A340F9">
        <w:rPr>
          <w:sz w:val="22"/>
          <w:szCs w:val="22"/>
        </w:rPr>
        <w:t>), заключили настоящий Договор о нижеследующем:</w:t>
      </w:r>
    </w:p>
    <w:p w:rsidR="00A340F9" w:rsidRPr="00A340F9" w:rsidRDefault="00A340F9" w:rsidP="00A340F9">
      <w:pPr>
        <w:jc w:val="both"/>
        <w:rPr>
          <w:sz w:val="22"/>
          <w:szCs w:val="22"/>
        </w:rPr>
      </w:pPr>
    </w:p>
    <w:p w:rsidR="00A340F9" w:rsidRPr="00A340F9" w:rsidRDefault="00A340F9" w:rsidP="00A340F9">
      <w:pPr>
        <w:pStyle w:val="3"/>
        <w:numPr>
          <w:ilvl w:val="0"/>
          <w:numId w:val="3"/>
        </w:numPr>
        <w:tabs>
          <w:tab w:val="left" w:pos="851"/>
        </w:tabs>
        <w:ind w:left="0" w:firstLine="0"/>
        <w:jc w:val="center"/>
        <w:rPr>
          <w:rFonts w:ascii="Times New Roman" w:hAnsi="Times New Roman"/>
          <w:b/>
          <w:sz w:val="22"/>
          <w:szCs w:val="22"/>
        </w:rPr>
      </w:pPr>
      <w:r w:rsidRPr="00A340F9">
        <w:rPr>
          <w:rFonts w:ascii="Times New Roman" w:hAnsi="Times New Roman"/>
          <w:b/>
          <w:sz w:val="22"/>
          <w:szCs w:val="22"/>
        </w:rPr>
        <w:t>Предмет договора</w:t>
      </w:r>
    </w:p>
    <w:p w:rsidR="00A340F9" w:rsidRPr="00A340F9" w:rsidRDefault="00A340F9" w:rsidP="00A340F9">
      <w:pPr>
        <w:ind w:firstLine="709"/>
        <w:jc w:val="both"/>
        <w:rPr>
          <w:sz w:val="22"/>
          <w:szCs w:val="22"/>
        </w:rPr>
      </w:pPr>
      <w:r w:rsidRPr="00A340F9">
        <w:rPr>
          <w:sz w:val="22"/>
          <w:szCs w:val="22"/>
        </w:rPr>
        <w:t>1.1. По настоящему Договору Исполнитель обязуется оказывать услуги по техническому обслуживанию и ремонту систем контроля и управления доступом, систем охранного телевидения на объектах Заказчика, расположенных по адресам: г. Иркутск:</w:t>
      </w:r>
    </w:p>
    <w:p w:rsidR="00A340F9" w:rsidRPr="00A340F9" w:rsidRDefault="00A340F9" w:rsidP="00A340F9">
      <w:pPr>
        <w:ind w:firstLine="709"/>
        <w:jc w:val="both"/>
        <w:rPr>
          <w:sz w:val="22"/>
          <w:szCs w:val="22"/>
        </w:rPr>
      </w:pPr>
      <w:r w:rsidRPr="00A340F9">
        <w:rPr>
          <w:sz w:val="22"/>
          <w:szCs w:val="22"/>
        </w:rPr>
        <w:t>ул.</w:t>
      </w:r>
      <w:r>
        <w:rPr>
          <w:sz w:val="22"/>
          <w:szCs w:val="22"/>
        </w:rPr>
        <w:t xml:space="preserve"> </w:t>
      </w:r>
      <w:r w:rsidRPr="00A340F9">
        <w:rPr>
          <w:sz w:val="22"/>
          <w:szCs w:val="22"/>
        </w:rPr>
        <w:t xml:space="preserve">Ярославского, 300, </w:t>
      </w:r>
    </w:p>
    <w:p w:rsidR="00A340F9" w:rsidRPr="00A340F9" w:rsidRDefault="00A340F9" w:rsidP="00A340F9">
      <w:pPr>
        <w:ind w:firstLine="709"/>
        <w:jc w:val="both"/>
        <w:rPr>
          <w:sz w:val="22"/>
          <w:szCs w:val="22"/>
        </w:rPr>
      </w:pPr>
      <w:r w:rsidRPr="00A340F9">
        <w:rPr>
          <w:sz w:val="22"/>
          <w:szCs w:val="22"/>
        </w:rPr>
        <w:t xml:space="preserve">ул. Баумана, 214А, </w:t>
      </w:r>
    </w:p>
    <w:p w:rsidR="00A340F9" w:rsidRPr="00A340F9" w:rsidRDefault="00A340F9" w:rsidP="00A340F9">
      <w:pPr>
        <w:ind w:firstLine="709"/>
        <w:jc w:val="both"/>
        <w:rPr>
          <w:sz w:val="22"/>
          <w:szCs w:val="22"/>
        </w:rPr>
      </w:pPr>
      <w:r w:rsidRPr="00A340F9">
        <w:rPr>
          <w:sz w:val="22"/>
          <w:szCs w:val="22"/>
        </w:rPr>
        <w:t>ул.</w:t>
      </w:r>
      <w:r>
        <w:rPr>
          <w:sz w:val="22"/>
          <w:szCs w:val="22"/>
        </w:rPr>
        <w:t xml:space="preserve"> </w:t>
      </w:r>
      <w:r w:rsidRPr="00A340F9">
        <w:rPr>
          <w:sz w:val="22"/>
          <w:szCs w:val="22"/>
        </w:rPr>
        <w:t xml:space="preserve">Баумана, 206, </w:t>
      </w:r>
    </w:p>
    <w:p w:rsidR="00A340F9" w:rsidRPr="00A340F9" w:rsidRDefault="00A340F9" w:rsidP="00A340F9">
      <w:pPr>
        <w:ind w:firstLine="709"/>
        <w:jc w:val="both"/>
        <w:rPr>
          <w:sz w:val="22"/>
          <w:szCs w:val="22"/>
        </w:rPr>
      </w:pPr>
      <w:r w:rsidRPr="00A340F9">
        <w:rPr>
          <w:sz w:val="22"/>
          <w:szCs w:val="22"/>
        </w:rPr>
        <w:t>ул.</w:t>
      </w:r>
      <w:r>
        <w:rPr>
          <w:sz w:val="22"/>
          <w:szCs w:val="22"/>
        </w:rPr>
        <w:t xml:space="preserve"> </w:t>
      </w:r>
      <w:r w:rsidRPr="00A340F9">
        <w:rPr>
          <w:sz w:val="22"/>
          <w:szCs w:val="22"/>
        </w:rPr>
        <w:t xml:space="preserve">Академика </w:t>
      </w:r>
      <w:proofErr w:type="gramStart"/>
      <w:r w:rsidRPr="00A340F9">
        <w:rPr>
          <w:sz w:val="22"/>
          <w:szCs w:val="22"/>
        </w:rPr>
        <w:t>Образцова</w:t>
      </w:r>
      <w:proofErr w:type="gramEnd"/>
      <w:r w:rsidRPr="00A340F9">
        <w:rPr>
          <w:sz w:val="22"/>
          <w:szCs w:val="22"/>
        </w:rPr>
        <w:t xml:space="preserve">, 27Ш, </w:t>
      </w:r>
    </w:p>
    <w:p w:rsidR="00A340F9" w:rsidRPr="00A340F9" w:rsidRDefault="00A340F9" w:rsidP="00A340F9">
      <w:pPr>
        <w:ind w:firstLine="709"/>
        <w:jc w:val="both"/>
        <w:rPr>
          <w:sz w:val="22"/>
          <w:szCs w:val="22"/>
        </w:rPr>
      </w:pPr>
      <w:r w:rsidRPr="00A340F9">
        <w:rPr>
          <w:sz w:val="22"/>
          <w:szCs w:val="22"/>
        </w:rPr>
        <w:t xml:space="preserve">ул. Академика </w:t>
      </w:r>
      <w:proofErr w:type="gramStart"/>
      <w:r w:rsidRPr="00A340F9">
        <w:rPr>
          <w:sz w:val="22"/>
          <w:szCs w:val="22"/>
        </w:rPr>
        <w:t>Образцова</w:t>
      </w:r>
      <w:proofErr w:type="gramEnd"/>
      <w:r w:rsidRPr="00A340F9">
        <w:rPr>
          <w:sz w:val="22"/>
          <w:szCs w:val="22"/>
        </w:rPr>
        <w:t xml:space="preserve">, 27Ч, </w:t>
      </w:r>
    </w:p>
    <w:p w:rsidR="00A340F9" w:rsidRPr="00A340F9" w:rsidRDefault="00A340F9" w:rsidP="00A340F9">
      <w:pPr>
        <w:ind w:firstLine="709"/>
        <w:jc w:val="both"/>
        <w:rPr>
          <w:sz w:val="22"/>
          <w:szCs w:val="22"/>
        </w:rPr>
      </w:pPr>
      <w:r w:rsidRPr="00A340F9">
        <w:rPr>
          <w:sz w:val="22"/>
          <w:szCs w:val="22"/>
        </w:rPr>
        <w:t>ул.</w:t>
      </w:r>
      <w:r>
        <w:rPr>
          <w:sz w:val="22"/>
          <w:szCs w:val="22"/>
        </w:rPr>
        <w:t xml:space="preserve"> </w:t>
      </w:r>
      <w:r w:rsidRPr="00A340F9">
        <w:rPr>
          <w:sz w:val="22"/>
          <w:szCs w:val="22"/>
        </w:rPr>
        <w:t xml:space="preserve">Партизанская, 74Ж,  </w:t>
      </w:r>
    </w:p>
    <w:p w:rsidR="00A340F9" w:rsidRPr="00A340F9" w:rsidRDefault="00A340F9" w:rsidP="00A340F9">
      <w:pPr>
        <w:ind w:firstLine="709"/>
        <w:jc w:val="both"/>
        <w:rPr>
          <w:sz w:val="22"/>
          <w:szCs w:val="22"/>
        </w:rPr>
      </w:pPr>
      <w:r w:rsidRPr="00A340F9">
        <w:rPr>
          <w:sz w:val="22"/>
          <w:szCs w:val="22"/>
        </w:rPr>
        <w:t>д. Малая Еланка, ул. Молодежная, 15А.</w:t>
      </w:r>
    </w:p>
    <w:p w:rsidR="00A340F9" w:rsidRPr="00A340F9" w:rsidRDefault="00A340F9" w:rsidP="00A340F9">
      <w:pPr>
        <w:ind w:firstLine="709"/>
        <w:jc w:val="both"/>
        <w:rPr>
          <w:sz w:val="22"/>
          <w:szCs w:val="22"/>
        </w:rPr>
      </w:pPr>
      <w:r w:rsidRPr="00A340F9">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A340F9" w:rsidRDefault="00A340F9" w:rsidP="00A340F9">
      <w:pPr>
        <w:ind w:firstLine="709"/>
        <w:jc w:val="both"/>
        <w:rPr>
          <w:sz w:val="22"/>
          <w:szCs w:val="22"/>
        </w:rPr>
      </w:pPr>
      <w:r w:rsidRPr="00A340F9">
        <w:rPr>
          <w:sz w:val="22"/>
          <w:szCs w:val="22"/>
        </w:rPr>
        <w:t>1.3. Услуги по настоящему Договору считаются оказанными после подписания Сторонами акта об оказанных услугах.</w:t>
      </w:r>
    </w:p>
    <w:p w:rsidR="00A340F9" w:rsidRPr="00A340F9" w:rsidRDefault="00A340F9" w:rsidP="00A340F9">
      <w:pPr>
        <w:ind w:firstLine="709"/>
        <w:jc w:val="both"/>
        <w:rPr>
          <w:sz w:val="22"/>
          <w:szCs w:val="22"/>
        </w:rPr>
      </w:pPr>
    </w:p>
    <w:p w:rsidR="00A340F9" w:rsidRPr="00A340F9" w:rsidRDefault="00A340F9" w:rsidP="00A340F9">
      <w:pPr>
        <w:pStyle w:val="1"/>
        <w:numPr>
          <w:ilvl w:val="0"/>
          <w:numId w:val="3"/>
        </w:numPr>
        <w:spacing w:before="0" w:after="0"/>
        <w:ind w:left="0" w:firstLine="0"/>
        <w:jc w:val="center"/>
        <w:rPr>
          <w:rFonts w:ascii="Times New Roman" w:hAnsi="Times New Roman" w:cs="Times New Roman"/>
          <w:sz w:val="22"/>
          <w:szCs w:val="22"/>
        </w:rPr>
      </w:pPr>
      <w:r w:rsidRPr="00A340F9">
        <w:rPr>
          <w:rFonts w:ascii="Times New Roman" w:hAnsi="Times New Roman" w:cs="Times New Roman"/>
          <w:sz w:val="22"/>
          <w:szCs w:val="22"/>
        </w:rPr>
        <w:t>Цена договора и порядок расчетов</w:t>
      </w:r>
    </w:p>
    <w:p w:rsidR="00A340F9" w:rsidRPr="00A340F9" w:rsidRDefault="00A340F9" w:rsidP="00A340F9">
      <w:pPr>
        <w:tabs>
          <w:tab w:val="num" w:pos="0"/>
          <w:tab w:val="num" w:pos="540"/>
        </w:tabs>
        <w:suppressAutoHyphens/>
        <w:ind w:firstLine="709"/>
        <w:jc w:val="both"/>
        <w:rPr>
          <w:sz w:val="22"/>
          <w:szCs w:val="22"/>
        </w:rPr>
      </w:pPr>
      <w:r w:rsidRPr="00A340F9">
        <w:rPr>
          <w:sz w:val="22"/>
          <w:szCs w:val="22"/>
        </w:rPr>
        <w:t xml:space="preserve">2.1. </w:t>
      </w:r>
      <w:proofErr w:type="gramStart"/>
      <w:r w:rsidRPr="00A340F9">
        <w:rPr>
          <w:sz w:val="22"/>
          <w:szCs w:val="22"/>
        </w:rPr>
        <w:t xml:space="preserve">Цена настоящего Договора составляет  </w:t>
      </w:r>
      <w:r w:rsidR="00BF68F3" w:rsidRPr="00BF68F3">
        <w:rPr>
          <w:b/>
          <w:sz w:val="22"/>
          <w:szCs w:val="22"/>
          <w:u w:val="single"/>
        </w:rPr>
        <w:t>180 000</w:t>
      </w:r>
      <w:r w:rsidRPr="00BF68F3">
        <w:rPr>
          <w:b/>
          <w:sz w:val="22"/>
          <w:szCs w:val="22"/>
          <w:u w:val="single"/>
        </w:rPr>
        <w:t xml:space="preserve"> (</w:t>
      </w:r>
      <w:r w:rsidR="00BF68F3" w:rsidRPr="00BF68F3">
        <w:rPr>
          <w:b/>
          <w:sz w:val="22"/>
          <w:szCs w:val="22"/>
          <w:u w:val="single"/>
        </w:rPr>
        <w:t>сто восемьдесят тысяч</w:t>
      </w:r>
      <w:r w:rsidRPr="00BF68F3">
        <w:rPr>
          <w:b/>
          <w:sz w:val="22"/>
          <w:szCs w:val="22"/>
          <w:u w:val="single"/>
        </w:rPr>
        <w:t>) рублей</w:t>
      </w:r>
      <w:r w:rsidR="00BF68F3" w:rsidRPr="00BF68F3">
        <w:rPr>
          <w:b/>
          <w:sz w:val="22"/>
          <w:szCs w:val="22"/>
          <w:u w:val="single"/>
        </w:rPr>
        <w:t xml:space="preserve"> 00 копеек</w:t>
      </w:r>
      <w:r w:rsidRPr="00A340F9">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w:t>
      </w:r>
      <w:proofErr w:type="gramEnd"/>
      <w:r w:rsidRPr="00A340F9">
        <w:rPr>
          <w:sz w:val="22"/>
          <w:szCs w:val="22"/>
        </w:rPr>
        <w:t xml:space="preserve"> срок исполнения договора, то есть является конечной.</w:t>
      </w:r>
    </w:p>
    <w:p w:rsidR="00A340F9" w:rsidRPr="00A340F9" w:rsidRDefault="00A340F9" w:rsidP="00A340F9">
      <w:pPr>
        <w:tabs>
          <w:tab w:val="num" w:pos="0"/>
          <w:tab w:val="num" w:pos="540"/>
        </w:tabs>
        <w:suppressAutoHyphens/>
        <w:ind w:firstLine="709"/>
        <w:jc w:val="both"/>
        <w:rPr>
          <w:sz w:val="22"/>
          <w:szCs w:val="22"/>
        </w:rPr>
      </w:pPr>
      <w:r w:rsidRPr="00A340F9">
        <w:rPr>
          <w:sz w:val="22"/>
          <w:szCs w:val="22"/>
        </w:rPr>
        <w:t>2.2. Цена настоящего Договора и валюта платежа устанавливается в российских рублях.</w:t>
      </w:r>
    </w:p>
    <w:p w:rsidR="00A340F9" w:rsidRPr="00A340F9" w:rsidRDefault="00A340F9" w:rsidP="00A340F9">
      <w:pPr>
        <w:tabs>
          <w:tab w:val="num" w:pos="0"/>
          <w:tab w:val="num" w:pos="540"/>
        </w:tabs>
        <w:suppressAutoHyphens/>
        <w:ind w:firstLine="709"/>
        <w:jc w:val="both"/>
        <w:rPr>
          <w:sz w:val="22"/>
          <w:szCs w:val="22"/>
        </w:rPr>
      </w:pPr>
      <w:r w:rsidRPr="00A340F9">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A340F9">
        <w:rPr>
          <w:sz w:val="22"/>
          <w:szCs w:val="22"/>
        </w:rPr>
        <w:t>дств с р</w:t>
      </w:r>
      <w:proofErr w:type="gramEnd"/>
      <w:r w:rsidRPr="00A340F9">
        <w:rPr>
          <w:sz w:val="22"/>
          <w:szCs w:val="22"/>
        </w:rPr>
        <w:t>асчетного счета Заказчика.</w:t>
      </w:r>
    </w:p>
    <w:p w:rsidR="00A340F9" w:rsidRPr="00A340F9" w:rsidRDefault="00A340F9" w:rsidP="00A340F9">
      <w:pPr>
        <w:pStyle w:val="af4"/>
        <w:ind w:firstLine="709"/>
        <w:rPr>
          <w:sz w:val="22"/>
          <w:szCs w:val="22"/>
        </w:rPr>
      </w:pPr>
      <w:r w:rsidRPr="00A340F9">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340F9" w:rsidRPr="00A340F9" w:rsidRDefault="00A340F9" w:rsidP="00A340F9">
      <w:pPr>
        <w:pStyle w:val="af4"/>
        <w:ind w:firstLine="709"/>
        <w:rPr>
          <w:sz w:val="22"/>
          <w:szCs w:val="22"/>
        </w:rPr>
      </w:pPr>
      <w:r w:rsidRPr="00A340F9">
        <w:rPr>
          <w:sz w:val="22"/>
          <w:szCs w:val="22"/>
        </w:rPr>
        <w:t xml:space="preserve">2.5. В случае изменения потребности </w:t>
      </w:r>
      <w:proofErr w:type="gramStart"/>
      <w:r w:rsidRPr="00A340F9">
        <w:rPr>
          <w:sz w:val="22"/>
          <w:szCs w:val="22"/>
        </w:rPr>
        <w:t>Заказчика</w:t>
      </w:r>
      <w:proofErr w:type="gramEnd"/>
      <w:r w:rsidRPr="00A340F9">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340F9">
        <w:rPr>
          <w:sz w:val="22"/>
          <w:szCs w:val="22"/>
        </w:rPr>
        <w:t>предусмотренных</w:t>
      </w:r>
      <w:proofErr w:type="gramEnd"/>
      <w:r w:rsidRPr="00A340F9">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A340F9" w:rsidRDefault="00A340F9" w:rsidP="00A340F9">
      <w:pPr>
        <w:pStyle w:val="af4"/>
        <w:ind w:firstLine="709"/>
        <w:rPr>
          <w:sz w:val="22"/>
          <w:szCs w:val="22"/>
        </w:rPr>
      </w:pPr>
      <w:r w:rsidRPr="00A340F9">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340F9" w:rsidRPr="00A340F9" w:rsidRDefault="00A340F9" w:rsidP="00A340F9">
      <w:pPr>
        <w:numPr>
          <w:ilvl w:val="0"/>
          <w:numId w:val="6"/>
        </w:numPr>
        <w:ind w:left="0" w:firstLine="0"/>
        <w:jc w:val="center"/>
        <w:rPr>
          <w:sz w:val="22"/>
          <w:szCs w:val="22"/>
        </w:rPr>
      </w:pPr>
      <w:r w:rsidRPr="00A340F9">
        <w:rPr>
          <w:b/>
          <w:sz w:val="22"/>
          <w:szCs w:val="22"/>
        </w:rPr>
        <w:lastRenderedPageBreak/>
        <w:t>Обязанности Сторон</w:t>
      </w:r>
    </w:p>
    <w:p w:rsidR="00A340F9" w:rsidRPr="00A340F9" w:rsidRDefault="00A340F9" w:rsidP="00A340F9">
      <w:pPr>
        <w:suppressAutoHyphens/>
        <w:ind w:firstLine="709"/>
        <w:jc w:val="both"/>
        <w:rPr>
          <w:sz w:val="22"/>
          <w:szCs w:val="22"/>
        </w:rPr>
      </w:pPr>
      <w:r w:rsidRPr="00A340F9">
        <w:rPr>
          <w:b/>
          <w:bCs/>
          <w:sz w:val="22"/>
          <w:szCs w:val="22"/>
        </w:rPr>
        <w:t>3.1. Исполнитель обязан:</w:t>
      </w:r>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340F9" w:rsidRPr="00A340F9" w:rsidRDefault="00A340F9" w:rsidP="00A340F9">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A340F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340F9" w:rsidRPr="00A340F9" w:rsidRDefault="00A340F9" w:rsidP="00A340F9">
      <w:pPr>
        <w:widowControl w:val="0"/>
        <w:suppressAutoHyphens/>
        <w:autoSpaceDE w:val="0"/>
        <w:autoSpaceDN w:val="0"/>
        <w:adjustRightInd w:val="0"/>
        <w:ind w:firstLine="709"/>
        <w:jc w:val="both"/>
        <w:rPr>
          <w:sz w:val="22"/>
          <w:szCs w:val="22"/>
        </w:rPr>
      </w:pPr>
      <w:r w:rsidRPr="00A340F9">
        <w:rPr>
          <w:b/>
          <w:bCs/>
          <w:sz w:val="22"/>
          <w:szCs w:val="22"/>
        </w:rPr>
        <w:t>3.2. Заказчик обязан:</w:t>
      </w:r>
    </w:p>
    <w:p w:rsidR="00A340F9" w:rsidRPr="00A340F9" w:rsidRDefault="00A340F9" w:rsidP="00A340F9">
      <w:pPr>
        <w:pStyle w:val="ae"/>
        <w:widowControl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340F9" w:rsidRPr="00A340F9" w:rsidRDefault="00A340F9" w:rsidP="00A340F9">
      <w:pPr>
        <w:pStyle w:val="ae"/>
        <w:widowControl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340F9" w:rsidRPr="00A340F9" w:rsidRDefault="00A340F9" w:rsidP="00A340F9">
      <w:pPr>
        <w:pStyle w:val="ae"/>
        <w:widowControl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A340F9" w:rsidRDefault="00A340F9" w:rsidP="00A340F9">
      <w:pPr>
        <w:pStyle w:val="ae"/>
        <w:widowControl w:val="0"/>
        <w:autoSpaceDE w:val="0"/>
        <w:autoSpaceDN w:val="0"/>
        <w:adjustRightInd w:val="0"/>
        <w:spacing w:after="0" w:line="240" w:lineRule="auto"/>
        <w:ind w:left="0" w:firstLine="709"/>
        <w:jc w:val="both"/>
        <w:rPr>
          <w:rFonts w:ascii="Times New Roman" w:hAnsi="Times New Roman" w:cs="Times New Roman"/>
        </w:rPr>
      </w:pPr>
      <w:r w:rsidRPr="00A340F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340F9" w:rsidRPr="00A340F9" w:rsidRDefault="00A340F9" w:rsidP="00A340F9">
      <w:pPr>
        <w:pStyle w:val="ae"/>
        <w:widowControl w:val="0"/>
        <w:autoSpaceDE w:val="0"/>
        <w:autoSpaceDN w:val="0"/>
        <w:adjustRightInd w:val="0"/>
        <w:spacing w:after="0" w:line="240" w:lineRule="auto"/>
        <w:ind w:left="0" w:firstLine="709"/>
        <w:jc w:val="both"/>
        <w:rPr>
          <w:rFonts w:ascii="Times New Roman" w:hAnsi="Times New Roman" w:cs="Times New Roman"/>
        </w:rPr>
      </w:pPr>
    </w:p>
    <w:p w:rsidR="00A340F9" w:rsidRPr="00A340F9" w:rsidRDefault="00A340F9" w:rsidP="00A340F9">
      <w:pPr>
        <w:pStyle w:val="ae"/>
        <w:numPr>
          <w:ilvl w:val="0"/>
          <w:numId w:val="6"/>
        </w:numPr>
        <w:suppressAutoHyphens w:val="0"/>
        <w:spacing w:after="0" w:line="240" w:lineRule="auto"/>
        <w:jc w:val="center"/>
        <w:rPr>
          <w:rFonts w:ascii="Times New Roman" w:hAnsi="Times New Roman" w:cs="Times New Roman"/>
        </w:rPr>
      </w:pPr>
      <w:r w:rsidRPr="00A340F9">
        <w:rPr>
          <w:rFonts w:ascii="Times New Roman" w:hAnsi="Times New Roman" w:cs="Times New Roman"/>
          <w:b/>
          <w:bCs/>
        </w:rPr>
        <w:t>Порядок приемки услуг.</w:t>
      </w:r>
    </w:p>
    <w:p w:rsidR="00A340F9" w:rsidRPr="00A340F9" w:rsidRDefault="00A340F9" w:rsidP="00A340F9">
      <w:pPr>
        <w:pStyle w:val="ad"/>
        <w:shd w:val="clear" w:color="auto" w:fill="FFFFFF"/>
        <w:spacing w:after="0" w:line="100" w:lineRule="atLeast"/>
        <w:ind w:firstLine="709"/>
        <w:jc w:val="both"/>
        <w:rPr>
          <w:rFonts w:ascii="Times New Roman" w:hAnsi="Times New Roman" w:cs="Times New Roman"/>
          <w:color w:val="auto"/>
        </w:rPr>
      </w:pPr>
      <w:r w:rsidRPr="00A340F9">
        <w:rPr>
          <w:rFonts w:ascii="Times New Roman" w:hAnsi="Times New Roman" w:cs="Times New Roman"/>
        </w:rPr>
        <w:t xml:space="preserve">4.1. Приемка услуг по настоящему Договору оформляется актом об оказании услуг.  </w:t>
      </w:r>
      <w:r w:rsidRPr="00A340F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A340F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340F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340F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340F9">
        <w:rPr>
          <w:rFonts w:ascii="Times New Roman" w:hAnsi="Times New Roman" w:cs="Times New Roman"/>
          <w:color w:val="auto"/>
        </w:rPr>
        <w:t>и</w:t>
      </w:r>
      <w:proofErr w:type="gramEnd"/>
      <w:r w:rsidRPr="00A340F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A340F9" w:rsidRPr="00A340F9" w:rsidRDefault="00A340F9" w:rsidP="00A340F9">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340F9">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A340F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340F9">
        <w:rPr>
          <w:rFonts w:ascii="Times New Roman" w:hAnsi="Times New Roman" w:cs="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w:t>
      </w:r>
      <w:r w:rsidRPr="00A340F9">
        <w:rPr>
          <w:rFonts w:ascii="Times New Roman" w:hAnsi="Times New Roman" w:cs="Times New Roman"/>
        </w:rPr>
        <w:lastRenderedPageBreak/>
        <w:t>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40F9" w:rsidRPr="00A340F9" w:rsidRDefault="00A340F9" w:rsidP="00A340F9">
      <w:pPr>
        <w:suppressAutoHyphens/>
        <w:ind w:firstLine="709"/>
        <w:jc w:val="both"/>
        <w:rPr>
          <w:sz w:val="22"/>
          <w:szCs w:val="22"/>
        </w:rPr>
      </w:pPr>
      <w:r w:rsidRPr="00A340F9">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A340F9" w:rsidRDefault="00A340F9" w:rsidP="00A340F9">
      <w:pPr>
        <w:suppressAutoHyphens/>
        <w:ind w:firstLine="709"/>
        <w:jc w:val="both"/>
        <w:rPr>
          <w:sz w:val="22"/>
          <w:szCs w:val="22"/>
        </w:rPr>
      </w:pPr>
      <w:r w:rsidRPr="00A340F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340F9" w:rsidRPr="00A340F9" w:rsidRDefault="00A340F9" w:rsidP="00A340F9">
      <w:pPr>
        <w:suppressAutoHyphens/>
        <w:ind w:firstLine="709"/>
        <w:jc w:val="both"/>
        <w:rPr>
          <w:sz w:val="22"/>
          <w:szCs w:val="22"/>
        </w:rPr>
      </w:pPr>
    </w:p>
    <w:p w:rsidR="00A340F9" w:rsidRPr="00A340F9" w:rsidRDefault="00A340F9" w:rsidP="00A340F9">
      <w:pPr>
        <w:numPr>
          <w:ilvl w:val="0"/>
          <w:numId w:val="6"/>
        </w:numPr>
        <w:jc w:val="center"/>
        <w:rPr>
          <w:b/>
          <w:sz w:val="22"/>
          <w:szCs w:val="22"/>
        </w:rPr>
      </w:pPr>
      <w:r w:rsidRPr="00A340F9">
        <w:rPr>
          <w:b/>
          <w:sz w:val="22"/>
          <w:szCs w:val="22"/>
        </w:rPr>
        <w:t>Ответственность сторон</w:t>
      </w:r>
    </w:p>
    <w:p w:rsidR="00A340F9" w:rsidRPr="00A340F9" w:rsidRDefault="00A340F9" w:rsidP="00A340F9">
      <w:pPr>
        <w:ind w:firstLine="709"/>
        <w:jc w:val="both"/>
        <w:rPr>
          <w:sz w:val="22"/>
          <w:szCs w:val="22"/>
        </w:rPr>
      </w:pPr>
      <w:r w:rsidRPr="00A340F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340F9" w:rsidRPr="00A340F9" w:rsidRDefault="00A340F9" w:rsidP="00A340F9">
      <w:pPr>
        <w:pStyle w:val="ae"/>
        <w:spacing w:after="0" w:line="240" w:lineRule="auto"/>
        <w:ind w:left="0" w:firstLine="709"/>
        <w:jc w:val="both"/>
        <w:rPr>
          <w:rFonts w:ascii="Times New Roman" w:hAnsi="Times New Roman" w:cs="Times New Roman"/>
        </w:rPr>
      </w:pPr>
      <w:r w:rsidRPr="00A340F9">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A340F9">
        <w:rPr>
          <w:rFonts w:ascii="Times New Roman" w:hAnsi="Times New Roman" w:cs="Times New Roman"/>
        </w:rPr>
        <w:t>пп</w:t>
      </w:r>
      <w:proofErr w:type="spellEnd"/>
      <w:r w:rsidRPr="00A340F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A340F9">
        <w:rPr>
          <w:rFonts w:ascii="Times New Roman" w:hAnsi="Times New Roman" w:cs="Times New Roman"/>
        </w:rPr>
        <w:t>ненадлежаще</w:t>
      </w:r>
      <w:proofErr w:type="spellEnd"/>
      <w:r w:rsidRPr="00A340F9">
        <w:rPr>
          <w:rFonts w:ascii="Times New Roman" w:hAnsi="Times New Roman" w:cs="Times New Roman"/>
        </w:rPr>
        <w:t xml:space="preserve"> выполненных обязательств.</w:t>
      </w:r>
    </w:p>
    <w:p w:rsidR="00A340F9" w:rsidRPr="00A340F9" w:rsidRDefault="00A340F9" w:rsidP="00A340F9">
      <w:pPr>
        <w:pStyle w:val="ae"/>
        <w:spacing w:after="0" w:line="240" w:lineRule="auto"/>
        <w:ind w:left="0" w:firstLine="709"/>
        <w:jc w:val="both"/>
        <w:rPr>
          <w:rFonts w:ascii="Times New Roman" w:hAnsi="Times New Roman" w:cs="Times New Roman"/>
        </w:rPr>
      </w:pPr>
      <w:r w:rsidRPr="00A340F9">
        <w:rPr>
          <w:rFonts w:ascii="Times New Roman" w:hAnsi="Times New Roman" w:cs="Times New Roman"/>
        </w:rPr>
        <w:t xml:space="preserve">5.3. </w:t>
      </w:r>
      <w:proofErr w:type="gramStart"/>
      <w:r w:rsidRPr="00A340F9">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340F9" w:rsidRPr="00A340F9" w:rsidRDefault="00A340F9" w:rsidP="00A340F9">
      <w:pPr>
        <w:pStyle w:val="ae"/>
        <w:spacing w:after="0" w:line="240" w:lineRule="auto"/>
        <w:ind w:left="0" w:firstLine="709"/>
        <w:jc w:val="both"/>
        <w:rPr>
          <w:rFonts w:ascii="Times New Roman" w:hAnsi="Times New Roman" w:cs="Times New Roman"/>
        </w:rPr>
      </w:pPr>
      <w:r w:rsidRPr="00A340F9">
        <w:rPr>
          <w:rFonts w:ascii="Times New Roman" w:hAnsi="Times New Roman" w:cs="Times New Roman"/>
        </w:rPr>
        <w:t xml:space="preserve">5.4. В случае нарушения Исполнителем сроков, предусмотренных </w:t>
      </w:r>
      <w:proofErr w:type="spellStart"/>
      <w:r w:rsidRPr="00A340F9">
        <w:rPr>
          <w:rFonts w:ascii="Times New Roman" w:hAnsi="Times New Roman" w:cs="Times New Roman"/>
        </w:rPr>
        <w:t>пп</w:t>
      </w:r>
      <w:proofErr w:type="spellEnd"/>
      <w:r w:rsidRPr="00A340F9">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340F9" w:rsidRDefault="00A340F9" w:rsidP="00A340F9">
      <w:pPr>
        <w:widowControl w:val="0"/>
        <w:shd w:val="clear" w:color="auto" w:fill="FFFFFF"/>
        <w:suppressAutoHyphens/>
        <w:autoSpaceDE w:val="0"/>
        <w:autoSpaceDN w:val="0"/>
        <w:adjustRightInd w:val="0"/>
        <w:ind w:firstLine="709"/>
        <w:jc w:val="both"/>
        <w:rPr>
          <w:color w:val="000000"/>
          <w:sz w:val="22"/>
          <w:szCs w:val="22"/>
        </w:rPr>
      </w:pPr>
      <w:r w:rsidRPr="00A340F9">
        <w:rPr>
          <w:color w:val="000000"/>
          <w:sz w:val="22"/>
          <w:szCs w:val="22"/>
        </w:rPr>
        <w:t xml:space="preserve">5.5. Уплата неустойки не освобождает Исполнителя от выполнения своих обязательств по настоящему </w:t>
      </w:r>
      <w:r w:rsidRPr="00A340F9">
        <w:rPr>
          <w:sz w:val="22"/>
          <w:szCs w:val="22"/>
        </w:rPr>
        <w:t>договор</w:t>
      </w:r>
      <w:r w:rsidRPr="00A340F9">
        <w:rPr>
          <w:color w:val="000000"/>
          <w:sz w:val="22"/>
          <w:szCs w:val="22"/>
        </w:rPr>
        <w:t>у.</w:t>
      </w:r>
    </w:p>
    <w:p w:rsidR="00A340F9" w:rsidRPr="00A340F9" w:rsidRDefault="00A340F9" w:rsidP="00A340F9">
      <w:pPr>
        <w:widowControl w:val="0"/>
        <w:shd w:val="clear" w:color="auto" w:fill="FFFFFF"/>
        <w:suppressAutoHyphens/>
        <w:autoSpaceDE w:val="0"/>
        <w:autoSpaceDN w:val="0"/>
        <w:adjustRightInd w:val="0"/>
        <w:ind w:firstLine="709"/>
        <w:jc w:val="both"/>
        <w:rPr>
          <w:color w:val="000000"/>
          <w:sz w:val="22"/>
          <w:szCs w:val="22"/>
        </w:rPr>
      </w:pPr>
    </w:p>
    <w:p w:rsidR="00A340F9" w:rsidRPr="00A340F9" w:rsidRDefault="00A340F9" w:rsidP="00A340F9">
      <w:pPr>
        <w:pStyle w:val="ae"/>
        <w:numPr>
          <w:ilvl w:val="0"/>
          <w:numId w:val="11"/>
        </w:numPr>
        <w:suppressAutoHyphens w:val="0"/>
        <w:spacing w:after="0" w:line="240" w:lineRule="auto"/>
        <w:jc w:val="center"/>
        <w:rPr>
          <w:rFonts w:ascii="Times New Roman" w:hAnsi="Times New Roman" w:cs="Times New Roman"/>
          <w:b/>
        </w:rPr>
      </w:pPr>
      <w:r w:rsidRPr="00A340F9">
        <w:rPr>
          <w:rFonts w:ascii="Times New Roman" w:hAnsi="Times New Roman" w:cs="Times New Roman"/>
          <w:b/>
        </w:rPr>
        <w:t>Обеспечение исполнения договора</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b/>
        </w:rPr>
      </w:pPr>
      <w:r w:rsidRPr="00A340F9">
        <w:rPr>
          <w:rFonts w:ascii="Times New Roman" w:hAnsi="Times New Roman" w:cs="Times New Roman"/>
        </w:rPr>
        <w:t xml:space="preserve">6.1. Размер обеспечения исполнения договора составляет </w:t>
      </w:r>
      <w:r w:rsidR="007E493B" w:rsidRPr="007E493B">
        <w:rPr>
          <w:rFonts w:ascii="Times New Roman" w:hAnsi="Times New Roman" w:cs="Times New Roman"/>
          <w:b/>
          <w:u w:val="single"/>
        </w:rPr>
        <w:t>6 120,00</w:t>
      </w:r>
      <w:r w:rsidRPr="007E493B">
        <w:rPr>
          <w:rFonts w:ascii="Times New Roman" w:hAnsi="Times New Roman" w:cs="Times New Roman"/>
          <w:b/>
          <w:u w:val="single"/>
        </w:rPr>
        <w:t xml:space="preserve"> руб</w:t>
      </w:r>
      <w:r w:rsidRPr="00A340F9">
        <w:rPr>
          <w:rFonts w:ascii="Times New Roman" w:hAnsi="Times New Roman" w:cs="Times New Roman"/>
        </w:rPr>
        <w:t>.</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b/>
        </w:rPr>
      </w:pPr>
      <w:r w:rsidRPr="00A340F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340F9">
        <w:rPr>
          <w:rFonts w:ascii="Times New Roman" w:hAnsi="Times New Roman" w:cs="Times New Roman"/>
        </w:rPr>
        <w:t xml:space="preserve">беспечения исполнения Договора определяется Исполнителем самостоятельно. </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b/>
        </w:rPr>
      </w:pPr>
      <w:r w:rsidRPr="00A340F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rPr>
      </w:pPr>
      <w:r w:rsidRPr="00A340F9">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rPr>
      </w:pPr>
      <w:r w:rsidRPr="00A340F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340F9" w:rsidRPr="00A340F9" w:rsidRDefault="00A340F9" w:rsidP="00A340F9">
      <w:pPr>
        <w:pStyle w:val="ad"/>
        <w:tabs>
          <w:tab w:val="left" w:pos="0"/>
          <w:tab w:val="left" w:pos="1276"/>
        </w:tabs>
        <w:spacing w:after="0" w:line="240" w:lineRule="auto"/>
        <w:ind w:firstLine="709"/>
        <w:jc w:val="both"/>
        <w:rPr>
          <w:rFonts w:ascii="Times New Roman" w:hAnsi="Times New Roman" w:cs="Times New Roman"/>
        </w:rPr>
      </w:pPr>
      <w:r w:rsidRPr="00A340F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340F9" w:rsidRPr="00A340F9" w:rsidRDefault="00A340F9" w:rsidP="00A340F9">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40F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A340F9" w:rsidRDefault="00A340F9" w:rsidP="00A340F9">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40F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40F9" w:rsidRPr="00A340F9" w:rsidRDefault="00A340F9" w:rsidP="00A340F9">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340F9" w:rsidRPr="00A340F9" w:rsidRDefault="00A340F9" w:rsidP="00A340F9">
      <w:pPr>
        <w:pStyle w:val="af2"/>
        <w:numPr>
          <w:ilvl w:val="0"/>
          <w:numId w:val="10"/>
        </w:numPr>
        <w:tabs>
          <w:tab w:val="left" w:pos="0"/>
          <w:tab w:val="num" w:pos="720"/>
          <w:tab w:val="left" w:pos="2268"/>
        </w:tabs>
        <w:ind w:right="335"/>
        <w:jc w:val="center"/>
        <w:rPr>
          <w:b/>
          <w:sz w:val="22"/>
          <w:szCs w:val="22"/>
        </w:rPr>
      </w:pPr>
      <w:r w:rsidRPr="00A340F9">
        <w:rPr>
          <w:b/>
          <w:sz w:val="22"/>
          <w:szCs w:val="22"/>
        </w:rPr>
        <w:t>Действие непреодолимой силы.</w:t>
      </w:r>
    </w:p>
    <w:p w:rsidR="00A340F9" w:rsidRPr="00A340F9" w:rsidRDefault="00A340F9" w:rsidP="00A340F9">
      <w:pPr>
        <w:pStyle w:val="af2"/>
        <w:tabs>
          <w:tab w:val="left" w:pos="2268"/>
        </w:tabs>
        <w:ind w:firstLine="709"/>
        <w:jc w:val="both"/>
        <w:rPr>
          <w:sz w:val="22"/>
          <w:szCs w:val="22"/>
        </w:rPr>
      </w:pPr>
      <w:r w:rsidRPr="00A340F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40F9" w:rsidRPr="00A340F9" w:rsidRDefault="00A340F9" w:rsidP="00A340F9">
      <w:pPr>
        <w:pStyle w:val="af2"/>
        <w:ind w:right="-1" w:firstLine="709"/>
        <w:jc w:val="both"/>
        <w:rPr>
          <w:sz w:val="22"/>
          <w:szCs w:val="22"/>
        </w:rPr>
      </w:pPr>
      <w:r w:rsidRPr="00A340F9">
        <w:rPr>
          <w:sz w:val="22"/>
          <w:szCs w:val="22"/>
        </w:rPr>
        <w:t xml:space="preserve">7.2. Каждая из сторон обязана письменно сообщить о наступлении обстоятельств непреодолимой силы не позднее </w:t>
      </w:r>
      <w:r w:rsidRPr="00A340F9">
        <w:rPr>
          <w:i/>
          <w:sz w:val="22"/>
          <w:szCs w:val="22"/>
        </w:rPr>
        <w:t>10 (десяти)</w:t>
      </w:r>
      <w:r w:rsidRPr="00A340F9">
        <w:rPr>
          <w:sz w:val="22"/>
          <w:szCs w:val="22"/>
        </w:rPr>
        <w:t xml:space="preserve"> рабочих дней с начала их действия.   </w:t>
      </w:r>
    </w:p>
    <w:p w:rsidR="00A340F9" w:rsidRDefault="00A340F9" w:rsidP="00A340F9">
      <w:pPr>
        <w:pStyle w:val="af2"/>
        <w:tabs>
          <w:tab w:val="left" w:pos="2268"/>
        </w:tabs>
        <w:ind w:right="-1" w:firstLine="709"/>
        <w:jc w:val="both"/>
        <w:rPr>
          <w:sz w:val="22"/>
          <w:szCs w:val="22"/>
        </w:rPr>
      </w:pPr>
      <w:r w:rsidRPr="00A340F9">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40F9" w:rsidRPr="00A340F9" w:rsidRDefault="00A340F9" w:rsidP="00A340F9">
      <w:pPr>
        <w:pStyle w:val="af2"/>
        <w:tabs>
          <w:tab w:val="left" w:pos="2268"/>
        </w:tabs>
        <w:ind w:right="-1" w:firstLine="709"/>
        <w:jc w:val="both"/>
        <w:rPr>
          <w:sz w:val="22"/>
          <w:szCs w:val="22"/>
        </w:rPr>
      </w:pPr>
    </w:p>
    <w:p w:rsidR="00A340F9" w:rsidRPr="00A340F9" w:rsidRDefault="00A340F9" w:rsidP="00A340F9">
      <w:pPr>
        <w:jc w:val="center"/>
        <w:rPr>
          <w:b/>
          <w:sz w:val="22"/>
          <w:szCs w:val="22"/>
        </w:rPr>
      </w:pPr>
      <w:r w:rsidRPr="00A340F9">
        <w:rPr>
          <w:b/>
          <w:sz w:val="22"/>
          <w:szCs w:val="22"/>
        </w:rPr>
        <w:t>8. Срок действия договора</w:t>
      </w:r>
    </w:p>
    <w:p w:rsidR="00A340F9" w:rsidRPr="00A340F9" w:rsidRDefault="00A340F9" w:rsidP="00A340F9">
      <w:pPr>
        <w:pStyle w:val="32"/>
        <w:ind w:firstLine="709"/>
        <w:rPr>
          <w:rFonts w:ascii="Times New Roman" w:hAnsi="Times New Roman"/>
          <w:sz w:val="22"/>
          <w:szCs w:val="22"/>
        </w:rPr>
      </w:pPr>
      <w:r w:rsidRPr="00A340F9">
        <w:rPr>
          <w:rFonts w:ascii="Times New Roman" w:hAnsi="Times New Roman"/>
          <w:noProof/>
          <w:sz w:val="22"/>
          <w:szCs w:val="22"/>
        </w:rPr>
        <w:t>8.1.</w:t>
      </w:r>
      <w:r w:rsidRPr="00A340F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40F9" w:rsidRDefault="00A340F9" w:rsidP="00A340F9">
      <w:pPr>
        <w:pStyle w:val="32"/>
        <w:ind w:firstLine="709"/>
        <w:rPr>
          <w:rFonts w:ascii="Times New Roman" w:hAnsi="Times New Roman"/>
          <w:sz w:val="22"/>
          <w:szCs w:val="22"/>
        </w:rPr>
      </w:pPr>
      <w:r w:rsidRPr="00A340F9">
        <w:rPr>
          <w:rFonts w:ascii="Times New Roman" w:hAnsi="Times New Roman"/>
          <w:color w:val="000000"/>
          <w:sz w:val="22"/>
          <w:szCs w:val="22"/>
        </w:rPr>
        <w:t xml:space="preserve">8.2. </w:t>
      </w:r>
      <w:r w:rsidRPr="00A340F9">
        <w:rPr>
          <w:rFonts w:ascii="Times New Roman" w:hAnsi="Times New Roman"/>
          <w:sz w:val="22"/>
          <w:szCs w:val="22"/>
        </w:rPr>
        <w:t>Период оказания услуг по настоящему Договору с 01.12.2022г. по 30.11.2023г.</w:t>
      </w:r>
    </w:p>
    <w:p w:rsidR="00A340F9" w:rsidRPr="00A340F9" w:rsidRDefault="00A340F9" w:rsidP="00A340F9">
      <w:pPr>
        <w:pStyle w:val="32"/>
        <w:ind w:firstLine="709"/>
        <w:rPr>
          <w:rFonts w:ascii="Times New Roman" w:hAnsi="Times New Roman"/>
          <w:sz w:val="22"/>
          <w:szCs w:val="22"/>
        </w:rPr>
      </w:pPr>
    </w:p>
    <w:p w:rsidR="00A340F9" w:rsidRPr="00A340F9" w:rsidRDefault="00A340F9" w:rsidP="00A340F9">
      <w:pPr>
        <w:pStyle w:val="af2"/>
        <w:tabs>
          <w:tab w:val="left" w:pos="2268"/>
        </w:tabs>
        <w:jc w:val="center"/>
        <w:rPr>
          <w:b/>
          <w:sz w:val="22"/>
          <w:szCs w:val="22"/>
        </w:rPr>
      </w:pPr>
      <w:r w:rsidRPr="00A340F9">
        <w:rPr>
          <w:b/>
          <w:sz w:val="22"/>
          <w:szCs w:val="22"/>
        </w:rPr>
        <w:t>9. Порядок разрешения споров</w:t>
      </w:r>
    </w:p>
    <w:p w:rsidR="00A340F9" w:rsidRPr="00A340F9" w:rsidRDefault="00A340F9" w:rsidP="00A340F9">
      <w:pPr>
        <w:pStyle w:val="af2"/>
        <w:tabs>
          <w:tab w:val="left" w:pos="-142"/>
          <w:tab w:val="left" w:pos="0"/>
        </w:tabs>
        <w:ind w:firstLine="709"/>
        <w:jc w:val="both"/>
        <w:rPr>
          <w:sz w:val="22"/>
          <w:szCs w:val="22"/>
        </w:rPr>
      </w:pPr>
      <w:r w:rsidRPr="00A340F9">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A340F9" w:rsidRDefault="00A340F9" w:rsidP="00A340F9">
      <w:pPr>
        <w:pStyle w:val="af2"/>
        <w:tabs>
          <w:tab w:val="left" w:pos="0"/>
        </w:tabs>
        <w:ind w:firstLine="709"/>
        <w:jc w:val="both"/>
        <w:rPr>
          <w:sz w:val="22"/>
          <w:szCs w:val="22"/>
        </w:rPr>
      </w:pPr>
      <w:r w:rsidRPr="00A340F9">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40F9" w:rsidRPr="00A340F9" w:rsidRDefault="00A340F9" w:rsidP="00A340F9">
      <w:pPr>
        <w:pStyle w:val="af2"/>
        <w:tabs>
          <w:tab w:val="left" w:pos="0"/>
        </w:tabs>
        <w:ind w:firstLine="709"/>
        <w:jc w:val="both"/>
        <w:rPr>
          <w:sz w:val="22"/>
          <w:szCs w:val="22"/>
        </w:rPr>
      </w:pPr>
      <w:r w:rsidRPr="00A340F9">
        <w:rPr>
          <w:sz w:val="22"/>
          <w:szCs w:val="22"/>
        </w:rPr>
        <w:t xml:space="preserve"> </w:t>
      </w:r>
    </w:p>
    <w:p w:rsidR="00A340F9" w:rsidRPr="00A340F9" w:rsidRDefault="00A340F9" w:rsidP="00A340F9">
      <w:pPr>
        <w:pStyle w:val="af2"/>
        <w:tabs>
          <w:tab w:val="left" w:pos="0"/>
        </w:tabs>
        <w:ind w:firstLine="709"/>
        <w:jc w:val="center"/>
        <w:rPr>
          <w:b/>
          <w:sz w:val="22"/>
          <w:szCs w:val="22"/>
        </w:rPr>
      </w:pPr>
      <w:r w:rsidRPr="00A340F9">
        <w:rPr>
          <w:b/>
          <w:sz w:val="22"/>
          <w:szCs w:val="22"/>
        </w:rPr>
        <w:t>10. Заключительные положения</w:t>
      </w:r>
    </w:p>
    <w:p w:rsidR="00A340F9" w:rsidRPr="00A340F9" w:rsidRDefault="00A340F9" w:rsidP="00A340F9">
      <w:pPr>
        <w:pStyle w:val="af2"/>
        <w:tabs>
          <w:tab w:val="left" w:pos="2268"/>
        </w:tabs>
        <w:ind w:firstLine="709"/>
        <w:jc w:val="both"/>
        <w:rPr>
          <w:sz w:val="22"/>
          <w:szCs w:val="22"/>
        </w:rPr>
      </w:pPr>
      <w:r w:rsidRPr="00A340F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340F9" w:rsidRPr="00A340F9" w:rsidRDefault="00A340F9" w:rsidP="00A340F9">
      <w:pPr>
        <w:pStyle w:val="21"/>
        <w:rPr>
          <w:sz w:val="22"/>
          <w:szCs w:val="22"/>
        </w:rPr>
      </w:pPr>
      <w:r w:rsidRPr="00A340F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340F9" w:rsidRPr="00A340F9" w:rsidRDefault="00A340F9" w:rsidP="00A340F9">
      <w:pPr>
        <w:pStyle w:val="21"/>
        <w:rPr>
          <w:sz w:val="22"/>
          <w:szCs w:val="22"/>
        </w:rPr>
      </w:pPr>
      <w:r w:rsidRPr="00A340F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40F9" w:rsidRPr="00A340F9" w:rsidRDefault="00A340F9" w:rsidP="00A340F9">
      <w:pPr>
        <w:pStyle w:val="32"/>
        <w:ind w:firstLine="709"/>
        <w:rPr>
          <w:rFonts w:ascii="Times New Roman" w:hAnsi="Times New Roman"/>
          <w:sz w:val="22"/>
          <w:szCs w:val="22"/>
        </w:rPr>
      </w:pPr>
      <w:r w:rsidRPr="00A340F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40F9" w:rsidRPr="00A340F9" w:rsidRDefault="00A340F9" w:rsidP="00A340F9">
      <w:pPr>
        <w:pStyle w:val="32"/>
        <w:ind w:firstLine="709"/>
        <w:rPr>
          <w:rFonts w:ascii="Times New Roman" w:hAnsi="Times New Roman"/>
          <w:sz w:val="22"/>
          <w:szCs w:val="22"/>
        </w:rPr>
      </w:pPr>
      <w:r w:rsidRPr="00A340F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340F9" w:rsidRPr="00A340F9" w:rsidRDefault="00A340F9" w:rsidP="00A340F9">
      <w:pPr>
        <w:pStyle w:val="32"/>
        <w:ind w:firstLine="709"/>
        <w:rPr>
          <w:rFonts w:ascii="Times New Roman" w:hAnsi="Times New Roman"/>
          <w:sz w:val="22"/>
          <w:szCs w:val="22"/>
        </w:rPr>
      </w:pPr>
      <w:r w:rsidRPr="00A340F9">
        <w:rPr>
          <w:rFonts w:ascii="Times New Roman" w:hAnsi="Times New Roman"/>
          <w:sz w:val="22"/>
          <w:szCs w:val="22"/>
        </w:rPr>
        <w:t>10.6. Расторжение договора влечет за собой прекращение обязатель</w:t>
      </w:r>
      <w:proofErr w:type="gramStart"/>
      <w:r w:rsidRPr="00A340F9">
        <w:rPr>
          <w:rFonts w:ascii="Times New Roman" w:hAnsi="Times New Roman"/>
          <w:sz w:val="22"/>
          <w:szCs w:val="22"/>
        </w:rPr>
        <w:t>ств ст</w:t>
      </w:r>
      <w:proofErr w:type="gramEnd"/>
      <w:r w:rsidRPr="00A340F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40F9" w:rsidRPr="00A340F9" w:rsidRDefault="00A340F9" w:rsidP="00A340F9">
      <w:pPr>
        <w:ind w:firstLine="709"/>
        <w:jc w:val="both"/>
        <w:rPr>
          <w:sz w:val="22"/>
          <w:szCs w:val="22"/>
        </w:rPr>
      </w:pPr>
      <w:r w:rsidRPr="00A340F9">
        <w:rPr>
          <w:sz w:val="22"/>
          <w:szCs w:val="22"/>
        </w:rPr>
        <w:t>10.7. К настоящему Договору прилагается и является его неотъемлемой частью</w:t>
      </w:r>
    </w:p>
    <w:p w:rsidR="00A340F9" w:rsidRPr="00A340F9" w:rsidRDefault="00A340F9" w:rsidP="00A340F9">
      <w:pPr>
        <w:ind w:firstLine="284"/>
        <w:jc w:val="both"/>
        <w:rPr>
          <w:i/>
          <w:sz w:val="22"/>
          <w:szCs w:val="22"/>
        </w:rPr>
      </w:pPr>
      <w:r w:rsidRPr="00A340F9">
        <w:rPr>
          <w:i/>
          <w:sz w:val="22"/>
          <w:szCs w:val="22"/>
        </w:rPr>
        <w:t>- Спецификация (Приложение № 1)</w:t>
      </w:r>
    </w:p>
    <w:p w:rsidR="00A340F9" w:rsidRPr="00A340F9" w:rsidRDefault="00A340F9" w:rsidP="00A340F9">
      <w:pPr>
        <w:ind w:firstLine="284"/>
        <w:jc w:val="both"/>
        <w:rPr>
          <w:i/>
          <w:sz w:val="22"/>
          <w:szCs w:val="22"/>
        </w:rPr>
      </w:pPr>
    </w:p>
    <w:p w:rsidR="00A340F9" w:rsidRPr="00A340F9" w:rsidRDefault="00A340F9" w:rsidP="00A340F9">
      <w:pPr>
        <w:pStyle w:val="31"/>
        <w:ind w:firstLine="709"/>
        <w:jc w:val="center"/>
        <w:rPr>
          <w:rFonts w:ascii="Times New Roman" w:hAnsi="Times New Roman"/>
          <w:b/>
          <w:sz w:val="22"/>
          <w:szCs w:val="22"/>
        </w:rPr>
      </w:pPr>
      <w:r w:rsidRPr="00A340F9">
        <w:rPr>
          <w:rFonts w:ascii="Times New Roman" w:hAnsi="Times New Roman"/>
          <w:b/>
          <w:sz w:val="22"/>
          <w:szCs w:val="22"/>
        </w:rPr>
        <w:t>11. Юридические адреса, банковские реквизиты и подписи сторон</w:t>
      </w:r>
    </w:p>
    <w:p w:rsidR="00A340F9" w:rsidRPr="00A340F9" w:rsidRDefault="00A340F9" w:rsidP="00A340F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A340F9" w:rsidRPr="007E493B" w:rsidTr="00A340F9">
        <w:trPr>
          <w:trHeight w:val="3139"/>
        </w:trPr>
        <w:tc>
          <w:tcPr>
            <w:tcW w:w="5148" w:type="dxa"/>
          </w:tcPr>
          <w:p w:rsidR="00A340F9" w:rsidRPr="007E493B" w:rsidRDefault="00A340F9" w:rsidP="00A340F9">
            <w:pPr>
              <w:pStyle w:val="af2"/>
              <w:widowControl w:val="0"/>
              <w:tabs>
                <w:tab w:val="left" w:pos="2268"/>
              </w:tabs>
              <w:rPr>
                <w:b/>
                <w:sz w:val="20"/>
              </w:rPr>
            </w:pPr>
            <w:r w:rsidRPr="007E493B">
              <w:rPr>
                <w:b/>
                <w:sz w:val="20"/>
              </w:rPr>
              <w:t>Заказчик:</w:t>
            </w:r>
          </w:p>
          <w:p w:rsidR="00A340F9" w:rsidRPr="007E493B" w:rsidRDefault="00A340F9" w:rsidP="00A340F9">
            <w:pPr>
              <w:pStyle w:val="af2"/>
              <w:tabs>
                <w:tab w:val="left" w:pos="2268"/>
              </w:tabs>
              <w:rPr>
                <w:b/>
                <w:sz w:val="20"/>
              </w:rPr>
            </w:pPr>
            <w:r w:rsidRPr="007E493B">
              <w:rPr>
                <w:b/>
                <w:sz w:val="20"/>
              </w:rPr>
              <w:t xml:space="preserve">ОГАУЗ «ИГКБ № 8» </w:t>
            </w:r>
          </w:p>
          <w:p w:rsidR="00A340F9" w:rsidRPr="007E493B" w:rsidRDefault="00A340F9" w:rsidP="00A340F9">
            <w:pPr>
              <w:pStyle w:val="af2"/>
              <w:tabs>
                <w:tab w:val="left" w:pos="2268"/>
              </w:tabs>
              <w:rPr>
                <w:sz w:val="20"/>
              </w:rPr>
            </w:pPr>
            <w:r w:rsidRPr="007E493B">
              <w:rPr>
                <w:b/>
                <w:sz w:val="20"/>
              </w:rPr>
              <w:t xml:space="preserve">Адрес: </w:t>
            </w:r>
            <w:r w:rsidRPr="007E493B">
              <w:rPr>
                <w:sz w:val="20"/>
              </w:rPr>
              <w:t>664048, г. Иркутск, ул. Ярославского, 300</w:t>
            </w:r>
          </w:p>
          <w:p w:rsidR="00A340F9" w:rsidRPr="007E493B" w:rsidRDefault="00A340F9" w:rsidP="00A340F9">
            <w:pPr>
              <w:pStyle w:val="af2"/>
              <w:tabs>
                <w:tab w:val="left" w:pos="2268"/>
              </w:tabs>
              <w:rPr>
                <w:sz w:val="20"/>
              </w:rPr>
            </w:pPr>
            <w:r w:rsidRPr="007E493B">
              <w:rPr>
                <w:b/>
                <w:sz w:val="20"/>
              </w:rPr>
              <w:t xml:space="preserve">Телефон </w:t>
            </w:r>
            <w:r w:rsidRPr="007E493B">
              <w:rPr>
                <w:sz w:val="20"/>
              </w:rPr>
              <w:t>44-31-30, 502-490</w:t>
            </w:r>
          </w:p>
          <w:p w:rsidR="00A340F9" w:rsidRPr="007E493B" w:rsidRDefault="00A340F9" w:rsidP="00A340F9">
            <w:pPr>
              <w:rPr>
                <w:sz w:val="20"/>
                <w:szCs w:val="20"/>
              </w:rPr>
            </w:pPr>
            <w:r w:rsidRPr="007E493B">
              <w:rPr>
                <w:sz w:val="20"/>
                <w:szCs w:val="20"/>
              </w:rPr>
              <w:t xml:space="preserve">ИНН 3810009342    </w:t>
            </w:r>
          </w:p>
          <w:p w:rsidR="00A340F9" w:rsidRPr="007E493B" w:rsidRDefault="00A340F9" w:rsidP="00A340F9">
            <w:pPr>
              <w:rPr>
                <w:sz w:val="20"/>
                <w:szCs w:val="20"/>
              </w:rPr>
            </w:pPr>
            <w:r w:rsidRPr="007E493B">
              <w:rPr>
                <w:sz w:val="20"/>
                <w:szCs w:val="20"/>
              </w:rPr>
              <w:t>КПП 381001001</w:t>
            </w:r>
          </w:p>
          <w:p w:rsidR="00A340F9" w:rsidRPr="007E493B" w:rsidRDefault="00A340F9" w:rsidP="00A340F9">
            <w:pPr>
              <w:pStyle w:val="aff"/>
              <w:widowControl w:val="0"/>
            </w:pPr>
            <w:r w:rsidRPr="007E493B">
              <w:t>Минфин Иркутской области (ОГАУЗ «Иркутская городская клиническая больница № 8», л/с 80303090207, л/с 80303050207)</w:t>
            </w:r>
          </w:p>
          <w:p w:rsidR="00A340F9" w:rsidRPr="007E493B" w:rsidRDefault="00A340F9" w:rsidP="00A340F9">
            <w:pPr>
              <w:pStyle w:val="aff"/>
              <w:widowControl w:val="0"/>
            </w:pPr>
            <w:r w:rsidRPr="007E493B">
              <w:t>Казначейский счет 03224643250000003400</w:t>
            </w:r>
          </w:p>
          <w:p w:rsidR="00A340F9" w:rsidRPr="007E493B" w:rsidRDefault="00A340F9" w:rsidP="00A340F9">
            <w:pPr>
              <w:pStyle w:val="aff"/>
              <w:widowControl w:val="0"/>
            </w:pPr>
            <w:r w:rsidRPr="007E493B">
              <w:t>Банковский счет 40102810145370000026</w:t>
            </w:r>
          </w:p>
          <w:p w:rsidR="00A340F9" w:rsidRPr="007E493B" w:rsidRDefault="00A340F9" w:rsidP="00A340F9">
            <w:pPr>
              <w:pStyle w:val="aff"/>
              <w:widowControl w:val="0"/>
            </w:pPr>
            <w:r w:rsidRPr="007E493B">
              <w:t>Наименование банка: Отделение Иркутск//УФК по Иркутской области, г. Иркутск</w:t>
            </w:r>
          </w:p>
          <w:p w:rsidR="00A340F9" w:rsidRDefault="00A340F9" w:rsidP="00A340F9">
            <w:pPr>
              <w:pStyle w:val="af2"/>
              <w:widowControl w:val="0"/>
              <w:tabs>
                <w:tab w:val="left" w:pos="2268"/>
              </w:tabs>
              <w:rPr>
                <w:sz w:val="20"/>
              </w:rPr>
            </w:pPr>
            <w:r w:rsidRPr="007E493B">
              <w:rPr>
                <w:sz w:val="20"/>
              </w:rPr>
              <w:t>БИК 012520101</w:t>
            </w:r>
          </w:p>
          <w:p w:rsidR="007E493B" w:rsidRDefault="007E493B" w:rsidP="00A340F9">
            <w:pPr>
              <w:pStyle w:val="af2"/>
              <w:widowControl w:val="0"/>
              <w:tabs>
                <w:tab w:val="left" w:pos="2268"/>
              </w:tabs>
              <w:rPr>
                <w:sz w:val="20"/>
              </w:rPr>
            </w:pPr>
          </w:p>
          <w:p w:rsidR="007E493B" w:rsidRPr="007E493B" w:rsidRDefault="007E493B" w:rsidP="00A340F9">
            <w:pPr>
              <w:pStyle w:val="af2"/>
              <w:widowControl w:val="0"/>
              <w:tabs>
                <w:tab w:val="left" w:pos="2268"/>
              </w:tabs>
              <w:rPr>
                <w:sz w:val="20"/>
              </w:rPr>
            </w:pPr>
          </w:p>
          <w:p w:rsidR="00A340F9" w:rsidRPr="007E493B" w:rsidRDefault="00A340F9" w:rsidP="00A340F9">
            <w:pPr>
              <w:pStyle w:val="af2"/>
              <w:widowControl w:val="0"/>
              <w:tabs>
                <w:tab w:val="left" w:pos="2268"/>
              </w:tabs>
              <w:rPr>
                <w:b/>
                <w:sz w:val="20"/>
              </w:rPr>
            </w:pPr>
            <w:r w:rsidRPr="007E493B">
              <w:rPr>
                <w:b/>
                <w:sz w:val="20"/>
              </w:rPr>
              <w:t>Главный врач</w:t>
            </w:r>
          </w:p>
          <w:p w:rsidR="00A340F9" w:rsidRPr="007E493B" w:rsidRDefault="00A340F9" w:rsidP="00A340F9">
            <w:pPr>
              <w:pStyle w:val="af2"/>
              <w:widowControl w:val="0"/>
              <w:tabs>
                <w:tab w:val="left" w:pos="2268"/>
              </w:tabs>
              <w:rPr>
                <w:b/>
                <w:sz w:val="20"/>
              </w:rPr>
            </w:pPr>
            <w:r w:rsidRPr="007E493B">
              <w:rPr>
                <w:b/>
                <w:sz w:val="20"/>
              </w:rPr>
              <w:t xml:space="preserve">_____________________/Ж. В. </w:t>
            </w:r>
            <w:proofErr w:type="spellStart"/>
            <w:r w:rsidRPr="007E493B">
              <w:rPr>
                <w:b/>
                <w:sz w:val="20"/>
              </w:rPr>
              <w:t>Есева</w:t>
            </w:r>
            <w:proofErr w:type="spellEnd"/>
            <w:r w:rsidRPr="007E493B">
              <w:rPr>
                <w:b/>
                <w:sz w:val="20"/>
              </w:rPr>
              <w:t>/</w:t>
            </w:r>
          </w:p>
          <w:p w:rsidR="00A340F9" w:rsidRPr="007E493B" w:rsidRDefault="00A340F9" w:rsidP="00A340F9">
            <w:pPr>
              <w:pStyle w:val="ConsNonformat"/>
              <w:rPr>
                <w:rFonts w:ascii="Times New Roman" w:hAnsi="Times New Roman"/>
                <w:bCs/>
                <w:snapToGrid/>
              </w:rPr>
            </w:pPr>
            <w:r w:rsidRPr="007E493B">
              <w:rPr>
                <w:rFonts w:ascii="Times New Roman" w:hAnsi="Times New Roman"/>
                <w:bCs/>
              </w:rPr>
              <w:t>М.П.</w:t>
            </w:r>
          </w:p>
        </w:tc>
        <w:tc>
          <w:tcPr>
            <w:tcW w:w="381" w:type="dxa"/>
          </w:tcPr>
          <w:p w:rsidR="00A340F9" w:rsidRPr="007E493B" w:rsidRDefault="00A340F9" w:rsidP="00A340F9">
            <w:pPr>
              <w:pStyle w:val="af2"/>
              <w:widowControl w:val="0"/>
              <w:tabs>
                <w:tab w:val="left" w:pos="2268"/>
              </w:tabs>
              <w:rPr>
                <w:bCs/>
                <w:sz w:val="20"/>
              </w:rPr>
            </w:pPr>
          </w:p>
        </w:tc>
        <w:tc>
          <w:tcPr>
            <w:tcW w:w="4580" w:type="dxa"/>
          </w:tcPr>
          <w:p w:rsidR="00A340F9" w:rsidRPr="007E493B" w:rsidRDefault="00A340F9" w:rsidP="00A340F9">
            <w:pPr>
              <w:widowControl w:val="0"/>
              <w:jc w:val="both"/>
              <w:rPr>
                <w:b/>
                <w:sz w:val="20"/>
                <w:szCs w:val="20"/>
              </w:rPr>
            </w:pPr>
            <w:r w:rsidRPr="007E493B">
              <w:rPr>
                <w:b/>
                <w:sz w:val="20"/>
                <w:szCs w:val="20"/>
              </w:rPr>
              <w:t xml:space="preserve">Исполнитель: </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ООО «БРАНДМЕЙСТЕР </w:t>
            </w:r>
            <w:proofErr w:type="spellStart"/>
            <w:r w:rsidRPr="007E493B">
              <w:rPr>
                <w:b/>
                <w:sz w:val="20"/>
                <w:szCs w:val="20"/>
              </w:rPr>
              <w:t>ТТиК</w:t>
            </w:r>
            <w:proofErr w:type="spellEnd"/>
            <w:r w:rsidRPr="007E493B">
              <w:rPr>
                <w:b/>
                <w:sz w:val="20"/>
                <w:szCs w:val="20"/>
              </w:rPr>
              <w:t>»</w:t>
            </w:r>
          </w:p>
          <w:p w:rsidR="007E493B" w:rsidRPr="007E493B" w:rsidRDefault="007E493B" w:rsidP="007E493B">
            <w:pPr>
              <w:widowControl w:val="0"/>
              <w:tabs>
                <w:tab w:val="left" w:pos="5040"/>
              </w:tabs>
              <w:autoSpaceDE w:val="0"/>
              <w:autoSpaceDN w:val="0"/>
              <w:adjustRightInd w:val="0"/>
              <w:rPr>
                <w:sz w:val="20"/>
                <w:szCs w:val="20"/>
              </w:rPr>
            </w:pPr>
            <w:r w:rsidRPr="007E493B">
              <w:rPr>
                <w:b/>
                <w:sz w:val="20"/>
                <w:szCs w:val="20"/>
              </w:rPr>
              <w:t xml:space="preserve">Адрес: </w:t>
            </w:r>
            <w:r w:rsidRPr="007E493B">
              <w:rPr>
                <w:sz w:val="20"/>
                <w:szCs w:val="20"/>
              </w:rPr>
              <w:t>664007, г. Иркутск, ул. Фридриха Энгельса, дом 8, комната 208</w:t>
            </w:r>
          </w:p>
          <w:p w:rsidR="007E493B" w:rsidRPr="007E493B" w:rsidRDefault="007E493B" w:rsidP="007E493B">
            <w:pPr>
              <w:widowControl w:val="0"/>
              <w:tabs>
                <w:tab w:val="left" w:pos="5040"/>
              </w:tabs>
              <w:autoSpaceDE w:val="0"/>
              <w:autoSpaceDN w:val="0"/>
              <w:adjustRightInd w:val="0"/>
              <w:rPr>
                <w:sz w:val="20"/>
                <w:szCs w:val="20"/>
              </w:rPr>
            </w:pPr>
            <w:r w:rsidRPr="007E493B">
              <w:rPr>
                <w:sz w:val="20"/>
                <w:szCs w:val="20"/>
              </w:rPr>
              <w:t>Телефон 8-914-014-25-33</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ИНН </w:t>
            </w:r>
            <w:r w:rsidRPr="007E493B">
              <w:rPr>
                <w:sz w:val="20"/>
                <w:szCs w:val="20"/>
              </w:rPr>
              <w:t>3808222391</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КПП </w:t>
            </w:r>
            <w:r w:rsidRPr="007E493B">
              <w:rPr>
                <w:sz w:val="20"/>
                <w:szCs w:val="20"/>
              </w:rPr>
              <w:t>380801001</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ОГРН </w:t>
            </w:r>
            <w:r w:rsidRPr="007E493B">
              <w:rPr>
                <w:sz w:val="20"/>
                <w:szCs w:val="20"/>
              </w:rPr>
              <w:t>1123850005267</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ОКПО </w:t>
            </w:r>
            <w:r w:rsidRPr="007E493B">
              <w:rPr>
                <w:sz w:val="20"/>
                <w:szCs w:val="20"/>
              </w:rPr>
              <w:t>30046784</w:t>
            </w:r>
          </w:p>
          <w:p w:rsidR="007E493B" w:rsidRPr="007E493B" w:rsidRDefault="007E493B" w:rsidP="007E493B">
            <w:pPr>
              <w:widowControl w:val="0"/>
              <w:tabs>
                <w:tab w:val="left" w:pos="5040"/>
              </w:tabs>
              <w:autoSpaceDE w:val="0"/>
              <w:autoSpaceDN w:val="0"/>
              <w:adjustRightInd w:val="0"/>
              <w:rPr>
                <w:b/>
                <w:sz w:val="20"/>
                <w:szCs w:val="20"/>
              </w:rPr>
            </w:pPr>
            <w:proofErr w:type="gramStart"/>
            <w:r w:rsidRPr="007E493B">
              <w:rPr>
                <w:b/>
                <w:sz w:val="20"/>
                <w:szCs w:val="20"/>
              </w:rPr>
              <w:t>р</w:t>
            </w:r>
            <w:proofErr w:type="gramEnd"/>
            <w:r w:rsidRPr="007E493B">
              <w:rPr>
                <w:b/>
                <w:sz w:val="20"/>
                <w:szCs w:val="20"/>
              </w:rPr>
              <w:t xml:space="preserve">/с </w:t>
            </w:r>
            <w:r w:rsidRPr="007E493B">
              <w:rPr>
                <w:sz w:val="20"/>
                <w:szCs w:val="20"/>
              </w:rPr>
              <w:t>40702810861100100232</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Филиал Сибирский ПАО Банк «ФК Открытие»</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 xml:space="preserve">к/с </w:t>
            </w:r>
            <w:r w:rsidRPr="007E493B">
              <w:rPr>
                <w:sz w:val="20"/>
                <w:szCs w:val="20"/>
              </w:rPr>
              <w:t>30101810250040000867</w:t>
            </w:r>
          </w:p>
          <w:p w:rsidR="007E493B" w:rsidRPr="007E493B" w:rsidRDefault="007E493B" w:rsidP="007E493B">
            <w:pPr>
              <w:widowControl w:val="0"/>
              <w:tabs>
                <w:tab w:val="left" w:pos="5040"/>
              </w:tabs>
              <w:autoSpaceDE w:val="0"/>
              <w:autoSpaceDN w:val="0"/>
              <w:adjustRightInd w:val="0"/>
              <w:rPr>
                <w:sz w:val="20"/>
                <w:szCs w:val="20"/>
              </w:rPr>
            </w:pPr>
            <w:r w:rsidRPr="007E493B">
              <w:rPr>
                <w:b/>
                <w:sz w:val="20"/>
                <w:szCs w:val="20"/>
              </w:rPr>
              <w:t xml:space="preserve">БИК </w:t>
            </w:r>
            <w:r w:rsidRPr="007E493B">
              <w:rPr>
                <w:sz w:val="20"/>
                <w:szCs w:val="20"/>
              </w:rPr>
              <w:t>045004867</w:t>
            </w:r>
          </w:p>
          <w:p w:rsidR="007E493B" w:rsidRPr="007E493B" w:rsidRDefault="007E493B" w:rsidP="007E493B">
            <w:pPr>
              <w:widowControl w:val="0"/>
              <w:tabs>
                <w:tab w:val="left" w:pos="5040"/>
              </w:tabs>
              <w:autoSpaceDE w:val="0"/>
              <w:autoSpaceDN w:val="0"/>
              <w:adjustRightInd w:val="0"/>
              <w:rPr>
                <w:sz w:val="20"/>
                <w:szCs w:val="20"/>
              </w:rPr>
            </w:pPr>
            <w:hyperlink r:id="rId6" w:history="1">
              <w:r w:rsidRPr="007E493B">
                <w:rPr>
                  <w:rStyle w:val="a4"/>
                  <w:sz w:val="20"/>
                  <w:szCs w:val="20"/>
                  <w:lang w:val="en-US"/>
                </w:rPr>
                <w:t>bm</w:t>
              </w:r>
              <w:r w:rsidRPr="007E493B">
                <w:rPr>
                  <w:rStyle w:val="a4"/>
                  <w:sz w:val="20"/>
                  <w:szCs w:val="20"/>
                </w:rPr>
                <w:t>_</w:t>
              </w:r>
              <w:r w:rsidRPr="007E493B">
                <w:rPr>
                  <w:rStyle w:val="a4"/>
                  <w:sz w:val="20"/>
                  <w:szCs w:val="20"/>
                  <w:lang w:val="en-US"/>
                </w:rPr>
                <w:t>ttik</w:t>
              </w:r>
              <w:r w:rsidRPr="007E493B">
                <w:rPr>
                  <w:rStyle w:val="a4"/>
                  <w:sz w:val="20"/>
                  <w:szCs w:val="20"/>
                </w:rPr>
                <w:t>@</w:t>
              </w:r>
              <w:r w:rsidRPr="007E493B">
                <w:rPr>
                  <w:rStyle w:val="a4"/>
                  <w:sz w:val="20"/>
                  <w:szCs w:val="20"/>
                  <w:lang w:val="en-US"/>
                </w:rPr>
                <w:t>mail</w:t>
              </w:r>
              <w:r w:rsidRPr="007E493B">
                <w:rPr>
                  <w:rStyle w:val="a4"/>
                  <w:sz w:val="20"/>
                  <w:szCs w:val="20"/>
                </w:rPr>
                <w:t>.</w:t>
              </w:r>
              <w:proofErr w:type="spellStart"/>
              <w:r w:rsidRPr="007E493B">
                <w:rPr>
                  <w:rStyle w:val="a4"/>
                  <w:sz w:val="20"/>
                  <w:szCs w:val="20"/>
                  <w:lang w:val="en-US"/>
                </w:rPr>
                <w:t>ru</w:t>
              </w:r>
              <w:proofErr w:type="spellEnd"/>
            </w:hyperlink>
          </w:p>
          <w:p w:rsidR="007E493B" w:rsidRPr="007E493B" w:rsidRDefault="007E493B" w:rsidP="007E493B">
            <w:pPr>
              <w:widowControl w:val="0"/>
              <w:tabs>
                <w:tab w:val="left" w:pos="5040"/>
              </w:tabs>
              <w:autoSpaceDE w:val="0"/>
              <w:autoSpaceDN w:val="0"/>
              <w:adjustRightInd w:val="0"/>
              <w:rPr>
                <w:b/>
                <w:sz w:val="20"/>
                <w:szCs w:val="20"/>
              </w:rPr>
            </w:pP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Генеральный директор</w:t>
            </w:r>
          </w:p>
          <w:p w:rsidR="007E493B" w:rsidRPr="007E493B" w:rsidRDefault="007E493B" w:rsidP="007E493B">
            <w:pPr>
              <w:widowControl w:val="0"/>
              <w:tabs>
                <w:tab w:val="left" w:pos="5040"/>
              </w:tabs>
              <w:autoSpaceDE w:val="0"/>
              <w:autoSpaceDN w:val="0"/>
              <w:adjustRightInd w:val="0"/>
              <w:rPr>
                <w:b/>
                <w:sz w:val="20"/>
                <w:szCs w:val="20"/>
              </w:rPr>
            </w:pPr>
            <w:r w:rsidRPr="007E493B">
              <w:rPr>
                <w:b/>
                <w:sz w:val="20"/>
                <w:szCs w:val="20"/>
              </w:rPr>
              <w:t>_____________________/</w:t>
            </w:r>
            <w:proofErr w:type="spellStart"/>
            <w:r w:rsidRPr="007E493B">
              <w:rPr>
                <w:b/>
                <w:sz w:val="20"/>
                <w:szCs w:val="20"/>
              </w:rPr>
              <w:t>Д.В.Тирских</w:t>
            </w:r>
            <w:proofErr w:type="spellEnd"/>
            <w:r w:rsidRPr="007E493B">
              <w:rPr>
                <w:b/>
                <w:sz w:val="20"/>
                <w:szCs w:val="20"/>
              </w:rPr>
              <w:t>/</w:t>
            </w:r>
          </w:p>
          <w:p w:rsidR="00A340F9" w:rsidRPr="007E493B" w:rsidRDefault="007E493B" w:rsidP="007E493B">
            <w:pPr>
              <w:pStyle w:val="af6"/>
              <w:widowControl w:val="0"/>
              <w:rPr>
                <w:rFonts w:ascii="Times New Roman" w:hAnsi="Times New Roman"/>
                <w:bCs/>
              </w:rPr>
            </w:pPr>
            <w:r w:rsidRPr="007E493B">
              <w:rPr>
                <w:rFonts w:ascii="Times New Roman" w:hAnsi="Times New Roman"/>
              </w:rPr>
              <w:t>М.П.</w:t>
            </w:r>
          </w:p>
        </w:tc>
      </w:tr>
    </w:tbl>
    <w:p w:rsidR="00A340F9" w:rsidRPr="007E493B" w:rsidRDefault="00A340F9" w:rsidP="00A340F9">
      <w:pPr>
        <w:jc w:val="right"/>
        <w:rPr>
          <w:sz w:val="20"/>
          <w:szCs w:val="20"/>
        </w:rPr>
      </w:pPr>
    </w:p>
    <w:p w:rsidR="00A340F9" w:rsidRPr="007E493B" w:rsidRDefault="00A340F9" w:rsidP="00A340F9">
      <w:pPr>
        <w:jc w:val="right"/>
        <w:rPr>
          <w:sz w:val="20"/>
          <w:szCs w:val="20"/>
        </w:rPr>
      </w:pPr>
    </w:p>
    <w:p w:rsidR="00A340F9" w:rsidRDefault="00A340F9" w:rsidP="00A340F9">
      <w:pPr>
        <w:jc w:val="right"/>
        <w:rPr>
          <w:sz w:val="20"/>
          <w:szCs w:val="20"/>
        </w:rPr>
      </w:pPr>
    </w:p>
    <w:p w:rsidR="007E493B" w:rsidRDefault="007E493B" w:rsidP="00A340F9">
      <w:pPr>
        <w:jc w:val="right"/>
        <w:rPr>
          <w:sz w:val="20"/>
          <w:szCs w:val="20"/>
        </w:rPr>
      </w:pPr>
    </w:p>
    <w:p w:rsidR="007E493B" w:rsidRDefault="007E493B" w:rsidP="00A340F9">
      <w:pPr>
        <w:jc w:val="right"/>
        <w:rPr>
          <w:sz w:val="20"/>
          <w:szCs w:val="20"/>
        </w:rPr>
      </w:pPr>
    </w:p>
    <w:p w:rsidR="007E493B" w:rsidRPr="007E493B" w:rsidRDefault="007E493B" w:rsidP="00A340F9">
      <w:pPr>
        <w:jc w:val="right"/>
        <w:rPr>
          <w:sz w:val="20"/>
          <w:szCs w:val="20"/>
        </w:rPr>
      </w:pPr>
    </w:p>
    <w:p w:rsidR="00A340F9" w:rsidRPr="007E493B" w:rsidRDefault="00A340F9" w:rsidP="00A340F9">
      <w:pPr>
        <w:jc w:val="right"/>
        <w:rPr>
          <w:sz w:val="20"/>
          <w:szCs w:val="20"/>
        </w:rPr>
      </w:pPr>
      <w:r w:rsidRPr="007E493B">
        <w:rPr>
          <w:sz w:val="20"/>
          <w:szCs w:val="20"/>
        </w:rPr>
        <w:lastRenderedPageBreak/>
        <w:t>Приложение № 1</w:t>
      </w:r>
    </w:p>
    <w:p w:rsidR="00A340F9" w:rsidRPr="007E493B" w:rsidRDefault="00A340F9" w:rsidP="00A340F9">
      <w:pPr>
        <w:ind w:left="4320"/>
        <w:jc w:val="right"/>
        <w:rPr>
          <w:sz w:val="20"/>
          <w:szCs w:val="20"/>
        </w:rPr>
      </w:pPr>
      <w:r w:rsidRPr="007E493B">
        <w:rPr>
          <w:sz w:val="20"/>
          <w:szCs w:val="20"/>
        </w:rPr>
        <w:t xml:space="preserve">                                              к договору № 234-22</w:t>
      </w:r>
      <w:r w:rsidRPr="007E493B">
        <w:rPr>
          <w:sz w:val="20"/>
          <w:szCs w:val="20"/>
        </w:rPr>
        <w:br/>
      </w:r>
      <w:proofErr w:type="gramStart"/>
      <w:r w:rsidRPr="007E493B">
        <w:rPr>
          <w:sz w:val="20"/>
          <w:szCs w:val="20"/>
        </w:rPr>
        <w:t>от</w:t>
      </w:r>
      <w:proofErr w:type="gramEnd"/>
      <w:r w:rsidRPr="007E493B">
        <w:rPr>
          <w:sz w:val="20"/>
          <w:szCs w:val="20"/>
        </w:rPr>
        <w:t xml:space="preserve"> ___________________.</w:t>
      </w:r>
    </w:p>
    <w:p w:rsidR="00A340F9" w:rsidRPr="007E493B" w:rsidRDefault="00A340F9" w:rsidP="00A340F9">
      <w:pPr>
        <w:jc w:val="center"/>
        <w:rPr>
          <w:b/>
          <w:sz w:val="20"/>
          <w:szCs w:val="20"/>
        </w:rPr>
      </w:pPr>
    </w:p>
    <w:p w:rsidR="00A340F9" w:rsidRPr="007E493B" w:rsidRDefault="00A340F9" w:rsidP="00A340F9">
      <w:pPr>
        <w:jc w:val="center"/>
        <w:rPr>
          <w:b/>
          <w:sz w:val="20"/>
          <w:szCs w:val="20"/>
        </w:rPr>
      </w:pPr>
      <w:r w:rsidRPr="007E493B">
        <w:rPr>
          <w:b/>
          <w:sz w:val="20"/>
          <w:szCs w:val="20"/>
        </w:rPr>
        <w:t>СПЕЦИФИКАЦИЯ</w:t>
      </w:r>
    </w:p>
    <w:tbl>
      <w:tblPr>
        <w:tblW w:w="10916" w:type="dxa"/>
        <w:tblInd w:w="-601" w:type="dxa"/>
        <w:tblLayout w:type="fixed"/>
        <w:tblLook w:val="04A0" w:firstRow="1" w:lastRow="0" w:firstColumn="1" w:lastColumn="0" w:noHBand="0" w:noVBand="1"/>
      </w:tblPr>
      <w:tblGrid>
        <w:gridCol w:w="579"/>
        <w:gridCol w:w="1548"/>
        <w:gridCol w:w="4678"/>
        <w:gridCol w:w="851"/>
        <w:gridCol w:w="992"/>
        <w:gridCol w:w="992"/>
        <w:gridCol w:w="1276"/>
      </w:tblGrid>
      <w:tr w:rsidR="00A340F9" w:rsidRPr="007E493B" w:rsidTr="007E493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jc w:val="center"/>
              <w:rPr>
                <w:b/>
                <w:color w:val="000000"/>
                <w:sz w:val="20"/>
                <w:szCs w:val="20"/>
              </w:rPr>
            </w:pPr>
            <w:r w:rsidRPr="007E493B">
              <w:rPr>
                <w:b/>
                <w:color w:val="000000"/>
                <w:sz w:val="20"/>
                <w:szCs w:val="20"/>
              </w:rPr>
              <w:t xml:space="preserve">№ </w:t>
            </w:r>
            <w:proofErr w:type="gramStart"/>
            <w:r w:rsidRPr="007E493B">
              <w:rPr>
                <w:b/>
                <w:color w:val="000000"/>
                <w:sz w:val="20"/>
                <w:szCs w:val="20"/>
              </w:rPr>
              <w:t>п</w:t>
            </w:r>
            <w:proofErr w:type="gramEnd"/>
            <w:r w:rsidRPr="007E493B">
              <w:rPr>
                <w:b/>
                <w:color w:val="000000"/>
                <w:sz w:val="20"/>
                <w:szCs w:val="20"/>
              </w:rPr>
              <w:t>/п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jc w:val="center"/>
              <w:rPr>
                <w:b/>
                <w:color w:val="000000"/>
                <w:sz w:val="20"/>
                <w:szCs w:val="20"/>
              </w:rPr>
            </w:pPr>
            <w:r w:rsidRPr="007E493B">
              <w:rPr>
                <w:b/>
                <w:sz w:val="20"/>
                <w:szCs w:val="20"/>
              </w:rPr>
              <w:t>Наименование поставляемого товара, выполняемых работ, оказываемых услуг</w:t>
            </w:r>
          </w:p>
        </w:tc>
        <w:tc>
          <w:tcPr>
            <w:tcW w:w="4678" w:type="dxa"/>
            <w:tcBorders>
              <w:top w:val="single" w:sz="4" w:space="0" w:color="auto"/>
              <w:left w:val="single" w:sz="4" w:space="0" w:color="auto"/>
              <w:bottom w:val="single" w:sz="4" w:space="0" w:color="auto"/>
              <w:right w:val="single" w:sz="4" w:space="0" w:color="auto"/>
            </w:tcBorders>
          </w:tcPr>
          <w:p w:rsidR="00A340F9" w:rsidRPr="007E493B" w:rsidRDefault="00A340F9" w:rsidP="00A340F9">
            <w:pPr>
              <w:jc w:val="center"/>
              <w:rPr>
                <w:b/>
                <w:color w:val="000000"/>
                <w:sz w:val="20"/>
                <w:szCs w:val="20"/>
              </w:rPr>
            </w:pPr>
            <w:r w:rsidRPr="007E493B">
              <w:rPr>
                <w:b/>
                <w:color w:val="000000"/>
                <w:sz w:val="20"/>
                <w:szCs w:val="20"/>
              </w:rPr>
              <w:t xml:space="preserve">Характеристика </w:t>
            </w:r>
            <w:r w:rsidRPr="007E493B">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jc w:val="center"/>
              <w:rPr>
                <w:b/>
                <w:color w:val="000000"/>
                <w:sz w:val="20"/>
                <w:szCs w:val="20"/>
              </w:rPr>
            </w:pPr>
            <w:r w:rsidRPr="007E493B">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A340F9" w:rsidRPr="007E493B" w:rsidRDefault="00A340F9" w:rsidP="00A340F9">
            <w:pPr>
              <w:jc w:val="center"/>
              <w:rPr>
                <w:b/>
                <w:color w:val="000000"/>
                <w:sz w:val="20"/>
                <w:szCs w:val="20"/>
              </w:rPr>
            </w:pPr>
            <w:r w:rsidRPr="007E493B">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A340F9" w:rsidRPr="007E493B" w:rsidRDefault="00A340F9" w:rsidP="00A340F9">
            <w:pPr>
              <w:jc w:val="center"/>
              <w:rPr>
                <w:b/>
                <w:color w:val="000000"/>
                <w:sz w:val="20"/>
                <w:szCs w:val="20"/>
              </w:rPr>
            </w:pPr>
            <w:r w:rsidRPr="007E493B">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A340F9" w:rsidRPr="007E493B" w:rsidRDefault="00A340F9" w:rsidP="00A340F9">
            <w:pPr>
              <w:jc w:val="center"/>
              <w:rPr>
                <w:b/>
                <w:color w:val="000000"/>
                <w:sz w:val="20"/>
                <w:szCs w:val="20"/>
              </w:rPr>
            </w:pPr>
            <w:r w:rsidRPr="007E493B">
              <w:rPr>
                <w:b/>
                <w:color w:val="000000"/>
                <w:sz w:val="20"/>
                <w:szCs w:val="20"/>
              </w:rPr>
              <w:t>Итого стоимость по позиции, руб.</w:t>
            </w:r>
          </w:p>
        </w:tc>
      </w:tr>
      <w:tr w:rsidR="00A340F9" w:rsidRPr="007E493B" w:rsidTr="007E493B">
        <w:trPr>
          <w:trHeight w:val="132"/>
        </w:trPr>
        <w:tc>
          <w:tcPr>
            <w:tcW w:w="579" w:type="dxa"/>
            <w:tcBorders>
              <w:top w:val="single" w:sz="4" w:space="0" w:color="auto"/>
              <w:left w:val="single" w:sz="4" w:space="0" w:color="auto"/>
              <w:bottom w:val="single" w:sz="4" w:space="0" w:color="auto"/>
              <w:right w:val="nil"/>
            </w:tcBorders>
            <w:shd w:val="clear" w:color="auto" w:fill="auto"/>
          </w:tcPr>
          <w:p w:rsidR="00A340F9" w:rsidRPr="007E493B" w:rsidRDefault="00A340F9" w:rsidP="00A340F9">
            <w:pPr>
              <w:jc w:val="center"/>
              <w:rPr>
                <w:sz w:val="18"/>
                <w:szCs w:val="18"/>
                <w:lang w:eastAsia="en-US"/>
              </w:rPr>
            </w:pPr>
            <w:r w:rsidRPr="007E493B">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340F9" w:rsidRPr="007E493B" w:rsidRDefault="00A340F9" w:rsidP="00A340F9">
            <w:pPr>
              <w:rPr>
                <w:bCs/>
                <w:sz w:val="18"/>
                <w:szCs w:val="18"/>
              </w:rPr>
            </w:pPr>
            <w:r w:rsidRPr="007E493B">
              <w:rPr>
                <w:bCs/>
                <w:sz w:val="18"/>
                <w:szCs w:val="18"/>
              </w:rPr>
              <w:t>Оказание</w:t>
            </w:r>
            <w:r w:rsidR="007E493B">
              <w:rPr>
                <w:bCs/>
                <w:sz w:val="18"/>
                <w:szCs w:val="18"/>
              </w:rPr>
              <w:t xml:space="preserve"> </w:t>
            </w:r>
            <w:r w:rsidRPr="007E493B">
              <w:rPr>
                <w:bCs/>
                <w:sz w:val="18"/>
                <w:szCs w:val="18"/>
              </w:rPr>
              <w:t>услуг по техническому обслуживанию и ремонту систем контроля и управления доступом, систем охранного телевидения</w:t>
            </w:r>
          </w:p>
        </w:tc>
        <w:tc>
          <w:tcPr>
            <w:tcW w:w="4678" w:type="dxa"/>
            <w:tcBorders>
              <w:top w:val="single" w:sz="4" w:space="0" w:color="auto"/>
              <w:left w:val="single" w:sz="4" w:space="0" w:color="auto"/>
              <w:right w:val="single" w:sz="4" w:space="0" w:color="auto"/>
            </w:tcBorders>
          </w:tcPr>
          <w:p w:rsidR="00A340F9" w:rsidRPr="007E493B" w:rsidRDefault="00A340F9" w:rsidP="00A340F9">
            <w:pPr>
              <w:autoSpaceDE w:val="0"/>
              <w:ind w:firstLine="317"/>
              <w:jc w:val="both"/>
              <w:rPr>
                <w:sz w:val="18"/>
                <w:szCs w:val="18"/>
              </w:rPr>
            </w:pPr>
            <w:r w:rsidRPr="007E493B">
              <w:rPr>
                <w:bCs/>
                <w:sz w:val="18"/>
                <w:szCs w:val="18"/>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7E493B">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A340F9" w:rsidRPr="007E493B" w:rsidRDefault="00A340F9" w:rsidP="00A340F9">
            <w:pPr>
              <w:autoSpaceDE w:val="0"/>
              <w:ind w:firstLine="317"/>
              <w:jc w:val="both"/>
              <w:rPr>
                <w:sz w:val="18"/>
                <w:szCs w:val="18"/>
              </w:rPr>
            </w:pPr>
            <w:r w:rsidRPr="007E493B">
              <w:rPr>
                <w:sz w:val="18"/>
                <w:szCs w:val="18"/>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Таблицах 1, 2, 3, 4.</w:t>
            </w:r>
          </w:p>
          <w:p w:rsidR="00A340F9" w:rsidRPr="007E493B" w:rsidRDefault="00A340F9" w:rsidP="00A340F9">
            <w:pPr>
              <w:autoSpaceDE w:val="0"/>
              <w:ind w:firstLine="317"/>
              <w:jc w:val="both"/>
              <w:rPr>
                <w:sz w:val="18"/>
                <w:szCs w:val="18"/>
              </w:rPr>
            </w:pPr>
            <w:r w:rsidRPr="007E493B">
              <w:rPr>
                <w:sz w:val="18"/>
                <w:szCs w:val="18"/>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0F9" w:rsidRPr="007E493B" w:rsidRDefault="00A340F9" w:rsidP="00A340F9">
            <w:pPr>
              <w:jc w:val="center"/>
              <w:rPr>
                <w:sz w:val="18"/>
                <w:szCs w:val="18"/>
              </w:rPr>
            </w:pPr>
            <w:r w:rsidRPr="007E493B">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tcPr>
          <w:p w:rsidR="00A340F9" w:rsidRPr="007E493B" w:rsidRDefault="00A340F9" w:rsidP="00A340F9">
            <w:pPr>
              <w:jc w:val="center"/>
              <w:rPr>
                <w:sz w:val="18"/>
                <w:szCs w:val="18"/>
              </w:rPr>
            </w:pPr>
            <w:r w:rsidRPr="007E493B">
              <w:rPr>
                <w:sz w:val="18"/>
                <w:szCs w:val="18"/>
              </w:rPr>
              <w:t>12</w:t>
            </w:r>
          </w:p>
        </w:tc>
        <w:tc>
          <w:tcPr>
            <w:tcW w:w="992" w:type="dxa"/>
            <w:tcBorders>
              <w:top w:val="single" w:sz="4" w:space="0" w:color="auto"/>
              <w:left w:val="nil"/>
              <w:bottom w:val="single" w:sz="4" w:space="0" w:color="auto"/>
              <w:right w:val="single" w:sz="4" w:space="0" w:color="auto"/>
            </w:tcBorders>
          </w:tcPr>
          <w:p w:rsidR="00A340F9" w:rsidRPr="007E493B" w:rsidRDefault="007E493B" w:rsidP="00A340F9">
            <w:pPr>
              <w:jc w:val="center"/>
              <w:rPr>
                <w:sz w:val="18"/>
                <w:szCs w:val="18"/>
                <w:lang w:eastAsia="en-US"/>
              </w:rPr>
            </w:pPr>
            <w:r w:rsidRPr="007E493B">
              <w:rPr>
                <w:sz w:val="18"/>
                <w:szCs w:val="18"/>
                <w:lang w:eastAsia="en-US"/>
              </w:rPr>
              <w:t>15 000,00</w:t>
            </w:r>
          </w:p>
        </w:tc>
        <w:tc>
          <w:tcPr>
            <w:tcW w:w="1276" w:type="dxa"/>
            <w:tcBorders>
              <w:top w:val="single" w:sz="4" w:space="0" w:color="auto"/>
              <w:left w:val="nil"/>
              <w:bottom w:val="single" w:sz="4" w:space="0" w:color="auto"/>
              <w:right w:val="single" w:sz="4" w:space="0" w:color="auto"/>
            </w:tcBorders>
          </w:tcPr>
          <w:p w:rsidR="00A340F9" w:rsidRPr="007E493B" w:rsidRDefault="007E493B" w:rsidP="00A340F9">
            <w:pPr>
              <w:jc w:val="center"/>
              <w:rPr>
                <w:sz w:val="18"/>
                <w:szCs w:val="18"/>
              </w:rPr>
            </w:pPr>
            <w:r w:rsidRPr="007E493B">
              <w:rPr>
                <w:sz w:val="18"/>
                <w:szCs w:val="18"/>
              </w:rPr>
              <w:t>180 000,00</w:t>
            </w:r>
          </w:p>
        </w:tc>
      </w:tr>
      <w:tr w:rsidR="00A340F9" w:rsidRPr="007E493B" w:rsidTr="007E493B">
        <w:trPr>
          <w:trHeight w:val="132"/>
        </w:trPr>
        <w:tc>
          <w:tcPr>
            <w:tcW w:w="579" w:type="dxa"/>
            <w:tcBorders>
              <w:top w:val="single" w:sz="4" w:space="0" w:color="auto"/>
              <w:left w:val="single" w:sz="4" w:space="0" w:color="auto"/>
              <w:bottom w:val="single" w:sz="4" w:space="0" w:color="auto"/>
              <w:right w:val="nil"/>
            </w:tcBorders>
            <w:shd w:val="clear" w:color="auto" w:fill="auto"/>
          </w:tcPr>
          <w:p w:rsidR="00A340F9" w:rsidRPr="007E493B" w:rsidRDefault="00A340F9" w:rsidP="00A340F9">
            <w:pPr>
              <w:jc w:val="center"/>
              <w:rPr>
                <w:sz w:val="20"/>
                <w:szCs w:val="20"/>
                <w:lang w:eastAsia="en-US"/>
              </w:rPr>
            </w:pPr>
          </w:p>
        </w:tc>
        <w:tc>
          <w:tcPr>
            <w:tcW w:w="7077" w:type="dxa"/>
            <w:gridSpan w:val="3"/>
            <w:tcBorders>
              <w:top w:val="single" w:sz="4" w:space="0" w:color="auto"/>
              <w:left w:val="single" w:sz="4" w:space="0" w:color="auto"/>
              <w:bottom w:val="single" w:sz="4" w:space="0" w:color="auto"/>
              <w:right w:val="single" w:sz="4" w:space="0" w:color="auto"/>
            </w:tcBorders>
            <w:shd w:val="clear" w:color="auto" w:fill="auto"/>
          </w:tcPr>
          <w:p w:rsidR="00A340F9" w:rsidRPr="007E493B" w:rsidRDefault="00A340F9" w:rsidP="007E493B">
            <w:pPr>
              <w:rPr>
                <w:color w:val="000000"/>
                <w:sz w:val="20"/>
                <w:szCs w:val="20"/>
              </w:rPr>
            </w:pPr>
            <w:r w:rsidRPr="007E493B">
              <w:rPr>
                <w:color w:val="000000"/>
                <w:sz w:val="20"/>
                <w:szCs w:val="20"/>
              </w:rPr>
              <w:t>ИТОГО</w:t>
            </w:r>
            <w:r w:rsidR="007E493B">
              <w:rPr>
                <w:color w:val="000000"/>
                <w:sz w:val="20"/>
                <w:szCs w:val="20"/>
              </w:rPr>
              <w:t xml:space="preserve">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A340F9" w:rsidRPr="007E493B" w:rsidRDefault="007E493B" w:rsidP="00A340F9">
            <w:pPr>
              <w:jc w:val="center"/>
              <w:rPr>
                <w:b/>
                <w:sz w:val="20"/>
                <w:szCs w:val="20"/>
              </w:rPr>
            </w:pPr>
            <w:r w:rsidRPr="007E493B">
              <w:rPr>
                <w:b/>
                <w:sz w:val="20"/>
                <w:szCs w:val="20"/>
              </w:rPr>
              <w:t>180 000,00</w:t>
            </w:r>
          </w:p>
        </w:tc>
      </w:tr>
      <w:tr w:rsidR="00A340F9" w:rsidRPr="007E493B" w:rsidTr="007E493B">
        <w:trPr>
          <w:trHeight w:val="132"/>
        </w:trPr>
        <w:tc>
          <w:tcPr>
            <w:tcW w:w="579" w:type="dxa"/>
            <w:tcBorders>
              <w:top w:val="single" w:sz="4" w:space="0" w:color="auto"/>
              <w:left w:val="single" w:sz="4" w:space="0" w:color="auto"/>
              <w:bottom w:val="single" w:sz="4" w:space="0" w:color="auto"/>
              <w:right w:val="nil"/>
            </w:tcBorders>
            <w:shd w:val="clear" w:color="auto" w:fill="auto"/>
          </w:tcPr>
          <w:p w:rsidR="00A340F9" w:rsidRPr="007E493B" w:rsidRDefault="00A340F9" w:rsidP="00A340F9">
            <w:pPr>
              <w:jc w:val="center"/>
              <w:rPr>
                <w:sz w:val="20"/>
                <w:szCs w:val="20"/>
                <w:lang w:eastAsia="en-US"/>
              </w:rPr>
            </w:pPr>
          </w:p>
        </w:tc>
        <w:tc>
          <w:tcPr>
            <w:tcW w:w="7077" w:type="dxa"/>
            <w:gridSpan w:val="3"/>
            <w:tcBorders>
              <w:top w:val="single" w:sz="4" w:space="0" w:color="auto"/>
              <w:left w:val="single" w:sz="4" w:space="0" w:color="auto"/>
              <w:bottom w:val="single" w:sz="4" w:space="0" w:color="auto"/>
              <w:right w:val="single" w:sz="4" w:space="0" w:color="auto"/>
            </w:tcBorders>
            <w:shd w:val="clear" w:color="auto" w:fill="auto"/>
          </w:tcPr>
          <w:p w:rsidR="00A340F9" w:rsidRPr="007E493B" w:rsidRDefault="00A340F9" w:rsidP="00A340F9">
            <w:pPr>
              <w:rPr>
                <w:color w:val="000000"/>
                <w:sz w:val="20"/>
                <w:szCs w:val="20"/>
              </w:rPr>
            </w:pPr>
            <w:r w:rsidRPr="007E493B">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A340F9" w:rsidRPr="007E493B" w:rsidRDefault="007E493B" w:rsidP="00A340F9">
            <w:pPr>
              <w:jc w:val="center"/>
              <w:rPr>
                <w:b/>
                <w:sz w:val="20"/>
                <w:szCs w:val="20"/>
              </w:rPr>
            </w:pPr>
            <w:r w:rsidRPr="007E493B">
              <w:rPr>
                <w:b/>
                <w:sz w:val="20"/>
                <w:szCs w:val="20"/>
              </w:rPr>
              <w:t>без НДС</w:t>
            </w:r>
          </w:p>
        </w:tc>
      </w:tr>
    </w:tbl>
    <w:p w:rsidR="00A340F9" w:rsidRPr="007E493B" w:rsidRDefault="00A340F9" w:rsidP="00A340F9">
      <w:pPr>
        <w:pStyle w:val="ae"/>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A340F9" w:rsidRPr="007E493B" w:rsidRDefault="00A340F9" w:rsidP="00A340F9">
      <w:pPr>
        <w:rPr>
          <w:b/>
          <w:color w:val="24342E"/>
          <w:sz w:val="20"/>
          <w:szCs w:val="20"/>
        </w:rPr>
      </w:pPr>
      <w:r w:rsidRPr="007E493B">
        <w:rPr>
          <w:b/>
          <w:color w:val="24342E"/>
          <w:sz w:val="20"/>
          <w:szCs w:val="20"/>
        </w:rPr>
        <w:t>Требования к оказанию услуг:</w:t>
      </w:r>
    </w:p>
    <w:p w:rsidR="00A340F9" w:rsidRPr="007E493B" w:rsidRDefault="00A340F9" w:rsidP="00A340F9">
      <w:pPr>
        <w:jc w:val="both"/>
        <w:rPr>
          <w:sz w:val="20"/>
          <w:szCs w:val="20"/>
        </w:rPr>
      </w:pPr>
      <w:r w:rsidRPr="007E493B">
        <w:rPr>
          <w:sz w:val="20"/>
          <w:szCs w:val="20"/>
        </w:rPr>
        <w:t>1.1. В ходе проведения технического обслуживания проводится:</w:t>
      </w:r>
    </w:p>
    <w:p w:rsidR="00A340F9" w:rsidRPr="007E493B" w:rsidRDefault="00A340F9" w:rsidP="00A340F9">
      <w:pPr>
        <w:numPr>
          <w:ilvl w:val="0"/>
          <w:numId w:val="16"/>
        </w:numPr>
        <w:ind w:left="567" w:hanging="11"/>
        <w:jc w:val="both"/>
        <w:rPr>
          <w:sz w:val="20"/>
          <w:szCs w:val="20"/>
        </w:rPr>
      </w:pPr>
      <w:r w:rsidRPr="007E493B">
        <w:rPr>
          <w:sz w:val="20"/>
          <w:szCs w:val="20"/>
        </w:rPr>
        <w:t xml:space="preserve">внешний осмотр всех узлов, механизмов, устройств и цепей на наличие механических повреждений и неисправности; </w:t>
      </w:r>
    </w:p>
    <w:p w:rsidR="00A340F9" w:rsidRPr="007E493B" w:rsidRDefault="00A340F9" w:rsidP="00A340F9">
      <w:pPr>
        <w:numPr>
          <w:ilvl w:val="0"/>
          <w:numId w:val="16"/>
        </w:numPr>
        <w:ind w:left="567" w:hanging="11"/>
        <w:jc w:val="both"/>
        <w:rPr>
          <w:sz w:val="20"/>
          <w:szCs w:val="20"/>
        </w:rPr>
      </w:pPr>
      <w:r w:rsidRPr="007E493B">
        <w:rPr>
          <w:sz w:val="20"/>
          <w:szCs w:val="20"/>
        </w:rPr>
        <w:t xml:space="preserve">проверка всей системы на работоспособность, </w:t>
      </w:r>
      <w:proofErr w:type="gramStart"/>
      <w:r w:rsidRPr="007E493B">
        <w:rPr>
          <w:sz w:val="20"/>
          <w:szCs w:val="20"/>
        </w:rPr>
        <w:t>адекватное</w:t>
      </w:r>
      <w:proofErr w:type="gramEnd"/>
      <w:r w:rsidRPr="007E493B">
        <w:rPr>
          <w:sz w:val="20"/>
          <w:szCs w:val="20"/>
        </w:rPr>
        <w:t xml:space="preserve"> выполнения своих функций и стабильность в работе; </w:t>
      </w:r>
    </w:p>
    <w:p w:rsidR="00A340F9" w:rsidRPr="007E493B" w:rsidRDefault="00A340F9" w:rsidP="00A340F9">
      <w:pPr>
        <w:numPr>
          <w:ilvl w:val="0"/>
          <w:numId w:val="16"/>
        </w:numPr>
        <w:ind w:left="567" w:hanging="11"/>
        <w:jc w:val="both"/>
        <w:rPr>
          <w:sz w:val="20"/>
          <w:szCs w:val="20"/>
        </w:rPr>
      </w:pPr>
      <w:r w:rsidRPr="007E493B">
        <w:rPr>
          <w:sz w:val="20"/>
          <w:szCs w:val="20"/>
        </w:rPr>
        <w:t>профилактические работы для поддержания систем в работоспособном состоянии;</w:t>
      </w:r>
    </w:p>
    <w:p w:rsidR="00A340F9" w:rsidRPr="007E493B" w:rsidRDefault="00A340F9" w:rsidP="00A340F9">
      <w:pPr>
        <w:numPr>
          <w:ilvl w:val="0"/>
          <w:numId w:val="16"/>
        </w:numPr>
        <w:ind w:left="567" w:hanging="11"/>
        <w:jc w:val="both"/>
        <w:rPr>
          <w:sz w:val="20"/>
          <w:szCs w:val="20"/>
        </w:rPr>
      </w:pPr>
      <w:r w:rsidRPr="007E493B">
        <w:rPr>
          <w:sz w:val="20"/>
          <w:szCs w:val="20"/>
        </w:rPr>
        <w:t>анализ эффективности  системы,  обобщение сведений о результатах выполненных работ;</w:t>
      </w:r>
    </w:p>
    <w:p w:rsidR="00A340F9" w:rsidRPr="007E493B" w:rsidRDefault="00A340F9" w:rsidP="00A340F9">
      <w:pPr>
        <w:numPr>
          <w:ilvl w:val="0"/>
          <w:numId w:val="16"/>
        </w:numPr>
        <w:ind w:left="567" w:hanging="11"/>
        <w:jc w:val="both"/>
        <w:rPr>
          <w:sz w:val="20"/>
          <w:szCs w:val="20"/>
        </w:rPr>
      </w:pPr>
      <w:r w:rsidRPr="007E493B">
        <w:rPr>
          <w:sz w:val="20"/>
          <w:szCs w:val="20"/>
        </w:rPr>
        <w:t>разработка мероприятий по совершенствованию форм и методов технического обслуживания;</w:t>
      </w:r>
    </w:p>
    <w:p w:rsidR="00A340F9" w:rsidRPr="007E493B" w:rsidRDefault="00A340F9" w:rsidP="00A340F9">
      <w:pPr>
        <w:numPr>
          <w:ilvl w:val="0"/>
          <w:numId w:val="16"/>
        </w:numPr>
        <w:ind w:left="567" w:hanging="11"/>
        <w:jc w:val="both"/>
        <w:rPr>
          <w:sz w:val="20"/>
          <w:szCs w:val="20"/>
        </w:rPr>
      </w:pPr>
      <w:r w:rsidRPr="007E493B">
        <w:rPr>
          <w:sz w:val="20"/>
          <w:szCs w:val="20"/>
        </w:rPr>
        <w:t>Результаты проведения технического обслуживания регистрируются в журнале регистрации работ по техническому обслуживанию.</w:t>
      </w:r>
    </w:p>
    <w:p w:rsidR="00A340F9" w:rsidRPr="007E493B" w:rsidRDefault="00A340F9" w:rsidP="00A340F9">
      <w:pPr>
        <w:ind w:firstLine="567"/>
        <w:jc w:val="both"/>
        <w:rPr>
          <w:sz w:val="20"/>
          <w:szCs w:val="20"/>
        </w:rPr>
      </w:pPr>
      <w:r w:rsidRPr="007E493B">
        <w:rPr>
          <w:sz w:val="20"/>
          <w:szCs w:val="20"/>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A340F9" w:rsidRPr="007E493B" w:rsidRDefault="00A340F9" w:rsidP="00A340F9">
      <w:pPr>
        <w:jc w:val="both"/>
        <w:rPr>
          <w:color w:val="24342E"/>
          <w:sz w:val="20"/>
          <w:szCs w:val="20"/>
        </w:rPr>
      </w:pPr>
      <w:r w:rsidRPr="007E493B">
        <w:rPr>
          <w:color w:val="24342E"/>
          <w:sz w:val="20"/>
          <w:szCs w:val="20"/>
        </w:rPr>
        <w:t>1.2. Внеплановое техническое обслуживание проводится:</w:t>
      </w:r>
    </w:p>
    <w:p w:rsidR="00A340F9" w:rsidRPr="007E493B" w:rsidRDefault="00A340F9" w:rsidP="00A340F9">
      <w:pPr>
        <w:pStyle w:val="ae"/>
        <w:numPr>
          <w:ilvl w:val="0"/>
          <w:numId w:val="15"/>
        </w:numPr>
        <w:suppressAutoHyphens w:val="0"/>
        <w:spacing w:after="0" w:line="240" w:lineRule="auto"/>
        <w:ind w:left="0" w:firstLine="567"/>
        <w:jc w:val="both"/>
        <w:rPr>
          <w:rFonts w:ascii="Times New Roman" w:eastAsia="Times New Roman" w:hAnsi="Times New Roman" w:cs="Times New Roman"/>
          <w:sz w:val="20"/>
          <w:szCs w:val="20"/>
          <w:lang w:eastAsia="ru-RU"/>
        </w:rPr>
      </w:pPr>
      <w:r w:rsidRPr="007E493B">
        <w:rPr>
          <w:rFonts w:ascii="Times New Roman" w:eastAsia="Times New Roman" w:hAnsi="Times New Roman" w:cs="Times New Roman"/>
          <w:sz w:val="20"/>
          <w:szCs w:val="20"/>
          <w:lang w:eastAsia="ru-RU"/>
        </w:rPr>
        <w:t>при отказе аппаратуры;</w:t>
      </w:r>
    </w:p>
    <w:p w:rsidR="00A340F9" w:rsidRPr="007E493B" w:rsidRDefault="00A340F9" w:rsidP="00A340F9">
      <w:pPr>
        <w:pStyle w:val="ae"/>
        <w:numPr>
          <w:ilvl w:val="0"/>
          <w:numId w:val="15"/>
        </w:numPr>
        <w:suppressAutoHyphens w:val="0"/>
        <w:spacing w:after="0" w:line="240" w:lineRule="auto"/>
        <w:ind w:left="0" w:firstLine="567"/>
        <w:jc w:val="both"/>
        <w:rPr>
          <w:rFonts w:ascii="Times New Roman" w:eastAsia="Times New Roman" w:hAnsi="Times New Roman" w:cs="Times New Roman"/>
          <w:sz w:val="20"/>
          <w:szCs w:val="20"/>
          <w:lang w:eastAsia="ru-RU"/>
        </w:rPr>
      </w:pPr>
      <w:r w:rsidRPr="007E493B">
        <w:rPr>
          <w:rFonts w:ascii="Times New Roman" w:eastAsia="Times New Roman" w:hAnsi="Times New Roman" w:cs="Times New Roman"/>
          <w:sz w:val="20"/>
          <w:szCs w:val="20"/>
          <w:lang w:eastAsia="ru-RU"/>
        </w:rPr>
        <w:t>по заявке Заказчика;</w:t>
      </w:r>
    </w:p>
    <w:p w:rsidR="00A340F9" w:rsidRPr="007E493B" w:rsidRDefault="00A340F9" w:rsidP="00A340F9">
      <w:pPr>
        <w:pStyle w:val="ae"/>
        <w:numPr>
          <w:ilvl w:val="0"/>
          <w:numId w:val="15"/>
        </w:numPr>
        <w:suppressAutoHyphens w:val="0"/>
        <w:spacing w:after="0" w:line="240" w:lineRule="auto"/>
        <w:ind w:left="0" w:firstLine="567"/>
        <w:jc w:val="both"/>
        <w:rPr>
          <w:rFonts w:ascii="Times New Roman" w:eastAsia="Times New Roman" w:hAnsi="Times New Roman" w:cs="Times New Roman"/>
          <w:sz w:val="20"/>
          <w:szCs w:val="20"/>
          <w:lang w:eastAsia="ru-RU"/>
        </w:rPr>
      </w:pPr>
      <w:r w:rsidRPr="007E493B">
        <w:rPr>
          <w:rFonts w:ascii="Times New Roman" w:eastAsia="Times New Roman" w:hAnsi="Times New Roman" w:cs="Times New Roman"/>
          <w:sz w:val="20"/>
          <w:szCs w:val="20"/>
          <w:lang w:eastAsia="ru-RU"/>
        </w:rPr>
        <w:t>при ликвидации последствий неблагоприятных климатических, технологических и иных условий.</w:t>
      </w:r>
    </w:p>
    <w:p w:rsidR="00A340F9" w:rsidRPr="007E493B" w:rsidRDefault="00A340F9" w:rsidP="00A340F9">
      <w:pPr>
        <w:jc w:val="both"/>
        <w:rPr>
          <w:color w:val="24342E"/>
          <w:sz w:val="20"/>
          <w:szCs w:val="20"/>
        </w:rPr>
      </w:pPr>
      <w:r w:rsidRPr="007E493B">
        <w:rPr>
          <w:sz w:val="20"/>
          <w:szCs w:val="20"/>
        </w:rPr>
        <w:t>1.3. Ремонт технических сре</w:t>
      </w:r>
      <w:proofErr w:type="gramStart"/>
      <w:r w:rsidRPr="007E493B">
        <w:rPr>
          <w:sz w:val="20"/>
          <w:szCs w:val="20"/>
        </w:rPr>
        <w:t>дств вкл</w:t>
      </w:r>
      <w:proofErr w:type="gramEnd"/>
      <w:r w:rsidRPr="007E493B">
        <w:rPr>
          <w:sz w:val="20"/>
          <w:szCs w:val="20"/>
        </w:rPr>
        <w:t>ючает</w:t>
      </w:r>
      <w:r w:rsidRPr="007E493B">
        <w:rPr>
          <w:color w:val="24342E"/>
          <w:sz w:val="20"/>
          <w:szCs w:val="20"/>
        </w:rPr>
        <w:t xml:space="preserve"> работы по замене отдельных вышедших из строя компонентов систем СКУД, СОТ, МГН.</w:t>
      </w:r>
    </w:p>
    <w:p w:rsidR="00A340F9" w:rsidRPr="007E493B" w:rsidRDefault="00A340F9" w:rsidP="00A340F9">
      <w:pPr>
        <w:ind w:firstLine="567"/>
        <w:jc w:val="both"/>
        <w:rPr>
          <w:color w:val="24342E"/>
          <w:sz w:val="20"/>
          <w:szCs w:val="20"/>
        </w:rPr>
      </w:pPr>
      <w:r w:rsidRPr="007E493B">
        <w:rPr>
          <w:color w:val="24342E"/>
          <w:sz w:val="20"/>
          <w:szCs w:val="20"/>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A340F9" w:rsidRPr="007E493B" w:rsidRDefault="00A340F9" w:rsidP="00A340F9">
      <w:pPr>
        <w:ind w:firstLine="567"/>
        <w:jc w:val="both"/>
        <w:rPr>
          <w:color w:val="24342E"/>
          <w:sz w:val="20"/>
          <w:szCs w:val="20"/>
        </w:rPr>
      </w:pPr>
      <w:r w:rsidRPr="007E493B">
        <w:rPr>
          <w:color w:val="24342E"/>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340F9" w:rsidRPr="007E493B" w:rsidRDefault="00A340F9" w:rsidP="00A340F9">
      <w:pPr>
        <w:ind w:firstLine="567"/>
        <w:jc w:val="both"/>
        <w:rPr>
          <w:color w:val="000000"/>
          <w:sz w:val="20"/>
          <w:szCs w:val="20"/>
        </w:rPr>
      </w:pPr>
      <w:r w:rsidRPr="007E493B">
        <w:rPr>
          <w:color w:val="000000"/>
          <w:sz w:val="20"/>
          <w:szCs w:val="20"/>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A340F9" w:rsidRPr="007E493B" w:rsidRDefault="00A340F9" w:rsidP="00A340F9">
      <w:pPr>
        <w:tabs>
          <w:tab w:val="left" w:pos="448"/>
          <w:tab w:val="left" w:pos="993"/>
        </w:tabs>
        <w:jc w:val="both"/>
        <w:rPr>
          <w:sz w:val="20"/>
          <w:szCs w:val="20"/>
        </w:rPr>
      </w:pPr>
      <w:r w:rsidRPr="007E493B">
        <w:rPr>
          <w:bCs/>
          <w:sz w:val="20"/>
          <w:szCs w:val="20"/>
        </w:rPr>
        <w:t>1.4.Техническое обслуживание автоматического шлагбаума включает в себя</w:t>
      </w:r>
      <w:r w:rsidRPr="007E493B">
        <w:rPr>
          <w:sz w:val="20"/>
          <w:szCs w:val="20"/>
        </w:rPr>
        <w:t>:</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  акустический и визуальный контроль работы узлов автоматического шлагбаума;</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1.4.2.  проверка корпуса и стрелы шлагбаума на наличие механических повреждений;</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1.4.3.  протяжка элементов крепления тумбы к монтажному основанию;</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1.4.4.  протяжка крепежных элементов стрелы к выходному валу;</w:t>
      </w:r>
    </w:p>
    <w:p w:rsidR="00A340F9" w:rsidRPr="007E493B" w:rsidRDefault="00A340F9" w:rsidP="00A340F9">
      <w:pPr>
        <w:tabs>
          <w:tab w:val="left" w:pos="142"/>
        </w:tabs>
        <w:ind w:firstLine="567"/>
        <w:jc w:val="both"/>
        <w:rPr>
          <w:sz w:val="20"/>
          <w:szCs w:val="20"/>
        </w:rPr>
      </w:pPr>
      <w:r w:rsidRPr="007E493B">
        <w:rPr>
          <w:sz w:val="20"/>
          <w:szCs w:val="20"/>
        </w:rPr>
        <w:t>1.4.5.  проверка и протяжка крепления фотоэлементов и их стоек;</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1.4.6.  герметичность корпуса фотоэлемента;</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1.4.7.  проверка работы системы подсветки стрелы и элементов ее подключения к блоку управления;</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1.4.8.  проверка механизма аварийной разблокировки;</w:t>
      </w:r>
    </w:p>
    <w:p w:rsidR="00A340F9" w:rsidRPr="007E493B" w:rsidRDefault="00A340F9" w:rsidP="00A340F9">
      <w:pPr>
        <w:pStyle w:val="ae"/>
        <w:tabs>
          <w:tab w:val="left" w:pos="14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1.4.9  проверка срабатывания фотоэлементов в процессе работы шлагбаума;</w:t>
      </w:r>
    </w:p>
    <w:p w:rsidR="00A340F9" w:rsidRPr="007E493B" w:rsidRDefault="00A340F9" w:rsidP="00A340F9">
      <w:pPr>
        <w:pStyle w:val="ae"/>
        <w:tabs>
          <w:tab w:val="left" w:pos="142"/>
          <w:tab w:val="left" w:pos="71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lastRenderedPageBreak/>
        <w:t>1.4.10.  проверка крепления антенны радиоприемника;</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1.4.11.  проверка автоматической остановки/поднятия стрелы шлагбаума    при встрече препятствия в зоне движения;</w:t>
      </w:r>
    </w:p>
    <w:p w:rsidR="00A340F9" w:rsidRPr="007E493B" w:rsidRDefault="00A340F9" w:rsidP="00A340F9">
      <w:pPr>
        <w:pStyle w:val="ae"/>
        <w:tabs>
          <w:tab w:val="left" w:pos="142"/>
          <w:tab w:val="left" w:pos="1843"/>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1.4.12. проверка пульта дистанционного управления шлагбаума и откатных ворот;</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1.4.13. балансировка стрелы шлагбаума (регулировка натяжения пружин);</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1.4.14. проверка и протяжка крепежных элементов;</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1.4.15. проверка утечки смазки из корпуса редуктора и подтяжка креплений редуктора;</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1.4.16. проверка состояния электропроводки;</w:t>
      </w:r>
    </w:p>
    <w:p w:rsidR="00A340F9" w:rsidRPr="007E493B" w:rsidRDefault="00A340F9" w:rsidP="00A340F9">
      <w:pPr>
        <w:pStyle w:val="ae"/>
        <w:tabs>
          <w:tab w:val="left" w:pos="142"/>
          <w:tab w:val="left" w:pos="1701"/>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1.4.17. проверка качества подключения и затяжки винтов на колодке подключения блока управления;</w:t>
      </w:r>
    </w:p>
    <w:p w:rsidR="00A340F9" w:rsidRPr="007E493B" w:rsidRDefault="00A340F9" w:rsidP="00A340F9">
      <w:pPr>
        <w:pStyle w:val="ae"/>
        <w:tabs>
          <w:tab w:val="left" w:pos="142"/>
          <w:tab w:val="left" w:pos="1560"/>
          <w:tab w:val="left" w:pos="1843"/>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1.4.18. регулировка концевых выключателей;</w:t>
      </w:r>
    </w:p>
    <w:p w:rsidR="00A340F9" w:rsidRPr="007E493B" w:rsidRDefault="00A340F9" w:rsidP="00A340F9">
      <w:pPr>
        <w:tabs>
          <w:tab w:val="left" w:pos="142"/>
          <w:tab w:val="left" w:pos="1843"/>
        </w:tabs>
        <w:ind w:firstLine="567"/>
        <w:jc w:val="both"/>
        <w:rPr>
          <w:sz w:val="20"/>
          <w:szCs w:val="20"/>
        </w:rPr>
      </w:pPr>
      <w:r w:rsidRPr="007E493B">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A340F9" w:rsidRPr="007E493B" w:rsidRDefault="00A340F9" w:rsidP="00A340F9">
      <w:pPr>
        <w:pStyle w:val="ae"/>
        <w:tabs>
          <w:tab w:val="left" w:pos="142"/>
          <w:tab w:val="left" w:pos="1701"/>
          <w:tab w:val="left" w:pos="2127"/>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1.4.20. проверка положения стрелы в крайних точках и регулировка упоров коромысла и стрелы;</w:t>
      </w:r>
    </w:p>
    <w:p w:rsidR="00A340F9" w:rsidRPr="007E493B" w:rsidRDefault="00A340F9" w:rsidP="00A340F9">
      <w:pPr>
        <w:tabs>
          <w:tab w:val="left" w:pos="142"/>
          <w:tab w:val="left" w:pos="1843"/>
        </w:tabs>
        <w:ind w:firstLine="567"/>
        <w:jc w:val="both"/>
        <w:rPr>
          <w:sz w:val="20"/>
          <w:szCs w:val="20"/>
        </w:rPr>
      </w:pPr>
      <w:r w:rsidRPr="007E493B">
        <w:rPr>
          <w:sz w:val="20"/>
          <w:szCs w:val="20"/>
        </w:rPr>
        <w:t>1.4.21. регулировка параметров электронного блока управления;</w:t>
      </w:r>
    </w:p>
    <w:p w:rsidR="00A340F9" w:rsidRPr="007E493B" w:rsidRDefault="00A340F9" w:rsidP="00A340F9">
      <w:pPr>
        <w:pStyle w:val="ae"/>
        <w:tabs>
          <w:tab w:val="left" w:pos="142"/>
          <w:tab w:val="left" w:pos="1843"/>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1.4.22. обучение и консультации персонала «Заказчика» по эксплуатации автоматическим шлагбаумом.</w:t>
      </w:r>
    </w:p>
    <w:p w:rsidR="00A340F9" w:rsidRPr="007E493B" w:rsidRDefault="00A340F9" w:rsidP="00A340F9">
      <w:pPr>
        <w:pStyle w:val="ae"/>
        <w:tabs>
          <w:tab w:val="left" w:pos="993"/>
        </w:tabs>
        <w:spacing w:after="0" w:line="240" w:lineRule="auto"/>
        <w:ind w:left="0"/>
        <w:jc w:val="both"/>
        <w:rPr>
          <w:rFonts w:ascii="Times New Roman" w:hAnsi="Times New Roman" w:cs="Times New Roman"/>
          <w:sz w:val="20"/>
          <w:szCs w:val="20"/>
        </w:rPr>
      </w:pPr>
      <w:r w:rsidRPr="007E493B">
        <w:rPr>
          <w:rFonts w:ascii="Times New Roman" w:hAnsi="Times New Roman" w:cs="Times New Roman"/>
          <w:sz w:val="20"/>
          <w:szCs w:val="20"/>
        </w:rPr>
        <w:t>1.5. Техническое обслуживание автоматических  ворот включает в себя:</w:t>
      </w:r>
    </w:p>
    <w:p w:rsidR="00A340F9" w:rsidRPr="007E493B" w:rsidRDefault="00A340F9" w:rsidP="00A340F9">
      <w:pPr>
        <w:pStyle w:val="ae"/>
        <w:tabs>
          <w:tab w:val="left" w:pos="472"/>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1.5.1. внешний осмотр на наличие механических повреждений, прочности  крепления отдельных узлов и деталей;</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1.5.2. проверка  вспомогательных пружин и шестерней привода;</w:t>
      </w:r>
    </w:p>
    <w:p w:rsidR="00A340F9" w:rsidRPr="007E493B" w:rsidRDefault="00A340F9" w:rsidP="00A340F9">
      <w:pPr>
        <w:pStyle w:val="ae"/>
        <w:tabs>
          <w:tab w:val="left" w:pos="448"/>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1.5.3. проверка электронных блоков управления;</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1.5.4. осмотр и проверка приводов ворот;</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1.5.5. проведение контрольных тестов;</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1.5.6. проверка функционирования пультов управления;</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1.5.7. контрольная проверка электрической схемы подключения.</w:t>
      </w:r>
    </w:p>
    <w:p w:rsidR="00A340F9" w:rsidRPr="007E493B" w:rsidRDefault="00A340F9" w:rsidP="00A340F9">
      <w:pPr>
        <w:pStyle w:val="ae"/>
        <w:tabs>
          <w:tab w:val="left" w:pos="0"/>
          <w:tab w:val="left" w:pos="993"/>
        </w:tabs>
        <w:spacing w:after="0" w:line="240" w:lineRule="auto"/>
        <w:ind w:left="0"/>
        <w:jc w:val="both"/>
        <w:rPr>
          <w:rFonts w:ascii="Times New Roman" w:hAnsi="Times New Roman" w:cs="Times New Roman"/>
          <w:sz w:val="20"/>
          <w:szCs w:val="20"/>
        </w:rPr>
      </w:pPr>
      <w:r w:rsidRPr="007E493B">
        <w:rPr>
          <w:rFonts w:ascii="Times New Roman" w:hAnsi="Times New Roman" w:cs="Times New Roman"/>
          <w:sz w:val="20"/>
          <w:szCs w:val="20"/>
        </w:rPr>
        <w:t>1.6. Техническое обслуживание системы контроля и управления доступом включает в себя:</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1.6.1. обеспечение контроля технического состояния оборудования комплексных систем безопасности, и их механических частей;</w:t>
      </w:r>
    </w:p>
    <w:p w:rsidR="00A340F9" w:rsidRPr="007E493B" w:rsidRDefault="00A340F9" w:rsidP="00A340F9">
      <w:pPr>
        <w:pStyle w:val="ae"/>
        <w:tabs>
          <w:tab w:val="left" w:pos="448"/>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1.6.2. поддержание оборудования в исправном состоянии, предупреждение отказов в работе и продление заложенного ресурса;</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1.6.3. выявление и устранение неисправностей и причин «ложных срабатываний», уменьшение их количества;</w:t>
      </w:r>
    </w:p>
    <w:p w:rsidR="00A340F9" w:rsidRPr="007E493B" w:rsidRDefault="00A340F9" w:rsidP="00A340F9">
      <w:pPr>
        <w:pStyle w:val="ae"/>
        <w:tabs>
          <w:tab w:val="left" w:pos="448"/>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1.6.4. предотвращение и ликвидация последствий воздействия неблагоприятных климатических, производственных и других факторов;</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1.6.5. анализ эффективности  и обобщение сведений о результатах выполненных работ;</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r w:rsidRPr="007E493B">
        <w:rPr>
          <w:rFonts w:ascii="Times New Roman" w:hAnsi="Times New Roman" w:cs="Times New Roman"/>
          <w:sz w:val="20"/>
          <w:szCs w:val="20"/>
        </w:rPr>
        <w:t xml:space="preserve">1.6.6. разработка мероприятий по совершенствованию форм и методов технического обслуживания. </w:t>
      </w:r>
    </w:p>
    <w:p w:rsidR="00A340F9" w:rsidRPr="007E493B" w:rsidRDefault="00A340F9" w:rsidP="00A340F9">
      <w:pPr>
        <w:pStyle w:val="afa"/>
        <w:jc w:val="both"/>
        <w:rPr>
          <w:rFonts w:ascii="Times New Roman" w:hAnsi="Times New Roman"/>
          <w:sz w:val="20"/>
          <w:szCs w:val="20"/>
        </w:rPr>
      </w:pPr>
      <w:r w:rsidRPr="007E493B">
        <w:rPr>
          <w:rFonts w:ascii="Times New Roman" w:hAnsi="Times New Roman"/>
          <w:bCs/>
          <w:sz w:val="20"/>
          <w:szCs w:val="20"/>
        </w:rPr>
        <w:t>1.7. Техническое обслуживание системы видеонаблюдения в себя включает</w:t>
      </w:r>
      <w:r w:rsidRPr="007E493B">
        <w:rPr>
          <w:rFonts w:ascii="Times New Roman" w:hAnsi="Times New Roman"/>
          <w:sz w:val="20"/>
          <w:szCs w:val="20"/>
        </w:rPr>
        <w:t>:</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1.7.1 Контроль и обеспечение исправной работы внутренних и уличных видеокамер наблюдения:</w:t>
      </w:r>
    </w:p>
    <w:p w:rsidR="00A340F9" w:rsidRPr="007E493B" w:rsidRDefault="00A340F9" w:rsidP="00A340F9">
      <w:pPr>
        <w:pStyle w:val="afa"/>
        <w:ind w:firstLine="993"/>
        <w:jc w:val="both"/>
        <w:rPr>
          <w:rFonts w:ascii="Times New Roman" w:hAnsi="Times New Roman"/>
          <w:sz w:val="20"/>
          <w:szCs w:val="20"/>
        </w:rPr>
      </w:pPr>
      <w:r w:rsidRPr="007E493B">
        <w:rPr>
          <w:rFonts w:ascii="Times New Roman" w:hAnsi="Times New Roman"/>
          <w:sz w:val="20"/>
          <w:szCs w:val="20"/>
        </w:rPr>
        <w:t>1.7.1.1. настройка секторов обзора видеокамер;</w:t>
      </w:r>
    </w:p>
    <w:p w:rsidR="00A340F9" w:rsidRPr="007E493B" w:rsidRDefault="00A340F9" w:rsidP="00A340F9">
      <w:pPr>
        <w:pStyle w:val="afa"/>
        <w:ind w:firstLine="993"/>
        <w:jc w:val="both"/>
        <w:rPr>
          <w:rFonts w:ascii="Times New Roman" w:hAnsi="Times New Roman"/>
          <w:sz w:val="20"/>
          <w:szCs w:val="20"/>
        </w:rPr>
      </w:pPr>
      <w:r w:rsidRPr="007E493B">
        <w:rPr>
          <w:rFonts w:ascii="Times New Roman" w:hAnsi="Times New Roman"/>
          <w:sz w:val="20"/>
          <w:szCs w:val="20"/>
        </w:rPr>
        <w:t>1.7.1.2. чистка объективов видеокамер.</w:t>
      </w:r>
    </w:p>
    <w:p w:rsidR="00A340F9" w:rsidRPr="007E493B" w:rsidRDefault="00A340F9" w:rsidP="00A340F9">
      <w:pPr>
        <w:pStyle w:val="afa"/>
        <w:ind w:firstLine="993"/>
        <w:jc w:val="both"/>
        <w:rPr>
          <w:rFonts w:ascii="Times New Roman" w:hAnsi="Times New Roman"/>
          <w:sz w:val="20"/>
          <w:szCs w:val="20"/>
        </w:rPr>
      </w:pPr>
      <w:r w:rsidRPr="007E493B">
        <w:rPr>
          <w:rFonts w:ascii="Times New Roman" w:hAnsi="Times New Roman"/>
          <w:sz w:val="20"/>
          <w:szCs w:val="20"/>
        </w:rPr>
        <w:t>1.7.1.3. визуальный осмотр состояния кабельных линий и мест соединения</w:t>
      </w:r>
    </w:p>
    <w:p w:rsidR="00A340F9" w:rsidRPr="007E493B" w:rsidRDefault="00A340F9" w:rsidP="00A340F9">
      <w:pPr>
        <w:pStyle w:val="afa"/>
        <w:ind w:firstLine="993"/>
        <w:jc w:val="both"/>
        <w:rPr>
          <w:rFonts w:ascii="Times New Roman" w:hAnsi="Times New Roman"/>
          <w:sz w:val="20"/>
          <w:szCs w:val="20"/>
        </w:rPr>
      </w:pPr>
      <w:r w:rsidRPr="007E493B">
        <w:rPr>
          <w:rFonts w:ascii="Times New Roman" w:hAnsi="Times New Roman"/>
          <w:sz w:val="20"/>
          <w:szCs w:val="20"/>
        </w:rPr>
        <w:t>1.7.1.4. контроль состояния источников питания.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1.7.2. Проверку работоспособности системы видеонаблюдения;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1.7.3. Диагностику системных ресурсов, проверку дисковых массивов на наличие ошибок;</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1.7.7 Установку обновлений специализированного программного обеспечения видеонаблюдения;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A340F9" w:rsidRPr="007E493B" w:rsidRDefault="00A340F9" w:rsidP="00A340F9">
      <w:pPr>
        <w:pStyle w:val="afa"/>
        <w:ind w:firstLine="709"/>
        <w:jc w:val="both"/>
        <w:rPr>
          <w:rFonts w:ascii="Times New Roman" w:hAnsi="Times New Roman"/>
          <w:sz w:val="20"/>
          <w:szCs w:val="20"/>
        </w:rPr>
      </w:pPr>
      <w:r w:rsidRPr="007E493B">
        <w:rPr>
          <w:rFonts w:ascii="Times New Roman" w:hAnsi="Times New Roman"/>
          <w:sz w:val="20"/>
          <w:szCs w:val="20"/>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7E493B">
        <w:rPr>
          <w:rFonts w:ascii="Times New Roman" w:hAnsi="Times New Roman"/>
          <w:sz w:val="20"/>
          <w:szCs w:val="20"/>
        </w:rPr>
        <w:t>согласно графика</w:t>
      </w:r>
      <w:proofErr w:type="gramEnd"/>
      <w:r w:rsidRPr="007E493B">
        <w:rPr>
          <w:rFonts w:ascii="Times New Roman" w:hAnsi="Times New Roman"/>
          <w:sz w:val="20"/>
          <w:szCs w:val="20"/>
        </w:rPr>
        <w:t xml:space="preserve"> проведения работ, в строгом соответствии с требованиями нормативных документов.  </w:t>
      </w:r>
    </w:p>
    <w:p w:rsidR="00A340F9" w:rsidRPr="007E493B" w:rsidRDefault="00A340F9" w:rsidP="00A340F9">
      <w:pPr>
        <w:pStyle w:val="ae"/>
        <w:tabs>
          <w:tab w:val="left" w:pos="460"/>
        </w:tabs>
        <w:spacing w:after="0" w:line="240" w:lineRule="auto"/>
        <w:ind w:left="0" w:firstLine="567"/>
        <w:jc w:val="both"/>
        <w:rPr>
          <w:rFonts w:ascii="Times New Roman" w:hAnsi="Times New Roman" w:cs="Times New Roman"/>
          <w:sz w:val="20"/>
          <w:szCs w:val="20"/>
        </w:rPr>
      </w:pPr>
    </w:p>
    <w:p w:rsidR="00A340F9" w:rsidRPr="007E493B" w:rsidRDefault="00A340F9" w:rsidP="00A340F9">
      <w:pPr>
        <w:jc w:val="both"/>
        <w:rPr>
          <w:b/>
          <w:color w:val="24342E"/>
          <w:sz w:val="20"/>
          <w:szCs w:val="20"/>
        </w:rPr>
      </w:pPr>
      <w:r w:rsidRPr="007E493B">
        <w:rPr>
          <w:b/>
          <w:color w:val="24342E"/>
          <w:sz w:val="20"/>
          <w:szCs w:val="20"/>
        </w:rPr>
        <w:t>2. Обязанности Исполнителя: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7E493B">
        <w:rPr>
          <w:rFonts w:ascii="Times New Roman" w:hAnsi="Times New Roman"/>
          <w:sz w:val="20"/>
          <w:szCs w:val="20"/>
        </w:rPr>
        <w:t>обслуживания</w:t>
      </w:r>
      <w:proofErr w:type="gramEnd"/>
      <w:r w:rsidRPr="007E493B">
        <w:rPr>
          <w:rFonts w:ascii="Times New Roman" w:hAnsi="Times New Roman"/>
          <w:sz w:val="20"/>
          <w:szCs w:val="20"/>
        </w:rPr>
        <w:t xml:space="preserve"> установленным производителями оборудования.</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A340F9" w:rsidRPr="007E493B" w:rsidRDefault="00A340F9" w:rsidP="00A340F9">
      <w:pPr>
        <w:pStyle w:val="afa"/>
        <w:ind w:firstLine="567"/>
        <w:jc w:val="both"/>
        <w:rPr>
          <w:rFonts w:ascii="Times New Roman" w:hAnsi="Times New Roman"/>
          <w:sz w:val="20"/>
          <w:szCs w:val="20"/>
        </w:rPr>
      </w:pPr>
      <w:r w:rsidRPr="007E493B">
        <w:rPr>
          <w:rFonts w:ascii="Times New Roman" w:hAnsi="Times New Roman"/>
          <w:bCs/>
          <w:snapToGrid w:val="0"/>
          <w:sz w:val="20"/>
          <w:szCs w:val="20"/>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7E493B">
        <w:rPr>
          <w:rFonts w:ascii="Times New Roman" w:hAnsi="Times New Roman"/>
          <w:bCs/>
          <w:snapToGrid w:val="0"/>
          <w:sz w:val="20"/>
          <w:szCs w:val="20"/>
        </w:rPr>
        <w:t>и.т.д</w:t>
      </w:r>
      <w:proofErr w:type="spellEnd"/>
      <w:r w:rsidRPr="007E493B">
        <w:rPr>
          <w:rFonts w:ascii="Times New Roman" w:hAnsi="Times New Roman"/>
          <w:bCs/>
          <w:snapToGrid w:val="0"/>
          <w:sz w:val="20"/>
          <w:szCs w:val="20"/>
        </w:rPr>
        <w:t>.), позволяющими производить их идентификацию принадлежности к Исполнителю и исключающими несанкционированное вскрытие приборов</w:t>
      </w:r>
    </w:p>
    <w:p w:rsidR="00A340F9" w:rsidRPr="007E493B" w:rsidRDefault="00A340F9" w:rsidP="00A340F9">
      <w:pPr>
        <w:tabs>
          <w:tab w:val="num" w:pos="2126"/>
        </w:tabs>
        <w:suppressAutoHyphens/>
        <w:ind w:firstLine="567"/>
        <w:jc w:val="both"/>
        <w:rPr>
          <w:sz w:val="20"/>
          <w:szCs w:val="20"/>
        </w:rPr>
      </w:pPr>
      <w:r w:rsidRPr="007E493B">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A340F9" w:rsidRPr="007E493B" w:rsidRDefault="00A340F9" w:rsidP="00A340F9">
      <w:pPr>
        <w:tabs>
          <w:tab w:val="num" w:pos="2126"/>
        </w:tabs>
        <w:suppressAutoHyphens/>
        <w:ind w:firstLine="567"/>
        <w:jc w:val="both"/>
        <w:rPr>
          <w:bCs/>
          <w:sz w:val="20"/>
          <w:szCs w:val="20"/>
        </w:rPr>
      </w:pPr>
      <w:r w:rsidRPr="007E493B">
        <w:rPr>
          <w:sz w:val="20"/>
          <w:szCs w:val="20"/>
        </w:rPr>
        <w:lastRenderedPageBreak/>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7E493B">
        <w:rPr>
          <w:bCs/>
          <w:sz w:val="20"/>
          <w:szCs w:val="20"/>
        </w:rPr>
        <w:t xml:space="preserve">систем, включающее программирование электромагнитных ключей (карт), программирование </w:t>
      </w:r>
      <w:r w:rsidRPr="007E493B">
        <w:rPr>
          <w:bCs/>
          <w:sz w:val="20"/>
          <w:szCs w:val="20"/>
          <w:lang w:val="en-US"/>
        </w:rPr>
        <w:t>GSM</w:t>
      </w:r>
      <w:r w:rsidRPr="007E493B">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A340F9" w:rsidRPr="007E493B" w:rsidRDefault="00A340F9" w:rsidP="00A340F9">
      <w:pPr>
        <w:tabs>
          <w:tab w:val="num" w:pos="2126"/>
        </w:tabs>
        <w:suppressAutoHyphens/>
        <w:ind w:firstLine="567"/>
        <w:jc w:val="both"/>
        <w:rPr>
          <w:sz w:val="20"/>
          <w:szCs w:val="20"/>
        </w:rPr>
      </w:pPr>
      <w:r w:rsidRPr="007E493B">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A340F9" w:rsidRPr="007E493B" w:rsidRDefault="00A340F9" w:rsidP="00A340F9">
      <w:pPr>
        <w:tabs>
          <w:tab w:val="num" w:pos="2126"/>
        </w:tabs>
        <w:suppressAutoHyphens/>
        <w:ind w:firstLine="567"/>
        <w:jc w:val="both"/>
        <w:rPr>
          <w:sz w:val="20"/>
          <w:szCs w:val="20"/>
        </w:rPr>
      </w:pPr>
      <w:r w:rsidRPr="007E493B">
        <w:rPr>
          <w:sz w:val="20"/>
          <w:szCs w:val="20"/>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A340F9" w:rsidRPr="007E493B" w:rsidRDefault="00A340F9" w:rsidP="00A340F9">
      <w:pPr>
        <w:tabs>
          <w:tab w:val="num" w:pos="2126"/>
        </w:tabs>
        <w:suppressAutoHyphens/>
        <w:ind w:firstLine="567"/>
        <w:jc w:val="both"/>
        <w:rPr>
          <w:sz w:val="20"/>
          <w:szCs w:val="20"/>
        </w:rPr>
      </w:pPr>
    </w:p>
    <w:p w:rsidR="00A340F9" w:rsidRPr="007E493B" w:rsidRDefault="00A340F9" w:rsidP="00A340F9">
      <w:pPr>
        <w:jc w:val="both"/>
        <w:rPr>
          <w:b/>
          <w:sz w:val="20"/>
          <w:szCs w:val="20"/>
        </w:rPr>
      </w:pPr>
      <w:r w:rsidRPr="007E493B">
        <w:rPr>
          <w:b/>
          <w:sz w:val="20"/>
          <w:szCs w:val="20"/>
        </w:rPr>
        <w:t xml:space="preserve">3. </w:t>
      </w:r>
      <w:r w:rsidRPr="007E493B">
        <w:rPr>
          <w:b/>
          <w:color w:val="000000"/>
          <w:sz w:val="20"/>
          <w:szCs w:val="20"/>
        </w:rPr>
        <w:t>Организация и порядок оказания услуг.</w:t>
      </w:r>
    </w:p>
    <w:p w:rsidR="00A340F9" w:rsidRPr="007E493B" w:rsidRDefault="00A340F9" w:rsidP="00A340F9">
      <w:pPr>
        <w:ind w:firstLine="567"/>
        <w:jc w:val="both"/>
        <w:rPr>
          <w:sz w:val="20"/>
          <w:szCs w:val="20"/>
        </w:rPr>
      </w:pPr>
      <w:r w:rsidRPr="007E493B">
        <w:rPr>
          <w:rStyle w:val="FontStyle11"/>
          <w:sz w:val="20"/>
          <w:szCs w:val="20"/>
        </w:rPr>
        <w:t xml:space="preserve">3.1. В течение 3 (трех) календарных дней с момента заключения договора </w:t>
      </w:r>
      <w:r w:rsidRPr="007E493B">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7E493B">
        <w:rPr>
          <w:color w:val="000000"/>
          <w:sz w:val="20"/>
          <w:szCs w:val="20"/>
          <w:shd w:val="clear" w:color="auto" w:fill="FFFFFF"/>
        </w:rPr>
        <w:t xml:space="preserve">по штатному расписанию </w:t>
      </w:r>
      <w:r w:rsidRPr="007E493B">
        <w:rPr>
          <w:sz w:val="20"/>
          <w:szCs w:val="20"/>
        </w:rPr>
        <w:t xml:space="preserve">и контактных телефонов. </w:t>
      </w:r>
    </w:p>
    <w:p w:rsidR="00A340F9" w:rsidRPr="007E493B" w:rsidRDefault="00A340F9" w:rsidP="00A340F9">
      <w:pPr>
        <w:ind w:firstLine="567"/>
        <w:jc w:val="both"/>
        <w:rPr>
          <w:sz w:val="20"/>
          <w:szCs w:val="20"/>
        </w:rPr>
      </w:pPr>
      <w:r w:rsidRPr="007E493B">
        <w:rPr>
          <w:sz w:val="20"/>
          <w:szCs w:val="20"/>
        </w:rPr>
        <w:t xml:space="preserve">3.2. </w:t>
      </w:r>
      <w:r w:rsidRPr="007E493B">
        <w:rPr>
          <w:rStyle w:val="FontStyle11"/>
          <w:sz w:val="20"/>
          <w:szCs w:val="20"/>
        </w:rPr>
        <w:t xml:space="preserve">Первичное обследование. В течение 5 (пяти) календарных дней с момента заключения договора </w:t>
      </w:r>
      <w:r w:rsidRPr="007E493B">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A340F9" w:rsidRPr="007E493B" w:rsidRDefault="00A340F9" w:rsidP="00A340F9">
      <w:pPr>
        <w:tabs>
          <w:tab w:val="left" w:pos="1276"/>
        </w:tabs>
        <w:ind w:firstLine="567"/>
        <w:jc w:val="both"/>
        <w:rPr>
          <w:sz w:val="20"/>
          <w:szCs w:val="20"/>
        </w:rPr>
      </w:pPr>
      <w:r w:rsidRPr="007E493B">
        <w:rPr>
          <w:sz w:val="20"/>
          <w:szCs w:val="20"/>
        </w:rPr>
        <w:t xml:space="preserve">  При этом Исполнитель обязуется:</w:t>
      </w:r>
    </w:p>
    <w:p w:rsidR="00A340F9" w:rsidRPr="007E493B" w:rsidRDefault="00A340F9" w:rsidP="00A340F9">
      <w:pPr>
        <w:tabs>
          <w:tab w:val="left" w:pos="1276"/>
        </w:tabs>
        <w:ind w:firstLine="567"/>
        <w:jc w:val="both"/>
        <w:rPr>
          <w:sz w:val="20"/>
          <w:szCs w:val="20"/>
        </w:rPr>
      </w:pPr>
      <w:r w:rsidRPr="007E493B">
        <w:rPr>
          <w:sz w:val="20"/>
          <w:szCs w:val="20"/>
        </w:rPr>
        <w:t>- согласовать с Заказчиком дату проведения первичного обследования;</w:t>
      </w:r>
    </w:p>
    <w:p w:rsidR="00A340F9" w:rsidRPr="007E493B" w:rsidRDefault="00A340F9" w:rsidP="00A340F9">
      <w:pPr>
        <w:tabs>
          <w:tab w:val="left" w:pos="1276"/>
        </w:tabs>
        <w:ind w:firstLine="567"/>
        <w:jc w:val="both"/>
        <w:rPr>
          <w:sz w:val="20"/>
          <w:szCs w:val="20"/>
        </w:rPr>
      </w:pPr>
      <w:r w:rsidRPr="007E493B">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A340F9" w:rsidRPr="007E493B" w:rsidRDefault="00A340F9" w:rsidP="00A340F9">
      <w:pPr>
        <w:tabs>
          <w:tab w:val="left" w:pos="1276"/>
        </w:tabs>
        <w:ind w:firstLine="567"/>
        <w:jc w:val="both"/>
        <w:rPr>
          <w:sz w:val="20"/>
          <w:szCs w:val="20"/>
        </w:rPr>
      </w:pPr>
      <w:r w:rsidRPr="007E493B">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A340F9" w:rsidRPr="007E493B" w:rsidRDefault="00A340F9" w:rsidP="00A340F9">
      <w:pPr>
        <w:tabs>
          <w:tab w:val="left" w:pos="1276"/>
        </w:tabs>
        <w:ind w:firstLine="567"/>
        <w:jc w:val="both"/>
        <w:rPr>
          <w:sz w:val="20"/>
          <w:szCs w:val="20"/>
        </w:rPr>
      </w:pPr>
      <w:r w:rsidRPr="007E493B">
        <w:rPr>
          <w:sz w:val="20"/>
          <w:szCs w:val="20"/>
        </w:rPr>
        <w:t>- составить Акт первичного обследования на каждый объект.</w:t>
      </w:r>
    </w:p>
    <w:p w:rsidR="00A340F9" w:rsidRPr="007E493B" w:rsidRDefault="00A340F9" w:rsidP="00A340F9">
      <w:pPr>
        <w:tabs>
          <w:tab w:val="left" w:pos="1276"/>
        </w:tabs>
        <w:ind w:firstLine="567"/>
        <w:jc w:val="both"/>
        <w:rPr>
          <w:sz w:val="20"/>
          <w:szCs w:val="20"/>
        </w:rPr>
      </w:pPr>
      <w:r w:rsidRPr="007E493B">
        <w:rPr>
          <w:sz w:val="20"/>
          <w:szCs w:val="20"/>
        </w:rPr>
        <w:t>3.3.  Для участия в комиссии по проведению обследования Заказчик обеспечивает:</w:t>
      </w:r>
    </w:p>
    <w:p w:rsidR="00A340F9" w:rsidRPr="007E493B" w:rsidRDefault="00A340F9" w:rsidP="00A340F9">
      <w:pPr>
        <w:tabs>
          <w:tab w:val="left" w:pos="1276"/>
        </w:tabs>
        <w:ind w:firstLine="567"/>
        <w:jc w:val="both"/>
        <w:rPr>
          <w:sz w:val="20"/>
          <w:szCs w:val="20"/>
        </w:rPr>
      </w:pPr>
      <w:r w:rsidRPr="007E493B">
        <w:rPr>
          <w:sz w:val="20"/>
          <w:szCs w:val="20"/>
        </w:rPr>
        <w:t>- допуск Исполнителя на территорию объектов;</w:t>
      </w:r>
    </w:p>
    <w:p w:rsidR="00A340F9" w:rsidRPr="007E493B" w:rsidRDefault="00A340F9" w:rsidP="00A340F9">
      <w:pPr>
        <w:tabs>
          <w:tab w:val="left" w:pos="1276"/>
        </w:tabs>
        <w:ind w:firstLine="567"/>
        <w:jc w:val="both"/>
        <w:rPr>
          <w:sz w:val="20"/>
          <w:szCs w:val="20"/>
        </w:rPr>
      </w:pPr>
      <w:r w:rsidRPr="007E493B">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A340F9" w:rsidRPr="007E493B" w:rsidRDefault="00A340F9" w:rsidP="00A340F9">
      <w:pPr>
        <w:tabs>
          <w:tab w:val="left" w:pos="1276"/>
        </w:tabs>
        <w:ind w:firstLine="567"/>
        <w:jc w:val="both"/>
        <w:rPr>
          <w:sz w:val="20"/>
          <w:szCs w:val="20"/>
        </w:rPr>
      </w:pPr>
      <w:r w:rsidRPr="007E493B">
        <w:rPr>
          <w:sz w:val="20"/>
          <w:szCs w:val="20"/>
        </w:rPr>
        <w:t xml:space="preserve">3.4.  Работы по первичному обследованию состоят </w:t>
      </w:r>
      <w:proofErr w:type="gramStart"/>
      <w:r w:rsidRPr="007E493B">
        <w:rPr>
          <w:sz w:val="20"/>
          <w:szCs w:val="20"/>
        </w:rPr>
        <w:t>из</w:t>
      </w:r>
      <w:proofErr w:type="gramEnd"/>
      <w:r w:rsidRPr="007E493B">
        <w:rPr>
          <w:sz w:val="20"/>
          <w:szCs w:val="20"/>
        </w:rPr>
        <w:t>:</w:t>
      </w:r>
    </w:p>
    <w:p w:rsidR="00A340F9" w:rsidRPr="007E493B" w:rsidRDefault="00A340F9" w:rsidP="00A340F9">
      <w:pPr>
        <w:tabs>
          <w:tab w:val="left" w:pos="1276"/>
        </w:tabs>
        <w:ind w:firstLine="567"/>
        <w:jc w:val="both"/>
        <w:rPr>
          <w:sz w:val="20"/>
          <w:szCs w:val="20"/>
        </w:rPr>
      </w:pPr>
      <w:r w:rsidRPr="007E493B">
        <w:rPr>
          <w:sz w:val="20"/>
          <w:szCs w:val="20"/>
        </w:rPr>
        <w:t>- проверки наличия эксплуатационной, проектной и приёмо-сдаточной документации;</w:t>
      </w:r>
    </w:p>
    <w:p w:rsidR="00A340F9" w:rsidRPr="007E493B" w:rsidRDefault="00A340F9" w:rsidP="00A340F9">
      <w:pPr>
        <w:tabs>
          <w:tab w:val="left" w:pos="1276"/>
        </w:tabs>
        <w:ind w:firstLine="567"/>
        <w:jc w:val="both"/>
        <w:rPr>
          <w:sz w:val="20"/>
          <w:szCs w:val="20"/>
        </w:rPr>
      </w:pPr>
      <w:r w:rsidRPr="007E493B">
        <w:rPr>
          <w:sz w:val="20"/>
          <w:szCs w:val="20"/>
        </w:rPr>
        <w:t>- проверки соответствия монтажа систем СКУД, СОТ, МГН проектной или исполнительной документации;</w:t>
      </w:r>
    </w:p>
    <w:p w:rsidR="00A340F9" w:rsidRPr="007E493B" w:rsidRDefault="00A340F9" w:rsidP="00A340F9">
      <w:pPr>
        <w:tabs>
          <w:tab w:val="left" w:pos="1276"/>
        </w:tabs>
        <w:ind w:firstLine="567"/>
        <w:jc w:val="both"/>
        <w:rPr>
          <w:sz w:val="20"/>
          <w:szCs w:val="20"/>
        </w:rPr>
      </w:pPr>
      <w:r w:rsidRPr="007E493B">
        <w:rPr>
          <w:sz w:val="20"/>
          <w:szCs w:val="20"/>
        </w:rPr>
        <w:t>- комплексной проверки работоспособности СКУД, СОТ, МГН.</w:t>
      </w:r>
    </w:p>
    <w:p w:rsidR="00A340F9" w:rsidRPr="007E493B" w:rsidRDefault="00A340F9" w:rsidP="00A340F9">
      <w:pPr>
        <w:pStyle w:val="ae"/>
        <w:spacing w:after="0" w:line="240" w:lineRule="auto"/>
        <w:ind w:left="0" w:firstLine="567"/>
        <w:jc w:val="both"/>
        <w:rPr>
          <w:rFonts w:ascii="Times New Roman" w:hAnsi="Times New Roman" w:cs="Times New Roman"/>
          <w:sz w:val="20"/>
          <w:szCs w:val="20"/>
        </w:rPr>
      </w:pPr>
      <w:r w:rsidRPr="007E493B">
        <w:rPr>
          <w:rStyle w:val="FontStyle11"/>
          <w:sz w:val="20"/>
          <w:szCs w:val="20"/>
        </w:rPr>
        <w:t xml:space="preserve">3.5. В течение 3 (трёх) календарных дней с момента подписания Акта первичного обследования </w:t>
      </w:r>
      <w:r w:rsidRPr="007E493B">
        <w:rPr>
          <w:rFonts w:ascii="Times New Roman" w:hAnsi="Times New Roman" w:cs="Times New Roman"/>
          <w:sz w:val="20"/>
          <w:szCs w:val="20"/>
        </w:rPr>
        <w:t>Исполнитель оформляет и передаёт Заказчику следующую документацию</w:t>
      </w:r>
      <w:r w:rsidRPr="007E493B">
        <w:rPr>
          <w:rStyle w:val="FontStyle11"/>
          <w:sz w:val="20"/>
          <w:szCs w:val="20"/>
        </w:rPr>
        <w:t>:</w:t>
      </w:r>
    </w:p>
    <w:p w:rsidR="00A340F9" w:rsidRPr="007E493B" w:rsidRDefault="00A340F9" w:rsidP="00A340F9">
      <w:pPr>
        <w:ind w:firstLine="567"/>
        <w:jc w:val="both"/>
        <w:rPr>
          <w:sz w:val="20"/>
          <w:szCs w:val="20"/>
        </w:rPr>
      </w:pPr>
      <w:r w:rsidRPr="007E493B">
        <w:rPr>
          <w:sz w:val="20"/>
          <w:szCs w:val="20"/>
        </w:rPr>
        <w:t>- Журнал регистрации работ по ТО и ППР;</w:t>
      </w:r>
    </w:p>
    <w:p w:rsidR="00A340F9" w:rsidRPr="007E493B" w:rsidRDefault="00A340F9" w:rsidP="00A340F9">
      <w:pPr>
        <w:ind w:firstLine="567"/>
        <w:jc w:val="both"/>
        <w:rPr>
          <w:sz w:val="20"/>
          <w:szCs w:val="20"/>
        </w:rPr>
      </w:pPr>
      <w:r w:rsidRPr="007E493B">
        <w:rPr>
          <w:sz w:val="20"/>
          <w:szCs w:val="20"/>
        </w:rPr>
        <w:t>- Журнал учета вызовов;</w:t>
      </w:r>
    </w:p>
    <w:p w:rsidR="00A340F9" w:rsidRPr="007E493B" w:rsidRDefault="00A340F9" w:rsidP="00A340F9">
      <w:pPr>
        <w:ind w:firstLine="567"/>
        <w:jc w:val="both"/>
        <w:rPr>
          <w:sz w:val="20"/>
          <w:szCs w:val="20"/>
        </w:rPr>
      </w:pPr>
      <w:r w:rsidRPr="007E493B">
        <w:rPr>
          <w:sz w:val="20"/>
          <w:szCs w:val="20"/>
        </w:rPr>
        <w:t>- Журнал учёта неисправностей и отказов;</w:t>
      </w:r>
    </w:p>
    <w:p w:rsidR="00A340F9" w:rsidRPr="007E493B" w:rsidRDefault="00A340F9" w:rsidP="00A340F9">
      <w:pPr>
        <w:ind w:firstLine="567"/>
        <w:jc w:val="both"/>
        <w:rPr>
          <w:sz w:val="20"/>
          <w:szCs w:val="20"/>
        </w:rPr>
      </w:pPr>
      <w:r w:rsidRPr="007E493B">
        <w:rPr>
          <w:sz w:val="20"/>
          <w:szCs w:val="20"/>
        </w:rPr>
        <w:t>- График проведения ТО и ППР;</w:t>
      </w:r>
    </w:p>
    <w:p w:rsidR="00A340F9" w:rsidRPr="007E493B" w:rsidRDefault="00A340F9" w:rsidP="00A340F9">
      <w:pPr>
        <w:ind w:firstLine="567"/>
        <w:jc w:val="both"/>
        <w:rPr>
          <w:sz w:val="20"/>
          <w:szCs w:val="20"/>
        </w:rPr>
      </w:pPr>
      <w:r w:rsidRPr="007E493B">
        <w:rPr>
          <w:sz w:val="20"/>
          <w:szCs w:val="20"/>
        </w:rPr>
        <w:t>- Регламент работ.</w:t>
      </w:r>
    </w:p>
    <w:p w:rsidR="00A340F9" w:rsidRPr="007E493B" w:rsidRDefault="00A340F9" w:rsidP="00A340F9">
      <w:pPr>
        <w:ind w:firstLine="567"/>
        <w:jc w:val="both"/>
        <w:rPr>
          <w:rStyle w:val="FontStyle11"/>
          <w:sz w:val="20"/>
          <w:szCs w:val="20"/>
        </w:rPr>
      </w:pPr>
      <w:r w:rsidRPr="007E493B">
        <w:rPr>
          <w:rStyle w:val="FontStyle11"/>
          <w:sz w:val="20"/>
          <w:szCs w:val="20"/>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A340F9" w:rsidRPr="007E493B" w:rsidRDefault="00A340F9" w:rsidP="00A340F9">
      <w:pPr>
        <w:keepNext/>
        <w:widowControl w:val="0"/>
        <w:tabs>
          <w:tab w:val="left" w:pos="1134"/>
        </w:tabs>
        <w:autoSpaceDE w:val="0"/>
        <w:autoSpaceDN w:val="0"/>
        <w:adjustRightInd w:val="0"/>
        <w:ind w:firstLine="142"/>
        <w:jc w:val="right"/>
        <w:rPr>
          <w:b/>
          <w:bCs/>
          <w:iCs/>
          <w:sz w:val="20"/>
          <w:szCs w:val="20"/>
        </w:rPr>
      </w:pPr>
      <w:r w:rsidRPr="007E493B">
        <w:rPr>
          <w:b/>
          <w:bCs/>
          <w:iCs/>
          <w:sz w:val="20"/>
          <w:szCs w:val="20"/>
        </w:rPr>
        <w:t>Таблица 1</w:t>
      </w:r>
    </w:p>
    <w:p w:rsidR="00A340F9" w:rsidRPr="007E493B" w:rsidRDefault="00A340F9" w:rsidP="00A340F9">
      <w:pPr>
        <w:keepNext/>
        <w:widowControl w:val="0"/>
        <w:tabs>
          <w:tab w:val="left" w:pos="1134"/>
        </w:tabs>
        <w:autoSpaceDE w:val="0"/>
        <w:autoSpaceDN w:val="0"/>
        <w:adjustRightInd w:val="0"/>
        <w:ind w:firstLine="142"/>
        <w:jc w:val="center"/>
        <w:rPr>
          <w:b/>
          <w:bCs/>
          <w:iCs/>
          <w:sz w:val="20"/>
          <w:szCs w:val="20"/>
        </w:rPr>
      </w:pPr>
      <w:r w:rsidRPr="007E493B">
        <w:rPr>
          <w:b/>
          <w:bCs/>
          <w:sz w:val="20"/>
          <w:szCs w:val="20"/>
        </w:rPr>
        <w:t>Перечень оборудования СКУД</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400"/>
        <w:gridCol w:w="1905"/>
      </w:tblGrid>
      <w:tr w:rsidR="00A340F9" w:rsidRPr="007E493B" w:rsidTr="00A340F9">
        <w:tc>
          <w:tcPr>
            <w:tcW w:w="3964" w:type="dxa"/>
          </w:tcPr>
          <w:p w:rsidR="00A340F9" w:rsidRPr="007E493B" w:rsidRDefault="00A340F9" w:rsidP="00A340F9">
            <w:pPr>
              <w:jc w:val="center"/>
              <w:rPr>
                <w:b/>
                <w:sz w:val="20"/>
                <w:szCs w:val="20"/>
              </w:rPr>
            </w:pPr>
            <w:r w:rsidRPr="007E493B">
              <w:rPr>
                <w:b/>
                <w:sz w:val="20"/>
                <w:szCs w:val="20"/>
              </w:rPr>
              <w:t>Адрес установленного оборудования</w:t>
            </w:r>
          </w:p>
        </w:tc>
        <w:tc>
          <w:tcPr>
            <w:tcW w:w="4400" w:type="dxa"/>
          </w:tcPr>
          <w:p w:rsidR="00A340F9" w:rsidRPr="007E493B" w:rsidRDefault="00A340F9" w:rsidP="00A340F9">
            <w:pPr>
              <w:jc w:val="center"/>
              <w:rPr>
                <w:b/>
                <w:sz w:val="20"/>
                <w:szCs w:val="20"/>
              </w:rPr>
            </w:pPr>
            <w:r w:rsidRPr="007E493B">
              <w:rPr>
                <w:b/>
                <w:sz w:val="20"/>
                <w:szCs w:val="20"/>
              </w:rPr>
              <w:t>Наименование оборудования</w:t>
            </w:r>
          </w:p>
        </w:tc>
        <w:tc>
          <w:tcPr>
            <w:tcW w:w="1905" w:type="dxa"/>
          </w:tcPr>
          <w:p w:rsidR="00A340F9" w:rsidRPr="007E493B" w:rsidRDefault="00A340F9" w:rsidP="00A340F9">
            <w:pPr>
              <w:ind w:firstLine="34"/>
              <w:jc w:val="center"/>
              <w:rPr>
                <w:b/>
                <w:sz w:val="20"/>
                <w:szCs w:val="20"/>
              </w:rPr>
            </w:pPr>
            <w:r w:rsidRPr="007E493B">
              <w:rPr>
                <w:b/>
                <w:sz w:val="20"/>
                <w:szCs w:val="20"/>
              </w:rPr>
              <w:t>Количество</w:t>
            </w:r>
          </w:p>
        </w:tc>
      </w:tr>
      <w:tr w:rsidR="00A340F9" w:rsidRPr="007E493B" w:rsidTr="00A340F9">
        <w:tc>
          <w:tcPr>
            <w:tcW w:w="3964" w:type="dxa"/>
            <w:vMerge w:val="restart"/>
            <w:vAlign w:val="center"/>
          </w:tcPr>
          <w:p w:rsidR="00A340F9" w:rsidRPr="007E493B" w:rsidRDefault="00A340F9" w:rsidP="00A340F9">
            <w:pPr>
              <w:rPr>
                <w:sz w:val="20"/>
                <w:szCs w:val="20"/>
              </w:rPr>
            </w:pPr>
            <w:r w:rsidRPr="007E493B">
              <w:rPr>
                <w:bCs/>
                <w:sz w:val="20"/>
                <w:szCs w:val="20"/>
              </w:rPr>
              <w:t>Стационар</w:t>
            </w:r>
          </w:p>
          <w:p w:rsidR="00A340F9" w:rsidRPr="007E493B" w:rsidRDefault="00A340F9" w:rsidP="00A340F9">
            <w:pPr>
              <w:ind w:left="431" w:hanging="431"/>
              <w:rPr>
                <w:sz w:val="20"/>
                <w:szCs w:val="20"/>
              </w:rPr>
            </w:pPr>
            <w:r w:rsidRPr="007E493B">
              <w:rPr>
                <w:bCs/>
                <w:sz w:val="20"/>
                <w:szCs w:val="20"/>
              </w:rPr>
              <w:t xml:space="preserve">г. Иркутск, ул. </w:t>
            </w:r>
            <w:proofErr w:type="gramStart"/>
            <w:r w:rsidRPr="007E493B">
              <w:rPr>
                <w:bCs/>
                <w:sz w:val="20"/>
                <w:szCs w:val="20"/>
              </w:rPr>
              <w:t>Ярославского</w:t>
            </w:r>
            <w:proofErr w:type="gramEnd"/>
            <w:r w:rsidRPr="007E493B">
              <w:rPr>
                <w:bCs/>
                <w:sz w:val="20"/>
                <w:szCs w:val="20"/>
              </w:rPr>
              <w:t xml:space="preserve">, 300.   </w:t>
            </w:r>
          </w:p>
        </w:tc>
        <w:tc>
          <w:tcPr>
            <w:tcW w:w="4400" w:type="dxa"/>
            <w:vAlign w:val="center"/>
          </w:tcPr>
          <w:p w:rsidR="00A340F9" w:rsidRPr="007E493B" w:rsidRDefault="00A340F9" w:rsidP="00A340F9">
            <w:pPr>
              <w:jc w:val="both"/>
              <w:rPr>
                <w:sz w:val="20"/>
                <w:szCs w:val="20"/>
              </w:rPr>
            </w:pPr>
            <w:proofErr w:type="gramStart"/>
            <w:r w:rsidRPr="007E493B">
              <w:rPr>
                <w:sz w:val="20"/>
                <w:szCs w:val="20"/>
              </w:rPr>
              <w:t>Автоматический</w:t>
            </w:r>
            <w:proofErr w:type="gramEnd"/>
            <w:r w:rsidRPr="007E493B">
              <w:rPr>
                <w:sz w:val="20"/>
                <w:szCs w:val="20"/>
              </w:rPr>
              <w:t xml:space="preserve"> откатные ворота</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Автоматический шлагбаум</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6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Локальная ТС</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restart"/>
            <w:vAlign w:val="center"/>
          </w:tcPr>
          <w:p w:rsidR="00A340F9" w:rsidRPr="007E493B" w:rsidRDefault="00A340F9" w:rsidP="00A340F9">
            <w:pPr>
              <w:rPr>
                <w:sz w:val="20"/>
                <w:szCs w:val="20"/>
              </w:rPr>
            </w:pPr>
            <w:r w:rsidRPr="007E493B">
              <w:rPr>
                <w:sz w:val="20"/>
                <w:szCs w:val="20"/>
              </w:rPr>
              <w:t xml:space="preserve">Взрослая поликлиника </w:t>
            </w:r>
          </w:p>
          <w:p w:rsidR="00A340F9" w:rsidRPr="007E493B" w:rsidRDefault="00A340F9" w:rsidP="00A340F9">
            <w:pPr>
              <w:rPr>
                <w:sz w:val="20"/>
                <w:szCs w:val="20"/>
              </w:rPr>
            </w:pPr>
            <w:r w:rsidRPr="007E493B">
              <w:rPr>
                <w:sz w:val="20"/>
                <w:szCs w:val="20"/>
              </w:rPr>
              <w:t xml:space="preserve">г. Иркутск, ул. Баумана, 214а </w:t>
            </w:r>
          </w:p>
        </w:tc>
        <w:tc>
          <w:tcPr>
            <w:tcW w:w="4400" w:type="dxa"/>
            <w:vAlign w:val="center"/>
          </w:tcPr>
          <w:p w:rsidR="00A340F9" w:rsidRPr="007E493B" w:rsidRDefault="00A340F9" w:rsidP="00A340F9">
            <w:pPr>
              <w:jc w:val="both"/>
              <w:rPr>
                <w:sz w:val="20"/>
                <w:szCs w:val="20"/>
              </w:rPr>
            </w:pPr>
            <w:r w:rsidRPr="007E493B">
              <w:rPr>
                <w:sz w:val="20"/>
                <w:szCs w:val="20"/>
              </w:rPr>
              <w:t>Автоматический шлагбаум</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4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Локальная ТС</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restart"/>
            <w:vAlign w:val="center"/>
          </w:tcPr>
          <w:p w:rsidR="00A340F9" w:rsidRPr="007E493B" w:rsidRDefault="00A340F9" w:rsidP="00A340F9">
            <w:pPr>
              <w:rPr>
                <w:sz w:val="20"/>
                <w:szCs w:val="20"/>
              </w:rPr>
            </w:pPr>
            <w:r w:rsidRPr="007E493B">
              <w:rPr>
                <w:sz w:val="20"/>
                <w:szCs w:val="20"/>
              </w:rPr>
              <w:t xml:space="preserve">Взрослая поликлиника. Кабинеты КТ расположенные по адресу: </w:t>
            </w:r>
            <w:r w:rsidRPr="007E493B">
              <w:rPr>
                <w:bCs/>
                <w:sz w:val="20"/>
                <w:szCs w:val="20"/>
              </w:rPr>
              <w:t>г. Иркутск, ул. Баумана, 214а</w:t>
            </w:r>
          </w:p>
        </w:tc>
        <w:tc>
          <w:tcPr>
            <w:tcW w:w="4400" w:type="dxa"/>
            <w:vAlign w:val="center"/>
          </w:tcPr>
          <w:p w:rsidR="00A340F9" w:rsidRPr="007E493B" w:rsidRDefault="00A340F9" w:rsidP="00A340F9">
            <w:pPr>
              <w:jc w:val="both"/>
              <w:rPr>
                <w:sz w:val="20"/>
                <w:szCs w:val="20"/>
              </w:rPr>
            </w:pPr>
            <w:r w:rsidRPr="007E493B">
              <w:rPr>
                <w:sz w:val="20"/>
                <w:szCs w:val="20"/>
              </w:rPr>
              <w:t>Локальная ТС</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Автоматический шлагбаум</w:t>
            </w:r>
          </w:p>
        </w:tc>
        <w:tc>
          <w:tcPr>
            <w:tcW w:w="1905" w:type="dxa"/>
            <w:vAlign w:val="center"/>
          </w:tcPr>
          <w:p w:rsidR="00A340F9" w:rsidRPr="007E493B" w:rsidRDefault="00A340F9" w:rsidP="00A340F9">
            <w:pPr>
              <w:ind w:firstLine="34"/>
              <w:jc w:val="center"/>
              <w:rPr>
                <w:sz w:val="20"/>
                <w:szCs w:val="20"/>
              </w:rPr>
            </w:pPr>
            <w:r w:rsidRPr="007E493B">
              <w:rPr>
                <w:sz w:val="20"/>
                <w:szCs w:val="20"/>
              </w:rPr>
              <w:t>2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10 шт.</w:t>
            </w:r>
          </w:p>
        </w:tc>
      </w:tr>
      <w:tr w:rsidR="00A340F9" w:rsidRPr="007E493B" w:rsidTr="00A340F9">
        <w:tc>
          <w:tcPr>
            <w:tcW w:w="3964" w:type="dxa"/>
            <w:vAlign w:val="center"/>
          </w:tcPr>
          <w:p w:rsidR="00A340F9" w:rsidRPr="007E493B" w:rsidRDefault="00A340F9" w:rsidP="00A340F9">
            <w:pPr>
              <w:rPr>
                <w:sz w:val="20"/>
                <w:szCs w:val="20"/>
              </w:rPr>
            </w:pPr>
            <w:r w:rsidRPr="007E493B">
              <w:rPr>
                <w:sz w:val="20"/>
                <w:szCs w:val="20"/>
              </w:rPr>
              <w:t xml:space="preserve">Детская поликлиника </w:t>
            </w:r>
          </w:p>
          <w:p w:rsidR="00A340F9" w:rsidRPr="007E493B" w:rsidRDefault="00A340F9" w:rsidP="00A340F9">
            <w:pPr>
              <w:rPr>
                <w:sz w:val="20"/>
                <w:szCs w:val="20"/>
              </w:rPr>
            </w:pPr>
            <w:r w:rsidRPr="007E493B">
              <w:rPr>
                <w:sz w:val="20"/>
                <w:szCs w:val="20"/>
              </w:rPr>
              <w:t xml:space="preserve">г. Иркутск, ул. Баумана, 206 </w:t>
            </w:r>
          </w:p>
        </w:tc>
        <w:tc>
          <w:tcPr>
            <w:tcW w:w="4400" w:type="dxa"/>
            <w:vAlign w:val="center"/>
          </w:tcPr>
          <w:p w:rsidR="00A340F9" w:rsidRPr="007E493B" w:rsidRDefault="00A340F9" w:rsidP="00A340F9">
            <w:pPr>
              <w:jc w:val="both"/>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2 шт.</w:t>
            </w:r>
          </w:p>
        </w:tc>
      </w:tr>
      <w:tr w:rsidR="00A340F9" w:rsidRPr="007E493B" w:rsidTr="00A340F9">
        <w:tc>
          <w:tcPr>
            <w:tcW w:w="3964" w:type="dxa"/>
            <w:vMerge w:val="restart"/>
            <w:vAlign w:val="center"/>
          </w:tcPr>
          <w:p w:rsidR="00A340F9" w:rsidRPr="007E493B" w:rsidRDefault="00A340F9" w:rsidP="00A340F9">
            <w:pPr>
              <w:rPr>
                <w:sz w:val="20"/>
                <w:szCs w:val="20"/>
              </w:rPr>
            </w:pPr>
            <w:r w:rsidRPr="007E493B">
              <w:rPr>
                <w:sz w:val="20"/>
                <w:szCs w:val="20"/>
              </w:rPr>
              <w:t xml:space="preserve">Взрослая и детская поликлиники </w:t>
            </w:r>
          </w:p>
          <w:p w:rsidR="00A340F9" w:rsidRPr="007E493B" w:rsidRDefault="00A340F9" w:rsidP="00A340F9">
            <w:pPr>
              <w:rPr>
                <w:sz w:val="20"/>
                <w:szCs w:val="20"/>
              </w:rPr>
            </w:pPr>
            <w:r w:rsidRPr="007E493B">
              <w:rPr>
                <w:sz w:val="20"/>
                <w:szCs w:val="20"/>
              </w:rPr>
              <w:t xml:space="preserve">г. Иркутск, ул. Академика Образцова, 27Ч, </w:t>
            </w:r>
            <w:proofErr w:type="gramStart"/>
            <w:r w:rsidRPr="007E493B">
              <w:rPr>
                <w:sz w:val="20"/>
                <w:szCs w:val="20"/>
              </w:rPr>
              <w:t>Ш</w:t>
            </w:r>
            <w:proofErr w:type="gramEnd"/>
          </w:p>
        </w:tc>
        <w:tc>
          <w:tcPr>
            <w:tcW w:w="4400" w:type="dxa"/>
            <w:vAlign w:val="center"/>
          </w:tcPr>
          <w:p w:rsidR="00A340F9" w:rsidRPr="007E493B" w:rsidRDefault="00A340F9" w:rsidP="00A340F9">
            <w:pPr>
              <w:jc w:val="both"/>
              <w:rPr>
                <w:sz w:val="20"/>
                <w:szCs w:val="20"/>
              </w:rPr>
            </w:pPr>
            <w:proofErr w:type="gramStart"/>
            <w:r w:rsidRPr="007E493B">
              <w:rPr>
                <w:sz w:val="20"/>
                <w:szCs w:val="20"/>
              </w:rPr>
              <w:t>Автоматический</w:t>
            </w:r>
            <w:proofErr w:type="gramEnd"/>
            <w:r w:rsidRPr="007E493B">
              <w:rPr>
                <w:sz w:val="20"/>
                <w:szCs w:val="20"/>
              </w:rPr>
              <w:t xml:space="preserve"> откатные ворота</w:t>
            </w:r>
          </w:p>
        </w:tc>
        <w:tc>
          <w:tcPr>
            <w:tcW w:w="1905" w:type="dxa"/>
            <w:vAlign w:val="center"/>
          </w:tcPr>
          <w:p w:rsidR="00A340F9" w:rsidRPr="007E493B" w:rsidRDefault="00A340F9" w:rsidP="00A340F9">
            <w:pPr>
              <w:ind w:firstLine="34"/>
              <w:jc w:val="center"/>
              <w:rPr>
                <w:sz w:val="20"/>
                <w:szCs w:val="20"/>
              </w:rPr>
            </w:pPr>
            <w:r w:rsidRPr="007E493B">
              <w:rPr>
                <w:sz w:val="20"/>
                <w:szCs w:val="20"/>
              </w:rPr>
              <w:t>2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jc w:val="both"/>
              <w:rPr>
                <w:sz w:val="20"/>
                <w:szCs w:val="20"/>
              </w:rPr>
            </w:pPr>
            <w:r w:rsidRPr="007E493B">
              <w:rPr>
                <w:sz w:val="20"/>
                <w:szCs w:val="20"/>
              </w:rPr>
              <w:t>Автоматический шлагбаум</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 xml:space="preserve">Система контроля доступа (электромагнитные </w:t>
            </w:r>
            <w:r w:rsidRPr="007E493B">
              <w:rPr>
                <w:sz w:val="20"/>
                <w:szCs w:val="20"/>
              </w:rPr>
              <w:lastRenderedPageBreak/>
              <w:t>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lastRenderedPageBreak/>
              <w:t>6 шт.</w:t>
            </w:r>
          </w:p>
        </w:tc>
      </w:tr>
      <w:tr w:rsidR="00A340F9" w:rsidRPr="007E493B" w:rsidTr="00A340F9">
        <w:tc>
          <w:tcPr>
            <w:tcW w:w="3964" w:type="dxa"/>
            <w:vMerge/>
            <w:vAlign w:val="center"/>
          </w:tcPr>
          <w:p w:rsidR="00A340F9" w:rsidRPr="007E493B" w:rsidRDefault="00A340F9" w:rsidP="00A340F9">
            <w:pPr>
              <w:ind w:firstLine="567"/>
              <w:rPr>
                <w:sz w:val="20"/>
                <w:szCs w:val="20"/>
              </w:rPr>
            </w:pPr>
          </w:p>
        </w:tc>
        <w:tc>
          <w:tcPr>
            <w:tcW w:w="4400" w:type="dxa"/>
            <w:vAlign w:val="center"/>
          </w:tcPr>
          <w:p w:rsidR="00A340F9" w:rsidRPr="007E493B" w:rsidRDefault="00A340F9" w:rsidP="00A340F9">
            <w:pPr>
              <w:rPr>
                <w:sz w:val="20"/>
                <w:szCs w:val="20"/>
              </w:rPr>
            </w:pPr>
            <w:r w:rsidRPr="007E493B">
              <w:rPr>
                <w:sz w:val="20"/>
                <w:szCs w:val="20"/>
              </w:rPr>
              <w:t>Локальная ТС</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Align w:val="center"/>
          </w:tcPr>
          <w:p w:rsidR="00A340F9" w:rsidRPr="007E493B" w:rsidRDefault="00A340F9" w:rsidP="00A340F9">
            <w:pPr>
              <w:rPr>
                <w:bCs/>
                <w:sz w:val="20"/>
                <w:szCs w:val="20"/>
              </w:rPr>
            </w:pPr>
            <w:proofErr w:type="spellStart"/>
            <w:r w:rsidRPr="007E493B">
              <w:rPr>
                <w:bCs/>
                <w:sz w:val="20"/>
                <w:szCs w:val="20"/>
              </w:rPr>
              <w:t>Профамбулатория</w:t>
            </w:r>
            <w:proofErr w:type="spellEnd"/>
          </w:p>
          <w:p w:rsidR="00A340F9" w:rsidRPr="007E493B" w:rsidRDefault="00A340F9" w:rsidP="00A340F9">
            <w:pPr>
              <w:rPr>
                <w:sz w:val="20"/>
                <w:szCs w:val="20"/>
              </w:rPr>
            </w:pPr>
            <w:r w:rsidRPr="007E493B">
              <w:rPr>
                <w:bCs/>
                <w:sz w:val="20"/>
                <w:szCs w:val="20"/>
              </w:rPr>
              <w:t xml:space="preserve">г. Иркутск, ул. </w:t>
            </w:r>
            <w:proofErr w:type="gramStart"/>
            <w:r w:rsidRPr="007E493B">
              <w:rPr>
                <w:bCs/>
                <w:sz w:val="20"/>
                <w:szCs w:val="20"/>
              </w:rPr>
              <w:t>Партизанская</w:t>
            </w:r>
            <w:proofErr w:type="gramEnd"/>
            <w:r w:rsidRPr="007E493B">
              <w:rPr>
                <w:bCs/>
                <w:sz w:val="20"/>
                <w:szCs w:val="20"/>
              </w:rPr>
              <w:t>, 74Ж</w:t>
            </w:r>
          </w:p>
        </w:tc>
        <w:tc>
          <w:tcPr>
            <w:tcW w:w="4400" w:type="dxa"/>
            <w:vAlign w:val="center"/>
          </w:tcPr>
          <w:p w:rsidR="00A340F9" w:rsidRPr="007E493B" w:rsidRDefault="00A340F9" w:rsidP="00A340F9">
            <w:pPr>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r w:rsidR="00A340F9" w:rsidRPr="007E493B" w:rsidTr="00A340F9">
        <w:tc>
          <w:tcPr>
            <w:tcW w:w="3964" w:type="dxa"/>
            <w:vAlign w:val="center"/>
          </w:tcPr>
          <w:p w:rsidR="00A340F9" w:rsidRPr="007E493B" w:rsidRDefault="00A340F9" w:rsidP="00A340F9">
            <w:pPr>
              <w:rPr>
                <w:sz w:val="20"/>
                <w:szCs w:val="20"/>
              </w:rPr>
            </w:pPr>
            <w:r w:rsidRPr="007E493B">
              <w:rPr>
                <w:bCs/>
                <w:sz w:val="20"/>
                <w:szCs w:val="20"/>
              </w:rPr>
              <w:t xml:space="preserve">Фельдшерско-акушерский пункт </w:t>
            </w:r>
            <w:proofErr w:type="gramStart"/>
            <w:r w:rsidRPr="007E493B">
              <w:rPr>
                <w:bCs/>
                <w:sz w:val="20"/>
                <w:szCs w:val="20"/>
              </w:rPr>
              <w:t>с</w:t>
            </w:r>
            <w:proofErr w:type="gramEnd"/>
            <w:r w:rsidRPr="007E493B">
              <w:rPr>
                <w:bCs/>
                <w:sz w:val="20"/>
                <w:szCs w:val="20"/>
              </w:rPr>
              <w:t>. Малая Еланка, ул. Молодежная, 15А</w:t>
            </w:r>
          </w:p>
        </w:tc>
        <w:tc>
          <w:tcPr>
            <w:tcW w:w="4400" w:type="dxa"/>
            <w:vAlign w:val="center"/>
          </w:tcPr>
          <w:p w:rsidR="00A340F9" w:rsidRPr="007E493B" w:rsidRDefault="00A340F9" w:rsidP="00A340F9">
            <w:pPr>
              <w:rPr>
                <w:sz w:val="20"/>
                <w:szCs w:val="20"/>
              </w:rPr>
            </w:pPr>
            <w:r w:rsidRPr="007E493B">
              <w:rPr>
                <w:sz w:val="20"/>
                <w:szCs w:val="20"/>
              </w:rPr>
              <w:t>Система контроля доступа (электромагнитные замки)</w:t>
            </w:r>
          </w:p>
        </w:tc>
        <w:tc>
          <w:tcPr>
            <w:tcW w:w="1905" w:type="dxa"/>
            <w:vAlign w:val="center"/>
          </w:tcPr>
          <w:p w:rsidR="00A340F9" w:rsidRPr="007E493B" w:rsidRDefault="00A340F9" w:rsidP="00A340F9">
            <w:pPr>
              <w:ind w:firstLine="34"/>
              <w:jc w:val="center"/>
              <w:rPr>
                <w:sz w:val="20"/>
                <w:szCs w:val="20"/>
              </w:rPr>
            </w:pPr>
            <w:r w:rsidRPr="007E493B">
              <w:rPr>
                <w:sz w:val="20"/>
                <w:szCs w:val="20"/>
              </w:rPr>
              <w:t>1 шт.</w:t>
            </w:r>
          </w:p>
        </w:tc>
      </w:tr>
    </w:tbl>
    <w:p w:rsidR="00A340F9" w:rsidRPr="007E493B" w:rsidRDefault="00A340F9" w:rsidP="00A340F9">
      <w:pPr>
        <w:pStyle w:val="af0"/>
        <w:ind w:firstLine="567"/>
        <w:rPr>
          <w:sz w:val="20"/>
        </w:rPr>
      </w:pPr>
    </w:p>
    <w:p w:rsidR="00A340F9" w:rsidRPr="007E493B" w:rsidRDefault="00A340F9" w:rsidP="00A340F9">
      <w:pPr>
        <w:pStyle w:val="12"/>
        <w:ind w:left="0" w:firstLine="567"/>
        <w:jc w:val="right"/>
        <w:rPr>
          <w:b/>
          <w:bCs/>
          <w:sz w:val="20"/>
        </w:rPr>
      </w:pPr>
      <w:r w:rsidRPr="007E493B">
        <w:rPr>
          <w:b/>
          <w:bCs/>
          <w:sz w:val="20"/>
        </w:rPr>
        <w:t xml:space="preserve">Таблица 2 </w:t>
      </w:r>
    </w:p>
    <w:p w:rsidR="00A340F9" w:rsidRPr="007E493B" w:rsidRDefault="00A340F9" w:rsidP="00A340F9">
      <w:pPr>
        <w:pStyle w:val="12"/>
        <w:ind w:left="0" w:firstLine="0"/>
        <w:jc w:val="center"/>
        <w:rPr>
          <w:b/>
          <w:bCs/>
          <w:sz w:val="20"/>
        </w:rPr>
      </w:pPr>
      <w:r w:rsidRPr="007E493B">
        <w:rPr>
          <w:b/>
          <w:bCs/>
          <w:sz w:val="20"/>
        </w:rPr>
        <w:t>Перечень оборудования СОТ</w:t>
      </w:r>
    </w:p>
    <w:tbl>
      <w:tblPr>
        <w:tblStyle w:val="a3"/>
        <w:tblW w:w="10314" w:type="dxa"/>
        <w:tblInd w:w="108" w:type="dxa"/>
        <w:tblLook w:val="04A0" w:firstRow="1" w:lastRow="0" w:firstColumn="1" w:lastColumn="0" w:noHBand="0" w:noVBand="1"/>
      </w:tblPr>
      <w:tblGrid>
        <w:gridCol w:w="2802"/>
        <w:gridCol w:w="6378"/>
        <w:gridCol w:w="1134"/>
      </w:tblGrid>
      <w:tr w:rsidR="00A340F9" w:rsidRPr="007E493B" w:rsidTr="00A340F9">
        <w:tc>
          <w:tcPr>
            <w:tcW w:w="2802" w:type="dxa"/>
          </w:tcPr>
          <w:p w:rsidR="00A340F9" w:rsidRPr="007E493B" w:rsidRDefault="00A340F9" w:rsidP="00A340F9">
            <w:pPr>
              <w:pStyle w:val="afa"/>
              <w:jc w:val="center"/>
              <w:rPr>
                <w:rFonts w:ascii="Times New Roman" w:hAnsi="Times New Roman"/>
                <w:b/>
              </w:rPr>
            </w:pPr>
            <w:r w:rsidRPr="007E493B">
              <w:rPr>
                <w:rFonts w:ascii="Times New Roman" w:hAnsi="Times New Roman"/>
                <w:b/>
              </w:rPr>
              <w:t>Место установки</w:t>
            </w:r>
          </w:p>
        </w:tc>
        <w:tc>
          <w:tcPr>
            <w:tcW w:w="6378" w:type="dxa"/>
          </w:tcPr>
          <w:p w:rsidR="00A340F9" w:rsidRPr="007E493B" w:rsidRDefault="00A340F9" w:rsidP="00A340F9">
            <w:pPr>
              <w:pStyle w:val="afa"/>
              <w:jc w:val="center"/>
              <w:rPr>
                <w:rFonts w:ascii="Times New Roman" w:hAnsi="Times New Roman"/>
                <w:b/>
              </w:rPr>
            </w:pPr>
            <w:r w:rsidRPr="007E493B">
              <w:rPr>
                <w:rFonts w:ascii="Times New Roman" w:hAnsi="Times New Roman"/>
                <w:b/>
              </w:rPr>
              <w:t>Наименование оборудования</w:t>
            </w:r>
          </w:p>
        </w:tc>
        <w:tc>
          <w:tcPr>
            <w:tcW w:w="1134" w:type="dxa"/>
          </w:tcPr>
          <w:p w:rsidR="00A340F9" w:rsidRPr="007E493B" w:rsidRDefault="00A340F9" w:rsidP="00A340F9">
            <w:pPr>
              <w:pStyle w:val="afa"/>
              <w:jc w:val="center"/>
              <w:rPr>
                <w:rFonts w:ascii="Times New Roman" w:hAnsi="Times New Roman"/>
                <w:b/>
              </w:rPr>
            </w:pPr>
            <w:r w:rsidRPr="007E493B">
              <w:rPr>
                <w:rFonts w:ascii="Times New Roman" w:hAnsi="Times New Roman"/>
                <w:b/>
              </w:rPr>
              <w:t>Кол-во</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Взрослая поликлиника ОГАУЗ «ИГКБ №8» г. Иркутск, ул. Баумана, 214а (2, 5 этажи)</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DV</w:t>
            </w:r>
            <w:r w:rsidRPr="007E493B">
              <w:rPr>
                <w:rFonts w:ascii="Times New Roman" w:hAnsi="Times New Roman"/>
              </w:rPr>
              <w:t>0803</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lang w:val="en-US"/>
              </w:rPr>
              <w:t>8</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Коммутатор</w:t>
            </w:r>
            <w:r w:rsidRPr="007E493B">
              <w:rPr>
                <w:rFonts w:ascii="Times New Roman" w:hAnsi="Times New Roman"/>
                <w:lang w:val="en-US"/>
              </w:rPr>
              <w:t xml:space="preserve"> D-link DES-1016A</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rPr>
          <w:trHeight w:val="44"/>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Сетевой фильтр </w:t>
            </w:r>
            <w:r w:rsidRPr="007E493B">
              <w:rPr>
                <w:rFonts w:ascii="Times New Roman" w:hAnsi="Times New Roman"/>
                <w:lang w:val="en-US"/>
              </w:rPr>
              <w:t>PL</w:t>
            </w:r>
            <w:r w:rsidRPr="007E493B">
              <w:rPr>
                <w:rFonts w:ascii="Times New Roman" w:hAnsi="Times New Roman"/>
              </w:rPr>
              <w:t>6-</w:t>
            </w:r>
            <w:r w:rsidRPr="007E493B">
              <w:rPr>
                <w:rFonts w:ascii="Times New Roman" w:hAnsi="Times New Roman"/>
                <w:lang w:val="en-US"/>
              </w:rPr>
              <w:t>BLACK</w:t>
            </w:r>
            <w:r w:rsidRPr="007E493B">
              <w:rPr>
                <w:rFonts w:ascii="Times New Roman" w:hAnsi="Times New Roman"/>
              </w:rPr>
              <w:t>-3М</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Шкаф настенный </w:t>
            </w:r>
            <w:r w:rsidRPr="007E493B">
              <w:rPr>
                <w:rFonts w:ascii="Times New Roman" w:hAnsi="Times New Roman"/>
                <w:lang w:val="en-US"/>
              </w:rPr>
              <w:t>19̈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Взрослая поликлиника ОГАУЗ «ИГКБ №8» г. Иркутск, ул. Баумана, 214а (регистратура)</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16-канальный видеорегистратор </w:t>
            </w:r>
            <w:proofErr w:type="spellStart"/>
            <w:r w:rsidRPr="007E493B">
              <w:rPr>
                <w:rFonts w:ascii="Times New Roman" w:hAnsi="Times New Roman"/>
                <w:lang w:val="en-US"/>
              </w:rPr>
              <w:t>Lanser</w:t>
            </w:r>
            <w:proofErr w:type="spellEnd"/>
            <w:r w:rsidRPr="007E493B">
              <w:rPr>
                <w:rFonts w:ascii="Times New Roman" w:hAnsi="Times New Roman"/>
              </w:rPr>
              <w:t xml:space="preserve"> 960</w:t>
            </w:r>
            <w:r w:rsidRPr="007E493B">
              <w:rPr>
                <w:rFonts w:ascii="Times New Roman" w:hAnsi="Times New Roman"/>
                <w:lang w:val="en-US"/>
              </w:rPr>
              <w:t>H</w:t>
            </w:r>
            <w:r w:rsidRPr="007E493B">
              <w:rPr>
                <w:rFonts w:ascii="Times New Roman" w:hAnsi="Times New Roman"/>
              </w:rPr>
              <w:t xml:space="preserve">-16 </w:t>
            </w:r>
            <w:proofErr w:type="spellStart"/>
            <w:r w:rsidRPr="007E493B">
              <w:rPr>
                <w:rFonts w:ascii="Times New Roman" w:hAnsi="Times New Roman"/>
                <w:lang w:val="en-US"/>
              </w:rPr>
              <w:t>Hibrid</w:t>
            </w:r>
            <w:proofErr w:type="spellEnd"/>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8</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-1005А</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Шкаф настенный </w:t>
            </w:r>
            <w:r w:rsidRPr="007E493B">
              <w:rPr>
                <w:rFonts w:ascii="Times New Roman" w:hAnsi="Times New Roman"/>
                <w:lang w:val="en-US"/>
              </w:rPr>
              <w:t>19̈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Взрослая поликлиника ОГАУЗ «ИГКБ №8» г. Иркутск, ул. Баумана, 214а (1 этаж)</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Аналоговая уличная купольная видеокамера для съемки в даль</w:t>
            </w:r>
            <w:r w:rsidRPr="007E493B">
              <w:rPr>
                <w:rFonts w:ascii="Times New Roman" w:hAnsi="Times New Roman"/>
                <w:lang w:val="en-US"/>
              </w:rPr>
              <w:t>MDC</w:t>
            </w:r>
            <w:r w:rsidRPr="007E493B">
              <w:rPr>
                <w:rFonts w:ascii="Times New Roman" w:hAnsi="Times New Roman"/>
              </w:rPr>
              <w:t>-8220</w:t>
            </w:r>
            <w:r w:rsidRPr="007E493B">
              <w:rPr>
                <w:rFonts w:ascii="Times New Roman" w:hAnsi="Times New Roman"/>
                <w:lang w:val="en-US"/>
              </w:rPr>
              <w:t>WDN</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-1008А</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-1016А</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Шкаф настенный </w:t>
            </w:r>
            <w:r w:rsidRPr="007E493B">
              <w:rPr>
                <w:rFonts w:ascii="Times New Roman" w:hAnsi="Times New Roman"/>
                <w:lang w:val="en-US"/>
              </w:rPr>
              <w:t>19̈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rPr>
          <w:trHeight w:val="58"/>
        </w:trPr>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Взрослая поликлиника ОГАУЗ «ИГКБ №8» г. Иркутск, ул. Баумана, 214а (кабинеты КТ)</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Сетевой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NV</w:t>
            </w:r>
            <w:r w:rsidRPr="007E493B">
              <w:rPr>
                <w:rFonts w:ascii="Times New Roman" w:hAnsi="Times New Roman"/>
              </w:rPr>
              <w:t>0803</w:t>
            </w:r>
            <w:r w:rsidRPr="007E493B">
              <w:rPr>
                <w:rFonts w:ascii="Times New Roman" w:hAnsi="Times New Roman"/>
                <w:lang w:val="en-US"/>
              </w:rPr>
              <w:t>HD</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купольная видеокамера </w:t>
            </w:r>
            <w:proofErr w:type="spellStart"/>
            <w:r w:rsidRPr="007E493B">
              <w:rPr>
                <w:rFonts w:ascii="Times New Roman" w:hAnsi="Times New Roman"/>
              </w:rPr>
              <w:t>вандалозащищенная</w:t>
            </w:r>
            <w:proofErr w:type="spellEnd"/>
            <w:r w:rsidRPr="007E493B">
              <w:rPr>
                <w:rFonts w:ascii="Times New Roman" w:hAnsi="Times New Roman"/>
              </w:rPr>
              <w:t xml:space="preserve"> панорамная </w:t>
            </w:r>
            <w:r w:rsidRPr="007E493B">
              <w:rPr>
                <w:rFonts w:ascii="Times New Roman" w:hAnsi="Times New Roman"/>
                <w:lang w:val="en-US"/>
              </w:rPr>
              <w:t>IPAC</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4111</w:t>
            </w:r>
            <w:r w:rsidRPr="007E493B">
              <w:rPr>
                <w:rFonts w:ascii="Times New Roman" w:hAnsi="Times New Roman"/>
                <w:lang w:val="en-US"/>
              </w:rPr>
              <w:t>IR</w:t>
            </w:r>
            <w:r w:rsidRPr="007E493B">
              <w:rPr>
                <w:rFonts w:ascii="Times New Roman" w:hAnsi="Times New Roman"/>
              </w:rPr>
              <w:t>1</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Блок питания ББП-30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proofErr w:type="spellStart"/>
            <w:r w:rsidRPr="007E493B">
              <w:rPr>
                <w:rFonts w:ascii="Times New Roman" w:hAnsi="Times New Roman"/>
              </w:rPr>
              <w:t>Аудиовизовая</w:t>
            </w:r>
            <w:proofErr w:type="spellEnd"/>
            <w:r w:rsidRPr="007E493B">
              <w:rPr>
                <w:rFonts w:ascii="Times New Roman" w:hAnsi="Times New Roman"/>
              </w:rPr>
              <w:t xml:space="preserve"> панель</w:t>
            </w:r>
            <w:r w:rsidRPr="007E493B">
              <w:rPr>
                <w:rFonts w:ascii="Times New Roman" w:hAnsi="Times New Roman"/>
                <w:lang w:val="en-US"/>
              </w:rPr>
              <w:t xml:space="preserve"> GC 02</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rPr>
          <w:trHeight w:val="55"/>
        </w:trPr>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Монитор 18*</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 xml:space="preserve">Взрослая поликлиника кабинеты КТ ОГАУЗ «ИГКБ № 8», расположенной по адресу: </w:t>
            </w:r>
            <w:r w:rsidRPr="007E493B">
              <w:rPr>
                <w:rFonts w:ascii="Times New Roman" w:hAnsi="Times New Roman"/>
                <w:bCs/>
              </w:rPr>
              <w:t>г. Иркутск, ул. Баумана, 214а</w:t>
            </w:r>
            <w:r w:rsidRPr="007E493B">
              <w:rPr>
                <w:rFonts w:ascii="Times New Roman" w:hAnsi="Times New Roman"/>
              </w:rPr>
              <w:t>, (коридор отделение бак</w:t>
            </w:r>
            <w:proofErr w:type="gramStart"/>
            <w:r w:rsidRPr="007E493B">
              <w:rPr>
                <w:rFonts w:ascii="Times New Roman" w:hAnsi="Times New Roman"/>
              </w:rPr>
              <w:t>.</w:t>
            </w:r>
            <w:proofErr w:type="gramEnd"/>
            <w:r w:rsidRPr="007E493B">
              <w:rPr>
                <w:rFonts w:ascii="Times New Roman" w:hAnsi="Times New Roman"/>
              </w:rPr>
              <w:t xml:space="preserve"> </w:t>
            </w:r>
            <w:proofErr w:type="gramStart"/>
            <w:r w:rsidRPr="007E493B">
              <w:rPr>
                <w:rFonts w:ascii="Times New Roman" w:hAnsi="Times New Roman"/>
              </w:rPr>
              <w:t>л</w:t>
            </w:r>
            <w:proofErr w:type="gramEnd"/>
            <w:r w:rsidRPr="007E493B">
              <w:rPr>
                <w:rFonts w:ascii="Times New Roman" w:hAnsi="Times New Roman"/>
              </w:rPr>
              <w:t>аборатория (масс-спектрометр), коридор отделение стоматологии, коридор рентген отделение (рентген, томограф), прилегающая территория)</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Внутренняя купольная HD-TVI камера DS-T201 (2.8мм) / (3.6мм)  2Мп</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3</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Уличная цилиндрическая  HD-TVI камера DS-T200 (2.8мм) 2Мп</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Источник стабилизированного питания 12В, 3А, коннектор (</w:t>
            </w:r>
            <w:proofErr w:type="spellStart"/>
            <w:r w:rsidRPr="007E493B">
              <w:rPr>
                <w:rFonts w:ascii="Times New Roman" w:hAnsi="Times New Roman"/>
              </w:rPr>
              <w:t>клеммная</w:t>
            </w:r>
            <w:proofErr w:type="spellEnd"/>
            <w:r w:rsidRPr="007E493B">
              <w:rPr>
                <w:rFonts w:ascii="Times New Roman" w:hAnsi="Times New Roman"/>
              </w:rPr>
              <w:t xml:space="preserve"> колодка) в комплекте. 91х52х32мм</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Сетевой фильтр </w:t>
            </w:r>
            <w:proofErr w:type="spellStart"/>
            <w:r w:rsidRPr="007E493B">
              <w:rPr>
                <w:rFonts w:ascii="Times New Roman" w:hAnsi="Times New Roman"/>
              </w:rPr>
              <w:t>Defender</w:t>
            </w:r>
            <w:proofErr w:type="spellEnd"/>
            <w:r w:rsidRPr="007E493B">
              <w:rPr>
                <w:rFonts w:ascii="Times New Roman" w:hAnsi="Times New Roman"/>
              </w:rPr>
              <w:t xml:space="preserve"> ES</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Приемопередатчик по витой паре </w:t>
            </w:r>
            <w:proofErr w:type="gramStart"/>
            <w:r w:rsidRPr="007E493B">
              <w:rPr>
                <w:rFonts w:ascii="Times New Roman" w:hAnsi="Times New Roman"/>
              </w:rPr>
              <w:t>со</w:t>
            </w:r>
            <w:proofErr w:type="gramEnd"/>
            <w:r w:rsidRPr="007E493B">
              <w:rPr>
                <w:rFonts w:ascii="Times New Roman" w:hAnsi="Times New Roman"/>
              </w:rPr>
              <w:t xml:space="preserve"> встроенной </w:t>
            </w:r>
            <w:proofErr w:type="spellStart"/>
            <w:r w:rsidRPr="007E493B">
              <w:rPr>
                <w:rFonts w:ascii="Times New Roman" w:hAnsi="Times New Roman"/>
              </w:rPr>
              <w:t>громозащитой</w:t>
            </w:r>
            <w:proofErr w:type="spellEnd"/>
            <w:r w:rsidRPr="007E493B">
              <w:rPr>
                <w:rFonts w:ascii="Times New Roman" w:hAnsi="Times New Roman"/>
              </w:rPr>
              <w:t xml:space="preserve"> SR-VBP01</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10</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4-х канальный гибридный видеорегистратор. Процессор HISILICON Hi3520DV300 Формат кодека H.264 Видео выходы: VGA и HDMI USB-интерфейсы: 2х </w:t>
            </w:r>
            <w:proofErr w:type="spellStart"/>
            <w:r w:rsidRPr="007E493B">
              <w:rPr>
                <w:rFonts w:ascii="Times New Roman" w:hAnsi="Times New Roman"/>
              </w:rPr>
              <w:t>Hi-Speed</w:t>
            </w:r>
            <w:proofErr w:type="spellEnd"/>
            <w:r w:rsidRPr="007E493B">
              <w:rPr>
                <w:rFonts w:ascii="Times New Roman" w:hAnsi="Times New Roman"/>
              </w:rPr>
              <w:t xml:space="preserve"> USB (до 25МБ/c), 4 видео входа, 4 аудио входа. Входы/Выходы  тревог: Нет. </w:t>
            </w:r>
            <w:proofErr w:type="spellStart"/>
            <w:proofErr w:type="gramStart"/>
            <w:r w:rsidRPr="007E493B">
              <w:rPr>
                <w:rFonts w:ascii="Times New Roman" w:hAnsi="Times New Roman"/>
              </w:rPr>
              <w:t>C</w:t>
            </w:r>
            <w:proofErr w:type="gramEnd"/>
            <w:r w:rsidRPr="007E493B">
              <w:rPr>
                <w:rFonts w:ascii="Times New Roman" w:hAnsi="Times New Roman"/>
              </w:rPr>
              <w:t>корость</w:t>
            </w:r>
            <w:proofErr w:type="spellEnd"/>
            <w:r w:rsidRPr="007E493B">
              <w:rPr>
                <w:rFonts w:ascii="Times New Roman" w:hAnsi="Times New Roman"/>
              </w:rPr>
              <w:t xml:space="preserve"> записи: AHD: 1080 – до 15 к/с на канал, 720P – до 25 к/с на канал, IP до 5 </w:t>
            </w:r>
            <w:proofErr w:type="spellStart"/>
            <w:r w:rsidRPr="007E493B">
              <w:rPr>
                <w:rFonts w:ascii="Times New Roman" w:hAnsi="Times New Roman"/>
              </w:rPr>
              <w:t>Мп</w:t>
            </w:r>
            <w:proofErr w:type="spellEnd"/>
            <w:r w:rsidRPr="007E493B">
              <w:rPr>
                <w:rFonts w:ascii="Times New Roman" w:hAnsi="Times New Roman"/>
              </w:rPr>
              <w:t xml:space="preserve">: до 25 </w:t>
            </w:r>
            <w:proofErr w:type="gramStart"/>
            <w:r w:rsidRPr="007E493B">
              <w:rPr>
                <w:rFonts w:ascii="Times New Roman" w:hAnsi="Times New Roman"/>
              </w:rPr>
              <w:t>к</w:t>
            </w:r>
            <w:proofErr w:type="gramEnd"/>
            <w:r w:rsidRPr="007E493B">
              <w:rPr>
                <w:rFonts w:ascii="Times New Roman" w:hAnsi="Times New Roman"/>
              </w:rPr>
              <w:t xml:space="preserve">/с на канал, Подключение до 6 IP-камер. Поддержка 1 HDD до 8Тб (в комплект не входит). Блок питания: </w:t>
            </w:r>
            <w:proofErr w:type="gramStart"/>
            <w:r w:rsidRPr="007E493B">
              <w:rPr>
                <w:rFonts w:ascii="Times New Roman" w:hAnsi="Times New Roman"/>
              </w:rPr>
              <w:t>DC 12В/2А Габариты: 300х227х53 мм. (5шт/</w:t>
            </w:r>
            <w:proofErr w:type="spellStart"/>
            <w:r w:rsidRPr="007E493B">
              <w:rPr>
                <w:rFonts w:ascii="Times New Roman" w:hAnsi="Times New Roman"/>
              </w:rPr>
              <w:t>кор</w:t>
            </w:r>
            <w:proofErr w:type="spellEnd"/>
            <w:proofErr w:type="gramEnd"/>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Жесткий диск DT01ACA100HDD </w:t>
            </w:r>
            <w:proofErr w:type="spellStart"/>
            <w:r w:rsidRPr="007E493B">
              <w:rPr>
                <w:rFonts w:ascii="Times New Roman" w:hAnsi="Times New Roman"/>
              </w:rPr>
              <w:t>Toshiba</w:t>
            </w:r>
            <w:proofErr w:type="spellEnd"/>
            <w:r w:rsidRPr="007E493B">
              <w:rPr>
                <w:rFonts w:ascii="Times New Roman" w:hAnsi="Times New Roman"/>
              </w:rPr>
              <w:t xml:space="preserve"> SATA3 1Tb 7200 </w:t>
            </w:r>
            <w:proofErr w:type="spellStart"/>
            <w:r w:rsidRPr="007E493B">
              <w:rPr>
                <w:rFonts w:ascii="Times New Roman" w:hAnsi="Times New Roman"/>
              </w:rPr>
              <w:t>rpm</w:t>
            </w:r>
            <w:proofErr w:type="spellEnd"/>
            <w:r w:rsidRPr="007E493B">
              <w:rPr>
                <w:rFonts w:ascii="Times New Roman" w:hAnsi="Times New Roman"/>
              </w:rPr>
              <w:t xml:space="preserve"> 32Mb</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Монитор 21,5' 'AOC E2260SWDA</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Взрослая поликлиника ОГАУЗ «ИГКБ №8» г. Иркутск, ул. Баумана, 214а (</w:t>
            </w:r>
            <w:proofErr w:type="spellStart"/>
            <w:r w:rsidRPr="007E493B">
              <w:rPr>
                <w:rFonts w:ascii="Times New Roman" w:hAnsi="Times New Roman"/>
              </w:rPr>
              <w:t>каб</w:t>
            </w:r>
            <w:proofErr w:type="spellEnd"/>
            <w:r w:rsidRPr="007E493B">
              <w:rPr>
                <w:rFonts w:ascii="Times New Roman" w:hAnsi="Times New Roman"/>
              </w:rPr>
              <w:t>. 101)</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bCs/>
                <w:color w:val="333333"/>
              </w:rPr>
              <w:t xml:space="preserve">HIQ-2102 W PRO 4IN1 - камера охранного видеонаблюдения </w:t>
            </w:r>
            <w:r w:rsidRPr="007E493B">
              <w:rPr>
                <w:rFonts w:ascii="Times New Roman" w:hAnsi="Times New Roman"/>
                <w:color w:val="333333"/>
                <w:shd w:val="clear" w:color="auto" w:fill="FFFFFF"/>
              </w:rPr>
              <w:t>1920x1080 - 1/3,6"CMOS - 3,6мм - 64° - цветная </w:t>
            </w:r>
            <w:r w:rsidRPr="007E493B">
              <w:rPr>
                <w:rFonts w:ascii="Times New Roman" w:hAnsi="Times New Roman"/>
                <w:color w:val="333333"/>
                <w:shd w:val="clear" w:color="auto" w:fill="FFFFFF"/>
                <w:lang w:val="en-US"/>
              </w:rPr>
              <w:t>AHD</w:t>
            </w:r>
            <w:r w:rsidRPr="007E493B">
              <w:rPr>
                <w:rFonts w:ascii="Times New Roman" w:hAnsi="Times New Roman"/>
                <w:color w:val="333333"/>
                <w:shd w:val="clear" w:color="auto" w:fill="FFFFFF"/>
              </w:rPr>
              <w:t> камера для внутренней установки, 2</w:t>
            </w:r>
            <w:r w:rsidRPr="007E493B">
              <w:rPr>
                <w:rFonts w:ascii="Times New Roman" w:hAnsi="Times New Roman"/>
                <w:color w:val="333333"/>
                <w:shd w:val="clear" w:color="auto" w:fill="FFFFFF"/>
                <w:lang w:val="en-US"/>
              </w:rPr>
              <w:t>MPX</w:t>
            </w:r>
            <w:r w:rsidRPr="007E493B">
              <w:rPr>
                <w:rFonts w:ascii="Times New Roman" w:hAnsi="Times New Roman"/>
                <w:color w:val="333333"/>
                <w:shd w:val="clear" w:color="auto" w:fill="FFFFFF"/>
              </w:rPr>
              <w:t>.</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bCs/>
                <w:color w:val="333333"/>
              </w:rPr>
            </w:pPr>
            <w:r w:rsidRPr="007E493B">
              <w:rPr>
                <w:rFonts w:ascii="Times New Roman" w:hAnsi="Times New Roman"/>
                <w:bCs/>
                <w:color w:val="000000"/>
                <w:shd w:val="clear" w:color="auto" w:fill="FFFFFF"/>
              </w:rPr>
              <w:t>Видеорегистратор </w:t>
            </w:r>
            <w:proofErr w:type="spellStart"/>
            <w:r w:rsidRPr="007E493B">
              <w:rPr>
                <w:rFonts w:ascii="Times New Roman" w:hAnsi="Times New Roman"/>
                <w:color w:val="000000"/>
                <w:shd w:val="clear" w:color="auto" w:fill="FFFFFF"/>
              </w:rPr>
              <w:t>HiQ</w:t>
            </w:r>
            <w:proofErr w:type="spellEnd"/>
            <w:r w:rsidRPr="007E493B">
              <w:rPr>
                <w:rFonts w:ascii="Times New Roman" w:hAnsi="Times New Roman"/>
                <w:color w:val="000000"/>
                <w:shd w:val="clear" w:color="auto" w:fill="FFFFFF"/>
              </w:rPr>
              <w:t>–9204NTH PRO</w:t>
            </w:r>
            <w:r w:rsidRPr="007E493B">
              <w:rPr>
                <w:rFonts w:ascii="Times New Roman" w:hAnsi="Times New Roman"/>
                <w:bCs/>
                <w:color w:val="000000"/>
                <w:shd w:val="clear" w:color="auto" w:fill="FFFFFF"/>
              </w:rPr>
              <w:t xml:space="preserve">.  Цифровой видеорегистратор сохраняет видео с 4-х аналоговых, AHD, TVI или CVI камер, записывает видеофайлы при разрешении 1080N — 25 </w:t>
            </w:r>
            <w:proofErr w:type="gramStart"/>
            <w:r w:rsidRPr="007E493B">
              <w:rPr>
                <w:rFonts w:ascii="Times New Roman" w:hAnsi="Times New Roman"/>
                <w:bCs/>
                <w:color w:val="000000"/>
                <w:shd w:val="clear" w:color="auto" w:fill="FFFFFF"/>
              </w:rPr>
              <w:t>к</w:t>
            </w:r>
            <w:proofErr w:type="gramEnd"/>
            <w:r w:rsidRPr="007E493B">
              <w:rPr>
                <w:rFonts w:ascii="Times New Roman" w:hAnsi="Times New Roman"/>
                <w:bCs/>
                <w:color w:val="000000"/>
                <w:shd w:val="clear" w:color="auto" w:fill="FFFFFF"/>
              </w:rPr>
              <w:t>/сек на канал</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bCs/>
                <w:color w:val="000000"/>
                <w:shd w:val="clear" w:color="auto" w:fill="FFFFFF"/>
              </w:rPr>
            </w:pPr>
            <w:r w:rsidRPr="007E493B">
              <w:rPr>
                <w:rFonts w:ascii="Times New Roman" w:hAnsi="Times New Roman"/>
                <w:color w:val="333333"/>
              </w:rPr>
              <w:t xml:space="preserve">Жесткий диск WD 1TB </w:t>
            </w:r>
            <w:proofErr w:type="spellStart"/>
            <w:r w:rsidRPr="007E493B">
              <w:rPr>
                <w:rFonts w:ascii="Times New Roman" w:hAnsi="Times New Roman"/>
                <w:color w:val="333333"/>
              </w:rPr>
              <w:t>Blue</w:t>
            </w:r>
            <w:proofErr w:type="spellEnd"/>
            <w:r w:rsidRPr="007E493B">
              <w:rPr>
                <w:rFonts w:ascii="Times New Roman" w:hAnsi="Times New Roman"/>
                <w:color w:val="333333"/>
              </w:rPr>
              <w:t xml:space="preserve"> (WD10EZEX)</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color w:val="333333"/>
              </w:rPr>
            </w:pPr>
            <w:r w:rsidRPr="007E493B">
              <w:rPr>
                <w:rFonts w:ascii="Times New Roman" w:hAnsi="Times New Roman"/>
                <w:color w:val="333333"/>
              </w:rPr>
              <w:t xml:space="preserve">Блок питания </w:t>
            </w:r>
            <w:r w:rsidRPr="007E493B">
              <w:rPr>
                <w:rFonts w:ascii="Times New Roman" w:hAnsi="Times New Roman"/>
                <w:color w:val="333333"/>
                <w:lang w:val="en-US"/>
              </w:rPr>
              <w:t>TS-1F</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color w:val="333333"/>
              </w:rPr>
            </w:pPr>
            <w:r w:rsidRPr="007E493B">
              <w:rPr>
                <w:rFonts w:ascii="Times New Roman" w:hAnsi="Times New Roman"/>
                <w:color w:val="333333"/>
              </w:rPr>
              <w:t xml:space="preserve">Микрофон </w:t>
            </w:r>
            <w:proofErr w:type="spellStart"/>
            <w:r w:rsidRPr="007E493B">
              <w:rPr>
                <w:rFonts w:ascii="Times New Roman" w:hAnsi="Times New Roman"/>
                <w:color w:val="333333"/>
              </w:rPr>
              <w:t>МКУэ</w:t>
            </w:r>
            <w:proofErr w:type="spellEnd"/>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 xml:space="preserve">Взрослая поликлиника </w:t>
            </w:r>
            <w:r w:rsidRPr="007E493B">
              <w:rPr>
                <w:rFonts w:ascii="Times New Roman" w:hAnsi="Times New Roman"/>
              </w:rPr>
              <w:lastRenderedPageBreak/>
              <w:t>ОГАУЗ «ИГКБ №8» г. Иркутск, ул. Баумана, 214а, (прилегающая территория)</w:t>
            </w:r>
          </w:p>
        </w:tc>
        <w:tc>
          <w:tcPr>
            <w:tcW w:w="6378" w:type="dxa"/>
          </w:tcPr>
          <w:p w:rsidR="00A340F9" w:rsidRPr="007E493B" w:rsidRDefault="00A340F9" w:rsidP="00A340F9">
            <w:pPr>
              <w:pStyle w:val="afa"/>
              <w:rPr>
                <w:rFonts w:ascii="Times New Roman" w:hAnsi="Times New Roman"/>
                <w:color w:val="333333"/>
              </w:rPr>
            </w:pPr>
            <w:r w:rsidRPr="007E493B">
              <w:rPr>
                <w:rFonts w:ascii="Times New Roman" w:hAnsi="Times New Roman"/>
              </w:rPr>
              <w:lastRenderedPageBreak/>
              <w:t xml:space="preserve">Сетевой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NV</w:t>
            </w:r>
            <w:r w:rsidRPr="007E493B">
              <w:rPr>
                <w:rFonts w:ascii="Times New Roman" w:hAnsi="Times New Roman"/>
              </w:rPr>
              <w:t>0803</w:t>
            </w:r>
            <w:r w:rsidRPr="007E493B">
              <w:rPr>
                <w:rFonts w:ascii="Times New Roman" w:hAnsi="Times New Roman"/>
                <w:lang w:val="en-US"/>
              </w:rPr>
              <w:t>HD</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купольная видеокамера </w:t>
            </w:r>
            <w:proofErr w:type="spellStart"/>
            <w:r w:rsidRPr="007E493B">
              <w:rPr>
                <w:rFonts w:ascii="Times New Roman" w:hAnsi="Times New Roman"/>
              </w:rPr>
              <w:t>вандалозащищенная</w:t>
            </w:r>
            <w:proofErr w:type="spellEnd"/>
            <w:r w:rsidRPr="007E493B">
              <w:rPr>
                <w:rFonts w:ascii="Times New Roman" w:hAnsi="Times New Roman"/>
              </w:rPr>
              <w:t xml:space="preserve"> панорамная </w:t>
            </w:r>
            <w:r w:rsidRPr="007E493B">
              <w:rPr>
                <w:rFonts w:ascii="Times New Roman" w:hAnsi="Times New Roman"/>
                <w:lang w:val="en-US"/>
              </w:rPr>
              <w:t>IPAC</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4111</w:t>
            </w:r>
            <w:r w:rsidRPr="007E493B">
              <w:rPr>
                <w:rFonts w:ascii="Times New Roman" w:hAnsi="Times New Roman"/>
                <w:lang w:val="en-US"/>
              </w:rPr>
              <w:t>IR</w:t>
            </w:r>
            <w:r w:rsidRPr="007E493B">
              <w:rPr>
                <w:rFonts w:ascii="Times New Roman" w:hAnsi="Times New Roman"/>
              </w:rPr>
              <w:t>1</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Уличная купольная видеокамера для съемки в даль</w:t>
            </w:r>
            <w:r w:rsidRPr="007E493B">
              <w:rPr>
                <w:rFonts w:ascii="Times New Roman" w:hAnsi="Times New Roman"/>
                <w:lang w:val="en-US"/>
              </w:rPr>
              <w:t>IPAC</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4151</w:t>
            </w:r>
            <w:r w:rsidRPr="007E493B">
              <w:rPr>
                <w:rFonts w:ascii="Times New Roman" w:hAnsi="Times New Roman"/>
                <w:lang w:val="en-US"/>
              </w:rPr>
              <w:t>IR</w:t>
            </w:r>
            <w:r w:rsidRPr="007E493B">
              <w:rPr>
                <w:rFonts w:ascii="Times New Roman" w:hAnsi="Times New Roman"/>
              </w:rPr>
              <w:t>1</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Филиал взрослой поликлиники ОГАУЗ «ИГКБ №8» г. Иркутск, ул. А. Образцова, 27Ч</w:t>
            </w:r>
            <w:proofErr w:type="gramStart"/>
            <w:r w:rsidRPr="007E493B">
              <w:rPr>
                <w:rFonts w:ascii="Times New Roman" w:hAnsi="Times New Roman"/>
              </w:rPr>
              <w:t xml:space="preserve"> ,</w:t>
            </w:r>
            <w:proofErr w:type="gramEnd"/>
            <w:r w:rsidRPr="007E493B">
              <w:rPr>
                <w:rFonts w:ascii="Times New Roman" w:hAnsi="Times New Roman"/>
              </w:rPr>
              <w:t xml:space="preserve"> (регистратура)</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DV</w:t>
            </w:r>
            <w:r w:rsidRPr="007E493B">
              <w:rPr>
                <w:rFonts w:ascii="Times New Roman" w:hAnsi="Times New Roman"/>
              </w:rPr>
              <w:t>0803</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r w:rsidRPr="007E493B">
              <w:rPr>
                <w:rFonts w:ascii="Times New Roman" w:hAnsi="Times New Roman"/>
              </w:rPr>
              <w:t xml:space="preserve"> 1Мп</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5</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-1005А</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Шкаф настенный 19</w:t>
            </w:r>
            <w:r w:rsidRPr="007E493B">
              <w:rPr>
                <w:rFonts w:ascii="Times New Roman" w:hAnsi="Times New Roman"/>
                <w:lang w:val="en-US"/>
              </w:rPr>
              <w:t>̈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Блок розеток 19̈ ̎ 1</w:t>
            </w:r>
            <w:r w:rsidRPr="007E493B">
              <w:rPr>
                <w:rFonts w:ascii="Times New Roman" w:hAnsi="Times New Roman"/>
                <w:lang w:val="en-US"/>
              </w:rPr>
              <w:t>UIEC</w:t>
            </w:r>
            <w:r w:rsidRPr="007E493B">
              <w:rPr>
                <w:rFonts w:ascii="Times New Roman" w:hAnsi="Times New Roman"/>
              </w:rPr>
              <w:t xml:space="preserve"> 60320 8 розеток</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 xml:space="preserve">Филиал взрослой поликлиники ОГАУЗ «ИГКБ №8» г. Иркутск, ул. А. </w:t>
            </w:r>
            <w:proofErr w:type="gramStart"/>
            <w:r w:rsidRPr="007E493B">
              <w:rPr>
                <w:rFonts w:ascii="Times New Roman" w:hAnsi="Times New Roman"/>
              </w:rPr>
              <w:t>Образцова</w:t>
            </w:r>
            <w:proofErr w:type="gramEnd"/>
            <w:r w:rsidRPr="007E493B">
              <w:rPr>
                <w:rFonts w:ascii="Times New Roman" w:hAnsi="Times New Roman"/>
              </w:rPr>
              <w:t xml:space="preserve">, 27Ч  </w:t>
            </w: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Видеокамера </w:t>
            </w:r>
            <w:r w:rsidRPr="007E493B">
              <w:rPr>
                <w:rFonts w:ascii="Times New Roman" w:hAnsi="Times New Roman"/>
                <w:lang w:val="en-US"/>
              </w:rPr>
              <w:t>AHD SR-D130V2812IRA</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Видеокамера уличная </w:t>
            </w:r>
            <w:r w:rsidRPr="007E493B">
              <w:rPr>
                <w:rFonts w:ascii="Times New Roman" w:hAnsi="Times New Roman"/>
                <w:lang w:val="en-US"/>
              </w:rPr>
              <w:t>AHDSR</w:t>
            </w:r>
            <w:r w:rsidRPr="007E493B">
              <w:rPr>
                <w:rFonts w:ascii="Times New Roman" w:hAnsi="Times New Roman"/>
              </w:rPr>
              <w:t>-N130V2812IRA</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2</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 xml:space="preserve">Филиал детской поликлиники ОГАУЗ «ИГКБ №8» г. Иркутск, ул. А. Образцова, 27Ш, (регистратура) </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DV</w:t>
            </w:r>
            <w:r w:rsidRPr="007E493B">
              <w:rPr>
                <w:rFonts w:ascii="Times New Roman" w:hAnsi="Times New Roman"/>
              </w:rPr>
              <w:t>0803</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8</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-1005А</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Шкаф настенный 19</w:t>
            </w:r>
            <w:r w:rsidRPr="007E493B">
              <w:rPr>
                <w:rFonts w:ascii="Times New Roman" w:hAnsi="Times New Roman"/>
                <w:lang w:val="en-US"/>
              </w:rPr>
              <w:t>̈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Блок розеток 19̈ ̎ 1</w:t>
            </w:r>
            <w:r w:rsidRPr="007E493B">
              <w:rPr>
                <w:rFonts w:ascii="Times New Roman" w:hAnsi="Times New Roman"/>
                <w:lang w:val="en-US"/>
              </w:rPr>
              <w:t>UIEC</w:t>
            </w:r>
            <w:r w:rsidRPr="007E493B">
              <w:rPr>
                <w:rFonts w:ascii="Times New Roman" w:hAnsi="Times New Roman"/>
              </w:rPr>
              <w:t xml:space="preserve"> 60320 8 розеток</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proofErr w:type="spellStart"/>
            <w:r w:rsidRPr="007E493B">
              <w:rPr>
                <w:rFonts w:ascii="Times New Roman" w:hAnsi="Times New Roman"/>
                <w:bCs/>
              </w:rPr>
              <w:t>Профамбулатория</w:t>
            </w:r>
            <w:proofErr w:type="spellEnd"/>
            <w:r w:rsidRPr="007E493B">
              <w:rPr>
                <w:rFonts w:ascii="Times New Roman" w:hAnsi="Times New Roman"/>
              </w:rPr>
              <w:t xml:space="preserve"> ОГАУЗ «ИГКБ №8» </w:t>
            </w:r>
            <w:r w:rsidRPr="007E493B">
              <w:rPr>
                <w:rFonts w:ascii="Times New Roman" w:hAnsi="Times New Roman"/>
                <w:bCs/>
              </w:rPr>
              <w:t xml:space="preserve">г. Иркутск, ул. </w:t>
            </w:r>
            <w:proofErr w:type="gramStart"/>
            <w:r w:rsidRPr="007E493B">
              <w:rPr>
                <w:rFonts w:ascii="Times New Roman" w:hAnsi="Times New Roman"/>
                <w:bCs/>
              </w:rPr>
              <w:t>Партизанская</w:t>
            </w:r>
            <w:proofErr w:type="gramEnd"/>
            <w:r w:rsidRPr="007E493B">
              <w:rPr>
                <w:rFonts w:ascii="Times New Roman" w:hAnsi="Times New Roman"/>
                <w:bCs/>
              </w:rPr>
              <w:t xml:space="preserve">, 74Ж </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DV</w:t>
            </w:r>
            <w:r w:rsidRPr="007E493B">
              <w:rPr>
                <w:rFonts w:ascii="Times New Roman" w:hAnsi="Times New Roman"/>
              </w:rPr>
              <w:t>0803</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5</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2</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Коммутатор</w:t>
            </w:r>
            <w:r w:rsidRPr="007E493B">
              <w:rPr>
                <w:rFonts w:ascii="Times New Roman" w:hAnsi="Times New Roman"/>
                <w:lang w:val="en-US"/>
              </w:rPr>
              <w:t xml:space="preserve"> D-link DES-1016A</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Сетевой фильтр </w:t>
            </w:r>
            <w:r w:rsidRPr="007E493B">
              <w:rPr>
                <w:rFonts w:ascii="Times New Roman" w:hAnsi="Times New Roman"/>
                <w:lang w:val="en-US"/>
              </w:rPr>
              <w:t>PL</w:t>
            </w:r>
            <w:r w:rsidRPr="007E493B">
              <w:rPr>
                <w:rFonts w:ascii="Times New Roman" w:hAnsi="Times New Roman"/>
              </w:rPr>
              <w:t>6-</w:t>
            </w:r>
            <w:r w:rsidRPr="007E493B">
              <w:rPr>
                <w:rFonts w:ascii="Times New Roman" w:hAnsi="Times New Roman"/>
                <w:lang w:val="en-US"/>
              </w:rPr>
              <w:t>BLACK</w:t>
            </w:r>
            <w:r w:rsidRPr="007E493B">
              <w:rPr>
                <w:rFonts w:ascii="Times New Roman" w:hAnsi="Times New Roman"/>
              </w:rPr>
              <w:t>-3М</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bCs/>
              </w:rPr>
            </w:pPr>
            <w:proofErr w:type="spellStart"/>
            <w:r w:rsidRPr="007E493B">
              <w:rPr>
                <w:rFonts w:ascii="Times New Roman" w:hAnsi="Times New Roman"/>
                <w:bCs/>
              </w:rPr>
              <w:t>Профамбулатория</w:t>
            </w:r>
            <w:proofErr w:type="spellEnd"/>
            <w:r w:rsidRPr="007E493B">
              <w:rPr>
                <w:rFonts w:ascii="Times New Roman" w:hAnsi="Times New Roman"/>
              </w:rPr>
              <w:t xml:space="preserve"> ОГАУЗ «ИГКБ №8» </w:t>
            </w:r>
            <w:r w:rsidRPr="007E493B">
              <w:rPr>
                <w:rFonts w:ascii="Times New Roman" w:hAnsi="Times New Roman"/>
                <w:bCs/>
              </w:rPr>
              <w:t>г. Иркутск, ул. Партизанская, 74Ж</w:t>
            </w:r>
            <w:r w:rsidRPr="007E493B">
              <w:rPr>
                <w:rFonts w:ascii="Times New Roman" w:hAnsi="Times New Roman"/>
              </w:rPr>
              <w:t>, (прилегающая территория)</w:t>
            </w: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Seagate 3Tb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Уличная купольная видеокамера для съемки в даль</w:t>
            </w:r>
            <w:r w:rsidRPr="007E493B">
              <w:rPr>
                <w:rFonts w:ascii="Times New Roman" w:hAnsi="Times New Roman"/>
                <w:lang w:val="en-US"/>
              </w:rPr>
              <w:t>MDC</w:t>
            </w:r>
            <w:r w:rsidRPr="007E493B">
              <w:rPr>
                <w:rFonts w:ascii="Times New Roman" w:hAnsi="Times New Roman"/>
              </w:rPr>
              <w:t>-822</w:t>
            </w:r>
            <w:r w:rsidRPr="007E493B">
              <w:rPr>
                <w:rFonts w:ascii="Times New Roman" w:hAnsi="Times New Roman"/>
                <w:lang w:val="en-US"/>
              </w:rPr>
              <w:t>WDN</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Шкаф настенный 19</w:t>
            </w:r>
            <w:r w:rsidRPr="007E493B">
              <w:rPr>
                <w:rFonts w:ascii="Times New Roman" w:hAnsi="Times New Roman"/>
                <w:lang w:val="en-US"/>
              </w:rPr>
              <w:t>̈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bCs/>
              </w:rPr>
            </w:pPr>
            <w:r w:rsidRPr="007E493B">
              <w:rPr>
                <w:rFonts w:ascii="Times New Roman" w:hAnsi="Times New Roman"/>
                <w:bCs/>
              </w:rPr>
              <w:t>Стационар</w:t>
            </w:r>
            <w:r w:rsidRPr="007E493B">
              <w:rPr>
                <w:rFonts w:ascii="Times New Roman" w:hAnsi="Times New Roman"/>
              </w:rPr>
              <w:t xml:space="preserve"> ОГАУЗ «ИГКБ №8» </w:t>
            </w:r>
            <w:r w:rsidRPr="007E493B">
              <w:rPr>
                <w:rFonts w:ascii="Times New Roman" w:hAnsi="Times New Roman"/>
                <w:bCs/>
              </w:rPr>
              <w:t xml:space="preserve">г. Иркутск, ул. Ярославского, 300   </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Аналоговый 16-канальный видеорегистратор </w:t>
            </w:r>
            <w:proofErr w:type="spellStart"/>
            <w:r w:rsidRPr="007E493B">
              <w:rPr>
                <w:rFonts w:ascii="Times New Roman" w:hAnsi="Times New Roman"/>
                <w:lang w:val="en-US"/>
              </w:rPr>
              <w:t>BestDVR</w:t>
            </w:r>
            <w:proofErr w:type="spellEnd"/>
            <w:r w:rsidRPr="007E493B">
              <w:rPr>
                <w:rFonts w:ascii="Times New Roman" w:hAnsi="Times New Roman"/>
              </w:rPr>
              <w:t>-1605</w:t>
            </w:r>
            <w:r w:rsidRPr="007E493B">
              <w:rPr>
                <w:rFonts w:ascii="Times New Roman" w:hAnsi="Times New Roman"/>
                <w:lang w:val="en-US"/>
              </w:rPr>
              <w:t>Light</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Блок питания ИВЭПР 12/5</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IR</w:t>
            </w:r>
            <w:r w:rsidRPr="007E493B">
              <w:rPr>
                <w:rFonts w:ascii="Times New Roman" w:hAnsi="Times New Roman"/>
              </w:rPr>
              <w:t>4453</w:t>
            </w:r>
            <w:r w:rsidRPr="007E493B">
              <w:rPr>
                <w:rFonts w:ascii="Times New Roman" w:hAnsi="Times New Roman"/>
                <w:lang w:val="en-US"/>
              </w:rPr>
              <w:t>AHD</w:t>
            </w:r>
            <w:r w:rsidRPr="007E493B">
              <w:rPr>
                <w:rFonts w:ascii="Times New Roman" w:hAnsi="Times New Roman"/>
              </w:rPr>
              <w:t>-</w:t>
            </w:r>
            <w:r w:rsidRPr="007E493B">
              <w:rPr>
                <w:rFonts w:ascii="Times New Roman" w:hAnsi="Times New Roman"/>
                <w:lang w:val="en-US"/>
              </w:rPr>
              <w:t>VF</w:t>
            </w:r>
            <w:r w:rsidRPr="007E493B">
              <w:rPr>
                <w:rFonts w:ascii="Times New Roman" w:hAnsi="Times New Roman"/>
              </w:rPr>
              <w:t xml:space="preserve"> 1Мп</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r w:rsidRPr="007E493B">
              <w:rPr>
                <w:rFonts w:ascii="Times New Roman" w:hAnsi="Times New Roman"/>
              </w:rPr>
              <w:t xml:space="preserve"> 1Мп</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2</w:t>
            </w:r>
          </w:p>
        </w:tc>
      </w:tr>
      <w:tr w:rsidR="00A340F9" w:rsidRPr="007E493B" w:rsidTr="00A340F9">
        <w:tc>
          <w:tcPr>
            <w:tcW w:w="2802" w:type="dxa"/>
            <w:vMerge w:val="restart"/>
          </w:tcPr>
          <w:p w:rsidR="00A340F9" w:rsidRPr="007E493B" w:rsidRDefault="00A340F9" w:rsidP="00A340F9">
            <w:pPr>
              <w:pStyle w:val="afa"/>
              <w:rPr>
                <w:rFonts w:ascii="Times New Roman" w:hAnsi="Times New Roman"/>
                <w:bCs/>
              </w:rPr>
            </w:pPr>
            <w:r w:rsidRPr="007E493B">
              <w:rPr>
                <w:rFonts w:ascii="Times New Roman" w:hAnsi="Times New Roman"/>
                <w:bCs/>
              </w:rPr>
              <w:t>Стационар</w:t>
            </w:r>
            <w:r w:rsidRPr="007E493B">
              <w:rPr>
                <w:rFonts w:ascii="Times New Roman" w:hAnsi="Times New Roman"/>
              </w:rPr>
              <w:t xml:space="preserve"> ОГАУЗ «ИГКБ №8» </w:t>
            </w:r>
            <w:r w:rsidRPr="007E493B">
              <w:rPr>
                <w:rFonts w:ascii="Times New Roman" w:hAnsi="Times New Roman"/>
                <w:bCs/>
              </w:rPr>
              <w:t xml:space="preserve">г. Иркутск, ул. Ярославского, 300, </w:t>
            </w:r>
            <w:r w:rsidRPr="007E493B">
              <w:rPr>
                <w:rFonts w:ascii="Times New Roman" w:hAnsi="Times New Roman"/>
              </w:rPr>
              <w:t>(прилегающая территория - автостоянка)</w:t>
            </w: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Уличная видеокамера </w:t>
            </w:r>
            <w:r w:rsidRPr="007E493B">
              <w:rPr>
                <w:rFonts w:ascii="Times New Roman" w:hAnsi="Times New Roman"/>
                <w:lang w:val="en-US"/>
              </w:rPr>
              <w:t>ST-1046</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3</w:t>
            </w:r>
          </w:p>
        </w:tc>
      </w:tr>
      <w:tr w:rsidR="00A340F9" w:rsidRPr="007E493B" w:rsidTr="00A340F9">
        <w:tc>
          <w:tcPr>
            <w:tcW w:w="2802" w:type="dxa"/>
            <w:vMerge/>
          </w:tcPr>
          <w:p w:rsidR="00A340F9" w:rsidRPr="007E493B" w:rsidRDefault="00A340F9" w:rsidP="00A340F9">
            <w:pPr>
              <w:pStyle w:val="afa"/>
              <w:rPr>
                <w:rFonts w:ascii="Times New Roman" w:hAnsi="Times New Roman"/>
                <w:bCs/>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Коммутатор</w:t>
            </w:r>
            <w:r w:rsidRPr="007E493B">
              <w:rPr>
                <w:rFonts w:ascii="Times New Roman" w:hAnsi="Times New Roman"/>
                <w:lang w:val="en-US"/>
              </w:rPr>
              <w:t xml:space="preserve"> D-link DES-1008A</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tcPr>
          <w:p w:rsidR="00A340F9" w:rsidRPr="007E493B" w:rsidRDefault="00A340F9" w:rsidP="00A340F9">
            <w:pPr>
              <w:pStyle w:val="afa"/>
              <w:rPr>
                <w:rFonts w:ascii="Times New Roman" w:hAnsi="Times New Roman"/>
                <w:bCs/>
              </w:rPr>
            </w:pPr>
            <w:r w:rsidRPr="007E493B">
              <w:rPr>
                <w:rFonts w:ascii="Times New Roman" w:hAnsi="Times New Roman"/>
                <w:bCs/>
              </w:rPr>
              <w:t>Стационар</w:t>
            </w:r>
            <w:r w:rsidRPr="007E493B">
              <w:rPr>
                <w:rFonts w:ascii="Times New Roman" w:hAnsi="Times New Roman"/>
              </w:rPr>
              <w:t xml:space="preserve"> ОГАУЗ «ИГКБ №8» </w:t>
            </w:r>
            <w:r w:rsidRPr="007E493B">
              <w:rPr>
                <w:rFonts w:ascii="Times New Roman" w:hAnsi="Times New Roman"/>
                <w:bCs/>
              </w:rPr>
              <w:t xml:space="preserve">г. Иркутск, ул. Ярославского, 300, </w:t>
            </w:r>
            <w:r w:rsidRPr="007E493B">
              <w:rPr>
                <w:rFonts w:ascii="Times New Roman" w:hAnsi="Times New Roman"/>
              </w:rPr>
              <w:t>(прилегающая территория)</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видеокамера цветная с ИК </w:t>
            </w:r>
            <w:proofErr w:type="spellStart"/>
            <w:r w:rsidRPr="007E493B">
              <w:rPr>
                <w:rFonts w:ascii="Times New Roman" w:hAnsi="Times New Roman"/>
                <w:lang w:val="en-US"/>
              </w:rPr>
              <w:t>TSc</w:t>
            </w:r>
            <w:proofErr w:type="spellEnd"/>
            <w:r w:rsidRPr="007E493B">
              <w:rPr>
                <w:rFonts w:ascii="Times New Roman" w:hAnsi="Times New Roman"/>
              </w:rPr>
              <w:t>-</w:t>
            </w:r>
            <w:r w:rsidRPr="007E493B">
              <w:rPr>
                <w:rFonts w:ascii="Times New Roman" w:hAnsi="Times New Roman"/>
                <w:lang w:val="en-US"/>
              </w:rPr>
              <w:t>PS</w:t>
            </w:r>
            <w:r w:rsidRPr="007E493B">
              <w:rPr>
                <w:rFonts w:ascii="Times New Roman" w:hAnsi="Times New Roman"/>
              </w:rPr>
              <w:t>960</w:t>
            </w:r>
            <w:r w:rsidRPr="007E493B">
              <w:rPr>
                <w:rFonts w:ascii="Times New Roman" w:hAnsi="Times New Roman"/>
                <w:lang w:val="en-US"/>
              </w:rPr>
              <w:t>HV</w:t>
            </w:r>
            <w:r w:rsidRPr="007E493B">
              <w:rPr>
                <w:rFonts w:ascii="Times New Roman" w:hAnsi="Times New Roman"/>
              </w:rPr>
              <w:t xml:space="preserve"> (6-60) 960</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2</w:t>
            </w:r>
          </w:p>
        </w:tc>
      </w:tr>
      <w:tr w:rsidR="00A340F9" w:rsidRPr="007E493B" w:rsidTr="00A340F9">
        <w:tc>
          <w:tcPr>
            <w:tcW w:w="2802" w:type="dxa"/>
          </w:tcPr>
          <w:p w:rsidR="00A340F9" w:rsidRPr="007E493B" w:rsidRDefault="00A340F9" w:rsidP="00A340F9">
            <w:pPr>
              <w:pStyle w:val="afa"/>
              <w:rPr>
                <w:rFonts w:ascii="Times New Roman" w:hAnsi="Times New Roman"/>
                <w:bCs/>
              </w:rPr>
            </w:pPr>
            <w:r w:rsidRPr="007E493B">
              <w:rPr>
                <w:rFonts w:ascii="Times New Roman" w:hAnsi="Times New Roman"/>
                <w:bCs/>
              </w:rPr>
              <w:t>Стационар</w:t>
            </w:r>
            <w:r w:rsidRPr="007E493B">
              <w:rPr>
                <w:rFonts w:ascii="Times New Roman" w:hAnsi="Times New Roman"/>
              </w:rPr>
              <w:t xml:space="preserve"> ОГАУЗ «ИГКБ №8» </w:t>
            </w:r>
            <w:r w:rsidRPr="007E493B">
              <w:rPr>
                <w:rFonts w:ascii="Times New Roman" w:hAnsi="Times New Roman"/>
                <w:bCs/>
              </w:rPr>
              <w:t xml:space="preserve">г. Иркутск, ул. Ярославского, 300, </w:t>
            </w:r>
            <w:r w:rsidRPr="007E493B">
              <w:rPr>
                <w:rFonts w:ascii="Times New Roman" w:hAnsi="Times New Roman"/>
              </w:rPr>
              <w:t>(прилегающая территория – столбы освещения)</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IR</w:t>
            </w:r>
            <w:r w:rsidRPr="007E493B">
              <w:rPr>
                <w:rFonts w:ascii="Times New Roman" w:hAnsi="Times New Roman"/>
              </w:rPr>
              <w:t>4453</w:t>
            </w:r>
            <w:r w:rsidRPr="007E493B">
              <w:rPr>
                <w:rFonts w:ascii="Times New Roman" w:hAnsi="Times New Roman"/>
                <w:lang w:val="en-US"/>
              </w:rPr>
              <w:t>AHD</w:t>
            </w:r>
            <w:r w:rsidRPr="007E493B">
              <w:rPr>
                <w:rFonts w:ascii="Times New Roman" w:hAnsi="Times New Roman"/>
              </w:rPr>
              <w:t>-</w:t>
            </w:r>
            <w:r w:rsidRPr="007E493B">
              <w:rPr>
                <w:rFonts w:ascii="Times New Roman" w:hAnsi="Times New Roman"/>
                <w:lang w:val="en-US"/>
              </w:rPr>
              <w:t>VF</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3</w:t>
            </w:r>
          </w:p>
        </w:tc>
      </w:tr>
      <w:tr w:rsidR="00A340F9" w:rsidRPr="007E493B" w:rsidTr="00A340F9">
        <w:tc>
          <w:tcPr>
            <w:tcW w:w="2802" w:type="dxa"/>
            <w:vMerge w:val="restart"/>
          </w:tcPr>
          <w:p w:rsidR="00A340F9" w:rsidRPr="007E493B" w:rsidRDefault="00A340F9" w:rsidP="00A340F9">
            <w:pPr>
              <w:pStyle w:val="afa"/>
              <w:rPr>
                <w:rFonts w:ascii="Times New Roman" w:hAnsi="Times New Roman"/>
                <w:bCs/>
              </w:rPr>
            </w:pPr>
            <w:r w:rsidRPr="007E493B">
              <w:rPr>
                <w:rFonts w:ascii="Times New Roman" w:hAnsi="Times New Roman"/>
              </w:rPr>
              <w:t>Детская поликлиника ОГАУЗ «ИГКБ №8» г. Иркутск, ул. Баумана, 206, (регистратура)</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DV</w:t>
            </w:r>
            <w:r w:rsidRPr="007E493B">
              <w:rPr>
                <w:rFonts w:ascii="Times New Roman" w:hAnsi="Times New Roman"/>
              </w:rPr>
              <w:t>0803</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Аналоговая 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4322</w:t>
            </w:r>
            <w:r w:rsidRPr="007E493B">
              <w:rPr>
                <w:rFonts w:ascii="Times New Roman" w:hAnsi="Times New Roman"/>
                <w:lang w:val="en-US"/>
              </w:rPr>
              <w:t>H</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6</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-1005А</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Шкаф настенный 19</w:t>
            </w:r>
            <w:r w:rsidRPr="007E493B">
              <w:rPr>
                <w:rFonts w:ascii="Times New Roman" w:hAnsi="Times New Roman"/>
                <w:lang w:val="en-US"/>
              </w:rPr>
              <w:t>̈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Блок розеток 19̈ ̎ 1</w:t>
            </w:r>
            <w:r w:rsidRPr="007E493B">
              <w:rPr>
                <w:rFonts w:ascii="Times New Roman" w:hAnsi="Times New Roman"/>
                <w:lang w:val="en-US"/>
              </w:rPr>
              <w:t>UIEC</w:t>
            </w:r>
            <w:r w:rsidRPr="007E493B">
              <w:rPr>
                <w:rFonts w:ascii="Times New Roman" w:hAnsi="Times New Roman"/>
              </w:rPr>
              <w:t xml:space="preserve"> 60320 8 розеток</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tcPr>
          <w:p w:rsidR="00A340F9" w:rsidRPr="007E493B" w:rsidRDefault="00A340F9" w:rsidP="00A340F9">
            <w:pPr>
              <w:pStyle w:val="afa"/>
              <w:rPr>
                <w:rFonts w:ascii="Times New Roman" w:hAnsi="Times New Roman"/>
              </w:rPr>
            </w:pPr>
            <w:r w:rsidRPr="007E493B">
              <w:rPr>
                <w:rFonts w:ascii="Times New Roman" w:hAnsi="Times New Roman"/>
              </w:rPr>
              <w:t>Детская поликлиника ОГАУЗ «ИГКБ №8» г. Иркутск, ул. Баумана, 206, (регистратура)</w:t>
            </w: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Гибридный 8-канальный видеорегистратор </w:t>
            </w:r>
            <w:r w:rsidRPr="007E493B">
              <w:rPr>
                <w:rFonts w:ascii="Times New Roman" w:hAnsi="Times New Roman"/>
                <w:lang w:val="en-US"/>
              </w:rPr>
              <w:t>TRASSIRGF</w:t>
            </w:r>
            <w:r w:rsidRPr="007E493B">
              <w:rPr>
                <w:rFonts w:ascii="Times New Roman" w:hAnsi="Times New Roman"/>
              </w:rPr>
              <w:t>-</w:t>
            </w:r>
            <w:r w:rsidRPr="007E493B">
              <w:rPr>
                <w:rFonts w:ascii="Times New Roman" w:hAnsi="Times New Roman"/>
                <w:lang w:val="en-US"/>
              </w:rPr>
              <w:t>NV</w:t>
            </w:r>
            <w:r w:rsidRPr="007E493B">
              <w:rPr>
                <w:rFonts w:ascii="Times New Roman" w:hAnsi="Times New Roman"/>
              </w:rPr>
              <w:t>0803</w:t>
            </w:r>
            <w:r w:rsidRPr="007E493B">
              <w:rPr>
                <w:rFonts w:ascii="Times New Roman" w:hAnsi="Times New Roman"/>
                <w:lang w:val="en-US"/>
              </w:rPr>
              <w:t>HD</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val="restart"/>
          </w:tcPr>
          <w:p w:rsidR="00A340F9" w:rsidRPr="007E493B" w:rsidRDefault="00A340F9" w:rsidP="00A340F9">
            <w:pPr>
              <w:pStyle w:val="afa"/>
              <w:rPr>
                <w:rFonts w:ascii="Times New Roman" w:hAnsi="Times New Roman"/>
              </w:rPr>
            </w:pPr>
            <w:r w:rsidRPr="007E493B">
              <w:rPr>
                <w:rFonts w:ascii="Times New Roman" w:hAnsi="Times New Roman"/>
              </w:rPr>
              <w:t xml:space="preserve">Детская поликлиника ОГАУЗ «ИГКБ №8» г. Иркутск, ул. Баумана, 206, (прилегающая </w:t>
            </w:r>
            <w:r w:rsidRPr="007E493B">
              <w:rPr>
                <w:rFonts w:ascii="Times New Roman" w:hAnsi="Times New Roman"/>
              </w:rPr>
              <w:lastRenderedPageBreak/>
              <w:t>территория)</w:t>
            </w: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lastRenderedPageBreak/>
              <w:t xml:space="preserve">Жесткий диск </w:t>
            </w:r>
            <w:r w:rsidRPr="007E493B">
              <w:rPr>
                <w:rFonts w:ascii="Times New Roman" w:hAnsi="Times New Roman"/>
                <w:lang w:val="en-US"/>
              </w:rPr>
              <w:t>WD 2Tb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Уличная купольная видеокамера </w:t>
            </w:r>
            <w:proofErr w:type="spellStart"/>
            <w:r w:rsidRPr="007E493B">
              <w:rPr>
                <w:rFonts w:ascii="Times New Roman" w:hAnsi="Times New Roman"/>
              </w:rPr>
              <w:t>вандалозащищенная</w:t>
            </w:r>
            <w:proofErr w:type="spellEnd"/>
            <w:r w:rsidRPr="007E493B">
              <w:rPr>
                <w:rFonts w:ascii="Times New Roman" w:hAnsi="Times New Roman"/>
              </w:rPr>
              <w:t xml:space="preserve"> панорамная </w:t>
            </w:r>
            <w:r w:rsidRPr="007E493B">
              <w:rPr>
                <w:rFonts w:ascii="Times New Roman" w:hAnsi="Times New Roman"/>
                <w:lang w:val="en-US"/>
              </w:rPr>
              <w:t>IPAC</w:t>
            </w:r>
            <w:r w:rsidRPr="007E493B">
              <w:rPr>
                <w:rFonts w:ascii="Times New Roman" w:hAnsi="Times New Roman"/>
              </w:rPr>
              <w:t>-</w:t>
            </w:r>
            <w:r w:rsidRPr="007E493B">
              <w:rPr>
                <w:rFonts w:ascii="Times New Roman" w:hAnsi="Times New Roman"/>
                <w:lang w:val="en-US"/>
              </w:rPr>
              <w:t>D</w:t>
            </w:r>
            <w:r w:rsidRPr="007E493B">
              <w:rPr>
                <w:rFonts w:ascii="Times New Roman" w:hAnsi="Times New Roman"/>
              </w:rPr>
              <w:t>4111</w:t>
            </w:r>
            <w:r w:rsidRPr="007E493B">
              <w:rPr>
                <w:rFonts w:ascii="Times New Roman" w:hAnsi="Times New Roman"/>
                <w:lang w:val="en-US"/>
              </w:rPr>
              <w:t>IR</w:t>
            </w:r>
            <w:r w:rsidRPr="007E493B">
              <w:rPr>
                <w:rFonts w:ascii="Times New Roman" w:hAnsi="Times New Roman"/>
              </w:rPr>
              <w:t>1</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Коммутатор </w:t>
            </w:r>
            <w:r w:rsidRPr="007E493B">
              <w:rPr>
                <w:rFonts w:ascii="Times New Roman" w:hAnsi="Times New Roman"/>
                <w:lang w:val="en-US"/>
              </w:rPr>
              <w:t>D</w:t>
            </w:r>
            <w:r w:rsidRPr="007E493B">
              <w:rPr>
                <w:rFonts w:ascii="Times New Roman" w:hAnsi="Times New Roman"/>
              </w:rPr>
              <w:t>-</w:t>
            </w:r>
            <w:proofErr w:type="spellStart"/>
            <w:r w:rsidRPr="007E493B">
              <w:rPr>
                <w:rFonts w:ascii="Times New Roman" w:hAnsi="Times New Roman"/>
                <w:lang w:val="en-US"/>
              </w:rPr>
              <w:t>linkDES</w:t>
            </w:r>
            <w:proofErr w:type="spellEnd"/>
            <w:r w:rsidRPr="007E493B">
              <w:rPr>
                <w:rFonts w:ascii="Times New Roman" w:hAnsi="Times New Roman"/>
              </w:rPr>
              <w:t>-1008А</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Активный микрофон М-10</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4</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Сетевой фильтр </w:t>
            </w:r>
            <w:r w:rsidRPr="007E493B">
              <w:rPr>
                <w:rFonts w:ascii="Times New Roman" w:hAnsi="Times New Roman"/>
                <w:lang w:val="en-US"/>
              </w:rPr>
              <w:t>PL</w:t>
            </w:r>
            <w:r w:rsidRPr="007E493B">
              <w:rPr>
                <w:rFonts w:ascii="Times New Roman" w:hAnsi="Times New Roman"/>
              </w:rPr>
              <w:t>6-</w:t>
            </w:r>
            <w:r w:rsidRPr="007E493B">
              <w:rPr>
                <w:rFonts w:ascii="Times New Roman" w:hAnsi="Times New Roman"/>
                <w:lang w:val="en-US"/>
              </w:rPr>
              <w:t>BLACK</w:t>
            </w:r>
            <w:r w:rsidRPr="007E493B">
              <w:rPr>
                <w:rFonts w:ascii="Times New Roman" w:hAnsi="Times New Roman"/>
              </w:rPr>
              <w:t>-3М</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 xml:space="preserve">Жесткий диск </w:t>
            </w:r>
            <w:r w:rsidRPr="007E493B">
              <w:rPr>
                <w:rFonts w:ascii="Times New Roman" w:hAnsi="Times New Roman"/>
                <w:lang w:val="en-US"/>
              </w:rPr>
              <w:t>Seagate 3Tb</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Источник стабилизированного питания  </w:t>
            </w:r>
            <w:r w:rsidRPr="007E493B">
              <w:rPr>
                <w:rFonts w:ascii="Times New Roman" w:hAnsi="Times New Roman"/>
                <w:lang w:val="en-US"/>
              </w:rPr>
              <w:t>TS</w:t>
            </w:r>
            <w:r w:rsidRPr="007E493B">
              <w:rPr>
                <w:rFonts w:ascii="Times New Roman" w:hAnsi="Times New Roman"/>
              </w:rPr>
              <w:t>-5</w:t>
            </w:r>
            <w:r w:rsidRPr="007E493B">
              <w:rPr>
                <w:rFonts w:ascii="Times New Roman" w:hAnsi="Times New Roman"/>
                <w:lang w:val="en-US"/>
              </w:rPr>
              <w:t>A</w:t>
            </w:r>
            <w:r w:rsidRPr="007E493B">
              <w:rPr>
                <w:rFonts w:ascii="Times New Roman" w:hAnsi="Times New Roman"/>
              </w:rPr>
              <w:t xml:space="preserve"> 12В, 5А.  </w:t>
            </w:r>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rPr>
            </w:pPr>
            <w:r w:rsidRPr="007E493B">
              <w:rPr>
                <w:rFonts w:ascii="Times New Roman" w:hAnsi="Times New Roman"/>
              </w:rPr>
              <w:t xml:space="preserve">Купольная видеокамера </w:t>
            </w:r>
            <w:r w:rsidRPr="007E493B">
              <w:rPr>
                <w:rFonts w:ascii="Times New Roman" w:hAnsi="Times New Roman"/>
                <w:lang w:val="en-US"/>
              </w:rPr>
              <w:t>GF</w:t>
            </w:r>
            <w:r w:rsidRPr="007E493B">
              <w:rPr>
                <w:rFonts w:ascii="Times New Roman" w:hAnsi="Times New Roman"/>
              </w:rPr>
              <w:t>-</w:t>
            </w:r>
            <w:r w:rsidRPr="007E493B">
              <w:rPr>
                <w:rFonts w:ascii="Times New Roman" w:hAnsi="Times New Roman"/>
                <w:lang w:val="en-US"/>
              </w:rPr>
              <w:t>IPDIR</w:t>
            </w:r>
            <w:r w:rsidRPr="007E493B">
              <w:rPr>
                <w:rFonts w:ascii="Times New Roman" w:hAnsi="Times New Roman"/>
              </w:rPr>
              <w:t>4423</w:t>
            </w:r>
            <w:r w:rsidRPr="007E493B">
              <w:rPr>
                <w:rFonts w:ascii="Times New Roman" w:hAnsi="Times New Roman"/>
                <w:lang w:val="en-US"/>
              </w:rPr>
              <w:t>MP</w:t>
            </w:r>
            <w:r w:rsidRPr="007E493B">
              <w:rPr>
                <w:rFonts w:ascii="Times New Roman" w:hAnsi="Times New Roman"/>
              </w:rPr>
              <w:t xml:space="preserve">1.0 1 </w:t>
            </w:r>
            <w:proofErr w:type="spellStart"/>
            <w:r w:rsidRPr="007E493B">
              <w:rPr>
                <w:rFonts w:ascii="Times New Roman" w:hAnsi="Times New Roman"/>
              </w:rPr>
              <w:t>Мп</w:t>
            </w:r>
            <w:proofErr w:type="spellEnd"/>
          </w:p>
        </w:tc>
        <w:tc>
          <w:tcPr>
            <w:tcW w:w="1134" w:type="dxa"/>
          </w:tcPr>
          <w:p w:rsidR="00A340F9" w:rsidRPr="007E493B" w:rsidRDefault="00A340F9" w:rsidP="00A340F9">
            <w:pPr>
              <w:pStyle w:val="afa"/>
              <w:jc w:val="center"/>
              <w:rPr>
                <w:rFonts w:ascii="Times New Roman" w:hAnsi="Times New Roman"/>
              </w:rPr>
            </w:pPr>
            <w:r w:rsidRPr="007E493B">
              <w:rPr>
                <w:rFonts w:ascii="Times New Roman" w:hAnsi="Times New Roman"/>
              </w:rPr>
              <w:t>1</w:t>
            </w:r>
          </w:p>
        </w:tc>
      </w:tr>
      <w:tr w:rsidR="00A340F9" w:rsidRPr="007E493B" w:rsidTr="00A340F9">
        <w:tc>
          <w:tcPr>
            <w:tcW w:w="2802" w:type="dxa"/>
            <w:vMerge/>
          </w:tcPr>
          <w:p w:rsidR="00A340F9" w:rsidRPr="007E493B" w:rsidRDefault="00A340F9" w:rsidP="00A340F9">
            <w:pPr>
              <w:pStyle w:val="afa"/>
              <w:rPr>
                <w:rFonts w:ascii="Times New Roman" w:hAnsi="Times New Roman"/>
              </w:rPr>
            </w:pPr>
          </w:p>
        </w:tc>
        <w:tc>
          <w:tcPr>
            <w:tcW w:w="6378" w:type="dxa"/>
          </w:tcPr>
          <w:p w:rsidR="00A340F9" w:rsidRPr="007E493B" w:rsidRDefault="00A340F9" w:rsidP="00A340F9">
            <w:pPr>
              <w:pStyle w:val="afa"/>
              <w:rPr>
                <w:rFonts w:ascii="Times New Roman" w:hAnsi="Times New Roman"/>
                <w:lang w:val="en-US"/>
              </w:rPr>
            </w:pPr>
            <w:r w:rsidRPr="007E493B">
              <w:rPr>
                <w:rFonts w:ascii="Times New Roman" w:hAnsi="Times New Roman"/>
              </w:rPr>
              <w:t>Шкаф настенный 19</w:t>
            </w:r>
            <w:r w:rsidRPr="007E493B">
              <w:rPr>
                <w:rFonts w:ascii="Times New Roman" w:hAnsi="Times New Roman"/>
                <w:lang w:val="en-US"/>
              </w:rPr>
              <w:t>̈ ̎ 6U</w:t>
            </w:r>
          </w:p>
        </w:tc>
        <w:tc>
          <w:tcPr>
            <w:tcW w:w="1134" w:type="dxa"/>
          </w:tcPr>
          <w:p w:rsidR="00A340F9" w:rsidRPr="007E493B" w:rsidRDefault="00A340F9" w:rsidP="00A340F9">
            <w:pPr>
              <w:pStyle w:val="afa"/>
              <w:jc w:val="center"/>
              <w:rPr>
                <w:rFonts w:ascii="Times New Roman" w:hAnsi="Times New Roman"/>
                <w:lang w:val="en-US"/>
              </w:rPr>
            </w:pPr>
            <w:r w:rsidRPr="007E493B">
              <w:rPr>
                <w:rFonts w:ascii="Times New Roman" w:hAnsi="Times New Roman"/>
                <w:lang w:val="en-US"/>
              </w:rPr>
              <w:t>1</w:t>
            </w:r>
          </w:p>
        </w:tc>
      </w:tr>
    </w:tbl>
    <w:p w:rsidR="00A340F9" w:rsidRPr="007E493B" w:rsidRDefault="00A340F9" w:rsidP="00A340F9">
      <w:pPr>
        <w:pStyle w:val="afa"/>
        <w:rPr>
          <w:rFonts w:ascii="Times New Roman" w:hAnsi="Times New Roman"/>
          <w:b/>
          <w:bCs/>
          <w:sz w:val="20"/>
          <w:szCs w:val="20"/>
        </w:rPr>
      </w:pPr>
    </w:p>
    <w:p w:rsidR="00A340F9" w:rsidRPr="007E493B" w:rsidRDefault="00A340F9" w:rsidP="00A340F9">
      <w:pPr>
        <w:pStyle w:val="12"/>
        <w:ind w:left="0" w:firstLine="567"/>
        <w:jc w:val="right"/>
        <w:rPr>
          <w:b/>
          <w:bCs/>
          <w:sz w:val="20"/>
        </w:rPr>
      </w:pPr>
      <w:r w:rsidRPr="007E493B">
        <w:rPr>
          <w:b/>
          <w:bCs/>
          <w:sz w:val="20"/>
        </w:rPr>
        <w:t>Таблица 3</w:t>
      </w:r>
    </w:p>
    <w:p w:rsidR="00A340F9" w:rsidRPr="007E493B" w:rsidRDefault="00A340F9" w:rsidP="00A340F9">
      <w:pPr>
        <w:pStyle w:val="12"/>
        <w:ind w:left="0" w:firstLine="0"/>
        <w:jc w:val="center"/>
        <w:rPr>
          <w:b/>
          <w:bCs/>
          <w:sz w:val="20"/>
        </w:rPr>
      </w:pPr>
      <w:r w:rsidRPr="007E493B">
        <w:rPr>
          <w:b/>
          <w:bCs/>
          <w:sz w:val="20"/>
        </w:rPr>
        <w:t xml:space="preserve">Перечень оборудования </w:t>
      </w:r>
      <w:r w:rsidRPr="007E493B">
        <w:rPr>
          <w:b/>
          <w:sz w:val="20"/>
        </w:rPr>
        <w:t>систем вызова персонала для МГН</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66"/>
        <w:gridCol w:w="1905"/>
      </w:tblGrid>
      <w:tr w:rsidR="00A340F9" w:rsidRPr="007E493B" w:rsidTr="00A340F9">
        <w:tc>
          <w:tcPr>
            <w:tcW w:w="4111" w:type="dxa"/>
          </w:tcPr>
          <w:p w:rsidR="00A340F9" w:rsidRPr="007E493B" w:rsidRDefault="00A340F9" w:rsidP="00A340F9">
            <w:pPr>
              <w:jc w:val="center"/>
              <w:rPr>
                <w:b/>
                <w:sz w:val="20"/>
                <w:szCs w:val="20"/>
              </w:rPr>
            </w:pPr>
            <w:r w:rsidRPr="007E493B">
              <w:rPr>
                <w:b/>
                <w:sz w:val="20"/>
                <w:szCs w:val="20"/>
              </w:rPr>
              <w:t>Адрес установленного оборудования</w:t>
            </w:r>
          </w:p>
        </w:tc>
        <w:tc>
          <w:tcPr>
            <w:tcW w:w="4366" w:type="dxa"/>
          </w:tcPr>
          <w:p w:rsidR="00A340F9" w:rsidRPr="007E493B" w:rsidRDefault="00A340F9" w:rsidP="00A340F9">
            <w:pPr>
              <w:jc w:val="center"/>
              <w:rPr>
                <w:b/>
                <w:sz w:val="20"/>
                <w:szCs w:val="20"/>
              </w:rPr>
            </w:pPr>
            <w:r w:rsidRPr="007E493B">
              <w:rPr>
                <w:b/>
                <w:sz w:val="20"/>
                <w:szCs w:val="20"/>
              </w:rPr>
              <w:t>Наименование оборудования</w:t>
            </w:r>
          </w:p>
        </w:tc>
        <w:tc>
          <w:tcPr>
            <w:tcW w:w="1905" w:type="dxa"/>
          </w:tcPr>
          <w:p w:rsidR="00A340F9" w:rsidRPr="007E493B" w:rsidRDefault="00A340F9" w:rsidP="00A340F9">
            <w:pPr>
              <w:jc w:val="center"/>
              <w:rPr>
                <w:b/>
                <w:sz w:val="20"/>
                <w:szCs w:val="20"/>
              </w:rPr>
            </w:pPr>
            <w:r w:rsidRPr="007E493B">
              <w:rPr>
                <w:b/>
                <w:sz w:val="20"/>
                <w:szCs w:val="20"/>
              </w:rPr>
              <w:t>Количество точек вызова</w:t>
            </w:r>
          </w:p>
        </w:tc>
      </w:tr>
      <w:tr w:rsidR="00A340F9" w:rsidRPr="007E493B" w:rsidTr="00A340F9">
        <w:tc>
          <w:tcPr>
            <w:tcW w:w="4111" w:type="dxa"/>
            <w:vMerge w:val="restart"/>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Взрослая поликлиника </w:t>
            </w:r>
          </w:p>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г. Иркутск, ул. Баумана, 214а </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улица</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rPr>
          <w:trHeight w:val="501"/>
        </w:trPr>
        <w:tc>
          <w:tcPr>
            <w:tcW w:w="4111" w:type="dxa"/>
            <w:vMerge/>
            <w:vAlign w:val="center"/>
          </w:tcPr>
          <w:p w:rsidR="00A340F9" w:rsidRPr="007E493B" w:rsidRDefault="00A340F9" w:rsidP="00A340F9">
            <w:pPr>
              <w:pStyle w:val="afa"/>
              <w:rPr>
                <w:rFonts w:ascii="Times New Roman" w:hAnsi="Times New Roman"/>
                <w:sz w:val="20"/>
                <w:szCs w:val="20"/>
              </w:rPr>
            </w:pP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шлагбаум</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rPr>
          <w:trHeight w:val="501"/>
        </w:trPr>
        <w:tc>
          <w:tcPr>
            <w:tcW w:w="4111" w:type="dxa"/>
            <w:vMerge/>
            <w:vAlign w:val="center"/>
          </w:tcPr>
          <w:p w:rsidR="00A340F9" w:rsidRPr="007E493B" w:rsidRDefault="00A340F9" w:rsidP="00A340F9">
            <w:pPr>
              <w:pStyle w:val="afa"/>
              <w:rPr>
                <w:rFonts w:ascii="Times New Roman" w:hAnsi="Times New Roman"/>
                <w:sz w:val="20"/>
                <w:szCs w:val="20"/>
              </w:rPr>
            </w:pP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этажные лифты</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3 шт.</w:t>
            </w:r>
          </w:p>
        </w:tc>
      </w:tr>
      <w:tr w:rsidR="00A340F9" w:rsidRPr="007E493B" w:rsidTr="00A340F9">
        <w:tc>
          <w:tcPr>
            <w:tcW w:w="4111"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Взрослая поликлиника кабинеты КТ ОГАУЗ «ИГКБ № 8», расположенные по адресу: </w:t>
            </w:r>
            <w:r w:rsidRPr="007E493B">
              <w:rPr>
                <w:rFonts w:ascii="Times New Roman" w:hAnsi="Times New Roman"/>
                <w:bCs/>
                <w:sz w:val="20"/>
                <w:szCs w:val="20"/>
              </w:rPr>
              <w:t>г. Иркутск, ул. Баумана, 214а</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шлагбаум</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c>
          <w:tcPr>
            <w:tcW w:w="4111"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Детская поликлиника </w:t>
            </w:r>
          </w:p>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г. Иркутск, ул. Баумана, 206 </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улица</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c>
          <w:tcPr>
            <w:tcW w:w="4111"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Детская поликлиника </w:t>
            </w:r>
          </w:p>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г. Иркутск, ул. Баумана, 206 </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шлагбаум</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rPr>
          <w:trHeight w:val="374"/>
        </w:trPr>
        <w:tc>
          <w:tcPr>
            <w:tcW w:w="4111"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Взрослая поликлиника </w:t>
            </w:r>
          </w:p>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г. Иркутск, ул. Академика </w:t>
            </w:r>
            <w:proofErr w:type="gramStart"/>
            <w:r w:rsidRPr="007E493B">
              <w:rPr>
                <w:rFonts w:ascii="Times New Roman" w:hAnsi="Times New Roman"/>
                <w:sz w:val="20"/>
                <w:szCs w:val="20"/>
              </w:rPr>
              <w:t>Образцова</w:t>
            </w:r>
            <w:proofErr w:type="gramEnd"/>
            <w:r w:rsidRPr="007E493B">
              <w:rPr>
                <w:rFonts w:ascii="Times New Roman" w:hAnsi="Times New Roman"/>
                <w:sz w:val="20"/>
                <w:szCs w:val="20"/>
              </w:rPr>
              <w:t xml:space="preserve">, 27Ш </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улица</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r w:rsidR="00A340F9" w:rsidRPr="007E493B" w:rsidTr="00A340F9">
        <w:trPr>
          <w:trHeight w:val="426"/>
        </w:trPr>
        <w:tc>
          <w:tcPr>
            <w:tcW w:w="4111"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Детская поликлиника </w:t>
            </w:r>
          </w:p>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 xml:space="preserve">г. Иркутск, ул. Академика </w:t>
            </w:r>
            <w:proofErr w:type="gramStart"/>
            <w:r w:rsidRPr="007E493B">
              <w:rPr>
                <w:rFonts w:ascii="Times New Roman" w:hAnsi="Times New Roman"/>
                <w:sz w:val="20"/>
                <w:szCs w:val="20"/>
              </w:rPr>
              <w:t>Образцова</w:t>
            </w:r>
            <w:proofErr w:type="gramEnd"/>
            <w:r w:rsidRPr="007E493B">
              <w:rPr>
                <w:rFonts w:ascii="Times New Roman" w:hAnsi="Times New Roman"/>
                <w:sz w:val="20"/>
                <w:szCs w:val="20"/>
              </w:rPr>
              <w:t>, 27Ч</w:t>
            </w:r>
          </w:p>
        </w:tc>
        <w:tc>
          <w:tcPr>
            <w:tcW w:w="4366" w:type="dxa"/>
            <w:vAlign w:val="center"/>
          </w:tcPr>
          <w:p w:rsidR="00A340F9" w:rsidRPr="007E493B" w:rsidRDefault="00A340F9" w:rsidP="00A340F9">
            <w:pPr>
              <w:pStyle w:val="afa"/>
              <w:rPr>
                <w:rFonts w:ascii="Times New Roman" w:hAnsi="Times New Roman"/>
                <w:sz w:val="20"/>
                <w:szCs w:val="20"/>
              </w:rPr>
            </w:pPr>
            <w:r w:rsidRPr="007E493B">
              <w:rPr>
                <w:rFonts w:ascii="Times New Roman" w:hAnsi="Times New Roman"/>
                <w:sz w:val="20"/>
                <w:szCs w:val="20"/>
              </w:rPr>
              <w:t>Система вызова персонала для МГН</w:t>
            </w:r>
            <w:proofErr w:type="gramStart"/>
            <w:r w:rsidRPr="007E493B">
              <w:rPr>
                <w:rFonts w:ascii="Times New Roman" w:hAnsi="Times New Roman"/>
                <w:sz w:val="20"/>
                <w:szCs w:val="20"/>
              </w:rPr>
              <w:t xml:space="preserve">  ––  </w:t>
            </w:r>
            <w:proofErr w:type="gramEnd"/>
            <w:r w:rsidRPr="007E493B">
              <w:rPr>
                <w:rFonts w:ascii="Times New Roman" w:hAnsi="Times New Roman"/>
                <w:sz w:val="20"/>
                <w:szCs w:val="20"/>
              </w:rPr>
              <w:t>улица</w:t>
            </w:r>
          </w:p>
        </w:tc>
        <w:tc>
          <w:tcPr>
            <w:tcW w:w="1905" w:type="dxa"/>
            <w:vAlign w:val="center"/>
          </w:tcPr>
          <w:p w:rsidR="00A340F9" w:rsidRPr="007E493B" w:rsidRDefault="00A340F9" w:rsidP="00A340F9">
            <w:pPr>
              <w:pStyle w:val="afa"/>
              <w:jc w:val="center"/>
              <w:rPr>
                <w:rFonts w:ascii="Times New Roman" w:hAnsi="Times New Roman"/>
                <w:sz w:val="20"/>
                <w:szCs w:val="20"/>
              </w:rPr>
            </w:pPr>
            <w:r w:rsidRPr="007E493B">
              <w:rPr>
                <w:rFonts w:ascii="Times New Roman" w:hAnsi="Times New Roman"/>
                <w:sz w:val="20"/>
                <w:szCs w:val="20"/>
              </w:rPr>
              <w:t>1 шт.</w:t>
            </w:r>
          </w:p>
        </w:tc>
      </w:tr>
    </w:tbl>
    <w:p w:rsidR="00A340F9" w:rsidRPr="007E493B" w:rsidRDefault="00A340F9" w:rsidP="00A340F9">
      <w:pPr>
        <w:ind w:firstLine="567"/>
        <w:jc w:val="right"/>
        <w:rPr>
          <w:b/>
          <w:color w:val="24342E"/>
          <w:sz w:val="20"/>
          <w:szCs w:val="20"/>
        </w:rPr>
      </w:pPr>
    </w:p>
    <w:p w:rsidR="00A340F9" w:rsidRPr="007E493B" w:rsidRDefault="00A340F9" w:rsidP="00A340F9">
      <w:pPr>
        <w:ind w:firstLine="567"/>
        <w:jc w:val="right"/>
        <w:rPr>
          <w:b/>
          <w:color w:val="24342E"/>
          <w:sz w:val="20"/>
          <w:szCs w:val="20"/>
        </w:rPr>
      </w:pPr>
      <w:r w:rsidRPr="007E493B">
        <w:rPr>
          <w:b/>
          <w:color w:val="24342E"/>
          <w:sz w:val="20"/>
          <w:szCs w:val="20"/>
        </w:rPr>
        <w:t xml:space="preserve">Таблица 4 </w:t>
      </w:r>
    </w:p>
    <w:p w:rsidR="00A340F9" w:rsidRPr="007E493B" w:rsidRDefault="00A340F9" w:rsidP="00A340F9">
      <w:pPr>
        <w:jc w:val="center"/>
        <w:rPr>
          <w:b/>
          <w:color w:val="24342E"/>
          <w:sz w:val="20"/>
          <w:szCs w:val="20"/>
        </w:rPr>
      </w:pPr>
      <w:r w:rsidRPr="007E493B">
        <w:rPr>
          <w:b/>
          <w:color w:val="24342E"/>
          <w:sz w:val="20"/>
          <w:szCs w:val="20"/>
        </w:rPr>
        <w:t xml:space="preserve">Перечень и периодичность работ по </w:t>
      </w:r>
      <w:proofErr w:type="gramStart"/>
      <w:r w:rsidRPr="007E493B">
        <w:rPr>
          <w:b/>
          <w:color w:val="24342E"/>
          <w:sz w:val="20"/>
          <w:szCs w:val="20"/>
        </w:rPr>
        <w:t>плановому</w:t>
      </w:r>
      <w:proofErr w:type="gramEnd"/>
      <w:r w:rsidRPr="007E493B">
        <w:rPr>
          <w:b/>
          <w:color w:val="24342E"/>
          <w:sz w:val="20"/>
          <w:szCs w:val="20"/>
        </w:rPr>
        <w:t xml:space="preserve"> ТО </w:t>
      </w:r>
    </w:p>
    <w:tbl>
      <w:tblPr>
        <w:tblW w:w="10349" w:type="dxa"/>
        <w:tblInd w:w="108" w:type="dxa"/>
        <w:tblLayout w:type="fixed"/>
        <w:tblLook w:val="04A0" w:firstRow="1" w:lastRow="0" w:firstColumn="1" w:lastColumn="0" w:noHBand="0" w:noVBand="1"/>
      </w:tblPr>
      <w:tblGrid>
        <w:gridCol w:w="879"/>
        <w:gridCol w:w="7060"/>
        <w:gridCol w:w="2410"/>
      </w:tblGrid>
      <w:tr w:rsidR="00A340F9" w:rsidRPr="007E493B" w:rsidTr="00A340F9">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left="-567" w:firstLine="567"/>
              <w:jc w:val="center"/>
              <w:rPr>
                <w:b/>
                <w:color w:val="000000"/>
                <w:sz w:val="20"/>
                <w:szCs w:val="20"/>
              </w:rPr>
            </w:pPr>
            <w:r w:rsidRPr="007E493B">
              <w:rPr>
                <w:b/>
                <w:color w:val="000000"/>
                <w:sz w:val="20"/>
                <w:szCs w:val="20"/>
              </w:rPr>
              <w:t xml:space="preserve">№ </w:t>
            </w:r>
            <w:proofErr w:type="gramStart"/>
            <w:r w:rsidRPr="007E493B">
              <w:rPr>
                <w:b/>
                <w:color w:val="000000"/>
                <w:sz w:val="20"/>
                <w:szCs w:val="20"/>
              </w:rPr>
              <w:t>п</w:t>
            </w:r>
            <w:proofErr w:type="gramEnd"/>
            <w:r w:rsidRPr="007E493B">
              <w:rPr>
                <w:b/>
                <w:color w:val="000000"/>
                <w:sz w:val="20"/>
                <w:szCs w:val="20"/>
              </w:rPr>
              <w:t>/п</w:t>
            </w:r>
          </w:p>
        </w:tc>
        <w:tc>
          <w:tcPr>
            <w:tcW w:w="7060" w:type="dxa"/>
            <w:tcBorders>
              <w:top w:val="single" w:sz="4" w:space="0" w:color="auto"/>
              <w:left w:val="nil"/>
              <w:bottom w:val="single" w:sz="4" w:space="0" w:color="auto"/>
              <w:right w:val="single" w:sz="4" w:space="0" w:color="auto"/>
            </w:tcBorders>
            <w:vAlign w:val="center"/>
          </w:tcPr>
          <w:p w:rsidR="00A340F9" w:rsidRPr="007E493B" w:rsidRDefault="00A340F9" w:rsidP="00A340F9">
            <w:pPr>
              <w:ind w:firstLine="567"/>
              <w:jc w:val="center"/>
              <w:rPr>
                <w:b/>
                <w:color w:val="000000"/>
                <w:sz w:val="20"/>
                <w:szCs w:val="20"/>
              </w:rPr>
            </w:pPr>
            <w:r w:rsidRPr="007E493B">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firstLine="567"/>
              <w:jc w:val="center"/>
              <w:rPr>
                <w:b/>
                <w:color w:val="000000"/>
                <w:sz w:val="20"/>
                <w:szCs w:val="20"/>
              </w:rPr>
            </w:pPr>
            <w:r w:rsidRPr="007E493B">
              <w:rPr>
                <w:b/>
                <w:color w:val="000000"/>
                <w:sz w:val="20"/>
                <w:szCs w:val="20"/>
              </w:rPr>
              <w:t>Периодичность обслуживания</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left="-567" w:firstLine="567"/>
              <w:jc w:val="center"/>
              <w:rPr>
                <w:color w:val="000000"/>
                <w:sz w:val="20"/>
                <w:szCs w:val="20"/>
              </w:rPr>
            </w:pPr>
            <w:r w:rsidRPr="007E493B">
              <w:rPr>
                <w:color w:val="000000"/>
                <w:sz w:val="20"/>
                <w:szCs w:val="20"/>
              </w:rPr>
              <w:t>1</w:t>
            </w:r>
          </w:p>
        </w:tc>
        <w:tc>
          <w:tcPr>
            <w:tcW w:w="7060" w:type="dxa"/>
            <w:tcBorders>
              <w:top w:val="single" w:sz="4" w:space="0" w:color="auto"/>
              <w:left w:val="single" w:sz="4" w:space="0" w:color="auto"/>
              <w:bottom w:val="single" w:sz="4" w:space="0" w:color="auto"/>
              <w:right w:val="single" w:sz="4" w:space="0" w:color="auto"/>
            </w:tcBorders>
          </w:tcPr>
          <w:p w:rsidR="00A340F9" w:rsidRPr="007E493B" w:rsidRDefault="00A340F9" w:rsidP="00A340F9">
            <w:pPr>
              <w:shd w:val="clear" w:color="auto" w:fill="FFFFFF"/>
              <w:rPr>
                <w:color w:val="000000"/>
                <w:sz w:val="20"/>
                <w:szCs w:val="20"/>
              </w:rPr>
            </w:pPr>
            <w:r w:rsidRPr="007E493B">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firstLine="30"/>
              <w:jc w:val="center"/>
              <w:rPr>
                <w:color w:val="000000"/>
                <w:sz w:val="20"/>
                <w:szCs w:val="20"/>
              </w:rPr>
            </w:pPr>
            <w:r w:rsidRPr="007E493B">
              <w:rPr>
                <w:color w:val="000000"/>
                <w:sz w:val="20"/>
                <w:szCs w:val="20"/>
              </w:rPr>
              <w:t>ежемесячно</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left="-567" w:firstLine="567"/>
              <w:jc w:val="center"/>
              <w:rPr>
                <w:color w:val="000000"/>
                <w:sz w:val="20"/>
                <w:szCs w:val="20"/>
              </w:rPr>
            </w:pPr>
            <w:r w:rsidRPr="007E493B">
              <w:rPr>
                <w:color w:val="000000"/>
                <w:sz w:val="20"/>
                <w:szCs w:val="20"/>
              </w:rPr>
              <w:t>2</w:t>
            </w:r>
          </w:p>
        </w:tc>
        <w:tc>
          <w:tcPr>
            <w:tcW w:w="7060" w:type="dxa"/>
            <w:tcBorders>
              <w:top w:val="single" w:sz="4" w:space="0" w:color="auto"/>
              <w:left w:val="single" w:sz="4" w:space="0" w:color="auto"/>
              <w:bottom w:val="single" w:sz="4" w:space="0" w:color="auto"/>
              <w:right w:val="single" w:sz="4" w:space="0" w:color="auto"/>
            </w:tcBorders>
          </w:tcPr>
          <w:p w:rsidR="00A340F9" w:rsidRPr="007E493B" w:rsidRDefault="00A340F9" w:rsidP="00A340F9">
            <w:pPr>
              <w:pStyle w:val="aff2"/>
              <w:ind w:left="0" w:right="-5" w:firstLine="0"/>
              <w:rPr>
                <w:sz w:val="20"/>
              </w:rPr>
            </w:pPr>
            <w:r w:rsidRPr="007E493B">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firstLine="30"/>
              <w:jc w:val="center"/>
              <w:rPr>
                <w:color w:val="000000"/>
                <w:sz w:val="20"/>
                <w:szCs w:val="20"/>
              </w:rPr>
            </w:pPr>
            <w:r w:rsidRPr="007E493B">
              <w:rPr>
                <w:color w:val="000000"/>
                <w:sz w:val="20"/>
                <w:szCs w:val="20"/>
              </w:rPr>
              <w:t>ежемесячно</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left="-567" w:firstLine="567"/>
              <w:jc w:val="center"/>
              <w:rPr>
                <w:color w:val="000000"/>
                <w:sz w:val="20"/>
                <w:szCs w:val="20"/>
              </w:rPr>
            </w:pPr>
            <w:r w:rsidRPr="007E493B">
              <w:rPr>
                <w:color w:val="000000"/>
                <w:sz w:val="20"/>
                <w:szCs w:val="20"/>
              </w:rPr>
              <w:t>3</w:t>
            </w:r>
          </w:p>
        </w:tc>
        <w:tc>
          <w:tcPr>
            <w:tcW w:w="7060" w:type="dxa"/>
            <w:tcBorders>
              <w:top w:val="single" w:sz="4" w:space="0" w:color="auto"/>
              <w:left w:val="single" w:sz="4" w:space="0" w:color="auto"/>
              <w:bottom w:val="single" w:sz="4" w:space="0" w:color="auto"/>
              <w:right w:val="single" w:sz="4" w:space="0" w:color="auto"/>
            </w:tcBorders>
          </w:tcPr>
          <w:p w:rsidR="00A340F9" w:rsidRPr="007E493B" w:rsidRDefault="00A340F9" w:rsidP="00A340F9">
            <w:pPr>
              <w:pStyle w:val="aff2"/>
              <w:ind w:left="0" w:right="-5" w:firstLine="0"/>
              <w:rPr>
                <w:sz w:val="20"/>
              </w:rPr>
            </w:pPr>
            <w:r w:rsidRPr="007E493B">
              <w:rPr>
                <w:color w:val="24342E"/>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7E493B">
              <w:rPr>
                <w:color w:val="24342E"/>
                <w:sz w:val="20"/>
              </w:rPr>
              <w:t>резервный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340F9" w:rsidRPr="007E493B" w:rsidRDefault="00A340F9" w:rsidP="00A340F9">
            <w:pPr>
              <w:ind w:firstLine="30"/>
              <w:jc w:val="center"/>
              <w:rPr>
                <w:color w:val="000000"/>
                <w:sz w:val="20"/>
                <w:szCs w:val="20"/>
              </w:rPr>
            </w:pPr>
            <w:r w:rsidRPr="007E493B">
              <w:rPr>
                <w:color w:val="000000"/>
                <w:sz w:val="20"/>
                <w:szCs w:val="20"/>
              </w:rPr>
              <w:t>ежемесячно</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left="-567" w:firstLine="567"/>
              <w:jc w:val="center"/>
              <w:rPr>
                <w:color w:val="000000"/>
                <w:sz w:val="20"/>
                <w:szCs w:val="20"/>
              </w:rPr>
            </w:pPr>
            <w:r w:rsidRPr="007E493B">
              <w:rPr>
                <w:color w:val="000000"/>
                <w:sz w:val="20"/>
                <w:szCs w:val="20"/>
              </w:rPr>
              <w:t>4</w:t>
            </w:r>
          </w:p>
        </w:tc>
        <w:tc>
          <w:tcPr>
            <w:tcW w:w="7060" w:type="dxa"/>
            <w:tcBorders>
              <w:top w:val="single" w:sz="4" w:space="0" w:color="auto"/>
              <w:left w:val="single" w:sz="4" w:space="0" w:color="auto"/>
              <w:bottom w:val="single" w:sz="4" w:space="0" w:color="auto"/>
              <w:right w:val="single" w:sz="4" w:space="0" w:color="auto"/>
            </w:tcBorders>
            <w:vAlign w:val="center"/>
          </w:tcPr>
          <w:p w:rsidR="00A340F9" w:rsidRPr="007E493B" w:rsidRDefault="00A340F9" w:rsidP="00A340F9">
            <w:pPr>
              <w:rPr>
                <w:color w:val="000000"/>
                <w:sz w:val="20"/>
                <w:szCs w:val="20"/>
              </w:rPr>
            </w:pPr>
            <w:r w:rsidRPr="007E493B">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firstLine="30"/>
              <w:jc w:val="center"/>
              <w:rPr>
                <w:color w:val="000000"/>
                <w:sz w:val="20"/>
                <w:szCs w:val="20"/>
              </w:rPr>
            </w:pPr>
            <w:r w:rsidRPr="007E493B">
              <w:rPr>
                <w:color w:val="000000"/>
                <w:sz w:val="20"/>
                <w:szCs w:val="20"/>
              </w:rPr>
              <w:t>ежемесячно</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left="-567" w:firstLine="567"/>
              <w:jc w:val="center"/>
              <w:rPr>
                <w:color w:val="000000"/>
                <w:sz w:val="20"/>
                <w:szCs w:val="20"/>
              </w:rPr>
            </w:pPr>
            <w:r w:rsidRPr="007E493B">
              <w:rPr>
                <w:color w:val="000000"/>
                <w:sz w:val="20"/>
                <w:szCs w:val="20"/>
              </w:rPr>
              <w:t>5</w:t>
            </w:r>
          </w:p>
        </w:tc>
        <w:tc>
          <w:tcPr>
            <w:tcW w:w="7060" w:type="dxa"/>
            <w:tcBorders>
              <w:top w:val="single" w:sz="4" w:space="0" w:color="auto"/>
              <w:left w:val="single" w:sz="4" w:space="0" w:color="auto"/>
              <w:bottom w:val="single" w:sz="4" w:space="0" w:color="auto"/>
              <w:right w:val="single" w:sz="4" w:space="0" w:color="auto"/>
            </w:tcBorders>
            <w:vAlign w:val="center"/>
          </w:tcPr>
          <w:p w:rsidR="00A340F9" w:rsidRPr="007E493B" w:rsidRDefault="00A340F9" w:rsidP="00A340F9">
            <w:pPr>
              <w:rPr>
                <w:color w:val="000000"/>
                <w:sz w:val="20"/>
                <w:szCs w:val="20"/>
              </w:rPr>
            </w:pPr>
            <w:r w:rsidRPr="007E493B">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firstLine="30"/>
              <w:jc w:val="center"/>
              <w:rPr>
                <w:color w:val="000000"/>
                <w:sz w:val="20"/>
                <w:szCs w:val="20"/>
              </w:rPr>
            </w:pPr>
            <w:r w:rsidRPr="007E493B">
              <w:rPr>
                <w:color w:val="000000"/>
                <w:sz w:val="20"/>
                <w:szCs w:val="20"/>
              </w:rPr>
              <w:t>ежемесячно</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340F9" w:rsidRPr="007E493B" w:rsidRDefault="00A340F9" w:rsidP="00A340F9">
            <w:pPr>
              <w:ind w:left="-567" w:firstLine="567"/>
              <w:jc w:val="center"/>
              <w:rPr>
                <w:color w:val="000000"/>
                <w:sz w:val="20"/>
                <w:szCs w:val="20"/>
              </w:rPr>
            </w:pPr>
            <w:r w:rsidRPr="007E493B">
              <w:rPr>
                <w:color w:val="000000"/>
                <w:sz w:val="20"/>
                <w:szCs w:val="20"/>
              </w:rPr>
              <w:t>6</w:t>
            </w:r>
          </w:p>
        </w:tc>
        <w:tc>
          <w:tcPr>
            <w:tcW w:w="7060" w:type="dxa"/>
            <w:tcBorders>
              <w:top w:val="single" w:sz="4" w:space="0" w:color="auto"/>
              <w:left w:val="single" w:sz="4" w:space="0" w:color="auto"/>
              <w:bottom w:val="single" w:sz="4" w:space="0" w:color="auto"/>
              <w:right w:val="single" w:sz="4" w:space="0" w:color="auto"/>
            </w:tcBorders>
            <w:vAlign w:val="center"/>
          </w:tcPr>
          <w:p w:rsidR="00A340F9" w:rsidRPr="007E493B" w:rsidRDefault="00A340F9" w:rsidP="00A340F9">
            <w:pPr>
              <w:rPr>
                <w:color w:val="24342E"/>
                <w:sz w:val="20"/>
                <w:szCs w:val="20"/>
              </w:rPr>
            </w:pPr>
            <w:r w:rsidRPr="007E493B">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0F9" w:rsidRPr="007E493B" w:rsidRDefault="00A340F9" w:rsidP="00A340F9">
            <w:pPr>
              <w:ind w:firstLine="30"/>
              <w:jc w:val="center"/>
              <w:rPr>
                <w:color w:val="000000"/>
                <w:sz w:val="20"/>
                <w:szCs w:val="20"/>
              </w:rPr>
            </w:pPr>
            <w:r w:rsidRPr="007E493B">
              <w:rPr>
                <w:color w:val="000000"/>
                <w:sz w:val="20"/>
                <w:szCs w:val="20"/>
              </w:rPr>
              <w:t>2 раза в год (весна, осень)</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left="-567" w:firstLine="567"/>
              <w:jc w:val="center"/>
              <w:rPr>
                <w:color w:val="000000"/>
                <w:sz w:val="20"/>
                <w:szCs w:val="20"/>
              </w:rPr>
            </w:pPr>
            <w:r w:rsidRPr="007E493B">
              <w:rPr>
                <w:color w:val="000000"/>
                <w:sz w:val="20"/>
                <w:szCs w:val="20"/>
              </w:rPr>
              <w:t>7</w:t>
            </w:r>
          </w:p>
        </w:tc>
        <w:tc>
          <w:tcPr>
            <w:tcW w:w="7060" w:type="dxa"/>
            <w:tcBorders>
              <w:top w:val="single" w:sz="4" w:space="0" w:color="auto"/>
              <w:left w:val="single" w:sz="4" w:space="0" w:color="auto"/>
              <w:bottom w:val="single" w:sz="4" w:space="0" w:color="auto"/>
              <w:right w:val="single" w:sz="4" w:space="0" w:color="auto"/>
            </w:tcBorders>
            <w:vAlign w:val="center"/>
          </w:tcPr>
          <w:p w:rsidR="00A340F9" w:rsidRPr="007E493B" w:rsidRDefault="00A340F9" w:rsidP="00A340F9">
            <w:pPr>
              <w:rPr>
                <w:color w:val="000000"/>
                <w:sz w:val="20"/>
                <w:szCs w:val="20"/>
              </w:rPr>
            </w:pPr>
            <w:r w:rsidRPr="007E493B">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firstLine="30"/>
              <w:jc w:val="center"/>
              <w:rPr>
                <w:color w:val="000000"/>
                <w:sz w:val="20"/>
                <w:szCs w:val="20"/>
              </w:rPr>
            </w:pPr>
            <w:r w:rsidRPr="007E493B">
              <w:rPr>
                <w:color w:val="000000"/>
                <w:sz w:val="20"/>
                <w:szCs w:val="20"/>
              </w:rPr>
              <w:t>1 раз в полгода</w:t>
            </w:r>
          </w:p>
        </w:tc>
      </w:tr>
      <w:tr w:rsidR="00A340F9" w:rsidRPr="007E493B" w:rsidTr="00A340F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left="-567" w:firstLine="567"/>
              <w:jc w:val="center"/>
              <w:rPr>
                <w:color w:val="000000"/>
                <w:sz w:val="20"/>
                <w:szCs w:val="20"/>
              </w:rPr>
            </w:pPr>
            <w:r w:rsidRPr="007E493B">
              <w:rPr>
                <w:color w:val="000000"/>
                <w:sz w:val="20"/>
                <w:szCs w:val="20"/>
              </w:rPr>
              <w:t>8</w:t>
            </w:r>
          </w:p>
        </w:tc>
        <w:tc>
          <w:tcPr>
            <w:tcW w:w="7060" w:type="dxa"/>
            <w:tcBorders>
              <w:top w:val="single" w:sz="4" w:space="0" w:color="auto"/>
              <w:left w:val="single" w:sz="4" w:space="0" w:color="auto"/>
              <w:bottom w:val="single" w:sz="4" w:space="0" w:color="auto"/>
              <w:right w:val="single" w:sz="4" w:space="0" w:color="auto"/>
            </w:tcBorders>
            <w:vAlign w:val="center"/>
          </w:tcPr>
          <w:p w:rsidR="00A340F9" w:rsidRPr="007E493B" w:rsidRDefault="00A340F9" w:rsidP="00A340F9">
            <w:pPr>
              <w:rPr>
                <w:color w:val="000000"/>
                <w:sz w:val="20"/>
                <w:szCs w:val="20"/>
              </w:rPr>
            </w:pPr>
            <w:r w:rsidRPr="007E493B">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F9" w:rsidRPr="007E493B" w:rsidRDefault="00A340F9" w:rsidP="00A340F9">
            <w:pPr>
              <w:ind w:firstLine="30"/>
              <w:jc w:val="center"/>
              <w:rPr>
                <w:color w:val="000000"/>
                <w:sz w:val="20"/>
                <w:szCs w:val="20"/>
              </w:rPr>
            </w:pPr>
            <w:r w:rsidRPr="007E493B">
              <w:rPr>
                <w:color w:val="000000"/>
                <w:sz w:val="20"/>
                <w:szCs w:val="20"/>
              </w:rPr>
              <w:t>1 раз в полгода</w:t>
            </w:r>
          </w:p>
        </w:tc>
      </w:tr>
    </w:tbl>
    <w:p w:rsidR="00A340F9" w:rsidRPr="00A340F9" w:rsidRDefault="00A340F9" w:rsidP="00A340F9">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340F9" w:rsidRPr="00A340F9" w:rsidTr="007E493B">
        <w:trPr>
          <w:trHeight w:val="1401"/>
        </w:trPr>
        <w:tc>
          <w:tcPr>
            <w:tcW w:w="4680" w:type="dxa"/>
            <w:tcBorders>
              <w:top w:val="nil"/>
              <w:left w:val="nil"/>
              <w:bottom w:val="nil"/>
              <w:right w:val="nil"/>
            </w:tcBorders>
          </w:tcPr>
          <w:p w:rsidR="00A340F9" w:rsidRPr="007E493B" w:rsidRDefault="00A340F9" w:rsidP="00A340F9">
            <w:pPr>
              <w:pStyle w:val="af2"/>
              <w:tabs>
                <w:tab w:val="left" w:pos="2268"/>
              </w:tabs>
              <w:rPr>
                <w:sz w:val="20"/>
              </w:rPr>
            </w:pPr>
            <w:r w:rsidRPr="007E493B">
              <w:rPr>
                <w:sz w:val="20"/>
              </w:rPr>
              <w:t>Заказчик:</w:t>
            </w:r>
          </w:p>
          <w:p w:rsidR="00A340F9" w:rsidRPr="007E493B" w:rsidRDefault="00A340F9" w:rsidP="00A340F9">
            <w:pPr>
              <w:pStyle w:val="af2"/>
              <w:tabs>
                <w:tab w:val="left" w:pos="2268"/>
              </w:tabs>
              <w:rPr>
                <w:sz w:val="20"/>
              </w:rPr>
            </w:pPr>
            <w:r w:rsidRPr="007E493B">
              <w:rPr>
                <w:sz w:val="20"/>
              </w:rPr>
              <w:t xml:space="preserve">ОГАУЗ «ИГКБ № 8» </w:t>
            </w:r>
          </w:p>
          <w:p w:rsidR="00A340F9" w:rsidRPr="007E493B" w:rsidRDefault="00A340F9" w:rsidP="00A340F9">
            <w:pPr>
              <w:pStyle w:val="af2"/>
              <w:tabs>
                <w:tab w:val="left" w:pos="2268"/>
              </w:tabs>
              <w:rPr>
                <w:bCs/>
                <w:sz w:val="20"/>
              </w:rPr>
            </w:pPr>
            <w:r w:rsidRPr="007E493B">
              <w:rPr>
                <w:bCs/>
                <w:sz w:val="20"/>
              </w:rPr>
              <w:t>Главный врач</w:t>
            </w:r>
          </w:p>
          <w:p w:rsidR="00A340F9" w:rsidRPr="007E493B" w:rsidRDefault="00A340F9" w:rsidP="00A340F9">
            <w:pPr>
              <w:pStyle w:val="af2"/>
              <w:tabs>
                <w:tab w:val="left" w:pos="2268"/>
              </w:tabs>
              <w:rPr>
                <w:sz w:val="20"/>
              </w:rPr>
            </w:pPr>
            <w:r w:rsidRPr="007E493B">
              <w:rPr>
                <w:sz w:val="20"/>
              </w:rPr>
              <w:t xml:space="preserve">_____________________/ Ж. В. </w:t>
            </w:r>
            <w:proofErr w:type="spellStart"/>
            <w:r w:rsidRPr="007E493B">
              <w:rPr>
                <w:sz w:val="20"/>
              </w:rPr>
              <w:t>Есева</w:t>
            </w:r>
            <w:proofErr w:type="spellEnd"/>
            <w:r w:rsidRPr="007E493B">
              <w:rPr>
                <w:sz w:val="20"/>
              </w:rPr>
              <w:t>/</w:t>
            </w:r>
          </w:p>
          <w:p w:rsidR="00A340F9" w:rsidRPr="007E493B" w:rsidRDefault="00A340F9" w:rsidP="00A340F9">
            <w:pPr>
              <w:rPr>
                <w:bCs/>
                <w:sz w:val="20"/>
                <w:szCs w:val="20"/>
              </w:rPr>
            </w:pPr>
            <w:r w:rsidRPr="007E493B">
              <w:rPr>
                <w:bCs/>
                <w:sz w:val="20"/>
                <w:szCs w:val="20"/>
              </w:rPr>
              <w:t>М.П.</w:t>
            </w:r>
          </w:p>
        </w:tc>
        <w:tc>
          <w:tcPr>
            <w:tcW w:w="540" w:type="dxa"/>
            <w:tcBorders>
              <w:top w:val="nil"/>
              <w:left w:val="nil"/>
              <w:bottom w:val="nil"/>
              <w:right w:val="nil"/>
            </w:tcBorders>
          </w:tcPr>
          <w:p w:rsidR="00A340F9" w:rsidRPr="007E493B" w:rsidRDefault="00A340F9" w:rsidP="00A340F9">
            <w:pPr>
              <w:pStyle w:val="af2"/>
              <w:tabs>
                <w:tab w:val="left" w:pos="2268"/>
              </w:tabs>
              <w:rPr>
                <w:bCs/>
                <w:sz w:val="20"/>
              </w:rPr>
            </w:pPr>
          </w:p>
        </w:tc>
        <w:tc>
          <w:tcPr>
            <w:tcW w:w="4680" w:type="dxa"/>
            <w:tcBorders>
              <w:top w:val="nil"/>
              <w:left w:val="nil"/>
              <w:bottom w:val="nil"/>
              <w:right w:val="nil"/>
            </w:tcBorders>
          </w:tcPr>
          <w:p w:rsidR="00A340F9" w:rsidRPr="007E493B" w:rsidRDefault="00A340F9" w:rsidP="00A340F9">
            <w:pPr>
              <w:jc w:val="both"/>
              <w:rPr>
                <w:sz w:val="20"/>
                <w:szCs w:val="20"/>
              </w:rPr>
            </w:pPr>
            <w:r w:rsidRPr="007E493B">
              <w:rPr>
                <w:sz w:val="20"/>
                <w:szCs w:val="20"/>
              </w:rPr>
              <w:t xml:space="preserve">Исполнитель: </w:t>
            </w:r>
          </w:p>
          <w:p w:rsidR="00A340F9" w:rsidRPr="007E493B" w:rsidRDefault="007E493B" w:rsidP="00A340F9">
            <w:pPr>
              <w:widowControl w:val="0"/>
              <w:tabs>
                <w:tab w:val="left" w:pos="5040"/>
              </w:tabs>
              <w:autoSpaceDE w:val="0"/>
              <w:autoSpaceDN w:val="0"/>
              <w:adjustRightInd w:val="0"/>
              <w:rPr>
                <w:sz w:val="20"/>
                <w:szCs w:val="20"/>
              </w:rPr>
            </w:pPr>
            <w:r w:rsidRPr="007E493B">
              <w:rPr>
                <w:sz w:val="20"/>
                <w:szCs w:val="20"/>
              </w:rPr>
              <w:t xml:space="preserve">ООО «БРАНДМЕЙСТЕР </w:t>
            </w:r>
            <w:proofErr w:type="spellStart"/>
            <w:r w:rsidRPr="007E493B">
              <w:rPr>
                <w:sz w:val="20"/>
                <w:szCs w:val="20"/>
              </w:rPr>
              <w:t>ТТиК</w:t>
            </w:r>
            <w:proofErr w:type="spellEnd"/>
            <w:r w:rsidRPr="007E493B">
              <w:rPr>
                <w:sz w:val="20"/>
                <w:szCs w:val="20"/>
              </w:rPr>
              <w:t>»</w:t>
            </w:r>
          </w:p>
          <w:p w:rsidR="007E493B" w:rsidRPr="007E493B" w:rsidRDefault="007E493B" w:rsidP="007E493B">
            <w:pPr>
              <w:widowControl w:val="0"/>
              <w:tabs>
                <w:tab w:val="left" w:pos="5040"/>
              </w:tabs>
              <w:autoSpaceDE w:val="0"/>
              <w:autoSpaceDN w:val="0"/>
              <w:adjustRightInd w:val="0"/>
              <w:rPr>
                <w:sz w:val="20"/>
                <w:szCs w:val="20"/>
              </w:rPr>
            </w:pPr>
            <w:r w:rsidRPr="007E493B">
              <w:rPr>
                <w:sz w:val="20"/>
                <w:szCs w:val="20"/>
              </w:rPr>
              <w:t>Генеральный директор</w:t>
            </w:r>
          </w:p>
          <w:p w:rsidR="007E493B" w:rsidRPr="007E493B" w:rsidRDefault="007E493B" w:rsidP="007E493B">
            <w:pPr>
              <w:widowControl w:val="0"/>
              <w:tabs>
                <w:tab w:val="left" w:pos="5040"/>
              </w:tabs>
              <w:autoSpaceDE w:val="0"/>
              <w:autoSpaceDN w:val="0"/>
              <w:adjustRightInd w:val="0"/>
              <w:rPr>
                <w:sz w:val="20"/>
                <w:szCs w:val="20"/>
              </w:rPr>
            </w:pPr>
            <w:r w:rsidRPr="007E493B">
              <w:rPr>
                <w:sz w:val="20"/>
                <w:szCs w:val="20"/>
              </w:rPr>
              <w:t>_____________________/</w:t>
            </w:r>
            <w:proofErr w:type="spellStart"/>
            <w:r w:rsidRPr="007E493B">
              <w:rPr>
                <w:sz w:val="20"/>
                <w:szCs w:val="20"/>
              </w:rPr>
              <w:t>Д.В.Тирских</w:t>
            </w:r>
            <w:proofErr w:type="spellEnd"/>
            <w:r w:rsidRPr="007E493B">
              <w:rPr>
                <w:sz w:val="20"/>
                <w:szCs w:val="20"/>
              </w:rPr>
              <w:t>/</w:t>
            </w:r>
          </w:p>
          <w:p w:rsidR="00A340F9" w:rsidRPr="007E493B" w:rsidRDefault="007E493B" w:rsidP="007E493B">
            <w:pPr>
              <w:pStyle w:val="af6"/>
              <w:rPr>
                <w:rFonts w:ascii="Times New Roman" w:hAnsi="Times New Roman"/>
                <w:bCs/>
              </w:rPr>
            </w:pPr>
            <w:bookmarkStart w:id="2" w:name="_GoBack"/>
            <w:r w:rsidRPr="007E493B">
              <w:rPr>
                <w:rFonts w:ascii="Times New Roman" w:hAnsi="Times New Roman"/>
              </w:rPr>
              <w:t>М.П.</w:t>
            </w:r>
            <w:bookmarkEnd w:id="2"/>
          </w:p>
        </w:tc>
      </w:tr>
    </w:tbl>
    <w:p w:rsidR="00717D58" w:rsidRPr="00A340F9" w:rsidRDefault="00717D58">
      <w:pPr>
        <w:rPr>
          <w:sz w:val="22"/>
          <w:szCs w:val="22"/>
        </w:rPr>
      </w:pPr>
    </w:p>
    <w:sectPr w:rsidR="00717D58" w:rsidRPr="00A340F9" w:rsidSect="00A340F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4"/>
  </w:num>
  <w:num w:numId="5">
    <w:abstractNumId w:val="14"/>
  </w:num>
  <w:num w:numId="6">
    <w:abstractNumId w:val="2"/>
  </w:num>
  <w:num w:numId="7">
    <w:abstractNumId w:val="7"/>
  </w:num>
  <w:num w:numId="8">
    <w:abstractNumId w:val="5"/>
  </w:num>
  <w:num w:numId="9">
    <w:abstractNumId w:val="11"/>
  </w:num>
  <w:num w:numId="10">
    <w:abstractNumId w:val="10"/>
  </w:num>
  <w:num w:numId="11">
    <w:abstractNumId w:val="12"/>
  </w:num>
  <w:num w:numId="12">
    <w:abstractNumId w:val="9"/>
  </w:num>
  <w:num w:numId="13">
    <w:abstractNumId w:val="8"/>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F9"/>
    <w:rsid w:val="00717D58"/>
    <w:rsid w:val="007E493B"/>
    <w:rsid w:val="00A340F9"/>
    <w:rsid w:val="00BD15E2"/>
    <w:rsid w:val="00BF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0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340F9"/>
    <w:pPr>
      <w:keepNext/>
      <w:outlineLvl w:val="1"/>
    </w:pPr>
    <w:rPr>
      <w:sz w:val="36"/>
      <w:szCs w:val="20"/>
    </w:rPr>
  </w:style>
  <w:style w:type="paragraph" w:styleId="4">
    <w:name w:val="heading 4"/>
    <w:basedOn w:val="a"/>
    <w:next w:val="a"/>
    <w:link w:val="40"/>
    <w:qFormat/>
    <w:rsid w:val="00A340F9"/>
    <w:pPr>
      <w:keepNext/>
      <w:outlineLvl w:val="3"/>
    </w:pPr>
    <w:rPr>
      <w:sz w:val="40"/>
      <w:szCs w:val="20"/>
    </w:rPr>
  </w:style>
  <w:style w:type="paragraph" w:styleId="5">
    <w:name w:val="heading 5"/>
    <w:basedOn w:val="a"/>
    <w:next w:val="a"/>
    <w:link w:val="50"/>
    <w:qFormat/>
    <w:rsid w:val="00A340F9"/>
    <w:pPr>
      <w:keepNext/>
      <w:outlineLvl w:val="4"/>
    </w:pPr>
    <w:rPr>
      <w:b/>
      <w:sz w:val="32"/>
      <w:szCs w:val="20"/>
    </w:rPr>
  </w:style>
  <w:style w:type="paragraph" w:styleId="6">
    <w:name w:val="heading 6"/>
    <w:basedOn w:val="a"/>
    <w:next w:val="a"/>
    <w:link w:val="60"/>
    <w:qFormat/>
    <w:rsid w:val="00A340F9"/>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0F9"/>
    <w:rPr>
      <w:rFonts w:ascii="Arial" w:eastAsia="Times New Roman" w:hAnsi="Arial" w:cs="Arial"/>
      <w:b/>
      <w:bCs/>
      <w:kern w:val="32"/>
      <w:sz w:val="32"/>
      <w:szCs w:val="32"/>
      <w:lang w:eastAsia="ru-RU"/>
    </w:rPr>
  </w:style>
  <w:style w:type="character" w:customStyle="1" w:styleId="20">
    <w:name w:val="Заголовок 2 Знак"/>
    <w:basedOn w:val="a0"/>
    <w:link w:val="2"/>
    <w:rsid w:val="00A340F9"/>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A340F9"/>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A340F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A340F9"/>
    <w:rPr>
      <w:rFonts w:ascii="Times New Roman" w:eastAsia="Times New Roman" w:hAnsi="Times New Roman" w:cs="Times New Roman"/>
      <w:sz w:val="48"/>
      <w:szCs w:val="20"/>
      <w:lang w:eastAsia="ru-RU"/>
    </w:rPr>
  </w:style>
  <w:style w:type="table" w:styleId="a3">
    <w:name w:val="Table Grid"/>
    <w:basedOn w:val="a1"/>
    <w:uiPriority w:val="39"/>
    <w:rsid w:val="00A340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A340F9"/>
    <w:pPr>
      <w:keepNext w:val="0"/>
      <w:spacing w:before="0" w:after="0"/>
      <w:jc w:val="both"/>
      <w:outlineLvl w:val="9"/>
    </w:pPr>
    <w:rPr>
      <w:rFonts w:ascii="Franklin Gothic Book" w:hAnsi="Franklin Gothic Book" w:cs="Times New Roman"/>
      <w:b w:val="0"/>
      <w:bCs w:val="0"/>
      <w:kern w:val="0"/>
      <w:sz w:val="24"/>
      <w:szCs w:val="24"/>
    </w:rPr>
  </w:style>
  <w:style w:type="character" w:styleId="a4">
    <w:name w:val="Hyperlink"/>
    <w:uiPriority w:val="99"/>
    <w:rsid w:val="00A340F9"/>
    <w:rPr>
      <w:color w:val="0000FF"/>
      <w:u w:val="single"/>
    </w:rPr>
  </w:style>
  <w:style w:type="character" w:customStyle="1" w:styleId="a5">
    <w:name w:val="Текст выноски Знак"/>
    <w:basedOn w:val="a0"/>
    <w:link w:val="a6"/>
    <w:semiHidden/>
    <w:rsid w:val="00A340F9"/>
    <w:rPr>
      <w:rFonts w:ascii="Tahoma" w:eastAsia="Times New Roman" w:hAnsi="Tahoma" w:cs="Tahoma"/>
      <w:sz w:val="16"/>
      <w:szCs w:val="16"/>
      <w:lang w:eastAsia="ru-RU"/>
    </w:rPr>
  </w:style>
  <w:style w:type="paragraph" w:styleId="a6">
    <w:name w:val="Balloon Text"/>
    <w:basedOn w:val="a"/>
    <w:link w:val="a5"/>
    <w:semiHidden/>
    <w:rsid w:val="00A340F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A340F9"/>
  </w:style>
  <w:style w:type="paragraph" w:styleId="a8">
    <w:name w:val="header"/>
    <w:aliases w:val="Название 2,Название 2 Знак"/>
    <w:basedOn w:val="a"/>
    <w:link w:val="a7"/>
    <w:rsid w:val="00A340F9"/>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A340F9"/>
    <w:rPr>
      <w:rFonts w:ascii="Times New Roman" w:eastAsia="Times New Roman" w:hAnsi="Times New Roman" w:cs="Times New Roman"/>
      <w:sz w:val="24"/>
      <w:szCs w:val="24"/>
      <w:lang w:eastAsia="ru-RU"/>
    </w:rPr>
  </w:style>
  <w:style w:type="character" w:styleId="a9">
    <w:name w:val="FollowedHyperlink"/>
    <w:basedOn w:val="a0"/>
    <w:rsid w:val="00A340F9"/>
    <w:rPr>
      <w:color w:val="800080" w:themeColor="followedHyperlink"/>
      <w:u w:val="single"/>
    </w:rPr>
  </w:style>
  <w:style w:type="paragraph" w:styleId="aa">
    <w:name w:val="footnote text"/>
    <w:basedOn w:val="a"/>
    <w:link w:val="ab"/>
    <w:semiHidden/>
    <w:unhideWhenUsed/>
    <w:rsid w:val="00A340F9"/>
    <w:rPr>
      <w:sz w:val="20"/>
      <w:szCs w:val="20"/>
    </w:rPr>
  </w:style>
  <w:style w:type="character" w:customStyle="1" w:styleId="ab">
    <w:name w:val="Текст сноски Знак"/>
    <w:basedOn w:val="a0"/>
    <w:link w:val="aa"/>
    <w:semiHidden/>
    <w:rsid w:val="00A340F9"/>
    <w:rPr>
      <w:rFonts w:ascii="Times New Roman" w:eastAsia="Times New Roman" w:hAnsi="Times New Roman" w:cs="Times New Roman"/>
      <w:sz w:val="20"/>
      <w:szCs w:val="20"/>
      <w:lang w:eastAsia="ru-RU"/>
    </w:rPr>
  </w:style>
  <w:style w:type="character" w:styleId="ac">
    <w:name w:val="footnote reference"/>
    <w:basedOn w:val="a0"/>
    <w:semiHidden/>
    <w:unhideWhenUsed/>
    <w:rsid w:val="00A340F9"/>
    <w:rPr>
      <w:vertAlign w:val="superscript"/>
    </w:rPr>
  </w:style>
  <w:style w:type="paragraph" w:customStyle="1" w:styleId="ad">
    <w:name w:val="Базовый"/>
    <w:rsid w:val="00A340F9"/>
    <w:pPr>
      <w:suppressAutoHyphens/>
    </w:pPr>
    <w:rPr>
      <w:rFonts w:ascii="Calibri" w:eastAsia="Lucida Sans Unicode" w:hAnsi="Calibri" w:cs="Calibri"/>
      <w:color w:val="00000A"/>
    </w:rPr>
  </w:style>
  <w:style w:type="paragraph" w:customStyle="1" w:styleId="ConsPlusNormal">
    <w:name w:val="ConsPlusNormal"/>
    <w:link w:val="ConsPlusNormal0"/>
    <w:rsid w:val="00A340F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A340F9"/>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A340F9"/>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A340F9"/>
    <w:rPr>
      <w:rFonts w:ascii="Calibri" w:eastAsia="Lucida Sans Unicode" w:hAnsi="Calibri" w:cs="Calibri"/>
      <w:color w:val="00000A"/>
    </w:rPr>
  </w:style>
  <w:style w:type="paragraph" w:styleId="af0">
    <w:name w:val="Title"/>
    <w:basedOn w:val="a"/>
    <w:link w:val="af1"/>
    <w:qFormat/>
    <w:rsid w:val="00A340F9"/>
    <w:pPr>
      <w:jc w:val="center"/>
    </w:pPr>
    <w:rPr>
      <w:b/>
      <w:sz w:val="28"/>
      <w:szCs w:val="20"/>
    </w:rPr>
  </w:style>
  <w:style w:type="character" w:customStyle="1" w:styleId="af1">
    <w:name w:val="Название Знак"/>
    <w:basedOn w:val="a0"/>
    <w:link w:val="af0"/>
    <w:rsid w:val="00A340F9"/>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A340F9"/>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A340F9"/>
    <w:rPr>
      <w:rFonts w:ascii="Times New Roman" w:eastAsia="Times New Roman" w:hAnsi="Times New Roman" w:cs="Times New Roman"/>
      <w:sz w:val="24"/>
      <w:szCs w:val="20"/>
      <w:lang w:eastAsia="ru-RU"/>
    </w:rPr>
  </w:style>
  <w:style w:type="paragraph" w:styleId="af4">
    <w:name w:val="Body Text Indent"/>
    <w:basedOn w:val="a"/>
    <w:link w:val="af5"/>
    <w:rsid w:val="00A340F9"/>
    <w:pPr>
      <w:ind w:firstLine="708"/>
      <w:jc w:val="both"/>
    </w:pPr>
    <w:rPr>
      <w:szCs w:val="20"/>
    </w:rPr>
  </w:style>
  <w:style w:type="character" w:customStyle="1" w:styleId="af5">
    <w:name w:val="Основной текст с отступом Знак"/>
    <w:basedOn w:val="a0"/>
    <w:link w:val="af4"/>
    <w:rsid w:val="00A340F9"/>
    <w:rPr>
      <w:rFonts w:ascii="Times New Roman" w:eastAsia="Times New Roman" w:hAnsi="Times New Roman" w:cs="Times New Roman"/>
      <w:sz w:val="24"/>
      <w:szCs w:val="20"/>
      <w:lang w:eastAsia="ru-RU"/>
    </w:rPr>
  </w:style>
  <w:style w:type="paragraph" w:styleId="21">
    <w:name w:val="Body Text Indent 2"/>
    <w:basedOn w:val="a"/>
    <w:link w:val="22"/>
    <w:rsid w:val="00A340F9"/>
    <w:pPr>
      <w:ind w:firstLine="709"/>
      <w:jc w:val="both"/>
    </w:pPr>
    <w:rPr>
      <w:szCs w:val="20"/>
    </w:rPr>
  </w:style>
  <w:style w:type="character" w:customStyle="1" w:styleId="22">
    <w:name w:val="Основной текст с отступом 2 Знак"/>
    <w:basedOn w:val="a0"/>
    <w:link w:val="21"/>
    <w:rsid w:val="00A340F9"/>
    <w:rPr>
      <w:rFonts w:ascii="Times New Roman" w:eastAsia="Times New Roman" w:hAnsi="Times New Roman" w:cs="Times New Roman"/>
      <w:sz w:val="24"/>
      <w:szCs w:val="20"/>
      <w:lang w:eastAsia="ru-RU"/>
    </w:rPr>
  </w:style>
  <w:style w:type="paragraph" w:customStyle="1" w:styleId="ConsNonformat">
    <w:name w:val="ConsNonformat"/>
    <w:rsid w:val="00A340F9"/>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A340F9"/>
    <w:rPr>
      <w:rFonts w:ascii="Courier New" w:hAnsi="Courier New"/>
      <w:sz w:val="20"/>
      <w:szCs w:val="20"/>
    </w:rPr>
  </w:style>
  <w:style w:type="character" w:customStyle="1" w:styleId="af7">
    <w:name w:val="Текст Знак"/>
    <w:basedOn w:val="a0"/>
    <w:link w:val="af6"/>
    <w:uiPriority w:val="99"/>
    <w:rsid w:val="00A340F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40F9"/>
    <w:pPr>
      <w:widowControl w:val="0"/>
      <w:ind w:firstLine="720"/>
      <w:jc w:val="both"/>
    </w:pPr>
    <w:rPr>
      <w:rFonts w:ascii="Arial" w:hAnsi="Arial"/>
    </w:rPr>
  </w:style>
  <w:style w:type="paragraph" w:customStyle="1" w:styleId="3">
    <w:name w:val="Текст3"/>
    <w:basedOn w:val="a"/>
    <w:rsid w:val="00A340F9"/>
    <w:rPr>
      <w:rFonts w:ascii="Courier New" w:hAnsi="Courier New"/>
      <w:sz w:val="20"/>
      <w:szCs w:val="20"/>
    </w:rPr>
  </w:style>
  <w:style w:type="paragraph" w:customStyle="1" w:styleId="32">
    <w:name w:val="Основной текст с отступом 32"/>
    <w:basedOn w:val="a"/>
    <w:rsid w:val="00A340F9"/>
    <w:pPr>
      <w:widowControl w:val="0"/>
      <w:ind w:firstLine="720"/>
      <w:jc w:val="both"/>
    </w:pPr>
    <w:rPr>
      <w:rFonts w:ascii="Arial" w:hAnsi="Arial"/>
    </w:rPr>
  </w:style>
  <w:style w:type="paragraph" w:styleId="af8">
    <w:name w:val="footer"/>
    <w:basedOn w:val="a"/>
    <w:link w:val="af9"/>
    <w:unhideWhenUsed/>
    <w:rsid w:val="00A340F9"/>
    <w:pPr>
      <w:tabs>
        <w:tab w:val="center" w:pos="4677"/>
        <w:tab w:val="right" w:pos="9355"/>
      </w:tabs>
    </w:pPr>
  </w:style>
  <w:style w:type="character" w:customStyle="1" w:styleId="af9">
    <w:name w:val="Нижний колонтитул Знак"/>
    <w:basedOn w:val="a0"/>
    <w:link w:val="af8"/>
    <w:rsid w:val="00A340F9"/>
    <w:rPr>
      <w:rFonts w:ascii="Times New Roman" w:eastAsia="Times New Roman" w:hAnsi="Times New Roman" w:cs="Times New Roman"/>
      <w:sz w:val="24"/>
      <w:szCs w:val="24"/>
      <w:lang w:eastAsia="ru-RU"/>
    </w:rPr>
  </w:style>
  <w:style w:type="paragraph" w:styleId="afa">
    <w:name w:val="No Spacing"/>
    <w:link w:val="afb"/>
    <w:uiPriority w:val="99"/>
    <w:qFormat/>
    <w:rsid w:val="00A340F9"/>
    <w:pPr>
      <w:spacing w:after="0" w:line="240" w:lineRule="auto"/>
    </w:pPr>
    <w:rPr>
      <w:rFonts w:ascii="Calibri" w:eastAsia="Calibri" w:hAnsi="Calibri" w:cs="Times New Roman"/>
    </w:rPr>
  </w:style>
  <w:style w:type="character" w:customStyle="1" w:styleId="afb">
    <w:name w:val="Без интервала Знак"/>
    <w:link w:val="afa"/>
    <w:uiPriority w:val="99"/>
    <w:locked/>
    <w:rsid w:val="00A340F9"/>
    <w:rPr>
      <w:rFonts w:ascii="Calibri" w:eastAsia="Calibri" w:hAnsi="Calibri" w:cs="Times New Roman"/>
    </w:rPr>
  </w:style>
  <w:style w:type="paragraph" w:customStyle="1" w:styleId="12">
    <w:name w:val="Обычный1"/>
    <w:link w:val="Normal"/>
    <w:rsid w:val="00A340F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A340F9"/>
    <w:rPr>
      <w:rFonts w:ascii="Times New Roman" w:eastAsia="Times New Roman" w:hAnsi="Times New Roman" w:cs="Times New Roman"/>
      <w:sz w:val="18"/>
      <w:szCs w:val="20"/>
      <w:lang w:eastAsia="ru-RU"/>
    </w:rPr>
  </w:style>
  <w:style w:type="paragraph" w:customStyle="1" w:styleId="ConsPlusNonformat">
    <w:name w:val="ConsPlusNonformat"/>
    <w:rsid w:val="00A34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A340F9"/>
    <w:rPr>
      <w:rFonts w:ascii="Courier New" w:hAnsi="Courier New"/>
      <w:sz w:val="20"/>
      <w:szCs w:val="20"/>
    </w:rPr>
  </w:style>
  <w:style w:type="character" w:customStyle="1" w:styleId="s2">
    <w:name w:val="s2"/>
    <w:basedOn w:val="a0"/>
    <w:rsid w:val="00A340F9"/>
  </w:style>
  <w:style w:type="paragraph" w:customStyle="1" w:styleId="p1">
    <w:name w:val="p1"/>
    <w:basedOn w:val="a"/>
    <w:rsid w:val="00A340F9"/>
    <w:pPr>
      <w:spacing w:before="100" w:beforeAutospacing="1" w:after="100" w:afterAutospacing="1"/>
    </w:pPr>
  </w:style>
  <w:style w:type="character" w:customStyle="1" w:styleId="s1">
    <w:name w:val="s1"/>
    <w:basedOn w:val="a0"/>
    <w:rsid w:val="00A340F9"/>
  </w:style>
  <w:style w:type="paragraph" w:customStyle="1" w:styleId="p5">
    <w:name w:val="p5"/>
    <w:basedOn w:val="a"/>
    <w:rsid w:val="00A340F9"/>
    <w:pPr>
      <w:spacing w:before="100" w:beforeAutospacing="1" w:after="100" w:afterAutospacing="1"/>
    </w:pPr>
  </w:style>
  <w:style w:type="paragraph" w:customStyle="1" w:styleId="p2">
    <w:name w:val="p2"/>
    <w:basedOn w:val="a"/>
    <w:rsid w:val="00A340F9"/>
    <w:pPr>
      <w:spacing w:before="100" w:beforeAutospacing="1" w:after="100" w:afterAutospacing="1"/>
    </w:pPr>
  </w:style>
  <w:style w:type="paragraph" w:styleId="afc">
    <w:name w:val="Normal (Web)"/>
    <w:basedOn w:val="a"/>
    <w:uiPriority w:val="99"/>
    <w:unhideWhenUsed/>
    <w:rsid w:val="00A340F9"/>
    <w:pPr>
      <w:spacing w:before="100" w:beforeAutospacing="1" w:after="100" w:afterAutospacing="1"/>
    </w:pPr>
  </w:style>
  <w:style w:type="paragraph" w:customStyle="1" w:styleId="Default">
    <w:name w:val="Default"/>
    <w:rsid w:val="00A340F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A340F9"/>
  </w:style>
  <w:style w:type="paragraph" w:styleId="afd">
    <w:name w:val="Subtitle"/>
    <w:aliases w:val="Знак2"/>
    <w:basedOn w:val="a"/>
    <w:link w:val="afe"/>
    <w:qFormat/>
    <w:rsid w:val="00A340F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A340F9"/>
    <w:rPr>
      <w:rFonts w:ascii="Arial" w:eastAsia="Times New Roman" w:hAnsi="Arial" w:cs="Times New Roman"/>
      <w:sz w:val="24"/>
      <w:szCs w:val="20"/>
      <w:lang w:eastAsia="ru-RU"/>
    </w:rPr>
  </w:style>
  <w:style w:type="paragraph" w:styleId="aff">
    <w:name w:val="annotation text"/>
    <w:aliases w:val="Примечания: текст"/>
    <w:basedOn w:val="a"/>
    <w:link w:val="aff0"/>
    <w:uiPriority w:val="99"/>
    <w:unhideWhenUsed/>
    <w:rsid w:val="00A340F9"/>
    <w:rPr>
      <w:sz w:val="20"/>
      <w:szCs w:val="20"/>
    </w:rPr>
  </w:style>
  <w:style w:type="character" w:customStyle="1" w:styleId="aff0">
    <w:name w:val="Текст примечания Знак"/>
    <w:aliases w:val="Примечания: текст Знак"/>
    <w:basedOn w:val="a0"/>
    <w:link w:val="aff"/>
    <w:uiPriority w:val="99"/>
    <w:rsid w:val="00A340F9"/>
    <w:rPr>
      <w:rFonts w:ascii="Times New Roman" w:eastAsia="Times New Roman" w:hAnsi="Times New Roman" w:cs="Times New Roman"/>
      <w:sz w:val="20"/>
      <w:szCs w:val="20"/>
      <w:lang w:eastAsia="ru-RU"/>
    </w:rPr>
  </w:style>
  <w:style w:type="character" w:customStyle="1" w:styleId="NoSpacingChar">
    <w:name w:val="No Spacing Char"/>
    <w:link w:val="41"/>
    <w:locked/>
    <w:rsid w:val="00A340F9"/>
  </w:style>
  <w:style w:type="paragraph" w:customStyle="1" w:styleId="41">
    <w:name w:val="Без интервала4"/>
    <w:link w:val="NoSpacingChar"/>
    <w:rsid w:val="00A340F9"/>
    <w:pPr>
      <w:spacing w:after="0" w:line="240" w:lineRule="auto"/>
    </w:pPr>
  </w:style>
  <w:style w:type="character" w:styleId="aff1">
    <w:name w:val="Strong"/>
    <w:basedOn w:val="a0"/>
    <w:uiPriority w:val="22"/>
    <w:qFormat/>
    <w:rsid w:val="00A340F9"/>
    <w:rPr>
      <w:b/>
      <w:bCs/>
    </w:rPr>
  </w:style>
  <w:style w:type="paragraph" w:customStyle="1" w:styleId="23">
    <w:name w:val="Знак Знак2"/>
    <w:basedOn w:val="a"/>
    <w:rsid w:val="00A340F9"/>
    <w:pPr>
      <w:spacing w:after="160" w:line="240" w:lineRule="exact"/>
    </w:pPr>
    <w:rPr>
      <w:rFonts w:ascii="Verdana" w:hAnsi="Verdana"/>
      <w:sz w:val="20"/>
      <w:szCs w:val="20"/>
      <w:lang w:val="en-US" w:eastAsia="en-US"/>
    </w:rPr>
  </w:style>
  <w:style w:type="character" w:customStyle="1" w:styleId="24">
    <w:name w:val="Основной текст 2 Знак"/>
    <w:basedOn w:val="a0"/>
    <w:link w:val="25"/>
    <w:semiHidden/>
    <w:rsid w:val="00A340F9"/>
    <w:rPr>
      <w:rFonts w:ascii="Times New Roman" w:eastAsia="Times New Roman" w:hAnsi="Times New Roman" w:cs="Times New Roman"/>
      <w:sz w:val="24"/>
      <w:szCs w:val="24"/>
      <w:lang w:eastAsia="ru-RU"/>
    </w:rPr>
  </w:style>
  <w:style w:type="paragraph" w:styleId="25">
    <w:name w:val="Body Text 2"/>
    <w:basedOn w:val="a"/>
    <w:link w:val="24"/>
    <w:semiHidden/>
    <w:unhideWhenUsed/>
    <w:rsid w:val="00A340F9"/>
    <w:pPr>
      <w:spacing w:after="120" w:line="480" w:lineRule="auto"/>
    </w:pPr>
  </w:style>
  <w:style w:type="paragraph" w:styleId="aff2">
    <w:name w:val="Block Text"/>
    <w:basedOn w:val="a"/>
    <w:uiPriority w:val="99"/>
    <w:rsid w:val="00A340F9"/>
    <w:pPr>
      <w:ind w:left="-284" w:right="-851" w:firstLine="720"/>
      <w:jc w:val="both"/>
    </w:pPr>
    <w:rPr>
      <w:szCs w:val="20"/>
    </w:rPr>
  </w:style>
  <w:style w:type="character" w:customStyle="1" w:styleId="FontStyle11">
    <w:name w:val="Font Style11"/>
    <w:basedOn w:val="a0"/>
    <w:rsid w:val="00A340F9"/>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0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340F9"/>
    <w:pPr>
      <w:keepNext/>
      <w:outlineLvl w:val="1"/>
    </w:pPr>
    <w:rPr>
      <w:sz w:val="36"/>
      <w:szCs w:val="20"/>
    </w:rPr>
  </w:style>
  <w:style w:type="paragraph" w:styleId="4">
    <w:name w:val="heading 4"/>
    <w:basedOn w:val="a"/>
    <w:next w:val="a"/>
    <w:link w:val="40"/>
    <w:qFormat/>
    <w:rsid w:val="00A340F9"/>
    <w:pPr>
      <w:keepNext/>
      <w:outlineLvl w:val="3"/>
    </w:pPr>
    <w:rPr>
      <w:sz w:val="40"/>
      <w:szCs w:val="20"/>
    </w:rPr>
  </w:style>
  <w:style w:type="paragraph" w:styleId="5">
    <w:name w:val="heading 5"/>
    <w:basedOn w:val="a"/>
    <w:next w:val="a"/>
    <w:link w:val="50"/>
    <w:qFormat/>
    <w:rsid w:val="00A340F9"/>
    <w:pPr>
      <w:keepNext/>
      <w:outlineLvl w:val="4"/>
    </w:pPr>
    <w:rPr>
      <w:b/>
      <w:sz w:val="32"/>
      <w:szCs w:val="20"/>
    </w:rPr>
  </w:style>
  <w:style w:type="paragraph" w:styleId="6">
    <w:name w:val="heading 6"/>
    <w:basedOn w:val="a"/>
    <w:next w:val="a"/>
    <w:link w:val="60"/>
    <w:qFormat/>
    <w:rsid w:val="00A340F9"/>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0F9"/>
    <w:rPr>
      <w:rFonts w:ascii="Arial" w:eastAsia="Times New Roman" w:hAnsi="Arial" w:cs="Arial"/>
      <w:b/>
      <w:bCs/>
      <w:kern w:val="32"/>
      <w:sz w:val="32"/>
      <w:szCs w:val="32"/>
      <w:lang w:eastAsia="ru-RU"/>
    </w:rPr>
  </w:style>
  <w:style w:type="character" w:customStyle="1" w:styleId="20">
    <w:name w:val="Заголовок 2 Знак"/>
    <w:basedOn w:val="a0"/>
    <w:link w:val="2"/>
    <w:rsid w:val="00A340F9"/>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A340F9"/>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A340F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A340F9"/>
    <w:rPr>
      <w:rFonts w:ascii="Times New Roman" w:eastAsia="Times New Roman" w:hAnsi="Times New Roman" w:cs="Times New Roman"/>
      <w:sz w:val="48"/>
      <w:szCs w:val="20"/>
      <w:lang w:eastAsia="ru-RU"/>
    </w:rPr>
  </w:style>
  <w:style w:type="table" w:styleId="a3">
    <w:name w:val="Table Grid"/>
    <w:basedOn w:val="a1"/>
    <w:uiPriority w:val="39"/>
    <w:rsid w:val="00A340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A340F9"/>
    <w:pPr>
      <w:keepNext w:val="0"/>
      <w:spacing w:before="0" w:after="0"/>
      <w:jc w:val="both"/>
      <w:outlineLvl w:val="9"/>
    </w:pPr>
    <w:rPr>
      <w:rFonts w:ascii="Franklin Gothic Book" w:hAnsi="Franklin Gothic Book" w:cs="Times New Roman"/>
      <w:b w:val="0"/>
      <w:bCs w:val="0"/>
      <w:kern w:val="0"/>
      <w:sz w:val="24"/>
      <w:szCs w:val="24"/>
    </w:rPr>
  </w:style>
  <w:style w:type="character" w:styleId="a4">
    <w:name w:val="Hyperlink"/>
    <w:uiPriority w:val="99"/>
    <w:rsid w:val="00A340F9"/>
    <w:rPr>
      <w:color w:val="0000FF"/>
      <w:u w:val="single"/>
    </w:rPr>
  </w:style>
  <w:style w:type="character" w:customStyle="1" w:styleId="a5">
    <w:name w:val="Текст выноски Знак"/>
    <w:basedOn w:val="a0"/>
    <w:link w:val="a6"/>
    <w:semiHidden/>
    <w:rsid w:val="00A340F9"/>
    <w:rPr>
      <w:rFonts w:ascii="Tahoma" w:eastAsia="Times New Roman" w:hAnsi="Tahoma" w:cs="Tahoma"/>
      <w:sz w:val="16"/>
      <w:szCs w:val="16"/>
      <w:lang w:eastAsia="ru-RU"/>
    </w:rPr>
  </w:style>
  <w:style w:type="paragraph" w:styleId="a6">
    <w:name w:val="Balloon Text"/>
    <w:basedOn w:val="a"/>
    <w:link w:val="a5"/>
    <w:semiHidden/>
    <w:rsid w:val="00A340F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A340F9"/>
  </w:style>
  <w:style w:type="paragraph" w:styleId="a8">
    <w:name w:val="header"/>
    <w:aliases w:val="Название 2,Название 2 Знак"/>
    <w:basedOn w:val="a"/>
    <w:link w:val="a7"/>
    <w:rsid w:val="00A340F9"/>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A340F9"/>
    <w:rPr>
      <w:rFonts w:ascii="Times New Roman" w:eastAsia="Times New Roman" w:hAnsi="Times New Roman" w:cs="Times New Roman"/>
      <w:sz w:val="24"/>
      <w:szCs w:val="24"/>
      <w:lang w:eastAsia="ru-RU"/>
    </w:rPr>
  </w:style>
  <w:style w:type="character" w:styleId="a9">
    <w:name w:val="FollowedHyperlink"/>
    <w:basedOn w:val="a0"/>
    <w:rsid w:val="00A340F9"/>
    <w:rPr>
      <w:color w:val="800080" w:themeColor="followedHyperlink"/>
      <w:u w:val="single"/>
    </w:rPr>
  </w:style>
  <w:style w:type="paragraph" w:styleId="aa">
    <w:name w:val="footnote text"/>
    <w:basedOn w:val="a"/>
    <w:link w:val="ab"/>
    <w:semiHidden/>
    <w:unhideWhenUsed/>
    <w:rsid w:val="00A340F9"/>
    <w:rPr>
      <w:sz w:val="20"/>
      <w:szCs w:val="20"/>
    </w:rPr>
  </w:style>
  <w:style w:type="character" w:customStyle="1" w:styleId="ab">
    <w:name w:val="Текст сноски Знак"/>
    <w:basedOn w:val="a0"/>
    <w:link w:val="aa"/>
    <w:semiHidden/>
    <w:rsid w:val="00A340F9"/>
    <w:rPr>
      <w:rFonts w:ascii="Times New Roman" w:eastAsia="Times New Roman" w:hAnsi="Times New Roman" w:cs="Times New Roman"/>
      <w:sz w:val="20"/>
      <w:szCs w:val="20"/>
      <w:lang w:eastAsia="ru-RU"/>
    </w:rPr>
  </w:style>
  <w:style w:type="character" w:styleId="ac">
    <w:name w:val="footnote reference"/>
    <w:basedOn w:val="a0"/>
    <w:semiHidden/>
    <w:unhideWhenUsed/>
    <w:rsid w:val="00A340F9"/>
    <w:rPr>
      <w:vertAlign w:val="superscript"/>
    </w:rPr>
  </w:style>
  <w:style w:type="paragraph" w:customStyle="1" w:styleId="ad">
    <w:name w:val="Базовый"/>
    <w:rsid w:val="00A340F9"/>
    <w:pPr>
      <w:suppressAutoHyphens/>
    </w:pPr>
    <w:rPr>
      <w:rFonts w:ascii="Calibri" w:eastAsia="Lucida Sans Unicode" w:hAnsi="Calibri" w:cs="Calibri"/>
      <w:color w:val="00000A"/>
    </w:rPr>
  </w:style>
  <w:style w:type="paragraph" w:customStyle="1" w:styleId="ConsPlusNormal">
    <w:name w:val="ConsPlusNormal"/>
    <w:link w:val="ConsPlusNormal0"/>
    <w:rsid w:val="00A340F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A340F9"/>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A340F9"/>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A340F9"/>
    <w:rPr>
      <w:rFonts w:ascii="Calibri" w:eastAsia="Lucida Sans Unicode" w:hAnsi="Calibri" w:cs="Calibri"/>
      <w:color w:val="00000A"/>
    </w:rPr>
  </w:style>
  <w:style w:type="paragraph" w:styleId="af0">
    <w:name w:val="Title"/>
    <w:basedOn w:val="a"/>
    <w:link w:val="af1"/>
    <w:qFormat/>
    <w:rsid w:val="00A340F9"/>
    <w:pPr>
      <w:jc w:val="center"/>
    </w:pPr>
    <w:rPr>
      <w:b/>
      <w:sz w:val="28"/>
      <w:szCs w:val="20"/>
    </w:rPr>
  </w:style>
  <w:style w:type="character" w:customStyle="1" w:styleId="af1">
    <w:name w:val="Название Знак"/>
    <w:basedOn w:val="a0"/>
    <w:link w:val="af0"/>
    <w:rsid w:val="00A340F9"/>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A340F9"/>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A340F9"/>
    <w:rPr>
      <w:rFonts w:ascii="Times New Roman" w:eastAsia="Times New Roman" w:hAnsi="Times New Roman" w:cs="Times New Roman"/>
      <w:sz w:val="24"/>
      <w:szCs w:val="20"/>
      <w:lang w:eastAsia="ru-RU"/>
    </w:rPr>
  </w:style>
  <w:style w:type="paragraph" w:styleId="af4">
    <w:name w:val="Body Text Indent"/>
    <w:basedOn w:val="a"/>
    <w:link w:val="af5"/>
    <w:rsid w:val="00A340F9"/>
    <w:pPr>
      <w:ind w:firstLine="708"/>
      <w:jc w:val="both"/>
    </w:pPr>
    <w:rPr>
      <w:szCs w:val="20"/>
    </w:rPr>
  </w:style>
  <w:style w:type="character" w:customStyle="1" w:styleId="af5">
    <w:name w:val="Основной текст с отступом Знак"/>
    <w:basedOn w:val="a0"/>
    <w:link w:val="af4"/>
    <w:rsid w:val="00A340F9"/>
    <w:rPr>
      <w:rFonts w:ascii="Times New Roman" w:eastAsia="Times New Roman" w:hAnsi="Times New Roman" w:cs="Times New Roman"/>
      <w:sz w:val="24"/>
      <w:szCs w:val="20"/>
      <w:lang w:eastAsia="ru-RU"/>
    </w:rPr>
  </w:style>
  <w:style w:type="paragraph" w:styleId="21">
    <w:name w:val="Body Text Indent 2"/>
    <w:basedOn w:val="a"/>
    <w:link w:val="22"/>
    <w:rsid w:val="00A340F9"/>
    <w:pPr>
      <w:ind w:firstLine="709"/>
      <w:jc w:val="both"/>
    </w:pPr>
    <w:rPr>
      <w:szCs w:val="20"/>
    </w:rPr>
  </w:style>
  <w:style w:type="character" w:customStyle="1" w:styleId="22">
    <w:name w:val="Основной текст с отступом 2 Знак"/>
    <w:basedOn w:val="a0"/>
    <w:link w:val="21"/>
    <w:rsid w:val="00A340F9"/>
    <w:rPr>
      <w:rFonts w:ascii="Times New Roman" w:eastAsia="Times New Roman" w:hAnsi="Times New Roman" w:cs="Times New Roman"/>
      <w:sz w:val="24"/>
      <w:szCs w:val="20"/>
      <w:lang w:eastAsia="ru-RU"/>
    </w:rPr>
  </w:style>
  <w:style w:type="paragraph" w:customStyle="1" w:styleId="ConsNonformat">
    <w:name w:val="ConsNonformat"/>
    <w:rsid w:val="00A340F9"/>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A340F9"/>
    <w:rPr>
      <w:rFonts w:ascii="Courier New" w:hAnsi="Courier New"/>
      <w:sz w:val="20"/>
      <w:szCs w:val="20"/>
    </w:rPr>
  </w:style>
  <w:style w:type="character" w:customStyle="1" w:styleId="af7">
    <w:name w:val="Текст Знак"/>
    <w:basedOn w:val="a0"/>
    <w:link w:val="af6"/>
    <w:uiPriority w:val="99"/>
    <w:rsid w:val="00A340F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40F9"/>
    <w:pPr>
      <w:widowControl w:val="0"/>
      <w:ind w:firstLine="720"/>
      <w:jc w:val="both"/>
    </w:pPr>
    <w:rPr>
      <w:rFonts w:ascii="Arial" w:hAnsi="Arial"/>
    </w:rPr>
  </w:style>
  <w:style w:type="paragraph" w:customStyle="1" w:styleId="3">
    <w:name w:val="Текст3"/>
    <w:basedOn w:val="a"/>
    <w:rsid w:val="00A340F9"/>
    <w:rPr>
      <w:rFonts w:ascii="Courier New" w:hAnsi="Courier New"/>
      <w:sz w:val="20"/>
      <w:szCs w:val="20"/>
    </w:rPr>
  </w:style>
  <w:style w:type="paragraph" w:customStyle="1" w:styleId="32">
    <w:name w:val="Основной текст с отступом 32"/>
    <w:basedOn w:val="a"/>
    <w:rsid w:val="00A340F9"/>
    <w:pPr>
      <w:widowControl w:val="0"/>
      <w:ind w:firstLine="720"/>
      <w:jc w:val="both"/>
    </w:pPr>
    <w:rPr>
      <w:rFonts w:ascii="Arial" w:hAnsi="Arial"/>
    </w:rPr>
  </w:style>
  <w:style w:type="paragraph" w:styleId="af8">
    <w:name w:val="footer"/>
    <w:basedOn w:val="a"/>
    <w:link w:val="af9"/>
    <w:unhideWhenUsed/>
    <w:rsid w:val="00A340F9"/>
    <w:pPr>
      <w:tabs>
        <w:tab w:val="center" w:pos="4677"/>
        <w:tab w:val="right" w:pos="9355"/>
      </w:tabs>
    </w:pPr>
  </w:style>
  <w:style w:type="character" w:customStyle="1" w:styleId="af9">
    <w:name w:val="Нижний колонтитул Знак"/>
    <w:basedOn w:val="a0"/>
    <w:link w:val="af8"/>
    <w:rsid w:val="00A340F9"/>
    <w:rPr>
      <w:rFonts w:ascii="Times New Roman" w:eastAsia="Times New Roman" w:hAnsi="Times New Roman" w:cs="Times New Roman"/>
      <w:sz w:val="24"/>
      <w:szCs w:val="24"/>
      <w:lang w:eastAsia="ru-RU"/>
    </w:rPr>
  </w:style>
  <w:style w:type="paragraph" w:styleId="afa">
    <w:name w:val="No Spacing"/>
    <w:link w:val="afb"/>
    <w:uiPriority w:val="99"/>
    <w:qFormat/>
    <w:rsid w:val="00A340F9"/>
    <w:pPr>
      <w:spacing w:after="0" w:line="240" w:lineRule="auto"/>
    </w:pPr>
    <w:rPr>
      <w:rFonts w:ascii="Calibri" w:eastAsia="Calibri" w:hAnsi="Calibri" w:cs="Times New Roman"/>
    </w:rPr>
  </w:style>
  <w:style w:type="character" w:customStyle="1" w:styleId="afb">
    <w:name w:val="Без интервала Знак"/>
    <w:link w:val="afa"/>
    <w:uiPriority w:val="99"/>
    <w:locked/>
    <w:rsid w:val="00A340F9"/>
    <w:rPr>
      <w:rFonts w:ascii="Calibri" w:eastAsia="Calibri" w:hAnsi="Calibri" w:cs="Times New Roman"/>
    </w:rPr>
  </w:style>
  <w:style w:type="paragraph" w:customStyle="1" w:styleId="12">
    <w:name w:val="Обычный1"/>
    <w:link w:val="Normal"/>
    <w:rsid w:val="00A340F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A340F9"/>
    <w:rPr>
      <w:rFonts w:ascii="Times New Roman" w:eastAsia="Times New Roman" w:hAnsi="Times New Roman" w:cs="Times New Roman"/>
      <w:sz w:val="18"/>
      <w:szCs w:val="20"/>
      <w:lang w:eastAsia="ru-RU"/>
    </w:rPr>
  </w:style>
  <w:style w:type="paragraph" w:customStyle="1" w:styleId="ConsPlusNonformat">
    <w:name w:val="ConsPlusNonformat"/>
    <w:rsid w:val="00A34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A340F9"/>
    <w:rPr>
      <w:rFonts w:ascii="Courier New" w:hAnsi="Courier New"/>
      <w:sz w:val="20"/>
      <w:szCs w:val="20"/>
    </w:rPr>
  </w:style>
  <w:style w:type="character" w:customStyle="1" w:styleId="s2">
    <w:name w:val="s2"/>
    <w:basedOn w:val="a0"/>
    <w:rsid w:val="00A340F9"/>
  </w:style>
  <w:style w:type="paragraph" w:customStyle="1" w:styleId="p1">
    <w:name w:val="p1"/>
    <w:basedOn w:val="a"/>
    <w:rsid w:val="00A340F9"/>
    <w:pPr>
      <w:spacing w:before="100" w:beforeAutospacing="1" w:after="100" w:afterAutospacing="1"/>
    </w:pPr>
  </w:style>
  <w:style w:type="character" w:customStyle="1" w:styleId="s1">
    <w:name w:val="s1"/>
    <w:basedOn w:val="a0"/>
    <w:rsid w:val="00A340F9"/>
  </w:style>
  <w:style w:type="paragraph" w:customStyle="1" w:styleId="p5">
    <w:name w:val="p5"/>
    <w:basedOn w:val="a"/>
    <w:rsid w:val="00A340F9"/>
    <w:pPr>
      <w:spacing w:before="100" w:beforeAutospacing="1" w:after="100" w:afterAutospacing="1"/>
    </w:pPr>
  </w:style>
  <w:style w:type="paragraph" w:customStyle="1" w:styleId="p2">
    <w:name w:val="p2"/>
    <w:basedOn w:val="a"/>
    <w:rsid w:val="00A340F9"/>
    <w:pPr>
      <w:spacing w:before="100" w:beforeAutospacing="1" w:after="100" w:afterAutospacing="1"/>
    </w:pPr>
  </w:style>
  <w:style w:type="paragraph" w:styleId="afc">
    <w:name w:val="Normal (Web)"/>
    <w:basedOn w:val="a"/>
    <w:uiPriority w:val="99"/>
    <w:unhideWhenUsed/>
    <w:rsid w:val="00A340F9"/>
    <w:pPr>
      <w:spacing w:before="100" w:beforeAutospacing="1" w:after="100" w:afterAutospacing="1"/>
    </w:pPr>
  </w:style>
  <w:style w:type="paragraph" w:customStyle="1" w:styleId="Default">
    <w:name w:val="Default"/>
    <w:rsid w:val="00A340F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A340F9"/>
  </w:style>
  <w:style w:type="paragraph" w:styleId="afd">
    <w:name w:val="Subtitle"/>
    <w:aliases w:val="Знак2"/>
    <w:basedOn w:val="a"/>
    <w:link w:val="afe"/>
    <w:qFormat/>
    <w:rsid w:val="00A340F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A340F9"/>
    <w:rPr>
      <w:rFonts w:ascii="Arial" w:eastAsia="Times New Roman" w:hAnsi="Arial" w:cs="Times New Roman"/>
      <w:sz w:val="24"/>
      <w:szCs w:val="20"/>
      <w:lang w:eastAsia="ru-RU"/>
    </w:rPr>
  </w:style>
  <w:style w:type="paragraph" w:styleId="aff">
    <w:name w:val="annotation text"/>
    <w:aliases w:val="Примечания: текст"/>
    <w:basedOn w:val="a"/>
    <w:link w:val="aff0"/>
    <w:uiPriority w:val="99"/>
    <w:unhideWhenUsed/>
    <w:rsid w:val="00A340F9"/>
    <w:rPr>
      <w:sz w:val="20"/>
      <w:szCs w:val="20"/>
    </w:rPr>
  </w:style>
  <w:style w:type="character" w:customStyle="1" w:styleId="aff0">
    <w:name w:val="Текст примечания Знак"/>
    <w:aliases w:val="Примечания: текст Знак"/>
    <w:basedOn w:val="a0"/>
    <w:link w:val="aff"/>
    <w:uiPriority w:val="99"/>
    <w:rsid w:val="00A340F9"/>
    <w:rPr>
      <w:rFonts w:ascii="Times New Roman" w:eastAsia="Times New Roman" w:hAnsi="Times New Roman" w:cs="Times New Roman"/>
      <w:sz w:val="20"/>
      <w:szCs w:val="20"/>
      <w:lang w:eastAsia="ru-RU"/>
    </w:rPr>
  </w:style>
  <w:style w:type="character" w:customStyle="1" w:styleId="NoSpacingChar">
    <w:name w:val="No Spacing Char"/>
    <w:link w:val="41"/>
    <w:locked/>
    <w:rsid w:val="00A340F9"/>
  </w:style>
  <w:style w:type="paragraph" w:customStyle="1" w:styleId="41">
    <w:name w:val="Без интервала4"/>
    <w:link w:val="NoSpacingChar"/>
    <w:rsid w:val="00A340F9"/>
    <w:pPr>
      <w:spacing w:after="0" w:line="240" w:lineRule="auto"/>
    </w:pPr>
  </w:style>
  <w:style w:type="character" w:styleId="aff1">
    <w:name w:val="Strong"/>
    <w:basedOn w:val="a0"/>
    <w:uiPriority w:val="22"/>
    <w:qFormat/>
    <w:rsid w:val="00A340F9"/>
    <w:rPr>
      <w:b/>
      <w:bCs/>
    </w:rPr>
  </w:style>
  <w:style w:type="paragraph" w:customStyle="1" w:styleId="23">
    <w:name w:val="Знак Знак2"/>
    <w:basedOn w:val="a"/>
    <w:rsid w:val="00A340F9"/>
    <w:pPr>
      <w:spacing w:after="160" w:line="240" w:lineRule="exact"/>
    </w:pPr>
    <w:rPr>
      <w:rFonts w:ascii="Verdana" w:hAnsi="Verdana"/>
      <w:sz w:val="20"/>
      <w:szCs w:val="20"/>
      <w:lang w:val="en-US" w:eastAsia="en-US"/>
    </w:rPr>
  </w:style>
  <w:style w:type="character" w:customStyle="1" w:styleId="24">
    <w:name w:val="Основной текст 2 Знак"/>
    <w:basedOn w:val="a0"/>
    <w:link w:val="25"/>
    <w:semiHidden/>
    <w:rsid w:val="00A340F9"/>
    <w:rPr>
      <w:rFonts w:ascii="Times New Roman" w:eastAsia="Times New Roman" w:hAnsi="Times New Roman" w:cs="Times New Roman"/>
      <w:sz w:val="24"/>
      <w:szCs w:val="24"/>
      <w:lang w:eastAsia="ru-RU"/>
    </w:rPr>
  </w:style>
  <w:style w:type="paragraph" w:styleId="25">
    <w:name w:val="Body Text 2"/>
    <w:basedOn w:val="a"/>
    <w:link w:val="24"/>
    <w:semiHidden/>
    <w:unhideWhenUsed/>
    <w:rsid w:val="00A340F9"/>
    <w:pPr>
      <w:spacing w:after="120" w:line="480" w:lineRule="auto"/>
    </w:pPr>
  </w:style>
  <w:style w:type="paragraph" w:styleId="aff2">
    <w:name w:val="Block Text"/>
    <w:basedOn w:val="a"/>
    <w:uiPriority w:val="99"/>
    <w:rsid w:val="00A340F9"/>
    <w:pPr>
      <w:ind w:left="-284" w:right="-851" w:firstLine="720"/>
      <w:jc w:val="both"/>
    </w:pPr>
    <w:rPr>
      <w:szCs w:val="20"/>
    </w:rPr>
  </w:style>
  <w:style w:type="character" w:customStyle="1" w:styleId="FontStyle11">
    <w:name w:val="Font Style11"/>
    <w:basedOn w:val="a0"/>
    <w:rsid w:val="00A340F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_tti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5801</Words>
  <Characters>33071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2022-11-21T02:22:00Z</dcterms:created>
  <dcterms:modified xsi:type="dcterms:W3CDTF">2022-11-21T03:00:00Z</dcterms:modified>
</cp:coreProperties>
</file>