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A84ECD" w:rsidP="00A84ECD">
      <w:pPr>
        <w:jc w:val="center"/>
        <w:rPr>
          <w:b/>
          <w:kern w:val="32"/>
          <w:sz w:val="28"/>
          <w:szCs w:val="28"/>
        </w:rPr>
      </w:pPr>
      <w:r w:rsidRPr="007C7AC6">
        <w:rPr>
          <w:b/>
          <w:kern w:val="32"/>
          <w:sz w:val="28"/>
          <w:szCs w:val="28"/>
        </w:rPr>
        <w:t>на</w:t>
      </w:r>
      <w:r w:rsidR="00BB2CB6" w:rsidRPr="007C7AC6">
        <w:rPr>
          <w:b/>
          <w:kern w:val="32"/>
          <w:sz w:val="28"/>
          <w:szCs w:val="28"/>
        </w:rPr>
        <w:t xml:space="preserve"> </w:t>
      </w:r>
      <w:r w:rsidR="00C65C7C">
        <w:rPr>
          <w:b/>
          <w:sz w:val="28"/>
          <w:szCs w:val="28"/>
        </w:rPr>
        <w:t xml:space="preserve">поставку </w:t>
      </w:r>
      <w:r w:rsidR="00587E5A">
        <w:rPr>
          <w:b/>
          <w:sz w:val="28"/>
          <w:szCs w:val="28"/>
        </w:rPr>
        <w:t>яиц куриных диетических 1 категории</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AC0446" w:rsidRDefault="00AC0446" w:rsidP="00794A91">
      <w:pPr>
        <w:jc w:val="center"/>
        <w:rPr>
          <w:kern w:val="32"/>
          <w:sz w:val="20"/>
          <w:szCs w:val="20"/>
        </w:rPr>
      </w:pPr>
      <w:r w:rsidRPr="00AC0446">
        <w:rPr>
          <w:kern w:val="32"/>
          <w:sz w:val="20"/>
          <w:szCs w:val="20"/>
          <w:highlight w:val="cyan"/>
        </w:rPr>
        <w:t>(в редакции с изменениями от 08.11.2022г.)</w:t>
      </w:r>
    </w:p>
    <w:p w:rsidR="00AC0446" w:rsidRDefault="00AC0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587E5A">
        <w:rPr>
          <w:b/>
          <w:kern w:val="32"/>
          <w:sz w:val="28"/>
          <w:szCs w:val="28"/>
        </w:rPr>
        <w:t>233-22</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F66840" w:rsidP="008576EB">
            <w:pPr>
              <w:autoSpaceDE w:val="0"/>
              <w:autoSpaceDN w:val="0"/>
              <w:adjustRightInd w:val="0"/>
              <w:rPr>
                <w:sz w:val="20"/>
                <w:szCs w:val="20"/>
              </w:rPr>
            </w:pPr>
            <w:hyperlink r:id="rId9"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C65C7C">
              <w:rPr>
                <w:sz w:val="20"/>
                <w:szCs w:val="20"/>
              </w:rPr>
              <w:t xml:space="preserve">Поставка </w:t>
            </w:r>
            <w:r w:rsidR="00587E5A">
              <w:rPr>
                <w:sz w:val="20"/>
                <w:szCs w:val="20"/>
              </w:rPr>
              <w:t>яиц куриных диетических 1 категории</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BC4844" w:rsidP="00BF5704">
            <w:pPr>
              <w:autoSpaceDE w:val="0"/>
              <w:autoSpaceDN w:val="0"/>
              <w:adjustRightInd w:val="0"/>
              <w:rPr>
                <w:sz w:val="20"/>
                <w:szCs w:val="20"/>
              </w:rPr>
            </w:pPr>
            <w:r w:rsidRPr="00BC4844">
              <w:rPr>
                <w:sz w:val="20"/>
                <w:szCs w:val="20"/>
              </w:rPr>
              <w:t>01.47.21.000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587E5A" w:rsidP="00BC4844">
            <w:pPr>
              <w:autoSpaceDE w:val="0"/>
              <w:autoSpaceDN w:val="0"/>
              <w:adjustRightInd w:val="0"/>
              <w:rPr>
                <w:sz w:val="20"/>
                <w:szCs w:val="20"/>
              </w:rPr>
            </w:pPr>
            <w:r>
              <w:rPr>
                <w:sz w:val="20"/>
                <w:szCs w:val="20"/>
              </w:rPr>
              <w:t>556</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84ECD" w:rsidP="009457E6">
            <w:pPr>
              <w:autoSpaceDE w:val="0"/>
              <w:autoSpaceDN w:val="0"/>
              <w:adjustRightInd w:val="0"/>
              <w:rPr>
                <w:sz w:val="20"/>
                <w:szCs w:val="20"/>
              </w:rPr>
            </w:pPr>
            <w:r w:rsidRPr="007C7AC6">
              <w:rPr>
                <w:sz w:val="20"/>
                <w:szCs w:val="20"/>
              </w:rPr>
              <w:t>Средства территориального фонда ОМС</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9457E6">
              <w:rPr>
                <w:sz w:val="20"/>
                <w:szCs w:val="20"/>
              </w:rPr>
              <w:t>31</w:t>
            </w:r>
            <w:r>
              <w:rPr>
                <w:sz w:val="20"/>
                <w:szCs w:val="20"/>
              </w:rPr>
              <w:t>.</w:t>
            </w:r>
            <w:r w:rsidR="00FC38C5">
              <w:rPr>
                <w:sz w:val="20"/>
                <w:szCs w:val="20"/>
              </w:rPr>
              <w:t>12</w:t>
            </w:r>
            <w:r>
              <w:rPr>
                <w:sz w:val="20"/>
                <w:szCs w:val="20"/>
              </w:rPr>
              <w:t>.202</w:t>
            </w:r>
            <w:r w:rsidR="00587E5A">
              <w:rPr>
                <w:sz w:val="20"/>
                <w:szCs w:val="20"/>
              </w:rPr>
              <w:t>3</w:t>
            </w:r>
            <w:r>
              <w:rPr>
                <w:sz w:val="20"/>
                <w:szCs w:val="20"/>
              </w:rPr>
              <w:t xml:space="preserve"> г.</w:t>
            </w:r>
            <w:r w:rsidRPr="00FE2446">
              <w:rPr>
                <w:sz w:val="20"/>
                <w:szCs w:val="20"/>
              </w:rPr>
              <w:t xml:space="preserve"> </w:t>
            </w:r>
          </w:p>
          <w:p w:rsidR="007C7AC6" w:rsidRPr="008024A7" w:rsidRDefault="007C7AC6" w:rsidP="00FC38C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9457E6">
            <w:pPr>
              <w:jc w:val="both"/>
              <w:rPr>
                <w:sz w:val="20"/>
                <w:szCs w:val="20"/>
              </w:rPr>
            </w:pPr>
            <w:r w:rsidRPr="00FE2446">
              <w:rPr>
                <w:sz w:val="20"/>
                <w:szCs w:val="20"/>
              </w:rPr>
              <w:t xml:space="preserve">г. Иркутск, </w:t>
            </w:r>
            <w:r w:rsidR="009457E6">
              <w:rPr>
                <w:sz w:val="20"/>
                <w:szCs w:val="20"/>
              </w:rPr>
              <w:t>ул. Ярославского, 300</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587E5A" w:rsidP="00587E5A">
            <w:pPr>
              <w:tabs>
                <w:tab w:val="left" w:pos="6022"/>
              </w:tabs>
              <w:ind w:right="72"/>
              <w:rPr>
                <w:sz w:val="20"/>
                <w:szCs w:val="20"/>
              </w:rPr>
            </w:pPr>
            <w:r>
              <w:rPr>
                <w:sz w:val="20"/>
                <w:szCs w:val="20"/>
              </w:rPr>
              <w:t>700 000,00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семьсот тысяч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587E5A">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A508D">
              <w:rPr>
                <w:sz w:val="20"/>
                <w:szCs w:val="20"/>
              </w:rPr>
              <w:t xml:space="preserve"> </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E46F0B" w:rsidRPr="007C7AC6">
              <w:t xml:space="preserve"> </w:t>
            </w:r>
            <w:r w:rsidRPr="007C7AC6">
              <w:rPr>
                <w:b/>
                <w:sz w:val="20"/>
                <w:szCs w:val="20"/>
              </w:rPr>
              <w:t>«</w:t>
            </w:r>
            <w:r w:rsidR="00587E5A">
              <w:rPr>
                <w:b/>
                <w:sz w:val="20"/>
                <w:szCs w:val="20"/>
              </w:rPr>
              <w:t>07</w:t>
            </w:r>
            <w:r w:rsidRPr="007C7AC6">
              <w:rPr>
                <w:b/>
                <w:sz w:val="20"/>
                <w:szCs w:val="20"/>
              </w:rPr>
              <w:t>»</w:t>
            </w:r>
            <w:r w:rsidR="00BB2CB6" w:rsidRPr="007C7AC6">
              <w:rPr>
                <w:b/>
                <w:sz w:val="20"/>
                <w:szCs w:val="20"/>
              </w:rPr>
              <w:t xml:space="preserve"> </w:t>
            </w:r>
            <w:r w:rsidR="00587E5A">
              <w:rPr>
                <w:b/>
                <w:sz w:val="20"/>
                <w:szCs w:val="20"/>
              </w:rPr>
              <w:t>ноября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по «</w:t>
            </w:r>
            <w:r w:rsidR="00587E5A">
              <w:rPr>
                <w:b/>
                <w:sz w:val="20"/>
                <w:szCs w:val="20"/>
              </w:rPr>
              <w:t>15</w:t>
            </w:r>
            <w:r w:rsidRPr="007C7AC6">
              <w:rPr>
                <w:b/>
                <w:sz w:val="20"/>
                <w:szCs w:val="20"/>
              </w:rPr>
              <w:t xml:space="preserve">» </w:t>
            </w:r>
            <w:r w:rsidR="00587E5A">
              <w:rPr>
                <w:b/>
                <w:sz w:val="20"/>
                <w:szCs w:val="20"/>
              </w:rPr>
              <w:t>ноября</w:t>
            </w:r>
            <w:r w:rsidRPr="007C7AC6">
              <w:rPr>
                <w:b/>
                <w:sz w:val="20"/>
                <w:szCs w:val="20"/>
              </w:rPr>
              <w:t xml:space="preserve"> 20</w:t>
            </w:r>
            <w:r w:rsidR="000A7C49" w:rsidRPr="007C7AC6">
              <w:rPr>
                <w:b/>
                <w:sz w:val="20"/>
                <w:szCs w:val="20"/>
              </w:rPr>
              <w:t>2</w:t>
            </w:r>
            <w:r w:rsidR="00BC4844">
              <w:rPr>
                <w:b/>
                <w:sz w:val="20"/>
                <w:szCs w:val="20"/>
              </w:rPr>
              <w:t>2</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9C327E">
            <w:pPr>
              <w:jc w:val="both"/>
              <w:rPr>
                <w:sz w:val="20"/>
                <w:szCs w:val="20"/>
              </w:rPr>
            </w:pPr>
            <w:r w:rsidRPr="007F48A4">
              <w:rPr>
                <w:sz w:val="20"/>
                <w:szCs w:val="20"/>
              </w:rPr>
              <w:t>Документация размещена в ЕИС zakupki.gov.ru</w:t>
            </w:r>
            <w:r>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7C7AC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00587E5A">
              <w:rPr>
                <w:b/>
                <w:sz w:val="20"/>
                <w:szCs w:val="20"/>
              </w:rPr>
              <w:t xml:space="preserve"> </w:t>
            </w:r>
            <w:r w:rsidRPr="007C7AC6">
              <w:rPr>
                <w:sz w:val="20"/>
                <w:szCs w:val="20"/>
              </w:rPr>
              <w:t>«</w:t>
            </w:r>
            <w:r w:rsidR="00587E5A">
              <w:rPr>
                <w:sz w:val="20"/>
                <w:szCs w:val="20"/>
              </w:rPr>
              <w:t>07</w:t>
            </w:r>
            <w:r w:rsidRPr="007C7AC6">
              <w:rPr>
                <w:sz w:val="20"/>
                <w:szCs w:val="20"/>
              </w:rPr>
              <w:t xml:space="preserve">» </w:t>
            </w:r>
            <w:r w:rsidR="00587E5A">
              <w:rPr>
                <w:sz w:val="20"/>
                <w:szCs w:val="20"/>
              </w:rPr>
              <w:t>ноября</w:t>
            </w:r>
            <w:r w:rsidR="000D65F6" w:rsidRPr="007C7AC6">
              <w:rPr>
                <w:sz w:val="20"/>
                <w:szCs w:val="20"/>
              </w:rPr>
              <w:t xml:space="preserve"> 202</w:t>
            </w:r>
            <w:r w:rsidR="00BC4844">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587E5A">
            <w:pPr>
              <w:jc w:val="both"/>
              <w:rPr>
                <w:sz w:val="20"/>
                <w:szCs w:val="20"/>
              </w:rPr>
            </w:pPr>
            <w:r w:rsidRPr="007C7AC6">
              <w:rPr>
                <w:bCs/>
                <w:sz w:val="20"/>
                <w:szCs w:val="20"/>
              </w:rPr>
              <w:t>«</w:t>
            </w:r>
            <w:r w:rsidR="00587E5A">
              <w:rPr>
                <w:bCs/>
                <w:sz w:val="20"/>
                <w:szCs w:val="20"/>
              </w:rPr>
              <w:t>15</w:t>
            </w:r>
            <w:r w:rsidRPr="007C7AC6">
              <w:rPr>
                <w:bCs/>
                <w:sz w:val="20"/>
                <w:szCs w:val="20"/>
              </w:rPr>
              <w:t xml:space="preserve">» </w:t>
            </w:r>
            <w:r w:rsidR="00587E5A">
              <w:rPr>
                <w:bCs/>
                <w:sz w:val="20"/>
                <w:szCs w:val="20"/>
              </w:rPr>
              <w:t>ноября</w:t>
            </w:r>
            <w:r w:rsidR="00BB2CB6" w:rsidRPr="007C7AC6">
              <w:rPr>
                <w:bCs/>
                <w:sz w:val="20"/>
                <w:szCs w:val="20"/>
              </w:rPr>
              <w:t xml:space="preserve"> </w:t>
            </w:r>
            <w:r w:rsidRPr="007C7AC6">
              <w:rPr>
                <w:bCs/>
                <w:sz w:val="20"/>
                <w:szCs w:val="20"/>
              </w:rPr>
              <w:t>20</w:t>
            </w:r>
            <w:r w:rsidR="000D65F6" w:rsidRPr="007C7AC6">
              <w:rPr>
                <w:bCs/>
                <w:sz w:val="20"/>
                <w:szCs w:val="20"/>
              </w:rPr>
              <w:t>2</w:t>
            </w:r>
            <w:r w:rsidR="00BC4844">
              <w:rPr>
                <w:bCs/>
                <w:sz w:val="20"/>
                <w:szCs w:val="20"/>
              </w:rPr>
              <w:t>2</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587E5A" w:rsidP="00DA1FB1">
            <w:pPr>
              <w:autoSpaceDE w:val="0"/>
              <w:autoSpaceDN w:val="0"/>
              <w:adjustRightInd w:val="0"/>
              <w:jc w:val="both"/>
              <w:outlineLvl w:val="1"/>
              <w:rPr>
                <w:sz w:val="20"/>
                <w:szCs w:val="20"/>
              </w:rPr>
            </w:pPr>
            <w:r>
              <w:rPr>
                <w:sz w:val="20"/>
                <w:szCs w:val="20"/>
              </w:rPr>
              <w:t>21 000,00</w:t>
            </w:r>
            <w:r w:rsidR="00DA1FB1" w:rsidRPr="007C7AC6">
              <w:rPr>
                <w:sz w:val="20"/>
                <w:szCs w:val="20"/>
              </w:rPr>
              <w:t xml:space="preserve"> руб. (</w:t>
            </w:r>
            <w:r>
              <w:rPr>
                <w:sz w:val="20"/>
                <w:szCs w:val="20"/>
              </w:rPr>
              <w:t>двадцать одна тысяча рублей</w:t>
            </w:r>
            <w:r w:rsidR="00DA1FB1" w:rsidRPr="007C7AC6">
              <w:rPr>
                <w:sz w:val="20"/>
                <w:szCs w:val="20"/>
              </w:rPr>
              <w:t>).</w:t>
            </w:r>
          </w:p>
          <w:p w:rsidR="00BC4844" w:rsidRDefault="00BC4844"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DA1FB1" w:rsidP="00587E5A">
            <w:pPr>
              <w:shd w:val="clear" w:color="auto" w:fill="FFFFFF"/>
              <w:tabs>
                <w:tab w:val="left" w:pos="1701"/>
              </w:tabs>
              <w:jc w:val="both"/>
              <w:rPr>
                <w:sz w:val="20"/>
                <w:szCs w:val="20"/>
              </w:rPr>
            </w:pPr>
            <w:r w:rsidRPr="007C7AC6">
              <w:rPr>
                <w:sz w:val="20"/>
                <w:szCs w:val="20"/>
              </w:rPr>
              <w:t xml:space="preserve">   </w:t>
            </w:r>
            <w:r w:rsidR="00587E5A"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B418D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587E5A">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7E5A" w:rsidRPr="00B418DA" w:rsidRDefault="00587E5A" w:rsidP="00587E5A">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587E5A" w:rsidRPr="00B418DA" w:rsidRDefault="00587E5A" w:rsidP="00587E5A">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587E5A">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587E5A">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587E5A">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587E5A">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587E5A">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587E5A">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587E5A">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587E5A" w:rsidRPr="00B418DA" w:rsidRDefault="00587E5A" w:rsidP="00587E5A">
            <w:pPr>
              <w:shd w:val="clear" w:color="auto" w:fill="FFFFFF"/>
              <w:tabs>
                <w:tab w:val="left" w:pos="1701"/>
              </w:tabs>
              <w:jc w:val="both"/>
              <w:rPr>
                <w:sz w:val="20"/>
                <w:szCs w:val="20"/>
              </w:rPr>
            </w:pPr>
            <w:r w:rsidRPr="00B418DA">
              <w:rPr>
                <w:sz w:val="20"/>
                <w:szCs w:val="20"/>
              </w:rPr>
              <w:lastRenderedPageBreak/>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587E5A">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7E5A" w:rsidRPr="00B418DA" w:rsidRDefault="00587E5A" w:rsidP="00587E5A">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587E5A">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587E5A">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587E5A">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587E5A">
              <w:rPr>
                <w:rFonts w:ascii="Times New Roman" w:hAnsi="Times New Roman" w:cs="Times New Roman"/>
                <w:i/>
                <w:color w:val="auto"/>
                <w:sz w:val="20"/>
                <w:szCs w:val="20"/>
              </w:rPr>
              <w:t xml:space="preserve"> </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w:t>
            </w:r>
            <w:r w:rsidR="00487F7E" w:rsidRPr="007C7AC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 xml:space="preserve">(рекомендуется оформлять в виде файлов с расширением (*.doc), </w:t>
            </w:r>
            <w:r w:rsidR="00123C79" w:rsidRPr="007C7AC6">
              <w:rPr>
                <w:b/>
                <w:i/>
                <w:iCs/>
                <w:sz w:val="20"/>
                <w:szCs w:val="20"/>
              </w:rPr>
              <w:lastRenderedPageBreak/>
              <w:t>(*.docx))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587E5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7C7AC6">
              <w:rPr>
                <w:sz w:val="20"/>
                <w:szCs w:val="20"/>
              </w:rPr>
              <w:lastRenderedPageBreak/>
              <w:t>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w:t>
            </w:r>
            <w:r w:rsidRPr="007C7AC6">
              <w:rPr>
                <w:b/>
                <w:sz w:val="20"/>
                <w:szCs w:val="20"/>
              </w:rPr>
              <w:lastRenderedPageBreak/>
              <w:t xml:space="preserve">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lastRenderedPageBreak/>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272169">
            <w:pPr>
              <w:jc w:val="both"/>
              <w:rPr>
                <w:sz w:val="20"/>
                <w:szCs w:val="20"/>
              </w:rPr>
            </w:pPr>
            <w:r w:rsidRPr="007C7AC6">
              <w:rPr>
                <w:sz w:val="20"/>
                <w:szCs w:val="20"/>
              </w:rPr>
              <w:t>«</w:t>
            </w:r>
            <w:r w:rsidR="00587E5A">
              <w:rPr>
                <w:sz w:val="20"/>
                <w:szCs w:val="20"/>
              </w:rPr>
              <w:t>14</w:t>
            </w:r>
            <w:r w:rsidR="00487F7E" w:rsidRPr="007C7AC6">
              <w:rPr>
                <w:sz w:val="20"/>
                <w:szCs w:val="20"/>
              </w:rPr>
              <w:t xml:space="preserve">» </w:t>
            </w:r>
            <w:r w:rsidR="00587E5A">
              <w:rPr>
                <w:sz w:val="20"/>
                <w:szCs w:val="20"/>
              </w:rPr>
              <w:t>ноября</w:t>
            </w:r>
            <w:r w:rsidR="00DA2E14" w:rsidRPr="007C7AC6">
              <w:rPr>
                <w:sz w:val="20"/>
                <w:szCs w:val="20"/>
              </w:rPr>
              <w:t xml:space="preserve"> </w:t>
            </w:r>
            <w:r w:rsidR="00487F7E" w:rsidRPr="007C7AC6">
              <w:rPr>
                <w:sz w:val="20"/>
                <w:szCs w:val="20"/>
              </w:rPr>
              <w:t>20</w:t>
            </w:r>
            <w:r w:rsidR="000D65F6" w:rsidRPr="007C7AC6">
              <w:rPr>
                <w:sz w:val="20"/>
                <w:szCs w:val="20"/>
              </w:rPr>
              <w:t>2</w:t>
            </w:r>
            <w:r w:rsidR="00272169">
              <w:rPr>
                <w:sz w:val="20"/>
                <w:szCs w:val="20"/>
              </w:rPr>
              <w:t>2</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587E5A">
            <w:pPr>
              <w:jc w:val="both"/>
              <w:rPr>
                <w:b/>
                <w:sz w:val="20"/>
                <w:szCs w:val="20"/>
              </w:rPr>
            </w:pPr>
            <w:r w:rsidRPr="00592D64">
              <w:rPr>
                <w:b/>
                <w:sz w:val="20"/>
                <w:szCs w:val="20"/>
              </w:rPr>
              <w:t>«</w:t>
            </w:r>
            <w:r w:rsidR="00587E5A">
              <w:rPr>
                <w:b/>
                <w:sz w:val="20"/>
                <w:szCs w:val="20"/>
              </w:rPr>
              <w:t>15</w:t>
            </w:r>
            <w:r w:rsidRPr="00592D64">
              <w:rPr>
                <w:b/>
                <w:sz w:val="20"/>
                <w:szCs w:val="20"/>
              </w:rPr>
              <w:t xml:space="preserve">» </w:t>
            </w:r>
            <w:r w:rsidR="00587E5A">
              <w:rPr>
                <w:b/>
                <w:sz w:val="20"/>
                <w:szCs w:val="20"/>
              </w:rPr>
              <w:t>ноября</w:t>
            </w:r>
            <w:r w:rsidR="000D65F6" w:rsidRPr="00592D64">
              <w:rPr>
                <w:b/>
                <w:sz w:val="20"/>
                <w:szCs w:val="20"/>
              </w:rPr>
              <w:t xml:space="preserve"> 202</w:t>
            </w:r>
            <w:r w:rsidR="00BD4C69">
              <w:rPr>
                <w:b/>
                <w:sz w:val="20"/>
                <w:szCs w:val="20"/>
              </w:rPr>
              <w:t>2</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 xml:space="preserve">а) закупка признана несостоявшейся и договор заключается с единственным </w:t>
            </w:r>
            <w:r w:rsidRPr="007C7AC6">
              <w:rPr>
                <w:sz w:val="20"/>
                <w:szCs w:val="20"/>
              </w:rPr>
              <w:lastRenderedPageBreak/>
              <w:t>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w:t>
            </w:r>
            <w:r w:rsidRPr="007C7AC6">
              <w:rPr>
                <w:sz w:val="20"/>
                <w:szCs w:val="20"/>
              </w:rPr>
              <w:lastRenderedPageBreak/>
              <w:t>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7C7AC6">
              <w:rPr>
                <w:bCs/>
                <w:sz w:val="20"/>
                <w:szCs w:val="20"/>
              </w:rPr>
              <w:lastRenderedPageBreak/>
              <w:t>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lastRenderedPageBreak/>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00EF4DF9" w:rsidRPr="007C7AC6">
              <w:rPr>
                <w:rFonts w:ascii="Times New Roman" w:hAnsi="Times New Roman" w:cs="Times New Roman"/>
                <w:color w:val="auto"/>
                <w:sz w:val="19"/>
                <w:szCs w:val="19"/>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w:t>
            </w:r>
            <w:r w:rsidRPr="007C7AC6">
              <w:rPr>
                <w:rFonts w:ascii="Times New Roman" w:hAnsi="Times New Roman"/>
                <w:sz w:val="19"/>
                <w:szCs w:val="19"/>
              </w:rPr>
              <w:lastRenderedPageBreak/>
              <w:t>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AC0446" w:rsidRDefault="00AC0446" w:rsidP="00B8322C">
      <w:pPr>
        <w:jc w:val="right"/>
        <w:rPr>
          <w:b/>
          <w:bCs/>
          <w:sz w:val="20"/>
          <w:szCs w:val="20"/>
        </w:rPr>
      </w:pPr>
    </w:p>
    <w:p w:rsidR="00AC0446" w:rsidRDefault="00AC0446" w:rsidP="00B8322C">
      <w:pPr>
        <w:jc w:val="right"/>
        <w:rPr>
          <w:b/>
          <w:bCs/>
          <w:sz w:val="20"/>
          <w:szCs w:val="20"/>
        </w:rPr>
      </w:pPr>
    </w:p>
    <w:p w:rsidR="00AC0446" w:rsidRDefault="00AC0446" w:rsidP="00B8322C">
      <w:pPr>
        <w:jc w:val="right"/>
        <w:rPr>
          <w:b/>
          <w:bCs/>
          <w:sz w:val="20"/>
          <w:szCs w:val="20"/>
        </w:rPr>
      </w:pPr>
    </w:p>
    <w:p w:rsidR="00AC0446" w:rsidRDefault="00AC0446" w:rsidP="00B8322C">
      <w:pPr>
        <w:jc w:val="right"/>
        <w:rPr>
          <w:b/>
          <w:bCs/>
          <w:sz w:val="20"/>
          <w:szCs w:val="20"/>
        </w:rPr>
      </w:pPr>
    </w:p>
    <w:p w:rsidR="00AC0446" w:rsidRDefault="00AC0446"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587E5A">
        <w:rPr>
          <w:b/>
          <w:kern w:val="32"/>
          <w:sz w:val="22"/>
          <w:szCs w:val="22"/>
        </w:rPr>
        <w:t>233-22</w:t>
      </w:r>
    </w:p>
    <w:p w:rsidR="00AC0446" w:rsidRPr="007C7AC6" w:rsidRDefault="00AC0446" w:rsidP="00694F14">
      <w:pPr>
        <w:jc w:val="right"/>
        <w:outlineLvl w:val="1"/>
        <w:rPr>
          <w:b/>
          <w:bCs/>
          <w:sz w:val="22"/>
          <w:szCs w:val="22"/>
        </w:rPr>
      </w:pPr>
      <w:r w:rsidRPr="00AC0446">
        <w:rPr>
          <w:kern w:val="32"/>
          <w:sz w:val="20"/>
          <w:szCs w:val="20"/>
          <w:highlight w:val="cyan"/>
        </w:rPr>
        <w:t>(в редакции с изменениями от 08.11.2022г.)</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587E5A">
        <w:rPr>
          <w:b/>
          <w:bCs/>
          <w:sz w:val="20"/>
        </w:rPr>
        <w:t>яиц куриных диетических 1 категории</w:t>
      </w:r>
    </w:p>
    <w:tbl>
      <w:tblPr>
        <w:tblW w:w="10349" w:type="dxa"/>
        <w:tblInd w:w="-34" w:type="dxa"/>
        <w:tblLayout w:type="fixed"/>
        <w:tblLook w:val="04A0" w:firstRow="1" w:lastRow="0" w:firstColumn="1" w:lastColumn="0" w:noHBand="0" w:noVBand="1"/>
      </w:tblPr>
      <w:tblGrid>
        <w:gridCol w:w="579"/>
        <w:gridCol w:w="1690"/>
        <w:gridCol w:w="4961"/>
        <w:gridCol w:w="850"/>
        <w:gridCol w:w="993"/>
        <w:gridCol w:w="1276"/>
      </w:tblGrid>
      <w:tr w:rsidR="00345ED6" w:rsidRPr="007C7AC6" w:rsidTr="00587E5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4961"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9457E6" w:rsidRPr="007C7AC6" w:rsidTr="00587E5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457E6" w:rsidRPr="00EF55F0" w:rsidRDefault="009457E6" w:rsidP="009457E6">
            <w:pPr>
              <w:jc w:val="center"/>
              <w:rPr>
                <w:sz w:val="20"/>
                <w:szCs w:val="20"/>
              </w:rPr>
            </w:pPr>
            <w:r w:rsidRPr="00EF55F0">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9457E6" w:rsidRPr="0059497F" w:rsidRDefault="009457E6" w:rsidP="009457E6">
            <w:pPr>
              <w:rPr>
                <w:bCs/>
                <w:sz w:val="20"/>
                <w:szCs w:val="20"/>
              </w:rPr>
            </w:pPr>
            <w:r w:rsidRPr="0059497F">
              <w:rPr>
                <w:bCs/>
                <w:sz w:val="20"/>
                <w:szCs w:val="20"/>
              </w:rPr>
              <w:t>Яйцо куриное диетическое 1 категории</w:t>
            </w:r>
          </w:p>
        </w:tc>
        <w:tc>
          <w:tcPr>
            <w:tcW w:w="4961" w:type="dxa"/>
            <w:tcBorders>
              <w:top w:val="single" w:sz="4" w:space="0" w:color="auto"/>
              <w:left w:val="nil"/>
              <w:bottom w:val="single" w:sz="4" w:space="0" w:color="auto"/>
              <w:right w:val="single" w:sz="4" w:space="0" w:color="auto"/>
            </w:tcBorders>
          </w:tcPr>
          <w:p w:rsidR="009457E6" w:rsidRPr="00E44230" w:rsidRDefault="009457E6" w:rsidP="009457E6">
            <w:pPr>
              <w:rPr>
                <w:color w:val="000000"/>
                <w:sz w:val="20"/>
                <w:szCs w:val="20"/>
              </w:rPr>
            </w:pPr>
            <w:r w:rsidRPr="00E44230">
              <w:rPr>
                <w:color w:val="000000"/>
                <w:sz w:val="20"/>
                <w:szCs w:val="20"/>
              </w:rPr>
              <w:t>Яйцо 1 категории.</w:t>
            </w:r>
          </w:p>
          <w:p w:rsidR="009457E6" w:rsidRPr="00E44230" w:rsidRDefault="009457E6" w:rsidP="009457E6">
            <w:pPr>
              <w:rPr>
                <w:color w:val="000000"/>
                <w:sz w:val="20"/>
                <w:szCs w:val="20"/>
              </w:rPr>
            </w:pPr>
            <w:r w:rsidRPr="00E44230">
              <w:rPr>
                <w:color w:val="000000"/>
                <w:sz w:val="20"/>
                <w:szCs w:val="20"/>
              </w:rPr>
              <w:t>Соответствие ГОСТ 31654-2012 Яйца куриные пищевые. Технические условия.</w:t>
            </w:r>
          </w:p>
          <w:p w:rsidR="009457E6" w:rsidRPr="00E44230" w:rsidRDefault="009457E6" w:rsidP="009457E6">
            <w:pPr>
              <w:rPr>
                <w:color w:val="000000"/>
                <w:sz w:val="20"/>
                <w:szCs w:val="20"/>
              </w:rPr>
            </w:pPr>
            <w:r w:rsidRPr="00E44230">
              <w:rPr>
                <w:color w:val="000000"/>
                <w:sz w:val="20"/>
                <w:szCs w:val="20"/>
              </w:rPr>
              <w:t>Соответствие требованиям:</w:t>
            </w:r>
          </w:p>
          <w:p w:rsidR="009457E6" w:rsidRPr="00E44230" w:rsidRDefault="009457E6" w:rsidP="009457E6">
            <w:pPr>
              <w:rPr>
                <w:color w:val="000000"/>
                <w:sz w:val="20"/>
                <w:szCs w:val="20"/>
              </w:rPr>
            </w:pPr>
            <w:r w:rsidRPr="00E44230">
              <w:rPr>
                <w:color w:val="000000"/>
                <w:sz w:val="20"/>
                <w:szCs w:val="20"/>
              </w:rPr>
              <w:t xml:space="preserve">ТР ТС 021/2012 «О безопасности пищевых продуктов», </w:t>
            </w:r>
          </w:p>
          <w:p w:rsidR="009457E6" w:rsidRPr="00E44230" w:rsidRDefault="009457E6" w:rsidP="009457E6">
            <w:pPr>
              <w:rPr>
                <w:color w:val="000000"/>
                <w:sz w:val="20"/>
                <w:szCs w:val="20"/>
              </w:rPr>
            </w:pPr>
            <w:r w:rsidRPr="00E44230">
              <w:rPr>
                <w:color w:val="000000"/>
                <w:sz w:val="20"/>
                <w:szCs w:val="20"/>
              </w:rPr>
              <w:t>ТР ТС 022/2011 «Пищевая продукция в части ее маркировки».</w:t>
            </w:r>
          </w:p>
          <w:p w:rsidR="009457E6" w:rsidRPr="00E44230" w:rsidRDefault="009457E6" w:rsidP="009457E6">
            <w:pPr>
              <w:rPr>
                <w:color w:val="000000"/>
                <w:sz w:val="20"/>
                <w:szCs w:val="20"/>
              </w:rPr>
            </w:pPr>
            <w:r w:rsidRPr="00E44230">
              <w:rPr>
                <w:color w:val="000000"/>
                <w:sz w:val="20"/>
                <w:szCs w:val="20"/>
              </w:rPr>
              <w:t>Внешний вид: скорлупа чистая, без пятен крови, помета, не поврежденная.</w:t>
            </w:r>
          </w:p>
          <w:p w:rsidR="009457E6" w:rsidRPr="00E44230" w:rsidRDefault="009457E6" w:rsidP="009457E6">
            <w:pPr>
              <w:rPr>
                <w:color w:val="000000"/>
                <w:sz w:val="20"/>
                <w:szCs w:val="20"/>
              </w:rPr>
            </w:pPr>
            <w:r w:rsidRPr="00E44230">
              <w:rPr>
                <w:color w:val="000000"/>
                <w:sz w:val="20"/>
                <w:szCs w:val="20"/>
              </w:rPr>
              <w:t>Без посторонних запахов (гнилости, затхлости, тухлости).</w:t>
            </w:r>
          </w:p>
          <w:p w:rsidR="009457E6" w:rsidRPr="00E44230" w:rsidRDefault="009457E6" w:rsidP="009457E6">
            <w:pPr>
              <w:rPr>
                <w:color w:val="000000"/>
                <w:sz w:val="20"/>
                <w:szCs w:val="20"/>
              </w:rPr>
            </w:pPr>
            <w:r w:rsidRPr="00E44230">
              <w:rPr>
                <w:color w:val="000000"/>
                <w:sz w:val="20"/>
                <w:szCs w:val="20"/>
              </w:rPr>
              <w:t>Маркировка должна быть четкой, легко читаемой (наименование, категория, дата сортировки).</w:t>
            </w:r>
          </w:p>
          <w:p w:rsidR="009457E6" w:rsidRPr="00E44230" w:rsidRDefault="009457E6" w:rsidP="009457E6">
            <w:pPr>
              <w:rPr>
                <w:color w:val="000000"/>
                <w:sz w:val="20"/>
                <w:szCs w:val="20"/>
              </w:rPr>
            </w:pPr>
            <w:r w:rsidRPr="00E44230">
              <w:rPr>
                <w:color w:val="000000"/>
                <w:sz w:val="20"/>
                <w:szCs w:val="20"/>
              </w:rPr>
              <w:t>На каждую упаковочную единицу потребительской тары нанесена маркировка или ярлык, характеризующие продукт.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457E6" w:rsidRPr="00EF55F0" w:rsidRDefault="009457E6" w:rsidP="009457E6">
            <w:pPr>
              <w:jc w:val="center"/>
              <w:rPr>
                <w:sz w:val="20"/>
                <w:szCs w:val="20"/>
              </w:rPr>
            </w:pPr>
            <w:r>
              <w:rPr>
                <w:sz w:val="20"/>
                <w:szCs w:val="20"/>
              </w:rPr>
              <w:t>Шт.</w:t>
            </w:r>
          </w:p>
        </w:tc>
        <w:tc>
          <w:tcPr>
            <w:tcW w:w="993" w:type="dxa"/>
            <w:tcBorders>
              <w:top w:val="single" w:sz="4" w:space="0" w:color="auto"/>
              <w:left w:val="nil"/>
              <w:bottom w:val="single" w:sz="4" w:space="0" w:color="auto"/>
              <w:right w:val="single" w:sz="4" w:space="0" w:color="auto"/>
            </w:tcBorders>
            <w:shd w:val="clear" w:color="auto" w:fill="auto"/>
          </w:tcPr>
          <w:p w:rsidR="009457E6" w:rsidRPr="00EF55F0" w:rsidRDefault="00AC0446" w:rsidP="009457E6">
            <w:pPr>
              <w:jc w:val="center"/>
              <w:rPr>
                <w:sz w:val="20"/>
                <w:szCs w:val="20"/>
              </w:rPr>
            </w:pPr>
            <w:r w:rsidRPr="00AC0446">
              <w:rPr>
                <w:sz w:val="20"/>
                <w:szCs w:val="20"/>
                <w:highlight w:val="cyan"/>
              </w:rPr>
              <w:t>700</w:t>
            </w:r>
            <w:r w:rsidR="00587E5A" w:rsidRPr="00AC0446">
              <w:rPr>
                <w:sz w:val="20"/>
                <w:szCs w:val="20"/>
                <w:highlight w:val="cyan"/>
              </w:rPr>
              <w:t>00</w:t>
            </w:r>
          </w:p>
        </w:tc>
        <w:tc>
          <w:tcPr>
            <w:tcW w:w="1276" w:type="dxa"/>
            <w:tcBorders>
              <w:top w:val="single" w:sz="4" w:space="0" w:color="auto"/>
              <w:left w:val="nil"/>
              <w:bottom w:val="single" w:sz="4" w:space="0" w:color="auto"/>
              <w:right w:val="single" w:sz="4" w:space="0" w:color="auto"/>
            </w:tcBorders>
          </w:tcPr>
          <w:p w:rsidR="009457E6" w:rsidRPr="007C7AC6" w:rsidRDefault="00943443" w:rsidP="00587E5A">
            <w:pPr>
              <w:pStyle w:val="af9"/>
              <w:jc w:val="center"/>
              <w:rPr>
                <w:rFonts w:ascii="Times New Roman" w:hAnsi="Times New Roman"/>
                <w:sz w:val="20"/>
                <w:szCs w:val="20"/>
              </w:rPr>
            </w:pPr>
            <w:r>
              <w:rPr>
                <w:rFonts w:ascii="Times New Roman" w:hAnsi="Times New Roman"/>
                <w:sz w:val="20"/>
                <w:szCs w:val="20"/>
              </w:rPr>
              <w:t>10,</w:t>
            </w:r>
            <w:r w:rsidR="00587E5A">
              <w:rPr>
                <w:rFonts w:ascii="Times New Roman" w:hAnsi="Times New Roman"/>
                <w:sz w:val="20"/>
                <w:szCs w:val="20"/>
              </w:rPr>
              <w:t>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9457E6" w:rsidRPr="00096EE1" w:rsidRDefault="009457E6" w:rsidP="009457E6">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9457E6" w:rsidRPr="00096EE1" w:rsidRDefault="009457E6" w:rsidP="009457E6">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9457E6" w:rsidRPr="00096EE1" w:rsidRDefault="009457E6" w:rsidP="009457E6">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457E6" w:rsidRPr="00096EE1" w:rsidRDefault="009457E6" w:rsidP="009457E6">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9457E6" w:rsidRPr="00096EE1" w:rsidRDefault="009457E6" w:rsidP="009457E6">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457E6" w:rsidRPr="00096EE1" w:rsidRDefault="009457E6" w:rsidP="009457E6">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457E6" w:rsidRPr="00096EE1" w:rsidRDefault="009457E6" w:rsidP="009457E6">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9457E6" w:rsidRPr="00096EE1" w:rsidRDefault="009457E6" w:rsidP="009457E6">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9457E6" w:rsidRPr="00096EE1" w:rsidRDefault="009457E6" w:rsidP="009457E6">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9457E6" w:rsidRPr="00096EE1" w:rsidRDefault="009457E6" w:rsidP="009457E6">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9457E6" w:rsidRPr="00096EE1" w:rsidRDefault="009457E6" w:rsidP="009457E6">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9457E6" w:rsidRPr="00096EE1" w:rsidRDefault="009457E6" w:rsidP="009457E6">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587E5A">
        <w:rPr>
          <w:b/>
          <w:kern w:val="32"/>
          <w:sz w:val="20"/>
          <w:szCs w:val="20"/>
        </w:rPr>
        <w:t>233-22</w:t>
      </w:r>
    </w:p>
    <w:p w:rsidR="00AC0446" w:rsidRPr="007C7AC6" w:rsidRDefault="00AC0446" w:rsidP="00B8322C">
      <w:pPr>
        <w:jc w:val="right"/>
        <w:outlineLvl w:val="1"/>
        <w:rPr>
          <w:b/>
          <w:bCs/>
          <w:sz w:val="20"/>
          <w:szCs w:val="20"/>
        </w:rPr>
      </w:pPr>
      <w:r w:rsidRPr="00AC0446">
        <w:rPr>
          <w:kern w:val="32"/>
          <w:sz w:val="20"/>
          <w:szCs w:val="20"/>
          <w:highlight w:val="cyan"/>
        </w:rPr>
        <w:t>(в редакции с изменениями от 08.11.2022г.)</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587E5A">
        <w:rPr>
          <w:sz w:val="19"/>
          <w:szCs w:val="19"/>
        </w:rPr>
        <w:t>233-22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587E5A">
        <w:rPr>
          <w:b/>
          <w:bCs/>
          <w:sz w:val="19"/>
          <w:szCs w:val="19"/>
        </w:rPr>
        <w:t>яиц куриных диетических 1 категории</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D4C69">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587E5A">
        <w:rPr>
          <w:rFonts w:ascii="Times New Roman" w:hAnsi="Times New Roman" w:cs="Times New Roman"/>
          <w:bCs/>
          <w:sz w:val="19"/>
          <w:szCs w:val="19"/>
        </w:rPr>
        <w:t>яиц куриных диетических 1 категории</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C34A30"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587E5A">
        <w:rPr>
          <w:sz w:val="19"/>
          <w:szCs w:val="19"/>
        </w:rPr>
        <w:t>3</w:t>
      </w:r>
      <w:r w:rsidR="00C34A30">
        <w:rPr>
          <w:sz w:val="19"/>
          <w:szCs w:val="19"/>
        </w:rPr>
        <w:t xml:space="preserve"> </w:t>
      </w:r>
      <w:r w:rsidR="00C34A30" w:rsidRPr="00F50077">
        <w:rPr>
          <w:sz w:val="19"/>
          <w:szCs w:val="19"/>
        </w:rPr>
        <w:t xml:space="preserve">г. по адресу: г. Иркутск, ул. Ярославского, 300. </w:t>
      </w:r>
      <w:r w:rsidR="00C34A30" w:rsidRPr="00F50077">
        <w:rPr>
          <w:color w:val="000000"/>
          <w:sz w:val="19"/>
          <w:szCs w:val="19"/>
        </w:rPr>
        <w:t>Время доставки Товара с 9.00 до 16.00 в рабочие дни, кроме субботы и воскресенья</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C34A30"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C34A30"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587E5A">
        <w:rPr>
          <w:sz w:val="20"/>
          <w:szCs w:val="20"/>
        </w:rPr>
        <w:t>233-22</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34A30" w:rsidRPr="00096EE1" w:rsidRDefault="00C34A30" w:rsidP="00C34A30">
      <w:pPr>
        <w:pStyle w:val="Bodytext20"/>
        <w:shd w:val="clear" w:color="auto" w:fill="auto"/>
        <w:spacing w:before="0" w:line="240" w:lineRule="auto"/>
        <w:ind w:left="120"/>
        <w:rPr>
          <w:sz w:val="20"/>
          <w:szCs w:val="20"/>
        </w:rPr>
      </w:pPr>
      <w:r w:rsidRPr="00096EE1">
        <w:rPr>
          <w:sz w:val="20"/>
          <w:szCs w:val="20"/>
        </w:rPr>
        <w:t>1. Гарантийные обязательства:</w:t>
      </w:r>
    </w:p>
    <w:p w:rsidR="00C34A30" w:rsidRPr="00096EE1" w:rsidRDefault="00C34A30" w:rsidP="00C34A30">
      <w:pPr>
        <w:ind w:firstLine="567"/>
        <w:rPr>
          <w:sz w:val="20"/>
          <w:szCs w:val="20"/>
        </w:rPr>
      </w:pPr>
      <w:r w:rsidRPr="00096EE1">
        <w:rPr>
          <w:sz w:val="20"/>
          <w:szCs w:val="20"/>
        </w:rPr>
        <w:t>1.1. Остаточный срок годности товара на момент поставки должен составлять: не менее 80%.</w:t>
      </w:r>
    </w:p>
    <w:p w:rsidR="00C34A30" w:rsidRPr="00096EE1" w:rsidRDefault="00C34A30" w:rsidP="00C34A30">
      <w:pPr>
        <w:ind w:firstLine="567"/>
        <w:jc w:val="both"/>
        <w:rPr>
          <w:sz w:val="20"/>
          <w:szCs w:val="20"/>
        </w:rPr>
      </w:pPr>
      <w:r w:rsidRPr="00096EE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4A30" w:rsidRPr="00096EE1" w:rsidRDefault="00C34A30" w:rsidP="00C34A30">
      <w:pPr>
        <w:pStyle w:val="Bodytext20"/>
        <w:shd w:val="clear" w:color="auto" w:fill="auto"/>
        <w:spacing w:before="0" w:line="240" w:lineRule="auto"/>
        <w:ind w:left="120"/>
        <w:jc w:val="both"/>
        <w:rPr>
          <w:sz w:val="20"/>
          <w:szCs w:val="20"/>
        </w:rPr>
      </w:pPr>
      <w:r w:rsidRPr="00096EE1">
        <w:rPr>
          <w:sz w:val="20"/>
          <w:szCs w:val="20"/>
        </w:rPr>
        <w:t>2. Требования к упаковке и отгрузке товара:</w:t>
      </w:r>
    </w:p>
    <w:p w:rsidR="00C34A30" w:rsidRPr="00096EE1" w:rsidRDefault="00C34A30" w:rsidP="00C34A30">
      <w:pPr>
        <w:ind w:left="120" w:right="20" w:firstLine="440"/>
        <w:jc w:val="both"/>
        <w:rPr>
          <w:sz w:val="20"/>
          <w:szCs w:val="20"/>
        </w:rPr>
      </w:pPr>
      <w:r w:rsidRPr="00096EE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4A30" w:rsidRPr="00096EE1" w:rsidRDefault="00C34A30" w:rsidP="00C34A30">
      <w:pPr>
        <w:ind w:left="120" w:right="20" w:firstLine="440"/>
        <w:jc w:val="both"/>
        <w:rPr>
          <w:sz w:val="20"/>
          <w:szCs w:val="20"/>
        </w:rPr>
      </w:pPr>
      <w:r w:rsidRPr="00096EE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4A30" w:rsidRPr="00096EE1" w:rsidRDefault="00C34A30" w:rsidP="00C34A30">
      <w:pPr>
        <w:shd w:val="clear" w:color="auto" w:fill="FFFFFF"/>
        <w:ind w:left="10" w:right="77" w:firstLine="557"/>
        <w:jc w:val="both"/>
        <w:rPr>
          <w:sz w:val="20"/>
          <w:szCs w:val="20"/>
        </w:rPr>
      </w:pPr>
      <w:r w:rsidRPr="00096EE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96EE1">
        <w:rPr>
          <w:bCs/>
          <w:sz w:val="20"/>
          <w:szCs w:val="20"/>
        </w:rPr>
        <w:t>от</w:t>
      </w:r>
      <w:r w:rsidRPr="00096EE1">
        <w:rPr>
          <w:b/>
          <w:bCs/>
          <w:sz w:val="20"/>
          <w:szCs w:val="20"/>
        </w:rPr>
        <w:t xml:space="preserve"> </w:t>
      </w:r>
      <w:r w:rsidRPr="00096EE1">
        <w:rPr>
          <w:sz w:val="20"/>
          <w:szCs w:val="20"/>
        </w:rPr>
        <w:t>всякого рода повреждений при транспортировке различными видами транспорта.</w:t>
      </w:r>
    </w:p>
    <w:p w:rsidR="00C34A30" w:rsidRPr="00096EE1" w:rsidRDefault="00C34A30" w:rsidP="00C34A30">
      <w:pPr>
        <w:ind w:left="120" w:right="20" w:firstLine="440"/>
        <w:jc w:val="both"/>
        <w:rPr>
          <w:sz w:val="20"/>
          <w:szCs w:val="20"/>
        </w:rPr>
      </w:pPr>
      <w:r w:rsidRPr="00096EE1">
        <w:rPr>
          <w:sz w:val="20"/>
          <w:szCs w:val="20"/>
        </w:rPr>
        <w:t>2.4. Каждая партия поставляемой продукции должна сопровождаться сертификатом соответствия (декларацией о соответствии).</w:t>
      </w:r>
    </w:p>
    <w:p w:rsidR="00C34A30" w:rsidRPr="00096EE1" w:rsidRDefault="00C34A30" w:rsidP="00C34A30">
      <w:pPr>
        <w:ind w:left="120" w:right="20" w:firstLine="440"/>
        <w:jc w:val="both"/>
        <w:rPr>
          <w:sz w:val="20"/>
          <w:szCs w:val="20"/>
        </w:rPr>
      </w:pPr>
      <w:r w:rsidRPr="00096EE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34A30" w:rsidRPr="00096EE1" w:rsidRDefault="00C34A30" w:rsidP="00C34A30">
      <w:pPr>
        <w:ind w:left="120" w:right="20" w:firstLine="440"/>
        <w:jc w:val="both"/>
        <w:rPr>
          <w:color w:val="000000"/>
          <w:sz w:val="20"/>
          <w:szCs w:val="20"/>
        </w:rPr>
      </w:pPr>
      <w:r w:rsidRPr="00096EE1">
        <w:rPr>
          <w:sz w:val="20"/>
          <w:szCs w:val="20"/>
        </w:rPr>
        <w:t>2.6. Каждая партия товара должна быть</w:t>
      </w:r>
      <w:r w:rsidRPr="00096EE1">
        <w:rPr>
          <w:color w:val="000000"/>
          <w:sz w:val="20"/>
          <w:szCs w:val="20"/>
        </w:rPr>
        <w:t xml:space="preserve"> одной партии, одной даты выработки, одного веса нетто, одного сорта, одного срок годности.</w:t>
      </w:r>
    </w:p>
    <w:p w:rsidR="00C34A30" w:rsidRPr="00096EE1" w:rsidRDefault="00C34A30" w:rsidP="00C34A30">
      <w:pPr>
        <w:ind w:left="120" w:right="20" w:firstLine="440"/>
        <w:jc w:val="both"/>
        <w:rPr>
          <w:bCs/>
          <w:sz w:val="20"/>
          <w:szCs w:val="20"/>
        </w:rPr>
      </w:pPr>
      <w:r w:rsidRPr="00096EE1">
        <w:rPr>
          <w:color w:val="000000"/>
          <w:sz w:val="20"/>
          <w:szCs w:val="20"/>
        </w:rPr>
        <w:t xml:space="preserve">2.7. </w:t>
      </w:r>
      <w:r w:rsidRPr="00096EE1">
        <w:rPr>
          <w:bCs/>
          <w:sz w:val="20"/>
          <w:szCs w:val="20"/>
        </w:rPr>
        <w:t xml:space="preserve">Упаковка должна предохранять товар от порчи, утраты товарного вида. </w:t>
      </w:r>
    </w:p>
    <w:p w:rsidR="00C34A30" w:rsidRPr="00096EE1" w:rsidRDefault="00C34A30" w:rsidP="00C34A30">
      <w:pPr>
        <w:ind w:left="120" w:right="20" w:firstLine="440"/>
        <w:jc w:val="both"/>
        <w:rPr>
          <w:bCs/>
          <w:sz w:val="20"/>
          <w:szCs w:val="20"/>
        </w:rPr>
      </w:pPr>
      <w:r w:rsidRPr="00096EE1">
        <w:rPr>
          <w:color w:val="000000"/>
          <w:sz w:val="20"/>
          <w:szCs w:val="20"/>
        </w:rPr>
        <w:t>2.</w:t>
      </w:r>
      <w:r w:rsidRPr="00096EE1">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C34A30" w:rsidRDefault="00C34A30"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C65C7C">
        <w:rPr>
          <w:b/>
          <w:sz w:val="20"/>
          <w:szCs w:val="20"/>
        </w:rPr>
        <w:t xml:space="preserve">поставку </w:t>
      </w:r>
      <w:r w:rsidR="00587E5A">
        <w:rPr>
          <w:b/>
          <w:sz w:val="20"/>
          <w:szCs w:val="20"/>
        </w:rPr>
        <w:t>яиц куриных диетических 1 категории</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587E5A">
        <w:rPr>
          <w:b/>
          <w:kern w:val="32"/>
          <w:sz w:val="20"/>
          <w:szCs w:val="20"/>
        </w:rPr>
        <w:t>233-22</w:t>
      </w:r>
    </w:p>
    <w:p w:rsidR="00AC0446" w:rsidRPr="007C7AC6" w:rsidRDefault="00AC0446" w:rsidP="00B8322C">
      <w:pPr>
        <w:jc w:val="right"/>
        <w:outlineLvl w:val="1"/>
        <w:rPr>
          <w:b/>
          <w:bCs/>
          <w:sz w:val="20"/>
          <w:szCs w:val="20"/>
        </w:rPr>
      </w:pPr>
      <w:r w:rsidRPr="00AC0446">
        <w:rPr>
          <w:kern w:val="32"/>
          <w:sz w:val="20"/>
          <w:szCs w:val="20"/>
          <w:highlight w:val="cyan"/>
        </w:rPr>
        <w:t>(в редакции с изменениями от 08.11.2022г.)</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587E5A">
        <w:rPr>
          <w:sz w:val="20"/>
          <w:szCs w:val="20"/>
        </w:rPr>
        <w:t>яиц куриных диетических 1 категории</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587E5A">
        <w:rPr>
          <w:sz w:val="20"/>
          <w:szCs w:val="20"/>
        </w:rPr>
        <w:t>яиц куриных диетических 1 категории</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587E5A">
        <w:rPr>
          <w:rFonts w:ascii="Times New Roman" w:eastAsia="Times New Roman" w:hAnsi="Times New Roman" w:cs="Times New Roman"/>
          <w:i/>
          <w:iCs/>
          <w:sz w:val="20"/>
          <w:szCs w:val="20"/>
          <w:u w:val="single"/>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00587E5A">
        <w:rPr>
          <w:rFonts w:ascii="Times New Roman" w:hAnsi="Times New Roman" w:cs="Times New Roman"/>
          <w:sz w:val="20"/>
          <w:szCs w:val="20"/>
        </w:rPr>
        <w:t xml:space="preserve"> </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7C7AC6">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3B0577" w:rsidRPr="007C7AC6" w:rsidRDefault="00E475C9" w:rsidP="00937DBB">
      <w:pPr>
        <w:ind w:left="2978"/>
        <w:rPr>
          <w:b/>
          <w:sz w:val="20"/>
          <w:szCs w:val="20"/>
        </w:rPr>
      </w:pPr>
      <w:bookmarkStart w:id="4" w:name="_GoBack"/>
      <w:bookmarkEnd w:id="4"/>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40" w:rsidRDefault="00F66840" w:rsidP="00ED57EB">
      <w:r>
        <w:separator/>
      </w:r>
    </w:p>
  </w:endnote>
  <w:endnote w:type="continuationSeparator" w:id="0">
    <w:p w:rsidR="00F66840" w:rsidRDefault="00F6684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66840" w:rsidRDefault="00F66840">
        <w:pPr>
          <w:pStyle w:val="af7"/>
          <w:jc w:val="right"/>
        </w:pPr>
        <w:r>
          <w:fldChar w:fldCharType="begin"/>
        </w:r>
        <w:r>
          <w:instrText xml:space="preserve"> PAGE   \* MERGEFORMAT </w:instrText>
        </w:r>
        <w:r>
          <w:fldChar w:fldCharType="separate"/>
        </w:r>
        <w:r w:rsidR="00AC0446">
          <w:rPr>
            <w:noProof/>
          </w:rPr>
          <w:t>24</w:t>
        </w:r>
        <w:r>
          <w:rPr>
            <w:noProof/>
          </w:rPr>
          <w:fldChar w:fldCharType="end"/>
        </w:r>
      </w:p>
    </w:sdtContent>
  </w:sdt>
  <w:p w:rsidR="00F66840" w:rsidRDefault="00F6684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40" w:rsidRDefault="00F66840" w:rsidP="00ED57EB">
      <w:r>
        <w:separator/>
      </w:r>
    </w:p>
  </w:footnote>
  <w:footnote w:type="continuationSeparator" w:id="0">
    <w:p w:rsidR="00F66840" w:rsidRDefault="00F66840" w:rsidP="00ED57EB">
      <w:r>
        <w:continuationSeparator/>
      </w:r>
    </w:p>
  </w:footnote>
  <w:footnote w:id="1">
    <w:p w:rsidR="00F66840" w:rsidRPr="004B5113" w:rsidRDefault="00F6684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0446"/>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6840"/>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7C03-A3F9-4B9F-BE94-C5FD5BB2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14036</Words>
  <Characters>80007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2022-11-08T07:56:00Z</cp:lastPrinted>
  <dcterms:created xsi:type="dcterms:W3CDTF">2022-11-08T07:56:00Z</dcterms:created>
  <dcterms:modified xsi:type="dcterms:W3CDTF">2022-11-08T07:56:00Z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