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2B" w:rsidRPr="0005042B" w:rsidRDefault="0005042B" w:rsidP="0005042B">
      <w:pPr>
        <w:pStyle w:val="a6"/>
        <w:widowControl w:val="0"/>
        <w:rPr>
          <w:sz w:val="22"/>
          <w:szCs w:val="22"/>
        </w:rPr>
      </w:pPr>
      <w:r w:rsidRPr="0005042B">
        <w:rPr>
          <w:sz w:val="22"/>
          <w:szCs w:val="22"/>
        </w:rPr>
        <w:t>Договор № 054-22</w:t>
      </w:r>
    </w:p>
    <w:p w:rsidR="0005042B" w:rsidRPr="0005042B" w:rsidRDefault="0005042B" w:rsidP="0005042B">
      <w:pPr>
        <w:widowControl w:val="0"/>
        <w:jc w:val="center"/>
        <w:rPr>
          <w:b/>
          <w:bCs/>
          <w:sz w:val="22"/>
          <w:szCs w:val="22"/>
        </w:rPr>
      </w:pPr>
      <w:r w:rsidRPr="0005042B">
        <w:rPr>
          <w:b/>
          <w:bCs/>
          <w:sz w:val="22"/>
          <w:szCs w:val="22"/>
        </w:rPr>
        <w:t xml:space="preserve">на поставку шприцев медицинских </w:t>
      </w:r>
    </w:p>
    <w:p w:rsidR="0005042B" w:rsidRPr="0005042B" w:rsidRDefault="0005042B" w:rsidP="0005042B">
      <w:pPr>
        <w:widowControl w:val="0"/>
        <w:jc w:val="center"/>
        <w:rPr>
          <w:b/>
          <w:bCs/>
          <w:sz w:val="22"/>
          <w:szCs w:val="22"/>
        </w:rPr>
      </w:pPr>
    </w:p>
    <w:p w:rsidR="0005042B" w:rsidRPr="0005042B" w:rsidRDefault="0005042B" w:rsidP="0005042B">
      <w:pPr>
        <w:jc w:val="both"/>
        <w:rPr>
          <w:b/>
          <w:sz w:val="22"/>
          <w:szCs w:val="22"/>
        </w:rPr>
      </w:pPr>
      <w:r w:rsidRPr="0005042B">
        <w:rPr>
          <w:b/>
          <w:sz w:val="22"/>
          <w:szCs w:val="22"/>
        </w:rPr>
        <w:t xml:space="preserve">г. Иркутск                                                               </w:t>
      </w:r>
      <w:r w:rsidRPr="0005042B">
        <w:rPr>
          <w:b/>
          <w:sz w:val="22"/>
          <w:szCs w:val="22"/>
        </w:rPr>
        <w:tab/>
      </w:r>
      <w:r w:rsidRPr="0005042B">
        <w:rPr>
          <w:b/>
          <w:sz w:val="22"/>
          <w:szCs w:val="22"/>
        </w:rPr>
        <w:tab/>
      </w:r>
      <w:r w:rsidRPr="0005042B">
        <w:rPr>
          <w:b/>
          <w:sz w:val="22"/>
          <w:szCs w:val="22"/>
        </w:rPr>
        <w:tab/>
      </w:r>
      <w:r w:rsidRPr="0005042B">
        <w:rPr>
          <w:b/>
          <w:sz w:val="22"/>
          <w:szCs w:val="22"/>
        </w:rPr>
        <w:tab/>
        <w:t>«</w:t>
      </w:r>
      <w:r w:rsidR="000504A2">
        <w:rPr>
          <w:b/>
          <w:sz w:val="22"/>
          <w:szCs w:val="22"/>
        </w:rPr>
        <w:t>14</w:t>
      </w:r>
      <w:r w:rsidRPr="0005042B">
        <w:rPr>
          <w:b/>
          <w:sz w:val="22"/>
          <w:szCs w:val="22"/>
        </w:rPr>
        <w:t xml:space="preserve">» </w:t>
      </w:r>
      <w:r w:rsidR="000504A2">
        <w:rPr>
          <w:b/>
          <w:sz w:val="22"/>
          <w:szCs w:val="22"/>
        </w:rPr>
        <w:t xml:space="preserve">апреля </w:t>
      </w:r>
      <w:r w:rsidRPr="0005042B">
        <w:rPr>
          <w:b/>
          <w:sz w:val="22"/>
          <w:szCs w:val="22"/>
        </w:rPr>
        <w:t xml:space="preserve"> 202</w:t>
      </w:r>
      <w:r w:rsidR="000504A2">
        <w:rPr>
          <w:b/>
          <w:sz w:val="22"/>
          <w:szCs w:val="22"/>
        </w:rPr>
        <w:t>2</w:t>
      </w:r>
      <w:r w:rsidRPr="0005042B">
        <w:rPr>
          <w:b/>
          <w:sz w:val="22"/>
          <w:szCs w:val="22"/>
        </w:rPr>
        <w:t xml:space="preserve">г. </w:t>
      </w:r>
    </w:p>
    <w:p w:rsidR="0005042B" w:rsidRPr="0005042B" w:rsidRDefault="0005042B" w:rsidP="0005042B">
      <w:pPr>
        <w:jc w:val="both"/>
        <w:rPr>
          <w:b/>
          <w:sz w:val="22"/>
          <w:szCs w:val="22"/>
        </w:rPr>
      </w:pPr>
    </w:p>
    <w:p w:rsidR="0005042B" w:rsidRPr="0005042B" w:rsidRDefault="0005042B" w:rsidP="0005042B">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5042B">
        <w:rPr>
          <w:bCs/>
          <w:sz w:val="22"/>
          <w:szCs w:val="22"/>
        </w:rPr>
        <w:t>на поставку шприцев медицинских</w:t>
      </w:r>
      <w:r w:rsidRPr="0005042B">
        <w:rPr>
          <w:sz w:val="22"/>
          <w:szCs w:val="22"/>
        </w:rPr>
        <w:t xml:space="preserve"> № </w:t>
      </w:r>
      <w:r>
        <w:rPr>
          <w:sz w:val="22"/>
          <w:szCs w:val="22"/>
        </w:rPr>
        <w:t>32211251359</w:t>
      </w:r>
      <w:r w:rsidRPr="0005042B">
        <w:rPr>
          <w:sz w:val="22"/>
          <w:szCs w:val="22"/>
        </w:rPr>
        <w:t xml:space="preserve"> от </w:t>
      </w:r>
      <w:r>
        <w:rPr>
          <w:sz w:val="22"/>
          <w:szCs w:val="22"/>
        </w:rPr>
        <w:t>31.03.2022г.</w:t>
      </w:r>
      <w:r w:rsidRPr="0005042B">
        <w:rPr>
          <w:sz w:val="22"/>
          <w:szCs w:val="22"/>
        </w:rPr>
        <w:t>), заключили настоящий Договор о нижеследующем:</w:t>
      </w:r>
      <w:proofErr w:type="gramEnd"/>
    </w:p>
    <w:p w:rsidR="0005042B" w:rsidRPr="0005042B" w:rsidRDefault="0005042B" w:rsidP="0005042B">
      <w:pPr>
        <w:jc w:val="both"/>
        <w:rPr>
          <w:sz w:val="22"/>
          <w:szCs w:val="22"/>
        </w:rPr>
      </w:pPr>
    </w:p>
    <w:p w:rsidR="0005042B" w:rsidRPr="0005042B" w:rsidRDefault="0005042B" w:rsidP="0005042B">
      <w:pPr>
        <w:pStyle w:val="3"/>
        <w:numPr>
          <w:ilvl w:val="0"/>
          <w:numId w:val="1"/>
        </w:numPr>
        <w:tabs>
          <w:tab w:val="left" w:pos="720"/>
        </w:tabs>
        <w:ind w:left="720"/>
        <w:jc w:val="center"/>
        <w:rPr>
          <w:rFonts w:ascii="Times New Roman" w:hAnsi="Times New Roman"/>
          <w:b/>
          <w:sz w:val="22"/>
          <w:szCs w:val="22"/>
        </w:rPr>
      </w:pPr>
      <w:r w:rsidRPr="0005042B">
        <w:rPr>
          <w:rFonts w:ascii="Times New Roman" w:hAnsi="Times New Roman"/>
          <w:b/>
          <w:sz w:val="22"/>
          <w:szCs w:val="22"/>
        </w:rPr>
        <w:t>ПРЕДМЕТ ДОГОВОРА</w:t>
      </w:r>
    </w:p>
    <w:p w:rsidR="0005042B" w:rsidRPr="0005042B" w:rsidRDefault="0005042B" w:rsidP="0005042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5042B">
        <w:rPr>
          <w:rFonts w:ascii="Times New Roman" w:hAnsi="Times New Roman" w:cs="Times New Roman"/>
        </w:rPr>
        <w:t xml:space="preserve">Поставщик обязуется осуществить поставку </w:t>
      </w:r>
      <w:r w:rsidRPr="0005042B">
        <w:rPr>
          <w:rFonts w:ascii="Times New Roman" w:hAnsi="Times New Roman" w:cs="Times New Roman"/>
          <w:bCs/>
        </w:rPr>
        <w:t xml:space="preserve">шприцев медицинских </w:t>
      </w:r>
      <w:r w:rsidRPr="0005042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5042B" w:rsidRPr="0005042B" w:rsidRDefault="0005042B" w:rsidP="0005042B">
      <w:pPr>
        <w:pStyle w:val="a4"/>
        <w:spacing w:after="0" w:line="240" w:lineRule="auto"/>
        <w:ind w:left="480"/>
        <w:jc w:val="both"/>
        <w:rPr>
          <w:rFonts w:ascii="Times New Roman" w:hAnsi="Times New Roman" w:cs="Times New Roman"/>
        </w:rPr>
      </w:pPr>
    </w:p>
    <w:p w:rsidR="0005042B" w:rsidRPr="0005042B" w:rsidRDefault="0005042B" w:rsidP="0005042B">
      <w:pPr>
        <w:pStyle w:val="1"/>
        <w:numPr>
          <w:ilvl w:val="0"/>
          <w:numId w:val="1"/>
        </w:numPr>
        <w:spacing w:before="0" w:after="0"/>
        <w:jc w:val="center"/>
        <w:rPr>
          <w:rFonts w:ascii="Times New Roman" w:hAnsi="Times New Roman" w:cs="Times New Roman"/>
          <w:sz w:val="22"/>
          <w:szCs w:val="22"/>
        </w:rPr>
      </w:pPr>
      <w:r w:rsidRPr="0005042B">
        <w:rPr>
          <w:rFonts w:ascii="Times New Roman" w:hAnsi="Times New Roman" w:cs="Times New Roman"/>
          <w:sz w:val="22"/>
          <w:szCs w:val="22"/>
        </w:rPr>
        <w:t>ЦЕНА ДОГОВОРА И ПОРЯДОК РАСЧЕТОВ</w:t>
      </w:r>
    </w:p>
    <w:p w:rsidR="0005042B" w:rsidRPr="0005042B" w:rsidRDefault="0005042B" w:rsidP="0005042B">
      <w:pPr>
        <w:pStyle w:val="aa"/>
        <w:ind w:firstLine="709"/>
        <w:rPr>
          <w:sz w:val="22"/>
          <w:szCs w:val="22"/>
        </w:rPr>
      </w:pPr>
      <w:r w:rsidRPr="0005042B">
        <w:rPr>
          <w:sz w:val="22"/>
          <w:szCs w:val="22"/>
        </w:rPr>
        <w:t xml:space="preserve">2.1. </w:t>
      </w:r>
      <w:proofErr w:type="gramStart"/>
      <w:r w:rsidRPr="0005042B">
        <w:rPr>
          <w:sz w:val="22"/>
          <w:szCs w:val="22"/>
        </w:rPr>
        <w:t xml:space="preserve">Цена настоящего Договора составляет </w:t>
      </w:r>
      <w:r w:rsidR="00E85B80">
        <w:rPr>
          <w:b/>
          <w:sz w:val="22"/>
          <w:szCs w:val="22"/>
          <w:u w:val="single"/>
        </w:rPr>
        <w:t>747 945</w:t>
      </w:r>
      <w:r w:rsidRPr="0005042B">
        <w:rPr>
          <w:b/>
          <w:sz w:val="22"/>
          <w:szCs w:val="22"/>
          <w:u w:val="single"/>
        </w:rPr>
        <w:t xml:space="preserve"> (</w:t>
      </w:r>
      <w:r w:rsidR="00E85B80">
        <w:rPr>
          <w:b/>
          <w:sz w:val="22"/>
          <w:szCs w:val="22"/>
          <w:u w:val="single"/>
        </w:rPr>
        <w:t>семьсот сорок семь тысяч девятьсот сорок пять</w:t>
      </w:r>
      <w:r w:rsidRPr="0005042B">
        <w:rPr>
          <w:b/>
          <w:sz w:val="22"/>
          <w:szCs w:val="22"/>
          <w:u w:val="single"/>
        </w:rPr>
        <w:t xml:space="preserve">) рублей </w:t>
      </w:r>
      <w:r w:rsidR="00E85B80">
        <w:rPr>
          <w:b/>
          <w:sz w:val="22"/>
          <w:szCs w:val="22"/>
          <w:u w:val="single"/>
        </w:rPr>
        <w:t>0</w:t>
      </w:r>
      <w:r w:rsidRPr="0005042B">
        <w:rPr>
          <w:b/>
          <w:sz w:val="22"/>
          <w:szCs w:val="22"/>
          <w:u w:val="single"/>
        </w:rPr>
        <w:t>0 копеек</w:t>
      </w:r>
      <w:r w:rsidRPr="0005042B">
        <w:rPr>
          <w:sz w:val="22"/>
          <w:szCs w:val="22"/>
        </w:rPr>
        <w:t>, включает в себя стоимость Товара, НДС</w:t>
      </w:r>
      <w:r w:rsidR="00E85B80">
        <w:rPr>
          <w:sz w:val="22"/>
          <w:szCs w:val="22"/>
        </w:rPr>
        <w:t xml:space="preserve"> в размере 67 995,00 руб.</w:t>
      </w:r>
      <w:r w:rsidRPr="0005042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5042B" w:rsidRPr="0005042B" w:rsidRDefault="0005042B" w:rsidP="0005042B">
      <w:pPr>
        <w:pStyle w:val="aa"/>
        <w:ind w:firstLine="709"/>
        <w:rPr>
          <w:sz w:val="22"/>
          <w:szCs w:val="22"/>
        </w:rPr>
      </w:pPr>
      <w:r w:rsidRPr="0005042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5042B">
        <w:rPr>
          <w:sz w:val="22"/>
          <w:szCs w:val="22"/>
        </w:rPr>
        <w:t>дств с р</w:t>
      </w:r>
      <w:proofErr w:type="gramEnd"/>
      <w:r w:rsidRPr="0005042B">
        <w:rPr>
          <w:sz w:val="22"/>
          <w:szCs w:val="22"/>
        </w:rPr>
        <w:t>асчетного счета Заказчика.</w:t>
      </w:r>
    </w:p>
    <w:p w:rsidR="0005042B" w:rsidRPr="0005042B" w:rsidRDefault="0005042B" w:rsidP="0005042B">
      <w:pPr>
        <w:pStyle w:val="aa"/>
        <w:ind w:firstLine="709"/>
        <w:rPr>
          <w:sz w:val="22"/>
          <w:szCs w:val="22"/>
        </w:rPr>
      </w:pPr>
      <w:r w:rsidRPr="0005042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042B" w:rsidRPr="0005042B" w:rsidRDefault="0005042B" w:rsidP="0005042B">
      <w:pPr>
        <w:pStyle w:val="aa"/>
        <w:ind w:firstLine="709"/>
        <w:rPr>
          <w:sz w:val="22"/>
          <w:szCs w:val="22"/>
        </w:rPr>
      </w:pPr>
      <w:r w:rsidRPr="0005042B">
        <w:rPr>
          <w:sz w:val="22"/>
          <w:szCs w:val="22"/>
        </w:rPr>
        <w:t xml:space="preserve">2.4. </w:t>
      </w:r>
      <w:proofErr w:type="gramStart"/>
      <w:r w:rsidRPr="0005042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5042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5042B" w:rsidRPr="0005042B" w:rsidRDefault="0005042B" w:rsidP="0005042B">
      <w:pPr>
        <w:tabs>
          <w:tab w:val="left" w:pos="709"/>
        </w:tabs>
        <w:ind w:firstLine="709"/>
        <w:jc w:val="both"/>
        <w:rPr>
          <w:sz w:val="22"/>
          <w:szCs w:val="22"/>
        </w:rPr>
      </w:pPr>
      <w:r w:rsidRPr="0005042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5042B" w:rsidRPr="0005042B" w:rsidRDefault="0005042B" w:rsidP="0005042B">
      <w:pPr>
        <w:pStyle w:val="aa"/>
        <w:ind w:firstLine="709"/>
        <w:rPr>
          <w:sz w:val="22"/>
          <w:szCs w:val="22"/>
        </w:rPr>
      </w:pPr>
    </w:p>
    <w:p w:rsidR="0005042B" w:rsidRPr="0005042B" w:rsidRDefault="0005042B" w:rsidP="0005042B">
      <w:pPr>
        <w:jc w:val="center"/>
        <w:rPr>
          <w:b/>
          <w:sz w:val="22"/>
          <w:szCs w:val="22"/>
        </w:rPr>
      </w:pPr>
      <w:r w:rsidRPr="0005042B">
        <w:rPr>
          <w:b/>
          <w:sz w:val="22"/>
          <w:szCs w:val="22"/>
        </w:rPr>
        <w:t>3. КАЧЕСТВО ТОВАРА</w:t>
      </w:r>
    </w:p>
    <w:p w:rsidR="0005042B" w:rsidRPr="0005042B" w:rsidRDefault="0005042B" w:rsidP="0005042B">
      <w:pPr>
        <w:ind w:right="125" w:firstLine="708"/>
        <w:jc w:val="both"/>
        <w:rPr>
          <w:sz w:val="22"/>
          <w:szCs w:val="22"/>
        </w:rPr>
      </w:pPr>
      <w:r w:rsidRPr="0005042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5042B" w:rsidRPr="0005042B" w:rsidRDefault="0005042B" w:rsidP="0005042B">
      <w:pPr>
        <w:ind w:firstLine="720"/>
        <w:jc w:val="both"/>
        <w:rPr>
          <w:bCs/>
          <w:sz w:val="22"/>
          <w:szCs w:val="22"/>
        </w:rPr>
      </w:pPr>
      <w:r w:rsidRPr="0005042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5042B">
        <w:rPr>
          <w:bCs/>
          <w:spacing w:val="4"/>
          <w:sz w:val="22"/>
          <w:szCs w:val="22"/>
        </w:rPr>
        <w:t>не имеющей дефектов изготовления и транспортировки</w:t>
      </w:r>
      <w:r w:rsidRPr="0005042B">
        <w:rPr>
          <w:sz w:val="22"/>
          <w:szCs w:val="22"/>
        </w:rPr>
        <w:t>.</w:t>
      </w:r>
    </w:p>
    <w:p w:rsidR="0005042B" w:rsidRPr="0005042B" w:rsidRDefault="0005042B" w:rsidP="0005042B">
      <w:pPr>
        <w:ind w:firstLine="720"/>
        <w:jc w:val="both"/>
        <w:rPr>
          <w:bCs/>
          <w:sz w:val="22"/>
          <w:szCs w:val="22"/>
        </w:rPr>
      </w:pPr>
      <w:r w:rsidRPr="0005042B">
        <w:rPr>
          <w:bCs/>
          <w:sz w:val="22"/>
          <w:szCs w:val="22"/>
        </w:rPr>
        <w:t>3.3. Упаковка должна предохранять товар от порчи, утраты товарного вида.</w:t>
      </w:r>
    </w:p>
    <w:p w:rsidR="0005042B" w:rsidRPr="0005042B" w:rsidRDefault="0005042B" w:rsidP="0005042B">
      <w:pPr>
        <w:ind w:firstLine="720"/>
        <w:jc w:val="both"/>
        <w:rPr>
          <w:bCs/>
          <w:sz w:val="22"/>
          <w:szCs w:val="22"/>
        </w:rPr>
      </w:pPr>
      <w:r w:rsidRPr="0005042B">
        <w:rPr>
          <w:bCs/>
          <w:sz w:val="22"/>
          <w:szCs w:val="22"/>
        </w:rPr>
        <w:t>3.4. Тара и упаковка входят в стоимость поставляемого товара.</w:t>
      </w:r>
    </w:p>
    <w:p w:rsidR="0005042B" w:rsidRPr="0005042B" w:rsidRDefault="0005042B" w:rsidP="0005042B">
      <w:pPr>
        <w:ind w:firstLine="720"/>
        <w:jc w:val="both"/>
        <w:rPr>
          <w:bCs/>
          <w:sz w:val="22"/>
          <w:szCs w:val="22"/>
        </w:rPr>
      </w:pPr>
      <w:r w:rsidRPr="0005042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5042B" w:rsidRDefault="0005042B" w:rsidP="0005042B">
      <w:pPr>
        <w:ind w:firstLine="708"/>
        <w:jc w:val="both"/>
        <w:rPr>
          <w:sz w:val="22"/>
          <w:szCs w:val="22"/>
        </w:rPr>
      </w:pPr>
    </w:p>
    <w:p w:rsidR="0005042B" w:rsidRDefault="0005042B" w:rsidP="0005042B">
      <w:pPr>
        <w:ind w:firstLine="708"/>
        <w:jc w:val="both"/>
        <w:rPr>
          <w:sz w:val="22"/>
          <w:szCs w:val="22"/>
        </w:rPr>
      </w:pPr>
    </w:p>
    <w:p w:rsidR="0005042B" w:rsidRPr="0005042B" w:rsidRDefault="0005042B" w:rsidP="0005042B">
      <w:pPr>
        <w:ind w:firstLine="708"/>
        <w:jc w:val="both"/>
        <w:rPr>
          <w:sz w:val="22"/>
          <w:szCs w:val="22"/>
        </w:rPr>
      </w:pPr>
    </w:p>
    <w:p w:rsidR="0005042B" w:rsidRPr="0005042B" w:rsidRDefault="0005042B" w:rsidP="0005042B">
      <w:pPr>
        <w:ind w:firstLine="709"/>
        <w:jc w:val="center"/>
        <w:rPr>
          <w:b/>
          <w:sz w:val="22"/>
          <w:szCs w:val="22"/>
        </w:rPr>
      </w:pPr>
      <w:r w:rsidRPr="0005042B">
        <w:rPr>
          <w:b/>
          <w:sz w:val="22"/>
          <w:szCs w:val="22"/>
        </w:rPr>
        <w:t>4. СРОКИ И ПОРЯДОК ПОСТАВКИ И ПРИЕМКИ ТОВАРА</w:t>
      </w:r>
    </w:p>
    <w:p w:rsidR="0005042B" w:rsidRPr="0005042B" w:rsidRDefault="0005042B" w:rsidP="0005042B">
      <w:pPr>
        <w:ind w:firstLine="709"/>
        <w:jc w:val="both"/>
        <w:rPr>
          <w:sz w:val="22"/>
          <w:szCs w:val="22"/>
        </w:rPr>
      </w:pPr>
      <w:r w:rsidRPr="0005042B">
        <w:rPr>
          <w:sz w:val="22"/>
          <w:szCs w:val="22"/>
        </w:rPr>
        <w:lastRenderedPageBreak/>
        <w:t>4.1. Поставка товара осуществляется силами Поставщика партиями по заявкам Заказчика с момента подписания договора по 01.03.2023 г. по адресу: г. Иркутск, ул. Ярославского, 300 (4 этаж).</w:t>
      </w:r>
    </w:p>
    <w:p w:rsidR="0005042B" w:rsidRPr="0005042B" w:rsidRDefault="0005042B" w:rsidP="0005042B">
      <w:pPr>
        <w:ind w:firstLine="709"/>
        <w:jc w:val="both"/>
        <w:rPr>
          <w:sz w:val="22"/>
          <w:szCs w:val="22"/>
        </w:rPr>
      </w:pPr>
      <w:r w:rsidRPr="0005042B">
        <w:rPr>
          <w:sz w:val="22"/>
          <w:szCs w:val="22"/>
        </w:rPr>
        <w:t>4.2. Тара и упаковка возврату не подлежат.</w:t>
      </w:r>
    </w:p>
    <w:p w:rsidR="0005042B" w:rsidRPr="0005042B" w:rsidRDefault="0005042B" w:rsidP="0005042B">
      <w:pPr>
        <w:pStyle w:val="ConsNonformat"/>
        <w:widowControl/>
        <w:tabs>
          <w:tab w:val="num" w:pos="0"/>
        </w:tabs>
        <w:ind w:right="-7" w:firstLine="709"/>
        <w:jc w:val="both"/>
        <w:rPr>
          <w:rFonts w:ascii="Times New Roman" w:hAnsi="Times New Roman"/>
          <w:sz w:val="22"/>
          <w:szCs w:val="22"/>
        </w:rPr>
      </w:pPr>
      <w:r w:rsidRPr="0005042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5042B" w:rsidRPr="0005042B" w:rsidRDefault="0005042B" w:rsidP="0005042B">
      <w:pPr>
        <w:pStyle w:val="ConsNonformat"/>
        <w:widowControl/>
        <w:tabs>
          <w:tab w:val="num" w:pos="0"/>
        </w:tabs>
        <w:ind w:right="-7" w:firstLine="709"/>
        <w:jc w:val="both"/>
        <w:rPr>
          <w:rFonts w:ascii="Times New Roman" w:hAnsi="Times New Roman"/>
          <w:sz w:val="22"/>
          <w:szCs w:val="22"/>
        </w:rPr>
      </w:pPr>
      <w:r w:rsidRPr="0005042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5042B" w:rsidRPr="0005042B" w:rsidRDefault="0005042B" w:rsidP="0005042B">
      <w:pPr>
        <w:pStyle w:val="ConsNonformat"/>
        <w:widowControl/>
        <w:tabs>
          <w:tab w:val="num" w:pos="0"/>
        </w:tabs>
        <w:ind w:right="-7" w:firstLine="709"/>
        <w:jc w:val="both"/>
        <w:rPr>
          <w:rFonts w:ascii="Times New Roman" w:hAnsi="Times New Roman"/>
          <w:sz w:val="22"/>
          <w:szCs w:val="22"/>
        </w:rPr>
      </w:pPr>
      <w:r w:rsidRPr="0005042B">
        <w:rPr>
          <w:rFonts w:ascii="Times New Roman" w:hAnsi="Times New Roman"/>
          <w:sz w:val="22"/>
          <w:szCs w:val="22"/>
        </w:rPr>
        <w:t xml:space="preserve">4.5. При доставке Товара Заказчик производит приемку Товара по количеству. </w:t>
      </w:r>
    </w:p>
    <w:p w:rsidR="0005042B" w:rsidRPr="0005042B" w:rsidRDefault="0005042B" w:rsidP="0005042B">
      <w:pPr>
        <w:autoSpaceDE w:val="0"/>
        <w:autoSpaceDN w:val="0"/>
        <w:adjustRightInd w:val="0"/>
        <w:ind w:firstLine="709"/>
        <w:jc w:val="both"/>
        <w:rPr>
          <w:sz w:val="22"/>
          <w:szCs w:val="22"/>
        </w:rPr>
      </w:pPr>
      <w:r w:rsidRPr="0005042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042B">
        <w:rPr>
          <w:rFonts w:eastAsiaTheme="minorHAnsi"/>
          <w:sz w:val="22"/>
          <w:szCs w:val="22"/>
        </w:rPr>
        <w:t xml:space="preserve">О закупках товаров, работ, услуг отдельными видами юридических лиц» </w:t>
      </w:r>
      <w:r w:rsidRPr="0005042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5042B">
        <w:rPr>
          <w:sz w:val="22"/>
          <w:szCs w:val="22"/>
        </w:rPr>
        <w:t>и</w:t>
      </w:r>
      <w:proofErr w:type="gramEnd"/>
      <w:r w:rsidRPr="0005042B">
        <w:rPr>
          <w:sz w:val="22"/>
          <w:szCs w:val="22"/>
        </w:rPr>
        <w:t xml:space="preserve"> могут содержаться предложения об устранении данных нарушений, в том числе с указанием срока их устранения. </w:t>
      </w:r>
    </w:p>
    <w:p w:rsidR="0005042B" w:rsidRPr="0005042B" w:rsidRDefault="0005042B" w:rsidP="0005042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5042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5042B">
        <w:rPr>
          <w:rFonts w:ascii="Times New Roman" w:hAnsi="Times New Roman" w:cs="Times New Roman"/>
        </w:rPr>
        <w:t>.</w:t>
      </w:r>
      <w:r w:rsidRPr="0005042B">
        <w:rPr>
          <w:rFonts w:ascii="Times New Roman" w:hAnsi="Times New Roman" w:cs="Times New Roman"/>
          <w:color w:val="auto"/>
        </w:rPr>
        <w:t>З</w:t>
      </w:r>
      <w:proofErr w:type="gramEnd"/>
      <w:r w:rsidRPr="0005042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5042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5042B" w:rsidRPr="0005042B" w:rsidRDefault="0005042B" w:rsidP="0005042B">
      <w:pPr>
        <w:ind w:firstLine="709"/>
        <w:jc w:val="both"/>
        <w:rPr>
          <w:sz w:val="22"/>
          <w:szCs w:val="22"/>
        </w:rPr>
      </w:pPr>
      <w:r w:rsidRPr="0005042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5042B" w:rsidRPr="0005042B" w:rsidRDefault="0005042B" w:rsidP="0005042B">
      <w:pPr>
        <w:ind w:firstLine="709"/>
        <w:jc w:val="both"/>
        <w:rPr>
          <w:sz w:val="22"/>
          <w:szCs w:val="22"/>
        </w:rPr>
      </w:pPr>
      <w:r w:rsidRPr="0005042B">
        <w:rPr>
          <w:noProof/>
          <w:sz w:val="22"/>
          <w:szCs w:val="22"/>
        </w:rPr>
        <w:t>4.9.</w:t>
      </w:r>
      <w:r w:rsidRPr="0005042B">
        <w:rPr>
          <w:sz w:val="22"/>
          <w:szCs w:val="22"/>
        </w:rPr>
        <w:t xml:space="preserve"> Риск случайной гибели Товара переходит от Поставщика к Заказчику с момента подписания товарной накладной.</w:t>
      </w:r>
    </w:p>
    <w:p w:rsidR="0005042B" w:rsidRPr="0005042B" w:rsidRDefault="0005042B" w:rsidP="0005042B">
      <w:pPr>
        <w:ind w:firstLine="709"/>
        <w:jc w:val="both"/>
        <w:rPr>
          <w:color w:val="000000"/>
          <w:sz w:val="22"/>
          <w:szCs w:val="22"/>
        </w:rPr>
      </w:pPr>
    </w:p>
    <w:p w:rsidR="0005042B" w:rsidRPr="0005042B" w:rsidRDefault="0005042B" w:rsidP="0005042B">
      <w:pPr>
        <w:jc w:val="center"/>
        <w:rPr>
          <w:b/>
          <w:sz w:val="22"/>
          <w:szCs w:val="22"/>
        </w:rPr>
      </w:pPr>
      <w:r w:rsidRPr="0005042B">
        <w:rPr>
          <w:b/>
          <w:noProof/>
          <w:sz w:val="22"/>
          <w:szCs w:val="22"/>
        </w:rPr>
        <w:t>5.</w:t>
      </w:r>
      <w:r w:rsidRPr="0005042B">
        <w:rPr>
          <w:b/>
          <w:sz w:val="22"/>
          <w:szCs w:val="22"/>
        </w:rPr>
        <w:t xml:space="preserve"> ОБЯЗАННОСТИ СТОРОН</w:t>
      </w:r>
    </w:p>
    <w:p w:rsidR="0005042B" w:rsidRPr="0005042B" w:rsidRDefault="0005042B" w:rsidP="0005042B">
      <w:pPr>
        <w:ind w:firstLine="709"/>
        <w:jc w:val="both"/>
        <w:rPr>
          <w:sz w:val="22"/>
          <w:szCs w:val="22"/>
        </w:rPr>
      </w:pPr>
      <w:r w:rsidRPr="0005042B">
        <w:rPr>
          <w:sz w:val="22"/>
          <w:szCs w:val="22"/>
        </w:rPr>
        <w:t xml:space="preserve">5.1. </w:t>
      </w:r>
      <w:r w:rsidRPr="0005042B">
        <w:rPr>
          <w:sz w:val="22"/>
          <w:szCs w:val="22"/>
          <w:u w:val="single"/>
        </w:rPr>
        <w:t>Поставщик обязуется:</w:t>
      </w:r>
    </w:p>
    <w:p w:rsidR="0005042B" w:rsidRPr="0005042B" w:rsidRDefault="0005042B" w:rsidP="0005042B">
      <w:pPr>
        <w:ind w:firstLine="709"/>
        <w:jc w:val="both"/>
        <w:rPr>
          <w:sz w:val="22"/>
          <w:szCs w:val="22"/>
        </w:rPr>
      </w:pPr>
      <w:r w:rsidRPr="0005042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5042B" w:rsidRPr="0005042B" w:rsidRDefault="0005042B" w:rsidP="0005042B">
      <w:pPr>
        <w:ind w:firstLine="709"/>
        <w:jc w:val="both"/>
        <w:rPr>
          <w:sz w:val="22"/>
          <w:szCs w:val="22"/>
        </w:rPr>
      </w:pPr>
      <w:r w:rsidRPr="0005042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5042B" w:rsidRPr="0005042B" w:rsidRDefault="0005042B" w:rsidP="0005042B">
      <w:pPr>
        <w:ind w:firstLine="709"/>
        <w:jc w:val="both"/>
        <w:rPr>
          <w:sz w:val="22"/>
          <w:szCs w:val="22"/>
        </w:rPr>
      </w:pPr>
      <w:r w:rsidRPr="0005042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5042B" w:rsidRPr="0005042B" w:rsidRDefault="0005042B" w:rsidP="0005042B">
      <w:pPr>
        <w:ind w:firstLine="709"/>
        <w:jc w:val="both"/>
        <w:rPr>
          <w:sz w:val="22"/>
          <w:szCs w:val="22"/>
        </w:rPr>
      </w:pPr>
      <w:r w:rsidRPr="0005042B">
        <w:rPr>
          <w:sz w:val="22"/>
          <w:szCs w:val="22"/>
        </w:rPr>
        <w:t xml:space="preserve">5.2. </w:t>
      </w:r>
      <w:r w:rsidRPr="0005042B">
        <w:rPr>
          <w:sz w:val="22"/>
          <w:szCs w:val="22"/>
          <w:u w:val="single"/>
        </w:rPr>
        <w:t>Заказчик обязуется:</w:t>
      </w:r>
    </w:p>
    <w:p w:rsidR="0005042B" w:rsidRPr="0005042B" w:rsidRDefault="0005042B" w:rsidP="0005042B">
      <w:pPr>
        <w:ind w:firstLine="709"/>
        <w:jc w:val="both"/>
        <w:rPr>
          <w:sz w:val="22"/>
          <w:szCs w:val="22"/>
        </w:rPr>
      </w:pPr>
      <w:r w:rsidRPr="0005042B">
        <w:rPr>
          <w:sz w:val="22"/>
          <w:szCs w:val="22"/>
        </w:rPr>
        <w:t>5.2.1. Принять и оплатить Товар в соответствии с п. 2.2. настоящего Договора.</w:t>
      </w:r>
    </w:p>
    <w:p w:rsidR="0005042B" w:rsidRPr="0005042B" w:rsidRDefault="0005042B" w:rsidP="0005042B">
      <w:pPr>
        <w:jc w:val="both"/>
        <w:rPr>
          <w:b/>
          <w:sz w:val="22"/>
          <w:szCs w:val="22"/>
        </w:rPr>
      </w:pPr>
    </w:p>
    <w:p w:rsidR="0005042B" w:rsidRPr="0005042B" w:rsidRDefault="0005042B" w:rsidP="0005042B">
      <w:pPr>
        <w:jc w:val="center"/>
        <w:rPr>
          <w:b/>
          <w:sz w:val="22"/>
          <w:szCs w:val="22"/>
        </w:rPr>
      </w:pPr>
      <w:r w:rsidRPr="0005042B">
        <w:rPr>
          <w:b/>
          <w:sz w:val="22"/>
          <w:szCs w:val="22"/>
        </w:rPr>
        <w:t>6. ОТВЕТСТВЕННОСТЬ СТОРОН</w:t>
      </w:r>
    </w:p>
    <w:p w:rsidR="0005042B" w:rsidRPr="0005042B" w:rsidRDefault="0005042B" w:rsidP="0005042B">
      <w:pPr>
        <w:ind w:firstLine="709"/>
        <w:jc w:val="both"/>
        <w:rPr>
          <w:sz w:val="22"/>
          <w:szCs w:val="22"/>
        </w:rPr>
      </w:pPr>
      <w:r w:rsidRPr="0005042B">
        <w:rPr>
          <w:noProof/>
          <w:sz w:val="22"/>
          <w:szCs w:val="22"/>
        </w:rPr>
        <w:t>6.1.</w:t>
      </w:r>
      <w:r w:rsidRPr="0005042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5042B" w:rsidRPr="0005042B" w:rsidRDefault="0005042B" w:rsidP="0005042B">
      <w:pPr>
        <w:ind w:firstLine="709"/>
        <w:jc w:val="both"/>
        <w:rPr>
          <w:sz w:val="22"/>
          <w:szCs w:val="22"/>
        </w:rPr>
      </w:pPr>
      <w:proofErr w:type="gramStart"/>
      <w:r w:rsidRPr="0005042B">
        <w:rPr>
          <w:noProof/>
          <w:sz w:val="22"/>
          <w:szCs w:val="22"/>
        </w:rPr>
        <w:t>6.2.</w:t>
      </w:r>
      <w:r w:rsidRPr="0005042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5042B">
        <w:rPr>
          <w:sz w:val="22"/>
          <w:szCs w:val="22"/>
        </w:rPr>
        <w:t xml:space="preserve"> обязательств.</w:t>
      </w:r>
    </w:p>
    <w:p w:rsidR="0005042B" w:rsidRPr="0005042B" w:rsidRDefault="0005042B" w:rsidP="0005042B">
      <w:pPr>
        <w:ind w:firstLine="709"/>
        <w:jc w:val="both"/>
        <w:rPr>
          <w:sz w:val="22"/>
          <w:szCs w:val="22"/>
        </w:rPr>
      </w:pPr>
      <w:r w:rsidRPr="0005042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5042B" w:rsidRPr="0005042B" w:rsidRDefault="0005042B" w:rsidP="0005042B">
      <w:pPr>
        <w:ind w:firstLine="709"/>
        <w:jc w:val="both"/>
        <w:rPr>
          <w:sz w:val="22"/>
          <w:szCs w:val="22"/>
        </w:rPr>
      </w:pPr>
      <w:r w:rsidRPr="0005042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5042B" w:rsidRPr="0005042B" w:rsidRDefault="0005042B" w:rsidP="0005042B">
      <w:pPr>
        <w:ind w:firstLine="709"/>
        <w:jc w:val="both"/>
        <w:rPr>
          <w:sz w:val="22"/>
          <w:szCs w:val="22"/>
        </w:rPr>
      </w:pPr>
      <w:r w:rsidRPr="0005042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5042B" w:rsidRPr="0005042B" w:rsidRDefault="0005042B" w:rsidP="0005042B">
      <w:pPr>
        <w:ind w:firstLine="709"/>
        <w:jc w:val="both"/>
        <w:rPr>
          <w:sz w:val="22"/>
          <w:szCs w:val="22"/>
        </w:rPr>
      </w:pPr>
      <w:r w:rsidRPr="0005042B">
        <w:rPr>
          <w:sz w:val="22"/>
          <w:szCs w:val="22"/>
        </w:rPr>
        <w:t xml:space="preserve">6.4. В случае неисполнения или ненадлежащего исполнения обязательств, установленных в </w:t>
      </w:r>
      <w:proofErr w:type="spellStart"/>
      <w:r w:rsidRPr="0005042B">
        <w:rPr>
          <w:sz w:val="22"/>
          <w:szCs w:val="22"/>
        </w:rPr>
        <w:t>пп</w:t>
      </w:r>
      <w:proofErr w:type="spellEnd"/>
      <w:r w:rsidRPr="0005042B">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05042B" w:rsidRPr="0005042B" w:rsidRDefault="0005042B" w:rsidP="0005042B">
      <w:pPr>
        <w:ind w:firstLine="709"/>
        <w:jc w:val="both"/>
        <w:rPr>
          <w:sz w:val="22"/>
          <w:szCs w:val="22"/>
        </w:rPr>
      </w:pPr>
      <w:r w:rsidRPr="0005042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5042B" w:rsidRPr="0005042B" w:rsidRDefault="0005042B" w:rsidP="0005042B">
      <w:pPr>
        <w:pStyle w:val="a8"/>
        <w:tabs>
          <w:tab w:val="left" w:pos="0"/>
          <w:tab w:val="left" w:pos="2268"/>
          <w:tab w:val="left" w:pos="10490"/>
        </w:tabs>
        <w:ind w:right="-91" w:firstLine="709"/>
        <w:jc w:val="both"/>
        <w:rPr>
          <w:sz w:val="22"/>
          <w:szCs w:val="22"/>
        </w:rPr>
      </w:pPr>
      <w:r w:rsidRPr="0005042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5042B" w:rsidRPr="0005042B" w:rsidRDefault="0005042B" w:rsidP="0005042B">
      <w:pPr>
        <w:pStyle w:val="a8"/>
        <w:tabs>
          <w:tab w:val="left" w:pos="0"/>
          <w:tab w:val="left" w:pos="2268"/>
          <w:tab w:val="left" w:pos="10490"/>
        </w:tabs>
        <w:ind w:right="-91" w:firstLine="709"/>
        <w:jc w:val="both"/>
        <w:rPr>
          <w:sz w:val="22"/>
          <w:szCs w:val="22"/>
        </w:rPr>
      </w:pPr>
    </w:p>
    <w:p w:rsidR="0005042B" w:rsidRPr="0005042B" w:rsidRDefault="0005042B" w:rsidP="0005042B">
      <w:pPr>
        <w:pStyle w:val="ac"/>
        <w:jc w:val="center"/>
        <w:rPr>
          <w:rFonts w:ascii="Times New Roman" w:hAnsi="Times New Roman"/>
          <w:b/>
          <w:sz w:val="22"/>
          <w:szCs w:val="22"/>
        </w:rPr>
      </w:pPr>
      <w:r w:rsidRPr="0005042B">
        <w:rPr>
          <w:rFonts w:ascii="Times New Roman" w:hAnsi="Times New Roman"/>
          <w:b/>
          <w:sz w:val="22"/>
          <w:szCs w:val="22"/>
        </w:rPr>
        <w:t>7. ОБЕСПЕЧЕНИЕ ИСПОЛНЕНИЯ ДОГОВОРА</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b/>
        </w:rPr>
      </w:pPr>
      <w:r w:rsidRPr="0005042B">
        <w:rPr>
          <w:rFonts w:ascii="Times New Roman" w:hAnsi="Times New Roman" w:cs="Times New Roman"/>
        </w:rPr>
        <w:t xml:space="preserve">7.1. Размер обеспечения исполнения договора составляет </w:t>
      </w:r>
      <w:r w:rsidR="00E85B80">
        <w:rPr>
          <w:rFonts w:ascii="Times New Roman" w:hAnsi="Times New Roman" w:cs="Times New Roman"/>
          <w:b/>
          <w:u w:val="single"/>
        </w:rPr>
        <w:t>23 949,42</w:t>
      </w:r>
      <w:bookmarkStart w:id="0" w:name="_GoBack"/>
      <w:bookmarkEnd w:id="0"/>
      <w:r w:rsidRPr="0005042B">
        <w:rPr>
          <w:rFonts w:ascii="Times New Roman" w:hAnsi="Times New Roman" w:cs="Times New Roman"/>
          <w:b/>
          <w:u w:val="single"/>
        </w:rPr>
        <w:t xml:space="preserve"> руб</w:t>
      </w:r>
      <w:r w:rsidRPr="0005042B">
        <w:rPr>
          <w:rFonts w:ascii="Times New Roman" w:hAnsi="Times New Roman" w:cs="Times New Roman"/>
        </w:rPr>
        <w:t>.</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b/>
        </w:rPr>
      </w:pPr>
      <w:r w:rsidRPr="0005042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5042B">
        <w:rPr>
          <w:rFonts w:ascii="Times New Roman" w:hAnsi="Times New Roman" w:cs="Times New Roman"/>
        </w:rPr>
        <w:t xml:space="preserve">беспечения исполнения Договора определяется Поставщиком самостоятельно. </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b/>
        </w:rPr>
      </w:pPr>
      <w:r w:rsidRPr="0005042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rPr>
      </w:pPr>
      <w:r w:rsidRPr="0005042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rPr>
      </w:pPr>
      <w:r w:rsidRPr="0005042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5042B" w:rsidRPr="0005042B" w:rsidRDefault="0005042B" w:rsidP="0005042B">
      <w:pPr>
        <w:pStyle w:val="a3"/>
        <w:tabs>
          <w:tab w:val="left" w:pos="0"/>
          <w:tab w:val="left" w:pos="1276"/>
        </w:tabs>
        <w:spacing w:after="0" w:line="240" w:lineRule="auto"/>
        <w:ind w:firstLine="709"/>
        <w:jc w:val="both"/>
        <w:rPr>
          <w:rFonts w:ascii="Times New Roman" w:hAnsi="Times New Roman" w:cs="Times New Roman"/>
        </w:rPr>
      </w:pPr>
      <w:r w:rsidRPr="0005042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5042B" w:rsidRPr="0005042B" w:rsidRDefault="0005042B" w:rsidP="0005042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042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5042B" w:rsidRPr="0005042B" w:rsidRDefault="0005042B" w:rsidP="0005042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042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042B" w:rsidRPr="0005042B" w:rsidRDefault="0005042B" w:rsidP="0005042B">
      <w:pPr>
        <w:pStyle w:val="a8"/>
        <w:tabs>
          <w:tab w:val="left" w:pos="0"/>
          <w:tab w:val="left" w:pos="2268"/>
          <w:tab w:val="left" w:pos="10490"/>
        </w:tabs>
        <w:ind w:right="-91" w:firstLine="709"/>
        <w:jc w:val="both"/>
        <w:rPr>
          <w:sz w:val="22"/>
          <w:szCs w:val="22"/>
        </w:rPr>
      </w:pPr>
    </w:p>
    <w:p w:rsidR="0005042B" w:rsidRPr="0005042B" w:rsidRDefault="0005042B" w:rsidP="0005042B">
      <w:pPr>
        <w:pStyle w:val="a8"/>
        <w:tabs>
          <w:tab w:val="left" w:pos="0"/>
          <w:tab w:val="left" w:pos="2268"/>
        </w:tabs>
        <w:ind w:left="360" w:right="335"/>
        <w:jc w:val="center"/>
        <w:rPr>
          <w:b/>
          <w:sz w:val="22"/>
          <w:szCs w:val="22"/>
        </w:rPr>
      </w:pPr>
      <w:r w:rsidRPr="0005042B">
        <w:rPr>
          <w:b/>
          <w:sz w:val="22"/>
          <w:szCs w:val="22"/>
        </w:rPr>
        <w:t>8. ДЕЙСТВИЕ НЕПРЕОДОЛИМОЙ СИЛЫ.</w:t>
      </w:r>
    </w:p>
    <w:p w:rsidR="0005042B" w:rsidRPr="0005042B" w:rsidRDefault="0005042B" w:rsidP="0005042B">
      <w:pPr>
        <w:pStyle w:val="a8"/>
        <w:tabs>
          <w:tab w:val="left" w:pos="2268"/>
        </w:tabs>
        <w:ind w:firstLine="709"/>
        <w:jc w:val="both"/>
        <w:rPr>
          <w:sz w:val="22"/>
          <w:szCs w:val="22"/>
        </w:rPr>
      </w:pPr>
      <w:r w:rsidRPr="0005042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042B" w:rsidRPr="0005042B" w:rsidRDefault="0005042B" w:rsidP="0005042B">
      <w:pPr>
        <w:pStyle w:val="a8"/>
        <w:ind w:right="283" w:firstLine="709"/>
        <w:jc w:val="both"/>
        <w:rPr>
          <w:sz w:val="22"/>
          <w:szCs w:val="22"/>
        </w:rPr>
      </w:pPr>
      <w:r w:rsidRPr="0005042B">
        <w:rPr>
          <w:sz w:val="22"/>
          <w:szCs w:val="22"/>
        </w:rPr>
        <w:t xml:space="preserve">8.2. Каждая из сторон обязана письменно сообщить о наступлении обстоятельств непреодолимой силы не позднее </w:t>
      </w:r>
      <w:r w:rsidRPr="0005042B">
        <w:rPr>
          <w:i/>
          <w:sz w:val="22"/>
          <w:szCs w:val="22"/>
        </w:rPr>
        <w:t xml:space="preserve">10 (десяти) </w:t>
      </w:r>
      <w:r w:rsidRPr="0005042B">
        <w:rPr>
          <w:sz w:val="22"/>
          <w:szCs w:val="22"/>
        </w:rPr>
        <w:t xml:space="preserve">рабочих дней с начала их действия.   </w:t>
      </w:r>
    </w:p>
    <w:p w:rsidR="0005042B" w:rsidRDefault="0005042B" w:rsidP="0005042B">
      <w:pPr>
        <w:pStyle w:val="a8"/>
        <w:tabs>
          <w:tab w:val="left" w:pos="2268"/>
        </w:tabs>
        <w:ind w:right="335" w:firstLine="709"/>
        <w:jc w:val="both"/>
        <w:rPr>
          <w:sz w:val="22"/>
          <w:szCs w:val="22"/>
        </w:rPr>
      </w:pPr>
      <w:r w:rsidRPr="0005042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5042B" w:rsidRPr="0005042B" w:rsidRDefault="0005042B" w:rsidP="0005042B">
      <w:pPr>
        <w:pStyle w:val="a8"/>
        <w:tabs>
          <w:tab w:val="left" w:pos="2268"/>
        </w:tabs>
        <w:ind w:right="335" w:firstLine="709"/>
        <w:jc w:val="both"/>
        <w:rPr>
          <w:sz w:val="22"/>
          <w:szCs w:val="22"/>
        </w:rPr>
      </w:pPr>
    </w:p>
    <w:p w:rsidR="0005042B" w:rsidRPr="0005042B" w:rsidRDefault="0005042B" w:rsidP="0005042B">
      <w:pPr>
        <w:jc w:val="center"/>
        <w:rPr>
          <w:b/>
          <w:sz w:val="22"/>
          <w:szCs w:val="22"/>
        </w:rPr>
      </w:pPr>
      <w:r w:rsidRPr="0005042B">
        <w:rPr>
          <w:b/>
          <w:sz w:val="22"/>
          <w:szCs w:val="22"/>
        </w:rPr>
        <w:t xml:space="preserve">9. СРОК ДЕЙСТВИЯ </w:t>
      </w:r>
    </w:p>
    <w:p w:rsidR="0005042B" w:rsidRDefault="0005042B" w:rsidP="0005042B">
      <w:pPr>
        <w:pStyle w:val="32"/>
        <w:ind w:firstLine="709"/>
        <w:rPr>
          <w:rFonts w:ascii="Times New Roman" w:hAnsi="Times New Roman"/>
          <w:sz w:val="22"/>
          <w:szCs w:val="22"/>
        </w:rPr>
      </w:pPr>
      <w:r w:rsidRPr="0005042B">
        <w:rPr>
          <w:rFonts w:ascii="Times New Roman" w:hAnsi="Times New Roman"/>
          <w:noProof/>
          <w:sz w:val="22"/>
          <w:szCs w:val="22"/>
        </w:rPr>
        <w:t>9.1.</w:t>
      </w:r>
      <w:r w:rsidRPr="0005042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5042B" w:rsidRPr="0005042B" w:rsidRDefault="0005042B" w:rsidP="0005042B">
      <w:pPr>
        <w:pStyle w:val="32"/>
        <w:ind w:firstLine="709"/>
        <w:rPr>
          <w:rFonts w:ascii="Times New Roman" w:hAnsi="Times New Roman"/>
          <w:sz w:val="22"/>
          <w:szCs w:val="22"/>
        </w:rPr>
      </w:pPr>
    </w:p>
    <w:p w:rsidR="0005042B" w:rsidRPr="0005042B" w:rsidRDefault="0005042B" w:rsidP="0005042B">
      <w:pPr>
        <w:pStyle w:val="a8"/>
        <w:tabs>
          <w:tab w:val="left" w:pos="2268"/>
        </w:tabs>
        <w:jc w:val="center"/>
        <w:rPr>
          <w:b/>
          <w:sz w:val="22"/>
          <w:szCs w:val="22"/>
        </w:rPr>
      </w:pPr>
      <w:r w:rsidRPr="0005042B">
        <w:rPr>
          <w:b/>
          <w:sz w:val="22"/>
          <w:szCs w:val="22"/>
        </w:rPr>
        <w:t>10. ПОРЯДОК РАЗРЕШЕНИЯ СПОРОВ</w:t>
      </w:r>
    </w:p>
    <w:p w:rsidR="0005042B" w:rsidRPr="0005042B" w:rsidRDefault="0005042B" w:rsidP="0005042B">
      <w:pPr>
        <w:pStyle w:val="a8"/>
        <w:tabs>
          <w:tab w:val="left" w:pos="-142"/>
          <w:tab w:val="left" w:pos="0"/>
        </w:tabs>
        <w:ind w:firstLine="709"/>
        <w:jc w:val="both"/>
        <w:rPr>
          <w:sz w:val="22"/>
          <w:szCs w:val="22"/>
        </w:rPr>
      </w:pPr>
      <w:r w:rsidRPr="0005042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5042B" w:rsidRDefault="0005042B" w:rsidP="0005042B">
      <w:pPr>
        <w:pStyle w:val="a8"/>
        <w:tabs>
          <w:tab w:val="left" w:pos="0"/>
        </w:tabs>
        <w:ind w:firstLine="709"/>
        <w:jc w:val="both"/>
        <w:rPr>
          <w:sz w:val="22"/>
          <w:szCs w:val="22"/>
        </w:rPr>
      </w:pPr>
      <w:r w:rsidRPr="0005042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042B" w:rsidRDefault="0005042B" w:rsidP="0005042B">
      <w:pPr>
        <w:pStyle w:val="a8"/>
        <w:tabs>
          <w:tab w:val="left" w:pos="0"/>
        </w:tabs>
        <w:ind w:firstLine="709"/>
        <w:jc w:val="both"/>
        <w:rPr>
          <w:sz w:val="22"/>
          <w:szCs w:val="22"/>
        </w:rPr>
      </w:pPr>
    </w:p>
    <w:p w:rsidR="0005042B" w:rsidRPr="0005042B" w:rsidRDefault="0005042B" w:rsidP="0005042B">
      <w:pPr>
        <w:pStyle w:val="a8"/>
        <w:tabs>
          <w:tab w:val="left" w:pos="0"/>
        </w:tabs>
        <w:ind w:firstLine="709"/>
        <w:jc w:val="both"/>
        <w:rPr>
          <w:sz w:val="22"/>
          <w:szCs w:val="22"/>
        </w:rPr>
      </w:pPr>
    </w:p>
    <w:p w:rsidR="0005042B" w:rsidRPr="0005042B" w:rsidRDefault="0005042B" w:rsidP="0005042B">
      <w:pPr>
        <w:pStyle w:val="a8"/>
        <w:tabs>
          <w:tab w:val="left" w:pos="0"/>
        </w:tabs>
        <w:ind w:firstLine="709"/>
        <w:jc w:val="center"/>
        <w:rPr>
          <w:b/>
          <w:sz w:val="22"/>
          <w:szCs w:val="22"/>
        </w:rPr>
      </w:pPr>
      <w:r w:rsidRPr="0005042B">
        <w:rPr>
          <w:b/>
          <w:sz w:val="22"/>
          <w:szCs w:val="22"/>
        </w:rPr>
        <w:lastRenderedPageBreak/>
        <w:t>11. ЗАКЛЮЧИТЕЛЬНЫЕ ПОЛОЖЕНИЯ</w:t>
      </w:r>
    </w:p>
    <w:p w:rsidR="0005042B" w:rsidRPr="0005042B" w:rsidRDefault="0005042B" w:rsidP="0005042B">
      <w:pPr>
        <w:pStyle w:val="a8"/>
        <w:tabs>
          <w:tab w:val="left" w:pos="2268"/>
        </w:tabs>
        <w:ind w:firstLine="709"/>
        <w:jc w:val="both"/>
        <w:rPr>
          <w:sz w:val="22"/>
          <w:szCs w:val="22"/>
        </w:rPr>
      </w:pPr>
      <w:r w:rsidRPr="0005042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042B" w:rsidRPr="0005042B" w:rsidRDefault="0005042B" w:rsidP="0005042B">
      <w:pPr>
        <w:pStyle w:val="2"/>
        <w:rPr>
          <w:sz w:val="22"/>
          <w:szCs w:val="22"/>
        </w:rPr>
      </w:pPr>
      <w:r w:rsidRPr="0005042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042B" w:rsidRPr="0005042B" w:rsidRDefault="0005042B" w:rsidP="0005042B">
      <w:pPr>
        <w:pStyle w:val="a8"/>
        <w:tabs>
          <w:tab w:val="left" w:pos="0"/>
        </w:tabs>
        <w:ind w:firstLine="709"/>
        <w:jc w:val="both"/>
        <w:rPr>
          <w:sz w:val="22"/>
          <w:szCs w:val="22"/>
        </w:rPr>
      </w:pPr>
      <w:r w:rsidRPr="0005042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5042B" w:rsidRPr="0005042B" w:rsidRDefault="0005042B" w:rsidP="0005042B">
      <w:pPr>
        <w:pStyle w:val="32"/>
        <w:ind w:firstLine="709"/>
        <w:rPr>
          <w:rFonts w:ascii="Times New Roman" w:hAnsi="Times New Roman"/>
          <w:sz w:val="22"/>
          <w:szCs w:val="22"/>
        </w:rPr>
      </w:pPr>
      <w:r w:rsidRPr="0005042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042B" w:rsidRPr="0005042B" w:rsidRDefault="0005042B" w:rsidP="0005042B">
      <w:pPr>
        <w:pStyle w:val="32"/>
        <w:ind w:firstLine="709"/>
        <w:rPr>
          <w:rFonts w:ascii="Times New Roman" w:hAnsi="Times New Roman"/>
          <w:sz w:val="22"/>
          <w:szCs w:val="22"/>
        </w:rPr>
      </w:pPr>
      <w:r w:rsidRPr="0005042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042B" w:rsidRPr="0005042B" w:rsidRDefault="0005042B" w:rsidP="0005042B">
      <w:pPr>
        <w:pStyle w:val="32"/>
        <w:ind w:firstLine="709"/>
        <w:rPr>
          <w:rFonts w:ascii="Times New Roman" w:hAnsi="Times New Roman"/>
          <w:sz w:val="22"/>
          <w:szCs w:val="22"/>
        </w:rPr>
      </w:pPr>
      <w:r w:rsidRPr="0005042B">
        <w:rPr>
          <w:rFonts w:ascii="Times New Roman" w:hAnsi="Times New Roman"/>
          <w:sz w:val="22"/>
          <w:szCs w:val="22"/>
        </w:rPr>
        <w:t>11.6. Расторжение Договора влечет за собой прекращение обязатель</w:t>
      </w:r>
      <w:proofErr w:type="gramStart"/>
      <w:r w:rsidRPr="0005042B">
        <w:rPr>
          <w:rFonts w:ascii="Times New Roman" w:hAnsi="Times New Roman"/>
          <w:sz w:val="22"/>
          <w:szCs w:val="22"/>
        </w:rPr>
        <w:t>ств Ст</w:t>
      </w:r>
      <w:proofErr w:type="gramEnd"/>
      <w:r w:rsidRPr="0005042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042B" w:rsidRPr="0005042B" w:rsidRDefault="0005042B" w:rsidP="0005042B">
      <w:pPr>
        <w:ind w:firstLine="709"/>
        <w:jc w:val="both"/>
        <w:rPr>
          <w:sz w:val="22"/>
          <w:szCs w:val="22"/>
        </w:rPr>
      </w:pPr>
      <w:r w:rsidRPr="0005042B">
        <w:rPr>
          <w:sz w:val="22"/>
          <w:szCs w:val="22"/>
        </w:rPr>
        <w:t>11.7. К настоящему Договору прилагается и является его неотъемлемой частью</w:t>
      </w:r>
    </w:p>
    <w:p w:rsidR="0005042B" w:rsidRPr="0005042B" w:rsidRDefault="0005042B" w:rsidP="0005042B">
      <w:pPr>
        <w:ind w:firstLine="851"/>
        <w:jc w:val="both"/>
        <w:rPr>
          <w:i/>
          <w:sz w:val="22"/>
          <w:szCs w:val="22"/>
        </w:rPr>
      </w:pPr>
      <w:r w:rsidRPr="0005042B">
        <w:rPr>
          <w:i/>
          <w:sz w:val="22"/>
          <w:szCs w:val="22"/>
        </w:rPr>
        <w:t>- Спецификация (Приложение№1)</w:t>
      </w:r>
    </w:p>
    <w:p w:rsidR="0005042B" w:rsidRPr="0005042B" w:rsidRDefault="0005042B" w:rsidP="0005042B">
      <w:pPr>
        <w:ind w:firstLine="851"/>
        <w:jc w:val="both"/>
        <w:rPr>
          <w:i/>
          <w:sz w:val="22"/>
          <w:szCs w:val="22"/>
        </w:rPr>
      </w:pPr>
    </w:p>
    <w:p w:rsidR="0005042B" w:rsidRPr="0005042B" w:rsidRDefault="0005042B" w:rsidP="0005042B">
      <w:pPr>
        <w:ind w:left="615"/>
        <w:jc w:val="center"/>
        <w:rPr>
          <w:b/>
          <w:sz w:val="22"/>
          <w:szCs w:val="22"/>
        </w:rPr>
      </w:pPr>
      <w:r w:rsidRPr="0005042B">
        <w:rPr>
          <w:b/>
          <w:sz w:val="22"/>
          <w:szCs w:val="22"/>
        </w:rPr>
        <w:t>12. ЮРИДИЧЕСКИЕ АДРЕСА И БАНКОВСКИЕ РЕКВИЗИТЫ И ПОДПИСИ СТОРОН</w:t>
      </w:r>
    </w:p>
    <w:p w:rsidR="0005042B" w:rsidRPr="0005042B" w:rsidRDefault="0005042B" w:rsidP="0005042B">
      <w:pPr>
        <w:ind w:left="615"/>
        <w:jc w:val="center"/>
        <w:rPr>
          <w:b/>
          <w:sz w:val="22"/>
          <w:szCs w:val="22"/>
        </w:rPr>
      </w:pPr>
    </w:p>
    <w:tbl>
      <w:tblPr>
        <w:tblW w:w="10321" w:type="dxa"/>
        <w:tblInd w:w="108" w:type="dxa"/>
        <w:tblLayout w:type="fixed"/>
        <w:tblLook w:val="0000"/>
      </w:tblPr>
      <w:tblGrid>
        <w:gridCol w:w="5218"/>
        <w:gridCol w:w="5103"/>
      </w:tblGrid>
      <w:tr w:rsidR="0005042B" w:rsidRPr="0005042B" w:rsidTr="000607EA">
        <w:tc>
          <w:tcPr>
            <w:tcW w:w="5218" w:type="dxa"/>
          </w:tcPr>
          <w:p w:rsidR="0005042B" w:rsidRPr="0005042B" w:rsidRDefault="0005042B" w:rsidP="000607EA">
            <w:pPr>
              <w:pStyle w:val="a8"/>
              <w:tabs>
                <w:tab w:val="left" w:pos="2268"/>
              </w:tabs>
              <w:rPr>
                <w:b/>
                <w:sz w:val="20"/>
              </w:rPr>
            </w:pPr>
            <w:r w:rsidRPr="0005042B">
              <w:rPr>
                <w:b/>
                <w:sz w:val="20"/>
              </w:rPr>
              <w:t>Заказчик:</w:t>
            </w:r>
          </w:p>
          <w:p w:rsidR="0005042B" w:rsidRPr="0005042B" w:rsidRDefault="0005042B" w:rsidP="000607EA">
            <w:pPr>
              <w:pStyle w:val="a8"/>
              <w:tabs>
                <w:tab w:val="left" w:pos="2268"/>
              </w:tabs>
              <w:rPr>
                <w:b/>
                <w:sz w:val="20"/>
              </w:rPr>
            </w:pPr>
            <w:r w:rsidRPr="0005042B">
              <w:rPr>
                <w:b/>
                <w:sz w:val="20"/>
              </w:rPr>
              <w:t xml:space="preserve">ОГАУЗ «ИГКБ № 8» </w:t>
            </w:r>
          </w:p>
          <w:p w:rsidR="0005042B" w:rsidRPr="0005042B" w:rsidRDefault="0005042B" w:rsidP="000607EA">
            <w:pPr>
              <w:pStyle w:val="a8"/>
              <w:tabs>
                <w:tab w:val="left" w:pos="2268"/>
              </w:tabs>
              <w:rPr>
                <w:sz w:val="20"/>
              </w:rPr>
            </w:pPr>
            <w:r w:rsidRPr="0005042B">
              <w:rPr>
                <w:b/>
                <w:sz w:val="20"/>
              </w:rPr>
              <w:t xml:space="preserve">Адрес: </w:t>
            </w:r>
            <w:r w:rsidRPr="0005042B">
              <w:rPr>
                <w:sz w:val="20"/>
              </w:rPr>
              <w:t>664048, г. Иркутск, ул. Ярославского, 300</w:t>
            </w:r>
          </w:p>
          <w:p w:rsidR="0005042B" w:rsidRPr="0005042B" w:rsidRDefault="0005042B" w:rsidP="000607EA">
            <w:pPr>
              <w:pStyle w:val="a8"/>
              <w:tabs>
                <w:tab w:val="left" w:pos="2268"/>
              </w:tabs>
              <w:rPr>
                <w:sz w:val="20"/>
              </w:rPr>
            </w:pPr>
            <w:r w:rsidRPr="0005042B">
              <w:rPr>
                <w:b/>
                <w:sz w:val="20"/>
              </w:rPr>
              <w:t xml:space="preserve">Телефон </w:t>
            </w:r>
            <w:r w:rsidRPr="0005042B">
              <w:rPr>
                <w:sz w:val="20"/>
              </w:rPr>
              <w:t>44-31-30, 502-490</w:t>
            </w:r>
          </w:p>
          <w:p w:rsidR="0005042B" w:rsidRPr="0005042B" w:rsidRDefault="0005042B" w:rsidP="000607EA">
            <w:pPr>
              <w:rPr>
                <w:sz w:val="20"/>
                <w:szCs w:val="20"/>
              </w:rPr>
            </w:pPr>
            <w:r w:rsidRPr="0005042B">
              <w:rPr>
                <w:sz w:val="20"/>
                <w:szCs w:val="20"/>
              </w:rPr>
              <w:t xml:space="preserve">ИНН 3810009342    </w:t>
            </w:r>
          </w:p>
          <w:p w:rsidR="0005042B" w:rsidRPr="0005042B" w:rsidRDefault="0005042B" w:rsidP="000607EA">
            <w:pPr>
              <w:rPr>
                <w:sz w:val="20"/>
                <w:szCs w:val="20"/>
              </w:rPr>
            </w:pPr>
            <w:r w:rsidRPr="0005042B">
              <w:rPr>
                <w:sz w:val="20"/>
                <w:szCs w:val="20"/>
              </w:rPr>
              <w:t>КПП 381001001</w:t>
            </w:r>
          </w:p>
          <w:p w:rsidR="0005042B" w:rsidRPr="0005042B" w:rsidRDefault="0005042B" w:rsidP="000607EA">
            <w:pPr>
              <w:pStyle w:val="ae"/>
              <w:widowControl w:val="0"/>
            </w:pPr>
            <w:r w:rsidRPr="0005042B">
              <w:t>Минфин Иркутской области (ОГАУЗ «Иркутская городская клиническая больница № 8», л/с 80303090207)</w:t>
            </w:r>
          </w:p>
          <w:p w:rsidR="0005042B" w:rsidRPr="0005042B" w:rsidRDefault="0005042B" w:rsidP="000607EA">
            <w:pPr>
              <w:pStyle w:val="ae"/>
              <w:widowControl w:val="0"/>
            </w:pPr>
            <w:r w:rsidRPr="0005042B">
              <w:t>Казначейский счет 03224643250000003400</w:t>
            </w:r>
          </w:p>
          <w:p w:rsidR="0005042B" w:rsidRPr="0005042B" w:rsidRDefault="0005042B" w:rsidP="000607EA">
            <w:pPr>
              <w:pStyle w:val="ae"/>
              <w:widowControl w:val="0"/>
            </w:pPr>
            <w:r w:rsidRPr="0005042B">
              <w:t>Банковский счет 40102810145370000026</w:t>
            </w:r>
          </w:p>
          <w:p w:rsidR="0005042B" w:rsidRPr="0005042B" w:rsidRDefault="0005042B" w:rsidP="000607EA">
            <w:pPr>
              <w:pStyle w:val="ae"/>
              <w:widowControl w:val="0"/>
            </w:pPr>
            <w:r w:rsidRPr="0005042B">
              <w:t>Отделение Иркутск//УФК по Иркутской области, г. Иркутск</w:t>
            </w:r>
          </w:p>
          <w:p w:rsidR="0005042B" w:rsidRPr="0005042B" w:rsidRDefault="0005042B" w:rsidP="000607EA">
            <w:pPr>
              <w:pStyle w:val="a8"/>
              <w:tabs>
                <w:tab w:val="left" w:pos="2268"/>
              </w:tabs>
              <w:rPr>
                <w:sz w:val="20"/>
              </w:rPr>
            </w:pPr>
            <w:r w:rsidRPr="0005042B">
              <w:rPr>
                <w:sz w:val="20"/>
              </w:rPr>
              <w:t>БИК 012520101</w:t>
            </w:r>
          </w:p>
          <w:p w:rsidR="0005042B" w:rsidRDefault="0005042B" w:rsidP="000607EA">
            <w:pPr>
              <w:pStyle w:val="a8"/>
              <w:tabs>
                <w:tab w:val="left" w:pos="2268"/>
              </w:tabs>
              <w:rPr>
                <w:sz w:val="20"/>
              </w:rPr>
            </w:pPr>
          </w:p>
          <w:p w:rsidR="0005042B" w:rsidRPr="0005042B" w:rsidRDefault="0005042B" w:rsidP="000607EA">
            <w:pPr>
              <w:pStyle w:val="a8"/>
              <w:tabs>
                <w:tab w:val="left" w:pos="2268"/>
              </w:tabs>
              <w:rPr>
                <w:b/>
                <w:sz w:val="20"/>
              </w:rPr>
            </w:pPr>
            <w:r w:rsidRPr="0005042B">
              <w:rPr>
                <w:b/>
                <w:sz w:val="20"/>
              </w:rPr>
              <w:t>Главный врач</w:t>
            </w:r>
          </w:p>
          <w:p w:rsidR="0005042B" w:rsidRPr="0005042B" w:rsidRDefault="0005042B" w:rsidP="000607EA">
            <w:pPr>
              <w:pStyle w:val="a8"/>
              <w:tabs>
                <w:tab w:val="left" w:pos="2268"/>
              </w:tabs>
              <w:rPr>
                <w:b/>
                <w:sz w:val="20"/>
              </w:rPr>
            </w:pPr>
            <w:r w:rsidRPr="0005042B">
              <w:rPr>
                <w:b/>
                <w:sz w:val="20"/>
              </w:rPr>
              <w:t>______________________/</w:t>
            </w:r>
            <w:r w:rsidR="00304D9B">
              <w:rPr>
                <w:b/>
                <w:sz w:val="20"/>
              </w:rPr>
              <w:t>Ж.В</w:t>
            </w:r>
            <w:r w:rsidRPr="0005042B">
              <w:rPr>
                <w:b/>
                <w:sz w:val="20"/>
              </w:rPr>
              <w:t xml:space="preserve">. </w:t>
            </w:r>
            <w:proofErr w:type="spellStart"/>
            <w:r w:rsidRPr="0005042B">
              <w:rPr>
                <w:b/>
                <w:sz w:val="20"/>
              </w:rPr>
              <w:t>Есева</w:t>
            </w:r>
            <w:proofErr w:type="spellEnd"/>
            <w:r w:rsidRPr="0005042B">
              <w:rPr>
                <w:b/>
                <w:sz w:val="20"/>
              </w:rPr>
              <w:t>/</w:t>
            </w:r>
          </w:p>
          <w:p w:rsidR="0005042B" w:rsidRPr="0005042B" w:rsidRDefault="0005042B" w:rsidP="000607EA">
            <w:pPr>
              <w:pStyle w:val="a8"/>
              <w:tabs>
                <w:tab w:val="left" w:pos="2268"/>
              </w:tabs>
              <w:rPr>
                <w:rFonts w:eastAsia="Calibri"/>
                <w:b/>
                <w:sz w:val="20"/>
              </w:rPr>
            </w:pPr>
            <w:r w:rsidRPr="0005042B">
              <w:rPr>
                <w:b/>
                <w:sz w:val="20"/>
              </w:rPr>
              <w:t>М.П.</w:t>
            </w:r>
          </w:p>
        </w:tc>
        <w:tc>
          <w:tcPr>
            <w:tcW w:w="5103" w:type="dxa"/>
          </w:tcPr>
          <w:p w:rsidR="0005042B" w:rsidRPr="0005042B" w:rsidRDefault="0005042B" w:rsidP="000607EA">
            <w:pPr>
              <w:widowControl w:val="0"/>
              <w:tabs>
                <w:tab w:val="left" w:pos="5040"/>
              </w:tabs>
              <w:autoSpaceDE w:val="0"/>
              <w:autoSpaceDN w:val="0"/>
              <w:adjustRightInd w:val="0"/>
              <w:rPr>
                <w:b/>
                <w:sz w:val="20"/>
                <w:szCs w:val="20"/>
              </w:rPr>
            </w:pPr>
            <w:r w:rsidRPr="0005042B">
              <w:rPr>
                <w:b/>
                <w:sz w:val="20"/>
                <w:szCs w:val="20"/>
              </w:rPr>
              <w:t>Поставщик:</w:t>
            </w:r>
          </w:p>
          <w:p w:rsidR="00304D9B" w:rsidRDefault="00304D9B" w:rsidP="00304D9B">
            <w:pPr>
              <w:widowControl w:val="0"/>
              <w:jc w:val="both"/>
              <w:rPr>
                <w:b/>
                <w:sz w:val="20"/>
                <w:szCs w:val="20"/>
              </w:rPr>
            </w:pPr>
            <w:r>
              <w:rPr>
                <w:b/>
                <w:sz w:val="20"/>
                <w:szCs w:val="20"/>
              </w:rPr>
              <w:t>ООО фирма «МЕДИНА»</w:t>
            </w:r>
          </w:p>
          <w:p w:rsidR="00304D9B" w:rsidRDefault="00304D9B" w:rsidP="00304D9B">
            <w:pPr>
              <w:widowControl w:val="0"/>
              <w:tabs>
                <w:tab w:val="left" w:pos="5040"/>
              </w:tabs>
              <w:autoSpaceDE w:val="0"/>
              <w:autoSpaceDN w:val="0"/>
              <w:adjustRightInd w:val="0"/>
              <w:rPr>
                <w:sz w:val="20"/>
                <w:szCs w:val="20"/>
              </w:rPr>
            </w:pPr>
            <w:r>
              <w:rPr>
                <w:b/>
                <w:sz w:val="20"/>
                <w:szCs w:val="20"/>
              </w:rPr>
              <w:t xml:space="preserve">Адрес: </w:t>
            </w:r>
            <w:r>
              <w:rPr>
                <w:sz w:val="20"/>
                <w:szCs w:val="20"/>
              </w:rPr>
              <w:t>664011, г. Иркутск,  пер. Пугачева 3-Б</w:t>
            </w:r>
          </w:p>
          <w:p w:rsidR="00304D9B" w:rsidRDefault="00304D9B" w:rsidP="00304D9B">
            <w:pPr>
              <w:widowControl w:val="0"/>
              <w:tabs>
                <w:tab w:val="left" w:pos="5040"/>
              </w:tabs>
              <w:autoSpaceDE w:val="0"/>
              <w:autoSpaceDN w:val="0"/>
              <w:adjustRightInd w:val="0"/>
              <w:rPr>
                <w:sz w:val="20"/>
                <w:szCs w:val="20"/>
              </w:rPr>
            </w:pPr>
            <w:r>
              <w:rPr>
                <w:b/>
                <w:sz w:val="20"/>
                <w:szCs w:val="20"/>
              </w:rPr>
              <w:t xml:space="preserve">Телефон </w:t>
            </w:r>
            <w:r>
              <w:rPr>
                <w:sz w:val="20"/>
                <w:szCs w:val="20"/>
              </w:rPr>
              <w:t>(3952) 20-01-88</w:t>
            </w:r>
          </w:p>
          <w:p w:rsidR="00304D9B" w:rsidRDefault="00304D9B" w:rsidP="00304D9B">
            <w:pPr>
              <w:widowControl w:val="0"/>
              <w:tabs>
                <w:tab w:val="left" w:pos="5040"/>
              </w:tabs>
              <w:autoSpaceDE w:val="0"/>
              <w:autoSpaceDN w:val="0"/>
              <w:adjustRightInd w:val="0"/>
              <w:rPr>
                <w:sz w:val="20"/>
                <w:szCs w:val="20"/>
              </w:rPr>
            </w:pPr>
            <w:r>
              <w:rPr>
                <w:sz w:val="20"/>
                <w:szCs w:val="20"/>
              </w:rPr>
              <w:t>ИНН 3809016313</w:t>
            </w:r>
          </w:p>
          <w:p w:rsidR="00304D9B" w:rsidRDefault="00304D9B" w:rsidP="00304D9B">
            <w:pPr>
              <w:widowControl w:val="0"/>
              <w:tabs>
                <w:tab w:val="left" w:pos="5040"/>
              </w:tabs>
              <w:autoSpaceDE w:val="0"/>
              <w:autoSpaceDN w:val="0"/>
              <w:adjustRightInd w:val="0"/>
              <w:rPr>
                <w:sz w:val="20"/>
                <w:szCs w:val="20"/>
              </w:rPr>
            </w:pPr>
            <w:r>
              <w:rPr>
                <w:sz w:val="20"/>
                <w:szCs w:val="20"/>
              </w:rPr>
              <w:t>КПП 380801001</w:t>
            </w:r>
          </w:p>
          <w:p w:rsidR="00304D9B" w:rsidRDefault="00304D9B" w:rsidP="00304D9B">
            <w:pPr>
              <w:widowControl w:val="0"/>
              <w:tabs>
                <w:tab w:val="left" w:pos="5040"/>
              </w:tabs>
              <w:autoSpaceDE w:val="0"/>
              <w:autoSpaceDN w:val="0"/>
              <w:adjustRightInd w:val="0"/>
              <w:rPr>
                <w:sz w:val="20"/>
                <w:szCs w:val="20"/>
              </w:rPr>
            </w:pPr>
            <w:r>
              <w:rPr>
                <w:sz w:val="20"/>
                <w:szCs w:val="20"/>
              </w:rPr>
              <w:t>ОГРН 1023801028129</w:t>
            </w:r>
          </w:p>
          <w:p w:rsidR="00304D9B" w:rsidRDefault="00304D9B" w:rsidP="00304D9B">
            <w:pPr>
              <w:widowControl w:val="0"/>
              <w:tabs>
                <w:tab w:val="left" w:pos="5040"/>
              </w:tabs>
              <w:autoSpaceDE w:val="0"/>
              <w:autoSpaceDN w:val="0"/>
              <w:adjustRightInd w:val="0"/>
              <w:rPr>
                <w:sz w:val="20"/>
                <w:szCs w:val="20"/>
              </w:rPr>
            </w:pPr>
            <w:r>
              <w:rPr>
                <w:sz w:val="20"/>
                <w:szCs w:val="20"/>
              </w:rPr>
              <w:t>ОКПО 16609393</w:t>
            </w:r>
          </w:p>
          <w:p w:rsidR="00304D9B" w:rsidRDefault="00304D9B" w:rsidP="00304D9B">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/с 40702810518020100273</w:t>
            </w:r>
          </w:p>
          <w:p w:rsidR="00304D9B" w:rsidRDefault="00304D9B" w:rsidP="00304D9B">
            <w:pPr>
              <w:widowControl w:val="0"/>
              <w:tabs>
                <w:tab w:val="left" w:pos="5040"/>
              </w:tabs>
              <w:autoSpaceDE w:val="0"/>
              <w:autoSpaceDN w:val="0"/>
              <w:adjustRightInd w:val="0"/>
              <w:rPr>
                <w:sz w:val="20"/>
                <w:szCs w:val="20"/>
              </w:rPr>
            </w:pPr>
            <w:r>
              <w:rPr>
                <w:sz w:val="20"/>
                <w:szCs w:val="20"/>
              </w:rPr>
              <w:t>Байкальский банк ПАО Сбербанк г. Иркутск</w:t>
            </w:r>
          </w:p>
          <w:p w:rsidR="00304D9B" w:rsidRDefault="00304D9B" w:rsidP="00304D9B">
            <w:pPr>
              <w:widowControl w:val="0"/>
              <w:tabs>
                <w:tab w:val="left" w:pos="5040"/>
              </w:tabs>
              <w:autoSpaceDE w:val="0"/>
              <w:autoSpaceDN w:val="0"/>
              <w:adjustRightInd w:val="0"/>
              <w:rPr>
                <w:sz w:val="20"/>
                <w:szCs w:val="20"/>
              </w:rPr>
            </w:pPr>
            <w:r>
              <w:rPr>
                <w:sz w:val="20"/>
                <w:szCs w:val="20"/>
              </w:rPr>
              <w:t>к/с 30101810900000000607</w:t>
            </w:r>
          </w:p>
          <w:p w:rsidR="00304D9B" w:rsidRDefault="00304D9B" w:rsidP="00304D9B">
            <w:pPr>
              <w:widowControl w:val="0"/>
              <w:tabs>
                <w:tab w:val="left" w:pos="5040"/>
              </w:tabs>
              <w:autoSpaceDE w:val="0"/>
              <w:autoSpaceDN w:val="0"/>
              <w:adjustRightInd w:val="0"/>
              <w:rPr>
                <w:sz w:val="20"/>
                <w:szCs w:val="20"/>
              </w:rPr>
            </w:pPr>
            <w:r>
              <w:rPr>
                <w:sz w:val="20"/>
                <w:szCs w:val="20"/>
              </w:rPr>
              <w:t>БИК 042520607</w:t>
            </w:r>
          </w:p>
          <w:p w:rsidR="00304D9B" w:rsidRDefault="00CB5468" w:rsidP="00304D9B">
            <w:pPr>
              <w:widowControl w:val="0"/>
              <w:tabs>
                <w:tab w:val="left" w:pos="5040"/>
              </w:tabs>
              <w:autoSpaceDE w:val="0"/>
              <w:autoSpaceDN w:val="0"/>
              <w:adjustRightInd w:val="0"/>
              <w:rPr>
                <w:sz w:val="20"/>
                <w:szCs w:val="20"/>
              </w:rPr>
            </w:pPr>
            <w:hyperlink r:id="rId6" w:history="1">
              <w:r w:rsidR="00304D9B">
                <w:rPr>
                  <w:rStyle w:val="af0"/>
                  <w:sz w:val="20"/>
                  <w:szCs w:val="20"/>
                </w:rPr>
                <w:t>medinacom@mail.ru</w:t>
              </w:r>
            </w:hyperlink>
          </w:p>
          <w:p w:rsidR="00304D9B" w:rsidRDefault="00304D9B" w:rsidP="00304D9B">
            <w:pPr>
              <w:widowControl w:val="0"/>
              <w:tabs>
                <w:tab w:val="left" w:pos="5040"/>
              </w:tabs>
              <w:autoSpaceDE w:val="0"/>
              <w:autoSpaceDN w:val="0"/>
              <w:adjustRightInd w:val="0"/>
              <w:rPr>
                <w:b/>
                <w:sz w:val="20"/>
                <w:szCs w:val="20"/>
              </w:rPr>
            </w:pPr>
          </w:p>
          <w:p w:rsidR="00304D9B" w:rsidRDefault="00304D9B" w:rsidP="00304D9B">
            <w:pPr>
              <w:widowControl w:val="0"/>
              <w:tabs>
                <w:tab w:val="left" w:pos="5040"/>
              </w:tabs>
              <w:autoSpaceDE w:val="0"/>
              <w:autoSpaceDN w:val="0"/>
              <w:adjustRightInd w:val="0"/>
              <w:rPr>
                <w:b/>
                <w:sz w:val="20"/>
                <w:szCs w:val="20"/>
              </w:rPr>
            </w:pPr>
            <w:r>
              <w:rPr>
                <w:b/>
                <w:sz w:val="20"/>
                <w:szCs w:val="20"/>
              </w:rPr>
              <w:t>Директор</w:t>
            </w:r>
          </w:p>
          <w:p w:rsidR="00304D9B" w:rsidRDefault="00304D9B" w:rsidP="00304D9B">
            <w:pPr>
              <w:widowControl w:val="0"/>
              <w:tabs>
                <w:tab w:val="left" w:pos="5040"/>
              </w:tabs>
              <w:autoSpaceDE w:val="0"/>
              <w:autoSpaceDN w:val="0"/>
              <w:adjustRightInd w:val="0"/>
              <w:rPr>
                <w:b/>
                <w:sz w:val="20"/>
                <w:szCs w:val="20"/>
              </w:rPr>
            </w:pPr>
            <w:r>
              <w:rPr>
                <w:b/>
                <w:sz w:val="20"/>
                <w:szCs w:val="20"/>
              </w:rPr>
              <w:t>_______________/М.Н. Красноштанов/</w:t>
            </w:r>
          </w:p>
          <w:p w:rsidR="0005042B" w:rsidRPr="0005042B" w:rsidRDefault="00304D9B" w:rsidP="00304D9B">
            <w:pPr>
              <w:rPr>
                <w:sz w:val="20"/>
                <w:szCs w:val="20"/>
              </w:rPr>
            </w:pPr>
            <w:r>
              <w:rPr>
                <w:bCs/>
                <w:sz w:val="20"/>
                <w:szCs w:val="20"/>
              </w:rPr>
              <w:t>М.П.</w:t>
            </w:r>
          </w:p>
        </w:tc>
      </w:tr>
    </w:tbl>
    <w:p w:rsidR="0005042B" w:rsidRPr="0005042B" w:rsidRDefault="0005042B" w:rsidP="0005042B">
      <w:pPr>
        <w:jc w:val="right"/>
        <w:rPr>
          <w:sz w:val="20"/>
          <w:szCs w:val="20"/>
        </w:rPr>
      </w:pPr>
    </w:p>
    <w:p w:rsidR="0005042B" w:rsidRPr="0005042B" w:rsidRDefault="0005042B" w:rsidP="0005042B">
      <w:pPr>
        <w:jc w:val="right"/>
        <w:rPr>
          <w:sz w:val="20"/>
          <w:szCs w:val="20"/>
        </w:rPr>
      </w:pPr>
    </w:p>
    <w:p w:rsidR="0005042B" w:rsidRP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05042B" w:rsidRDefault="0005042B" w:rsidP="0005042B">
      <w:pPr>
        <w:jc w:val="right"/>
        <w:rPr>
          <w:sz w:val="20"/>
          <w:szCs w:val="20"/>
        </w:rPr>
      </w:pPr>
    </w:p>
    <w:p w:rsidR="00304D9B" w:rsidRDefault="00304D9B" w:rsidP="0005042B">
      <w:pPr>
        <w:jc w:val="right"/>
        <w:rPr>
          <w:sz w:val="20"/>
          <w:szCs w:val="20"/>
        </w:rPr>
      </w:pPr>
    </w:p>
    <w:p w:rsidR="0005042B" w:rsidRPr="0005042B" w:rsidRDefault="0005042B" w:rsidP="0005042B">
      <w:pPr>
        <w:jc w:val="right"/>
        <w:rPr>
          <w:sz w:val="20"/>
          <w:szCs w:val="20"/>
        </w:rPr>
      </w:pPr>
      <w:r w:rsidRPr="0005042B">
        <w:rPr>
          <w:sz w:val="20"/>
          <w:szCs w:val="20"/>
        </w:rPr>
        <w:lastRenderedPageBreak/>
        <w:t>Приложение № 1</w:t>
      </w:r>
    </w:p>
    <w:p w:rsidR="0005042B" w:rsidRPr="0005042B" w:rsidRDefault="0005042B" w:rsidP="0005042B">
      <w:pPr>
        <w:ind w:left="4320"/>
        <w:jc w:val="right"/>
        <w:rPr>
          <w:sz w:val="20"/>
          <w:szCs w:val="20"/>
        </w:rPr>
      </w:pPr>
      <w:r w:rsidRPr="0005042B">
        <w:rPr>
          <w:sz w:val="20"/>
          <w:szCs w:val="20"/>
        </w:rPr>
        <w:t xml:space="preserve">                                              к договору № 054-22</w:t>
      </w:r>
      <w:r w:rsidRPr="0005042B">
        <w:rPr>
          <w:sz w:val="20"/>
          <w:szCs w:val="20"/>
        </w:rPr>
        <w:br/>
        <w:t xml:space="preserve">от </w:t>
      </w:r>
      <w:r w:rsidR="000504A2">
        <w:rPr>
          <w:sz w:val="20"/>
          <w:szCs w:val="20"/>
        </w:rPr>
        <w:t>14 апреля 2022г</w:t>
      </w:r>
      <w:r w:rsidRPr="0005042B">
        <w:rPr>
          <w:sz w:val="20"/>
          <w:szCs w:val="20"/>
        </w:rPr>
        <w:t>.</w:t>
      </w:r>
    </w:p>
    <w:p w:rsidR="0005042B" w:rsidRPr="0005042B" w:rsidRDefault="0005042B" w:rsidP="0005042B">
      <w:pPr>
        <w:jc w:val="center"/>
        <w:rPr>
          <w:b/>
          <w:sz w:val="20"/>
          <w:szCs w:val="20"/>
        </w:rPr>
      </w:pPr>
    </w:p>
    <w:p w:rsidR="0005042B" w:rsidRPr="0005042B" w:rsidRDefault="0005042B" w:rsidP="0005042B">
      <w:pPr>
        <w:jc w:val="center"/>
        <w:rPr>
          <w:b/>
          <w:sz w:val="20"/>
          <w:szCs w:val="20"/>
        </w:rPr>
      </w:pPr>
      <w:r w:rsidRPr="0005042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5042B" w:rsidRPr="0005042B" w:rsidTr="000607EA">
        <w:trPr>
          <w:trHeight w:val="1503"/>
        </w:trPr>
        <w:tc>
          <w:tcPr>
            <w:tcW w:w="472"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 xml:space="preserve">  №</w:t>
            </w:r>
          </w:p>
          <w:p w:rsidR="0005042B" w:rsidRPr="0005042B" w:rsidRDefault="0005042B" w:rsidP="000607EA">
            <w:pPr>
              <w:jc w:val="center"/>
              <w:rPr>
                <w:sz w:val="20"/>
                <w:szCs w:val="20"/>
              </w:rPr>
            </w:pPr>
            <w:proofErr w:type="gramStart"/>
            <w:r w:rsidRPr="0005042B">
              <w:rPr>
                <w:sz w:val="20"/>
                <w:szCs w:val="20"/>
              </w:rPr>
              <w:t>п</w:t>
            </w:r>
            <w:proofErr w:type="gramEnd"/>
            <w:r w:rsidRPr="0005042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042B" w:rsidRPr="0005042B" w:rsidRDefault="0005042B" w:rsidP="000607EA">
            <w:pPr>
              <w:jc w:val="center"/>
              <w:rPr>
                <w:sz w:val="20"/>
                <w:szCs w:val="20"/>
              </w:rPr>
            </w:pPr>
            <w:r w:rsidRPr="0005042B">
              <w:rPr>
                <w:sz w:val="20"/>
                <w:szCs w:val="20"/>
              </w:rPr>
              <w:t>Общая стоимость по позиции, руб.</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proofErr w:type="gramStart"/>
            <w:r w:rsidRPr="00304D9B">
              <w:rPr>
                <w:sz w:val="18"/>
                <w:szCs w:val="18"/>
              </w:rPr>
              <w:t>Шприц одноразовый стерильный (3-х</w:t>
            </w:r>
            <w:proofErr w:type="gramEnd"/>
          </w:p>
          <w:p w:rsidR="00304D9B" w:rsidRPr="00304D9B" w:rsidRDefault="00304D9B" w:rsidP="000607EA">
            <w:pPr>
              <w:rPr>
                <w:sz w:val="18"/>
                <w:szCs w:val="18"/>
              </w:rPr>
            </w:pPr>
            <w:r w:rsidRPr="00304D9B">
              <w:rPr>
                <w:sz w:val="18"/>
                <w:szCs w:val="18"/>
              </w:rPr>
              <w:t>компонентный) 2мл с приложенной</w:t>
            </w:r>
          </w:p>
          <w:p w:rsidR="00304D9B" w:rsidRPr="00304D9B" w:rsidRDefault="00304D9B" w:rsidP="000607EA">
            <w:pPr>
              <w:rPr>
                <w:sz w:val="18"/>
                <w:szCs w:val="18"/>
              </w:rPr>
            </w:pPr>
            <w:r w:rsidRPr="00304D9B">
              <w:rPr>
                <w:sz w:val="18"/>
                <w:szCs w:val="18"/>
              </w:rPr>
              <w:t>иглой 23G 1 ¼ " 0,6х30мм)</w:t>
            </w:r>
          </w:p>
          <w:p w:rsidR="00304D9B" w:rsidRPr="00304D9B" w:rsidRDefault="00304D9B" w:rsidP="000607EA">
            <w:pPr>
              <w:pStyle w:val="p5"/>
              <w:spacing w:line="276" w:lineRule="auto"/>
              <w:rPr>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медицинский одноразовый 2 мл, трехкомпонентный инъекционный однократного применения с приложенной иглой. </w:t>
            </w:r>
          </w:p>
          <w:p w:rsidR="00304D9B" w:rsidRPr="00304D9B" w:rsidRDefault="00304D9B" w:rsidP="000607EA">
            <w:pPr>
              <w:rPr>
                <w:sz w:val="18"/>
                <w:szCs w:val="18"/>
              </w:rPr>
            </w:pPr>
            <w:r w:rsidRPr="00304D9B">
              <w:rPr>
                <w:sz w:val="18"/>
                <w:szCs w:val="18"/>
              </w:rPr>
              <w:t>Шприцы в трехкомпонентном исполнении – цилиндр, поршень, уплотнитель.</w:t>
            </w:r>
          </w:p>
          <w:p w:rsidR="00304D9B" w:rsidRPr="00304D9B" w:rsidRDefault="00304D9B" w:rsidP="000607EA">
            <w:pPr>
              <w:rPr>
                <w:sz w:val="18"/>
                <w:szCs w:val="18"/>
              </w:rPr>
            </w:pPr>
            <w:r w:rsidRPr="00304D9B">
              <w:rPr>
                <w:sz w:val="18"/>
                <w:szCs w:val="18"/>
              </w:rPr>
              <w:t>На внешней стороне цилиндра нанесена четкая нестираемая шкала градуировки объема, с наличием дополнительного объема 0,5 мл</w:t>
            </w:r>
            <w:proofErr w:type="gramStart"/>
            <w:r w:rsidRPr="00304D9B">
              <w:rPr>
                <w:sz w:val="18"/>
                <w:szCs w:val="18"/>
              </w:rPr>
              <w:t>.д</w:t>
            </w:r>
            <w:proofErr w:type="gramEnd"/>
            <w:r w:rsidRPr="00304D9B">
              <w:rPr>
                <w:sz w:val="18"/>
                <w:szCs w:val="18"/>
              </w:rPr>
              <w:t>ля смешивания растворов.</w:t>
            </w:r>
          </w:p>
          <w:p w:rsidR="00304D9B" w:rsidRPr="00304D9B" w:rsidRDefault="00304D9B" w:rsidP="000607EA">
            <w:pPr>
              <w:rPr>
                <w:sz w:val="18"/>
                <w:szCs w:val="18"/>
              </w:rPr>
            </w:pPr>
            <w:r w:rsidRPr="00304D9B">
              <w:rPr>
                <w:sz w:val="18"/>
                <w:szCs w:val="18"/>
              </w:rPr>
              <w:t>Дистальный конец шприца снабжен канюлей типа «</w:t>
            </w:r>
            <w:proofErr w:type="spellStart"/>
            <w:r w:rsidRPr="00304D9B">
              <w:rPr>
                <w:sz w:val="18"/>
                <w:szCs w:val="18"/>
              </w:rPr>
              <w:t>Луер-Слип</w:t>
            </w:r>
            <w:proofErr w:type="spellEnd"/>
            <w:r w:rsidRPr="00304D9B">
              <w:rPr>
                <w:sz w:val="18"/>
                <w:szCs w:val="18"/>
              </w:rPr>
              <w:t xml:space="preserve">», расположение конуса концентрическое. </w:t>
            </w:r>
          </w:p>
          <w:p w:rsidR="00304D9B" w:rsidRPr="00304D9B" w:rsidRDefault="00304D9B" w:rsidP="000607EA">
            <w:pPr>
              <w:rPr>
                <w:sz w:val="18"/>
                <w:szCs w:val="18"/>
              </w:rPr>
            </w:pPr>
            <w:r w:rsidRPr="00304D9B">
              <w:rPr>
                <w:sz w:val="18"/>
                <w:szCs w:val="18"/>
              </w:rPr>
              <w:t xml:space="preserve">На внутренней части проксимального конца цилиндра стопорное кольцо. </w:t>
            </w:r>
          </w:p>
          <w:p w:rsidR="00304D9B" w:rsidRPr="00304D9B" w:rsidRDefault="00304D9B" w:rsidP="000607EA">
            <w:pPr>
              <w:rPr>
                <w:sz w:val="18"/>
                <w:szCs w:val="18"/>
              </w:rPr>
            </w:pPr>
            <w:r w:rsidRPr="00304D9B">
              <w:rPr>
                <w:sz w:val="18"/>
                <w:szCs w:val="18"/>
              </w:rPr>
              <w:t>Наличие четырех ребер жесткости у поршня.</w:t>
            </w:r>
          </w:p>
          <w:p w:rsidR="00304D9B" w:rsidRPr="00304D9B" w:rsidRDefault="00304D9B" w:rsidP="000607EA">
            <w:pPr>
              <w:rPr>
                <w:sz w:val="18"/>
                <w:szCs w:val="18"/>
              </w:rPr>
            </w:pPr>
            <w:r w:rsidRPr="00304D9B">
              <w:rPr>
                <w:sz w:val="18"/>
                <w:szCs w:val="18"/>
              </w:rPr>
              <w:t>Инъекционная игла 23G (0,6мм) длина 30 мм, тонкостенная, с трехгранной лазерной заточкой и силиконовым покрытием. Цветовая кодировка иглы (синяя), соответствует требованиям международного стандарта ISO 6009.</w:t>
            </w:r>
          </w:p>
          <w:p w:rsidR="00304D9B" w:rsidRPr="00304D9B" w:rsidRDefault="00304D9B" w:rsidP="000607EA">
            <w:pPr>
              <w:rPr>
                <w:sz w:val="18"/>
                <w:szCs w:val="18"/>
              </w:rPr>
            </w:pPr>
            <w:r w:rsidRPr="00304D9B">
              <w:rPr>
                <w:sz w:val="18"/>
                <w:szCs w:val="18"/>
              </w:rPr>
              <w:t>Материал канюли иглы – нержавеющая сталь.</w:t>
            </w:r>
          </w:p>
          <w:p w:rsidR="00304D9B" w:rsidRPr="00304D9B" w:rsidRDefault="00304D9B" w:rsidP="000607EA">
            <w:pPr>
              <w:rPr>
                <w:sz w:val="18"/>
                <w:szCs w:val="18"/>
              </w:rPr>
            </w:pPr>
            <w:r w:rsidRPr="00304D9B">
              <w:rPr>
                <w:sz w:val="18"/>
                <w:szCs w:val="18"/>
              </w:rPr>
              <w:t xml:space="preserve">Упаковка индивидуальная, стерильная блистерная. </w:t>
            </w:r>
          </w:p>
          <w:p w:rsidR="00304D9B" w:rsidRPr="00304D9B" w:rsidRDefault="00304D9B" w:rsidP="000607EA">
            <w:pPr>
              <w:rPr>
                <w:sz w:val="18"/>
                <w:szCs w:val="18"/>
              </w:rPr>
            </w:pPr>
            <w:r w:rsidRPr="00304D9B">
              <w:rPr>
                <w:sz w:val="18"/>
                <w:szCs w:val="18"/>
              </w:rPr>
              <w:t xml:space="preserve">Наличие на упаковке знак </w:t>
            </w:r>
            <w:proofErr w:type="spellStart"/>
            <w:r w:rsidRPr="00304D9B">
              <w:rPr>
                <w:sz w:val="18"/>
                <w:szCs w:val="18"/>
              </w:rPr>
              <w:t>latexfree</w:t>
            </w:r>
            <w:proofErr w:type="spellEnd"/>
            <w:r w:rsidRPr="00304D9B">
              <w:rPr>
                <w:sz w:val="18"/>
                <w:szCs w:val="18"/>
              </w:rPr>
              <w:t xml:space="preserve">. </w:t>
            </w:r>
          </w:p>
          <w:p w:rsidR="00304D9B" w:rsidRPr="00304D9B" w:rsidRDefault="00304D9B" w:rsidP="000607EA">
            <w:pPr>
              <w:rPr>
                <w:sz w:val="18"/>
                <w:szCs w:val="18"/>
              </w:rPr>
            </w:pPr>
            <w:r w:rsidRPr="00304D9B">
              <w:rPr>
                <w:sz w:val="18"/>
                <w:szCs w:val="18"/>
              </w:rPr>
              <w:t xml:space="preserve">Изделие нетоксично, </w:t>
            </w:r>
            <w:proofErr w:type="spellStart"/>
            <w:r w:rsidRPr="00304D9B">
              <w:rPr>
                <w:sz w:val="18"/>
                <w:szCs w:val="18"/>
              </w:rPr>
              <w:t>апирогенно</w:t>
            </w:r>
            <w:proofErr w:type="spellEnd"/>
            <w:r w:rsidRPr="00304D9B">
              <w:rPr>
                <w:sz w:val="18"/>
                <w:szCs w:val="18"/>
              </w:rPr>
              <w:t xml:space="preserve">, стерилизуется </w:t>
            </w:r>
            <w:proofErr w:type="spellStart"/>
            <w:proofErr w:type="gramStart"/>
            <w:r w:rsidRPr="00304D9B">
              <w:rPr>
                <w:sz w:val="18"/>
                <w:szCs w:val="18"/>
              </w:rPr>
              <w:t>этилен-оксидом</w:t>
            </w:r>
            <w:proofErr w:type="spellEnd"/>
            <w:proofErr w:type="gramEnd"/>
            <w:r w:rsidRPr="00304D9B">
              <w:rPr>
                <w:sz w:val="18"/>
                <w:szCs w:val="18"/>
              </w:rPr>
              <w:t xml:space="preserve">. </w:t>
            </w:r>
          </w:p>
          <w:p w:rsidR="00304D9B" w:rsidRPr="00304D9B" w:rsidRDefault="00304D9B" w:rsidP="000607EA">
            <w:pPr>
              <w:rPr>
                <w:color w:val="000000"/>
                <w:sz w:val="18"/>
                <w:szCs w:val="18"/>
              </w:rPr>
            </w:pPr>
            <w:r w:rsidRPr="00304D9B">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12000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«SFM </w:t>
            </w:r>
            <w:proofErr w:type="spellStart"/>
            <w:r w:rsidRPr="00304D9B">
              <w:rPr>
                <w:sz w:val="18"/>
                <w:szCs w:val="18"/>
              </w:rPr>
              <w:t>HospitalProductsGmbH</w:t>
            </w:r>
            <w:proofErr w:type="spellEnd"/>
            <w:r w:rsidRPr="00304D9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9,13</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109560,00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Шприц одноразовый</w:t>
            </w:r>
          </w:p>
          <w:p w:rsidR="00304D9B" w:rsidRPr="00304D9B" w:rsidRDefault="00304D9B" w:rsidP="000607EA">
            <w:pPr>
              <w:rPr>
                <w:sz w:val="18"/>
                <w:szCs w:val="18"/>
              </w:rPr>
            </w:pPr>
            <w:proofErr w:type="gramStart"/>
            <w:r w:rsidRPr="00304D9B">
              <w:rPr>
                <w:sz w:val="18"/>
                <w:szCs w:val="18"/>
              </w:rPr>
              <w:t>стерильный (3-х</w:t>
            </w:r>
            <w:proofErr w:type="gramEnd"/>
          </w:p>
          <w:p w:rsidR="00304D9B" w:rsidRPr="00304D9B" w:rsidRDefault="00304D9B" w:rsidP="000607EA">
            <w:pPr>
              <w:rPr>
                <w:sz w:val="18"/>
                <w:szCs w:val="18"/>
              </w:rPr>
            </w:pPr>
            <w:r w:rsidRPr="00304D9B">
              <w:rPr>
                <w:sz w:val="18"/>
                <w:szCs w:val="18"/>
              </w:rPr>
              <w:t>компонентный) 3мл с</w:t>
            </w:r>
          </w:p>
          <w:p w:rsidR="00304D9B" w:rsidRPr="00304D9B" w:rsidRDefault="00304D9B" w:rsidP="000607EA">
            <w:pPr>
              <w:rPr>
                <w:sz w:val="18"/>
                <w:szCs w:val="18"/>
              </w:rPr>
            </w:pPr>
            <w:r w:rsidRPr="00304D9B">
              <w:rPr>
                <w:sz w:val="18"/>
                <w:szCs w:val="18"/>
              </w:rPr>
              <w:t>приложенной иглой 23G 1 ¼ "</w:t>
            </w:r>
          </w:p>
          <w:p w:rsidR="00304D9B" w:rsidRPr="00304D9B" w:rsidRDefault="00304D9B" w:rsidP="000607EA">
            <w:pPr>
              <w:rPr>
                <w:sz w:val="18"/>
                <w:szCs w:val="18"/>
              </w:rPr>
            </w:pPr>
            <w:r w:rsidRPr="00304D9B">
              <w:rPr>
                <w:sz w:val="18"/>
                <w:szCs w:val="18"/>
              </w:rPr>
              <w:t>(0,6х30мм)</w:t>
            </w:r>
          </w:p>
          <w:p w:rsidR="00304D9B" w:rsidRPr="00304D9B" w:rsidRDefault="00304D9B" w:rsidP="000607EA">
            <w:pPr>
              <w:tabs>
                <w:tab w:val="center" w:pos="4677"/>
                <w:tab w:val="right" w:pos="9355"/>
              </w:tabs>
              <w:rPr>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медицинский одноразовый 3 мл, трехкомпонентный инъекционный однократного применения с приложенной иглой. </w:t>
            </w:r>
          </w:p>
          <w:p w:rsidR="00304D9B" w:rsidRPr="00304D9B" w:rsidRDefault="00304D9B" w:rsidP="000607EA">
            <w:pPr>
              <w:rPr>
                <w:sz w:val="18"/>
                <w:szCs w:val="18"/>
              </w:rPr>
            </w:pPr>
            <w:r w:rsidRPr="00304D9B">
              <w:rPr>
                <w:sz w:val="18"/>
                <w:szCs w:val="18"/>
              </w:rPr>
              <w:t>Шприцы в трехкомпонентном исполнении – цилиндр, поршень, уплотнитель.</w:t>
            </w:r>
          </w:p>
          <w:p w:rsidR="00304D9B" w:rsidRPr="00304D9B" w:rsidRDefault="00304D9B" w:rsidP="000607EA">
            <w:pPr>
              <w:rPr>
                <w:sz w:val="18"/>
                <w:szCs w:val="18"/>
              </w:rPr>
            </w:pPr>
            <w:r w:rsidRPr="00304D9B">
              <w:rPr>
                <w:sz w:val="18"/>
                <w:szCs w:val="18"/>
              </w:rPr>
              <w:t xml:space="preserve">На внешней стороне цилиндра нанесена четкая нестираемая шкала градуировки объема. </w:t>
            </w:r>
          </w:p>
          <w:p w:rsidR="00304D9B" w:rsidRPr="00304D9B" w:rsidRDefault="00304D9B" w:rsidP="000607EA">
            <w:pPr>
              <w:rPr>
                <w:sz w:val="18"/>
                <w:szCs w:val="18"/>
              </w:rPr>
            </w:pPr>
            <w:r w:rsidRPr="00304D9B">
              <w:rPr>
                <w:sz w:val="18"/>
                <w:szCs w:val="18"/>
              </w:rPr>
              <w:t>Дистальный конец шприца снабжен канюлей типа «</w:t>
            </w:r>
            <w:proofErr w:type="spellStart"/>
            <w:r w:rsidRPr="00304D9B">
              <w:rPr>
                <w:sz w:val="18"/>
                <w:szCs w:val="18"/>
              </w:rPr>
              <w:t>Луер-Слип</w:t>
            </w:r>
            <w:proofErr w:type="spellEnd"/>
            <w:r w:rsidRPr="00304D9B">
              <w:rPr>
                <w:sz w:val="18"/>
                <w:szCs w:val="18"/>
              </w:rPr>
              <w:t xml:space="preserve">», расположение конуса концентрическое. </w:t>
            </w:r>
          </w:p>
          <w:p w:rsidR="00304D9B" w:rsidRPr="00304D9B" w:rsidRDefault="00304D9B" w:rsidP="000607EA">
            <w:pPr>
              <w:rPr>
                <w:sz w:val="18"/>
                <w:szCs w:val="18"/>
              </w:rPr>
            </w:pPr>
            <w:r w:rsidRPr="00304D9B">
              <w:rPr>
                <w:sz w:val="18"/>
                <w:szCs w:val="18"/>
              </w:rPr>
              <w:t>На внутренней части проксимального конца цилиндра стопорное кольцо.</w:t>
            </w:r>
          </w:p>
          <w:p w:rsidR="00304D9B" w:rsidRPr="00304D9B" w:rsidRDefault="00304D9B" w:rsidP="000607EA">
            <w:pPr>
              <w:rPr>
                <w:sz w:val="18"/>
                <w:szCs w:val="18"/>
              </w:rPr>
            </w:pPr>
            <w:r w:rsidRPr="00304D9B">
              <w:rPr>
                <w:sz w:val="18"/>
                <w:szCs w:val="18"/>
              </w:rPr>
              <w:t xml:space="preserve">Наличие четырех ребер жесткости у поршня. </w:t>
            </w:r>
          </w:p>
          <w:p w:rsidR="00304D9B" w:rsidRPr="00304D9B" w:rsidRDefault="00304D9B" w:rsidP="000607EA">
            <w:pPr>
              <w:rPr>
                <w:sz w:val="18"/>
                <w:szCs w:val="18"/>
              </w:rPr>
            </w:pPr>
            <w:r w:rsidRPr="00304D9B">
              <w:rPr>
                <w:sz w:val="18"/>
                <w:szCs w:val="18"/>
              </w:rPr>
              <w:t>Инъекционная игла 23G (0,6мм) длина 30 мм, тонкостенная, с трехгранной лазерной заточкой и силиконовым покрытием.</w:t>
            </w:r>
          </w:p>
          <w:p w:rsidR="00304D9B" w:rsidRPr="00304D9B" w:rsidRDefault="00304D9B" w:rsidP="000607EA">
            <w:pPr>
              <w:rPr>
                <w:sz w:val="18"/>
                <w:szCs w:val="18"/>
              </w:rPr>
            </w:pPr>
            <w:r w:rsidRPr="00304D9B">
              <w:rPr>
                <w:sz w:val="18"/>
                <w:szCs w:val="18"/>
              </w:rPr>
              <w:lastRenderedPageBreak/>
              <w:t>Цветовая кодировка иглы (синяя), соответствует требованиям международного стандарта ISO 6009.</w:t>
            </w:r>
          </w:p>
          <w:p w:rsidR="00304D9B" w:rsidRPr="00304D9B" w:rsidRDefault="00304D9B" w:rsidP="000607EA">
            <w:pPr>
              <w:rPr>
                <w:sz w:val="18"/>
                <w:szCs w:val="18"/>
              </w:rPr>
            </w:pPr>
            <w:r w:rsidRPr="00304D9B">
              <w:rPr>
                <w:sz w:val="18"/>
                <w:szCs w:val="18"/>
              </w:rPr>
              <w:t xml:space="preserve">Материал канюли иглы – нержавеющая сталь. </w:t>
            </w:r>
          </w:p>
          <w:p w:rsidR="00304D9B" w:rsidRPr="00304D9B" w:rsidRDefault="00304D9B" w:rsidP="000607EA">
            <w:pPr>
              <w:rPr>
                <w:sz w:val="18"/>
                <w:szCs w:val="18"/>
              </w:rPr>
            </w:pPr>
            <w:r w:rsidRPr="00304D9B">
              <w:rPr>
                <w:sz w:val="18"/>
                <w:szCs w:val="18"/>
              </w:rPr>
              <w:t>Упаковка индивидуальная, стерильная блистерная.</w:t>
            </w:r>
          </w:p>
          <w:p w:rsidR="00304D9B" w:rsidRPr="00304D9B" w:rsidRDefault="00304D9B" w:rsidP="000607EA">
            <w:pPr>
              <w:rPr>
                <w:sz w:val="18"/>
                <w:szCs w:val="18"/>
              </w:rPr>
            </w:pPr>
            <w:r w:rsidRPr="00304D9B">
              <w:rPr>
                <w:sz w:val="18"/>
                <w:szCs w:val="18"/>
              </w:rPr>
              <w:t xml:space="preserve">Наличие на упаковке знак </w:t>
            </w:r>
            <w:proofErr w:type="spellStart"/>
            <w:r w:rsidRPr="00304D9B">
              <w:rPr>
                <w:sz w:val="18"/>
                <w:szCs w:val="18"/>
              </w:rPr>
              <w:t>latexfree</w:t>
            </w:r>
            <w:proofErr w:type="spellEnd"/>
            <w:r w:rsidRPr="00304D9B">
              <w:rPr>
                <w:sz w:val="18"/>
                <w:szCs w:val="18"/>
              </w:rPr>
              <w:t xml:space="preserve">. </w:t>
            </w:r>
          </w:p>
          <w:p w:rsidR="00304D9B" w:rsidRPr="00304D9B" w:rsidRDefault="00304D9B" w:rsidP="000607EA">
            <w:pPr>
              <w:rPr>
                <w:sz w:val="18"/>
                <w:szCs w:val="18"/>
              </w:rPr>
            </w:pPr>
            <w:r w:rsidRPr="00304D9B">
              <w:rPr>
                <w:sz w:val="18"/>
                <w:szCs w:val="18"/>
              </w:rPr>
              <w:t xml:space="preserve">Изделие нетоксично, </w:t>
            </w:r>
            <w:proofErr w:type="spellStart"/>
            <w:r w:rsidRPr="00304D9B">
              <w:rPr>
                <w:sz w:val="18"/>
                <w:szCs w:val="18"/>
              </w:rPr>
              <w:t>апирогенно</w:t>
            </w:r>
            <w:proofErr w:type="spellEnd"/>
            <w:r w:rsidRPr="00304D9B">
              <w:rPr>
                <w:sz w:val="18"/>
                <w:szCs w:val="18"/>
              </w:rPr>
              <w:t xml:space="preserve">, стерилизуется </w:t>
            </w:r>
            <w:proofErr w:type="spellStart"/>
            <w:proofErr w:type="gramStart"/>
            <w:r w:rsidRPr="00304D9B">
              <w:rPr>
                <w:sz w:val="18"/>
                <w:szCs w:val="18"/>
              </w:rPr>
              <w:t>этилен-оксидом</w:t>
            </w:r>
            <w:proofErr w:type="spellEnd"/>
            <w:proofErr w:type="gramEnd"/>
            <w:r w:rsidRPr="00304D9B">
              <w:rPr>
                <w:sz w:val="18"/>
                <w:szCs w:val="18"/>
              </w:rPr>
              <w:t>.</w:t>
            </w:r>
          </w:p>
          <w:p w:rsidR="00304D9B" w:rsidRPr="00304D9B" w:rsidRDefault="00304D9B" w:rsidP="000607EA">
            <w:pPr>
              <w:rPr>
                <w:sz w:val="18"/>
                <w:szCs w:val="18"/>
              </w:rPr>
            </w:pPr>
            <w:r w:rsidRPr="00304D9B">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4800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«SFM </w:t>
            </w:r>
            <w:proofErr w:type="spellStart"/>
            <w:r w:rsidRPr="00304D9B">
              <w:rPr>
                <w:sz w:val="18"/>
                <w:szCs w:val="18"/>
              </w:rPr>
              <w:t>HospitalProductsGmbH</w:t>
            </w:r>
            <w:proofErr w:type="spellEnd"/>
            <w:r w:rsidRPr="00304D9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9,57</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45936,00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Шприц одноразовый</w:t>
            </w:r>
          </w:p>
          <w:p w:rsidR="00304D9B" w:rsidRPr="00304D9B" w:rsidRDefault="00304D9B" w:rsidP="000607EA">
            <w:pPr>
              <w:rPr>
                <w:sz w:val="18"/>
                <w:szCs w:val="18"/>
              </w:rPr>
            </w:pPr>
            <w:proofErr w:type="gramStart"/>
            <w:r w:rsidRPr="00304D9B">
              <w:rPr>
                <w:sz w:val="18"/>
                <w:szCs w:val="18"/>
              </w:rPr>
              <w:t>стерильный (3-х</w:t>
            </w:r>
            <w:proofErr w:type="gramEnd"/>
          </w:p>
          <w:p w:rsidR="00304D9B" w:rsidRPr="00304D9B" w:rsidRDefault="00304D9B" w:rsidP="000607EA">
            <w:pPr>
              <w:rPr>
                <w:sz w:val="18"/>
                <w:szCs w:val="18"/>
              </w:rPr>
            </w:pPr>
            <w:r w:rsidRPr="00304D9B">
              <w:rPr>
                <w:sz w:val="18"/>
                <w:szCs w:val="18"/>
              </w:rPr>
              <w:t>компонентный) 5мл с</w:t>
            </w:r>
          </w:p>
          <w:p w:rsidR="00304D9B" w:rsidRPr="00304D9B" w:rsidRDefault="00304D9B" w:rsidP="000607EA">
            <w:pPr>
              <w:rPr>
                <w:sz w:val="18"/>
                <w:szCs w:val="18"/>
              </w:rPr>
            </w:pPr>
            <w:r w:rsidRPr="00304D9B">
              <w:rPr>
                <w:sz w:val="18"/>
                <w:szCs w:val="18"/>
              </w:rPr>
              <w:t>приложенной иглой</w:t>
            </w:r>
          </w:p>
          <w:p w:rsidR="00304D9B" w:rsidRPr="00304D9B" w:rsidRDefault="00304D9B" w:rsidP="000607EA">
            <w:pPr>
              <w:rPr>
                <w:sz w:val="18"/>
                <w:szCs w:val="18"/>
              </w:rPr>
            </w:pPr>
            <w:r w:rsidRPr="00304D9B">
              <w:rPr>
                <w:sz w:val="18"/>
                <w:szCs w:val="18"/>
              </w:rPr>
              <w:t>22G 1 1/2" (0,7х40мм)</w:t>
            </w:r>
          </w:p>
          <w:p w:rsidR="00304D9B" w:rsidRPr="00304D9B" w:rsidRDefault="00304D9B" w:rsidP="000607EA">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медицинский одноразовый 5 мл, трехкомпонентный инъекционный однократного применения с приложенной иглой. </w:t>
            </w:r>
          </w:p>
          <w:p w:rsidR="00304D9B" w:rsidRPr="00304D9B" w:rsidRDefault="00304D9B" w:rsidP="000607EA">
            <w:pPr>
              <w:rPr>
                <w:sz w:val="18"/>
                <w:szCs w:val="18"/>
              </w:rPr>
            </w:pPr>
            <w:r w:rsidRPr="00304D9B">
              <w:rPr>
                <w:sz w:val="18"/>
                <w:szCs w:val="18"/>
              </w:rPr>
              <w:t>Шприцы в трехкомпонентном исполнении – цилиндр, поршень, уплотнитель.</w:t>
            </w:r>
          </w:p>
          <w:p w:rsidR="00304D9B" w:rsidRPr="00304D9B" w:rsidRDefault="00304D9B" w:rsidP="000607EA">
            <w:pPr>
              <w:rPr>
                <w:sz w:val="18"/>
                <w:szCs w:val="18"/>
              </w:rPr>
            </w:pPr>
            <w:r w:rsidRPr="00304D9B">
              <w:rPr>
                <w:sz w:val="18"/>
                <w:szCs w:val="18"/>
              </w:rPr>
              <w:t>На внешней стороне цилиндра нанесена четкая нестираемая шкала градуировки объема, с наличием дополнительного объема 1,0 мл для смешивания растворов.</w:t>
            </w:r>
          </w:p>
          <w:p w:rsidR="00304D9B" w:rsidRPr="00304D9B" w:rsidRDefault="00304D9B" w:rsidP="000607EA">
            <w:pPr>
              <w:rPr>
                <w:sz w:val="18"/>
                <w:szCs w:val="18"/>
              </w:rPr>
            </w:pPr>
            <w:r w:rsidRPr="00304D9B">
              <w:rPr>
                <w:sz w:val="18"/>
                <w:szCs w:val="18"/>
              </w:rPr>
              <w:t>Дистальный конец шприца снабжен канюлей типа «</w:t>
            </w:r>
            <w:proofErr w:type="spellStart"/>
            <w:r w:rsidRPr="00304D9B">
              <w:rPr>
                <w:sz w:val="18"/>
                <w:szCs w:val="18"/>
              </w:rPr>
              <w:t>Луе</w:t>
            </w:r>
            <w:proofErr w:type="gramStart"/>
            <w:r w:rsidRPr="00304D9B">
              <w:rPr>
                <w:sz w:val="18"/>
                <w:szCs w:val="18"/>
              </w:rPr>
              <w:t>р</w:t>
            </w:r>
            <w:proofErr w:type="spellEnd"/>
            <w:r w:rsidRPr="00304D9B">
              <w:rPr>
                <w:sz w:val="18"/>
                <w:szCs w:val="18"/>
              </w:rPr>
              <w:t>-</w:t>
            </w:r>
            <w:proofErr w:type="gramEnd"/>
            <w:r w:rsidRPr="00304D9B">
              <w:rPr>
                <w:sz w:val="18"/>
                <w:szCs w:val="18"/>
              </w:rPr>
              <w:t xml:space="preserve"> Слип», расположение конуса эксцентрическое.</w:t>
            </w:r>
          </w:p>
          <w:p w:rsidR="00304D9B" w:rsidRPr="00304D9B" w:rsidRDefault="00304D9B" w:rsidP="000607EA">
            <w:pPr>
              <w:rPr>
                <w:sz w:val="18"/>
                <w:szCs w:val="18"/>
              </w:rPr>
            </w:pPr>
            <w:r w:rsidRPr="00304D9B">
              <w:rPr>
                <w:sz w:val="18"/>
                <w:szCs w:val="18"/>
              </w:rPr>
              <w:t>На внутренней части проксимального конца цилиндра стопорное кольцо.</w:t>
            </w:r>
          </w:p>
          <w:p w:rsidR="00304D9B" w:rsidRPr="00304D9B" w:rsidRDefault="00304D9B" w:rsidP="000607EA">
            <w:pPr>
              <w:rPr>
                <w:sz w:val="18"/>
                <w:szCs w:val="18"/>
              </w:rPr>
            </w:pPr>
            <w:r w:rsidRPr="00304D9B">
              <w:rPr>
                <w:sz w:val="18"/>
                <w:szCs w:val="18"/>
              </w:rPr>
              <w:t xml:space="preserve">Наличие четырех ребер жесткости у поршня. </w:t>
            </w:r>
          </w:p>
          <w:p w:rsidR="00304D9B" w:rsidRPr="00304D9B" w:rsidRDefault="00304D9B" w:rsidP="000607EA">
            <w:pPr>
              <w:rPr>
                <w:sz w:val="18"/>
                <w:szCs w:val="18"/>
              </w:rPr>
            </w:pPr>
            <w:r w:rsidRPr="00304D9B">
              <w:rPr>
                <w:sz w:val="18"/>
                <w:szCs w:val="18"/>
              </w:rPr>
              <w:t>Инъекционная игла 22G (0,7мм) длина 40 мм, тонкостенная, с трехгранной лазерной заточкой и силиконовым покрытием.</w:t>
            </w:r>
          </w:p>
          <w:p w:rsidR="00304D9B" w:rsidRPr="00304D9B" w:rsidRDefault="00304D9B" w:rsidP="000607EA">
            <w:pPr>
              <w:rPr>
                <w:sz w:val="18"/>
                <w:szCs w:val="18"/>
              </w:rPr>
            </w:pPr>
            <w:r w:rsidRPr="00304D9B">
              <w:rPr>
                <w:sz w:val="18"/>
                <w:szCs w:val="18"/>
              </w:rPr>
              <w:t>Цветовая кодировка иглы (черная), соответствует требованиям международного стандарта ISO 6009.</w:t>
            </w:r>
          </w:p>
          <w:p w:rsidR="00304D9B" w:rsidRPr="00304D9B" w:rsidRDefault="00304D9B" w:rsidP="000607EA">
            <w:pPr>
              <w:rPr>
                <w:sz w:val="18"/>
                <w:szCs w:val="18"/>
              </w:rPr>
            </w:pPr>
            <w:r w:rsidRPr="00304D9B">
              <w:rPr>
                <w:sz w:val="18"/>
                <w:szCs w:val="18"/>
              </w:rPr>
              <w:t xml:space="preserve">Материал канюли иглы – нержавеющая сталь. </w:t>
            </w:r>
          </w:p>
          <w:p w:rsidR="00304D9B" w:rsidRPr="00304D9B" w:rsidRDefault="00304D9B" w:rsidP="000607EA">
            <w:pPr>
              <w:rPr>
                <w:sz w:val="18"/>
                <w:szCs w:val="18"/>
              </w:rPr>
            </w:pPr>
            <w:r w:rsidRPr="00304D9B">
              <w:rPr>
                <w:sz w:val="18"/>
                <w:szCs w:val="18"/>
              </w:rPr>
              <w:t>Упаковка индивидуальная, стерильная блистерная.</w:t>
            </w:r>
          </w:p>
          <w:p w:rsidR="00304D9B" w:rsidRPr="00304D9B" w:rsidRDefault="00304D9B" w:rsidP="000607EA">
            <w:pPr>
              <w:rPr>
                <w:sz w:val="18"/>
                <w:szCs w:val="18"/>
              </w:rPr>
            </w:pPr>
            <w:r w:rsidRPr="00304D9B">
              <w:rPr>
                <w:sz w:val="18"/>
                <w:szCs w:val="18"/>
              </w:rPr>
              <w:t xml:space="preserve">Наличие на упаковке знак </w:t>
            </w:r>
            <w:proofErr w:type="spellStart"/>
            <w:r w:rsidRPr="00304D9B">
              <w:rPr>
                <w:sz w:val="18"/>
                <w:szCs w:val="18"/>
              </w:rPr>
              <w:t>latexfree</w:t>
            </w:r>
            <w:proofErr w:type="spellEnd"/>
            <w:r w:rsidRPr="00304D9B">
              <w:rPr>
                <w:sz w:val="18"/>
                <w:szCs w:val="18"/>
              </w:rPr>
              <w:t>.</w:t>
            </w:r>
          </w:p>
          <w:p w:rsidR="00304D9B" w:rsidRPr="00304D9B" w:rsidRDefault="00304D9B" w:rsidP="000607EA">
            <w:pPr>
              <w:rPr>
                <w:sz w:val="18"/>
                <w:szCs w:val="18"/>
              </w:rPr>
            </w:pPr>
            <w:r w:rsidRPr="00304D9B">
              <w:rPr>
                <w:sz w:val="18"/>
                <w:szCs w:val="18"/>
              </w:rPr>
              <w:t xml:space="preserve">Изделие нетоксично, </w:t>
            </w:r>
            <w:proofErr w:type="spellStart"/>
            <w:r w:rsidRPr="00304D9B">
              <w:rPr>
                <w:sz w:val="18"/>
                <w:szCs w:val="18"/>
              </w:rPr>
              <w:t>апирогенно</w:t>
            </w:r>
            <w:proofErr w:type="spellEnd"/>
            <w:r w:rsidRPr="00304D9B">
              <w:rPr>
                <w:sz w:val="18"/>
                <w:szCs w:val="18"/>
              </w:rPr>
              <w:t xml:space="preserve">, стерилизуется </w:t>
            </w:r>
            <w:proofErr w:type="spellStart"/>
            <w:proofErr w:type="gramStart"/>
            <w:r w:rsidRPr="00304D9B">
              <w:rPr>
                <w:sz w:val="18"/>
                <w:szCs w:val="18"/>
              </w:rPr>
              <w:t>этилен-оксидом</w:t>
            </w:r>
            <w:proofErr w:type="spellEnd"/>
            <w:proofErr w:type="gramEnd"/>
            <w:r w:rsidRPr="00304D9B">
              <w:rPr>
                <w:sz w:val="18"/>
                <w:szCs w:val="18"/>
              </w:rPr>
              <w:t xml:space="preserve">. </w:t>
            </w:r>
          </w:p>
          <w:p w:rsidR="00304D9B" w:rsidRPr="00304D9B" w:rsidRDefault="00304D9B" w:rsidP="000607EA">
            <w:pPr>
              <w:rPr>
                <w:sz w:val="18"/>
                <w:szCs w:val="18"/>
              </w:rPr>
            </w:pPr>
            <w:r w:rsidRPr="00304D9B">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18000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«SFM </w:t>
            </w:r>
            <w:proofErr w:type="spellStart"/>
            <w:r w:rsidRPr="00304D9B">
              <w:rPr>
                <w:sz w:val="18"/>
                <w:szCs w:val="18"/>
              </w:rPr>
              <w:t>HospitalProductsGmbH</w:t>
            </w:r>
            <w:proofErr w:type="spellEnd"/>
            <w:r w:rsidRPr="00304D9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10,89</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196020,00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Шприц одноразовый</w:t>
            </w:r>
          </w:p>
          <w:p w:rsidR="00304D9B" w:rsidRPr="00304D9B" w:rsidRDefault="00304D9B" w:rsidP="000607EA">
            <w:pPr>
              <w:rPr>
                <w:sz w:val="18"/>
                <w:szCs w:val="18"/>
              </w:rPr>
            </w:pPr>
            <w:proofErr w:type="gramStart"/>
            <w:r w:rsidRPr="00304D9B">
              <w:rPr>
                <w:sz w:val="18"/>
                <w:szCs w:val="18"/>
              </w:rPr>
              <w:t>стерильный (3-х</w:t>
            </w:r>
            <w:proofErr w:type="gramEnd"/>
          </w:p>
          <w:p w:rsidR="00304D9B" w:rsidRPr="00304D9B" w:rsidRDefault="00304D9B" w:rsidP="000607EA">
            <w:pPr>
              <w:rPr>
                <w:sz w:val="18"/>
                <w:szCs w:val="18"/>
              </w:rPr>
            </w:pPr>
            <w:proofErr w:type="gramStart"/>
            <w:r w:rsidRPr="00304D9B">
              <w:rPr>
                <w:sz w:val="18"/>
                <w:szCs w:val="18"/>
              </w:rPr>
              <w:t>компонентный</w:t>
            </w:r>
            <w:proofErr w:type="gramEnd"/>
            <w:r w:rsidRPr="00304D9B">
              <w:rPr>
                <w:sz w:val="18"/>
                <w:szCs w:val="18"/>
              </w:rPr>
              <w:t>) 10мл с приложенной иглой</w:t>
            </w:r>
          </w:p>
          <w:p w:rsidR="00304D9B" w:rsidRPr="00304D9B" w:rsidRDefault="00304D9B" w:rsidP="000607EA">
            <w:pPr>
              <w:rPr>
                <w:sz w:val="18"/>
                <w:szCs w:val="18"/>
              </w:rPr>
            </w:pPr>
            <w:r w:rsidRPr="00304D9B">
              <w:rPr>
                <w:sz w:val="18"/>
                <w:szCs w:val="18"/>
              </w:rPr>
              <w:t>21G 1 1/2" (0,8х40мм)</w:t>
            </w:r>
          </w:p>
          <w:p w:rsidR="00304D9B" w:rsidRPr="00304D9B" w:rsidRDefault="00304D9B" w:rsidP="000607EA">
            <w:pPr>
              <w:rPr>
                <w:sz w:val="18"/>
                <w:szCs w:val="18"/>
              </w:rPr>
            </w:pPr>
          </w:p>
          <w:p w:rsidR="00304D9B" w:rsidRPr="00304D9B" w:rsidRDefault="00304D9B" w:rsidP="000607EA">
            <w:pPr>
              <w:pStyle w:val="p5"/>
              <w:spacing w:line="276" w:lineRule="auto"/>
              <w:rPr>
                <w:rStyle w:val="s1"/>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медицинский одноразовый 10 мл, трехкомпонентный инъекционный однократного применения с приложенной иглой. </w:t>
            </w:r>
          </w:p>
          <w:p w:rsidR="00304D9B" w:rsidRPr="00304D9B" w:rsidRDefault="00304D9B" w:rsidP="000607EA">
            <w:pPr>
              <w:rPr>
                <w:sz w:val="18"/>
                <w:szCs w:val="18"/>
              </w:rPr>
            </w:pPr>
            <w:r w:rsidRPr="00304D9B">
              <w:rPr>
                <w:sz w:val="18"/>
                <w:szCs w:val="18"/>
              </w:rPr>
              <w:t>Шприцы в трехкомпонентном исполнении – цилиндр, поршень, уплотнитель.</w:t>
            </w:r>
          </w:p>
          <w:p w:rsidR="00304D9B" w:rsidRPr="00304D9B" w:rsidRDefault="00304D9B" w:rsidP="000607EA">
            <w:pPr>
              <w:rPr>
                <w:sz w:val="18"/>
                <w:szCs w:val="18"/>
              </w:rPr>
            </w:pPr>
            <w:r w:rsidRPr="00304D9B">
              <w:rPr>
                <w:sz w:val="18"/>
                <w:szCs w:val="18"/>
              </w:rPr>
              <w:t>На внешней стороне цилиндра нанесена четкая нестираемая шкала градуировки объема, с наличием дополнительного объема 2,0 мл для смешивания растворов.</w:t>
            </w:r>
          </w:p>
          <w:p w:rsidR="00304D9B" w:rsidRPr="00304D9B" w:rsidRDefault="00304D9B" w:rsidP="000607EA">
            <w:pPr>
              <w:rPr>
                <w:sz w:val="18"/>
                <w:szCs w:val="18"/>
              </w:rPr>
            </w:pPr>
            <w:r w:rsidRPr="00304D9B">
              <w:rPr>
                <w:sz w:val="18"/>
                <w:szCs w:val="18"/>
              </w:rPr>
              <w:t>Дистальный конец шприца снабжен канюлей типа «</w:t>
            </w:r>
            <w:proofErr w:type="spellStart"/>
            <w:r w:rsidRPr="00304D9B">
              <w:rPr>
                <w:sz w:val="18"/>
                <w:szCs w:val="18"/>
              </w:rPr>
              <w:t>Луе</w:t>
            </w:r>
            <w:proofErr w:type="gramStart"/>
            <w:r w:rsidRPr="00304D9B">
              <w:rPr>
                <w:sz w:val="18"/>
                <w:szCs w:val="18"/>
              </w:rPr>
              <w:t>р</w:t>
            </w:r>
            <w:proofErr w:type="spellEnd"/>
            <w:r w:rsidRPr="00304D9B">
              <w:rPr>
                <w:sz w:val="18"/>
                <w:szCs w:val="18"/>
              </w:rPr>
              <w:t>-</w:t>
            </w:r>
            <w:proofErr w:type="gramEnd"/>
            <w:r w:rsidRPr="00304D9B">
              <w:rPr>
                <w:sz w:val="18"/>
                <w:szCs w:val="18"/>
              </w:rPr>
              <w:t xml:space="preserve"> Слип», расположение конуса эксцентрическое. </w:t>
            </w:r>
          </w:p>
          <w:p w:rsidR="00304D9B" w:rsidRPr="00304D9B" w:rsidRDefault="00304D9B" w:rsidP="000607EA">
            <w:pPr>
              <w:rPr>
                <w:sz w:val="18"/>
                <w:szCs w:val="18"/>
              </w:rPr>
            </w:pPr>
            <w:r w:rsidRPr="00304D9B">
              <w:rPr>
                <w:sz w:val="18"/>
                <w:szCs w:val="18"/>
              </w:rPr>
              <w:t xml:space="preserve">На внутренней части проксимального конца цилиндра стопорное кольцо. </w:t>
            </w:r>
          </w:p>
          <w:p w:rsidR="00304D9B" w:rsidRPr="00304D9B" w:rsidRDefault="00304D9B" w:rsidP="000607EA">
            <w:pPr>
              <w:rPr>
                <w:sz w:val="18"/>
                <w:szCs w:val="18"/>
              </w:rPr>
            </w:pPr>
            <w:r w:rsidRPr="00304D9B">
              <w:rPr>
                <w:sz w:val="18"/>
                <w:szCs w:val="18"/>
              </w:rPr>
              <w:t>Наличие четырех ребер жесткости у поршня.</w:t>
            </w:r>
          </w:p>
          <w:p w:rsidR="00304D9B" w:rsidRPr="00304D9B" w:rsidRDefault="00304D9B" w:rsidP="000607EA">
            <w:pPr>
              <w:rPr>
                <w:sz w:val="18"/>
                <w:szCs w:val="18"/>
              </w:rPr>
            </w:pPr>
            <w:r w:rsidRPr="00304D9B">
              <w:rPr>
                <w:sz w:val="18"/>
                <w:szCs w:val="18"/>
              </w:rPr>
              <w:t xml:space="preserve">Инъекционная игла 21G (0,8мм) длина 40 мм, тонкостенная, с трехгранной лазерной заточкой и силиконовым покрытием. Детали шприца не содержат латекс. </w:t>
            </w:r>
          </w:p>
          <w:p w:rsidR="00304D9B" w:rsidRPr="00304D9B" w:rsidRDefault="00304D9B" w:rsidP="000607EA">
            <w:pPr>
              <w:rPr>
                <w:sz w:val="18"/>
                <w:szCs w:val="18"/>
              </w:rPr>
            </w:pPr>
            <w:r w:rsidRPr="00304D9B">
              <w:rPr>
                <w:sz w:val="18"/>
                <w:szCs w:val="18"/>
              </w:rPr>
              <w:lastRenderedPageBreak/>
              <w:t>Цветовая кодировка иглы (зеленая) соответствует требованиям международного стандарта ISO 6009</w:t>
            </w:r>
          </w:p>
          <w:p w:rsidR="00304D9B" w:rsidRPr="00304D9B" w:rsidRDefault="00304D9B" w:rsidP="000607EA">
            <w:pPr>
              <w:rPr>
                <w:sz w:val="18"/>
                <w:szCs w:val="18"/>
              </w:rPr>
            </w:pPr>
            <w:r w:rsidRPr="00304D9B">
              <w:rPr>
                <w:sz w:val="18"/>
                <w:szCs w:val="18"/>
              </w:rPr>
              <w:t xml:space="preserve">Материал канюли иглы – нержавеющая сталь. </w:t>
            </w:r>
          </w:p>
          <w:p w:rsidR="00304D9B" w:rsidRPr="00304D9B" w:rsidRDefault="00304D9B" w:rsidP="000607EA">
            <w:pPr>
              <w:rPr>
                <w:sz w:val="18"/>
                <w:szCs w:val="18"/>
              </w:rPr>
            </w:pPr>
            <w:r w:rsidRPr="00304D9B">
              <w:rPr>
                <w:sz w:val="18"/>
                <w:szCs w:val="18"/>
              </w:rPr>
              <w:t xml:space="preserve">Упаковка индивидуальная, стерильная блистерная. </w:t>
            </w:r>
          </w:p>
          <w:p w:rsidR="00304D9B" w:rsidRPr="00304D9B" w:rsidRDefault="00304D9B" w:rsidP="000607EA">
            <w:pPr>
              <w:rPr>
                <w:sz w:val="18"/>
                <w:szCs w:val="18"/>
              </w:rPr>
            </w:pPr>
            <w:r w:rsidRPr="00304D9B">
              <w:rPr>
                <w:sz w:val="18"/>
                <w:szCs w:val="18"/>
              </w:rPr>
              <w:t xml:space="preserve">Наличие на упаковке знак </w:t>
            </w:r>
            <w:proofErr w:type="spellStart"/>
            <w:r w:rsidRPr="00304D9B">
              <w:rPr>
                <w:sz w:val="18"/>
                <w:szCs w:val="18"/>
              </w:rPr>
              <w:t>latexfree</w:t>
            </w:r>
            <w:proofErr w:type="spellEnd"/>
            <w:r w:rsidRPr="00304D9B">
              <w:rPr>
                <w:sz w:val="18"/>
                <w:szCs w:val="18"/>
              </w:rPr>
              <w:t>.</w:t>
            </w:r>
          </w:p>
          <w:p w:rsidR="00304D9B" w:rsidRPr="00304D9B" w:rsidRDefault="00304D9B" w:rsidP="000607EA">
            <w:pPr>
              <w:rPr>
                <w:sz w:val="18"/>
                <w:szCs w:val="18"/>
              </w:rPr>
            </w:pPr>
            <w:r w:rsidRPr="00304D9B">
              <w:rPr>
                <w:sz w:val="18"/>
                <w:szCs w:val="18"/>
              </w:rPr>
              <w:t xml:space="preserve">Изделие нетоксично, </w:t>
            </w:r>
            <w:proofErr w:type="spellStart"/>
            <w:r w:rsidRPr="00304D9B">
              <w:rPr>
                <w:sz w:val="18"/>
                <w:szCs w:val="18"/>
              </w:rPr>
              <w:t>апирогенно</w:t>
            </w:r>
            <w:proofErr w:type="spellEnd"/>
            <w:r w:rsidRPr="00304D9B">
              <w:rPr>
                <w:sz w:val="18"/>
                <w:szCs w:val="18"/>
              </w:rPr>
              <w:t>, стерилизуется этиле</w:t>
            </w:r>
            <w:proofErr w:type="gramStart"/>
            <w:r w:rsidRPr="00304D9B">
              <w:rPr>
                <w:sz w:val="18"/>
                <w:szCs w:val="18"/>
              </w:rPr>
              <w:t>н-</w:t>
            </w:r>
            <w:proofErr w:type="gramEnd"/>
            <w:r w:rsidRPr="00304D9B">
              <w:rPr>
                <w:sz w:val="18"/>
                <w:szCs w:val="18"/>
              </w:rPr>
              <w:t xml:space="preserve"> оксидом. </w:t>
            </w:r>
          </w:p>
          <w:p w:rsidR="00304D9B" w:rsidRPr="00304D9B" w:rsidRDefault="00304D9B" w:rsidP="000607EA">
            <w:pPr>
              <w:rPr>
                <w:color w:val="000000"/>
                <w:sz w:val="18"/>
                <w:szCs w:val="18"/>
              </w:rPr>
            </w:pPr>
            <w:r w:rsidRPr="00304D9B">
              <w:rPr>
                <w:sz w:val="18"/>
                <w:szCs w:val="18"/>
              </w:rPr>
              <w:t xml:space="preserve">Срок годности 5 лет. </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4800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«SFM </w:t>
            </w:r>
            <w:proofErr w:type="spellStart"/>
            <w:r w:rsidRPr="00304D9B">
              <w:rPr>
                <w:sz w:val="18"/>
                <w:szCs w:val="18"/>
              </w:rPr>
              <w:t>HospitalProductsGmbH</w:t>
            </w:r>
            <w:proofErr w:type="spellEnd"/>
            <w:r w:rsidRPr="00304D9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15,51</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74448,00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инъекционный </w:t>
            </w:r>
            <w:proofErr w:type="gramStart"/>
            <w:r w:rsidRPr="00304D9B">
              <w:rPr>
                <w:sz w:val="18"/>
                <w:szCs w:val="18"/>
              </w:rPr>
              <w:t>однократного</w:t>
            </w:r>
            <w:proofErr w:type="gramEnd"/>
          </w:p>
          <w:p w:rsidR="00304D9B" w:rsidRPr="00304D9B" w:rsidRDefault="00304D9B" w:rsidP="000607EA">
            <w:pPr>
              <w:rPr>
                <w:sz w:val="18"/>
                <w:szCs w:val="18"/>
              </w:rPr>
            </w:pPr>
            <w:r w:rsidRPr="00304D9B">
              <w:rPr>
                <w:sz w:val="18"/>
                <w:szCs w:val="18"/>
              </w:rPr>
              <w:t>применения 2А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вместимостью 2 см 3 (мл)</w:t>
            </w:r>
          </w:p>
          <w:p w:rsidR="00304D9B" w:rsidRPr="00304D9B" w:rsidRDefault="00304D9B" w:rsidP="000607EA">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изготовлен согласно требованиям ГОСТ ISO 7886-1-2011 и ТУ 32.50.13-001- 25597097-2005. </w:t>
            </w:r>
          </w:p>
          <w:p w:rsidR="00304D9B" w:rsidRPr="00304D9B" w:rsidRDefault="00304D9B" w:rsidP="000607EA">
            <w:pPr>
              <w:rPr>
                <w:sz w:val="18"/>
                <w:szCs w:val="18"/>
              </w:rPr>
            </w:pPr>
            <w:r w:rsidRPr="00304D9B">
              <w:rPr>
                <w:sz w:val="18"/>
                <w:szCs w:val="18"/>
              </w:rPr>
              <w:t xml:space="preserve">Шприц имеет </w:t>
            </w:r>
            <w:proofErr w:type="spellStart"/>
            <w:r w:rsidRPr="00304D9B">
              <w:rPr>
                <w:sz w:val="18"/>
                <w:szCs w:val="18"/>
              </w:rPr>
              <w:t>двухдетальную</w:t>
            </w:r>
            <w:proofErr w:type="spellEnd"/>
            <w:r w:rsidRPr="00304D9B">
              <w:rPr>
                <w:sz w:val="18"/>
                <w:szCs w:val="18"/>
              </w:rPr>
              <w:t xml:space="preserve"> конструкцию – шток, цилиндр.</w:t>
            </w:r>
          </w:p>
          <w:p w:rsidR="00304D9B" w:rsidRPr="00304D9B" w:rsidRDefault="00304D9B" w:rsidP="000607EA">
            <w:pPr>
              <w:rPr>
                <w:sz w:val="18"/>
                <w:szCs w:val="18"/>
              </w:rPr>
            </w:pPr>
            <w:r w:rsidRPr="00304D9B">
              <w:rPr>
                <w:sz w:val="18"/>
                <w:szCs w:val="18"/>
              </w:rPr>
              <w:t>Шток изготовлен из полиэтилена.</w:t>
            </w:r>
          </w:p>
          <w:p w:rsidR="00304D9B" w:rsidRPr="00304D9B" w:rsidRDefault="00304D9B" w:rsidP="000607EA">
            <w:pPr>
              <w:rPr>
                <w:sz w:val="18"/>
                <w:szCs w:val="18"/>
              </w:rPr>
            </w:pPr>
            <w:r w:rsidRPr="00304D9B">
              <w:rPr>
                <w:sz w:val="18"/>
                <w:szCs w:val="18"/>
              </w:rPr>
              <w:t xml:space="preserve">Цилиндр из полипропилена с добавлением специальной добавки для легкого скольжения штока. </w:t>
            </w:r>
          </w:p>
          <w:p w:rsidR="00304D9B" w:rsidRPr="00304D9B" w:rsidRDefault="00304D9B" w:rsidP="000607EA">
            <w:pPr>
              <w:rPr>
                <w:sz w:val="18"/>
                <w:szCs w:val="18"/>
              </w:rPr>
            </w:pPr>
            <w:r w:rsidRPr="00304D9B">
              <w:rPr>
                <w:sz w:val="18"/>
                <w:szCs w:val="18"/>
              </w:rPr>
              <w:t>Шприц имеет концентрическое расположение присоединительного конуса типа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 xml:space="preserve">Прозрачность цилиндра легко позволяет увидеть необходимую дозировку лекарственных средств. </w:t>
            </w:r>
          </w:p>
          <w:p w:rsidR="00304D9B" w:rsidRPr="00304D9B" w:rsidRDefault="00304D9B" w:rsidP="000607EA">
            <w:pPr>
              <w:rPr>
                <w:sz w:val="18"/>
                <w:szCs w:val="18"/>
              </w:rPr>
            </w:pPr>
            <w:r w:rsidRPr="00304D9B">
              <w:rPr>
                <w:sz w:val="18"/>
                <w:szCs w:val="18"/>
              </w:rPr>
              <w:t xml:space="preserve">На цилиндр нанесена шкала черного цвета с ценой деления 0,1 см3. </w:t>
            </w:r>
          </w:p>
          <w:p w:rsidR="00304D9B" w:rsidRPr="00304D9B" w:rsidRDefault="00304D9B" w:rsidP="000607EA">
            <w:pPr>
              <w:rPr>
                <w:sz w:val="18"/>
                <w:szCs w:val="18"/>
              </w:rPr>
            </w:pPr>
            <w:r w:rsidRPr="00304D9B">
              <w:rPr>
                <w:sz w:val="18"/>
                <w:szCs w:val="18"/>
              </w:rPr>
              <w:t>Шкала имеет дополнительную градуировку 3мл.</w:t>
            </w:r>
          </w:p>
          <w:p w:rsidR="00304D9B" w:rsidRPr="00304D9B" w:rsidRDefault="00304D9B" w:rsidP="000607EA">
            <w:pPr>
              <w:rPr>
                <w:sz w:val="18"/>
                <w:szCs w:val="18"/>
              </w:rPr>
            </w:pPr>
            <w:r w:rsidRPr="00304D9B">
              <w:rPr>
                <w:sz w:val="18"/>
                <w:szCs w:val="18"/>
              </w:rPr>
              <w:t xml:space="preserve">Деления и цифры шкалы четкие и контрастные. </w:t>
            </w:r>
          </w:p>
          <w:p w:rsidR="00304D9B" w:rsidRPr="00304D9B" w:rsidRDefault="00304D9B" w:rsidP="000607EA">
            <w:pPr>
              <w:rPr>
                <w:sz w:val="18"/>
                <w:szCs w:val="18"/>
              </w:rPr>
            </w:pPr>
            <w:r w:rsidRPr="00304D9B">
              <w:rPr>
                <w:sz w:val="18"/>
                <w:szCs w:val="18"/>
              </w:rPr>
              <w:t xml:space="preserve">Цилиндр и шток снабжены удобными упорами, которые не имеют острых краев и заусенцев. </w:t>
            </w:r>
          </w:p>
          <w:p w:rsidR="00304D9B" w:rsidRPr="00304D9B" w:rsidRDefault="00304D9B" w:rsidP="000607EA">
            <w:pPr>
              <w:rPr>
                <w:sz w:val="18"/>
                <w:szCs w:val="18"/>
              </w:rPr>
            </w:pPr>
            <w:r w:rsidRPr="00304D9B">
              <w:rPr>
                <w:sz w:val="18"/>
                <w:szCs w:val="18"/>
              </w:rPr>
              <w:t>Шток плавно перемещается по поверхности цилиндра. Шприц в комплекте с одной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304D9B" w:rsidRPr="00304D9B" w:rsidRDefault="00304D9B" w:rsidP="000607EA">
            <w:pPr>
              <w:rPr>
                <w:sz w:val="18"/>
                <w:szCs w:val="18"/>
              </w:rPr>
            </w:pPr>
            <w:r w:rsidRPr="00304D9B">
              <w:rPr>
                <w:sz w:val="18"/>
                <w:szCs w:val="18"/>
              </w:rPr>
              <w:t>На индивидуальной упаковке каждого шприца печатным способом указано: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наименование завода-изготовителя;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условное обозначение изделия;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ТУ;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РУ;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слова «СТЕРИЛЬНО», «АПИРОГЕННО»; «НЕТОКСИЧНО»;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месяц и две последние цифры года срока годности;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номер партии шприцев;</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для однократного применения;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«НЕ ПРИМЕНЯТЬ ПРИ НАРУШЕНИИ ЦЕЛОСТНОСТИ УПАКОВКИ»;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«Стерилизация оксидом этилена»;</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знак соответствия ГОСТ </w:t>
            </w:r>
            <w:proofErr w:type="gramStart"/>
            <w:r w:rsidRPr="00304D9B">
              <w:rPr>
                <w:sz w:val="18"/>
                <w:szCs w:val="18"/>
              </w:rPr>
              <w:t>Р</w:t>
            </w:r>
            <w:proofErr w:type="gramEnd"/>
            <w:r w:rsidRPr="00304D9B">
              <w:rPr>
                <w:sz w:val="18"/>
                <w:szCs w:val="18"/>
              </w:rPr>
              <w:t xml:space="preserve"> 50460</w:t>
            </w:r>
          </w:p>
          <w:p w:rsidR="00304D9B" w:rsidRPr="00304D9B" w:rsidRDefault="00304D9B" w:rsidP="000607EA">
            <w:pPr>
              <w:rPr>
                <w:sz w:val="18"/>
                <w:szCs w:val="18"/>
              </w:rPr>
            </w:pPr>
            <w:r w:rsidRPr="00304D9B">
              <w:rPr>
                <w:sz w:val="18"/>
                <w:szCs w:val="18"/>
              </w:rPr>
              <w:t xml:space="preserve">Упакованные шприцы уложены в </w:t>
            </w:r>
            <w:proofErr w:type="spellStart"/>
            <w:r w:rsidRPr="00304D9B">
              <w:rPr>
                <w:sz w:val="18"/>
                <w:szCs w:val="18"/>
              </w:rPr>
              <w:t>гофрокороб</w:t>
            </w:r>
            <w:proofErr w:type="spellEnd"/>
            <w:r w:rsidRPr="00304D9B">
              <w:rPr>
                <w:sz w:val="18"/>
                <w:szCs w:val="18"/>
              </w:rPr>
              <w:t xml:space="preserve"> с этикеткой.</w:t>
            </w:r>
          </w:p>
          <w:p w:rsidR="00304D9B" w:rsidRPr="00304D9B" w:rsidRDefault="00304D9B" w:rsidP="000607EA">
            <w:pPr>
              <w:rPr>
                <w:sz w:val="18"/>
                <w:szCs w:val="18"/>
              </w:rPr>
            </w:pPr>
            <w:r w:rsidRPr="00304D9B">
              <w:rPr>
                <w:sz w:val="18"/>
                <w:szCs w:val="18"/>
              </w:rPr>
              <w:t>Маркировка на этикетке соответствует требованиям ГОСТ и ТУ.</w:t>
            </w:r>
          </w:p>
          <w:p w:rsidR="00304D9B" w:rsidRPr="00304D9B" w:rsidRDefault="00304D9B" w:rsidP="000607EA">
            <w:pPr>
              <w:rPr>
                <w:sz w:val="18"/>
                <w:szCs w:val="18"/>
              </w:rPr>
            </w:pPr>
            <w:r w:rsidRPr="00304D9B">
              <w:rPr>
                <w:sz w:val="18"/>
                <w:szCs w:val="18"/>
              </w:rPr>
              <w:t xml:space="preserve">В каждом </w:t>
            </w:r>
            <w:proofErr w:type="spellStart"/>
            <w:r w:rsidRPr="00304D9B">
              <w:rPr>
                <w:sz w:val="18"/>
                <w:szCs w:val="18"/>
              </w:rPr>
              <w:t>гофрокоробе</w:t>
            </w:r>
            <w:proofErr w:type="spellEnd"/>
            <w:r w:rsidRPr="00304D9B">
              <w:rPr>
                <w:sz w:val="18"/>
                <w:szCs w:val="18"/>
              </w:rPr>
              <w:t xml:space="preserve"> к шприцам прилагается инструкция по применению с подробным </w:t>
            </w:r>
            <w:r w:rsidRPr="00304D9B">
              <w:rPr>
                <w:sz w:val="18"/>
                <w:szCs w:val="18"/>
              </w:rPr>
              <w:lastRenderedPageBreak/>
              <w:t>описанием применения шприцев.</w:t>
            </w:r>
          </w:p>
          <w:p w:rsidR="00304D9B" w:rsidRPr="00304D9B" w:rsidRDefault="00304D9B" w:rsidP="000607EA">
            <w:pPr>
              <w:rPr>
                <w:sz w:val="18"/>
                <w:szCs w:val="18"/>
              </w:rPr>
            </w:pPr>
            <w:r w:rsidRPr="00304D9B">
              <w:rPr>
                <w:sz w:val="18"/>
                <w:szCs w:val="18"/>
              </w:rPr>
              <w:t xml:space="preserve">Количество шприцев в коробе указано на этикетке. </w:t>
            </w:r>
            <w:proofErr w:type="spellStart"/>
            <w:r w:rsidRPr="00304D9B">
              <w:rPr>
                <w:sz w:val="18"/>
                <w:szCs w:val="18"/>
              </w:rPr>
              <w:t>Гофрокороб</w:t>
            </w:r>
            <w:proofErr w:type="spellEnd"/>
            <w:r w:rsidRPr="00304D9B">
              <w:rPr>
                <w:sz w:val="18"/>
                <w:szCs w:val="18"/>
              </w:rPr>
              <w:t xml:space="preserve"> заклеен клейкой лентой «Скотч».</w:t>
            </w:r>
          </w:p>
          <w:p w:rsidR="00304D9B" w:rsidRPr="00304D9B" w:rsidRDefault="00304D9B" w:rsidP="000607EA">
            <w:pPr>
              <w:rPr>
                <w:sz w:val="18"/>
                <w:szCs w:val="18"/>
              </w:rPr>
            </w:pPr>
            <w:r w:rsidRPr="00304D9B">
              <w:rPr>
                <w:sz w:val="18"/>
                <w:szCs w:val="18"/>
              </w:rPr>
              <w:t>Шприцы стерилизуются газовым методом (окисью этилена).</w:t>
            </w:r>
          </w:p>
          <w:p w:rsidR="00304D9B" w:rsidRPr="00304D9B" w:rsidRDefault="00304D9B" w:rsidP="000607EA">
            <w:pPr>
              <w:rPr>
                <w:sz w:val="18"/>
                <w:szCs w:val="18"/>
              </w:rPr>
            </w:pPr>
            <w:r w:rsidRPr="00304D9B">
              <w:rPr>
                <w:sz w:val="18"/>
                <w:szCs w:val="18"/>
              </w:rPr>
              <w:t xml:space="preserve">После стерилизации шприцы проходят проверку на стерильность, </w:t>
            </w:r>
            <w:proofErr w:type="spellStart"/>
            <w:r w:rsidRPr="00304D9B">
              <w:rPr>
                <w:sz w:val="18"/>
                <w:szCs w:val="18"/>
              </w:rPr>
              <w:t>пирогенность</w:t>
            </w:r>
            <w:proofErr w:type="spellEnd"/>
            <w:r w:rsidRPr="00304D9B">
              <w:rPr>
                <w:sz w:val="18"/>
                <w:szCs w:val="18"/>
              </w:rPr>
              <w:t>, токсичность.</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15300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АО «</w:t>
            </w:r>
            <w:proofErr w:type="spellStart"/>
            <w:r w:rsidRPr="00304D9B">
              <w:rPr>
                <w:sz w:val="18"/>
                <w:szCs w:val="18"/>
              </w:rPr>
              <w:t>Медполимер</w:t>
            </w:r>
            <w:proofErr w:type="spellEnd"/>
            <w:r w:rsidRPr="00304D9B">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5,17</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79101,00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инъекционный </w:t>
            </w:r>
            <w:proofErr w:type="gramStart"/>
            <w:r w:rsidRPr="00304D9B">
              <w:rPr>
                <w:sz w:val="18"/>
                <w:szCs w:val="18"/>
              </w:rPr>
              <w:t>однократного</w:t>
            </w:r>
            <w:proofErr w:type="gramEnd"/>
          </w:p>
          <w:p w:rsidR="00304D9B" w:rsidRPr="00304D9B" w:rsidRDefault="00304D9B" w:rsidP="000607EA">
            <w:pPr>
              <w:rPr>
                <w:sz w:val="18"/>
                <w:szCs w:val="18"/>
              </w:rPr>
            </w:pPr>
            <w:r w:rsidRPr="00304D9B">
              <w:rPr>
                <w:sz w:val="18"/>
                <w:szCs w:val="18"/>
              </w:rPr>
              <w:t>применения 5Б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вместимостью 5 см 3 (мл)</w:t>
            </w:r>
          </w:p>
          <w:p w:rsidR="00304D9B" w:rsidRPr="00304D9B" w:rsidRDefault="00304D9B" w:rsidP="000607EA">
            <w:pPr>
              <w:pStyle w:val="p1"/>
              <w:spacing w:line="276" w:lineRule="auto"/>
              <w:rPr>
                <w:rStyle w:val="s1"/>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изготовлен согласно требованиям ГОСТ ISO 7886-1-2011 и ТУ 32.50.13-001- 25597097-2005. </w:t>
            </w:r>
          </w:p>
          <w:p w:rsidR="00304D9B" w:rsidRPr="00304D9B" w:rsidRDefault="00304D9B" w:rsidP="000607EA">
            <w:pPr>
              <w:rPr>
                <w:sz w:val="18"/>
                <w:szCs w:val="18"/>
              </w:rPr>
            </w:pPr>
            <w:r w:rsidRPr="00304D9B">
              <w:rPr>
                <w:sz w:val="18"/>
                <w:szCs w:val="18"/>
              </w:rPr>
              <w:t xml:space="preserve">Шприц имеет </w:t>
            </w:r>
            <w:proofErr w:type="spellStart"/>
            <w:r w:rsidRPr="00304D9B">
              <w:rPr>
                <w:sz w:val="18"/>
                <w:szCs w:val="18"/>
              </w:rPr>
              <w:t>двухдетальную</w:t>
            </w:r>
            <w:proofErr w:type="spellEnd"/>
            <w:r w:rsidRPr="00304D9B">
              <w:rPr>
                <w:sz w:val="18"/>
                <w:szCs w:val="18"/>
              </w:rPr>
              <w:t xml:space="preserve"> конструкцию – шток, цилиндр. Шток изготовлен из полиэтилена. </w:t>
            </w:r>
          </w:p>
          <w:p w:rsidR="00304D9B" w:rsidRPr="00304D9B" w:rsidRDefault="00304D9B" w:rsidP="000607EA">
            <w:pPr>
              <w:rPr>
                <w:sz w:val="18"/>
                <w:szCs w:val="18"/>
              </w:rPr>
            </w:pPr>
            <w:r w:rsidRPr="00304D9B">
              <w:rPr>
                <w:sz w:val="18"/>
                <w:szCs w:val="18"/>
              </w:rPr>
              <w:t xml:space="preserve">Цилиндр из полипропилена с добавлением специальной добавки для легкого скольжения штока. </w:t>
            </w:r>
          </w:p>
          <w:p w:rsidR="00304D9B" w:rsidRPr="00304D9B" w:rsidRDefault="00304D9B" w:rsidP="000607EA">
            <w:pPr>
              <w:rPr>
                <w:sz w:val="18"/>
                <w:szCs w:val="18"/>
              </w:rPr>
            </w:pPr>
            <w:r w:rsidRPr="00304D9B">
              <w:rPr>
                <w:sz w:val="18"/>
                <w:szCs w:val="18"/>
              </w:rPr>
              <w:t>Шприц имеет эксцентрическое расположение присоединительного конуса типа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 xml:space="preserve">Прозрачность цилиндра легко позволяет увидеть необходимую дозировку лекарственных средств. </w:t>
            </w:r>
          </w:p>
          <w:p w:rsidR="00304D9B" w:rsidRPr="00304D9B" w:rsidRDefault="00304D9B" w:rsidP="000607EA">
            <w:pPr>
              <w:rPr>
                <w:sz w:val="18"/>
                <w:szCs w:val="18"/>
              </w:rPr>
            </w:pPr>
            <w:r w:rsidRPr="00304D9B">
              <w:rPr>
                <w:sz w:val="18"/>
                <w:szCs w:val="18"/>
              </w:rPr>
              <w:t xml:space="preserve">На цилиндр нанесена шкала черного цвета с ценой деления 0,2 см3. </w:t>
            </w:r>
          </w:p>
          <w:p w:rsidR="00304D9B" w:rsidRPr="00304D9B" w:rsidRDefault="00304D9B" w:rsidP="000607EA">
            <w:pPr>
              <w:rPr>
                <w:sz w:val="18"/>
                <w:szCs w:val="18"/>
              </w:rPr>
            </w:pPr>
            <w:r w:rsidRPr="00304D9B">
              <w:rPr>
                <w:sz w:val="18"/>
                <w:szCs w:val="18"/>
              </w:rPr>
              <w:t>Шкала имеет дополнительную градуировку 6мл.</w:t>
            </w:r>
          </w:p>
          <w:p w:rsidR="00304D9B" w:rsidRPr="00304D9B" w:rsidRDefault="00304D9B" w:rsidP="000607EA">
            <w:pPr>
              <w:rPr>
                <w:sz w:val="18"/>
                <w:szCs w:val="18"/>
              </w:rPr>
            </w:pPr>
            <w:r w:rsidRPr="00304D9B">
              <w:rPr>
                <w:sz w:val="18"/>
                <w:szCs w:val="18"/>
              </w:rPr>
              <w:t xml:space="preserve">Деления и цифры шкалы четкие и контрастные. </w:t>
            </w:r>
          </w:p>
          <w:p w:rsidR="00304D9B" w:rsidRPr="00304D9B" w:rsidRDefault="00304D9B" w:rsidP="000607EA">
            <w:pPr>
              <w:rPr>
                <w:sz w:val="18"/>
                <w:szCs w:val="18"/>
              </w:rPr>
            </w:pPr>
            <w:r w:rsidRPr="00304D9B">
              <w:rPr>
                <w:sz w:val="18"/>
                <w:szCs w:val="18"/>
              </w:rPr>
              <w:t xml:space="preserve">Цилиндр и шток снабжены удобными упорами, которые не имеют острых краев и заусенцев. </w:t>
            </w:r>
          </w:p>
          <w:p w:rsidR="00304D9B" w:rsidRPr="00304D9B" w:rsidRDefault="00304D9B" w:rsidP="000607EA">
            <w:pPr>
              <w:rPr>
                <w:sz w:val="18"/>
                <w:szCs w:val="18"/>
              </w:rPr>
            </w:pPr>
            <w:r w:rsidRPr="00304D9B">
              <w:rPr>
                <w:sz w:val="18"/>
                <w:szCs w:val="18"/>
              </w:rPr>
              <w:t>Шток плавно перемещается по поверхности цилиндра. Шприц в комплекте с одной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304D9B" w:rsidRPr="00304D9B" w:rsidRDefault="00304D9B" w:rsidP="000607EA">
            <w:pPr>
              <w:rPr>
                <w:sz w:val="18"/>
                <w:szCs w:val="18"/>
              </w:rPr>
            </w:pPr>
            <w:r w:rsidRPr="00304D9B">
              <w:rPr>
                <w:sz w:val="18"/>
                <w:szCs w:val="18"/>
              </w:rPr>
              <w:t>На индивидуальной упаковке каждого шприца печатным способом указано: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наименование завода-изготовителя;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условное обозначение изделия;</w:t>
            </w:r>
          </w:p>
          <w:p w:rsidR="00304D9B" w:rsidRPr="00304D9B" w:rsidRDefault="00304D9B" w:rsidP="000607EA">
            <w:pPr>
              <w:rPr>
                <w:sz w:val="18"/>
                <w:szCs w:val="18"/>
              </w:rPr>
            </w:pPr>
            <w:r w:rsidRPr="00304D9B">
              <w:rPr>
                <w:sz w:val="18"/>
                <w:szCs w:val="18"/>
              </w:rPr>
              <w:t>№ ТУ;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РУ;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слова «СТЕРИЛЬНО», «АПИРОГЕННО»; «НЕТОКСИЧНО»;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месяц и две последние цифры года срока годности;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номер партии шприцев;</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для однократного применения;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«НЕ ПРИМЕНЯТЬ ПРИ НАРУШЕНИИ ЦЕЛОСТНОСТИ УПАКОВКИ»;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«Стерилизация оксидом этилена»;</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знак соответствия ГОСТ </w:t>
            </w:r>
            <w:proofErr w:type="gramStart"/>
            <w:r w:rsidRPr="00304D9B">
              <w:rPr>
                <w:sz w:val="18"/>
                <w:szCs w:val="18"/>
              </w:rPr>
              <w:t>Р</w:t>
            </w:r>
            <w:proofErr w:type="gramEnd"/>
            <w:r w:rsidRPr="00304D9B">
              <w:rPr>
                <w:sz w:val="18"/>
                <w:szCs w:val="18"/>
              </w:rPr>
              <w:t xml:space="preserve"> 50460</w:t>
            </w:r>
          </w:p>
          <w:p w:rsidR="00304D9B" w:rsidRPr="00304D9B" w:rsidRDefault="00304D9B" w:rsidP="000607EA">
            <w:pPr>
              <w:rPr>
                <w:sz w:val="18"/>
                <w:szCs w:val="18"/>
              </w:rPr>
            </w:pPr>
            <w:r w:rsidRPr="00304D9B">
              <w:rPr>
                <w:sz w:val="18"/>
                <w:szCs w:val="18"/>
              </w:rPr>
              <w:t xml:space="preserve">Упакованные шприцы уложены в </w:t>
            </w:r>
            <w:proofErr w:type="spellStart"/>
            <w:r w:rsidRPr="00304D9B">
              <w:rPr>
                <w:sz w:val="18"/>
                <w:szCs w:val="18"/>
              </w:rPr>
              <w:t>гофрокороб</w:t>
            </w:r>
            <w:proofErr w:type="spellEnd"/>
            <w:r w:rsidRPr="00304D9B">
              <w:rPr>
                <w:sz w:val="18"/>
                <w:szCs w:val="18"/>
              </w:rPr>
              <w:t xml:space="preserve"> с этикеткой.</w:t>
            </w:r>
          </w:p>
          <w:p w:rsidR="00304D9B" w:rsidRPr="00304D9B" w:rsidRDefault="00304D9B" w:rsidP="000607EA">
            <w:pPr>
              <w:rPr>
                <w:sz w:val="18"/>
                <w:szCs w:val="18"/>
              </w:rPr>
            </w:pPr>
            <w:r w:rsidRPr="00304D9B">
              <w:rPr>
                <w:sz w:val="18"/>
                <w:szCs w:val="18"/>
              </w:rPr>
              <w:t>Маркировка на этикетке соответствует требованиям ГОСТ и ТУ.</w:t>
            </w:r>
          </w:p>
          <w:p w:rsidR="00304D9B" w:rsidRPr="00304D9B" w:rsidRDefault="00304D9B" w:rsidP="000607EA">
            <w:pPr>
              <w:rPr>
                <w:sz w:val="18"/>
                <w:szCs w:val="18"/>
              </w:rPr>
            </w:pPr>
            <w:r w:rsidRPr="00304D9B">
              <w:rPr>
                <w:sz w:val="18"/>
                <w:szCs w:val="18"/>
              </w:rPr>
              <w:t xml:space="preserve">В каждом </w:t>
            </w:r>
            <w:proofErr w:type="spellStart"/>
            <w:r w:rsidRPr="00304D9B">
              <w:rPr>
                <w:sz w:val="18"/>
                <w:szCs w:val="18"/>
              </w:rPr>
              <w:t>гофрокоробе</w:t>
            </w:r>
            <w:proofErr w:type="spellEnd"/>
            <w:r w:rsidRPr="00304D9B">
              <w:rPr>
                <w:sz w:val="18"/>
                <w:szCs w:val="18"/>
              </w:rPr>
              <w:t xml:space="preserve"> к шприцам прилагается инструкция по применению с подробным описанием применения шприцев.</w:t>
            </w:r>
          </w:p>
          <w:p w:rsidR="00304D9B" w:rsidRPr="00304D9B" w:rsidRDefault="00304D9B" w:rsidP="000607EA">
            <w:pPr>
              <w:rPr>
                <w:sz w:val="18"/>
                <w:szCs w:val="18"/>
              </w:rPr>
            </w:pPr>
            <w:r w:rsidRPr="00304D9B">
              <w:rPr>
                <w:sz w:val="18"/>
                <w:szCs w:val="18"/>
              </w:rPr>
              <w:t xml:space="preserve">Количество шприцев в коробе </w:t>
            </w:r>
            <w:r w:rsidRPr="00304D9B">
              <w:rPr>
                <w:sz w:val="18"/>
                <w:szCs w:val="18"/>
              </w:rPr>
              <w:lastRenderedPageBreak/>
              <w:t xml:space="preserve">указано на этикетке. </w:t>
            </w:r>
            <w:proofErr w:type="spellStart"/>
            <w:r w:rsidRPr="00304D9B">
              <w:rPr>
                <w:sz w:val="18"/>
                <w:szCs w:val="18"/>
              </w:rPr>
              <w:t>Гофрокороб</w:t>
            </w:r>
            <w:proofErr w:type="spellEnd"/>
            <w:r w:rsidRPr="00304D9B">
              <w:rPr>
                <w:sz w:val="18"/>
                <w:szCs w:val="18"/>
              </w:rPr>
              <w:t xml:space="preserve"> заклеен клейкой лентой «Скотч».</w:t>
            </w:r>
          </w:p>
          <w:p w:rsidR="00304D9B" w:rsidRPr="00304D9B" w:rsidRDefault="00304D9B" w:rsidP="000607EA">
            <w:pPr>
              <w:rPr>
                <w:sz w:val="18"/>
                <w:szCs w:val="18"/>
              </w:rPr>
            </w:pPr>
            <w:r w:rsidRPr="00304D9B">
              <w:rPr>
                <w:sz w:val="18"/>
                <w:szCs w:val="18"/>
              </w:rPr>
              <w:t>Шприцы стерилизуются газовым методом (окисью этилена).</w:t>
            </w:r>
          </w:p>
          <w:p w:rsidR="00304D9B" w:rsidRPr="00304D9B" w:rsidRDefault="00304D9B" w:rsidP="000607EA">
            <w:pPr>
              <w:rPr>
                <w:color w:val="000000"/>
                <w:sz w:val="18"/>
                <w:szCs w:val="18"/>
              </w:rPr>
            </w:pPr>
            <w:r w:rsidRPr="00304D9B">
              <w:rPr>
                <w:sz w:val="18"/>
                <w:szCs w:val="18"/>
              </w:rPr>
              <w:t xml:space="preserve">После стерилизации шприцы проходят проверку на стерильность, </w:t>
            </w:r>
            <w:proofErr w:type="spellStart"/>
            <w:r w:rsidRPr="00304D9B">
              <w:rPr>
                <w:sz w:val="18"/>
                <w:szCs w:val="18"/>
              </w:rPr>
              <w:t>пирогенность</w:t>
            </w:r>
            <w:proofErr w:type="spellEnd"/>
            <w:r w:rsidRPr="00304D9B">
              <w:rPr>
                <w:sz w:val="18"/>
                <w:szCs w:val="18"/>
              </w:rPr>
              <w:t xml:space="preserve">, токсичность. </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27500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АО «</w:t>
            </w:r>
            <w:proofErr w:type="spellStart"/>
            <w:r w:rsidRPr="00304D9B">
              <w:rPr>
                <w:sz w:val="18"/>
                <w:szCs w:val="18"/>
              </w:rPr>
              <w:t>Медполимер</w:t>
            </w:r>
            <w:proofErr w:type="spellEnd"/>
            <w:r w:rsidRPr="00304D9B">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5,28</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145200,00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инъекционный </w:t>
            </w:r>
            <w:proofErr w:type="gramStart"/>
            <w:r w:rsidRPr="00304D9B">
              <w:rPr>
                <w:sz w:val="18"/>
                <w:szCs w:val="18"/>
              </w:rPr>
              <w:t>однократного</w:t>
            </w:r>
            <w:proofErr w:type="gramEnd"/>
          </w:p>
          <w:p w:rsidR="00304D9B" w:rsidRPr="00304D9B" w:rsidRDefault="00304D9B" w:rsidP="000607EA">
            <w:pPr>
              <w:rPr>
                <w:sz w:val="18"/>
                <w:szCs w:val="18"/>
              </w:rPr>
            </w:pPr>
            <w:r w:rsidRPr="00304D9B">
              <w:rPr>
                <w:sz w:val="18"/>
                <w:szCs w:val="18"/>
              </w:rPr>
              <w:t>применения 10Б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вместимостью 10 см 3 (мл)</w:t>
            </w:r>
          </w:p>
          <w:p w:rsidR="00304D9B" w:rsidRPr="00304D9B" w:rsidRDefault="00304D9B" w:rsidP="000607EA">
            <w:pPr>
              <w:pStyle w:val="p1"/>
              <w:rPr>
                <w:rStyle w:val="s1"/>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изготовлен согласно требованиям ГОСТ ISO 7886-1-2011 и ТУ 32.50.13-001- 25597097-2005. </w:t>
            </w:r>
          </w:p>
          <w:p w:rsidR="00304D9B" w:rsidRPr="00304D9B" w:rsidRDefault="00304D9B" w:rsidP="000607EA">
            <w:pPr>
              <w:rPr>
                <w:sz w:val="18"/>
                <w:szCs w:val="18"/>
              </w:rPr>
            </w:pPr>
            <w:r w:rsidRPr="00304D9B">
              <w:rPr>
                <w:sz w:val="18"/>
                <w:szCs w:val="18"/>
              </w:rPr>
              <w:t xml:space="preserve">Шприц имеет </w:t>
            </w:r>
            <w:proofErr w:type="spellStart"/>
            <w:r w:rsidRPr="00304D9B">
              <w:rPr>
                <w:sz w:val="18"/>
                <w:szCs w:val="18"/>
              </w:rPr>
              <w:t>двухдетальную</w:t>
            </w:r>
            <w:proofErr w:type="spellEnd"/>
            <w:r w:rsidRPr="00304D9B">
              <w:rPr>
                <w:sz w:val="18"/>
                <w:szCs w:val="18"/>
              </w:rPr>
              <w:t xml:space="preserve"> конструкцию – шток, цилиндр. Шток изготовлен из полиэтилена. </w:t>
            </w:r>
          </w:p>
          <w:p w:rsidR="00304D9B" w:rsidRPr="00304D9B" w:rsidRDefault="00304D9B" w:rsidP="000607EA">
            <w:pPr>
              <w:rPr>
                <w:sz w:val="18"/>
                <w:szCs w:val="18"/>
              </w:rPr>
            </w:pPr>
            <w:r w:rsidRPr="00304D9B">
              <w:rPr>
                <w:sz w:val="18"/>
                <w:szCs w:val="18"/>
              </w:rPr>
              <w:t>Цилиндр из полипропилена с добавлением специальной добавки для легкого скольжения штока.</w:t>
            </w:r>
          </w:p>
          <w:p w:rsidR="00304D9B" w:rsidRPr="00304D9B" w:rsidRDefault="00304D9B" w:rsidP="000607EA">
            <w:pPr>
              <w:rPr>
                <w:sz w:val="18"/>
                <w:szCs w:val="18"/>
              </w:rPr>
            </w:pPr>
            <w:r w:rsidRPr="00304D9B">
              <w:rPr>
                <w:sz w:val="18"/>
                <w:szCs w:val="18"/>
              </w:rPr>
              <w:t>Шприц имеет эксцентрическое расположение присоединительного конуса типа «</w:t>
            </w:r>
            <w:proofErr w:type="spellStart"/>
            <w:r w:rsidRPr="00304D9B">
              <w:rPr>
                <w:sz w:val="18"/>
                <w:szCs w:val="18"/>
              </w:rPr>
              <w:t>Луер</w:t>
            </w:r>
            <w:proofErr w:type="spellEnd"/>
            <w:r w:rsidRPr="00304D9B">
              <w:rPr>
                <w:sz w:val="18"/>
                <w:szCs w:val="18"/>
              </w:rPr>
              <w:t xml:space="preserve">». </w:t>
            </w:r>
          </w:p>
          <w:p w:rsidR="00304D9B" w:rsidRPr="00304D9B" w:rsidRDefault="00304D9B" w:rsidP="000607EA">
            <w:pPr>
              <w:rPr>
                <w:sz w:val="18"/>
                <w:szCs w:val="18"/>
              </w:rPr>
            </w:pPr>
            <w:r w:rsidRPr="00304D9B">
              <w:rPr>
                <w:sz w:val="18"/>
                <w:szCs w:val="18"/>
              </w:rPr>
              <w:t xml:space="preserve">Прозрачность цилиндра легко позволяет увидеть необходимую дозировку лекарственных средств. </w:t>
            </w:r>
          </w:p>
          <w:p w:rsidR="00304D9B" w:rsidRPr="00304D9B" w:rsidRDefault="00304D9B" w:rsidP="000607EA">
            <w:pPr>
              <w:rPr>
                <w:sz w:val="18"/>
                <w:szCs w:val="18"/>
              </w:rPr>
            </w:pPr>
            <w:r w:rsidRPr="00304D9B">
              <w:rPr>
                <w:sz w:val="18"/>
                <w:szCs w:val="18"/>
              </w:rPr>
              <w:t>На цилиндр нанесена шкала черного цвета с ценой деления 0,5 см3.</w:t>
            </w:r>
          </w:p>
          <w:p w:rsidR="00304D9B" w:rsidRPr="00304D9B" w:rsidRDefault="00304D9B" w:rsidP="000607EA">
            <w:pPr>
              <w:rPr>
                <w:sz w:val="18"/>
                <w:szCs w:val="18"/>
              </w:rPr>
            </w:pPr>
            <w:r w:rsidRPr="00304D9B">
              <w:rPr>
                <w:sz w:val="18"/>
                <w:szCs w:val="18"/>
              </w:rPr>
              <w:t xml:space="preserve">Шкала имеет дополнительную градуировку 12мл. </w:t>
            </w:r>
          </w:p>
          <w:p w:rsidR="00304D9B" w:rsidRPr="00304D9B" w:rsidRDefault="00304D9B" w:rsidP="000607EA">
            <w:pPr>
              <w:rPr>
                <w:sz w:val="18"/>
                <w:szCs w:val="18"/>
              </w:rPr>
            </w:pPr>
            <w:r w:rsidRPr="00304D9B">
              <w:rPr>
                <w:sz w:val="18"/>
                <w:szCs w:val="18"/>
              </w:rPr>
              <w:t xml:space="preserve">Деления и цифры шкалы четкие и контрастные. </w:t>
            </w:r>
          </w:p>
          <w:p w:rsidR="00304D9B" w:rsidRPr="00304D9B" w:rsidRDefault="00304D9B" w:rsidP="000607EA">
            <w:pPr>
              <w:rPr>
                <w:sz w:val="18"/>
                <w:szCs w:val="18"/>
              </w:rPr>
            </w:pPr>
            <w:r w:rsidRPr="00304D9B">
              <w:rPr>
                <w:sz w:val="18"/>
                <w:szCs w:val="18"/>
              </w:rPr>
              <w:t xml:space="preserve">Цилиндр и шток снабжены удобными упорами, которые не имеют острых краев и заусенцев. </w:t>
            </w:r>
          </w:p>
          <w:p w:rsidR="00304D9B" w:rsidRPr="00304D9B" w:rsidRDefault="00304D9B" w:rsidP="000607EA">
            <w:pPr>
              <w:rPr>
                <w:sz w:val="18"/>
                <w:szCs w:val="18"/>
              </w:rPr>
            </w:pPr>
            <w:r w:rsidRPr="00304D9B">
              <w:rPr>
                <w:sz w:val="18"/>
                <w:szCs w:val="18"/>
              </w:rPr>
              <w:t>Шток плавно перемещается по поверхности цилиндра. Шприц в комплекте с одной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304D9B" w:rsidRPr="00304D9B" w:rsidRDefault="00304D9B" w:rsidP="000607EA">
            <w:pPr>
              <w:rPr>
                <w:sz w:val="18"/>
                <w:szCs w:val="18"/>
              </w:rPr>
            </w:pPr>
            <w:r w:rsidRPr="00304D9B">
              <w:rPr>
                <w:sz w:val="18"/>
                <w:szCs w:val="18"/>
              </w:rPr>
              <w:t>На индивидуальной упаковке каждого шприца печатным способом указано: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наименование завода-изготовителя;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условное обозначение изделия;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ТУ;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РУ;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слова «СТЕРИЛЬНО», «АПИРОГЕННО»; «НЕТОКСИЧНО»;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месяц и две последние цифры года срока годности;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номер партии шприцев;</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для однократного применения;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«НЕ ПРИМЕНЯТЬ ПРИ НАРУШЕНИИ ЦЕЛОСТНОСТИ УПАКОВКИ»;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«Стерилизация оксидом этилена»;</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знак соответствия ГОСТ </w:t>
            </w:r>
            <w:proofErr w:type="gramStart"/>
            <w:r w:rsidRPr="00304D9B">
              <w:rPr>
                <w:sz w:val="18"/>
                <w:szCs w:val="18"/>
              </w:rPr>
              <w:t>Р</w:t>
            </w:r>
            <w:proofErr w:type="gramEnd"/>
            <w:r w:rsidRPr="00304D9B">
              <w:rPr>
                <w:sz w:val="18"/>
                <w:szCs w:val="18"/>
              </w:rPr>
              <w:t xml:space="preserve"> 50460</w:t>
            </w:r>
          </w:p>
          <w:p w:rsidR="00304D9B" w:rsidRPr="00304D9B" w:rsidRDefault="00304D9B" w:rsidP="000607EA">
            <w:pPr>
              <w:rPr>
                <w:sz w:val="18"/>
                <w:szCs w:val="18"/>
              </w:rPr>
            </w:pPr>
            <w:r w:rsidRPr="00304D9B">
              <w:rPr>
                <w:sz w:val="18"/>
                <w:szCs w:val="18"/>
              </w:rPr>
              <w:t xml:space="preserve">Упакованные шприцы уложены в </w:t>
            </w:r>
            <w:proofErr w:type="spellStart"/>
            <w:r w:rsidRPr="00304D9B">
              <w:rPr>
                <w:sz w:val="18"/>
                <w:szCs w:val="18"/>
              </w:rPr>
              <w:t>гофрокороб</w:t>
            </w:r>
            <w:proofErr w:type="spellEnd"/>
            <w:r w:rsidRPr="00304D9B">
              <w:rPr>
                <w:sz w:val="18"/>
                <w:szCs w:val="18"/>
              </w:rPr>
              <w:t xml:space="preserve"> с этикеткой. Маркировка на этикетке соответствует требованиям ГОСТ и ТУ. В каждом </w:t>
            </w:r>
            <w:proofErr w:type="spellStart"/>
            <w:r w:rsidRPr="00304D9B">
              <w:rPr>
                <w:sz w:val="18"/>
                <w:szCs w:val="18"/>
              </w:rPr>
              <w:t>гофрокоробе</w:t>
            </w:r>
            <w:proofErr w:type="spellEnd"/>
            <w:r w:rsidRPr="00304D9B">
              <w:rPr>
                <w:sz w:val="18"/>
                <w:szCs w:val="18"/>
              </w:rPr>
              <w:t xml:space="preserve"> к шприцам прилагается инструкция по применению с подробным описанием применения шприцев. Количество шприцев в коробе указано на этикетке. </w:t>
            </w:r>
            <w:proofErr w:type="spellStart"/>
            <w:r w:rsidRPr="00304D9B">
              <w:rPr>
                <w:sz w:val="18"/>
                <w:szCs w:val="18"/>
              </w:rPr>
              <w:t>Гофрокороб</w:t>
            </w:r>
            <w:proofErr w:type="spellEnd"/>
            <w:r w:rsidRPr="00304D9B">
              <w:rPr>
                <w:sz w:val="18"/>
                <w:szCs w:val="18"/>
              </w:rPr>
              <w:t xml:space="preserve"> заклеен клейкой лентой «Скотч».</w:t>
            </w:r>
          </w:p>
          <w:p w:rsidR="00304D9B" w:rsidRPr="00304D9B" w:rsidRDefault="00304D9B" w:rsidP="000607EA">
            <w:pPr>
              <w:rPr>
                <w:sz w:val="18"/>
                <w:szCs w:val="18"/>
              </w:rPr>
            </w:pPr>
            <w:r w:rsidRPr="00304D9B">
              <w:rPr>
                <w:sz w:val="18"/>
                <w:szCs w:val="18"/>
              </w:rPr>
              <w:t xml:space="preserve">Шприцы стерилизуются газовым </w:t>
            </w:r>
            <w:r w:rsidRPr="00304D9B">
              <w:rPr>
                <w:sz w:val="18"/>
                <w:szCs w:val="18"/>
              </w:rPr>
              <w:lastRenderedPageBreak/>
              <w:t>методом (окисью этилена).</w:t>
            </w:r>
          </w:p>
          <w:p w:rsidR="00304D9B" w:rsidRPr="00304D9B" w:rsidRDefault="00304D9B" w:rsidP="000607EA">
            <w:pPr>
              <w:rPr>
                <w:color w:val="000000"/>
                <w:sz w:val="18"/>
                <w:szCs w:val="18"/>
              </w:rPr>
            </w:pPr>
            <w:r w:rsidRPr="00304D9B">
              <w:rPr>
                <w:sz w:val="18"/>
                <w:szCs w:val="18"/>
              </w:rPr>
              <w:t xml:space="preserve">После стерилизации шприцы проходят проверку на стерильность, </w:t>
            </w:r>
            <w:proofErr w:type="spellStart"/>
            <w:r w:rsidRPr="00304D9B">
              <w:rPr>
                <w:sz w:val="18"/>
                <w:szCs w:val="18"/>
              </w:rPr>
              <w:t>апирогенность</w:t>
            </w:r>
            <w:proofErr w:type="spellEnd"/>
            <w:r w:rsidRPr="00304D9B">
              <w:rPr>
                <w:sz w:val="18"/>
                <w:szCs w:val="18"/>
              </w:rPr>
              <w:t xml:space="preserve">, токсичность. </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7000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АО «</w:t>
            </w:r>
            <w:proofErr w:type="spellStart"/>
            <w:r w:rsidRPr="00304D9B">
              <w:rPr>
                <w:sz w:val="18"/>
                <w:szCs w:val="18"/>
              </w:rPr>
              <w:t>Медполимер</w:t>
            </w:r>
            <w:proofErr w:type="spellEnd"/>
            <w:r w:rsidRPr="00304D9B">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7,04</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49280,00</w:t>
            </w:r>
          </w:p>
        </w:tc>
      </w:tr>
      <w:tr w:rsidR="00304D9B" w:rsidRPr="0005042B" w:rsidTr="000607EA">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инъекционный </w:t>
            </w:r>
            <w:proofErr w:type="gramStart"/>
            <w:r w:rsidRPr="00304D9B">
              <w:rPr>
                <w:sz w:val="18"/>
                <w:szCs w:val="18"/>
              </w:rPr>
              <w:t>однократного</w:t>
            </w:r>
            <w:proofErr w:type="gramEnd"/>
          </w:p>
          <w:p w:rsidR="00304D9B" w:rsidRPr="00304D9B" w:rsidRDefault="00304D9B" w:rsidP="000607EA">
            <w:pPr>
              <w:rPr>
                <w:sz w:val="18"/>
                <w:szCs w:val="18"/>
              </w:rPr>
            </w:pPr>
            <w:r w:rsidRPr="00304D9B">
              <w:rPr>
                <w:sz w:val="18"/>
                <w:szCs w:val="18"/>
              </w:rPr>
              <w:t>применения 20Б «</w:t>
            </w:r>
            <w:proofErr w:type="spellStart"/>
            <w:r w:rsidRPr="00304D9B">
              <w:rPr>
                <w:sz w:val="18"/>
                <w:szCs w:val="18"/>
              </w:rPr>
              <w:t>Луер</w:t>
            </w:r>
            <w:proofErr w:type="spellEnd"/>
            <w:r w:rsidRPr="00304D9B">
              <w:rPr>
                <w:sz w:val="18"/>
                <w:szCs w:val="18"/>
              </w:rPr>
              <w:t>»</w:t>
            </w:r>
          </w:p>
          <w:p w:rsidR="00304D9B" w:rsidRPr="00304D9B" w:rsidRDefault="00304D9B" w:rsidP="000607EA">
            <w:pPr>
              <w:rPr>
                <w:sz w:val="18"/>
                <w:szCs w:val="18"/>
              </w:rPr>
            </w:pPr>
            <w:r w:rsidRPr="00304D9B">
              <w:rPr>
                <w:sz w:val="18"/>
                <w:szCs w:val="18"/>
              </w:rPr>
              <w:t>вместимостью 20 см 3 (мл)</w:t>
            </w:r>
          </w:p>
          <w:p w:rsidR="00304D9B" w:rsidRPr="00304D9B" w:rsidRDefault="00304D9B" w:rsidP="000607EA">
            <w:pPr>
              <w:pStyle w:val="p1"/>
              <w:spacing w:line="276" w:lineRule="auto"/>
              <w:rPr>
                <w:rStyle w:val="s1"/>
                <w:b/>
                <w:i/>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 xml:space="preserve">Шприц изготовлен согласно требованиям ГОСТ ISO 7886-1-2011 и ТУ 32.50.13-001- 25597097-2005. </w:t>
            </w:r>
          </w:p>
          <w:p w:rsidR="00304D9B" w:rsidRPr="00304D9B" w:rsidRDefault="00304D9B" w:rsidP="000607EA">
            <w:pPr>
              <w:rPr>
                <w:sz w:val="18"/>
                <w:szCs w:val="18"/>
              </w:rPr>
            </w:pPr>
            <w:r w:rsidRPr="00304D9B">
              <w:rPr>
                <w:sz w:val="18"/>
                <w:szCs w:val="18"/>
              </w:rPr>
              <w:t xml:space="preserve">Шприц имеет </w:t>
            </w:r>
            <w:proofErr w:type="spellStart"/>
            <w:r w:rsidRPr="00304D9B">
              <w:rPr>
                <w:sz w:val="18"/>
                <w:szCs w:val="18"/>
              </w:rPr>
              <w:t>двухдетальную</w:t>
            </w:r>
            <w:proofErr w:type="spellEnd"/>
            <w:r w:rsidRPr="00304D9B">
              <w:rPr>
                <w:sz w:val="18"/>
                <w:szCs w:val="18"/>
              </w:rPr>
              <w:t xml:space="preserve"> конструкцию – шток, цилиндр. Шток изготовлен из полиэтилена. </w:t>
            </w:r>
          </w:p>
          <w:p w:rsidR="00304D9B" w:rsidRPr="00304D9B" w:rsidRDefault="00304D9B" w:rsidP="000607EA">
            <w:pPr>
              <w:rPr>
                <w:sz w:val="18"/>
                <w:szCs w:val="18"/>
              </w:rPr>
            </w:pPr>
            <w:r w:rsidRPr="00304D9B">
              <w:rPr>
                <w:sz w:val="18"/>
                <w:szCs w:val="18"/>
              </w:rPr>
              <w:t>Цилиндр из полипропилена с добавлением специальной добавки для легкого скольжения штока.</w:t>
            </w:r>
          </w:p>
          <w:p w:rsidR="00304D9B" w:rsidRPr="00304D9B" w:rsidRDefault="00304D9B" w:rsidP="000607EA">
            <w:pPr>
              <w:rPr>
                <w:sz w:val="18"/>
                <w:szCs w:val="18"/>
              </w:rPr>
            </w:pPr>
            <w:r w:rsidRPr="00304D9B">
              <w:rPr>
                <w:sz w:val="18"/>
                <w:szCs w:val="18"/>
              </w:rPr>
              <w:t>Шприц имеет эксцентрическое расположение присоединительного конуса типа «</w:t>
            </w:r>
            <w:proofErr w:type="spellStart"/>
            <w:r w:rsidRPr="00304D9B">
              <w:rPr>
                <w:sz w:val="18"/>
                <w:szCs w:val="18"/>
              </w:rPr>
              <w:t>Луер</w:t>
            </w:r>
            <w:proofErr w:type="spellEnd"/>
            <w:r w:rsidRPr="00304D9B">
              <w:rPr>
                <w:sz w:val="18"/>
                <w:szCs w:val="18"/>
              </w:rPr>
              <w:t xml:space="preserve">». </w:t>
            </w:r>
          </w:p>
          <w:p w:rsidR="00304D9B" w:rsidRPr="00304D9B" w:rsidRDefault="00304D9B" w:rsidP="000607EA">
            <w:pPr>
              <w:rPr>
                <w:sz w:val="18"/>
                <w:szCs w:val="18"/>
              </w:rPr>
            </w:pPr>
            <w:r w:rsidRPr="00304D9B">
              <w:rPr>
                <w:sz w:val="18"/>
                <w:szCs w:val="18"/>
              </w:rPr>
              <w:t xml:space="preserve">Прозрачность цилиндра легко позволяет увидеть необходимую дозировку лекарственных средств. </w:t>
            </w:r>
          </w:p>
          <w:p w:rsidR="00304D9B" w:rsidRPr="00304D9B" w:rsidRDefault="00304D9B" w:rsidP="000607EA">
            <w:pPr>
              <w:rPr>
                <w:sz w:val="18"/>
                <w:szCs w:val="18"/>
              </w:rPr>
            </w:pPr>
            <w:r w:rsidRPr="00304D9B">
              <w:rPr>
                <w:sz w:val="18"/>
                <w:szCs w:val="18"/>
              </w:rPr>
              <w:t>На цилиндр нанесена шкала черного цвета с ценой деления 1,0 см3.</w:t>
            </w:r>
          </w:p>
          <w:p w:rsidR="00304D9B" w:rsidRPr="00304D9B" w:rsidRDefault="00304D9B" w:rsidP="000607EA">
            <w:pPr>
              <w:rPr>
                <w:sz w:val="18"/>
                <w:szCs w:val="18"/>
              </w:rPr>
            </w:pPr>
            <w:r w:rsidRPr="00304D9B">
              <w:rPr>
                <w:sz w:val="18"/>
                <w:szCs w:val="18"/>
              </w:rPr>
              <w:t xml:space="preserve">Шкала имеет дополнительную градуировку 24мл. </w:t>
            </w:r>
          </w:p>
          <w:p w:rsidR="00304D9B" w:rsidRPr="00304D9B" w:rsidRDefault="00304D9B" w:rsidP="000607EA">
            <w:pPr>
              <w:rPr>
                <w:sz w:val="18"/>
                <w:szCs w:val="18"/>
              </w:rPr>
            </w:pPr>
            <w:r w:rsidRPr="00304D9B">
              <w:rPr>
                <w:sz w:val="18"/>
                <w:szCs w:val="18"/>
              </w:rPr>
              <w:t xml:space="preserve">Деления и цифры шкалы четкие и контрастные. </w:t>
            </w:r>
          </w:p>
          <w:p w:rsidR="00304D9B" w:rsidRPr="00304D9B" w:rsidRDefault="00304D9B" w:rsidP="000607EA">
            <w:pPr>
              <w:rPr>
                <w:sz w:val="18"/>
                <w:szCs w:val="18"/>
              </w:rPr>
            </w:pPr>
            <w:r w:rsidRPr="00304D9B">
              <w:rPr>
                <w:sz w:val="18"/>
                <w:szCs w:val="18"/>
              </w:rPr>
              <w:t xml:space="preserve">Цилиндр и шток снабжены удобными упорами, которые не имеют острых краев и заусенцев. </w:t>
            </w:r>
          </w:p>
          <w:p w:rsidR="00304D9B" w:rsidRPr="00304D9B" w:rsidRDefault="00304D9B" w:rsidP="000607EA">
            <w:pPr>
              <w:rPr>
                <w:sz w:val="18"/>
                <w:szCs w:val="18"/>
              </w:rPr>
            </w:pPr>
            <w:r w:rsidRPr="00304D9B">
              <w:rPr>
                <w:sz w:val="18"/>
                <w:szCs w:val="18"/>
              </w:rPr>
              <w:t>Шток плавно перемещается по поверхности цилиндра. Шприц в комплекте с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304D9B" w:rsidRPr="00304D9B" w:rsidRDefault="00304D9B" w:rsidP="000607EA">
            <w:pPr>
              <w:rPr>
                <w:sz w:val="18"/>
                <w:szCs w:val="18"/>
              </w:rPr>
            </w:pPr>
            <w:r w:rsidRPr="00304D9B">
              <w:rPr>
                <w:sz w:val="18"/>
                <w:szCs w:val="18"/>
              </w:rPr>
              <w:t>На индивидуальной упаковке каждого шприца печатным способом указано: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наименование завода-изготовителя;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условное обозначение изделия;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ТУ;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 РУ;</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слова «СТЕРИЛЬНО», «АПИРОГЕННО»; «НЕТОКСИЧНО»;</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месяц и две последние цифры года срока годности;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номер партии шприцев;</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для однократного применения;</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«НЕ ПРИМЕНЯТЬ ПРИ НАРУШЕНИИ ЦЕЛОСТНОСТИ УПАКОВКИ»;</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символ «Стерилизация оксидом этилена»;</w:t>
            </w:r>
          </w:p>
          <w:p w:rsidR="00304D9B" w:rsidRPr="00304D9B" w:rsidRDefault="00304D9B" w:rsidP="000607EA">
            <w:pPr>
              <w:rPr>
                <w:sz w:val="18"/>
                <w:szCs w:val="18"/>
              </w:rPr>
            </w:pPr>
            <w:r w:rsidRPr="00304D9B">
              <w:rPr>
                <w:sz w:val="18"/>
                <w:szCs w:val="18"/>
              </w:rPr>
              <w:sym w:font="Symbol" w:char="F02D"/>
            </w:r>
            <w:r w:rsidRPr="00304D9B">
              <w:rPr>
                <w:sz w:val="18"/>
                <w:szCs w:val="18"/>
              </w:rPr>
              <w:t xml:space="preserve"> знак соответствия ГОСТ </w:t>
            </w:r>
            <w:proofErr w:type="gramStart"/>
            <w:r w:rsidRPr="00304D9B">
              <w:rPr>
                <w:sz w:val="18"/>
                <w:szCs w:val="18"/>
              </w:rPr>
              <w:t>Р</w:t>
            </w:r>
            <w:proofErr w:type="gramEnd"/>
            <w:r w:rsidRPr="00304D9B">
              <w:rPr>
                <w:sz w:val="18"/>
                <w:szCs w:val="18"/>
              </w:rPr>
              <w:t xml:space="preserve"> 50460</w:t>
            </w:r>
          </w:p>
          <w:p w:rsidR="00304D9B" w:rsidRPr="00304D9B" w:rsidRDefault="00304D9B" w:rsidP="000607EA">
            <w:pPr>
              <w:rPr>
                <w:sz w:val="18"/>
                <w:szCs w:val="18"/>
              </w:rPr>
            </w:pPr>
            <w:r w:rsidRPr="00304D9B">
              <w:rPr>
                <w:sz w:val="18"/>
                <w:szCs w:val="18"/>
              </w:rPr>
              <w:t xml:space="preserve">Упакованные шприцы уложены в </w:t>
            </w:r>
            <w:proofErr w:type="spellStart"/>
            <w:r w:rsidRPr="00304D9B">
              <w:rPr>
                <w:sz w:val="18"/>
                <w:szCs w:val="18"/>
              </w:rPr>
              <w:t>гофрокороб</w:t>
            </w:r>
            <w:proofErr w:type="spellEnd"/>
            <w:r w:rsidRPr="00304D9B">
              <w:rPr>
                <w:sz w:val="18"/>
                <w:szCs w:val="18"/>
              </w:rPr>
              <w:t xml:space="preserve"> с этикеткой.</w:t>
            </w:r>
          </w:p>
          <w:p w:rsidR="00304D9B" w:rsidRPr="00304D9B" w:rsidRDefault="00304D9B" w:rsidP="000607EA">
            <w:pPr>
              <w:rPr>
                <w:sz w:val="18"/>
                <w:szCs w:val="18"/>
              </w:rPr>
            </w:pPr>
            <w:r w:rsidRPr="00304D9B">
              <w:rPr>
                <w:sz w:val="18"/>
                <w:szCs w:val="18"/>
              </w:rPr>
              <w:t>Маркировка на этикетке соответствует требованиям ГОСТ и ТУ.</w:t>
            </w:r>
          </w:p>
          <w:p w:rsidR="00304D9B" w:rsidRPr="00304D9B" w:rsidRDefault="00304D9B" w:rsidP="000607EA">
            <w:pPr>
              <w:rPr>
                <w:sz w:val="18"/>
                <w:szCs w:val="18"/>
              </w:rPr>
            </w:pPr>
            <w:r w:rsidRPr="00304D9B">
              <w:rPr>
                <w:sz w:val="18"/>
                <w:szCs w:val="18"/>
              </w:rPr>
              <w:t xml:space="preserve">В каждом </w:t>
            </w:r>
            <w:proofErr w:type="spellStart"/>
            <w:r w:rsidRPr="00304D9B">
              <w:rPr>
                <w:sz w:val="18"/>
                <w:szCs w:val="18"/>
              </w:rPr>
              <w:t>гофрокоробе</w:t>
            </w:r>
            <w:proofErr w:type="spellEnd"/>
            <w:r w:rsidRPr="00304D9B">
              <w:rPr>
                <w:sz w:val="18"/>
                <w:szCs w:val="18"/>
              </w:rPr>
              <w:t xml:space="preserve"> к шприцам прилагается инструкция по применению с подробным описанием применения шприцев. </w:t>
            </w:r>
          </w:p>
        </w:tc>
        <w:tc>
          <w:tcPr>
            <w:tcW w:w="709"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sz w:val="18"/>
                <w:szCs w:val="18"/>
              </w:rPr>
            </w:pPr>
            <w:r w:rsidRPr="00304D9B">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АО «</w:t>
            </w:r>
            <w:proofErr w:type="spellStart"/>
            <w:r w:rsidRPr="00304D9B">
              <w:rPr>
                <w:sz w:val="18"/>
                <w:szCs w:val="18"/>
              </w:rPr>
              <w:t>Медполимер</w:t>
            </w:r>
            <w:proofErr w:type="spellEnd"/>
            <w:r w:rsidRPr="00304D9B">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rPr>
                <w:sz w:val="18"/>
                <w:szCs w:val="18"/>
              </w:rPr>
            </w:pPr>
            <w:r w:rsidRPr="00304D9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9,68</w:t>
            </w:r>
          </w:p>
        </w:tc>
        <w:tc>
          <w:tcPr>
            <w:tcW w:w="992" w:type="dxa"/>
            <w:tcBorders>
              <w:top w:val="single" w:sz="4" w:space="0" w:color="auto"/>
              <w:left w:val="single" w:sz="4" w:space="0" w:color="auto"/>
              <w:bottom w:val="single" w:sz="4" w:space="0" w:color="auto"/>
              <w:right w:val="single" w:sz="4" w:space="0" w:color="auto"/>
            </w:tcBorders>
          </w:tcPr>
          <w:p w:rsidR="00304D9B" w:rsidRPr="00304D9B" w:rsidRDefault="00304D9B" w:rsidP="000607EA">
            <w:pPr>
              <w:jc w:val="center"/>
              <w:rPr>
                <w:rFonts w:eastAsia="Calibri"/>
                <w:bCs/>
                <w:sz w:val="18"/>
                <w:szCs w:val="18"/>
              </w:rPr>
            </w:pPr>
            <w:r w:rsidRPr="00304D9B">
              <w:rPr>
                <w:rFonts w:eastAsia="Calibri"/>
                <w:bCs/>
                <w:sz w:val="18"/>
                <w:szCs w:val="18"/>
              </w:rPr>
              <w:t>48400,00</w:t>
            </w:r>
          </w:p>
        </w:tc>
      </w:tr>
      <w:tr w:rsidR="00304D9B" w:rsidRPr="0005042B" w:rsidTr="00203BE2">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05042B" w:rsidRDefault="00304D9B" w:rsidP="000607E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04D9B" w:rsidRPr="0005042B" w:rsidRDefault="00304D9B" w:rsidP="000607EA">
            <w:pPr>
              <w:jc w:val="both"/>
              <w:rPr>
                <w:sz w:val="20"/>
                <w:szCs w:val="20"/>
              </w:rPr>
            </w:pPr>
            <w:r w:rsidRPr="0005042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04D9B" w:rsidRPr="00304D9B" w:rsidRDefault="00304D9B" w:rsidP="000607EA">
            <w:pPr>
              <w:jc w:val="center"/>
              <w:rPr>
                <w:b/>
                <w:bCs/>
                <w:sz w:val="20"/>
                <w:szCs w:val="20"/>
              </w:rPr>
            </w:pPr>
            <w:r w:rsidRPr="00304D9B">
              <w:rPr>
                <w:b/>
                <w:bCs/>
                <w:sz w:val="20"/>
                <w:szCs w:val="20"/>
              </w:rPr>
              <w:t>747945,00</w:t>
            </w:r>
          </w:p>
        </w:tc>
      </w:tr>
      <w:tr w:rsidR="00304D9B" w:rsidRPr="0005042B" w:rsidTr="00203BE2">
        <w:trPr>
          <w:trHeight w:val="260"/>
        </w:trPr>
        <w:tc>
          <w:tcPr>
            <w:tcW w:w="472" w:type="dxa"/>
            <w:tcBorders>
              <w:top w:val="single" w:sz="4" w:space="0" w:color="auto"/>
              <w:left w:val="single" w:sz="4" w:space="0" w:color="auto"/>
              <w:bottom w:val="single" w:sz="4" w:space="0" w:color="auto"/>
              <w:right w:val="single" w:sz="4" w:space="0" w:color="auto"/>
            </w:tcBorders>
          </w:tcPr>
          <w:p w:rsidR="00304D9B" w:rsidRPr="0005042B" w:rsidRDefault="00304D9B" w:rsidP="000607E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04D9B" w:rsidRPr="0005042B" w:rsidRDefault="00304D9B" w:rsidP="000607EA">
            <w:pPr>
              <w:jc w:val="both"/>
              <w:rPr>
                <w:sz w:val="20"/>
                <w:szCs w:val="20"/>
              </w:rPr>
            </w:pPr>
            <w:r w:rsidRPr="0005042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04D9B" w:rsidRPr="00304D9B" w:rsidRDefault="00304D9B" w:rsidP="000607EA">
            <w:pPr>
              <w:jc w:val="center"/>
              <w:rPr>
                <w:b/>
                <w:bCs/>
                <w:sz w:val="20"/>
                <w:szCs w:val="20"/>
              </w:rPr>
            </w:pPr>
            <w:r w:rsidRPr="00304D9B">
              <w:rPr>
                <w:b/>
                <w:bCs/>
                <w:sz w:val="20"/>
                <w:szCs w:val="20"/>
              </w:rPr>
              <w:t>67995,00</w:t>
            </w:r>
          </w:p>
        </w:tc>
      </w:tr>
    </w:tbl>
    <w:p w:rsidR="0005042B" w:rsidRPr="0005042B" w:rsidRDefault="0005042B" w:rsidP="0005042B">
      <w:pPr>
        <w:jc w:val="both"/>
        <w:rPr>
          <w:b/>
          <w:bCs/>
          <w:sz w:val="20"/>
          <w:szCs w:val="20"/>
        </w:rPr>
      </w:pPr>
    </w:p>
    <w:p w:rsidR="0005042B" w:rsidRPr="0005042B" w:rsidRDefault="0005042B" w:rsidP="0005042B">
      <w:pPr>
        <w:pStyle w:val="a4"/>
        <w:numPr>
          <w:ilvl w:val="0"/>
          <w:numId w:val="3"/>
        </w:numPr>
        <w:suppressAutoHyphens w:val="0"/>
        <w:spacing w:line="240" w:lineRule="auto"/>
        <w:ind w:left="0" w:firstLine="0"/>
        <w:jc w:val="both"/>
        <w:rPr>
          <w:rFonts w:ascii="Times New Roman" w:hAnsi="Times New Roman" w:cs="Times New Roman"/>
          <w:sz w:val="20"/>
          <w:szCs w:val="20"/>
        </w:rPr>
      </w:pPr>
      <w:r w:rsidRPr="0005042B">
        <w:rPr>
          <w:rFonts w:ascii="Times New Roman" w:hAnsi="Times New Roman" w:cs="Times New Roman"/>
          <w:sz w:val="20"/>
          <w:szCs w:val="20"/>
        </w:rPr>
        <w:t>Товар должен иметь остаточный срок годности на момент поставки не менее 80%.</w:t>
      </w:r>
    </w:p>
    <w:p w:rsidR="0005042B" w:rsidRPr="0005042B" w:rsidRDefault="0005042B" w:rsidP="0005042B">
      <w:pPr>
        <w:pStyle w:val="a4"/>
        <w:numPr>
          <w:ilvl w:val="0"/>
          <w:numId w:val="3"/>
        </w:numPr>
        <w:suppressAutoHyphens w:val="0"/>
        <w:spacing w:line="240" w:lineRule="auto"/>
        <w:ind w:left="0" w:firstLine="0"/>
        <w:jc w:val="both"/>
        <w:rPr>
          <w:rFonts w:ascii="Times New Roman" w:hAnsi="Times New Roman" w:cs="Times New Roman"/>
          <w:sz w:val="20"/>
          <w:szCs w:val="20"/>
        </w:rPr>
      </w:pPr>
      <w:r w:rsidRPr="0005042B">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05042B" w:rsidRPr="0005042B" w:rsidRDefault="0005042B" w:rsidP="0005042B">
      <w:pPr>
        <w:pStyle w:val="a4"/>
        <w:numPr>
          <w:ilvl w:val="0"/>
          <w:numId w:val="3"/>
        </w:numPr>
        <w:suppressAutoHyphens w:val="0"/>
        <w:spacing w:line="240" w:lineRule="auto"/>
        <w:ind w:left="0" w:firstLine="0"/>
        <w:jc w:val="both"/>
        <w:rPr>
          <w:rFonts w:ascii="Times New Roman" w:hAnsi="Times New Roman" w:cs="Times New Roman"/>
          <w:sz w:val="20"/>
          <w:szCs w:val="20"/>
        </w:rPr>
      </w:pPr>
      <w:r w:rsidRPr="0005042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5042B" w:rsidRPr="0005042B" w:rsidRDefault="0005042B" w:rsidP="0005042B">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05042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5042B">
        <w:rPr>
          <w:rFonts w:ascii="Times New Roman" w:eastAsia="Times New Roman" w:hAnsi="Times New Roman" w:cs="Times New Roman"/>
          <w:b/>
          <w:bCs/>
          <w:color w:val="626262"/>
          <w:sz w:val="20"/>
          <w:szCs w:val="20"/>
          <w:lang w:eastAsia="ru-RU"/>
        </w:rPr>
        <w:t>  </w:t>
      </w:r>
    </w:p>
    <w:p w:rsidR="0005042B" w:rsidRPr="0005042B" w:rsidRDefault="0005042B" w:rsidP="0005042B">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05042B">
        <w:rPr>
          <w:rFonts w:ascii="Times New Roman" w:hAnsi="Times New Roman" w:cs="Times New Roman"/>
          <w:bCs/>
          <w:sz w:val="20"/>
          <w:szCs w:val="20"/>
        </w:rPr>
        <w:t xml:space="preserve">Упаковка должна предохранять товар от порчи, утраты товарного вида. </w:t>
      </w:r>
    </w:p>
    <w:p w:rsidR="0005042B" w:rsidRPr="0005042B" w:rsidRDefault="0005042B" w:rsidP="0005042B">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05042B">
        <w:rPr>
          <w:rFonts w:ascii="Times New Roman" w:hAnsi="Times New Roman" w:cs="Times New Roman"/>
          <w:bCs/>
          <w:sz w:val="20"/>
          <w:szCs w:val="20"/>
        </w:rPr>
        <w:t xml:space="preserve">Тара и упаковка входят в стоимость поставляемого товара. </w:t>
      </w:r>
    </w:p>
    <w:p w:rsidR="0005042B" w:rsidRPr="0005042B" w:rsidRDefault="0005042B" w:rsidP="0005042B">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05042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5042B" w:rsidRPr="0005042B" w:rsidRDefault="0005042B" w:rsidP="0005042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042B" w:rsidRPr="0005042B" w:rsidTr="000607EA">
        <w:tc>
          <w:tcPr>
            <w:tcW w:w="4680" w:type="dxa"/>
            <w:tcBorders>
              <w:top w:val="nil"/>
              <w:left w:val="nil"/>
              <w:bottom w:val="nil"/>
              <w:right w:val="nil"/>
            </w:tcBorders>
          </w:tcPr>
          <w:p w:rsidR="0005042B" w:rsidRPr="00304D9B" w:rsidRDefault="0005042B" w:rsidP="000607EA">
            <w:pPr>
              <w:pStyle w:val="a8"/>
              <w:tabs>
                <w:tab w:val="left" w:pos="2268"/>
              </w:tabs>
              <w:rPr>
                <w:sz w:val="20"/>
              </w:rPr>
            </w:pPr>
            <w:r w:rsidRPr="00304D9B">
              <w:rPr>
                <w:sz w:val="20"/>
              </w:rPr>
              <w:t>Заказчик:</w:t>
            </w:r>
          </w:p>
          <w:p w:rsidR="0005042B" w:rsidRDefault="0005042B" w:rsidP="000607EA">
            <w:pPr>
              <w:pStyle w:val="a8"/>
              <w:tabs>
                <w:tab w:val="left" w:pos="2268"/>
              </w:tabs>
              <w:rPr>
                <w:sz w:val="20"/>
              </w:rPr>
            </w:pPr>
            <w:r w:rsidRPr="00304D9B">
              <w:rPr>
                <w:sz w:val="20"/>
              </w:rPr>
              <w:t xml:space="preserve">ОГАУЗ «ИГКБ № 8» </w:t>
            </w:r>
          </w:p>
          <w:p w:rsidR="00304D9B" w:rsidRPr="00304D9B" w:rsidRDefault="00304D9B" w:rsidP="000607EA">
            <w:pPr>
              <w:pStyle w:val="a8"/>
              <w:tabs>
                <w:tab w:val="left" w:pos="2268"/>
              </w:tabs>
              <w:rPr>
                <w:sz w:val="20"/>
              </w:rPr>
            </w:pPr>
          </w:p>
          <w:p w:rsidR="0005042B" w:rsidRPr="00304D9B" w:rsidRDefault="0005042B" w:rsidP="000607EA">
            <w:pPr>
              <w:pStyle w:val="a8"/>
              <w:tabs>
                <w:tab w:val="left" w:pos="2268"/>
              </w:tabs>
              <w:rPr>
                <w:bCs/>
                <w:sz w:val="20"/>
              </w:rPr>
            </w:pPr>
            <w:r w:rsidRPr="00304D9B">
              <w:rPr>
                <w:bCs/>
                <w:sz w:val="20"/>
              </w:rPr>
              <w:t>Главный врач</w:t>
            </w:r>
          </w:p>
          <w:p w:rsidR="0005042B" w:rsidRPr="00304D9B" w:rsidRDefault="0005042B" w:rsidP="000607EA">
            <w:pPr>
              <w:pStyle w:val="a8"/>
              <w:tabs>
                <w:tab w:val="left" w:pos="2268"/>
              </w:tabs>
              <w:rPr>
                <w:sz w:val="20"/>
              </w:rPr>
            </w:pPr>
            <w:r w:rsidRPr="00304D9B">
              <w:rPr>
                <w:sz w:val="20"/>
              </w:rPr>
              <w:t xml:space="preserve">____________________/ Ж. В. </w:t>
            </w:r>
            <w:proofErr w:type="spellStart"/>
            <w:r w:rsidRPr="00304D9B">
              <w:rPr>
                <w:sz w:val="20"/>
              </w:rPr>
              <w:t>Есева</w:t>
            </w:r>
            <w:proofErr w:type="spellEnd"/>
            <w:r w:rsidRPr="00304D9B">
              <w:rPr>
                <w:sz w:val="20"/>
              </w:rPr>
              <w:t>/</w:t>
            </w:r>
          </w:p>
          <w:p w:rsidR="0005042B" w:rsidRPr="00304D9B" w:rsidRDefault="0005042B" w:rsidP="000607EA">
            <w:pPr>
              <w:rPr>
                <w:bCs/>
                <w:sz w:val="20"/>
                <w:szCs w:val="20"/>
              </w:rPr>
            </w:pPr>
            <w:r w:rsidRPr="00304D9B">
              <w:rPr>
                <w:bCs/>
                <w:sz w:val="20"/>
                <w:szCs w:val="20"/>
              </w:rPr>
              <w:t>М.П.</w:t>
            </w:r>
          </w:p>
        </w:tc>
        <w:tc>
          <w:tcPr>
            <w:tcW w:w="540" w:type="dxa"/>
            <w:tcBorders>
              <w:top w:val="nil"/>
              <w:left w:val="nil"/>
              <w:bottom w:val="nil"/>
              <w:right w:val="nil"/>
            </w:tcBorders>
          </w:tcPr>
          <w:p w:rsidR="0005042B" w:rsidRPr="00304D9B" w:rsidRDefault="0005042B" w:rsidP="000607EA">
            <w:pPr>
              <w:pStyle w:val="a8"/>
              <w:tabs>
                <w:tab w:val="left" w:pos="2268"/>
              </w:tabs>
              <w:rPr>
                <w:bCs/>
                <w:sz w:val="20"/>
              </w:rPr>
            </w:pPr>
          </w:p>
        </w:tc>
        <w:tc>
          <w:tcPr>
            <w:tcW w:w="4680" w:type="dxa"/>
            <w:tcBorders>
              <w:top w:val="nil"/>
              <w:left w:val="nil"/>
              <w:bottom w:val="nil"/>
              <w:right w:val="nil"/>
            </w:tcBorders>
          </w:tcPr>
          <w:p w:rsidR="0005042B" w:rsidRPr="00304D9B" w:rsidRDefault="0005042B" w:rsidP="000607EA">
            <w:pPr>
              <w:jc w:val="both"/>
              <w:rPr>
                <w:sz w:val="20"/>
                <w:szCs w:val="20"/>
              </w:rPr>
            </w:pPr>
            <w:r w:rsidRPr="00304D9B">
              <w:rPr>
                <w:sz w:val="20"/>
                <w:szCs w:val="20"/>
              </w:rPr>
              <w:t xml:space="preserve">Поставщик: </w:t>
            </w:r>
          </w:p>
          <w:p w:rsidR="00304D9B" w:rsidRPr="00304D9B" w:rsidRDefault="00304D9B" w:rsidP="00304D9B">
            <w:pPr>
              <w:widowControl w:val="0"/>
              <w:tabs>
                <w:tab w:val="left" w:pos="5040"/>
              </w:tabs>
              <w:autoSpaceDE w:val="0"/>
              <w:autoSpaceDN w:val="0"/>
              <w:adjustRightInd w:val="0"/>
              <w:rPr>
                <w:sz w:val="20"/>
                <w:szCs w:val="20"/>
              </w:rPr>
            </w:pPr>
            <w:r w:rsidRPr="00304D9B">
              <w:rPr>
                <w:sz w:val="20"/>
                <w:szCs w:val="20"/>
              </w:rPr>
              <w:t>ООО фирма «МЕДИНА»</w:t>
            </w:r>
          </w:p>
          <w:p w:rsidR="00304D9B" w:rsidRPr="00304D9B" w:rsidRDefault="00304D9B" w:rsidP="00304D9B">
            <w:pPr>
              <w:widowControl w:val="0"/>
              <w:tabs>
                <w:tab w:val="left" w:pos="5040"/>
              </w:tabs>
              <w:autoSpaceDE w:val="0"/>
              <w:autoSpaceDN w:val="0"/>
              <w:adjustRightInd w:val="0"/>
              <w:rPr>
                <w:sz w:val="20"/>
                <w:szCs w:val="20"/>
              </w:rPr>
            </w:pPr>
          </w:p>
          <w:p w:rsidR="00304D9B" w:rsidRPr="00304D9B" w:rsidRDefault="00304D9B" w:rsidP="00304D9B">
            <w:pPr>
              <w:widowControl w:val="0"/>
              <w:tabs>
                <w:tab w:val="left" w:pos="5040"/>
              </w:tabs>
              <w:autoSpaceDE w:val="0"/>
              <w:autoSpaceDN w:val="0"/>
              <w:adjustRightInd w:val="0"/>
              <w:rPr>
                <w:sz w:val="20"/>
                <w:szCs w:val="20"/>
              </w:rPr>
            </w:pPr>
            <w:r w:rsidRPr="00304D9B">
              <w:rPr>
                <w:sz w:val="20"/>
                <w:szCs w:val="20"/>
              </w:rPr>
              <w:t>Директор</w:t>
            </w:r>
          </w:p>
          <w:p w:rsidR="00304D9B" w:rsidRPr="00304D9B" w:rsidRDefault="00304D9B" w:rsidP="00304D9B">
            <w:pPr>
              <w:widowControl w:val="0"/>
              <w:tabs>
                <w:tab w:val="left" w:pos="5040"/>
              </w:tabs>
              <w:autoSpaceDE w:val="0"/>
              <w:autoSpaceDN w:val="0"/>
              <w:adjustRightInd w:val="0"/>
              <w:rPr>
                <w:sz w:val="20"/>
                <w:szCs w:val="20"/>
              </w:rPr>
            </w:pPr>
            <w:r w:rsidRPr="00304D9B">
              <w:rPr>
                <w:sz w:val="20"/>
                <w:szCs w:val="20"/>
              </w:rPr>
              <w:t>______________________/М.Н. Красноштанов/</w:t>
            </w:r>
          </w:p>
          <w:p w:rsidR="0005042B" w:rsidRPr="00304D9B" w:rsidRDefault="00304D9B" w:rsidP="00304D9B">
            <w:pPr>
              <w:pStyle w:val="ac"/>
              <w:rPr>
                <w:rFonts w:ascii="Times New Roman" w:hAnsi="Times New Roman"/>
                <w:bCs/>
              </w:rPr>
            </w:pPr>
            <w:r w:rsidRPr="00304D9B">
              <w:rPr>
                <w:rFonts w:ascii="Times New Roman" w:hAnsi="Times New Roman"/>
                <w:bCs/>
              </w:rPr>
              <w:t xml:space="preserve">  М.П.            </w:t>
            </w:r>
          </w:p>
        </w:tc>
      </w:tr>
    </w:tbl>
    <w:p w:rsidR="007278EA" w:rsidRPr="0005042B" w:rsidRDefault="007278EA">
      <w:pPr>
        <w:rPr>
          <w:sz w:val="20"/>
          <w:szCs w:val="20"/>
        </w:rPr>
      </w:pPr>
    </w:p>
    <w:sectPr w:rsidR="007278EA" w:rsidRPr="0005042B" w:rsidSect="0005042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042B"/>
    <w:rsid w:val="0005042B"/>
    <w:rsid w:val="000504A2"/>
    <w:rsid w:val="00304D9B"/>
    <w:rsid w:val="007278EA"/>
    <w:rsid w:val="00CB5468"/>
    <w:rsid w:val="00E8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04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2B"/>
    <w:rPr>
      <w:rFonts w:ascii="Arial" w:eastAsia="Times New Roman" w:hAnsi="Arial" w:cs="Arial"/>
      <w:b/>
      <w:bCs/>
      <w:kern w:val="32"/>
      <w:sz w:val="32"/>
      <w:szCs w:val="32"/>
      <w:lang w:eastAsia="ru-RU"/>
    </w:rPr>
  </w:style>
  <w:style w:type="paragraph" w:customStyle="1" w:styleId="a3">
    <w:name w:val="Базовый"/>
    <w:rsid w:val="0005042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5042B"/>
    <w:pPr>
      <w:ind w:left="720"/>
      <w:contextualSpacing/>
    </w:pPr>
  </w:style>
  <w:style w:type="paragraph" w:styleId="a6">
    <w:name w:val="Title"/>
    <w:basedOn w:val="a"/>
    <w:link w:val="a7"/>
    <w:qFormat/>
    <w:rsid w:val="0005042B"/>
    <w:pPr>
      <w:jc w:val="center"/>
    </w:pPr>
    <w:rPr>
      <w:b/>
      <w:sz w:val="28"/>
      <w:szCs w:val="20"/>
    </w:rPr>
  </w:style>
  <w:style w:type="character" w:customStyle="1" w:styleId="a7">
    <w:name w:val="Название Знак"/>
    <w:basedOn w:val="a0"/>
    <w:link w:val="a6"/>
    <w:rsid w:val="0005042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5042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5042B"/>
    <w:rPr>
      <w:rFonts w:ascii="Times New Roman" w:eastAsia="Times New Roman" w:hAnsi="Times New Roman" w:cs="Times New Roman"/>
      <w:sz w:val="24"/>
      <w:szCs w:val="20"/>
      <w:lang w:eastAsia="ru-RU"/>
    </w:rPr>
  </w:style>
  <w:style w:type="paragraph" w:styleId="aa">
    <w:name w:val="Body Text Indent"/>
    <w:basedOn w:val="a"/>
    <w:link w:val="ab"/>
    <w:rsid w:val="0005042B"/>
    <w:pPr>
      <w:ind w:firstLine="708"/>
      <w:jc w:val="both"/>
    </w:pPr>
    <w:rPr>
      <w:szCs w:val="20"/>
    </w:rPr>
  </w:style>
  <w:style w:type="character" w:customStyle="1" w:styleId="ab">
    <w:name w:val="Основной текст с отступом Знак"/>
    <w:basedOn w:val="a0"/>
    <w:link w:val="aa"/>
    <w:rsid w:val="0005042B"/>
    <w:rPr>
      <w:rFonts w:ascii="Times New Roman" w:eastAsia="Times New Roman" w:hAnsi="Times New Roman" w:cs="Times New Roman"/>
      <w:sz w:val="24"/>
      <w:szCs w:val="20"/>
      <w:lang w:eastAsia="ru-RU"/>
    </w:rPr>
  </w:style>
  <w:style w:type="paragraph" w:styleId="2">
    <w:name w:val="Body Text Indent 2"/>
    <w:basedOn w:val="a"/>
    <w:link w:val="20"/>
    <w:rsid w:val="0005042B"/>
    <w:pPr>
      <w:ind w:firstLine="709"/>
      <w:jc w:val="both"/>
    </w:pPr>
    <w:rPr>
      <w:szCs w:val="20"/>
    </w:rPr>
  </w:style>
  <w:style w:type="character" w:customStyle="1" w:styleId="20">
    <w:name w:val="Основной текст с отступом 2 Знак"/>
    <w:basedOn w:val="a0"/>
    <w:link w:val="2"/>
    <w:rsid w:val="0005042B"/>
    <w:rPr>
      <w:rFonts w:ascii="Times New Roman" w:eastAsia="Times New Roman" w:hAnsi="Times New Roman" w:cs="Times New Roman"/>
      <w:sz w:val="24"/>
      <w:szCs w:val="20"/>
      <w:lang w:eastAsia="ru-RU"/>
    </w:rPr>
  </w:style>
  <w:style w:type="paragraph" w:customStyle="1" w:styleId="ConsNonformat">
    <w:name w:val="ConsNonformat"/>
    <w:rsid w:val="0005042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5042B"/>
    <w:rPr>
      <w:rFonts w:ascii="Courier New" w:hAnsi="Courier New"/>
      <w:sz w:val="20"/>
      <w:szCs w:val="20"/>
    </w:rPr>
  </w:style>
  <w:style w:type="character" w:customStyle="1" w:styleId="ad">
    <w:name w:val="Текст Знак"/>
    <w:basedOn w:val="a0"/>
    <w:link w:val="ac"/>
    <w:uiPriority w:val="99"/>
    <w:rsid w:val="0005042B"/>
    <w:rPr>
      <w:rFonts w:ascii="Courier New" w:eastAsia="Times New Roman" w:hAnsi="Courier New" w:cs="Times New Roman"/>
      <w:sz w:val="20"/>
      <w:szCs w:val="20"/>
      <w:lang w:eastAsia="ru-RU"/>
    </w:rPr>
  </w:style>
  <w:style w:type="paragraph" w:customStyle="1" w:styleId="3">
    <w:name w:val="Текст3"/>
    <w:basedOn w:val="a"/>
    <w:rsid w:val="0005042B"/>
    <w:rPr>
      <w:rFonts w:ascii="Courier New" w:hAnsi="Courier New"/>
      <w:sz w:val="20"/>
      <w:szCs w:val="20"/>
    </w:rPr>
  </w:style>
  <w:style w:type="paragraph" w:customStyle="1" w:styleId="32">
    <w:name w:val="Основной текст с отступом 32"/>
    <w:basedOn w:val="a"/>
    <w:rsid w:val="0005042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5042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5042B"/>
    <w:rPr>
      <w:sz w:val="20"/>
      <w:szCs w:val="20"/>
    </w:rPr>
  </w:style>
  <w:style w:type="character" w:customStyle="1" w:styleId="af">
    <w:name w:val="Текст примечания Знак"/>
    <w:aliases w:val="Примечания: текст Знак"/>
    <w:basedOn w:val="a0"/>
    <w:link w:val="ae"/>
    <w:uiPriority w:val="99"/>
    <w:rsid w:val="0005042B"/>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5042B"/>
    <w:rPr>
      <w:color w:val="0000FF" w:themeColor="hyperlink"/>
      <w:u w:val="single"/>
    </w:rPr>
  </w:style>
  <w:style w:type="paragraph" w:customStyle="1" w:styleId="p5">
    <w:name w:val="p5"/>
    <w:basedOn w:val="a"/>
    <w:rsid w:val="00304D9B"/>
    <w:pPr>
      <w:spacing w:before="100" w:beforeAutospacing="1" w:after="100" w:afterAutospacing="1"/>
    </w:pPr>
  </w:style>
  <w:style w:type="character" w:customStyle="1" w:styleId="s1">
    <w:name w:val="s1"/>
    <w:basedOn w:val="a0"/>
    <w:rsid w:val="00304D9B"/>
  </w:style>
  <w:style w:type="paragraph" w:customStyle="1" w:styleId="p1">
    <w:name w:val="p1"/>
    <w:basedOn w:val="a"/>
    <w:rsid w:val="00304D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04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2B"/>
    <w:rPr>
      <w:rFonts w:ascii="Arial" w:eastAsia="Times New Roman" w:hAnsi="Arial" w:cs="Arial"/>
      <w:b/>
      <w:bCs/>
      <w:kern w:val="32"/>
      <w:sz w:val="32"/>
      <w:szCs w:val="32"/>
      <w:lang w:eastAsia="ru-RU"/>
    </w:rPr>
  </w:style>
  <w:style w:type="paragraph" w:customStyle="1" w:styleId="a3">
    <w:name w:val="Базовый"/>
    <w:rsid w:val="0005042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5042B"/>
    <w:pPr>
      <w:ind w:left="720"/>
      <w:contextualSpacing/>
    </w:pPr>
  </w:style>
  <w:style w:type="paragraph" w:styleId="a6">
    <w:name w:val="Title"/>
    <w:basedOn w:val="a"/>
    <w:link w:val="a7"/>
    <w:qFormat/>
    <w:rsid w:val="0005042B"/>
    <w:pPr>
      <w:jc w:val="center"/>
    </w:pPr>
    <w:rPr>
      <w:b/>
      <w:sz w:val="28"/>
      <w:szCs w:val="20"/>
    </w:rPr>
  </w:style>
  <w:style w:type="character" w:customStyle="1" w:styleId="a7">
    <w:name w:val="Название Знак"/>
    <w:basedOn w:val="a0"/>
    <w:link w:val="a6"/>
    <w:rsid w:val="0005042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5042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5042B"/>
    <w:rPr>
      <w:rFonts w:ascii="Times New Roman" w:eastAsia="Times New Roman" w:hAnsi="Times New Roman" w:cs="Times New Roman"/>
      <w:sz w:val="24"/>
      <w:szCs w:val="20"/>
      <w:lang w:eastAsia="ru-RU"/>
    </w:rPr>
  </w:style>
  <w:style w:type="paragraph" w:styleId="aa">
    <w:name w:val="Body Text Indent"/>
    <w:basedOn w:val="a"/>
    <w:link w:val="ab"/>
    <w:rsid w:val="0005042B"/>
    <w:pPr>
      <w:ind w:firstLine="708"/>
      <w:jc w:val="both"/>
    </w:pPr>
    <w:rPr>
      <w:szCs w:val="20"/>
    </w:rPr>
  </w:style>
  <w:style w:type="character" w:customStyle="1" w:styleId="ab">
    <w:name w:val="Основной текст с отступом Знак"/>
    <w:basedOn w:val="a0"/>
    <w:link w:val="aa"/>
    <w:rsid w:val="0005042B"/>
    <w:rPr>
      <w:rFonts w:ascii="Times New Roman" w:eastAsia="Times New Roman" w:hAnsi="Times New Roman" w:cs="Times New Roman"/>
      <w:sz w:val="24"/>
      <w:szCs w:val="20"/>
      <w:lang w:eastAsia="ru-RU"/>
    </w:rPr>
  </w:style>
  <w:style w:type="paragraph" w:styleId="2">
    <w:name w:val="Body Text Indent 2"/>
    <w:basedOn w:val="a"/>
    <w:link w:val="20"/>
    <w:rsid w:val="0005042B"/>
    <w:pPr>
      <w:ind w:firstLine="709"/>
      <w:jc w:val="both"/>
    </w:pPr>
    <w:rPr>
      <w:szCs w:val="20"/>
    </w:rPr>
  </w:style>
  <w:style w:type="character" w:customStyle="1" w:styleId="20">
    <w:name w:val="Основной текст с отступом 2 Знак"/>
    <w:basedOn w:val="a0"/>
    <w:link w:val="2"/>
    <w:rsid w:val="0005042B"/>
    <w:rPr>
      <w:rFonts w:ascii="Times New Roman" w:eastAsia="Times New Roman" w:hAnsi="Times New Roman" w:cs="Times New Roman"/>
      <w:sz w:val="24"/>
      <w:szCs w:val="20"/>
      <w:lang w:eastAsia="ru-RU"/>
    </w:rPr>
  </w:style>
  <w:style w:type="paragraph" w:customStyle="1" w:styleId="ConsNonformat">
    <w:name w:val="ConsNonformat"/>
    <w:rsid w:val="0005042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5042B"/>
    <w:rPr>
      <w:rFonts w:ascii="Courier New" w:hAnsi="Courier New"/>
      <w:sz w:val="20"/>
      <w:szCs w:val="20"/>
    </w:rPr>
  </w:style>
  <w:style w:type="character" w:customStyle="1" w:styleId="ad">
    <w:name w:val="Текст Знак"/>
    <w:basedOn w:val="a0"/>
    <w:link w:val="ac"/>
    <w:uiPriority w:val="99"/>
    <w:rsid w:val="0005042B"/>
    <w:rPr>
      <w:rFonts w:ascii="Courier New" w:eastAsia="Times New Roman" w:hAnsi="Courier New" w:cs="Times New Roman"/>
      <w:sz w:val="20"/>
      <w:szCs w:val="20"/>
      <w:lang w:eastAsia="ru-RU"/>
    </w:rPr>
  </w:style>
  <w:style w:type="paragraph" w:customStyle="1" w:styleId="3">
    <w:name w:val="Текст3"/>
    <w:basedOn w:val="a"/>
    <w:rsid w:val="0005042B"/>
    <w:rPr>
      <w:rFonts w:ascii="Courier New" w:hAnsi="Courier New"/>
      <w:sz w:val="20"/>
      <w:szCs w:val="20"/>
    </w:rPr>
  </w:style>
  <w:style w:type="paragraph" w:customStyle="1" w:styleId="32">
    <w:name w:val="Основной текст с отступом 32"/>
    <w:basedOn w:val="a"/>
    <w:rsid w:val="0005042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5042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5042B"/>
    <w:rPr>
      <w:sz w:val="20"/>
      <w:szCs w:val="20"/>
    </w:rPr>
  </w:style>
  <w:style w:type="character" w:customStyle="1" w:styleId="af">
    <w:name w:val="Текст примечания Знак"/>
    <w:aliases w:val="Примечания: текст Знак"/>
    <w:basedOn w:val="a0"/>
    <w:link w:val="ae"/>
    <w:uiPriority w:val="99"/>
    <w:rsid w:val="0005042B"/>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5042B"/>
    <w:rPr>
      <w:color w:val="0000FF" w:themeColor="hyperlink"/>
      <w:u w:val="single"/>
    </w:rPr>
  </w:style>
  <w:style w:type="paragraph" w:customStyle="1" w:styleId="p5">
    <w:name w:val="p5"/>
    <w:basedOn w:val="a"/>
    <w:rsid w:val="00304D9B"/>
    <w:pPr>
      <w:spacing w:before="100" w:beforeAutospacing="1" w:after="100" w:afterAutospacing="1"/>
    </w:pPr>
  </w:style>
  <w:style w:type="character" w:customStyle="1" w:styleId="s1">
    <w:name w:val="s1"/>
    <w:basedOn w:val="a0"/>
    <w:rsid w:val="00304D9B"/>
  </w:style>
  <w:style w:type="paragraph" w:customStyle="1" w:styleId="p1">
    <w:name w:val="p1"/>
    <w:basedOn w:val="a"/>
    <w:rsid w:val="00304D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5299517">
      <w:bodyDiv w:val="1"/>
      <w:marLeft w:val="0"/>
      <w:marRight w:val="0"/>
      <w:marTop w:val="0"/>
      <w:marBottom w:val="0"/>
      <w:divBdr>
        <w:top w:val="none" w:sz="0" w:space="0" w:color="auto"/>
        <w:left w:val="none" w:sz="0" w:space="0" w:color="auto"/>
        <w:bottom w:val="none" w:sz="0" w:space="0" w:color="auto"/>
        <w:right w:val="none" w:sz="0" w:space="0" w:color="auto"/>
      </w:divBdr>
    </w:div>
    <w:div w:id="844711251">
      <w:bodyDiv w:val="1"/>
      <w:marLeft w:val="0"/>
      <w:marRight w:val="0"/>
      <w:marTop w:val="0"/>
      <w:marBottom w:val="0"/>
      <w:divBdr>
        <w:top w:val="none" w:sz="0" w:space="0" w:color="auto"/>
        <w:left w:val="none" w:sz="0" w:space="0" w:color="auto"/>
        <w:bottom w:val="none" w:sz="0" w:space="0" w:color="auto"/>
        <w:right w:val="none" w:sz="0" w:space="0" w:color="auto"/>
      </w:divBdr>
    </w:div>
    <w:div w:id="10004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C5C6-FE3A-47E2-A81C-418F29F7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4340</Words>
  <Characters>24743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2022-04-14T07:25:00Z</cp:lastPrinted>
  <dcterms:created xsi:type="dcterms:W3CDTF">2022-04-01T07:15:00Z</dcterms:created>
  <dcterms:modified xsi:type="dcterms:W3CDTF">2022-04-14T07:25:00Z</dcterms:modified>
</cp:coreProperties>
</file>