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9D" w:rsidRPr="003F0B9D" w:rsidRDefault="003F0B9D" w:rsidP="003F0B9D">
      <w:pPr>
        <w:pStyle w:val="a6"/>
        <w:widowControl w:val="0"/>
        <w:rPr>
          <w:sz w:val="22"/>
          <w:szCs w:val="22"/>
        </w:rPr>
      </w:pPr>
      <w:r w:rsidRPr="003F0B9D">
        <w:rPr>
          <w:sz w:val="22"/>
          <w:szCs w:val="22"/>
        </w:rPr>
        <w:t>Договор № 109-22</w:t>
      </w:r>
    </w:p>
    <w:p w:rsidR="003F0B9D" w:rsidRPr="003F0B9D" w:rsidRDefault="003F0B9D" w:rsidP="003F0B9D">
      <w:pPr>
        <w:widowControl w:val="0"/>
        <w:jc w:val="center"/>
        <w:rPr>
          <w:b/>
          <w:bCs/>
          <w:sz w:val="22"/>
          <w:szCs w:val="22"/>
        </w:rPr>
      </w:pPr>
      <w:r w:rsidRPr="003F0B9D">
        <w:rPr>
          <w:b/>
          <w:bCs/>
          <w:sz w:val="22"/>
          <w:szCs w:val="22"/>
        </w:rPr>
        <w:t>на поставку реактивов для определения групп крови</w:t>
      </w:r>
    </w:p>
    <w:p w:rsidR="003F0B9D" w:rsidRPr="003F0B9D" w:rsidRDefault="003F0B9D" w:rsidP="003F0B9D">
      <w:pPr>
        <w:widowControl w:val="0"/>
        <w:jc w:val="center"/>
        <w:rPr>
          <w:b/>
          <w:bCs/>
          <w:sz w:val="22"/>
          <w:szCs w:val="22"/>
        </w:rPr>
      </w:pPr>
    </w:p>
    <w:p w:rsidR="003F0B9D" w:rsidRPr="003F0B9D" w:rsidRDefault="003F0B9D" w:rsidP="003F0B9D">
      <w:pPr>
        <w:jc w:val="both"/>
        <w:rPr>
          <w:b/>
          <w:sz w:val="22"/>
          <w:szCs w:val="22"/>
        </w:rPr>
      </w:pPr>
      <w:r w:rsidRPr="003F0B9D">
        <w:rPr>
          <w:b/>
          <w:sz w:val="22"/>
          <w:szCs w:val="22"/>
        </w:rPr>
        <w:t xml:space="preserve">г. Иркутск                                                               </w:t>
      </w:r>
      <w:r w:rsidRPr="003F0B9D">
        <w:rPr>
          <w:b/>
          <w:sz w:val="22"/>
          <w:szCs w:val="22"/>
        </w:rPr>
        <w:tab/>
      </w:r>
      <w:r w:rsidRPr="003F0B9D">
        <w:rPr>
          <w:b/>
          <w:sz w:val="22"/>
          <w:szCs w:val="22"/>
        </w:rPr>
        <w:tab/>
      </w:r>
      <w:r w:rsidRPr="003F0B9D">
        <w:rPr>
          <w:b/>
          <w:sz w:val="22"/>
          <w:szCs w:val="22"/>
        </w:rPr>
        <w:tab/>
      </w:r>
      <w:r w:rsidRPr="003F0B9D">
        <w:rPr>
          <w:b/>
          <w:sz w:val="22"/>
          <w:szCs w:val="22"/>
        </w:rPr>
        <w:tab/>
        <w:t xml:space="preserve">«___»  _____________  2021г. </w:t>
      </w:r>
    </w:p>
    <w:p w:rsidR="003F0B9D" w:rsidRPr="003F0B9D" w:rsidRDefault="003F0B9D" w:rsidP="003F0B9D">
      <w:pPr>
        <w:jc w:val="both"/>
        <w:rPr>
          <w:b/>
          <w:sz w:val="22"/>
          <w:szCs w:val="22"/>
        </w:rPr>
      </w:pPr>
    </w:p>
    <w:p w:rsidR="003F0B9D" w:rsidRPr="003F0B9D" w:rsidRDefault="003F0B9D" w:rsidP="003F0B9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Индивидуальный предприниматель </w:t>
      </w:r>
      <w:r w:rsidR="00BF6DCC">
        <w:rPr>
          <w:sz w:val="22"/>
          <w:szCs w:val="22"/>
        </w:rPr>
        <w:t xml:space="preserve"> </w:t>
      </w:r>
      <w:proofErr w:type="spellStart"/>
      <w:r>
        <w:rPr>
          <w:sz w:val="22"/>
          <w:szCs w:val="22"/>
        </w:rPr>
        <w:t>Притечко</w:t>
      </w:r>
      <w:proofErr w:type="spellEnd"/>
      <w:r>
        <w:rPr>
          <w:sz w:val="22"/>
          <w:szCs w:val="22"/>
        </w:rPr>
        <w:t xml:space="preserve">  Мария Владимировна</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313385007000163 от 11.03.2013г., с другой стороны, в дальнейшем совместно именуемые Стороны, на основании  результатов определения Исполнителя путемпроведения</w:t>
      </w:r>
      <w:proofErr w:type="gramEnd"/>
      <w:r>
        <w:rPr>
          <w:sz w:val="22"/>
          <w:szCs w:val="22"/>
        </w:rPr>
        <w:t xml:space="preserve"> </w:t>
      </w:r>
      <w:proofErr w:type="gramStart"/>
      <w:r>
        <w:rPr>
          <w:sz w:val="22"/>
          <w:szCs w:val="22"/>
        </w:rPr>
        <w:t>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F0B9D">
        <w:rPr>
          <w:bCs/>
          <w:sz w:val="22"/>
          <w:szCs w:val="22"/>
        </w:rPr>
        <w:t>на поставку реактивов для определения групп крови</w:t>
      </w:r>
      <w:r w:rsidRPr="003F0B9D">
        <w:rPr>
          <w:sz w:val="22"/>
          <w:szCs w:val="22"/>
        </w:rPr>
        <w:t xml:space="preserve"> № </w:t>
      </w:r>
      <w:r>
        <w:rPr>
          <w:sz w:val="22"/>
          <w:szCs w:val="22"/>
        </w:rPr>
        <w:t>32211467400</w:t>
      </w:r>
      <w:r w:rsidRPr="003F0B9D">
        <w:rPr>
          <w:sz w:val="22"/>
          <w:szCs w:val="22"/>
        </w:rPr>
        <w:t xml:space="preserve"> от </w:t>
      </w:r>
      <w:r>
        <w:rPr>
          <w:sz w:val="22"/>
          <w:szCs w:val="22"/>
        </w:rPr>
        <w:t>22.06.2022г.</w:t>
      </w:r>
      <w:r w:rsidRPr="003F0B9D">
        <w:rPr>
          <w:sz w:val="22"/>
          <w:szCs w:val="22"/>
        </w:rPr>
        <w:t>), заключили настоящий Договор о нижеследующем:</w:t>
      </w:r>
      <w:proofErr w:type="gramEnd"/>
    </w:p>
    <w:p w:rsidR="003F0B9D" w:rsidRPr="003F0B9D" w:rsidRDefault="003F0B9D" w:rsidP="003F0B9D">
      <w:pPr>
        <w:jc w:val="both"/>
        <w:rPr>
          <w:sz w:val="22"/>
          <w:szCs w:val="22"/>
        </w:rPr>
      </w:pPr>
    </w:p>
    <w:p w:rsidR="003F0B9D" w:rsidRPr="003F0B9D" w:rsidRDefault="003F0B9D" w:rsidP="003F0B9D">
      <w:pPr>
        <w:pStyle w:val="3"/>
        <w:numPr>
          <w:ilvl w:val="0"/>
          <w:numId w:val="1"/>
        </w:numPr>
        <w:tabs>
          <w:tab w:val="left" w:pos="720"/>
        </w:tabs>
        <w:ind w:left="720"/>
        <w:jc w:val="center"/>
        <w:rPr>
          <w:rFonts w:ascii="Times New Roman" w:hAnsi="Times New Roman"/>
          <w:b/>
          <w:sz w:val="22"/>
          <w:szCs w:val="22"/>
        </w:rPr>
      </w:pPr>
      <w:r w:rsidRPr="003F0B9D">
        <w:rPr>
          <w:rFonts w:ascii="Times New Roman" w:hAnsi="Times New Roman"/>
          <w:b/>
          <w:sz w:val="22"/>
          <w:szCs w:val="22"/>
        </w:rPr>
        <w:t>ПРЕДМЕТ ДОГОВОРА</w:t>
      </w:r>
    </w:p>
    <w:p w:rsidR="003F0B9D" w:rsidRPr="003F0B9D" w:rsidRDefault="003F0B9D" w:rsidP="003F0B9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F0B9D">
        <w:rPr>
          <w:rFonts w:ascii="Times New Roman" w:hAnsi="Times New Roman" w:cs="Times New Roman"/>
        </w:rPr>
        <w:t xml:space="preserve">Поставщик обязуется осуществить поставку </w:t>
      </w:r>
      <w:r w:rsidRPr="003F0B9D">
        <w:rPr>
          <w:rFonts w:ascii="Times New Roman" w:hAnsi="Times New Roman" w:cs="Times New Roman"/>
          <w:bCs/>
        </w:rPr>
        <w:t>реактивов для определения групп крови</w:t>
      </w:r>
      <w:r w:rsidRPr="003F0B9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F0B9D" w:rsidRPr="003F0B9D" w:rsidRDefault="003F0B9D" w:rsidP="003F0B9D">
      <w:pPr>
        <w:pStyle w:val="a4"/>
        <w:spacing w:after="0" w:line="240" w:lineRule="auto"/>
        <w:ind w:left="480"/>
        <w:jc w:val="both"/>
        <w:rPr>
          <w:rFonts w:ascii="Times New Roman" w:hAnsi="Times New Roman" w:cs="Times New Roman"/>
        </w:rPr>
      </w:pPr>
    </w:p>
    <w:p w:rsidR="003F0B9D" w:rsidRPr="003F0B9D" w:rsidRDefault="003F0B9D" w:rsidP="003F0B9D">
      <w:pPr>
        <w:pStyle w:val="1"/>
        <w:numPr>
          <w:ilvl w:val="0"/>
          <w:numId w:val="1"/>
        </w:numPr>
        <w:spacing w:before="0" w:after="0"/>
        <w:jc w:val="center"/>
        <w:rPr>
          <w:rFonts w:ascii="Times New Roman" w:hAnsi="Times New Roman" w:cs="Times New Roman"/>
          <w:sz w:val="22"/>
          <w:szCs w:val="22"/>
        </w:rPr>
      </w:pPr>
      <w:r w:rsidRPr="003F0B9D">
        <w:rPr>
          <w:rFonts w:ascii="Times New Roman" w:hAnsi="Times New Roman" w:cs="Times New Roman"/>
          <w:sz w:val="22"/>
          <w:szCs w:val="22"/>
        </w:rPr>
        <w:t>ЦЕНА ДОГОВОРА И ПОРЯДОК РАСЧЕТОВ</w:t>
      </w:r>
    </w:p>
    <w:p w:rsidR="003F0B9D" w:rsidRPr="003F0B9D" w:rsidRDefault="003F0B9D" w:rsidP="003F0B9D">
      <w:pPr>
        <w:pStyle w:val="aa"/>
        <w:ind w:firstLine="709"/>
        <w:rPr>
          <w:sz w:val="22"/>
          <w:szCs w:val="22"/>
        </w:rPr>
      </w:pPr>
      <w:r w:rsidRPr="003F0B9D">
        <w:rPr>
          <w:sz w:val="22"/>
          <w:szCs w:val="22"/>
        </w:rPr>
        <w:t xml:space="preserve">2.1. </w:t>
      </w:r>
      <w:proofErr w:type="gramStart"/>
      <w:r w:rsidRPr="003F0B9D">
        <w:rPr>
          <w:sz w:val="22"/>
          <w:szCs w:val="22"/>
        </w:rPr>
        <w:t xml:space="preserve">Цена настоящего Договора составляет </w:t>
      </w:r>
      <w:r w:rsidRPr="003F0B9D">
        <w:rPr>
          <w:b/>
          <w:sz w:val="22"/>
          <w:szCs w:val="22"/>
          <w:u w:val="single"/>
        </w:rPr>
        <w:t>347 960 (триста сорок семь тысяч девятьсот шестьдесят) рублей 00 копеек</w:t>
      </w:r>
      <w:r w:rsidRPr="003F0B9D">
        <w:rPr>
          <w:sz w:val="22"/>
          <w:szCs w:val="22"/>
        </w:rPr>
        <w:t xml:space="preserve">, включает в себя стоимость Товара, НДС </w:t>
      </w:r>
      <w:r w:rsidRPr="003F0B9D">
        <w:rPr>
          <w:i/>
          <w:sz w:val="22"/>
          <w:szCs w:val="22"/>
        </w:rPr>
        <w:t>(в случае, если Поставщик является плательщиком НДС)</w:t>
      </w:r>
      <w:r w:rsidRPr="003F0B9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F0B9D">
        <w:rPr>
          <w:sz w:val="22"/>
          <w:szCs w:val="22"/>
        </w:rPr>
        <w:t xml:space="preserve"> конечной. </w:t>
      </w:r>
    </w:p>
    <w:p w:rsidR="003F0B9D" w:rsidRPr="003F0B9D" w:rsidRDefault="003F0B9D" w:rsidP="003F0B9D">
      <w:pPr>
        <w:pStyle w:val="aa"/>
        <w:ind w:firstLine="709"/>
        <w:rPr>
          <w:sz w:val="22"/>
          <w:szCs w:val="22"/>
        </w:rPr>
      </w:pPr>
      <w:r w:rsidRPr="003F0B9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B9D">
        <w:rPr>
          <w:sz w:val="22"/>
          <w:szCs w:val="22"/>
        </w:rPr>
        <w:t>дств с р</w:t>
      </w:r>
      <w:proofErr w:type="gramEnd"/>
      <w:r w:rsidRPr="003F0B9D">
        <w:rPr>
          <w:sz w:val="22"/>
          <w:szCs w:val="22"/>
        </w:rPr>
        <w:t>асчетного счета Заказчика.</w:t>
      </w:r>
    </w:p>
    <w:p w:rsidR="003F0B9D" w:rsidRPr="003F0B9D" w:rsidRDefault="003F0B9D" w:rsidP="003F0B9D">
      <w:pPr>
        <w:pStyle w:val="aa"/>
        <w:ind w:firstLine="709"/>
        <w:rPr>
          <w:sz w:val="22"/>
          <w:szCs w:val="22"/>
        </w:rPr>
      </w:pPr>
      <w:r w:rsidRPr="003F0B9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F0B9D" w:rsidRPr="003F0B9D" w:rsidRDefault="003F0B9D" w:rsidP="003F0B9D">
      <w:pPr>
        <w:pStyle w:val="aa"/>
        <w:ind w:firstLine="709"/>
        <w:rPr>
          <w:sz w:val="22"/>
          <w:szCs w:val="22"/>
        </w:rPr>
      </w:pPr>
      <w:r w:rsidRPr="003F0B9D">
        <w:rPr>
          <w:sz w:val="22"/>
          <w:szCs w:val="22"/>
        </w:rPr>
        <w:t xml:space="preserve">2.4. </w:t>
      </w:r>
      <w:proofErr w:type="gramStart"/>
      <w:r w:rsidRPr="003F0B9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F0B9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F0B9D" w:rsidRPr="003F0B9D" w:rsidRDefault="003F0B9D" w:rsidP="003F0B9D">
      <w:pPr>
        <w:tabs>
          <w:tab w:val="left" w:pos="709"/>
        </w:tabs>
        <w:ind w:firstLine="709"/>
        <w:jc w:val="both"/>
        <w:rPr>
          <w:sz w:val="22"/>
          <w:szCs w:val="22"/>
        </w:rPr>
      </w:pPr>
      <w:r w:rsidRPr="003F0B9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F0B9D" w:rsidRPr="003F0B9D" w:rsidRDefault="003F0B9D" w:rsidP="003F0B9D">
      <w:pPr>
        <w:pStyle w:val="aa"/>
        <w:ind w:firstLine="709"/>
        <w:rPr>
          <w:sz w:val="22"/>
          <w:szCs w:val="22"/>
        </w:rPr>
      </w:pPr>
    </w:p>
    <w:p w:rsidR="003F0B9D" w:rsidRPr="003F0B9D" w:rsidRDefault="003F0B9D" w:rsidP="003F0B9D">
      <w:pPr>
        <w:jc w:val="center"/>
        <w:rPr>
          <w:b/>
          <w:sz w:val="22"/>
          <w:szCs w:val="22"/>
        </w:rPr>
      </w:pPr>
      <w:r w:rsidRPr="003F0B9D">
        <w:rPr>
          <w:b/>
          <w:sz w:val="22"/>
          <w:szCs w:val="22"/>
        </w:rPr>
        <w:t>3. КАЧЕСТВО ТОВАРА</w:t>
      </w:r>
    </w:p>
    <w:p w:rsidR="003F0B9D" w:rsidRPr="003F0B9D" w:rsidRDefault="003F0B9D" w:rsidP="003F0B9D">
      <w:pPr>
        <w:ind w:right="125" w:firstLine="708"/>
        <w:jc w:val="both"/>
        <w:rPr>
          <w:sz w:val="22"/>
          <w:szCs w:val="22"/>
        </w:rPr>
      </w:pPr>
      <w:r w:rsidRPr="003F0B9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F0B9D" w:rsidRPr="003F0B9D" w:rsidRDefault="003F0B9D" w:rsidP="003F0B9D">
      <w:pPr>
        <w:ind w:firstLine="720"/>
        <w:jc w:val="both"/>
        <w:rPr>
          <w:bCs/>
          <w:sz w:val="22"/>
          <w:szCs w:val="22"/>
        </w:rPr>
      </w:pPr>
      <w:r w:rsidRPr="003F0B9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F0B9D">
        <w:rPr>
          <w:bCs/>
          <w:spacing w:val="4"/>
          <w:sz w:val="22"/>
          <w:szCs w:val="22"/>
        </w:rPr>
        <w:t>не имеющей дефектов изготовления и транспортировки</w:t>
      </w:r>
      <w:r w:rsidRPr="003F0B9D">
        <w:rPr>
          <w:sz w:val="22"/>
          <w:szCs w:val="22"/>
        </w:rPr>
        <w:t>.</w:t>
      </w:r>
    </w:p>
    <w:p w:rsidR="003F0B9D" w:rsidRPr="003F0B9D" w:rsidRDefault="003F0B9D" w:rsidP="003F0B9D">
      <w:pPr>
        <w:ind w:firstLine="720"/>
        <w:jc w:val="both"/>
        <w:rPr>
          <w:bCs/>
          <w:sz w:val="22"/>
          <w:szCs w:val="22"/>
        </w:rPr>
      </w:pPr>
      <w:r w:rsidRPr="003F0B9D">
        <w:rPr>
          <w:bCs/>
          <w:sz w:val="22"/>
          <w:szCs w:val="22"/>
        </w:rPr>
        <w:t>3.3. Упаковка должна предохранять товар от порчи, утраты товарного вида.</w:t>
      </w:r>
    </w:p>
    <w:p w:rsidR="003F0B9D" w:rsidRPr="003F0B9D" w:rsidRDefault="003F0B9D" w:rsidP="003F0B9D">
      <w:pPr>
        <w:ind w:firstLine="720"/>
        <w:jc w:val="both"/>
        <w:rPr>
          <w:bCs/>
          <w:sz w:val="22"/>
          <w:szCs w:val="22"/>
        </w:rPr>
      </w:pPr>
      <w:r w:rsidRPr="003F0B9D">
        <w:rPr>
          <w:bCs/>
          <w:sz w:val="22"/>
          <w:szCs w:val="22"/>
        </w:rPr>
        <w:t>3.4. Тара и упаковка входят в стоимость поставляемого товара.</w:t>
      </w:r>
    </w:p>
    <w:p w:rsidR="003F0B9D" w:rsidRPr="003F0B9D" w:rsidRDefault="003F0B9D" w:rsidP="003F0B9D">
      <w:pPr>
        <w:ind w:firstLine="720"/>
        <w:jc w:val="both"/>
        <w:rPr>
          <w:bCs/>
          <w:sz w:val="22"/>
          <w:szCs w:val="22"/>
        </w:rPr>
      </w:pPr>
      <w:r w:rsidRPr="003F0B9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F0B9D" w:rsidRDefault="003F0B9D" w:rsidP="003F0B9D">
      <w:pPr>
        <w:ind w:firstLine="708"/>
        <w:jc w:val="both"/>
        <w:rPr>
          <w:sz w:val="22"/>
          <w:szCs w:val="22"/>
        </w:rPr>
      </w:pPr>
    </w:p>
    <w:p w:rsidR="003F0B9D" w:rsidRDefault="003F0B9D" w:rsidP="003F0B9D">
      <w:pPr>
        <w:ind w:firstLine="708"/>
        <w:jc w:val="both"/>
        <w:rPr>
          <w:sz w:val="22"/>
          <w:szCs w:val="22"/>
        </w:rPr>
      </w:pPr>
    </w:p>
    <w:p w:rsidR="003F0B9D" w:rsidRPr="003F0B9D" w:rsidRDefault="003F0B9D" w:rsidP="003F0B9D">
      <w:pPr>
        <w:ind w:firstLine="708"/>
        <w:jc w:val="both"/>
        <w:rPr>
          <w:sz w:val="22"/>
          <w:szCs w:val="22"/>
        </w:rPr>
      </w:pPr>
    </w:p>
    <w:p w:rsidR="003F0B9D" w:rsidRPr="003F0B9D" w:rsidRDefault="003F0B9D" w:rsidP="003F0B9D">
      <w:pPr>
        <w:ind w:firstLine="709"/>
        <w:jc w:val="center"/>
        <w:rPr>
          <w:b/>
          <w:sz w:val="22"/>
          <w:szCs w:val="22"/>
        </w:rPr>
      </w:pPr>
      <w:r w:rsidRPr="003F0B9D">
        <w:rPr>
          <w:b/>
          <w:sz w:val="22"/>
          <w:szCs w:val="22"/>
        </w:rPr>
        <w:lastRenderedPageBreak/>
        <w:t>4. СРОКИ И ПОРЯДОК ПОСТАВКИ И ПРИЕМКИ ТОВАРА</w:t>
      </w:r>
    </w:p>
    <w:p w:rsidR="003F0B9D" w:rsidRPr="003F0B9D" w:rsidRDefault="003F0B9D" w:rsidP="003F0B9D">
      <w:pPr>
        <w:ind w:firstLine="709"/>
        <w:jc w:val="both"/>
        <w:rPr>
          <w:sz w:val="22"/>
          <w:szCs w:val="22"/>
        </w:rPr>
      </w:pPr>
      <w:r w:rsidRPr="003F0B9D">
        <w:rPr>
          <w:sz w:val="22"/>
          <w:szCs w:val="22"/>
        </w:rPr>
        <w:t>4.1. Поставка товара осуществляется силами Поставщика партиями по заявкам Заказчика с момента подписания договора по 31.05.2023 г. по адресу: г. Иркутск, ул. Баумана, 214А.</w:t>
      </w:r>
    </w:p>
    <w:p w:rsidR="003F0B9D" w:rsidRPr="003F0B9D" w:rsidRDefault="003F0B9D" w:rsidP="003F0B9D">
      <w:pPr>
        <w:ind w:firstLine="709"/>
        <w:jc w:val="both"/>
        <w:rPr>
          <w:sz w:val="22"/>
          <w:szCs w:val="22"/>
        </w:rPr>
      </w:pPr>
      <w:r w:rsidRPr="003F0B9D">
        <w:rPr>
          <w:sz w:val="22"/>
          <w:szCs w:val="22"/>
        </w:rPr>
        <w:t>4.2. Тара и упаковка возврату не подлежат.</w:t>
      </w:r>
    </w:p>
    <w:p w:rsidR="003F0B9D" w:rsidRPr="003F0B9D" w:rsidRDefault="003F0B9D" w:rsidP="003F0B9D">
      <w:pPr>
        <w:ind w:firstLine="709"/>
        <w:jc w:val="both"/>
        <w:rPr>
          <w:sz w:val="22"/>
          <w:szCs w:val="22"/>
        </w:rPr>
      </w:pPr>
      <w:r w:rsidRPr="003F0B9D">
        <w:rPr>
          <w:sz w:val="22"/>
          <w:szCs w:val="22"/>
        </w:rPr>
        <w:t>4.3. Поставка товара по заявке Заказчика осуществляется в течение 10 (десяти) календарных дней с момента подачи такой заявки.</w:t>
      </w:r>
    </w:p>
    <w:p w:rsidR="003F0B9D" w:rsidRPr="003F0B9D" w:rsidRDefault="003F0B9D" w:rsidP="003F0B9D">
      <w:pPr>
        <w:pStyle w:val="ConsNonformat"/>
        <w:widowControl/>
        <w:tabs>
          <w:tab w:val="num" w:pos="0"/>
        </w:tabs>
        <w:ind w:right="-7" w:firstLine="709"/>
        <w:jc w:val="both"/>
        <w:rPr>
          <w:rFonts w:ascii="Times New Roman" w:hAnsi="Times New Roman"/>
          <w:sz w:val="22"/>
          <w:szCs w:val="22"/>
        </w:rPr>
      </w:pPr>
      <w:r w:rsidRPr="003F0B9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F0B9D" w:rsidRPr="003F0B9D" w:rsidRDefault="003F0B9D" w:rsidP="003F0B9D">
      <w:pPr>
        <w:pStyle w:val="ConsNonformat"/>
        <w:widowControl/>
        <w:tabs>
          <w:tab w:val="num" w:pos="0"/>
        </w:tabs>
        <w:ind w:right="-7" w:firstLine="709"/>
        <w:jc w:val="both"/>
        <w:rPr>
          <w:rFonts w:ascii="Times New Roman" w:hAnsi="Times New Roman"/>
          <w:sz w:val="22"/>
          <w:szCs w:val="22"/>
        </w:rPr>
      </w:pPr>
      <w:r w:rsidRPr="003F0B9D">
        <w:rPr>
          <w:rFonts w:ascii="Times New Roman" w:hAnsi="Times New Roman"/>
          <w:sz w:val="22"/>
          <w:szCs w:val="22"/>
        </w:rPr>
        <w:t xml:space="preserve">4.5. При доставке Товара Заказчик производит приемку Товара по количеству. </w:t>
      </w:r>
    </w:p>
    <w:p w:rsidR="003F0B9D" w:rsidRPr="003F0B9D" w:rsidRDefault="003F0B9D" w:rsidP="003F0B9D">
      <w:pPr>
        <w:autoSpaceDE w:val="0"/>
        <w:autoSpaceDN w:val="0"/>
        <w:adjustRightInd w:val="0"/>
        <w:ind w:firstLine="709"/>
        <w:jc w:val="both"/>
        <w:rPr>
          <w:sz w:val="22"/>
          <w:szCs w:val="22"/>
        </w:rPr>
      </w:pPr>
      <w:r w:rsidRPr="003F0B9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F0B9D">
        <w:rPr>
          <w:rFonts w:eastAsiaTheme="minorHAnsi"/>
          <w:sz w:val="22"/>
          <w:szCs w:val="22"/>
        </w:rPr>
        <w:t xml:space="preserve">О закупках товаров, работ, услуг отдельными видами юридических лиц» </w:t>
      </w:r>
      <w:r w:rsidRPr="003F0B9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B9D">
        <w:rPr>
          <w:sz w:val="22"/>
          <w:szCs w:val="22"/>
        </w:rPr>
        <w:t>и</w:t>
      </w:r>
      <w:proofErr w:type="gramEnd"/>
      <w:r w:rsidRPr="003F0B9D">
        <w:rPr>
          <w:sz w:val="22"/>
          <w:szCs w:val="22"/>
        </w:rPr>
        <w:t xml:space="preserve"> могут содержаться предложения об устранении данных нарушений, в том числе с указанием срока их устранения. </w:t>
      </w:r>
    </w:p>
    <w:p w:rsidR="003F0B9D" w:rsidRPr="003F0B9D" w:rsidRDefault="003F0B9D" w:rsidP="003F0B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F0B9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F0B9D">
        <w:rPr>
          <w:rFonts w:ascii="Times New Roman" w:hAnsi="Times New Roman" w:cs="Times New Roman"/>
        </w:rPr>
        <w:t>.</w:t>
      </w:r>
      <w:r w:rsidRPr="003F0B9D">
        <w:rPr>
          <w:rFonts w:ascii="Times New Roman" w:hAnsi="Times New Roman" w:cs="Times New Roman"/>
          <w:color w:val="auto"/>
        </w:rPr>
        <w:t>З</w:t>
      </w:r>
      <w:proofErr w:type="gramEnd"/>
      <w:r w:rsidRPr="003F0B9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F0B9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F0B9D" w:rsidRPr="003F0B9D" w:rsidRDefault="003F0B9D" w:rsidP="003F0B9D">
      <w:pPr>
        <w:ind w:firstLine="709"/>
        <w:jc w:val="both"/>
        <w:rPr>
          <w:sz w:val="22"/>
          <w:szCs w:val="22"/>
        </w:rPr>
      </w:pPr>
      <w:r w:rsidRPr="003F0B9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F0B9D" w:rsidRPr="003F0B9D" w:rsidRDefault="003F0B9D" w:rsidP="003F0B9D">
      <w:pPr>
        <w:ind w:firstLine="709"/>
        <w:jc w:val="both"/>
        <w:rPr>
          <w:sz w:val="22"/>
          <w:szCs w:val="22"/>
        </w:rPr>
      </w:pPr>
      <w:r w:rsidRPr="003F0B9D">
        <w:rPr>
          <w:noProof/>
          <w:sz w:val="22"/>
          <w:szCs w:val="22"/>
        </w:rPr>
        <w:t>4.9.</w:t>
      </w:r>
      <w:r w:rsidRPr="003F0B9D">
        <w:rPr>
          <w:sz w:val="22"/>
          <w:szCs w:val="22"/>
        </w:rPr>
        <w:t xml:space="preserve"> Риск случайной гибели Товара переходит от Поставщика к Заказчику с момента подписания товарной накладной.</w:t>
      </w:r>
    </w:p>
    <w:p w:rsidR="003F0B9D" w:rsidRPr="003F0B9D" w:rsidRDefault="003F0B9D" w:rsidP="003F0B9D">
      <w:pPr>
        <w:ind w:firstLine="709"/>
        <w:jc w:val="both"/>
        <w:rPr>
          <w:color w:val="000000"/>
          <w:sz w:val="22"/>
          <w:szCs w:val="22"/>
        </w:rPr>
      </w:pPr>
    </w:p>
    <w:p w:rsidR="003F0B9D" w:rsidRPr="003F0B9D" w:rsidRDefault="003F0B9D" w:rsidP="003F0B9D">
      <w:pPr>
        <w:jc w:val="center"/>
        <w:rPr>
          <w:b/>
          <w:sz w:val="22"/>
          <w:szCs w:val="22"/>
        </w:rPr>
      </w:pPr>
      <w:r w:rsidRPr="003F0B9D">
        <w:rPr>
          <w:b/>
          <w:noProof/>
          <w:sz w:val="22"/>
          <w:szCs w:val="22"/>
        </w:rPr>
        <w:t>5.</w:t>
      </w:r>
      <w:r w:rsidRPr="003F0B9D">
        <w:rPr>
          <w:b/>
          <w:sz w:val="22"/>
          <w:szCs w:val="22"/>
        </w:rPr>
        <w:t xml:space="preserve"> ОБЯЗАННОСТИ СТОРОН</w:t>
      </w:r>
    </w:p>
    <w:p w:rsidR="003F0B9D" w:rsidRPr="003F0B9D" w:rsidRDefault="003F0B9D" w:rsidP="003F0B9D">
      <w:pPr>
        <w:ind w:firstLine="709"/>
        <w:jc w:val="both"/>
        <w:rPr>
          <w:sz w:val="22"/>
          <w:szCs w:val="22"/>
        </w:rPr>
      </w:pPr>
      <w:r w:rsidRPr="003F0B9D">
        <w:rPr>
          <w:sz w:val="22"/>
          <w:szCs w:val="22"/>
        </w:rPr>
        <w:t xml:space="preserve">5.1. </w:t>
      </w:r>
      <w:r w:rsidRPr="003F0B9D">
        <w:rPr>
          <w:sz w:val="22"/>
          <w:szCs w:val="22"/>
          <w:u w:val="single"/>
        </w:rPr>
        <w:t>Поставщик обязуется:</w:t>
      </w:r>
    </w:p>
    <w:p w:rsidR="003F0B9D" w:rsidRPr="003F0B9D" w:rsidRDefault="003F0B9D" w:rsidP="003F0B9D">
      <w:pPr>
        <w:ind w:firstLine="709"/>
        <w:jc w:val="both"/>
        <w:rPr>
          <w:sz w:val="22"/>
          <w:szCs w:val="22"/>
        </w:rPr>
      </w:pPr>
      <w:r w:rsidRPr="003F0B9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F0B9D" w:rsidRPr="003F0B9D" w:rsidRDefault="003F0B9D" w:rsidP="003F0B9D">
      <w:pPr>
        <w:ind w:firstLine="709"/>
        <w:jc w:val="both"/>
        <w:rPr>
          <w:sz w:val="22"/>
          <w:szCs w:val="22"/>
        </w:rPr>
      </w:pPr>
      <w:r w:rsidRPr="003F0B9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F0B9D" w:rsidRPr="003F0B9D" w:rsidRDefault="003F0B9D" w:rsidP="003F0B9D">
      <w:pPr>
        <w:ind w:firstLine="709"/>
        <w:jc w:val="both"/>
        <w:rPr>
          <w:sz w:val="22"/>
          <w:szCs w:val="22"/>
        </w:rPr>
      </w:pPr>
      <w:r w:rsidRPr="003F0B9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F0B9D" w:rsidRPr="003F0B9D" w:rsidRDefault="003F0B9D" w:rsidP="003F0B9D">
      <w:pPr>
        <w:ind w:firstLine="709"/>
        <w:jc w:val="both"/>
        <w:rPr>
          <w:sz w:val="22"/>
          <w:szCs w:val="22"/>
        </w:rPr>
      </w:pPr>
      <w:r w:rsidRPr="003F0B9D">
        <w:rPr>
          <w:sz w:val="22"/>
          <w:szCs w:val="22"/>
        </w:rPr>
        <w:t xml:space="preserve">5.2. </w:t>
      </w:r>
      <w:r w:rsidRPr="003F0B9D">
        <w:rPr>
          <w:sz w:val="22"/>
          <w:szCs w:val="22"/>
          <w:u w:val="single"/>
        </w:rPr>
        <w:t>Заказчик обязуется:</w:t>
      </w:r>
    </w:p>
    <w:p w:rsidR="003F0B9D" w:rsidRPr="003F0B9D" w:rsidRDefault="003F0B9D" w:rsidP="003F0B9D">
      <w:pPr>
        <w:ind w:firstLine="709"/>
        <w:jc w:val="both"/>
        <w:rPr>
          <w:sz w:val="22"/>
          <w:szCs w:val="22"/>
        </w:rPr>
      </w:pPr>
      <w:r w:rsidRPr="003F0B9D">
        <w:rPr>
          <w:sz w:val="22"/>
          <w:szCs w:val="22"/>
        </w:rPr>
        <w:t>5.2.1. Принять и оплатить Товар в соответствии с п. 2.2. настоящего Договора.</w:t>
      </w:r>
    </w:p>
    <w:p w:rsidR="003F0B9D" w:rsidRPr="003F0B9D" w:rsidRDefault="003F0B9D" w:rsidP="003F0B9D">
      <w:pPr>
        <w:jc w:val="both"/>
        <w:rPr>
          <w:b/>
          <w:sz w:val="22"/>
          <w:szCs w:val="22"/>
        </w:rPr>
      </w:pPr>
    </w:p>
    <w:p w:rsidR="003F0B9D" w:rsidRPr="003F0B9D" w:rsidRDefault="003F0B9D" w:rsidP="003F0B9D">
      <w:pPr>
        <w:jc w:val="center"/>
        <w:rPr>
          <w:b/>
          <w:sz w:val="22"/>
          <w:szCs w:val="22"/>
        </w:rPr>
      </w:pPr>
      <w:r w:rsidRPr="003F0B9D">
        <w:rPr>
          <w:b/>
          <w:sz w:val="22"/>
          <w:szCs w:val="22"/>
        </w:rPr>
        <w:t>6. ОТВЕТСТВЕННОСТЬ СТОРОН</w:t>
      </w:r>
    </w:p>
    <w:p w:rsidR="003F0B9D" w:rsidRPr="003F0B9D" w:rsidRDefault="003F0B9D" w:rsidP="003F0B9D">
      <w:pPr>
        <w:ind w:firstLine="709"/>
        <w:jc w:val="both"/>
        <w:rPr>
          <w:sz w:val="22"/>
          <w:szCs w:val="22"/>
        </w:rPr>
      </w:pPr>
      <w:r w:rsidRPr="003F0B9D">
        <w:rPr>
          <w:noProof/>
          <w:sz w:val="22"/>
          <w:szCs w:val="22"/>
        </w:rPr>
        <w:t>6.1.</w:t>
      </w:r>
      <w:r w:rsidRPr="003F0B9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F0B9D" w:rsidRPr="003F0B9D" w:rsidRDefault="003F0B9D" w:rsidP="003F0B9D">
      <w:pPr>
        <w:ind w:firstLine="709"/>
        <w:jc w:val="both"/>
        <w:rPr>
          <w:sz w:val="22"/>
          <w:szCs w:val="22"/>
        </w:rPr>
      </w:pPr>
      <w:proofErr w:type="gramStart"/>
      <w:r w:rsidRPr="003F0B9D">
        <w:rPr>
          <w:noProof/>
          <w:sz w:val="22"/>
          <w:szCs w:val="22"/>
        </w:rPr>
        <w:t>6.2.</w:t>
      </w:r>
      <w:r w:rsidRPr="003F0B9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F0B9D">
        <w:rPr>
          <w:sz w:val="22"/>
          <w:szCs w:val="22"/>
        </w:rPr>
        <w:t xml:space="preserve"> обязательств.</w:t>
      </w:r>
    </w:p>
    <w:p w:rsidR="003F0B9D" w:rsidRPr="003F0B9D" w:rsidRDefault="003F0B9D" w:rsidP="003F0B9D">
      <w:pPr>
        <w:ind w:firstLine="709"/>
        <w:jc w:val="both"/>
        <w:rPr>
          <w:sz w:val="22"/>
          <w:szCs w:val="22"/>
        </w:rPr>
      </w:pPr>
      <w:r w:rsidRPr="003F0B9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F0B9D" w:rsidRPr="003F0B9D" w:rsidRDefault="003F0B9D" w:rsidP="003F0B9D">
      <w:pPr>
        <w:ind w:firstLine="709"/>
        <w:jc w:val="both"/>
        <w:rPr>
          <w:sz w:val="22"/>
          <w:szCs w:val="22"/>
        </w:rPr>
      </w:pPr>
      <w:r w:rsidRPr="003F0B9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F0B9D" w:rsidRPr="003F0B9D" w:rsidRDefault="003F0B9D" w:rsidP="003F0B9D">
      <w:pPr>
        <w:ind w:firstLine="709"/>
        <w:jc w:val="both"/>
        <w:rPr>
          <w:sz w:val="22"/>
          <w:szCs w:val="22"/>
        </w:rPr>
      </w:pPr>
      <w:r w:rsidRPr="003F0B9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F0B9D" w:rsidRPr="003F0B9D" w:rsidRDefault="003F0B9D" w:rsidP="003F0B9D">
      <w:pPr>
        <w:ind w:firstLine="709"/>
        <w:jc w:val="both"/>
        <w:rPr>
          <w:sz w:val="22"/>
          <w:szCs w:val="22"/>
        </w:rPr>
      </w:pPr>
      <w:r w:rsidRPr="003F0B9D">
        <w:rPr>
          <w:sz w:val="22"/>
          <w:szCs w:val="22"/>
        </w:rPr>
        <w:t xml:space="preserve">6.4. В случае неисполнения или ненадлежащего исполнения обязательств, установленных в </w:t>
      </w:r>
      <w:proofErr w:type="spellStart"/>
      <w:r w:rsidRPr="003F0B9D">
        <w:rPr>
          <w:sz w:val="22"/>
          <w:szCs w:val="22"/>
        </w:rPr>
        <w:t>пп</w:t>
      </w:r>
      <w:proofErr w:type="spellEnd"/>
      <w:r w:rsidRPr="003F0B9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F0B9D" w:rsidRPr="003F0B9D" w:rsidRDefault="003F0B9D" w:rsidP="003F0B9D">
      <w:pPr>
        <w:ind w:firstLine="709"/>
        <w:jc w:val="both"/>
        <w:rPr>
          <w:sz w:val="22"/>
          <w:szCs w:val="22"/>
        </w:rPr>
      </w:pPr>
      <w:r w:rsidRPr="003F0B9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F0B9D" w:rsidRPr="003F0B9D" w:rsidRDefault="003F0B9D" w:rsidP="003F0B9D">
      <w:pPr>
        <w:pStyle w:val="a8"/>
        <w:tabs>
          <w:tab w:val="left" w:pos="0"/>
          <w:tab w:val="left" w:pos="2268"/>
          <w:tab w:val="left" w:pos="10490"/>
        </w:tabs>
        <w:ind w:right="-91" w:firstLine="709"/>
        <w:jc w:val="both"/>
        <w:rPr>
          <w:sz w:val="22"/>
          <w:szCs w:val="22"/>
        </w:rPr>
      </w:pPr>
      <w:r w:rsidRPr="003F0B9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F0B9D" w:rsidRPr="003F0B9D" w:rsidRDefault="003F0B9D" w:rsidP="003F0B9D">
      <w:pPr>
        <w:pStyle w:val="a8"/>
        <w:tabs>
          <w:tab w:val="left" w:pos="0"/>
          <w:tab w:val="left" w:pos="2268"/>
          <w:tab w:val="left" w:pos="10490"/>
        </w:tabs>
        <w:ind w:right="-91" w:firstLine="709"/>
        <w:jc w:val="both"/>
        <w:rPr>
          <w:sz w:val="22"/>
          <w:szCs w:val="22"/>
        </w:rPr>
      </w:pPr>
    </w:p>
    <w:p w:rsidR="003F0B9D" w:rsidRPr="003F0B9D" w:rsidRDefault="003F0B9D" w:rsidP="003F0B9D">
      <w:pPr>
        <w:pStyle w:val="ac"/>
        <w:jc w:val="center"/>
        <w:rPr>
          <w:rFonts w:ascii="Times New Roman" w:hAnsi="Times New Roman"/>
          <w:b/>
          <w:sz w:val="22"/>
          <w:szCs w:val="22"/>
        </w:rPr>
      </w:pPr>
      <w:r w:rsidRPr="003F0B9D">
        <w:rPr>
          <w:rFonts w:ascii="Times New Roman" w:hAnsi="Times New Roman"/>
          <w:b/>
          <w:sz w:val="22"/>
          <w:szCs w:val="22"/>
        </w:rPr>
        <w:t>7. ОБЕСПЕЧЕНИЕ ИСПОЛНЕНИЯ ДОГОВОРА</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b/>
        </w:rPr>
      </w:pPr>
      <w:r w:rsidRPr="003F0B9D">
        <w:rPr>
          <w:rFonts w:ascii="Times New Roman" w:hAnsi="Times New Roman" w:cs="Times New Roman"/>
        </w:rPr>
        <w:t xml:space="preserve">7.1. Размер обеспечения исполнения договора составляет </w:t>
      </w:r>
      <w:r w:rsidRPr="003F0B9D">
        <w:rPr>
          <w:rFonts w:ascii="Times New Roman" w:hAnsi="Times New Roman" w:cs="Times New Roman"/>
          <w:b/>
          <w:u w:val="single"/>
        </w:rPr>
        <w:t>10 479,00 руб</w:t>
      </w:r>
      <w:r w:rsidRPr="003F0B9D">
        <w:rPr>
          <w:rFonts w:ascii="Times New Roman" w:hAnsi="Times New Roman" w:cs="Times New Roman"/>
        </w:rPr>
        <w:t>.</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b/>
        </w:rPr>
      </w:pPr>
      <w:r w:rsidRPr="003F0B9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F0B9D">
        <w:rPr>
          <w:rFonts w:ascii="Times New Roman" w:hAnsi="Times New Roman" w:cs="Times New Roman"/>
        </w:rPr>
        <w:t xml:space="preserve">беспечения исполнения Договора определяется Поставщиком самостоятельно. </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b/>
        </w:rPr>
      </w:pPr>
      <w:r w:rsidRPr="003F0B9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rPr>
      </w:pPr>
      <w:r w:rsidRPr="003F0B9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rPr>
      </w:pPr>
      <w:r w:rsidRPr="003F0B9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F0B9D" w:rsidRPr="003F0B9D" w:rsidRDefault="003F0B9D" w:rsidP="003F0B9D">
      <w:pPr>
        <w:pStyle w:val="a3"/>
        <w:tabs>
          <w:tab w:val="left" w:pos="0"/>
          <w:tab w:val="left" w:pos="1276"/>
        </w:tabs>
        <w:spacing w:after="0" w:line="240" w:lineRule="auto"/>
        <w:ind w:firstLine="709"/>
        <w:jc w:val="both"/>
        <w:rPr>
          <w:rFonts w:ascii="Times New Roman" w:hAnsi="Times New Roman" w:cs="Times New Roman"/>
        </w:rPr>
      </w:pPr>
      <w:r w:rsidRPr="003F0B9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0B9D" w:rsidRPr="003F0B9D" w:rsidRDefault="003F0B9D" w:rsidP="003F0B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F0B9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F0B9D" w:rsidRPr="003F0B9D" w:rsidRDefault="003F0B9D" w:rsidP="003F0B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F0B9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0B9D" w:rsidRPr="003F0B9D" w:rsidRDefault="003F0B9D" w:rsidP="003F0B9D">
      <w:pPr>
        <w:pStyle w:val="a8"/>
        <w:tabs>
          <w:tab w:val="left" w:pos="0"/>
          <w:tab w:val="left" w:pos="2268"/>
          <w:tab w:val="left" w:pos="10490"/>
        </w:tabs>
        <w:ind w:right="-91" w:firstLine="709"/>
        <w:jc w:val="both"/>
        <w:rPr>
          <w:sz w:val="22"/>
          <w:szCs w:val="22"/>
        </w:rPr>
      </w:pPr>
    </w:p>
    <w:p w:rsidR="003F0B9D" w:rsidRPr="003F0B9D" w:rsidRDefault="003F0B9D" w:rsidP="003F0B9D">
      <w:pPr>
        <w:pStyle w:val="a8"/>
        <w:tabs>
          <w:tab w:val="left" w:pos="0"/>
          <w:tab w:val="left" w:pos="2268"/>
        </w:tabs>
        <w:ind w:left="360" w:right="335"/>
        <w:jc w:val="center"/>
        <w:rPr>
          <w:b/>
          <w:sz w:val="22"/>
          <w:szCs w:val="22"/>
        </w:rPr>
      </w:pPr>
      <w:r w:rsidRPr="003F0B9D">
        <w:rPr>
          <w:b/>
          <w:sz w:val="22"/>
          <w:szCs w:val="22"/>
        </w:rPr>
        <w:t>8. ДЕЙСТВИЕ НЕПРЕОДОЛИМОЙ СИЛЫ.</w:t>
      </w:r>
    </w:p>
    <w:p w:rsidR="003F0B9D" w:rsidRPr="003F0B9D" w:rsidRDefault="003F0B9D" w:rsidP="003F0B9D">
      <w:pPr>
        <w:pStyle w:val="a8"/>
        <w:tabs>
          <w:tab w:val="left" w:pos="2268"/>
        </w:tabs>
        <w:ind w:firstLine="709"/>
        <w:jc w:val="both"/>
        <w:rPr>
          <w:sz w:val="22"/>
          <w:szCs w:val="22"/>
        </w:rPr>
      </w:pPr>
      <w:r w:rsidRPr="003F0B9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0B9D" w:rsidRPr="003F0B9D" w:rsidRDefault="003F0B9D" w:rsidP="003F0B9D">
      <w:pPr>
        <w:pStyle w:val="a8"/>
        <w:ind w:right="283" w:firstLine="709"/>
        <w:jc w:val="both"/>
        <w:rPr>
          <w:sz w:val="22"/>
          <w:szCs w:val="22"/>
        </w:rPr>
      </w:pPr>
      <w:r w:rsidRPr="003F0B9D">
        <w:rPr>
          <w:sz w:val="22"/>
          <w:szCs w:val="22"/>
        </w:rPr>
        <w:t xml:space="preserve">8.2. Каждая из сторон обязана письменно сообщить о наступлении обстоятельств непреодолимой силы не позднее </w:t>
      </w:r>
      <w:r w:rsidRPr="003F0B9D">
        <w:rPr>
          <w:i/>
          <w:sz w:val="22"/>
          <w:szCs w:val="22"/>
        </w:rPr>
        <w:t xml:space="preserve">10 (десяти) </w:t>
      </w:r>
      <w:r w:rsidRPr="003F0B9D">
        <w:rPr>
          <w:sz w:val="22"/>
          <w:szCs w:val="22"/>
        </w:rPr>
        <w:t xml:space="preserve">рабочих дней с начала их действия.   </w:t>
      </w:r>
    </w:p>
    <w:p w:rsidR="003F0B9D" w:rsidRDefault="003F0B9D" w:rsidP="003F0B9D">
      <w:pPr>
        <w:pStyle w:val="a8"/>
        <w:tabs>
          <w:tab w:val="left" w:pos="2268"/>
        </w:tabs>
        <w:ind w:right="335" w:firstLine="709"/>
        <w:jc w:val="both"/>
        <w:rPr>
          <w:sz w:val="22"/>
          <w:szCs w:val="22"/>
        </w:rPr>
      </w:pPr>
      <w:r w:rsidRPr="003F0B9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0B9D" w:rsidRPr="003F0B9D" w:rsidRDefault="003F0B9D" w:rsidP="003F0B9D">
      <w:pPr>
        <w:pStyle w:val="a8"/>
        <w:tabs>
          <w:tab w:val="left" w:pos="2268"/>
        </w:tabs>
        <w:ind w:right="335" w:firstLine="709"/>
        <w:jc w:val="both"/>
        <w:rPr>
          <w:sz w:val="22"/>
          <w:szCs w:val="22"/>
        </w:rPr>
      </w:pPr>
    </w:p>
    <w:p w:rsidR="003F0B9D" w:rsidRPr="003F0B9D" w:rsidRDefault="003F0B9D" w:rsidP="003F0B9D">
      <w:pPr>
        <w:jc w:val="center"/>
        <w:rPr>
          <w:b/>
          <w:sz w:val="22"/>
          <w:szCs w:val="22"/>
        </w:rPr>
      </w:pPr>
      <w:r w:rsidRPr="003F0B9D">
        <w:rPr>
          <w:b/>
          <w:sz w:val="22"/>
          <w:szCs w:val="22"/>
        </w:rPr>
        <w:t xml:space="preserve">9. СРОК ДЕЙСТВИЯ </w:t>
      </w:r>
    </w:p>
    <w:p w:rsidR="003F0B9D" w:rsidRDefault="003F0B9D" w:rsidP="003F0B9D">
      <w:pPr>
        <w:pStyle w:val="32"/>
        <w:ind w:firstLine="709"/>
        <w:rPr>
          <w:rFonts w:ascii="Times New Roman" w:hAnsi="Times New Roman"/>
          <w:sz w:val="22"/>
          <w:szCs w:val="22"/>
        </w:rPr>
      </w:pPr>
      <w:r w:rsidRPr="003F0B9D">
        <w:rPr>
          <w:rFonts w:ascii="Times New Roman" w:hAnsi="Times New Roman"/>
          <w:noProof/>
          <w:sz w:val="22"/>
          <w:szCs w:val="22"/>
        </w:rPr>
        <w:t>9.1.</w:t>
      </w:r>
      <w:r w:rsidRPr="003F0B9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F0B9D" w:rsidRPr="003F0B9D" w:rsidRDefault="003F0B9D" w:rsidP="003F0B9D">
      <w:pPr>
        <w:pStyle w:val="32"/>
        <w:ind w:firstLine="709"/>
        <w:rPr>
          <w:rFonts w:ascii="Times New Roman" w:hAnsi="Times New Roman"/>
          <w:sz w:val="22"/>
          <w:szCs w:val="22"/>
        </w:rPr>
      </w:pPr>
    </w:p>
    <w:p w:rsidR="003F0B9D" w:rsidRPr="003F0B9D" w:rsidRDefault="003F0B9D" w:rsidP="003F0B9D">
      <w:pPr>
        <w:pStyle w:val="a8"/>
        <w:tabs>
          <w:tab w:val="left" w:pos="2268"/>
        </w:tabs>
        <w:jc w:val="center"/>
        <w:rPr>
          <w:b/>
          <w:sz w:val="22"/>
          <w:szCs w:val="22"/>
        </w:rPr>
      </w:pPr>
      <w:r w:rsidRPr="003F0B9D">
        <w:rPr>
          <w:b/>
          <w:sz w:val="22"/>
          <w:szCs w:val="22"/>
        </w:rPr>
        <w:t>10. ПОРЯДОК РАЗРЕШЕНИЯ СПОРОВ</w:t>
      </w:r>
    </w:p>
    <w:p w:rsidR="003F0B9D" w:rsidRPr="003F0B9D" w:rsidRDefault="003F0B9D" w:rsidP="003F0B9D">
      <w:pPr>
        <w:pStyle w:val="a8"/>
        <w:tabs>
          <w:tab w:val="left" w:pos="-142"/>
          <w:tab w:val="left" w:pos="0"/>
        </w:tabs>
        <w:ind w:firstLine="709"/>
        <w:jc w:val="both"/>
        <w:rPr>
          <w:sz w:val="22"/>
          <w:szCs w:val="22"/>
        </w:rPr>
      </w:pPr>
      <w:r w:rsidRPr="003F0B9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F0B9D" w:rsidRDefault="003F0B9D" w:rsidP="003F0B9D">
      <w:pPr>
        <w:pStyle w:val="a8"/>
        <w:tabs>
          <w:tab w:val="left" w:pos="0"/>
        </w:tabs>
        <w:ind w:firstLine="709"/>
        <w:jc w:val="both"/>
        <w:rPr>
          <w:sz w:val="22"/>
          <w:szCs w:val="22"/>
        </w:rPr>
      </w:pPr>
      <w:r w:rsidRPr="003F0B9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F0B9D" w:rsidRDefault="003F0B9D" w:rsidP="003F0B9D">
      <w:pPr>
        <w:pStyle w:val="a8"/>
        <w:tabs>
          <w:tab w:val="left" w:pos="0"/>
        </w:tabs>
        <w:ind w:firstLine="709"/>
        <w:jc w:val="both"/>
        <w:rPr>
          <w:sz w:val="22"/>
          <w:szCs w:val="22"/>
        </w:rPr>
      </w:pPr>
    </w:p>
    <w:p w:rsidR="003F0B9D" w:rsidRPr="003F0B9D" w:rsidRDefault="003F0B9D" w:rsidP="003F0B9D">
      <w:pPr>
        <w:pStyle w:val="a8"/>
        <w:tabs>
          <w:tab w:val="left" w:pos="0"/>
        </w:tabs>
        <w:ind w:firstLine="709"/>
        <w:jc w:val="both"/>
        <w:rPr>
          <w:sz w:val="22"/>
          <w:szCs w:val="22"/>
        </w:rPr>
      </w:pPr>
    </w:p>
    <w:p w:rsidR="003F0B9D" w:rsidRPr="003F0B9D" w:rsidRDefault="003F0B9D" w:rsidP="003F0B9D">
      <w:pPr>
        <w:pStyle w:val="a8"/>
        <w:tabs>
          <w:tab w:val="left" w:pos="0"/>
        </w:tabs>
        <w:ind w:firstLine="709"/>
        <w:jc w:val="center"/>
        <w:rPr>
          <w:b/>
          <w:sz w:val="22"/>
          <w:szCs w:val="22"/>
        </w:rPr>
      </w:pPr>
      <w:r w:rsidRPr="003F0B9D">
        <w:rPr>
          <w:b/>
          <w:sz w:val="22"/>
          <w:szCs w:val="22"/>
        </w:rPr>
        <w:lastRenderedPageBreak/>
        <w:t>11. ЗАКЛЮЧИТЕЛЬНЫЕ ПОЛОЖЕНИЯ</w:t>
      </w:r>
    </w:p>
    <w:p w:rsidR="003F0B9D" w:rsidRPr="003F0B9D" w:rsidRDefault="003F0B9D" w:rsidP="003F0B9D">
      <w:pPr>
        <w:pStyle w:val="a8"/>
        <w:tabs>
          <w:tab w:val="left" w:pos="2268"/>
        </w:tabs>
        <w:ind w:firstLine="709"/>
        <w:jc w:val="both"/>
        <w:rPr>
          <w:sz w:val="22"/>
          <w:szCs w:val="22"/>
        </w:rPr>
      </w:pPr>
      <w:r w:rsidRPr="003F0B9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F0B9D" w:rsidRPr="003F0B9D" w:rsidRDefault="003F0B9D" w:rsidP="003F0B9D">
      <w:pPr>
        <w:pStyle w:val="2"/>
        <w:rPr>
          <w:sz w:val="22"/>
          <w:szCs w:val="22"/>
        </w:rPr>
      </w:pPr>
      <w:r w:rsidRPr="003F0B9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F0B9D" w:rsidRPr="003F0B9D" w:rsidRDefault="003F0B9D" w:rsidP="003F0B9D">
      <w:pPr>
        <w:pStyle w:val="a8"/>
        <w:tabs>
          <w:tab w:val="left" w:pos="0"/>
        </w:tabs>
        <w:ind w:firstLine="709"/>
        <w:jc w:val="both"/>
        <w:rPr>
          <w:sz w:val="22"/>
          <w:szCs w:val="22"/>
        </w:rPr>
      </w:pPr>
      <w:r w:rsidRPr="003F0B9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F0B9D" w:rsidRPr="003F0B9D" w:rsidRDefault="003F0B9D" w:rsidP="003F0B9D">
      <w:pPr>
        <w:pStyle w:val="32"/>
        <w:ind w:firstLine="709"/>
        <w:rPr>
          <w:rFonts w:ascii="Times New Roman" w:hAnsi="Times New Roman"/>
          <w:sz w:val="22"/>
          <w:szCs w:val="22"/>
        </w:rPr>
      </w:pPr>
      <w:r w:rsidRPr="003F0B9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0B9D" w:rsidRPr="003F0B9D" w:rsidRDefault="003F0B9D" w:rsidP="003F0B9D">
      <w:pPr>
        <w:pStyle w:val="32"/>
        <w:ind w:firstLine="709"/>
        <w:rPr>
          <w:rFonts w:ascii="Times New Roman" w:hAnsi="Times New Roman"/>
          <w:sz w:val="22"/>
          <w:szCs w:val="22"/>
        </w:rPr>
      </w:pPr>
      <w:r w:rsidRPr="003F0B9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0B9D" w:rsidRPr="003F0B9D" w:rsidRDefault="003F0B9D" w:rsidP="003F0B9D">
      <w:pPr>
        <w:pStyle w:val="32"/>
        <w:ind w:firstLine="709"/>
        <w:rPr>
          <w:rFonts w:ascii="Times New Roman" w:hAnsi="Times New Roman"/>
          <w:sz w:val="22"/>
          <w:szCs w:val="22"/>
        </w:rPr>
      </w:pPr>
      <w:r w:rsidRPr="003F0B9D">
        <w:rPr>
          <w:rFonts w:ascii="Times New Roman" w:hAnsi="Times New Roman"/>
          <w:sz w:val="22"/>
          <w:szCs w:val="22"/>
        </w:rPr>
        <w:t>11.6. Расторжение Договора влечет за собой прекращение обязатель</w:t>
      </w:r>
      <w:proofErr w:type="gramStart"/>
      <w:r w:rsidRPr="003F0B9D">
        <w:rPr>
          <w:rFonts w:ascii="Times New Roman" w:hAnsi="Times New Roman"/>
          <w:sz w:val="22"/>
          <w:szCs w:val="22"/>
        </w:rPr>
        <w:t>ств Ст</w:t>
      </w:r>
      <w:proofErr w:type="gramEnd"/>
      <w:r w:rsidRPr="003F0B9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0B9D" w:rsidRPr="003F0B9D" w:rsidRDefault="003F0B9D" w:rsidP="003F0B9D">
      <w:pPr>
        <w:ind w:firstLine="709"/>
        <w:jc w:val="both"/>
        <w:rPr>
          <w:sz w:val="22"/>
          <w:szCs w:val="22"/>
        </w:rPr>
      </w:pPr>
      <w:r w:rsidRPr="003F0B9D">
        <w:rPr>
          <w:sz w:val="22"/>
          <w:szCs w:val="22"/>
        </w:rPr>
        <w:t>11.7. К настоящему Договору прилагается и является его неотъемлемой частью</w:t>
      </w:r>
    </w:p>
    <w:p w:rsidR="003F0B9D" w:rsidRPr="003F0B9D" w:rsidRDefault="003F0B9D" w:rsidP="003F0B9D">
      <w:pPr>
        <w:ind w:firstLine="851"/>
        <w:jc w:val="both"/>
        <w:rPr>
          <w:i/>
          <w:sz w:val="22"/>
          <w:szCs w:val="22"/>
        </w:rPr>
      </w:pPr>
      <w:r w:rsidRPr="003F0B9D">
        <w:rPr>
          <w:i/>
          <w:sz w:val="22"/>
          <w:szCs w:val="22"/>
        </w:rPr>
        <w:t>- Спецификация (Приложение№1)</w:t>
      </w:r>
    </w:p>
    <w:p w:rsidR="003F0B9D" w:rsidRPr="003F0B9D" w:rsidRDefault="003F0B9D" w:rsidP="003F0B9D">
      <w:pPr>
        <w:ind w:firstLine="851"/>
        <w:jc w:val="both"/>
        <w:rPr>
          <w:i/>
          <w:sz w:val="22"/>
          <w:szCs w:val="22"/>
        </w:rPr>
      </w:pPr>
    </w:p>
    <w:p w:rsidR="003F0B9D" w:rsidRPr="003F0B9D" w:rsidRDefault="003F0B9D" w:rsidP="003F0B9D">
      <w:pPr>
        <w:ind w:left="615"/>
        <w:jc w:val="center"/>
        <w:rPr>
          <w:b/>
          <w:sz w:val="22"/>
          <w:szCs w:val="22"/>
        </w:rPr>
      </w:pPr>
      <w:r w:rsidRPr="003F0B9D">
        <w:rPr>
          <w:b/>
          <w:sz w:val="22"/>
          <w:szCs w:val="22"/>
        </w:rPr>
        <w:t>12. ЮРИДИЧЕСКИЕ АДРЕСА И БАНКОВСКИЕ РЕКВИЗИТЫ И ПОДПИСИ СТОРОН</w:t>
      </w:r>
    </w:p>
    <w:p w:rsidR="003F0B9D" w:rsidRPr="003F0B9D" w:rsidRDefault="003F0B9D" w:rsidP="003F0B9D">
      <w:pPr>
        <w:ind w:left="615"/>
        <w:jc w:val="center"/>
        <w:rPr>
          <w:b/>
          <w:sz w:val="22"/>
          <w:szCs w:val="22"/>
        </w:rPr>
      </w:pPr>
    </w:p>
    <w:tbl>
      <w:tblPr>
        <w:tblW w:w="10321" w:type="dxa"/>
        <w:tblInd w:w="108" w:type="dxa"/>
        <w:tblLayout w:type="fixed"/>
        <w:tblLook w:val="0000"/>
      </w:tblPr>
      <w:tblGrid>
        <w:gridCol w:w="5218"/>
        <w:gridCol w:w="5103"/>
      </w:tblGrid>
      <w:tr w:rsidR="003F0B9D" w:rsidRPr="003F0B9D" w:rsidTr="00BF6DCC">
        <w:tc>
          <w:tcPr>
            <w:tcW w:w="5218" w:type="dxa"/>
          </w:tcPr>
          <w:p w:rsidR="003F0B9D" w:rsidRPr="003F0B9D" w:rsidRDefault="003F0B9D" w:rsidP="00BF6DCC">
            <w:pPr>
              <w:pStyle w:val="a8"/>
              <w:tabs>
                <w:tab w:val="left" w:pos="2268"/>
              </w:tabs>
              <w:rPr>
                <w:b/>
                <w:sz w:val="20"/>
              </w:rPr>
            </w:pPr>
            <w:r w:rsidRPr="003F0B9D">
              <w:rPr>
                <w:b/>
                <w:sz w:val="20"/>
              </w:rPr>
              <w:t>Заказчик:</w:t>
            </w:r>
          </w:p>
          <w:p w:rsidR="003F0B9D" w:rsidRPr="003F0B9D" w:rsidRDefault="003F0B9D" w:rsidP="00BF6DCC">
            <w:pPr>
              <w:pStyle w:val="a8"/>
              <w:tabs>
                <w:tab w:val="left" w:pos="2268"/>
              </w:tabs>
              <w:rPr>
                <w:b/>
                <w:sz w:val="20"/>
              </w:rPr>
            </w:pPr>
            <w:r w:rsidRPr="003F0B9D">
              <w:rPr>
                <w:b/>
                <w:sz w:val="20"/>
              </w:rPr>
              <w:t xml:space="preserve">ОГАУЗ «ИГКБ № 8» </w:t>
            </w:r>
          </w:p>
          <w:p w:rsidR="003F0B9D" w:rsidRPr="003F0B9D" w:rsidRDefault="003F0B9D" w:rsidP="00BF6DCC">
            <w:pPr>
              <w:pStyle w:val="a8"/>
              <w:tabs>
                <w:tab w:val="left" w:pos="2268"/>
              </w:tabs>
              <w:rPr>
                <w:sz w:val="20"/>
              </w:rPr>
            </w:pPr>
            <w:r w:rsidRPr="003F0B9D">
              <w:rPr>
                <w:b/>
                <w:sz w:val="20"/>
              </w:rPr>
              <w:t xml:space="preserve">Адрес: </w:t>
            </w:r>
            <w:r w:rsidRPr="003F0B9D">
              <w:rPr>
                <w:sz w:val="20"/>
              </w:rPr>
              <w:t>664048, г. Иркутск, ул. Ярославского, 300</w:t>
            </w:r>
          </w:p>
          <w:p w:rsidR="003F0B9D" w:rsidRPr="003F0B9D" w:rsidRDefault="003F0B9D" w:rsidP="00BF6DCC">
            <w:pPr>
              <w:pStyle w:val="a8"/>
              <w:tabs>
                <w:tab w:val="left" w:pos="2268"/>
              </w:tabs>
              <w:rPr>
                <w:sz w:val="20"/>
              </w:rPr>
            </w:pPr>
            <w:r w:rsidRPr="003F0B9D">
              <w:rPr>
                <w:b/>
                <w:sz w:val="20"/>
              </w:rPr>
              <w:t xml:space="preserve">Телефон </w:t>
            </w:r>
            <w:r w:rsidRPr="003F0B9D">
              <w:rPr>
                <w:sz w:val="20"/>
              </w:rPr>
              <w:t>44-31-30, 502-490</w:t>
            </w:r>
          </w:p>
          <w:p w:rsidR="003F0B9D" w:rsidRPr="003F0B9D" w:rsidRDefault="003F0B9D" w:rsidP="00BF6DCC">
            <w:pPr>
              <w:rPr>
                <w:sz w:val="20"/>
                <w:szCs w:val="20"/>
              </w:rPr>
            </w:pPr>
            <w:r w:rsidRPr="003F0B9D">
              <w:rPr>
                <w:sz w:val="20"/>
                <w:szCs w:val="20"/>
              </w:rPr>
              <w:t xml:space="preserve">ИНН 3810009342    </w:t>
            </w:r>
          </w:p>
          <w:p w:rsidR="003F0B9D" w:rsidRPr="003F0B9D" w:rsidRDefault="003F0B9D" w:rsidP="00BF6DCC">
            <w:pPr>
              <w:rPr>
                <w:sz w:val="20"/>
                <w:szCs w:val="20"/>
              </w:rPr>
            </w:pPr>
            <w:r w:rsidRPr="003F0B9D">
              <w:rPr>
                <w:sz w:val="20"/>
                <w:szCs w:val="20"/>
              </w:rPr>
              <w:t>КПП 381001001</w:t>
            </w:r>
          </w:p>
          <w:p w:rsidR="003F0B9D" w:rsidRPr="003F0B9D" w:rsidRDefault="003F0B9D" w:rsidP="00BF6DCC">
            <w:pPr>
              <w:pStyle w:val="ae"/>
              <w:widowControl w:val="0"/>
            </w:pPr>
            <w:r w:rsidRPr="003F0B9D">
              <w:t>Минфин Иркутской области (ОГАУЗ «Иркутская городская клиническая больница № 8», л/с 80303090207)</w:t>
            </w:r>
          </w:p>
          <w:p w:rsidR="003F0B9D" w:rsidRPr="003F0B9D" w:rsidRDefault="003F0B9D" w:rsidP="00BF6DCC">
            <w:pPr>
              <w:pStyle w:val="ae"/>
              <w:widowControl w:val="0"/>
            </w:pPr>
            <w:r w:rsidRPr="003F0B9D">
              <w:t>Казначейский счет 03224643250000003400</w:t>
            </w:r>
          </w:p>
          <w:p w:rsidR="003F0B9D" w:rsidRPr="003F0B9D" w:rsidRDefault="003F0B9D" w:rsidP="00BF6DCC">
            <w:pPr>
              <w:pStyle w:val="ae"/>
              <w:widowControl w:val="0"/>
            </w:pPr>
            <w:r w:rsidRPr="003F0B9D">
              <w:t>Банковский счет 40102810145370000026</w:t>
            </w:r>
          </w:p>
          <w:p w:rsidR="003F0B9D" w:rsidRPr="003F0B9D" w:rsidRDefault="003F0B9D" w:rsidP="00BF6DCC">
            <w:pPr>
              <w:pStyle w:val="ae"/>
              <w:widowControl w:val="0"/>
            </w:pPr>
            <w:r w:rsidRPr="003F0B9D">
              <w:t>Отделение Иркутск//УФК по Иркутской области, г. Иркутск</w:t>
            </w:r>
          </w:p>
          <w:p w:rsidR="003F0B9D" w:rsidRPr="003F0B9D" w:rsidRDefault="003F0B9D" w:rsidP="00BF6DCC">
            <w:pPr>
              <w:pStyle w:val="a8"/>
              <w:tabs>
                <w:tab w:val="left" w:pos="2268"/>
              </w:tabs>
              <w:rPr>
                <w:sz w:val="20"/>
              </w:rPr>
            </w:pPr>
            <w:r w:rsidRPr="003F0B9D">
              <w:rPr>
                <w:sz w:val="20"/>
              </w:rPr>
              <w:t>БИК 012520101</w:t>
            </w:r>
          </w:p>
          <w:p w:rsidR="003F0B9D" w:rsidRDefault="003F0B9D" w:rsidP="00BF6DCC">
            <w:pPr>
              <w:pStyle w:val="a8"/>
              <w:tabs>
                <w:tab w:val="left" w:pos="2268"/>
              </w:tabs>
              <w:rPr>
                <w:sz w:val="20"/>
              </w:rPr>
            </w:pPr>
          </w:p>
          <w:p w:rsidR="003F0B9D" w:rsidRPr="003F0B9D" w:rsidRDefault="003F0B9D" w:rsidP="00BF6DCC">
            <w:pPr>
              <w:pStyle w:val="a8"/>
              <w:tabs>
                <w:tab w:val="left" w:pos="2268"/>
              </w:tabs>
              <w:rPr>
                <w:sz w:val="20"/>
              </w:rPr>
            </w:pPr>
          </w:p>
          <w:p w:rsidR="003F0B9D" w:rsidRPr="003F0B9D" w:rsidRDefault="003F0B9D" w:rsidP="00BF6DCC">
            <w:pPr>
              <w:pStyle w:val="a8"/>
              <w:tabs>
                <w:tab w:val="left" w:pos="2268"/>
              </w:tabs>
              <w:rPr>
                <w:b/>
                <w:sz w:val="20"/>
              </w:rPr>
            </w:pPr>
            <w:r w:rsidRPr="003F0B9D">
              <w:rPr>
                <w:b/>
                <w:sz w:val="20"/>
              </w:rPr>
              <w:t>Главный врач</w:t>
            </w:r>
          </w:p>
          <w:p w:rsidR="003F0B9D" w:rsidRPr="003F0B9D" w:rsidRDefault="003F0B9D" w:rsidP="00BF6DCC">
            <w:pPr>
              <w:pStyle w:val="a8"/>
              <w:tabs>
                <w:tab w:val="left" w:pos="2268"/>
              </w:tabs>
              <w:rPr>
                <w:b/>
                <w:sz w:val="20"/>
              </w:rPr>
            </w:pPr>
            <w:r w:rsidRPr="003F0B9D">
              <w:rPr>
                <w:b/>
                <w:sz w:val="20"/>
              </w:rPr>
              <w:t xml:space="preserve">______________________/Ж.В. </w:t>
            </w:r>
            <w:proofErr w:type="spellStart"/>
            <w:r w:rsidRPr="003F0B9D">
              <w:rPr>
                <w:b/>
                <w:sz w:val="20"/>
              </w:rPr>
              <w:t>Есева</w:t>
            </w:r>
            <w:proofErr w:type="spellEnd"/>
            <w:r w:rsidRPr="003F0B9D">
              <w:rPr>
                <w:b/>
                <w:sz w:val="20"/>
              </w:rPr>
              <w:t>/</w:t>
            </w:r>
          </w:p>
          <w:p w:rsidR="003F0B9D" w:rsidRPr="003F0B9D" w:rsidRDefault="003F0B9D" w:rsidP="00BF6DCC">
            <w:pPr>
              <w:pStyle w:val="a8"/>
              <w:tabs>
                <w:tab w:val="left" w:pos="2268"/>
              </w:tabs>
              <w:rPr>
                <w:rFonts w:eastAsia="Calibri"/>
                <w:b/>
                <w:sz w:val="20"/>
              </w:rPr>
            </w:pPr>
            <w:r w:rsidRPr="003F0B9D">
              <w:rPr>
                <w:b/>
                <w:sz w:val="20"/>
              </w:rPr>
              <w:t>М.П.</w:t>
            </w:r>
          </w:p>
        </w:tc>
        <w:tc>
          <w:tcPr>
            <w:tcW w:w="5103" w:type="dxa"/>
          </w:tcPr>
          <w:p w:rsidR="003F0B9D" w:rsidRPr="003F0B9D" w:rsidRDefault="003F0B9D" w:rsidP="00BF6DCC">
            <w:pPr>
              <w:widowControl w:val="0"/>
              <w:tabs>
                <w:tab w:val="left" w:pos="5040"/>
              </w:tabs>
              <w:autoSpaceDE w:val="0"/>
              <w:autoSpaceDN w:val="0"/>
              <w:adjustRightInd w:val="0"/>
              <w:rPr>
                <w:b/>
                <w:sz w:val="20"/>
                <w:szCs w:val="20"/>
              </w:rPr>
            </w:pPr>
            <w:r w:rsidRPr="003F0B9D">
              <w:rPr>
                <w:b/>
                <w:sz w:val="20"/>
                <w:szCs w:val="20"/>
              </w:rPr>
              <w:t>Поставщик:</w:t>
            </w:r>
          </w:p>
          <w:p w:rsidR="003F0B9D" w:rsidRPr="003F0B9D" w:rsidRDefault="003F0B9D" w:rsidP="003F0B9D">
            <w:pPr>
              <w:widowControl w:val="0"/>
              <w:jc w:val="both"/>
              <w:rPr>
                <w:b/>
                <w:sz w:val="20"/>
                <w:szCs w:val="20"/>
              </w:rPr>
            </w:pPr>
            <w:r w:rsidRPr="003F0B9D">
              <w:rPr>
                <w:b/>
                <w:sz w:val="20"/>
                <w:szCs w:val="20"/>
              </w:rPr>
              <w:t xml:space="preserve">ИП </w:t>
            </w:r>
            <w:proofErr w:type="spellStart"/>
            <w:r w:rsidRPr="003F0B9D">
              <w:rPr>
                <w:b/>
                <w:sz w:val="20"/>
                <w:szCs w:val="20"/>
              </w:rPr>
              <w:t>Притечко</w:t>
            </w:r>
            <w:proofErr w:type="spellEnd"/>
            <w:r w:rsidRPr="003F0B9D">
              <w:rPr>
                <w:b/>
                <w:sz w:val="20"/>
                <w:szCs w:val="20"/>
              </w:rPr>
              <w:t xml:space="preserve"> М.В.</w:t>
            </w:r>
          </w:p>
          <w:p w:rsidR="003F0B9D" w:rsidRPr="003F0B9D" w:rsidRDefault="003F0B9D" w:rsidP="003F0B9D">
            <w:pPr>
              <w:widowControl w:val="0"/>
              <w:tabs>
                <w:tab w:val="left" w:pos="5040"/>
              </w:tabs>
              <w:autoSpaceDE w:val="0"/>
              <w:autoSpaceDN w:val="0"/>
              <w:adjustRightInd w:val="0"/>
              <w:rPr>
                <w:sz w:val="20"/>
                <w:szCs w:val="20"/>
              </w:rPr>
            </w:pPr>
            <w:r w:rsidRPr="003F0B9D">
              <w:rPr>
                <w:b/>
                <w:sz w:val="20"/>
                <w:szCs w:val="20"/>
              </w:rPr>
              <w:t xml:space="preserve">Адрес: </w:t>
            </w:r>
            <w:r w:rsidRPr="003F0B9D">
              <w:rPr>
                <w:sz w:val="20"/>
                <w:szCs w:val="20"/>
              </w:rPr>
              <w:t>665451, Иркутская область, г. Усолье-Сибирское, ул. Интернациональная, д. 32</w:t>
            </w:r>
            <w:proofErr w:type="gramStart"/>
            <w:r w:rsidRPr="003F0B9D">
              <w:rPr>
                <w:sz w:val="20"/>
                <w:szCs w:val="20"/>
              </w:rPr>
              <w:t xml:space="preserve"> А</w:t>
            </w:r>
            <w:proofErr w:type="gramEnd"/>
            <w:r w:rsidRPr="003F0B9D">
              <w:rPr>
                <w:sz w:val="20"/>
                <w:szCs w:val="20"/>
              </w:rPr>
              <w:t>, кв. 61</w:t>
            </w:r>
          </w:p>
          <w:p w:rsidR="003F0B9D" w:rsidRPr="003F0B9D" w:rsidRDefault="003F0B9D" w:rsidP="003F0B9D">
            <w:pPr>
              <w:widowControl w:val="0"/>
              <w:tabs>
                <w:tab w:val="left" w:pos="5040"/>
              </w:tabs>
              <w:autoSpaceDE w:val="0"/>
              <w:autoSpaceDN w:val="0"/>
              <w:adjustRightInd w:val="0"/>
              <w:rPr>
                <w:sz w:val="20"/>
                <w:szCs w:val="20"/>
              </w:rPr>
            </w:pPr>
            <w:r w:rsidRPr="003F0B9D">
              <w:rPr>
                <w:b/>
                <w:sz w:val="20"/>
                <w:szCs w:val="20"/>
              </w:rPr>
              <w:t xml:space="preserve">Телефон </w:t>
            </w:r>
            <w:r w:rsidRPr="003F0B9D">
              <w:rPr>
                <w:sz w:val="20"/>
                <w:szCs w:val="20"/>
              </w:rPr>
              <w:t>8(924)8205366</w:t>
            </w:r>
          </w:p>
          <w:p w:rsidR="003F0B9D" w:rsidRPr="003F0B9D" w:rsidRDefault="003F0B9D" w:rsidP="003F0B9D">
            <w:pPr>
              <w:rPr>
                <w:sz w:val="20"/>
                <w:szCs w:val="20"/>
              </w:rPr>
            </w:pPr>
            <w:r w:rsidRPr="003F0B9D">
              <w:rPr>
                <w:sz w:val="20"/>
                <w:szCs w:val="20"/>
              </w:rPr>
              <w:t>ИНН 381907567025</w:t>
            </w:r>
          </w:p>
          <w:p w:rsidR="003F0B9D" w:rsidRPr="003F0B9D" w:rsidRDefault="003F0B9D" w:rsidP="003F0B9D">
            <w:pPr>
              <w:rPr>
                <w:sz w:val="20"/>
                <w:szCs w:val="20"/>
              </w:rPr>
            </w:pPr>
            <w:r w:rsidRPr="003F0B9D">
              <w:rPr>
                <w:sz w:val="20"/>
                <w:szCs w:val="20"/>
              </w:rPr>
              <w:t>КПП -</w:t>
            </w:r>
          </w:p>
          <w:p w:rsidR="003F0B9D" w:rsidRPr="003F0B9D" w:rsidRDefault="003F0B9D" w:rsidP="003F0B9D">
            <w:pPr>
              <w:rPr>
                <w:sz w:val="20"/>
                <w:szCs w:val="20"/>
              </w:rPr>
            </w:pPr>
            <w:r w:rsidRPr="003F0B9D">
              <w:rPr>
                <w:sz w:val="20"/>
                <w:szCs w:val="20"/>
              </w:rPr>
              <w:t>ОГРНИП 313385007000163</w:t>
            </w:r>
          </w:p>
          <w:p w:rsidR="003F0B9D" w:rsidRPr="003F0B9D" w:rsidRDefault="003F0B9D" w:rsidP="003F0B9D">
            <w:pPr>
              <w:widowControl w:val="0"/>
              <w:tabs>
                <w:tab w:val="left" w:pos="5040"/>
              </w:tabs>
              <w:autoSpaceDE w:val="0"/>
              <w:autoSpaceDN w:val="0"/>
              <w:adjustRightInd w:val="0"/>
              <w:rPr>
                <w:sz w:val="20"/>
                <w:szCs w:val="20"/>
              </w:rPr>
            </w:pPr>
            <w:r w:rsidRPr="003F0B9D">
              <w:rPr>
                <w:sz w:val="20"/>
                <w:szCs w:val="20"/>
              </w:rPr>
              <w:t>ОКПО 0189061952</w:t>
            </w:r>
          </w:p>
          <w:p w:rsidR="003F0B9D" w:rsidRPr="003F0B9D" w:rsidRDefault="003F0B9D" w:rsidP="003F0B9D">
            <w:pPr>
              <w:widowControl w:val="0"/>
              <w:tabs>
                <w:tab w:val="left" w:pos="5040"/>
              </w:tabs>
              <w:autoSpaceDE w:val="0"/>
              <w:autoSpaceDN w:val="0"/>
              <w:adjustRightInd w:val="0"/>
              <w:rPr>
                <w:sz w:val="20"/>
                <w:szCs w:val="20"/>
              </w:rPr>
            </w:pPr>
            <w:proofErr w:type="gramStart"/>
            <w:r w:rsidRPr="003F0B9D">
              <w:rPr>
                <w:b/>
                <w:sz w:val="20"/>
                <w:szCs w:val="20"/>
              </w:rPr>
              <w:t>р</w:t>
            </w:r>
            <w:proofErr w:type="gramEnd"/>
            <w:r w:rsidRPr="003F0B9D">
              <w:rPr>
                <w:b/>
                <w:sz w:val="20"/>
                <w:szCs w:val="20"/>
              </w:rPr>
              <w:t xml:space="preserve">/с </w:t>
            </w:r>
            <w:r w:rsidRPr="003F0B9D">
              <w:rPr>
                <w:sz w:val="20"/>
                <w:szCs w:val="20"/>
              </w:rPr>
              <w:t>40802 81000 01200 00665</w:t>
            </w:r>
          </w:p>
          <w:p w:rsidR="003F0B9D" w:rsidRPr="003F0B9D" w:rsidRDefault="003F0B9D" w:rsidP="003F0B9D">
            <w:pPr>
              <w:widowControl w:val="0"/>
              <w:tabs>
                <w:tab w:val="left" w:pos="5040"/>
              </w:tabs>
              <w:autoSpaceDE w:val="0"/>
              <w:autoSpaceDN w:val="0"/>
              <w:adjustRightInd w:val="0"/>
              <w:rPr>
                <w:b/>
                <w:sz w:val="20"/>
                <w:szCs w:val="20"/>
              </w:rPr>
            </w:pPr>
            <w:r w:rsidRPr="003F0B9D">
              <w:rPr>
                <w:sz w:val="20"/>
                <w:szCs w:val="20"/>
              </w:rPr>
              <w:t>Филиал Сибирский ПАО БАНК «ФК ОТКРЫТИЕ»</w:t>
            </w:r>
          </w:p>
          <w:p w:rsidR="003F0B9D" w:rsidRPr="003F0B9D" w:rsidRDefault="003F0B9D" w:rsidP="003F0B9D">
            <w:pPr>
              <w:widowControl w:val="0"/>
              <w:tabs>
                <w:tab w:val="left" w:pos="5040"/>
              </w:tabs>
              <w:autoSpaceDE w:val="0"/>
              <w:autoSpaceDN w:val="0"/>
              <w:adjustRightInd w:val="0"/>
              <w:rPr>
                <w:b/>
                <w:sz w:val="20"/>
                <w:szCs w:val="20"/>
              </w:rPr>
            </w:pPr>
            <w:r w:rsidRPr="003F0B9D">
              <w:rPr>
                <w:b/>
                <w:sz w:val="20"/>
                <w:szCs w:val="20"/>
              </w:rPr>
              <w:t xml:space="preserve">к/с </w:t>
            </w:r>
            <w:r w:rsidRPr="003F0B9D">
              <w:rPr>
                <w:sz w:val="20"/>
                <w:szCs w:val="20"/>
              </w:rPr>
              <w:t>30101 81025 00400 00867</w:t>
            </w:r>
          </w:p>
          <w:p w:rsidR="003F0B9D" w:rsidRPr="003F0B9D" w:rsidRDefault="003F0B9D" w:rsidP="003F0B9D">
            <w:pPr>
              <w:widowControl w:val="0"/>
              <w:tabs>
                <w:tab w:val="left" w:pos="5040"/>
              </w:tabs>
              <w:autoSpaceDE w:val="0"/>
              <w:autoSpaceDN w:val="0"/>
              <w:adjustRightInd w:val="0"/>
              <w:rPr>
                <w:b/>
                <w:sz w:val="20"/>
                <w:szCs w:val="20"/>
              </w:rPr>
            </w:pPr>
            <w:r w:rsidRPr="003F0B9D">
              <w:rPr>
                <w:b/>
                <w:sz w:val="20"/>
                <w:szCs w:val="20"/>
              </w:rPr>
              <w:t xml:space="preserve">БИК </w:t>
            </w:r>
            <w:r w:rsidRPr="003F0B9D">
              <w:rPr>
                <w:sz w:val="20"/>
                <w:szCs w:val="20"/>
              </w:rPr>
              <w:t>045004867</w:t>
            </w:r>
          </w:p>
          <w:p w:rsidR="003F0B9D" w:rsidRPr="003F0B9D" w:rsidRDefault="00DD2908" w:rsidP="003F0B9D">
            <w:pPr>
              <w:widowControl w:val="0"/>
              <w:tabs>
                <w:tab w:val="left" w:pos="5040"/>
              </w:tabs>
              <w:autoSpaceDE w:val="0"/>
              <w:autoSpaceDN w:val="0"/>
              <w:adjustRightInd w:val="0"/>
              <w:rPr>
                <w:sz w:val="20"/>
                <w:szCs w:val="20"/>
              </w:rPr>
            </w:pPr>
            <w:hyperlink r:id="rId5" w:history="1">
              <w:r w:rsidR="003F0B9D" w:rsidRPr="003F0B9D">
                <w:rPr>
                  <w:rStyle w:val="af0"/>
                  <w:sz w:val="20"/>
                  <w:szCs w:val="20"/>
                </w:rPr>
                <w:t>mariapritechko@yandex.ru</w:t>
              </w:r>
            </w:hyperlink>
          </w:p>
          <w:p w:rsidR="003F0B9D" w:rsidRPr="003F0B9D" w:rsidRDefault="003F0B9D" w:rsidP="003F0B9D">
            <w:pPr>
              <w:widowControl w:val="0"/>
              <w:tabs>
                <w:tab w:val="left" w:pos="5040"/>
              </w:tabs>
              <w:autoSpaceDE w:val="0"/>
              <w:autoSpaceDN w:val="0"/>
              <w:adjustRightInd w:val="0"/>
              <w:rPr>
                <w:b/>
                <w:sz w:val="20"/>
                <w:szCs w:val="20"/>
              </w:rPr>
            </w:pPr>
          </w:p>
          <w:p w:rsidR="003F0B9D" w:rsidRPr="003F0B9D" w:rsidRDefault="003F0B9D" w:rsidP="003F0B9D">
            <w:pPr>
              <w:widowControl w:val="0"/>
              <w:tabs>
                <w:tab w:val="left" w:pos="5040"/>
              </w:tabs>
              <w:autoSpaceDE w:val="0"/>
              <w:autoSpaceDN w:val="0"/>
              <w:adjustRightInd w:val="0"/>
              <w:rPr>
                <w:b/>
                <w:sz w:val="20"/>
                <w:szCs w:val="20"/>
              </w:rPr>
            </w:pPr>
            <w:r w:rsidRPr="003F0B9D">
              <w:rPr>
                <w:b/>
                <w:sz w:val="20"/>
                <w:szCs w:val="20"/>
              </w:rPr>
              <w:t>Индивидуальный предприниматель</w:t>
            </w:r>
          </w:p>
          <w:p w:rsidR="003F0B9D" w:rsidRPr="003F0B9D" w:rsidRDefault="003F0B9D" w:rsidP="003F0B9D">
            <w:pPr>
              <w:widowControl w:val="0"/>
              <w:tabs>
                <w:tab w:val="left" w:pos="5040"/>
              </w:tabs>
              <w:autoSpaceDE w:val="0"/>
              <w:autoSpaceDN w:val="0"/>
              <w:adjustRightInd w:val="0"/>
              <w:rPr>
                <w:b/>
                <w:sz w:val="20"/>
                <w:szCs w:val="20"/>
              </w:rPr>
            </w:pPr>
            <w:r w:rsidRPr="003F0B9D">
              <w:rPr>
                <w:b/>
                <w:sz w:val="20"/>
                <w:szCs w:val="20"/>
              </w:rPr>
              <w:t xml:space="preserve">_______________/М.В. </w:t>
            </w:r>
            <w:proofErr w:type="spellStart"/>
            <w:r w:rsidRPr="003F0B9D">
              <w:rPr>
                <w:b/>
                <w:sz w:val="20"/>
                <w:szCs w:val="20"/>
              </w:rPr>
              <w:t>Притечко</w:t>
            </w:r>
            <w:proofErr w:type="spellEnd"/>
            <w:r w:rsidRPr="003F0B9D">
              <w:rPr>
                <w:b/>
                <w:sz w:val="20"/>
                <w:szCs w:val="20"/>
              </w:rPr>
              <w:t>/</w:t>
            </w:r>
          </w:p>
          <w:p w:rsidR="003F0B9D" w:rsidRPr="003F0B9D" w:rsidRDefault="003F0B9D" w:rsidP="003F0B9D">
            <w:pPr>
              <w:rPr>
                <w:sz w:val="20"/>
                <w:szCs w:val="20"/>
              </w:rPr>
            </w:pPr>
            <w:r w:rsidRPr="003F0B9D">
              <w:rPr>
                <w:bCs/>
                <w:sz w:val="20"/>
                <w:szCs w:val="20"/>
              </w:rPr>
              <w:t xml:space="preserve">М.П.      </w:t>
            </w:r>
          </w:p>
        </w:tc>
      </w:tr>
    </w:tbl>
    <w:p w:rsidR="003F0B9D" w:rsidRPr="003F0B9D" w:rsidRDefault="003F0B9D" w:rsidP="003F0B9D">
      <w:pPr>
        <w:jc w:val="right"/>
        <w:rPr>
          <w:sz w:val="20"/>
          <w:szCs w:val="20"/>
        </w:rPr>
      </w:pPr>
    </w:p>
    <w:p w:rsidR="003F0B9D" w:rsidRPr="003F0B9D" w:rsidRDefault="003F0B9D" w:rsidP="003F0B9D">
      <w:pPr>
        <w:jc w:val="right"/>
        <w:rPr>
          <w:sz w:val="20"/>
          <w:szCs w:val="20"/>
        </w:rPr>
      </w:pPr>
    </w:p>
    <w:p w:rsidR="003F0B9D" w:rsidRP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Default="003F0B9D" w:rsidP="003F0B9D">
      <w:pPr>
        <w:jc w:val="right"/>
        <w:rPr>
          <w:sz w:val="20"/>
          <w:szCs w:val="20"/>
        </w:rPr>
      </w:pPr>
    </w:p>
    <w:p w:rsidR="003F0B9D" w:rsidRPr="003F0B9D" w:rsidRDefault="003F0B9D" w:rsidP="003F0B9D">
      <w:pPr>
        <w:jc w:val="right"/>
        <w:rPr>
          <w:sz w:val="20"/>
          <w:szCs w:val="20"/>
        </w:rPr>
      </w:pPr>
      <w:r w:rsidRPr="003F0B9D">
        <w:rPr>
          <w:sz w:val="20"/>
          <w:szCs w:val="20"/>
        </w:rPr>
        <w:lastRenderedPageBreak/>
        <w:t>Приложение № 1</w:t>
      </w:r>
    </w:p>
    <w:p w:rsidR="003F0B9D" w:rsidRPr="003F0B9D" w:rsidRDefault="003F0B9D" w:rsidP="003F0B9D">
      <w:pPr>
        <w:ind w:left="4320"/>
        <w:jc w:val="right"/>
        <w:rPr>
          <w:sz w:val="20"/>
          <w:szCs w:val="20"/>
        </w:rPr>
      </w:pPr>
      <w:r w:rsidRPr="003F0B9D">
        <w:rPr>
          <w:sz w:val="20"/>
          <w:szCs w:val="20"/>
        </w:rPr>
        <w:t xml:space="preserve">                                              к договору № 109-22</w:t>
      </w:r>
      <w:r w:rsidRPr="003F0B9D">
        <w:rPr>
          <w:sz w:val="20"/>
          <w:szCs w:val="20"/>
        </w:rPr>
        <w:br/>
      </w:r>
      <w:proofErr w:type="gramStart"/>
      <w:r w:rsidRPr="003F0B9D">
        <w:rPr>
          <w:sz w:val="20"/>
          <w:szCs w:val="20"/>
        </w:rPr>
        <w:t>от</w:t>
      </w:r>
      <w:proofErr w:type="gramEnd"/>
      <w:r w:rsidRPr="003F0B9D">
        <w:rPr>
          <w:sz w:val="20"/>
          <w:szCs w:val="20"/>
        </w:rPr>
        <w:t xml:space="preserve"> ___________________.</w:t>
      </w:r>
    </w:p>
    <w:p w:rsidR="003F0B9D" w:rsidRPr="003F0B9D" w:rsidRDefault="003F0B9D" w:rsidP="003F0B9D">
      <w:pPr>
        <w:jc w:val="center"/>
        <w:rPr>
          <w:b/>
          <w:sz w:val="20"/>
          <w:szCs w:val="20"/>
        </w:rPr>
      </w:pPr>
    </w:p>
    <w:p w:rsidR="003F0B9D" w:rsidRPr="003F0B9D" w:rsidRDefault="003F0B9D" w:rsidP="003F0B9D">
      <w:pPr>
        <w:jc w:val="center"/>
        <w:rPr>
          <w:b/>
          <w:sz w:val="20"/>
          <w:szCs w:val="20"/>
        </w:rPr>
      </w:pPr>
      <w:r w:rsidRPr="003F0B9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F0B9D" w:rsidRPr="003F0B9D" w:rsidTr="00BF6DCC">
        <w:trPr>
          <w:trHeight w:val="1503"/>
        </w:trPr>
        <w:tc>
          <w:tcPr>
            <w:tcW w:w="472"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 xml:space="preserve">  №</w:t>
            </w:r>
          </w:p>
          <w:p w:rsidR="003F0B9D" w:rsidRPr="003F0B9D" w:rsidRDefault="003F0B9D" w:rsidP="00BF6DCC">
            <w:pPr>
              <w:jc w:val="center"/>
              <w:rPr>
                <w:sz w:val="20"/>
                <w:szCs w:val="20"/>
              </w:rPr>
            </w:pPr>
            <w:proofErr w:type="gramStart"/>
            <w:r w:rsidRPr="003F0B9D">
              <w:rPr>
                <w:sz w:val="20"/>
                <w:szCs w:val="20"/>
              </w:rPr>
              <w:t>п</w:t>
            </w:r>
            <w:proofErr w:type="gramEnd"/>
            <w:r w:rsidRPr="003F0B9D">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0B9D" w:rsidRPr="003F0B9D" w:rsidRDefault="003F0B9D" w:rsidP="00BF6DCC">
            <w:pPr>
              <w:jc w:val="center"/>
              <w:rPr>
                <w:sz w:val="20"/>
                <w:szCs w:val="20"/>
              </w:rPr>
            </w:pPr>
            <w:r w:rsidRPr="003F0B9D">
              <w:rPr>
                <w:sz w:val="20"/>
                <w:szCs w:val="20"/>
              </w:rPr>
              <w:t>Общая стоимость по позиции, руб.</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анти-А</w:t>
            </w:r>
            <w:proofErr w:type="spellEnd"/>
            <w:r w:rsidRPr="008F2544">
              <w:rPr>
                <w:sz w:val="18"/>
                <w:szCs w:val="18"/>
                <w:lang w:eastAsia="en-US"/>
              </w:rPr>
              <w:t xml:space="preserve">, реагент. </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прозрачная жидкость красного цвета. </w:t>
            </w:r>
          </w:p>
          <w:p w:rsidR="008F2544" w:rsidRPr="008F2544" w:rsidRDefault="008F2544" w:rsidP="00BF6DCC">
            <w:pPr>
              <w:spacing w:line="276" w:lineRule="auto"/>
              <w:rPr>
                <w:sz w:val="18"/>
                <w:szCs w:val="18"/>
                <w:lang w:eastAsia="en-US"/>
              </w:rPr>
            </w:pPr>
            <w:r w:rsidRPr="008F2544">
              <w:rPr>
                <w:sz w:val="18"/>
                <w:szCs w:val="18"/>
                <w:lang w:eastAsia="en-US"/>
              </w:rPr>
              <w:t>Титр в реакции агглютинации на плоскости с эритроцитами группы</w:t>
            </w:r>
            <w:proofErr w:type="gramStart"/>
            <w:r w:rsidRPr="008F2544">
              <w:rPr>
                <w:sz w:val="18"/>
                <w:szCs w:val="18"/>
                <w:lang w:eastAsia="en-US"/>
              </w:rPr>
              <w:t xml:space="preserve"> А</w:t>
            </w:r>
            <w:proofErr w:type="gramEnd"/>
            <w:r w:rsidRPr="008F2544">
              <w:rPr>
                <w:sz w:val="18"/>
                <w:szCs w:val="18"/>
                <w:lang w:eastAsia="en-US"/>
              </w:rPr>
              <w:t xml:space="preserve">(II)  – 1:32. </w:t>
            </w:r>
          </w:p>
          <w:p w:rsidR="008F2544" w:rsidRPr="008F2544" w:rsidRDefault="008F2544" w:rsidP="00BF6DCC">
            <w:pPr>
              <w:spacing w:line="276" w:lineRule="auto"/>
              <w:rPr>
                <w:sz w:val="18"/>
                <w:szCs w:val="18"/>
                <w:lang w:eastAsia="en-US"/>
              </w:rPr>
            </w:pPr>
            <w:r w:rsidRPr="008F2544">
              <w:rPr>
                <w:sz w:val="18"/>
                <w:szCs w:val="18"/>
                <w:lang w:eastAsia="en-US"/>
              </w:rPr>
              <w:t xml:space="preserve">Реагент включает два </w:t>
            </w:r>
            <w:proofErr w:type="spellStart"/>
            <w:r w:rsidRPr="008F2544">
              <w:rPr>
                <w:sz w:val="18"/>
                <w:szCs w:val="18"/>
                <w:lang w:eastAsia="en-US"/>
              </w:rPr>
              <w:t>моноклональных</w:t>
            </w:r>
            <w:proofErr w:type="spellEnd"/>
            <w:r w:rsidRPr="008F2544">
              <w:rPr>
                <w:sz w:val="18"/>
                <w:szCs w:val="18"/>
                <w:lang w:eastAsia="en-US"/>
              </w:rPr>
              <w:t xml:space="preserve"> антитела с различной активностью в отношении слабых и сильных форм антигена. Надежно выявляет антигены А</w:t>
            </w:r>
            <w:proofErr w:type="gramStart"/>
            <w:r w:rsidRPr="008F2544">
              <w:rPr>
                <w:sz w:val="18"/>
                <w:szCs w:val="18"/>
                <w:lang w:eastAsia="en-US"/>
              </w:rPr>
              <w:t>1</w:t>
            </w:r>
            <w:proofErr w:type="gramEnd"/>
            <w:r w:rsidRPr="008F2544">
              <w:rPr>
                <w:sz w:val="18"/>
                <w:szCs w:val="18"/>
                <w:lang w:eastAsia="en-US"/>
              </w:rPr>
              <w:t xml:space="preserve">, А2, А3 двух серий, продуцируемых разными клеточными линиями. </w:t>
            </w:r>
          </w:p>
          <w:p w:rsidR="008F2544" w:rsidRPr="008F2544" w:rsidRDefault="008F2544" w:rsidP="00BF6DCC">
            <w:pPr>
              <w:rPr>
                <w:color w:val="000000"/>
                <w:sz w:val="18"/>
                <w:szCs w:val="18"/>
                <w:lang w:eastAsia="en-US"/>
              </w:rPr>
            </w:pPr>
            <w:r w:rsidRPr="008F2544">
              <w:rPr>
                <w:sz w:val="18"/>
                <w:szCs w:val="18"/>
                <w:lang w:eastAsia="en-US"/>
              </w:rPr>
              <w:t>Упаковка: флакон объёмом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99,00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14850,00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анти-В</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прозрачная слегка опалесцирующая жидкость синего цвета, включает одно мышиное </w:t>
            </w:r>
            <w:proofErr w:type="spellStart"/>
            <w:r w:rsidRPr="008F2544">
              <w:rPr>
                <w:sz w:val="18"/>
                <w:szCs w:val="18"/>
                <w:lang w:eastAsia="en-US"/>
              </w:rPr>
              <w:t>моноклональное</w:t>
            </w:r>
            <w:proofErr w:type="spellEnd"/>
            <w:r w:rsidRPr="008F2544">
              <w:rPr>
                <w:sz w:val="18"/>
                <w:szCs w:val="18"/>
                <w:lang w:eastAsia="en-US"/>
              </w:rPr>
              <w:t xml:space="preserve"> антитело класса </w:t>
            </w:r>
            <w:proofErr w:type="spellStart"/>
            <w:r w:rsidRPr="008F2544">
              <w:rPr>
                <w:sz w:val="18"/>
                <w:szCs w:val="18"/>
                <w:lang w:eastAsia="en-US"/>
              </w:rPr>
              <w:t>IgM</w:t>
            </w:r>
            <w:proofErr w:type="spellEnd"/>
            <w:r w:rsidRPr="008F2544">
              <w:rPr>
                <w:sz w:val="18"/>
                <w:szCs w:val="18"/>
                <w:lang w:eastAsia="en-US"/>
              </w:rPr>
              <w:t>,  надежно выявляет антиген</w:t>
            </w:r>
            <w:proofErr w:type="gramStart"/>
            <w:r w:rsidRPr="008F2544">
              <w:rPr>
                <w:sz w:val="18"/>
                <w:szCs w:val="18"/>
                <w:lang w:eastAsia="en-US"/>
              </w:rPr>
              <w:t xml:space="preserve"> В</w:t>
            </w:r>
            <w:proofErr w:type="gramEnd"/>
            <w:r w:rsidRPr="008F2544">
              <w:rPr>
                <w:sz w:val="18"/>
                <w:szCs w:val="18"/>
                <w:lang w:eastAsia="en-US"/>
              </w:rPr>
              <w:t>, включая его слабые варианты. Титр анти-В антител согласно нормам ТУ составляет  1:32 с эритроцитами А</w:t>
            </w:r>
            <w:proofErr w:type="gramStart"/>
            <w:r w:rsidRPr="008F2544">
              <w:rPr>
                <w:sz w:val="18"/>
                <w:szCs w:val="18"/>
                <w:lang w:eastAsia="en-US"/>
              </w:rPr>
              <w:t>1</w:t>
            </w:r>
            <w:proofErr w:type="gramEnd"/>
            <w:r w:rsidRPr="008F2544">
              <w:rPr>
                <w:sz w:val="18"/>
                <w:szCs w:val="18"/>
                <w:lang w:eastAsia="en-US"/>
              </w:rPr>
              <w:t xml:space="preserve"> в реакции агглютинации на плоскости.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99,00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14850,00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анти-Д</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w:t>
            </w: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w:t>
            </w:r>
            <w:proofErr w:type="gramStart"/>
            <w:r w:rsidRPr="008F2544">
              <w:rPr>
                <w:sz w:val="18"/>
                <w:szCs w:val="18"/>
                <w:lang w:eastAsia="en-US"/>
              </w:rPr>
              <w:t>D</w:t>
            </w:r>
            <w:proofErr w:type="spellEnd"/>
            <w:proofErr w:type="gram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xml:space="preserve">, включает  </w:t>
            </w:r>
            <w:proofErr w:type="spellStart"/>
            <w:r w:rsidRPr="008F2544">
              <w:rPr>
                <w:sz w:val="18"/>
                <w:szCs w:val="18"/>
                <w:lang w:eastAsia="en-US"/>
              </w:rPr>
              <w:t>моноклональные</w:t>
            </w:r>
            <w:proofErr w:type="spellEnd"/>
            <w:r w:rsidRPr="008F2544">
              <w:rPr>
                <w:sz w:val="18"/>
                <w:szCs w:val="18"/>
                <w:lang w:eastAsia="en-US"/>
              </w:rPr>
              <w:t xml:space="preserve"> антитела человека класса </w:t>
            </w:r>
            <w:proofErr w:type="spellStart"/>
            <w:r w:rsidRPr="008F2544">
              <w:rPr>
                <w:sz w:val="18"/>
                <w:szCs w:val="18"/>
                <w:lang w:eastAsia="en-US"/>
              </w:rPr>
              <w:t>IgM</w:t>
            </w:r>
            <w:proofErr w:type="spellEnd"/>
            <w:r w:rsidRPr="008F2544">
              <w:rPr>
                <w:sz w:val="18"/>
                <w:szCs w:val="18"/>
                <w:lang w:eastAsia="en-US"/>
              </w:rPr>
              <w:t xml:space="preserve">. </w:t>
            </w:r>
          </w:p>
          <w:p w:rsidR="008F2544" w:rsidRPr="008F2544" w:rsidRDefault="008F2544" w:rsidP="00BF6DCC">
            <w:pPr>
              <w:spacing w:line="276" w:lineRule="auto"/>
              <w:rPr>
                <w:sz w:val="18"/>
                <w:szCs w:val="18"/>
                <w:lang w:eastAsia="en-US"/>
              </w:rPr>
            </w:pPr>
            <w:r w:rsidRPr="008F2544">
              <w:rPr>
                <w:sz w:val="18"/>
                <w:szCs w:val="18"/>
                <w:lang w:eastAsia="en-US"/>
              </w:rPr>
              <w:t>Определяет D антиген в реакции прямой гемагглютинации на плоскости, в пробирочном тесте.</w:t>
            </w:r>
          </w:p>
          <w:p w:rsidR="008F2544" w:rsidRPr="008F2544" w:rsidRDefault="008F2544" w:rsidP="00BF6DCC">
            <w:pPr>
              <w:spacing w:line="276" w:lineRule="auto"/>
              <w:rPr>
                <w:sz w:val="18"/>
                <w:szCs w:val="18"/>
                <w:lang w:eastAsia="en-US"/>
              </w:rPr>
            </w:pPr>
            <w:r w:rsidRPr="008F2544">
              <w:rPr>
                <w:sz w:val="18"/>
                <w:szCs w:val="18"/>
                <w:lang w:eastAsia="en-US"/>
              </w:rPr>
              <w:t xml:space="preserve">Отличается высокой скоростью агглютинации на плоскости. Не требуется контроля с растворителем. </w:t>
            </w:r>
          </w:p>
          <w:p w:rsidR="008F2544" w:rsidRPr="008F2544" w:rsidRDefault="008F2544" w:rsidP="00BF6DCC">
            <w:pPr>
              <w:rPr>
                <w:color w:val="000000"/>
                <w:sz w:val="18"/>
                <w:szCs w:val="18"/>
                <w:lang w:eastAsia="en-US"/>
              </w:rPr>
            </w:pPr>
            <w:r w:rsidRPr="008F2544">
              <w:rPr>
                <w:sz w:val="18"/>
                <w:szCs w:val="18"/>
                <w:lang w:eastAsia="en-US"/>
              </w:rPr>
              <w:t xml:space="preserve">Титр  1:256 в реакции агглютинации в </w:t>
            </w:r>
            <w:proofErr w:type="spellStart"/>
            <w:r w:rsidRPr="008F2544">
              <w:rPr>
                <w:sz w:val="18"/>
                <w:szCs w:val="18"/>
                <w:lang w:eastAsia="en-US"/>
              </w:rPr>
              <w:t>микроплате</w:t>
            </w:r>
            <w:proofErr w:type="spellEnd"/>
            <w:r w:rsidRPr="008F2544">
              <w:rPr>
                <w:sz w:val="18"/>
                <w:szCs w:val="18"/>
                <w:lang w:eastAsia="en-US"/>
              </w:rPr>
              <w:t xml:space="preserve"> и в пробирках в солевой среде с D(+) эритроцитами. 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194,50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29175,00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анти-С</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w:t>
            </w:r>
          </w:p>
          <w:p w:rsidR="008F2544" w:rsidRPr="008F2544" w:rsidRDefault="008F2544" w:rsidP="00BF6DCC">
            <w:pPr>
              <w:spacing w:line="276" w:lineRule="auto"/>
              <w:rPr>
                <w:sz w:val="18"/>
                <w:szCs w:val="18"/>
                <w:lang w:eastAsia="en-US"/>
              </w:rPr>
            </w:pPr>
            <w:r w:rsidRPr="008F2544">
              <w:rPr>
                <w:sz w:val="18"/>
                <w:szCs w:val="18"/>
                <w:lang w:eastAsia="en-US"/>
              </w:rPr>
              <w:t>Назначение: для определения антигена</w:t>
            </w:r>
            <w:proofErr w:type="gramStart"/>
            <w:r w:rsidRPr="008F2544">
              <w:rPr>
                <w:sz w:val="18"/>
                <w:szCs w:val="18"/>
                <w:lang w:eastAsia="en-US"/>
              </w:rPr>
              <w:t xml:space="preserve"> С</w:t>
            </w:r>
            <w:proofErr w:type="gramEnd"/>
            <w:r w:rsidRPr="008F2544">
              <w:rPr>
                <w:sz w:val="18"/>
                <w:szCs w:val="18"/>
                <w:lang w:eastAsia="en-US"/>
              </w:rPr>
              <w:t xml:space="preserve"> системы Резус на эритроцитах человека в реакции прямой гемагглютинации. </w:t>
            </w: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анти-С</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xml:space="preserve"> - </w:t>
            </w:r>
            <w:proofErr w:type="spellStart"/>
            <w:r w:rsidRPr="008F2544">
              <w:rPr>
                <w:sz w:val="18"/>
                <w:szCs w:val="18"/>
                <w:lang w:eastAsia="en-US"/>
              </w:rPr>
              <w:t>моноклональные</w:t>
            </w:r>
            <w:proofErr w:type="spellEnd"/>
            <w:r w:rsidRPr="008F2544">
              <w:rPr>
                <w:sz w:val="18"/>
                <w:szCs w:val="18"/>
                <w:lang w:eastAsia="en-US"/>
              </w:rPr>
              <w:t xml:space="preserve"> антитела человека </w:t>
            </w:r>
            <w:r w:rsidRPr="008F2544">
              <w:rPr>
                <w:sz w:val="18"/>
                <w:szCs w:val="18"/>
                <w:lang w:eastAsia="en-US"/>
              </w:rPr>
              <w:lastRenderedPageBreak/>
              <w:t xml:space="preserve">класса </w:t>
            </w:r>
            <w:proofErr w:type="spellStart"/>
            <w:r w:rsidRPr="008F2544">
              <w:rPr>
                <w:sz w:val="18"/>
                <w:szCs w:val="18"/>
                <w:lang w:eastAsia="en-US"/>
              </w:rPr>
              <w:t>Ig</w:t>
            </w:r>
            <w:proofErr w:type="spellEnd"/>
            <w:r w:rsidRPr="008F2544">
              <w:rPr>
                <w:sz w:val="18"/>
                <w:szCs w:val="18"/>
                <w:lang w:eastAsia="en-US"/>
              </w:rPr>
              <w:t xml:space="preserve"> M. </w:t>
            </w:r>
          </w:p>
          <w:p w:rsidR="008F2544" w:rsidRPr="008F2544" w:rsidRDefault="008F2544" w:rsidP="00BF6DCC">
            <w:pPr>
              <w:spacing w:line="276" w:lineRule="auto"/>
              <w:rPr>
                <w:sz w:val="18"/>
                <w:szCs w:val="18"/>
                <w:lang w:eastAsia="en-US"/>
              </w:rPr>
            </w:pPr>
            <w:r w:rsidRPr="008F2544">
              <w:rPr>
                <w:sz w:val="18"/>
                <w:szCs w:val="18"/>
                <w:lang w:eastAsia="en-US"/>
              </w:rPr>
              <w:t xml:space="preserve">Титр в реакции агглютинации на </w:t>
            </w:r>
            <w:proofErr w:type="spellStart"/>
            <w:r w:rsidRPr="008F2544">
              <w:rPr>
                <w:sz w:val="18"/>
                <w:szCs w:val="18"/>
                <w:lang w:eastAsia="en-US"/>
              </w:rPr>
              <w:t>микроплате</w:t>
            </w:r>
            <w:proofErr w:type="spellEnd"/>
            <w:r w:rsidRPr="008F2544">
              <w:rPr>
                <w:sz w:val="18"/>
                <w:szCs w:val="18"/>
                <w:lang w:eastAsia="en-US"/>
              </w:rPr>
              <w:t xml:space="preserve"> и в пробирках в солевой среде с </w:t>
            </w:r>
            <w:proofErr w:type="gramStart"/>
            <w:r w:rsidRPr="008F2544">
              <w:rPr>
                <w:sz w:val="18"/>
                <w:szCs w:val="18"/>
                <w:lang w:eastAsia="en-US"/>
              </w:rPr>
              <w:t>С-положительными</w:t>
            </w:r>
            <w:proofErr w:type="gramEnd"/>
            <w:r w:rsidRPr="008F2544">
              <w:rPr>
                <w:sz w:val="18"/>
                <w:szCs w:val="18"/>
                <w:lang w:eastAsia="en-US"/>
              </w:rPr>
              <w:t xml:space="preserve"> эритроцитами  1:16.</w:t>
            </w:r>
          </w:p>
          <w:p w:rsidR="008F2544" w:rsidRPr="008F2544" w:rsidRDefault="008F2544" w:rsidP="00BF6DCC">
            <w:pPr>
              <w:spacing w:line="276" w:lineRule="auto"/>
              <w:rPr>
                <w:sz w:val="18"/>
                <w:szCs w:val="18"/>
                <w:lang w:eastAsia="en-US"/>
              </w:rPr>
            </w:pPr>
            <w:proofErr w:type="spellStart"/>
            <w:r w:rsidRPr="008F2544">
              <w:rPr>
                <w:sz w:val="18"/>
                <w:szCs w:val="18"/>
                <w:lang w:eastAsia="en-US"/>
              </w:rPr>
              <w:t>Гемагглютинирующая</w:t>
            </w:r>
            <w:proofErr w:type="spellEnd"/>
            <w:r w:rsidRPr="008F2544">
              <w:rPr>
                <w:sz w:val="18"/>
                <w:szCs w:val="18"/>
                <w:lang w:eastAsia="en-US"/>
              </w:rPr>
              <w:t xml:space="preserve"> активность  60 сек на плоскости.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lastRenderedPageBreak/>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90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328,00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29520,00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анти-с </w:t>
            </w:r>
            <w:proofErr w:type="spellStart"/>
            <w:r w:rsidRPr="008F2544">
              <w:rPr>
                <w:sz w:val="18"/>
                <w:szCs w:val="18"/>
                <w:lang w:eastAsia="en-US"/>
              </w:rPr>
              <w:t>супер</w:t>
            </w:r>
            <w:proofErr w:type="spellEnd"/>
            <w:r w:rsidRPr="008F2544">
              <w:rPr>
                <w:sz w:val="18"/>
                <w:szCs w:val="18"/>
                <w:lang w:eastAsia="en-US"/>
              </w:rPr>
              <w:t xml:space="preserve">, реагент. </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человека класса </w:t>
            </w:r>
            <w:proofErr w:type="spellStart"/>
            <w:r w:rsidRPr="008F2544">
              <w:rPr>
                <w:sz w:val="18"/>
                <w:szCs w:val="18"/>
                <w:lang w:eastAsia="en-US"/>
              </w:rPr>
              <w:t>IgM</w:t>
            </w:r>
            <w:proofErr w:type="spellEnd"/>
            <w:r w:rsidRPr="008F2544">
              <w:rPr>
                <w:sz w:val="18"/>
                <w:szCs w:val="18"/>
                <w:lang w:eastAsia="en-US"/>
              </w:rPr>
              <w:t xml:space="preserve">. </w:t>
            </w:r>
          </w:p>
          <w:p w:rsidR="008F2544" w:rsidRPr="008F2544" w:rsidRDefault="008F2544" w:rsidP="00BF6DCC">
            <w:pPr>
              <w:spacing w:line="276" w:lineRule="auto"/>
              <w:rPr>
                <w:sz w:val="18"/>
                <w:szCs w:val="18"/>
                <w:lang w:eastAsia="en-US"/>
              </w:rPr>
            </w:pPr>
            <w:r w:rsidRPr="008F2544">
              <w:rPr>
                <w:sz w:val="18"/>
                <w:szCs w:val="18"/>
                <w:lang w:eastAsia="en-US"/>
              </w:rPr>
              <w:t xml:space="preserve">Выявляет </w:t>
            </w:r>
            <w:proofErr w:type="spellStart"/>
            <w:r w:rsidRPr="008F2544">
              <w:rPr>
                <w:sz w:val="18"/>
                <w:szCs w:val="18"/>
                <w:lang w:eastAsia="en-US"/>
              </w:rPr>
              <w:t>hr</w:t>
            </w:r>
            <w:proofErr w:type="spellEnd"/>
            <w:r w:rsidRPr="008F2544">
              <w:rPr>
                <w:sz w:val="18"/>
                <w:szCs w:val="18"/>
                <w:lang w:eastAsia="en-US"/>
              </w:rPr>
              <w:t xml:space="preserve">'(с) антиген системы резус человека. </w:t>
            </w:r>
          </w:p>
          <w:p w:rsidR="008F2544" w:rsidRPr="008F2544" w:rsidRDefault="008F2544" w:rsidP="00BF6DCC">
            <w:pPr>
              <w:spacing w:line="276" w:lineRule="auto"/>
              <w:rPr>
                <w:sz w:val="18"/>
                <w:szCs w:val="18"/>
                <w:lang w:eastAsia="en-US"/>
              </w:rPr>
            </w:pPr>
            <w:r w:rsidRPr="008F2544">
              <w:rPr>
                <w:sz w:val="18"/>
                <w:szCs w:val="18"/>
                <w:lang w:eastAsia="en-US"/>
              </w:rPr>
              <w:t xml:space="preserve">Титр в реакции агглютинации в </w:t>
            </w:r>
            <w:proofErr w:type="spellStart"/>
            <w:r w:rsidRPr="008F2544">
              <w:rPr>
                <w:sz w:val="18"/>
                <w:szCs w:val="18"/>
                <w:lang w:eastAsia="en-US"/>
              </w:rPr>
              <w:t>микроплате</w:t>
            </w:r>
            <w:proofErr w:type="spellEnd"/>
            <w:r w:rsidRPr="008F2544">
              <w:rPr>
                <w:sz w:val="18"/>
                <w:szCs w:val="18"/>
                <w:lang w:eastAsia="en-US"/>
              </w:rPr>
              <w:t xml:space="preserve">  1:32 с </w:t>
            </w:r>
            <w:proofErr w:type="spellStart"/>
            <w:proofErr w:type="gramStart"/>
            <w:r w:rsidRPr="008F2544">
              <w:rPr>
                <w:sz w:val="18"/>
                <w:szCs w:val="18"/>
                <w:lang w:eastAsia="en-US"/>
              </w:rPr>
              <w:t>с-положительными</w:t>
            </w:r>
            <w:proofErr w:type="spellEnd"/>
            <w:proofErr w:type="gramEnd"/>
            <w:r w:rsidRPr="008F2544">
              <w:rPr>
                <w:sz w:val="18"/>
                <w:szCs w:val="18"/>
                <w:lang w:eastAsia="en-US"/>
              </w:rPr>
              <w:t xml:space="preserve"> эритроцитами. </w:t>
            </w:r>
          </w:p>
          <w:p w:rsidR="008F2544" w:rsidRPr="008F2544" w:rsidRDefault="008F2544" w:rsidP="00BF6DCC">
            <w:pPr>
              <w:spacing w:line="276" w:lineRule="auto"/>
              <w:rPr>
                <w:sz w:val="18"/>
                <w:szCs w:val="18"/>
                <w:lang w:eastAsia="en-US"/>
              </w:rPr>
            </w:pPr>
            <w:proofErr w:type="spellStart"/>
            <w:r w:rsidRPr="008F2544">
              <w:rPr>
                <w:sz w:val="18"/>
                <w:szCs w:val="18"/>
                <w:lang w:eastAsia="en-US"/>
              </w:rPr>
              <w:t>Гемагглютинирующая</w:t>
            </w:r>
            <w:proofErr w:type="spellEnd"/>
            <w:r w:rsidRPr="008F2544">
              <w:rPr>
                <w:sz w:val="18"/>
                <w:szCs w:val="18"/>
                <w:lang w:eastAsia="en-US"/>
              </w:rPr>
              <w:t xml:space="preserve"> активность  60 сек. на плоскости.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90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938,00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84420,00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анти-Е</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w:t>
            </w:r>
          </w:p>
          <w:p w:rsidR="008F2544" w:rsidRPr="008F2544" w:rsidRDefault="008F2544" w:rsidP="00BF6DCC">
            <w:pPr>
              <w:spacing w:line="276" w:lineRule="auto"/>
              <w:rPr>
                <w:sz w:val="18"/>
                <w:szCs w:val="18"/>
                <w:lang w:eastAsia="en-US"/>
              </w:rPr>
            </w:pPr>
            <w:r w:rsidRPr="008F2544">
              <w:rPr>
                <w:sz w:val="18"/>
                <w:szCs w:val="18"/>
                <w:lang w:eastAsia="en-US"/>
              </w:rPr>
              <w:t>Назначение: для определения антигена</w:t>
            </w:r>
            <w:proofErr w:type="gramStart"/>
            <w:r w:rsidRPr="008F2544">
              <w:rPr>
                <w:sz w:val="18"/>
                <w:szCs w:val="18"/>
                <w:lang w:eastAsia="en-US"/>
              </w:rPr>
              <w:t xml:space="preserve"> Е</w:t>
            </w:r>
            <w:proofErr w:type="gramEnd"/>
            <w:r w:rsidRPr="008F2544">
              <w:rPr>
                <w:sz w:val="18"/>
                <w:szCs w:val="18"/>
                <w:lang w:eastAsia="en-US"/>
              </w:rPr>
              <w:t xml:space="preserve"> системы Резус на эритроцитах человека в реакции прямой гемагглютинации. </w:t>
            </w: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анти-Е</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xml:space="preserve"> - </w:t>
            </w:r>
            <w:proofErr w:type="spellStart"/>
            <w:r w:rsidRPr="008F2544">
              <w:rPr>
                <w:sz w:val="18"/>
                <w:szCs w:val="18"/>
                <w:lang w:eastAsia="en-US"/>
              </w:rPr>
              <w:t>моноклональные</w:t>
            </w:r>
            <w:proofErr w:type="spellEnd"/>
            <w:r w:rsidRPr="008F2544">
              <w:rPr>
                <w:sz w:val="18"/>
                <w:szCs w:val="18"/>
                <w:lang w:eastAsia="en-US"/>
              </w:rPr>
              <w:t xml:space="preserve"> антитела человека класса </w:t>
            </w:r>
            <w:proofErr w:type="spellStart"/>
            <w:r w:rsidRPr="008F2544">
              <w:rPr>
                <w:sz w:val="18"/>
                <w:szCs w:val="18"/>
                <w:lang w:eastAsia="en-US"/>
              </w:rPr>
              <w:t>Ig</w:t>
            </w:r>
            <w:proofErr w:type="spellEnd"/>
            <w:r w:rsidRPr="008F2544">
              <w:rPr>
                <w:sz w:val="18"/>
                <w:szCs w:val="18"/>
                <w:lang w:eastAsia="en-US"/>
              </w:rPr>
              <w:t xml:space="preserve"> M. </w:t>
            </w:r>
          </w:p>
          <w:p w:rsidR="008F2544" w:rsidRPr="008F2544" w:rsidRDefault="008F2544" w:rsidP="00BF6DCC">
            <w:pPr>
              <w:spacing w:line="276" w:lineRule="auto"/>
              <w:rPr>
                <w:sz w:val="18"/>
                <w:szCs w:val="18"/>
                <w:lang w:eastAsia="en-US"/>
              </w:rPr>
            </w:pPr>
            <w:r w:rsidRPr="008F2544">
              <w:rPr>
                <w:sz w:val="18"/>
                <w:szCs w:val="18"/>
                <w:lang w:eastAsia="en-US"/>
              </w:rPr>
              <w:t xml:space="preserve">Титр в реакции агглютинации на </w:t>
            </w:r>
            <w:proofErr w:type="spellStart"/>
            <w:r w:rsidRPr="008F2544">
              <w:rPr>
                <w:sz w:val="18"/>
                <w:szCs w:val="18"/>
                <w:lang w:eastAsia="en-US"/>
              </w:rPr>
              <w:t>микроплате</w:t>
            </w:r>
            <w:proofErr w:type="spellEnd"/>
            <w:r w:rsidRPr="008F2544">
              <w:rPr>
                <w:sz w:val="18"/>
                <w:szCs w:val="18"/>
                <w:lang w:eastAsia="en-US"/>
              </w:rPr>
              <w:t xml:space="preserve"> и в пробирках в солевой среде с </w:t>
            </w:r>
            <w:proofErr w:type="gramStart"/>
            <w:r w:rsidRPr="008F2544">
              <w:rPr>
                <w:sz w:val="18"/>
                <w:szCs w:val="18"/>
                <w:lang w:eastAsia="en-US"/>
              </w:rPr>
              <w:t>Е-положительными</w:t>
            </w:r>
            <w:proofErr w:type="gramEnd"/>
            <w:r w:rsidRPr="008F2544">
              <w:rPr>
                <w:sz w:val="18"/>
                <w:szCs w:val="18"/>
                <w:lang w:eastAsia="en-US"/>
              </w:rPr>
              <w:t xml:space="preserve"> эритроцитами  1:32. </w:t>
            </w:r>
          </w:p>
          <w:p w:rsidR="008F2544" w:rsidRPr="008F2544" w:rsidRDefault="008F2544" w:rsidP="00BF6DCC">
            <w:pPr>
              <w:spacing w:line="276" w:lineRule="auto"/>
              <w:rPr>
                <w:sz w:val="18"/>
                <w:szCs w:val="18"/>
                <w:lang w:eastAsia="en-US"/>
              </w:rPr>
            </w:pPr>
            <w:proofErr w:type="spellStart"/>
            <w:r w:rsidRPr="008F2544">
              <w:rPr>
                <w:sz w:val="18"/>
                <w:szCs w:val="18"/>
                <w:lang w:eastAsia="en-US"/>
              </w:rPr>
              <w:t>Гемагглютинирующая</w:t>
            </w:r>
            <w:proofErr w:type="spellEnd"/>
            <w:r w:rsidRPr="008F2544">
              <w:rPr>
                <w:sz w:val="18"/>
                <w:szCs w:val="18"/>
                <w:lang w:eastAsia="en-US"/>
              </w:rPr>
              <w:t xml:space="preserve"> активность  60 сек на плоскости.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90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328,00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29520,00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анти-е</w:t>
            </w:r>
            <w:proofErr w:type="spellEnd"/>
            <w:r w:rsidRPr="008F2544">
              <w:rPr>
                <w:sz w:val="18"/>
                <w:szCs w:val="18"/>
                <w:lang w:eastAsia="en-US"/>
              </w:rPr>
              <w:t xml:space="preserve"> </w:t>
            </w:r>
            <w:proofErr w:type="spellStart"/>
            <w:r w:rsidRPr="008F2544">
              <w:rPr>
                <w:sz w:val="18"/>
                <w:szCs w:val="18"/>
                <w:lang w:eastAsia="en-US"/>
              </w:rPr>
              <w:t>супер</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человека класса </w:t>
            </w:r>
            <w:proofErr w:type="spellStart"/>
            <w:r w:rsidRPr="008F2544">
              <w:rPr>
                <w:sz w:val="18"/>
                <w:szCs w:val="18"/>
                <w:lang w:eastAsia="en-US"/>
              </w:rPr>
              <w:t>IgM</w:t>
            </w:r>
            <w:proofErr w:type="spellEnd"/>
            <w:r w:rsidRPr="008F2544">
              <w:rPr>
                <w:sz w:val="18"/>
                <w:szCs w:val="18"/>
                <w:lang w:eastAsia="en-US"/>
              </w:rPr>
              <w:t xml:space="preserve">, выявляет </w:t>
            </w:r>
            <w:proofErr w:type="spellStart"/>
            <w:r w:rsidRPr="008F2544">
              <w:rPr>
                <w:sz w:val="18"/>
                <w:szCs w:val="18"/>
                <w:lang w:eastAsia="en-US"/>
              </w:rPr>
              <w:t>h</w:t>
            </w:r>
            <w:proofErr w:type="spellEnd"/>
            <w:r w:rsidRPr="008F2544">
              <w:rPr>
                <w:sz w:val="18"/>
                <w:szCs w:val="18"/>
                <w:lang w:val="en-US" w:eastAsia="en-US"/>
              </w:rPr>
              <w:t>r</w:t>
            </w:r>
            <w:r w:rsidRPr="008F2544">
              <w:rPr>
                <w:sz w:val="18"/>
                <w:szCs w:val="18"/>
                <w:lang w:eastAsia="en-US"/>
              </w:rPr>
              <w:t xml:space="preserve">(е) антиген системы резус человека. </w:t>
            </w:r>
          </w:p>
          <w:p w:rsidR="008F2544" w:rsidRPr="008F2544" w:rsidRDefault="008F2544" w:rsidP="00BF6DCC">
            <w:pPr>
              <w:spacing w:line="276" w:lineRule="auto"/>
              <w:rPr>
                <w:sz w:val="18"/>
                <w:szCs w:val="18"/>
                <w:lang w:eastAsia="en-US"/>
              </w:rPr>
            </w:pPr>
            <w:r w:rsidRPr="008F2544">
              <w:rPr>
                <w:sz w:val="18"/>
                <w:szCs w:val="18"/>
                <w:lang w:eastAsia="en-US"/>
              </w:rPr>
              <w:t xml:space="preserve">Титр  1:16 в реакции агглютинации в </w:t>
            </w:r>
            <w:proofErr w:type="spellStart"/>
            <w:r w:rsidRPr="008F2544">
              <w:rPr>
                <w:sz w:val="18"/>
                <w:szCs w:val="18"/>
                <w:lang w:eastAsia="en-US"/>
              </w:rPr>
              <w:t>микроплатесс-положительными</w:t>
            </w:r>
            <w:proofErr w:type="spellEnd"/>
            <w:r w:rsidRPr="008F2544">
              <w:rPr>
                <w:sz w:val="18"/>
                <w:szCs w:val="18"/>
                <w:lang w:eastAsia="en-US"/>
              </w:rPr>
              <w:t xml:space="preserve"> эритроцитами. </w:t>
            </w:r>
          </w:p>
          <w:p w:rsidR="008F2544" w:rsidRPr="008F2544" w:rsidRDefault="008F2544" w:rsidP="00BF6DCC">
            <w:pPr>
              <w:spacing w:line="276" w:lineRule="auto"/>
              <w:rPr>
                <w:sz w:val="18"/>
                <w:szCs w:val="18"/>
                <w:lang w:eastAsia="en-US"/>
              </w:rPr>
            </w:pPr>
            <w:proofErr w:type="spellStart"/>
            <w:r w:rsidRPr="008F2544">
              <w:rPr>
                <w:sz w:val="18"/>
                <w:szCs w:val="18"/>
                <w:lang w:eastAsia="en-US"/>
              </w:rPr>
              <w:t>Гемагглютинирующая</w:t>
            </w:r>
            <w:proofErr w:type="spellEnd"/>
            <w:r w:rsidRPr="008F2544">
              <w:rPr>
                <w:sz w:val="18"/>
                <w:szCs w:val="18"/>
                <w:lang w:eastAsia="en-US"/>
              </w:rPr>
              <w:t xml:space="preserve"> активность  60 сек на плоскости.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90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938,00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84420,00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w:t>
            </w:r>
            <w:proofErr w:type="spellStart"/>
            <w:r w:rsidRPr="008F2544">
              <w:rPr>
                <w:sz w:val="18"/>
                <w:szCs w:val="18"/>
                <w:lang w:eastAsia="en-US"/>
              </w:rPr>
              <w:t>анти-Келл</w:t>
            </w:r>
            <w:proofErr w:type="spellEnd"/>
            <w:r w:rsidRPr="008F2544">
              <w:rPr>
                <w:sz w:val="18"/>
                <w:szCs w:val="18"/>
                <w:lang w:eastAsia="en-US"/>
              </w:rPr>
              <w:t xml:space="preserve"> (К) </w:t>
            </w:r>
            <w:proofErr w:type="spellStart"/>
            <w:r w:rsidRPr="008F2544">
              <w:rPr>
                <w:sz w:val="18"/>
                <w:szCs w:val="18"/>
                <w:lang w:eastAsia="en-US"/>
              </w:rPr>
              <w:t>Супер</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sz w:val="18"/>
                <w:szCs w:val="18"/>
                <w:lang w:eastAsia="en-US"/>
              </w:rPr>
            </w:pPr>
            <w:r w:rsidRPr="008F2544">
              <w:rPr>
                <w:sz w:val="18"/>
                <w:szCs w:val="18"/>
                <w:lang w:eastAsia="en-US"/>
              </w:rPr>
              <w:t xml:space="preserve">Реагент на основе </w:t>
            </w:r>
            <w:proofErr w:type="spellStart"/>
            <w:r w:rsidRPr="008F2544">
              <w:rPr>
                <w:sz w:val="18"/>
                <w:szCs w:val="18"/>
                <w:lang w:eastAsia="en-US"/>
              </w:rPr>
              <w:t>моноклональных</w:t>
            </w:r>
            <w:proofErr w:type="spellEnd"/>
            <w:r w:rsidRPr="008F2544">
              <w:rPr>
                <w:sz w:val="18"/>
                <w:szCs w:val="18"/>
                <w:lang w:eastAsia="en-US"/>
              </w:rPr>
              <w:t xml:space="preserve"> антител  человека класса </w:t>
            </w:r>
            <w:proofErr w:type="spellStart"/>
            <w:r w:rsidRPr="008F2544">
              <w:rPr>
                <w:sz w:val="18"/>
                <w:szCs w:val="18"/>
                <w:lang w:eastAsia="en-US"/>
              </w:rPr>
              <w:t>IgM</w:t>
            </w:r>
            <w:proofErr w:type="spellEnd"/>
            <w:r w:rsidRPr="008F2544">
              <w:rPr>
                <w:sz w:val="18"/>
                <w:szCs w:val="18"/>
                <w:lang w:eastAsia="en-US"/>
              </w:rPr>
              <w:t xml:space="preserve">, предназначен для тестирования эритроцитов в реакции прямой агглютинации на плоскости. </w:t>
            </w:r>
          </w:p>
          <w:p w:rsidR="008F2544" w:rsidRPr="008F2544" w:rsidRDefault="008F2544" w:rsidP="00BF6DCC">
            <w:pPr>
              <w:spacing w:line="276" w:lineRule="auto"/>
              <w:rPr>
                <w:sz w:val="18"/>
                <w:szCs w:val="18"/>
                <w:lang w:eastAsia="en-US"/>
              </w:rPr>
            </w:pPr>
            <w:proofErr w:type="spellStart"/>
            <w:r w:rsidRPr="008F2544">
              <w:rPr>
                <w:sz w:val="18"/>
                <w:szCs w:val="18"/>
                <w:lang w:eastAsia="en-US"/>
              </w:rPr>
              <w:t>Анти-</w:t>
            </w:r>
            <w:proofErr w:type="gramStart"/>
            <w:r w:rsidRPr="008F2544">
              <w:rPr>
                <w:sz w:val="18"/>
                <w:szCs w:val="18"/>
                <w:lang w:eastAsia="en-US"/>
              </w:rPr>
              <w:t>Kell</w:t>
            </w:r>
            <w:proofErr w:type="spellEnd"/>
            <w:proofErr w:type="gramEnd"/>
            <w:r w:rsidRPr="008F2544">
              <w:rPr>
                <w:sz w:val="18"/>
                <w:szCs w:val="18"/>
                <w:lang w:eastAsia="en-US"/>
              </w:rPr>
              <w:t xml:space="preserve"> антитела, входящие в состав препарата, специфичны и не дают перекрестных реакций. </w:t>
            </w:r>
          </w:p>
          <w:p w:rsidR="008F2544" w:rsidRPr="008F2544" w:rsidRDefault="008F2544" w:rsidP="00BF6DCC">
            <w:pPr>
              <w:spacing w:line="276" w:lineRule="auto"/>
              <w:rPr>
                <w:sz w:val="18"/>
                <w:szCs w:val="18"/>
                <w:lang w:eastAsia="en-US"/>
              </w:rPr>
            </w:pPr>
            <w:r w:rsidRPr="008F2544">
              <w:rPr>
                <w:sz w:val="18"/>
                <w:szCs w:val="18"/>
                <w:lang w:eastAsia="en-US"/>
              </w:rPr>
              <w:t xml:space="preserve">Скорость реакции  2 мин. </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5  мл,  50  доз.</w:t>
            </w:r>
            <w:r w:rsidRPr="008F2544">
              <w:rPr>
                <w:sz w:val="18"/>
                <w:szCs w:val="18"/>
                <w:lang w:eastAsia="en-US"/>
              </w:rPr>
              <w:br/>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382,00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11460,00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proofErr w:type="spellStart"/>
            <w:r w:rsidRPr="008F2544">
              <w:rPr>
                <w:sz w:val="18"/>
                <w:szCs w:val="18"/>
                <w:lang w:eastAsia="en-US"/>
              </w:rPr>
              <w:t>Цоликлон</w:t>
            </w:r>
            <w:proofErr w:type="spellEnd"/>
            <w:r w:rsidRPr="008F2544">
              <w:rPr>
                <w:sz w:val="18"/>
                <w:szCs w:val="18"/>
                <w:lang w:eastAsia="en-US"/>
              </w:rPr>
              <w:t xml:space="preserve"> анти АВ, реагент </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color w:val="000000"/>
                <w:sz w:val="18"/>
                <w:szCs w:val="18"/>
                <w:shd w:val="clear" w:color="auto" w:fill="FFFFFF"/>
                <w:lang w:eastAsia="en-US"/>
              </w:rPr>
            </w:pPr>
            <w:r w:rsidRPr="008F2544">
              <w:rPr>
                <w:color w:val="000000"/>
                <w:sz w:val="18"/>
                <w:szCs w:val="18"/>
                <w:shd w:val="clear" w:color="auto" w:fill="FFFFFF"/>
                <w:lang w:eastAsia="en-US"/>
              </w:rPr>
              <w:t xml:space="preserve">Реагент для определения группы крови человека системы АВО в прямой реакции гемагглютинации. </w:t>
            </w:r>
          </w:p>
          <w:p w:rsidR="008F2544" w:rsidRPr="008F2544" w:rsidRDefault="008F2544" w:rsidP="00BF6DCC">
            <w:pPr>
              <w:spacing w:line="276" w:lineRule="auto"/>
              <w:rPr>
                <w:color w:val="000000"/>
                <w:sz w:val="18"/>
                <w:szCs w:val="18"/>
                <w:shd w:val="clear" w:color="auto" w:fill="FFFFFF"/>
                <w:lang w:eastAsia="en-US"/>
              </w:rPr>
            </w:pPr>
            <w:proofErr w:type="spellStart"/>
            <w:r w:rsidRPr="008F2544">
              <w:rPr>
                <w:color w:val="000000"/>
                <w:sz w:val="18"/>
                <w:szCs w:val="18"/>
                <w:shd w:val="clear" w:color="auto" w:fill="FFFFFF"/>
                <w:lang w:eastAsia="en-US"/>
              </w:rPr>
              <w:t>Цоликлон</w:t>
            </w:r>
            <w:proofErr w:type="spellEnd"/>
            <w:r w:rsidRPr="008F2544">
              <w:rPr>
                <w:color w:val="000000"/>
                <w:sz w:val="18"/>
                <w:szCs w:val="18"/>
                <w:shd w:val="clear" w:color="auto" w:fill="FFFFFF"/>
                <w:lang w:eastAsia="en-US"/>
              </w:rPr>
              <w:t xml:space="preserve"> </w:t>
            </w:r>
            <w:proofErr w:type="spellStart"/>
            <w:r w:rsidRPr="008F2544">
              <w:rPr>
                <w:color w:val="000000"/>
                <w:sz w:val="18"/>
                <w:szCs w:val="18"/>
                <w:shd w:val="clear" w:color="auto" w:fill="FFFFFF"/>
                <w:lang w:eastAsia="en-US"/>
              </w:rPr>
              <w:t>анти-АВ</w:t>
            </w:r>
            <w:proofErr w:type="spellEnd"/>
            <w:r w:rsidRPr="008F2544">
              <w:rPr>
                <w:color w:val="000000"/>
                <w:sz w:val="18"/>
                <w:szCs w:val="18"/>
                <w:shd w:val="clear" w:color="auto" w:fill="FFFFFF"/>
                <w:lang w:eastAsia="en-US"/>
              </w:rPr>
              <w:t xml:space="preserve">, смесь </w:t>
            </w:r>
            <w:proofErr w:type="spellStart"/>
            <w:r w:rsidRPr="008F2544">
              <w:rPr>
                <w:color w:val="000000"/>
                <w:sz w:val="18"/>
                <w:szCs w:val="18"/>
                <w:shd w:val="clear" w:color="auto" w:fill="FFFFFF"/>
                <w:lang w:eastAsia="en-US"/>
              </w:rPr>
              <w:t>моноклональных</w:t>
            </w:r>
            <w:proofErr w:type="spellEnd"/>
            <w:r w:rsidRPr="008F2544">
              <w:rPr>
                <w:color w:val="000000"/>
                <w:sz w:val="18"/>
                <w:szCs w:val="18"/>
                <w:shd w:val="clear" w:color="auto" w:fill="FFFFFF"/>
                <w:lang w:eastAsia="en-US"/>
              </w:rPr>
              <w:t xml:space="preserve"> антитела класса </w:t>
            </w:r>
            <w:proofErr w:type="spellStart"/>
            <w:r w:rsidRPr="008F2544">
              <w:rPr>
                <w:color w:val="000000"/>
                <w:sz w:val="18"/>
                <w:szCs w:val="18"/>
                <w:shd w:val="clear" w:color="auto" w:fill="FFFFFF"/>
                <w:lang w:eastAsia="en-US"/>
              </w:rPr>
              <w:lastRenderedPageBreak/>
              <w:t>Ig</w:t>
            </w:r>
            <w:proofErr w:type="spellEnd"/>
            <w:r w:rsidRPr="008F2544">
              <w:rPr>
                <w:color w:val="000000"/>
                <w:sz w:val="18"/>
                <w:szCs w:val="18"/>
                <w:shd w:val="clear" w:color="auto" w:fill="FFFFFF"/>
                <w:lang w:eastAsia="en-US"/>
              </w:rPr>
              <w:t xml:space="preserve"> M, </w:t>
            </w:r>
            <w:proofErr w:type="gramStart"/>
            <w:r w:rsidRPr="008F2544">
              <w:rPr>
                <w:color w:val="000000"/>
                <w:sz w:val="18"/>
                <w:szCs w:val="18"/>
                <w:shd w:val="clear" w:color="auto" w:fill="FFFFFF"/>
                <w:lang w:eastAsia="en-US"/>
              </w:rPr>
              <w:t>секретируемых</w:t>
            </w:r>
            <w:proofErr w:type="gramEnd"/>
            <w:r w:rsidRPr="008F2544">
              <w:rPr>
                <w:color w:val="000000"/>
                <w:sz w:val="18"/>
                <w:szCs w:val="18"/>
                <w:shd w:val="clear" w:color="auto" w:fill="FFFFFF"/>
                <w:lang w:eastAsia="en-US"/>
              </w:rPr>
              <w:t xml:space="preserve"> мышиными </w:t>
            </w:r>
            <w:proofErr w:type="spellStart"/>
            <w:r w:rsidRPr="008F2544">
              <w:rPr>
                <w:color w:val="000000"/>
                <w:sz w:val="18"/>
                <w:szCs w:val="18"/>
                <w:shd w:val="clear" w:color="auto" w:fill="FFFFFF"/>
                <w:lang w:eastAsia="en-US"/>
              </w:rPr>
              <w:t>гибридомами</w:t>
            </w:r>
            <w:proofErr w:type="spellEnd"/>
            <w:r w:rsidRPr="008F2544">
              <w:rPr>
                <w:color w:val="000000"/>
                <w:sz w:val="18"/>
                <w:szCs w:val="18"/>
                <w:shd w:val="clear" w:color="auto" w:fill="FFFFFF"/>
                <w:lang w:eastAsia="en-US"/>
              </w:rPr>
              <w:t xml:space="preserve"> </w:t>
            </w:r>
            <w:proofErr w:type="spellStart"/>
            <w:r w:rsidRPr="008F2544">
              <w:rPr>
                <w:color w:val="000000"/>
                <w:sz w:val="18"/>
                <w:szCs w:val="18"/>
                <w:shd w:val="clear" w:color="auto" w:fill="FFFFFF"/>
                <w:lang w:eastAsia="en-US"/>
              </w:rPr>
              <w:t>анти-А</w:t>
            </w:r>
            <w:proofErr w:type="spellEnd"/>
            <w:r w:rsidRPr="008F2544">
              <w:rPr>
                <w:color w:val="000000"/>
                <w:sz w:val="18"/>
                <w:szCs w:val="18"/>
                <w:shd w:val="clear" w:color="auto" w:fill="FFFFFF"/>
                <w:lang w:eastAsia="en-US"/>
              </w:rPr>
              <w:t xml:space="preserve"> и </w:t>
            </w:r>
            <w:proofErr w:type="spellStart"/>
            <w:r w:rsidRPr="008F2544">
              <w:rPr>
                <w:color w:val="000000"/>
                <w:sz w:val="18"/>
                <w:szCs w:val="18"/>
                <w:shd w:val="clear" w:color="auto" w:fill="FFFFFF"/>
                <w:lang w:eastAsia="en-US"/>
              </w:rPr>
              <w:t>анти-В</w:t>
            </w:r>
            <w:proofErr w:type="spellEnd"/>
            <w:r w:rsidRPr="008F2544">
              <w:rPr>
                <w:color w:val="000000"/>
                <w:sz w:val="18"/>
                <w:szCs w:val="18"/>
                <w:shd w:val="clear" w:color="auto" w:fill="FFFFFF"/>
                <w:lang w:eastAsia="en-US"/>
              </w:rPr>
              <w:t xml:space="preserve">. </w:t>
            </w:r>
          </w:p>
          <w:p w:rsidR="008F2544" w:rsidRPr="008F2544" w:rsidRDefault="008F2544" w:rsidP="00BF6DCC">
            <w:pPr>
              <w:rPr>
                <w:color w:val="000000"/>
                <w:sz w:val="18"/>
                <w:szCs w:val="18"/>
                <w:lang w:eastAsia="en-US"/>
              </w:rPr>
            </w:pPr>
            <w:r w:rsidRPr="008F2544">
              <w:rPr>
                <w:color w:val="000000"/>
                <w:sz w:val="18"/>
                <w:szCs w:val="18"/>
                <w:shd w:val="clear" w:color="auto" w:fill="FFFFFF"/>
                <w:lang w:eastAsia="en-US"/>
              </w:rPr>
              <w:t>Титр в реакции агглютинации на плоскости с эритроцитами группы</w:t>
            </w:r>
            <w:proofErr w:type="gramStart"/>
            <w:r w:rsidRPr="008F2544">
              <w:rPr>
                <w:color w:val="000000"/>
                <w:sz w:val="18"/>
                <w:szCs w:val="18"/>
                <w:shd w:val="clear" w:color="auto" w:fill="FFFFFF"/>
                <w:lang w:eastAsia="en-US"/>
              </w:rPr>
              <w:t xml:space="preserve"> А</w:t>
            </w:r>
            <w:proofErr w:type="gramEnd"/>
            <w:r w:rsidRPr="008F2544">
              <w:rPr>
                <w:color w:val="000000"/>
                <w:sz w:val="18"/>
                <w:szCs w:val="18"/>
                <w:shd w:val="clear" w:color="auto" w:fill="FFFFFF"/>
                <w:lang w:eastAsia="en-US"/>
              </w:rPr>
              <w:t xml:space="preserve"> (II)  1:32, с эритроцитами группы В (II)  1:32.</w:t>
            </w:r>
            <w:r w:rsidRPr="008F2544">
              <w:rPr>
                <w:color w:val="000000"/>
                <w:sz w:val="18"/>
                <w:szCs w:val="18"/>
                <w:lang w:eastAsia="en-US"/>
              </w:rPr>
              <w:br/>
            </w:r>
            <w:r w:rsidRPr="008F2544">
              <w:rPr>
                <w:sz w:val="18"/>
                <w:szCs w:val="18"/>
                <w:lang w:eastAsia="en-US"/>
              </w:rPr>
              <w:t>Упаковка: флакон  объемом  5  мл.</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lastRenderedPageBreak/>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149,50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1495,00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r w:rsidRPr="008F2544">
              <w:rPr>
                <w:color w:val="000000"/>
                <w:sz w:val="18"/>
                <w:szCs w:val="18"/>
                <w:lang w:eastAsia="en-US"/>
              </w:rPr>
              <w:t>Реагент ант</w:t>
            </w:r>
            <w:proofErr w:type="gramStart"/>
            <w:r w:rsidRPr="008F2544">
              <w:rPr>
                <w:color w:val="000000"/>
                <w:sz w:val="18"/>
                <w:szCs w:val="18"/>
                <w:lang w:eastAsia="en-US"/>
              </w:rPr>
              <w:t>и-</w:t>
            </w:r>
            <w:proofErr w:type="gramEnd"/>
            <w:r w:rsidRPr="008F2544">
              <w:rPr>
                <w:color w:val="000000"/>
                <w:sz w:val="18"/>
                <w:szCs w:val="18"/>
                <w:lang w:eastAsia="en-US"/>
              </w:rPr>
              <w:t xml:space="preserve"> А1 </w:t>
            </w:r>
            <w:proofErr w:type="spellStart"/>
            <w:r w:rsidRPr="008F2544">
              <w:rPr>
                <w:color w:val="000000"/>
                <w:sz w:val="18"/>
                <w:szCs w:val="18"/>
                <w:lang w:eastAsia="en-US"/>
              </w:rPr>
              <w:t>Лектин</w:t>
            </w:r>
            <w:proofErr w:type="spellEnd"/>
            <w:r w:rsidRPr="008F2544">
              <w:rPr>
                <w:color w:val="000000"/>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rPr>
                <w:color w:val="000000"/>
                <w:sz w:val="18"/>
                <w:szCs w:val="18"/>
                <w:lang w:eastAsia="en-US"/>
              </w:rPr>
            </w:pPr>
            <w:r w:rsidRPr="008F2544">
              <w:rPr>
                <w:color w:val="000000"/>
                <w:sz w:val="18"/>
                <w:szCs w:val="18"/>
                <w:lang w:eastAsia="en-US"/>
              </w:rPr>
              <w:t>Диагностический жидкий реагент, предназначен для дифференциации А1 от слабых форм</w:t>
            </w:r>
            <w:proofErr w:type="gramStart"/>
            <w:r w:rsidRPr="008F2544">
              <w:rPr>
                <w:color w:val="000000"/>
                <w:sz w:val="18"/>
                <w:szCs w:val="18"/>
                <w:lang w:eastAsia="en-US"/>
              </w:rPr>
              <w:t xml:space="preserve"> А</w:t>
            </w:r>
            <w:proofErr w:type="gramEnd"/>
            <w:r w:rsidRPr="008F2544">
              <w:rPr>
                <w:color w:val="000000"/>
                <w:sz w:val="18"/>
                <w:szCs w:val="18"/>
                <w:lang w:eastAsia="en-US"/>
              </w:rPr>
              <w:t xml:space="preserve"> антигена. </w:t>
            </w:r>
          </w:p>
          <w:p w:rsidR="008F2544" w:rsidRPr="008F2544" w:rsidRDefault="008F2544" w:rsidP="00BF6DCC">
            <w:pPr>
              <w:spacing w:line="276" w:lineRule="auto"/>
              <w:rPr>
                <w:color w:val="000000"/>
                <w:sz w:val="18"/>
                <w:szCs w:val="18"/>
                <w:lang w:eastAsia="en-US"/>
              </w:rPr>
            </w:pPr>
            <w:r w:rsidRPr="008F2544">
              <w:rPr>
                <w:color w:val="000000"/>
                <w:sz w:val="18"/>
                <w:szCs w:val="18"/>
                <w:lang w:eastAsia="en-US"/>
              </w:rPr>
              <w:t>Реагент выявляет А</w:t>
            </w:r>
            <w:proofErr w:type="gramStart"/>
            <w:r w:rsidRPr="008F2544">
              <w:rPr>
                <w:color w:val="000000"/>
                <w:sz w:val="18"/>
                <w:szCs w:val="18"/>
                <w:lang w:eastAsia="en-US"/>
              </w:rPr>
              <w:t>1</w:t>
            </w:r>
            <w:proofErr w:type="gramEnd"/>
            <w:r w:rsidRPr="008F2544">
              <w:rPr>
                <w:color w:val="000000"/>
                <w:sz w:val="18"/>
                <w:szCs w:val="18"/>
                <w:lang w:eastAsia="en-US"/>
              </w:rPr>
              <w:t xml:space="preserve"> антиген человека и вызывает полную агглютинацию эритроцитов А1 и А1В. </w:t>
            </w:r>
          </w:p>
          <w:p w:rsidR="008F2544" w:rsidRPr="008F2544" w:rsidRDefault="008F2544" w:rsidP="00BF6DCC">
            <w:pPr>
              <w:spacing w:line="276" w:lineRule="auto"/>
              <w:rPr>
                <w:sz w:val="18"/>
                <w:szCs w:val="18"/>
                <w:lang w:eastAsia="en-US"/>
              </w:rPr>
            </w:pPr>
            <w:r w:rsidRPr="008F2544">
              <w:rPr>
                <w:color w:val="000000"/>
                <w:sz w:val="18"/>
                <w:szCs w:val="18"/>
                <w:lang w:eastAsia="en-US"/>
              </w:rPr>
              <w:t>Агглютинация при смешивании с эритроцитами А1 и А1</w:t>
            </w:r>
            <w:proofErr w:type="gramStart"/>
            <w:r w:rsidRPr="008F2544">
              <w:rPr>
                <w:color w:val="000000"/>
                <w:sz w:val="18"/>
                <w:szCs w:val="18"/>
                <w:lang w:eastAsia="en-US"/>
              </w:rPr>
              <w:t xml:space="preserve"> В</w:t>
            </w:r>
            <w:proofErr w:type="gramEnd"/>
            <w:r w:rsidRPr="008F2544">
              <w:rPr>
                <w:color w:val="000000"/>
                <w:sz w:val="18"/>
                <w:szCs w:val="18"/>
                <w:lang w:eastAsia="en-US"/>
              </w:rPr>
              <w:t xml:space="preserve"> наступает в течение   30 сек.</w:t>
            </w:r>
          </w:p>
          <w:p w:rsidR="008F2544" w:rsidRPr="008F2544" w:rsidRDefault="008F2544" w:rsidP="00BF6DCC">
            <w:pPr>
              <w:rPr>
                <w:color w:val="000000"/>
                <w:sz w:val="18"/>
                <w:szCs w:val="18"/>
                <w:lang w:eastAsia="en-US"/>
              </w:rPr>
            </w:pPr>
            <w:r w:rsidRPr="008F2544">
              <w:rPr>
                <w:sz w:val="18"/>
                <w:szCs w:val="18"/>
                <w:lang w:eastAsia="en-US"/>
              </w:rPr>
              <w:t>Упаковка: флакон объемом  10 мл,  100  доз.</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proofErr w:type="spellStart"/>
            <w:r w:rsidRPr="008F2544">
              <w:rPr>
                <w:sz w:val="18"/>
                <w:szCs w:val="18"/>
                <w:lang w:eastAsia="en-US"/>
              </w:rPr>
              <w:t>Флак</w:t>
            </w:r>
            <w:proofErr w:type="spellEnd"/>
            <w:r w:rsidRPr="008F2544">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364,50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21870,00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r w:rsidRPr="008F2544">
              <w:rPr>
                <w:sz w:val="18"/>
                <w:szCs w:val="18"/>
                <w:lang w:eastAsia="en-US"/>
              </w:rPr>
              <w:t>Набор «</w:t>
            </w:r>
            <w:proofErr w:type="spellStart"/>
            <w:r w:rsidRPr="008F2544">
              <w:rPr>
                <w:sz w:val="18"/>
                <w:szCs w:val="18"/>
                <w:lang w:eastAsia="en-US"/>
              </w:rPr>
              <w:t>Эритротест-Экспресс</w:t>
            </w:r>
            <w:proofErr w:type="spellEnd"/>
            <w:r w:rsidRPr="008F2544">
              <w:rPr>
                <w:sz w:val="18"/>
                <w:szCs w:val="18"/>
                <w:lang w:eastAsia="en-US"/>
              </w:rPr>
              <w:t xml:space="preserve"> Контроль»,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napToGrid w:val="0"/>
              <w:spacing w:line="276" w:lineRule="auto"/>
              <w:jc w:val="both"/>
              <w:rPr>
                <w:sz w:val="18"/>
                <w:szCs w:val="18"/>
                <w:lang w:eastAsia="en-US"/>
              </w:rPr>
            </w:pPr>
            <w:r w:rsidRPr="008F2544">
              <w:rPr>
                <w:sz w:val="18"/>
                <w:szCs w:val="18"/>
                <w:lang w:eastAsia="en-US"/>
              </w:rPr>
              <w:t xml:space="preserve">Набор реагентов для </w:t>
            </w:r>
            <w:proofErr w:type="spellStart"/>
            <w:r w:rsidRPr="008F2544">
              <w:rPr>
                <w:sz w:val="18"/>
                <w:szCs w:val="18"/>
                <w:lang w:eastAsia="en-US"/>
              </w:rPr>
              <w:t>претрансфузионного</w:t>
            </w:r>
            <w:proofErr w:type="spellEnd"/>
            <w:r w:rsidRPr="008F2544">
              <w:rPr>
                <w:sz w:val="18"/>
                <w:szCs w:val="18"/>
                <w:lang w:eastAsia="en-US"/>
              </w:rPr>
              <w:t xml:space="preserve"> определения группы и АВО-совместимости крови донора и больного. Набор позволяет проводить прикроватное определение совпадения групповой принадлежности крови по системам АВ</w:t>
            </w:r>
            <w:proofErr w:type="gramStart"/>
            <w:r w:rsidRPr="008F2544">
              <w:rPr>
                <w:sz w:val="18"/>
                <w:szCs w:val="18"/>
                <w:lang w:eastAsia="en-US"/>
              </w:rPr>
              <w:t>0</w:t>
            </w:r>
            <w:proofErr w:type="gramEnd"/>
            <w:r w:rsidRPr="008F2544">
              <w:rPr>
                <w:sz w:val="18"/>
                <w:szCs w:val="18"/>
                <w:lang w:eastAsia="en-US"/>
              </w:rPr>
              <w:t xml:space="preserve"> и резус, а также АВ0 совместимости. </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В набор входит:</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 xml:space="preserve">- карточка с лунками, на поверхности лунок содержатся высушенные </w:t>
            </w:r>
            <w:proofErr w:type="spellStart"/>
            <w:r w:rsidRPr="008F2544">
              <w:rPr>
                <w:sz w:val="18"/>
                <w:szCs w:val="18"/>
                <w:lang w:eastAsia="en-US"/>
              </w:rPr>
              <w:t>моноклональные</w:t>
            </w:r>
            <w:proofErr w:type="spellEnd"/>
            <w:r w:rsidRPr="008F2544">
              <w:rPr>
                <w:sz w:val="18"/>
                <w:szCs w:val="18"/>
                <w:lang w:eastAsia="en-US"/>
              </w:rPr>
              <w:t xml:space="preserve"> антитела класса </w:t>
            </w:r>
            <w:proofErr w:type="spellStart"/>
            <w:r w:rsidRPr="008F2544">
              <w:rPr>
                <w:sz w:val="18"/>
                <w:szCs w:val="18"/>
                <w:lang w:eastAsia="en-US"/>
              </w:rPr>
              <w:t>IgM</w:t>
            </w:r>
            <w:proofErr w:type="spellEnd"/>
            <w:r w:rsidRPr="008F2544">
              <w:rPr>
                <w:sz w:val="18"/>
                <w:szCs w:val="18"/>
                <w:lang w:eastAsia="en-US"/>
              </w:rPr>
              <w:t xml:space="preserve"> для тестирования эритроцитов донора и реципиента по системе АВ</w:t>
            </w:r>
            <w:proofErr w:type="gramStart"/>
            <w:r w:rsidRPr="008F2544">
              <w:rPr>
                <w:sz w:val="18"/>
                <w:szCs w:val="18"/>
                <w:lang w:eastAsia="en-US"/>
              </w:rPr>
              <w:t>0</w:t>
            </w:r>
            <w:proofErr w:type="gramEnd"/>
            <w:r w:rsidRPr="008F2544">
              <w:rPr>
                <w:sz w:val="18"/>
                <w:szCs w:val="18"/>
                <w:lang w:eastAsia="en-US"/>
              </w:rPr>
              <w:t xml:space="preserve"> и определения резус-принадлежности; предусмотрена лунка для прямого определения совместимости эритроцитов донора и сыворотки реципиента. </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Ниже находится поле для записи результатов;</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 пластиковые одноразовые пипетки;</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 палочки для перемешивания;</w:t>
            </w:r>
          </w:p>
          <w:p w:rsidR="008F2544" w:rsidRPr="008F2544" w:rsidRDefault="008F2544" w:rsidP="00BF6DCC">
            <w:pPr>
              <w:snapToGrid w:val="0"/>
              <w:spacing w:line="276" w:lineRule="auto"/>
              <w:jc w:val="both"/>
              <w:rPr>
                <w:sz w:val="18"/>
                <w:szCs w:val="18"/>
                <w:lang w:eastAsia="en-US"/>
              </w:rPr>
            </w:pPr>
            <w:r w:rsidRPr="008F2544">
              <w:rPr>
                <w:sz w:val="18"/>
                <w:szCs w:val="18"/>
                <w:lang w:eastAsia="en-US"/>
              </w:rPr>
              <w:t>- инструкция по применению.</w:t>
            </w:r>
          </w:p>
          <w:p w:rsidR="008F2544" w:rsidRPr="008F2544" w:rsidRDefault="008F2544" w:rsidP="00BF6DCC">
            <w:pPr>
              <w:rPr>
                <w:color w:val="000000"/>
                <w:sz w:val="18"/>
                <w:szCs w:val="18"/>
                <w:lang w:eastAsia="en-US"/>
              </w:rPr>
            </w:pPr>
            <w:r w:rsidRPr="008F2544">
              <w:rPr>
                <w:sz w:val="18"/>
                <w:szCs w:val="18"/>
                <w:lang w:eastAsia="en-US"/>
              </w:rPr>
              <w:t xml:space="preserve">В наборе  10 штук. </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r w:rsidRPr="008F254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99,00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9900,00</w:t>
            </w:r>
          </w:p>
        </w:tc>
      </w:tr>
      <w:tr w:rsidR="008F2544" w:rsidRPr="003F0B9D" w:rsidTr="00BF6DCC">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highlight w:val="green"/>
                <w:lang w:eastAsia="en-US"/>
              </w:rPr>
            </w:pPr>
            <w:r w:rsidRPr="008F2544">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rPr>
                <w:sz w:val="18"/>
                <w:szCs w:val="18"/>
                <w:lang w:eastAsia="en-US"/>
              </w:rPr>
            </w:pPr>
            <w:r w:rsidRPr="008F2544">
              <w:rPr>
                <w:sz w:val="18"/>
                <w:szCs w:val="18"/>
                <w:lang w:eastAsia="en-US"/>
              </w:rPr>
              <w:t>Набор «</w:t>
            </w:r>
            <w:proofErr w:type="spellStart"/>
            <w:r w:rsidRPr="008F2544">
              <w:rPr>
                <w:sz w:val="18"/>
                <w:szCs w:val="18"/>
                <w:lang w:eastAsia="en-US"/>
              </w:rPr>
              <w:t>Эритротест-ИммуноКонтроль</w:t>
            </w:r>
            <w:proofErr w:type="spellEnd"/>
            <w:r w:rsidRPr="008F2544">
              <w:rPr>
                <w:sz w:val="18"/>
                <w:szCs w:val="18"/>
                <w:lang w:eastAsia="en-US"/>
              </w:rPr>
              <w:t>», реагент.</w:t>
            </w:r>
          </w:p>
        </w:tc>
        <w:tc>
          <w:tcPr>
            <w:tcW w:w="2977"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both"/>
              <w:rPr>
                <w:sz w:val="18"/>
                <w:szCs w:val="18"/>
                <w:lang w:eastAsia="en-US"/>
              </w:rPr>
            </w:pPr>
            <w:r w:rsidRPr="008F2544">
              <w:rPr>
                <w:sz w:val="18"/>
                <w:szCs w:val="18"/>
                <w:lang w:eastAsia="en-US"/>
              </w:rPr>
              <w:t xml:space="preserve">Набор реагентов для определения совместимости крови донора и реципиента и выявления </w:t>
            </w:r>
            <w:proofErr w:type="spellStart"/>
            <w:r w:rsidRPr="008F2544">
              <w:rPr>
                <w:sz w:val="18"/>
                <w:szCs w:val="18"/>
                <w:lang w:eastAsia="en-US"/>
              </w:rPr>
              <w:t>аллоиммунных</w:t>
            </w:r>
            <w:proofErr w:type="spellEnd"/>
            <w:r w:rsidRPr="008F2544">
              <w:rPr>
                <w:sz w:val="18"/>
                <w:szCs w:val="18"/>
                <w:lang w:eastAsia="en-US"/>
              </w:rPr>
              <w:t xml:space="preserve"> антител. Набор для выявления в сыворотке крови человека неполных антиэритроцитарных антител класса </w:t>
            </w:r>
            <w:proofErr w:type="spellStart"/>
            <w:r w:rsidRPr="008F2544">
              <w:rPr>
                <w:sz w:val="18"/>
                <w:szCs w:val="18"/>
                <w:lang w:eastAsia="en-US"/>
              </w:rPr>
              <w:t>IgG</w:t>
            </w:r>
            <w:proofErr w:type="spellEnd"/>
            <w:r w:rsidRPr="008F2544">
              <w:rPr>
                <w:sz w:val="18"/>
                <w:szCs w:val="18"/>
                <w:lang w:eastAsia="en-US"/>
              </w:rPr>
              <w:t xml:space="preserve">. </w:t>
            </w:r>
          </w:p>
          <w:p w:rsidR="008F2544" w:rsidRPr="008F2544" w:rsidRDefault="008F2544" w:rsidP="00BF6DCC">
            <w:pPr>
              <w:spacing w:line="276" w:lineRule="auto"/>
              <w:jc w:val="both"/>
              <w:rPr>
                <w:sz w:val="18"/>
                <w:szCs w:val="18"/>
                <w:lang w:eastAsia="en-US"/>
              </w:rPr>
            </w:pPr>
            <w:r w:rsidRPr="008F2544">
              <w:rPr>
                <w:sz w:val="18"/>
                <w:szCs w:val="18"/>
                <w:lang w:eastAsia="en-US"/>
              </w:rPr>
              <w:t>В набор, рассчитанный на  20 тестов, входят:</w:t>
            </w:r>
          </w:p>
          <w:p w:rsidR="008F2544" w:rsidRPr="008F2544" w:rsidRDefault="008F2544" w:rsidP="00BF6DCC">
            <w:pPr>
              <w:spacing w:line="276" w:lineRule="auto"/>
              <w:jc w:val="both"/>
              <w:rPr>
                <w:sz w:val="18"/>
                <w:szCs w:val="18"/>
                <w:lang w:eastAsia="en-US"/>
              </w:rPr>
            </w:pPr>
            <w:r w:rsidRPr="008F2544">
              <w:rPr>
                <w:sz w:val="18"/>
                <w:szCs w:val="18"/>
                <w:lang w:eastAsia="en-US"/>
              </w:rPr>
              <w:t>- реагенты, обеспечивающие быстрое выявление неполных антител в реакции агглютинации в планшете;</w:t>
            </w:r>
          </w:p>
          <w:p w:rsidR="008F2544" w:rsidRPr="008F2544" w:rsidRDefault="008F2544" w:rsidP="00BF6DCC">
            <w:pPr>
              <w:spacing w:line="276" w:lineRule="auto"/>
              <w:jc w:val="both"/>
              <w:rPr>
                <w:sz w:val="18"/>
                <w:szCs w:val="18"/>
                <w:lang w:eastAsia="en-US"/>
              </w:rPr>
            </w:pPr>
            <w:r w:rsidRPr="008F2544">
              <w:rPr>
                <w:sz w:val="18"/>
                <w:szCs w:val="18"/>
                <w:lang w:eastAsia="en-US"/>
              </w:rPr>
              <w:t xml:space="preserve">- отрицательный контроль; </w:t>
            </w:r>
          </w:p>
          <w:p w:rsidR="008F2544" w:rsidRPr="008F2544" w:rsidRDefault="008F2544" w:rsidP="00BF6DCC">
            <w:pPr>
              <w:spacing w:line="276" w:lineRule="auto"/>
              <w:jc w:val="both"/>
              <w:rPr>
                <w:sz w:val="18"/>
                <w:szCs w:val="18"/>
                <w:lang w:eastAsia="en-US"/>
              </w:rPr>
            </w:pPr>
            <w:r w:rsidRPr="008F2544">
              <w:rPr>
                <w:sz w:val="18"/>
                <w:szCs w:val="18"/>
                <w:lang w:eastAsia="en-US"/>
              </w:rPr>
              <w:t>-  положительный контроль;</w:t>
            </w:r>
          </w:p>
          <w:p w:rsidR="008F2544" w:rsidRPr="008F2544" w:rsidRDefault="008F2544" w:rsidP="00BF6DCC">
            <w:pPr>
              <w:spacing w:line="276" w:lineRule="auto"/>
              <w:jc w:val="both"/>
              <w:rPr>
                <w:sz w:val="18"/>
                <w:szCs w:val="18"/>
                <w:lang w:eastAsia="en-US"/>
              </w:rPr>
            </w:pPr>
            <w:r w:rsidRPr="008F2544">
              <w:rPr>
                <w:sz w:val="18"/>
                <w:szCs w:val="18"/>
                <w:lang w:eastAsia="en-US"/>
              </w:rPr>
              <w:t>- планшеты для агглютинации;</w:t>
            </w:r>
          </w:p>
          <w:p w:rsidR="008F2544" w:rsidRPr="008F2544" w:rsidRDefault="008F2544" w:rsidP="00BF6DCC">
            <w:pPr>
              <w:spacing w:line="276" w:lineRule="auto"/>
              <w:jc w:val="both"/>
              <w:rPr>
                <w:sz w:val="18"/>
                <w:szCs w:val="18"/>
                <w:lang w:eastAsia="en-US"/>
              </w:rPr>
            </w:pPr>
            <w:r w:rsidRPr="008F2544">
              <w:rPr>
                <w:sz w:val="18"/>
                <w:szCs w:val="18"/>
                <w:lang w:eastAsia="en-US"/>
              </w:rPr>
              <w:t>- пипетки-дозаторы для нанесения сыворотки;</w:t>
            </w:r>
          </w:p>
          <w:p w:rsidR="008F2544" w:rsidRPr="008F2544" w:rsidRDefault="008F2544" w:rsidP="00BF6DCC">
            <w:pPr>
              <w:rPr>
                <w:color w:val="000000"/>
                <w:sz w:val="18"/>
                <w:szCs w:val="18"/>
                <w:lang w:eastAsia="en-US"/>
              </w:rPr>
            </w:pPr>
            <w:r w:rsidRPr="008F2544">
              <w:rPr>
                <w:sz w:val="18"/>
                <w:szCs w:val="18"/>
                <w:lang w:eastAsia="en-US"/>
              </w:rPr>
              <w:lastRenderedPageBreak/>
              <w:t>- палочки для смешивания.</w:t>
            </w:r>
          </w:p>
        </w:tc>
        <w:tc>
          <w:tcPr>
            <w:tcW w:w="709"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jc w:val="center"/>
              <w:rPr>
                <w:sz w:val="18"/>
                <w:szCs w:val="18"/>
              </w:rPr>
            </w:pPr>
            <w:r w:rsidRPr="008F2544">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spacing w:line="276" w:lineRule="auto"/>
              <w:jc w:val="center"/>
              <w:rPr>
                <w:sz w:val="18"/>
                <w:szCs w:val="18"/>
                <w:lang w:eastAsia="en-US"/>
              </w:rPr>
            </w:pPr>
            <w:r w:rsidRPr="008F2544">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ООО «Гематолог</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sz w:val="18"/>
                <w:szCs w:val="18"/>
              </w:rPr>
            </w:pPr>
            <w:r w:rsidRPr="008F2544">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1648,00</w:t>
            </w:r>
          </w:p>
        </w:tc>
        <w:tc>
          <w:tcPr>
            <w:tcW w:w="992" w:type="dxa"/>
            <w:tcBorders>
              <w:top w:val="single" w:sz="4" w:space="0" w:color="auto"/>
              <w:left w:val="single" w:sz="4" w:space="0" w:color="auto"/>
              <w:bottom w:val="single" w:sz="4" w:space="0" w:color="auto"/>
              <w:right w:val="single" w:sz="4" w:space="0" w:color="auto"/>
            </w:tcBorders>
          </w:tcPr>
          <w:p w:rsidR="008F2544" w:rsidRPr="008F2544" w:rsidRDefault="008F2544" w:rsidP="00BF6DCC">
            <w:pPr>
              <w:pStyle w:val="af1"/>
              <w:jc w:val="center"/>
              <w:rPr>
                <w:rFonts w:ascii="Times New Roman" w:hAnsi="Times New Roman"/>
                <w:bCs/>
                <w:sz w:val="18"/>
                <w:szCs w:val="18"/>
              </w:rPr>
            </w:pPr>
            <w:r w:rsidRPr="008F2544">
              <w:rPr>
                <w:rFonts w:ascii="Times New Roman" w:hAnsi="Times New Roman"/>
                <w:color w:val="000000"/>
                <w:sz w:val="18"/>
                <w:szCs w:val="18"/>
              </w:rPr>
              <w:t>16480,00</w:t>
            </w:r>
          </w:p>
        </w:tc>
      </w:tr>
      <w:tr w:rsidR="008F2544" w:rsidRPr="003F0B9D" w:rsidTr="008F2544">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3F0B9D" w:rsidRDefault="008F2544" w:rsidP="00BF6DC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F2544" w:rsidRPr="003F0B9D" w:rsidRDefault="008F2544" w:rsidP="00BF6DCC">
            <w:pPr>
              <w:jc w:val="both"/>
              <w:rPr>
                <w:sz w:val="20"/>
                <w:szCs w:val="20"/>
              </w:rPr>
            </w:pPr>
            <w:r w:rsidRPr="003F0B9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2544" w:rsidRPr="008F2544" w:rsidRDefault="008F2544" w:rsidP="008F2544">
            <w:pPr>
              <w:jc w:val="center"/>
              <w:rPr>
                <w:b/>
                <w:sz w:val="20"/>
                <w:szCs w:val="20"/>
              </w:rPr>
            </w:pPr>
            <w:r w:rsidRPr="008F2544">
              <w:rPr>
                <w:b/>
                <w:sz w:val="20"/>
                <w:szCs w:val="20"/>
              </w:rPr>
              <w:t>347 960,00</w:t>
            </w:r>
          </w:p>
        </w:tc>
      </w:tr>
      <w:tr w:rsidR="008F2544" w:rsidRPr="003F0B9D" w:rsidTr="008F2544">
        <w:trPr>
          <w:trHeight w:val="260"/>
        </w:trPr>
        <w:tc>
          <w:tcPr>
            <w:tcW w:w="472" w:type="dxa"/>
            <w:tcBorders>
              <w:top w:val="single" w:sz="4" w:space="0" w:color="auto"/>
              <w:left w:val="single" w:sz="4" w:space="0" w:color="auto"/>
              <w:bottom w:val="single" w:sz="4" w:space="0" w:color="auto"/>
              <w:right w:val="single" w:sz="4" w:space="0" w:color="auto"/>
            </w:tcBorders>
          </w:tcPr>
          <w:p w:rsidR="008F2544" w:rsidRPr="003F0B9D" w:rsidRDefault="008F2544" w:rsidP="00BF6DC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F2544" w:rsidRPr="003F0B9D" w:rsidRDefault="008F2544" w:rsidP="00BF6DCC">
            <w:pPr>
              <w:jc w:val="both"/>
              <w:rPr>
                <w:sz w:val="20"/>
                <w:szCs w:val="20"/>
              </w:rPr>
            </w:pPr>
            <w:r w:rsidRPr="003F0B9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2544" w:rsidRPr="008F2544" w:rsidRDefault="008F2544" w:rsidP="008F2544">
            <w:pPr>
              <w:jc w:val="center"/>
              <w:rPr>
                <w:b/>
                <w:sz w:val="20"/>
                <w:szCs w:val="20"/>
              </w:rPr>
            </w:pPr>
            <w:r w:rsidRPr="008F2544">
              <w:rPr>
                <w:b/>
                <w:sz w:val="20"/>
                <w:szCs w:val="20"/>
              </w:rPr>
              <w:t>без НДС</w:t>
            </w:r>
          </w:p>
        </w:tc>
      </w:tr>
    </w:tbl>
    <w:p w:rsidR="003F0B9D" w:rsidRPr="003F0B9D" w:rsidRDefault="003F0B9D" w:rsidP="003F0B9D">
      <w:pPr>
        <w:pStyle w:val="a4"/>
        <w:suppressAutoHyphens w:val="0"/>
        <w:spacing w:line="240" w:lineRule="auto"/>
        <w:ind w:right="125"/>
        <w:jc w:val="both"/>
        <w:rPr>
          <w:rFonts w:ascii="Times New Roman" w:hAnsi="Times New Roman" w:cs="Times New Roman"/>
          <w:sz w:val="20"/>
          <w:szCs w:val="20"/>
        </w:rPr>
      </w:pPr>
    </w:p>
    <w:p w:rsidR="003F0B9D" w:rsidRPr="003F0B9D" w:rsidRDefault="003F0B9D" w:rsidP="003F0B9D">
      <w:pPr>
        <w:jc w:val="both"/>
        <w:rPr>
          <w:b/>
          <w:bCs/>
          <w:sz w:val="20"/>
          <w:szCs w:val="20"/>
        </w:rPr>
      </w:pPr>
      <w:r w:rsidRPr="003F0B9D">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3F0B9D" w:rsidRPr="003F0B9D" w:rsidTr="00BF6DCC">
        <w:trPr>
          <w:trHeight w:val="145"/>
        </w:trPr>
        <w:tc>
          <w:tcPr>
            <w:tcW w:w="709" w:type="dxa"/>
            <w:shd w:val="clear" w:color="auto" w:fill="auto"/>
          </w:tcPr>
          <w:p w:rsidR="003F0B9D" w:rsidRPr="003F0B9D" w:rsidRDefault="003F0B9D" w:rsidP="00BF6DCC">
            <w:pPr>
              <w:rPr>
                <w:b/>
                <w:bCs/>
                <w:sz w:val="20"/>
                <w:szCs w:val="20"/>
              </w:rPr>
            </w:pPr>
            <w:r w:rsidRPr="003F0B9D">
              <w:rPr>
                <w:b/>
                <w:bCs/>
                <w:sz w:val="20"/>
                <w:szCs w:val="20"/>
              </w:rPr>
              <w:t>№</w:t>
            </w:r>
          </w:p>
        </w:tc>
        <w:tc>
          <w:tcPr>
            <w:tcW w:w="2410" w:type="dxa"/>
            <w:shd w:val="clear" w:color="auto" w:fill="auto"/>
          </w:tcPr>
          <w:p w:rsidR="003F0B9D" w:rsidRPr="003F0B9D" w:rsidRDefault="003F0B9D" w:rsidP="00BF6DCC">
            <w:pPr>
              <w:rPr>
                <w:b/>
                <w:bCs/>
                <w:sz w:val="20"/>
                <w:szCs w:val="20"/>
              </w:rPr>
            </w:pPr>
            <w:r w:rsidRPr="003F0B9D">
              <w:rPr>
                <w:b/>
                <w:bCs/>
                <w:sz w:val="20"/>
                <w:szCs w:val="20"/>
              </w:rPr>
              <w:t>Наименование пункта</w:t>
            </w:r>
          </w:p>
        </w:tc>
        <w:tc>
          <w:tcPr>
            <w:tcW w:w="7229" w:type="dxa"/>
            <w:shd w:val="clear" w:color="auto" w:fill="auto"/>
          </w:tcPr>
          <w:p w:rsidR="003F0B9D" w:rsidRPr="003F0B9D" w:rsidRDefault="003F0B9D" w:rsidP="00BF6DCC">
            <w:pPr>
              <w:rPr>
                <w:b/>
                <w:bCs/>
                <w:sz w:val="20"/>
                <w:szCs w:val="20"/>
              </w:rPr>
            </w:pPr>
            <w:r w:rsidRPr="003F0B9D">
              <w:rPr>
                <w:b/>
                <w:bCs/>
                <w:sz w:val="20"/>
                <w:szCs w:val="20"/>
              </w:rPr>
              <w:t>Текст пояснений</w:t>
            </w:r>
          </w:p>
        </w:tc>
      </w:tr>
      <w:tr w:rsidR="003F0B9D" w:rsidRPr="003F0B9D" w:rsidTr="00BF6DCC">
        <w:trPr>
          <w:trHeight w:val="414"/>
        </w:trPr>
        <w:tc>
          <w:tcPr>
            <w:tcW w:w="709" w:type="dxa"/>
            <w:shd w:val="clear" w:color="auto" w:fill="auto"/>
          </w:tcPr>
          <w:p w:rsidR="003F0B9D" w:rsidRPr="003F0B9D" w:rsidRDefault="003F0B9D" w:rsidP="00BF6DCC">
            <w:pPr>
              <w:rPr>
                <w:bCs/>
                <w:sz w:val="20"/>
                <w:szCs w:val="20"/>
              </w:rPr>
            </w:pPr>
            <w:r w:rsidRPr="003F0B9D">
              <w:rPr>
                <w:bCs/>
                <w:sz w:val="20"/>
                <w:szCs w:val="20"/>
              </w:rPr>
              <w:t>1</w:t>
            </w:r>
          </w:p>
        </w:tc>
        <w:tc>
          <w:tcPr>
            <w:tcW w:w="2410" w:type="dxa"/>
            <w:shd w:val="clear" w:color="auto" w:fill="auto"/>
          </w:tcPr>
          <w:p w:rsidR="003F0B9D" w:rsidRPr="003F0B9D" w:rsidRDefault="003F0B9D" w:rsidP="00BF6DCC">
            <w:pPr>
              <w:jc w:val="center"/>
              <w:rPr>
                <w:b/>
                <w:bCs/>
                <w:sz w:val="20"/>
                <w:szCs w:val="20"/>
              </w:rPr>
            </w:pPr>
            <w:r w:rsidRPr="003F0B9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3F0B9D" w:rsidRPr="003F0B9D" w:rsidRDefault="003F0B9D" w:rsidP="00BF6DCC">
            <w:pPr>
              <w:ind w:left="34" w:right="125" w:firstLine="425"/>
              <w:jc w:val="both"/>
              <w:rPr>
                <w:sz w:val="20"/>
                <w:szCs w:val="20"/>
              </w:rPr>
            </w:pPr>
            <w:r w:rsidRPr="003F0B9D">
              <w:rPr>
                <w:sz w:val="20"/>
                <w:szCs w:val="20"/>
              </w:rPr>
              <w:t>1. Товар должен иметь остаточный срок годности на момент поставки не менее 80%.</w:t>
            </w:r>
          </w:p>
          <w:p w:rsidR="003F0B9D" w:rsidRPr="003F0B9D" w:rsidRDefault="003F0B9D" w:rsidP="00BF6DCC">
            <w:pPr>
              <w:ind w:left="34" w:right="125" w:firstLine="425"/>
              <w:jc w:val="both"/>
              <w:rPr>
                <w:sz w:val="20"/>
                <w:szCs w:val="20"/>
              </w:rPr>
            </w:pPr>
            <w:r w:rsidRPr="003F0B9D">
              <w:rPr>
                <w:sz w:val="20"/>
                <w:szCs w:val="20"/>
              </w:rPr>
              <w:t>2. Наличие эксплуатационной документации на русском языке.</w:t>
            </w:r>
          </w:p>
          <w:p w:rsidR="003F0B9D" w:rsidRPr="003F0B9D" w:rsidRDefault="003F0B9D" w:rsidP="00BF6DCC">
            <w:pPr>
              <w:ind w:left="34" w:right="125" w:firstLine="425"/>
              <w:jc w:val="both"/>
              <w:rPr>
                <w:sz w:val="20"/>
                <w:szCs w:val="20"/>
              </w:rPr>
            </w:pPr>
            <w:r w:rsidRPr="003F0B9D">
              <w:rPr>
                <w:sz w:val="20"/>
                <w:szCs w:val="20"/>
              </w:rPr>
              <w:t>3. Товар должен соответствовать требованиям законодательства Российской Федерации (системе сертификации ГОСТ).</w:t>
            </w:r>
          </w:p>
          <w:p w:rsidR="003F0B9D" w:rsidRPr="003F0B9D" w:rsidRDefault="003F0B9D" w:rsidP="00BF6DCC">
            <w:pPr>
              <w:ind w:left="34" w:right="125" w:firstLine="425"/>
              <w:jc w:val="both"/>
              <w:rPr>
                <w:sz w:val="20"/>
                <w:szCs w:val="20"/>
              </w:rPr>
            </w:pPr>
            <w:r w:rsidRPr="003F0B9D">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F0B9D" w:rsidRPr="003F0B9D" w:rsidRDefault="003F0B9D" w:rsidP="00BF6DCC">
            <w:pPr>
              <w:autoSpaceDE w:val="0"/>
              <w:autoSpaceDN w:val="0"/>
              <w:ind w:left="34" w:right="34" w:firstLine="425"/>
              <w:jc w:val="both"/>
              <w:rPr>
                <w:sz w:val="20"/>
                <w:szCs w:val="20"/>
              </w:rPr>
            </w:pPr>
            <w:r w:rsidRPr="003F0B9D">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F0B9D" w:rsidRPr="003F0B9D" w:rsidRDefault="003F0B9D" w:rsidP="00BF6DCC">
            <w:pPr>
              <w:ind w:left="34" w:right="125" w:firstLine="425"/>
              <w:jc w:val="both"/>
              <w:rPr>
                <w:sz w:val="20"/>
                <w:szCs w:val="20"/>
              </w:rPr>
            </w:pPr>
            <w:r w:rsidRPr="003F0B9D">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F0B9D" w:rsidRPr="003F0B9D" w:rsidRDefault="003F0B9D" w:rsidP="00BF6DCC">
            <w:pPr>
              <w:autoSpaceDE w:val="0"/>
              <w:autoSpaceDN w:val="0"/>
              <w:ind w:right="34" w:firstLine="459"/>
              <w:jc w:val="both"/>
              <w:rPr>
                <w:sz w:val="20"/>
                <w:szCs w:val="20"/>
              </w:rPr>
            </w:pPr>
            <w:r w:rsidRPr="003F0B9D">
              <w:rPr>
                <w:sz w:val="20"/>
                <w:szCs w:val="20"/>
              </w:rPr>
              <w:t>7. Поставщик гарантирует:</w:t>
            </w:r>
          </w:p>
          <w:p w:rsidR="003F0B9D" w:rsidRPr="003F0B9D" w:rsidRDefault="003F0B9D" w:rsidP="00BF6DCC">
            <w:pPr>
              <w:autoSpaceDE w:val="0"/>
              <w:autoSpaceDN w:val="0"/>
              <w:ind w:right="34" w:firstLine="459"/>
              <w:jc w:val="both"/>
              <w:rPr>
                <w:sz w:val="20"/>
                <w:szCs w:val="20"/>
              </w:rPr>
            </w:pPr>
            <w:r w:rsidRPr="003F0B9D">
              <w:rPr>
                <w:sz w:val="20"/>
                <w:szCs w:val="20"/>
              </w:rPr>
              <w:t>7.1. Надлежащее качество материалов, используемых для изготовления товара, надлежащее качество изготовления товара.</w:t>
            </w:r>
          </w:p>
          <w:p w:rsidR="003F0B9D" w:rsidRPr="003F0B9D" w:rsidRDefault="003F0B9D" w:rsidP="00BF6DCC">
            <w:pPr>
              <w:autoSpaceDE w:val="0"/>
              <w:autoSpaceDN w:val="0"/>
              <w:ind w:right="34" w:firstLine="459"/>
              <w:jc w:val="both"/>
              <w:rPr>
                <w:noProof/>
                <w:sz w:val="20"/>
                <w:szCs w:val="20"/>
              </w:rPr>
            </w:pPr>
            <w:r w:rsidRPr="003F0B9D">
              <w:rPr>
                <w:sz w:val="20"/>
                <w:szCs w:val="20"/>
              </w:rPr>
              <w:t>7.2. Полное соответствие поставляемого товара условиям договора.</w:t>
            </w:r>
          </w:p>
        </w:tc>
      </w:tr>
      <w:tr w:rsidR="003F0B9D" w:rsidRPr="003F0B9D" w:rsidTr="00BF6DCC">
        <w:trPr>
          <w:trHeight w:val="564"/>
        </w:trPr>
        <w:tc>
          <w:tcPr>
            <w:tcW w:w="709" w:type="dxa"/>
            <w:shd w:val="clear" w:color="auto" w:fill="auto"/>
          </w:tcPr>
          <w:p w:rsidR="003F0B9D" w:rsidRPr="003F0B9D" w:rsidRDefault="003F0B9D" w:rsidP="00BF6DCC">
            <w:pPr>
              <w:rPr>
                <w:bCs/>
                <w:sz w:val="20"/>
                <w:szCs w:val="20"/>
              </w:rPr>
            </w:pPr>
            <w:r w:rsidRPr="003F0B9D">
              <w:rPr>
                <w:bCs/>
                <w:sz w:val="20"/>
                <w:szCs w:val="20"/>
              </w:rPr>
              <w:t>2</w:t>
            </w:r>
          </w:p>
        </w:tc>
        <w:tc>
          <w:tcPr>
            <w:tcW w:w="2410" w:type="dxa"/>
            <w:shd w:val="clear" w:color="auto" w:fill="auto"/>
          </w:tcPr>
          <w:p w:rsidR="003F0B9D" w:rsidRPr="003F0B9D" w:rsidRDefault="003F0B9D" w:rsidP="00BF6DCC">
            <w:pPr>
              <w:jc w:val="center"/>
              <w:rPr>
                <w:sz w:val="20"/>
                <w:szCs w:val="20"/>
              </w:rPr>
            </w:pPr>
            <w:r w:rsidRPr="003F0B9D">
              <w:rPr>
                <w:sz w:val="20"/>
                <w:szCs w:val="20"/>
              </w:rPr>
              <w:t>Требования к качеству, техническим характеристикам товара, работ, услуг, требования к их безопасности</w:t>
            </w:r>
          </w:p>
          <w:p w:rsidR="003F0B9D" w:rsidRPr="003F0B9D" w:rsidRDefault="003F0B9D" w:rsidP="00BF6DCC">
            <w:pPr>
              <w:jc w:val="center"/>
              <w:rPr>
                <w:sz w:val="20"/>
                <w:szCs w:val="20"/>
              </w:rPr>
            </w:pPr>
          </w:p>
        </w:tc>
        <w:tc>
          <w:tcPr>
            <w:tcW w:w="7229" w:type="dxa"/>
            <w:shd w:val="clear" w:color="auto" w:fill="auto"/>
          </w:tcPr>
          <w:p w:rsidR="003F0B9D" w:rsidRPr="003F0B9D" w:rsidRDefault="003F0B9D" w:rsidP="00BF6DCC">
            <w:pPr>
              <w:autoSpaceDE w:val="0"/>
              <w:autoSpaceDN w:val="0"/>
              <w:adjustRightInd w:val="0"/>
              <w:ind w:firstLine="318"/>
              <w:jc w:val="both"/>
              <w:rPr>
                <w:bCs/>
                <w:sz w:val="20"/>
                <w:szCs w:val="20"/>
              </w:rPr>
            </w:pPr>
            <w:r w:rsidRPr="003F0B9D">
              <w:rPr>
                <w:bCs/>
                <w:sz w:val="20"/>
                <w:szCs w:val="20"/>
              </w:rPr>
              <w:t xml:space="preserve">Предлагаемый товар должен быть зарегистрирован и разрешен к применению на территории Российской Федерации. </w:t>
            </w:r>
          </w:p>
          <w:p w:rsidR="003F0B9D" w:rsidRPr="003F0B9D" w:rsidRDefault="003F0B9D" w:rsidP="00BF6DCC">
            <w:pPr>
              <w:ind w:firstLine="318"/>
              <w:jc w:val="both"/>
              <w:rPr>
                <w:bCs/>
                <w:sz w:val="20"/>
                <w:szCs w:val="20"/>
                <w:highlight w:val="cyan"/>
              </w:rPr>
            </w:pPr>
            <w:r w:rsidRPr="003F0B9D">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F0B9D" w:rsidRPr="003F0B9D" w:rsidTr="00BF6DCC">
        <w:trPr>
          <w:trHeight w:val="58"/>
        </w:trPr>
        <w:tc>
          <w:tcPr>
            <w:tcW w:w="709" w:type="dxa"/>
            <w:shd w:val="clear" w:color="auto" w:fill="auto"/>
          </w:tcPr>
          <w:p w:rsidR="003F0B9D" w:rsidRPr="003F0B9D" w:rsidRDefault="003F0B9D" w:rsidP="00BF6DCC">
            <w:pPr>
              <w:rPr>
                <w:bCs/>
                <w:sz w:val="20"/>
                <w:szCs w:val="20"/>
              </w:rPr>
            </w:pPr>
            <w:r w:rsidRPr="003F0B9D">
              <w:rPr>
                <w:bCs/>
                <w:sz w:val="20"/>
                <w:szCs w:val="20"/>
              </w:rPr>
              <w:t>3</w:t>
            </w:r>
          </w:p>
        </w:tc>
        <w:tc>
          <w:tcPr>
            <w:tcW w:w="2410" w:type="dxa"/>
            <w:shd w:val="clear" w:color="auto" w:fill="auto"/>
          </w:tcPr>
          <w:p w:rsidR="003F0B9D" w:rsidRPr="003F0B9D" w:rsidRDefault="003F0B9D" w:rsidP="00BF6DCC">
            <w:pPr>
              <w:jc w:val="center"/>
              <w:rPr>
                <w:sz w:val="20"/>
                <w:szCs w:val="20"/>
              </w:rPr>
            </w:pPr>
            <w:r w:rsidRPr="003F0B9D">
              <w:rPr>
                <w:sz w:val="20"/>
                <w:szCs w:val="20"/>
              </w:rPr>
              <w:t>Требование к упаковке, отгрузке Оборудования</w:t>
            </w:r>
          </w:p>
        </w:tc>
        <w:tc>
          <w:tcPr>
            <w:tcW w:w="7229" w:type="dxa"/>
            <w:shd w:val="clear" w:color="auto" w:fill="auto"/>
          </w:tcPr>
          <w:p w:rsidR="003F0B9D" w:rsidRPr="003F0B9D" w:rsidRDefault="003F0B9D" w:rsidP="00BF6DCC">
            <w:pPr>
              <w:ind w:firstLine="318"/>
              <w:jc w:val="both"/>
              <w:rPr>
                <w:sz w:val="20"/>
                <w:szCs w:val="20"/>
              </w:rPr>
            </w:pPr>
            <w:r w:rsidRPr="003F0B9D">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3F0B9D">
              <w:rPr>
                <w:color w:val="000000"/>
                <w:sz w:val="20"/>
                <w:szCs w:val="20"/>
              </w:rPr>
              <w:t xml:space="preserve"> обеспечивающей защиту </w:t>
            </w:r>
            <w:r w:rsidRPr="003F0B9D">
              <w:rPr>
                <w:sz w:val="20"/>
                <w:szCs w:val="20"/>
              </w:rPr>
              <w:t>товара</w:t>
            </w:r>
            <w:r w:rsidRPr="003F0B9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F0B9D" w:rsidRPr="003F0B9D" w:rsidRDefault="003F0B9D" w:rsidP="00BF6DCC">
            <w:pPr>
              <w:ind w:firstLine="318"/>
              <w:jc w:val="both"/>
              <w:rPr>
                <w:color w:val="000000"/>
                <w:sz w:val="20"/>
                <w:szCs w:val="20"/>
              </w:rPr>
            </w:pPr>
            <w:r w:rsidRPr="003F0B9D">
              <w:rPr>
                <w:color w:val="000000"/>
                <w:sz w:val="20"/>
                <w:szCs w:val="20"/>
              </w:rPr>
              <w:t xml:space="preserve">Маркировка товара и тары (упаковки) товара, в том числе транспортной, должна </w:t>
            </w:r>
            <w:r w:rsidRPr="003F0B9D">
              <w:rPr>
                <w:sz w:val="20"/>
                <w:szCs w:val="20"/>
              </w:rPr>
              <w:t xml:space="preserve">содержать информацию согласно требованиям </w:t>
            </w:r>
            <w:r w:rsidRPr="003F0B9D">
              <w:rPr>
                <w:color w:val="000000"/>
                <w:sz w:val="20"/>
                <w:szCs w:val="20"/>
              </w:rPr>
              <w:t>ГОСТ Р.</w:t>
            </w:r>
          </w:p>
          <w:p w:rsidR="003F0B9D" w:rsidRPr="003F0B9D" w:rsidRDefault="003F0B9D" w:rsidP="00BF6DCC">
            <w:pPr>
              <w:autoSpaceDE w:val="0"/>
              <w:autoSpaceDN w:val="0"/>
              <w:adjustRightInd w:val="0"/>
              <w:ind w:firstLine="318"/>
              <w:jc w:val="both"/>
              <w:rPr>
                <w:bCs/>
                <w:sz w:val="20"/>
                <w:szCs w:val="20"/>
              </w:rPr>
            </w:pPr>
            <w:r w:rsidRPr="003F0B9D">
              <w:rPr>
                <w:bCs/>
                <w:sz w:val="20"/>
                <w:szCs w:val="20"/>
              </w:rPr>
              <w:t>Доставка товара осуществляется с соблюдением условий хранения (перевозки), установленных производителем.</w:t>
            </w:r>
          </w:p>
        </w:tc>
      </w:tr>
    </w:tbl>
    <w:p w:rsidR="003F0B9D" w:rsidRPr="003F0B9D" w:rsidRDefault="003F0B9D" w:rsidP="003F0B9D">
      <w:pPr>
        <w:jc w:val="right"/>
        <w:rPr>
          <w:b/>
          <w:bCs/>
          <w:sz w:val="20"/>
          <w:szCs w:val="20"/>
        </w:rPr>
      </w:pPr>
    </w:p>
    <w:p w:rsidR="003F0B9D" w:rsidRPr="003F0B9D" w:rsidRDefault="003F0B9D" w:rsidP="003F0B9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F0B9D" w:rsidRPr="003F0B9D" w:rsidTr="00BF6DCC">
        <w:tc>
          <w:tcPr>
            <w:tcW w:w="4680" w:type="dxa"/>
            <w:tcBorders>
              <w:top w:val="nil"/>
              <w:left w:val="nil"/>
              <w:bottom w:val="nil"/>
              <w:right w:val="nil"/>
            </w:tcBorders>
          </w:tcPr>
          <w:p w:rsidR="003F0B9D" w:rsidRPr="003F0B9D" w:rsidRDefault="003F0B9D" w:rsidP="00BF6DCC">
            <w:pPr>
              <w:pStyle w:val="a8"/>
              <w:tabs>
                <w:tab w:val="left" w:pos="2268"/>
              </w:tabs>
              <w:rPr>
                <w:sz w:val="20"/>
              </w:rPr>
            </w:pPr>
            <w:r w:rsidRPr="003F0B9D">
              <w:rPr>
                <w:sz w:val="20"/>
              </w:rPr>
              <w:t>Заказчик:</w:t>
            </w:r>
          </w:p>
          <w:p w:rsidR="003F0B9D" w:rsidRPr="003F0B9D" w:rsidRDefault="003F0B9D" w:rsidP="00BF6DCC">
            <w:pPr>
              <w:pStyle w:val="a8"/>
              <w:tabs>
                <w:tab w:val="left" w:pos="2268"/>
              </w:tabs>
              <w:rPr>
                <w:sz w:val="20"/>
              </w:rPr>
            </w:pPr>
            <w:r w:rsidRPr="003F0B9D">
              <w:rPr>
                <w:sz w:val="20"/>
              </w:rPr>
              <w:t xml:space="preserve">ОГАУЗ «ИГКБ № 8» </w:t>
            </w:r>
          </w:p>
          <w:p w:rsidR="003F0B9D" w:rsidRPr="003F0B9D" w:rsidRDefault="003F0B9D" w:rsidP="00BF6DCC">
            <w:pPr>
              <w:pStyle w:val="a8"/>
              <w:tabs>
                <w:tab w:val="left" w:pos="2268"/>
              </w:tabs>
              <w:rPr>
                <w:bCs/>
                <w:sz w:val="20"/>
              </w:rPr>
            </w:pPr>
            <w:r w:rsidRPr="003F0B9D">
              <w:rPr>
                <w:bCs/>
                <w:sz w:val="20"/>
              </w:rPr>
              <w:t>Главный врач</w:t>
            </w:r>
          </w:p>
          <w:p w:rsidR="003F0B9D" w:rsidRPr="003F0B9D" w:rsidRDefault="003F0B9D" w:rsidP="00BF6DCC">
            <w:pPr>
              <w:pStyle w:val="a8"/>
              <w:tabs>
                <w:tab w:val="left" w:pos="2268"/>
              </w:tabs>
              <w:rPr>
                <w:sz w:val="20"/>
              </w:rPr>
            </w:pPr>
            <w:r w:rsidRPr="003F0B9D">
              <w:rPr>
                <w:sz w:val="20"/>
              </w:rPr>
              <w:t xml:space="preserve">_____________________/Ж.В. </w:t>
            </w:r>
            <w:proofErr w:type="spellStart"/>
            <w:r w:rsidRPr="003F0B9D">
              <w:rPr>
                <w:sz w:val="20"/>
              </w:rPr>
              <w:t>Есева</w:t>
            </w:r>
            <w:proofErr w:type="spellEnd"/>
            <w:r w:rsidRPr="003F0B9D">
              <w:rPr>
                <w:sz w:val="20"/>
              </w:rPr>
              <w:t>/</w:t>
            </w:r>
          </w:p>
          <w:p w:rsidR="003F0B9D" w:rsidRPr="003F0B9D" w:rsidRDefault="003F0B9D" w:rsidP="00BF6DCC">
            <w:pPr>
              <w:rPr>
                <w:bCs/>
                <w:sz w:val="20"/>
                <w:szCs w:val="20"/>
              </w:rPr>
            </w:pPr>
            <w:r w:rsidRPr="003F0B9D">
              <w:rPr>
                <w:bCs/>
                <w:sz w:val="20"/>
                <w:szCs w:val="20"/>
              </w:rPr>
              <w:t>М.П.</w:t>
            </w:r>
          </w:p>
        </w:tc>
        <w:tc>
          <w:tcPr>
            <w:tcW w:w="540" w:type="dxa"/>
            <w:tcBorders>
              <w:top w:val="nil"/>
              <w:left w:val="nil"/>
              <w:bottom w:val="nil"/>
              <w:right w:val="nil"/>
            </w:tcBorders>
          </w:tcPr>
          <w:p w:rsidR="003F0B9D" w:rsidRPr="003F0B9D" w:rsidRDefault="003F0B9D" w:rsidP="00BF6DCC">
            <w:pPr>
              <w:pStyle w:val="a8"/>
              <w:tabs>
                <w:tab w:val="left" w:pos="2268"/>
              </w:tabs>
              <w:rPr>
                <w:bCs/>
                <w:sz w:val="20"/>
              </w:rPr>
            </w:pPr>
          </w:p>
        </w:tc>
        <w:tc>
          <w:tcPr>
            <w:tcW w:w="4680" w:type="dxa"/>
            <w:tcBorders>
              <w:top w:val="nil"/>
              <w:left w:val="nil"/>
              <w:bottom w:val="nil"/>
              <w:right w:val="nil"/>
            </w:tcBorders>
          </w:tcPr>
          <w:p w:rsidR="003F0B9D" w:rsidRPr="003F0B9D" w:rsidRDefault="003F0B9D" w:rsidP="00BF6DCC">
            <w:pPr>
              <w:jc w:val="both"/>
              <w:rPr>
                <w:sz w:val="20"/>
                <w:szCs w:val="20"/>
              </w:rPr>
            </w:pPr>
            <w:r w:rsidRPr="003F0B9D">
              <w:rPr>
                <w:sz w:val="20"/>
                <w:szCs w:val="20"/>
              </w:rPr>
              <w:t xml:space="preserve">Поставщик: </w:t>
            </w:r>
          </w:p>
          <w:p w:rsidR="003F0B9D" w:rsidRPr="003F0B9D" w:rsidRDefault="008F2544" w:rsidP="00BF6DCC">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Притечко</w:t>
            </w:r>
            <w:proofErr w:type="spellEnd"/>
            <w:r>
              <w:rPr>
                <w:sz w:val="20"/>
                <w:szCs w:val="20"/>
              </w:rPr>
              <w:t xml:space="preserve"> М.В.</w:t>
            </w:r>
          </w:p>
          <w:p w:rsidR="008F2544" w:rsidRPr="008F2544" w:rsidRDefault="008F2544" w:rsidP="008F2544">
            <w:pPr>
              <w:widowControl w:val="0"/>
              <w:tabs>
                <w:tab w:val="left" w:pos="5040"/>
              </w:tabs>
              <w:autoSpaceDE w:val="0"/>
              <w:autoSpaceDN w:val="0"/>
              <w:adjustRightInd w:val="0"/>
              <w:rPr>
                <w:sz w:val="20"/>
                <w:szCs w:val="20"/>
              </w:rPr>
            </w:pPr>
            <w:r w:rsidRPr="008F2544">
              <w:rPr>
                <w:sz w:val="20"/>
                <w:szCs w:val="20"/>
              </w:rPr>
              <w:t>Индивидуальный предприниматель</w:t>
            </w:r>
          </w:p>
          <w:p w:rsidR="008F2544" w:rsidRPr="008F2544" w:rsidRDefault="008F2544" w:rsidP="008F2544">
            <w:pPr>
              <w:widowControl w:val="0"/>
              <w:tabs>
                <w:tab w:val="left" w:pos="5040"/>
              </w:tabs>
              <w:autoSpaceDE w:val="0"/>
              <w:autoSpaceDN w:val="0"/>
              <w:adjustRightInd w:val="0"/>
              <w:rPr>
                <w:sz w:val="20"/>
                <w:szCs w:val="20"/>
              </w:rPr>
            </w:pPr>
            <w:r w:rsidRPr="008F2544">
              <w:rPr>
                <w:sz w:val="20"/>
                <w:szCs w:val="20"/>
              </w:rPr>
              <w:t xml:space="preserve">_______________/М.В. </w:t>
            </w:r>
            <w:proofErr w:type="spellStart"/>
            <w:r w:rsidRPr="008F2544">
              <w:rPr>
                <w:sz w:val="20"/>
                <w:szCs w:val="20"/>
              </w:rPr>
              <w:t>Притечко</w:t>
            </w:r>
            <w:proofErr w:type="spellEnd"/>
            <w:r w:rsidRPr="008F2544">
              <w:rPr>
                <w:sz w:val="20"/>
                <w:szCs w:val="20"/>
              </w:rPr>
              <w:t>/</w:t>
            </w:r>
          </w:p>
          <w:p w:rsidR="003F0B9D" w:rsidRPr="003F0B9D" w:rsidRDefault="003F0B9D" w:rsidP="00BF6DCC">
            <w:pPr>
              <w:pStyle w:val="ac"/>
              <w:rPr>
                <w:rFonts w:ascii="Times New Roman" w:hAnsi="Times New Roman"/>
                <w:bCs/>
              </w:rPr>
            </w:pPr>
            <w:r w:rsidRPr="003F0B9D">
              <w:rPr>
                <w:rFonts w:ascii="Times New Roman" w:hAnsi="Times New Roman"/>
                <w:bCs/>
              </w:rPr>
              <w:t xml:space="preserve">  М.П.            </w:t>
            </w:r>
          </w:p>
        </w:tc>
      </w:tr>
    </w:tbl>
    <w:p w:rsidR="00060AB1" w:rsidRPr="003F0B9D" w:rsidRDefault="00060AB1">
      <w:pPr>
        <w:rPr>
          <w:sz w:val="22"/>
          <w:szCs w:val="22"/>
        </w:rPr>
      </w:pPr>
      <w:bookmarkStart w:id="0" w:name="_GoBack"/>
      <w:bookmarkEnd w:id="0"/>
    </w:p>
    <w:sectPr w:rsidR="00060AB1" w:rsidRPr="003F0B9D" w:rsidSect="003F0B9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0B9D"/>
    <w:rsid w:val="00060AB1"/>
    <w:rsid w:val="003F0B9D"/>
    <w:rsid w:val="008F2544"/>
    <w:rsid w:val="00B071C9"/>
    <w:rsid w:val="00BF6DCC"/>
    <w:rsid w:val="00DD2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0B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B9D"/>
    <w:rPr>
      <w:rFonts w:ascii="Arial" w:eastAsia="Times New Roman" w:hAnsi="Arial" w:cs="Arial"/>
      <w:b/>
      <w:bCs/>
      <w:kern w:val="32"/>
      <w:sz w:val="32"/>
      <w:szCs w:val="32"/>
      <w:lang w:eastAsia="ru-RU"/>
    </w:rPr>
  </w:style>
  <w:style w:type="paragraph" w:customStyle="1" w:styleId="a3">
    <w:name w:val="Базовый"/>
    <w:rsid w:val="003F0B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F0B9D"/>
    <w:pPr>
      <w:ind w:left="720"/>
      <w:contextualSpacing/>
    </w:pPr>
  </w:style>
  <w:style w:type="paragraph" w:styleId="a6">
    <w:name w:val="Title"/>
    <w:basedOn w:val="a"/>
    <w:link w:val="a7"/>
    <w:qFormat/>
    <w:rsid w:val="003F0B9D"/>
    <w:pPr>
      <w:jc w:val="center"/>
    </w:pPr>
    <w:rPr>
      <w:b/>
      <w:sz w:val="28"/>
      <w:szCs w:val="20"/>
    </w:rPr>
  </w:style>
  <w:style w:type="character" w:customStyle="1" w:styleId="a7">
    <w:name w:val="Название Знак"/>
    <w:basedOn w:val="a0"/>
    <w:link w:val="a6"/>
    <w:rsid w:val="003F0B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F0B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F0B9D"/>
    <w:rPr>
      <w:rFonts w:ascii="Times New Roman" w:eastAsia="Times New Roman" w:hAnsi="Times New Roman" w:cs="Times New Roman"/>
      <w:sz w:val="24"/>
      <w:szCs w:val="20"/>
      <w:lang w:eastAsia="ru-RU"/>
    </w:rPr>
  </w:style>
  <w:style w:type="paragraph" w:styleId="aa">
    <w:name w:val="Body Text Indent"/>
    <w:basedOn w:val="a"/>
    <w:link w:val="ab"/>
    <w:rsid w:val="003F0B9D"/>
    <w:pPr>
      <w:ind w:firstLine="708"/>
      <w:jc w:val="both"/>
    </w:pPr>
    <w:rPr>
      <w:szCs w:val="20"/>
    </w:rPr>
  </w:style>
  <w:style w:type="character" w:customStyle="1" w:styleId="ab">
    <w:name w:val="Основной текст с отступом Знак"/>
    <w:basedOn w:val="a0"/>
    <w:link w:val="aa"/>
    <w:rsid w:val="003F0B9D"/>
    <w:rPr>
      <w:rFonts w:ascii="Times New Roman" w:eastAsia="Times New Roman" w:hAnsi="Times New Roman" w:cs="Times New Roman"/>
      <w:sz w:val="24"/>
      <w:szCs w:val="20"/>
      <w:lang w:eastAsia="ru-RU"/>
    </w:rPr>
  </w:style>
  <w:style w:type="paragraph" w:styleId="2">
    <w:name w:val="Body Text Indent 2"/>
    <w:basedOn w:val="a"/>
    <w:link w:val="20"/>
    <w:rsid w:val="003F0B9D"/>
    <w:pPr>
      <w:ind w:firstLine="709"/>
      <w:jc w:val="both"/>
    </w:pPr>
    <w:rPr>
      <w:szCs w:val="20"/>
    </w:rPr>
  </w:style>
  <w:style w:type="character" w:customStyle="1" w:styleId="20">
    <w:name w:val="Основной текст с отступом 2 Знак"/>
    <w:basedOn w:val="a0"/>
    <w:link w:val="2"/>
    <w:rsid w:val="003F0B9D"/>
    <w:rPr>
      <w:rFonts w:ascii="Times New Roman" w:eastAsia="Times New Roman" w:hAnsi="Times New Roman" w:cs="Times New Roman"/>
      <w:sz w:val="24"/>
      <w:szCs w:val="20"/>
      <w:lang w:eastAsia="ru-RU"/>
    </w:rPr>
  </w:style>
  <w:style w:type="paragraph" w:customStyle="1" w:styleId="ConsNonformat">
    <w:name w:val="ConsNonformat"/>
    <w:rsid w:val="003F0B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F0B9D"/>
    <w:rPr>
      <w:rFonts w:ascii="Courier New" w:hAnsi="Courier New"/>
      <w:sz w:val="20"/>
      <w:szCs w:val="20"/>
    </w:rPr>
  </w:style>
  <w:style w:type="character" w:customStyle="1" w:styleId="ad">
    <w:name w:val="Текст Знак"/>
    <w:basedOn w:val="a0"/>
    <w:link w:val="ac"/>
    <w:uiPriority w:val="99"/>
    <w:rsid w:val="003F0B9D"/>
    <w:rPr>
      <w:rFonts w:ascii="Courier New" w:eastAsia="Times New Roman" w:hAnsi="Courier New" w:cs="Times New Roman"/>
      <w:sz w:val="20"/>
      <w:szCs w:val="20"/>
      <w:lang w:eastAsia="ru-RU"/>
    </w:rPr>
  </w:style>
  <w:style w:type="paragraph" w:customStyle="1" w:styleId="3">
    <w:name w:val="Текст3"/>
    <w:basedOn w:val="a"/>
    <w:rsid w:val="003F0B9D"/>
    <w:rPr>
      <w:rFonts w:ascii="Courier New" w:hAnsi="Courier New"/>
      <w:sz w:val="20"/>
      <w:szCs w:val="20"/>
    </w:rPr>
  </w:style>
  <w:style w:type="paragraph" w:customStyle="1" w:styleId="32">
    <w:name w:val="Основной текст с отступом 32"/>
    <w:basedOn w:val="a"/>
    <w:rsid w:val="003F0B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F0B9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F0B9D"/>
    <w:rPr>
      <w:sz w:val="20"/>
      <w:szCs w:val="20"/>
    </w:rPr>
  </w:style>
  <w:style w:type="character" w:customStyle="1" w:styleId="af">
    <w:name w:val="Текст примечания Знак"/>
    <w:aliases w:val="Примечания: текст Знак"/>
    <w:basedOn w:val="a0"/>
    <w:link w:val="ae"/>
    <w:uiPriority w:val="99"/>
    <w:rsid w:val="003F0B9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F0B9D"/>
    <w:rPr>
      <w:color w:val="0000FF" w:themeColor="hyperlink"/>
      <w:u w:val="single"/>
    </w:rPr>
  </w:style>
  <w:style w:type="paragraph" w:styleId="af1">
    <w:name w:val="No Spacing"/>
    <w:link w:val="af2"/>
    <w:uiPriority w:val="1"/>
    <w:qFormat/>
    <w:rsid w:val="008F254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F25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0B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B9D"/>
    <w:rPr>
      <w:rFonts w:ascii="Arial" w:eastAsia="Times New Roman" w:hAnsi="Arial" w:cs="Arial"/>
      <w:b/>
      <w:bCs/>
      <w:kern w:val="32"/>
      <w:sz w:val="32"/>
      <w:szCs w:val="32"/>
      <w:lang w:eastAsia="ru-RU"/>
    </w:rPr>
  </w:style>
  <w:style w:type="paragraph" w:customStyle="1" w:styleId="a3">
    <w:name w:val="Базовый"/>
    <w:rsid w:val="003F0B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F0B9D"/>
    <w:pPr>
      <w:ind w:left="720"/>
      <w:contextualSpacing/>
    </w:pPr>
  </w:style>
  <w:style w:type="paragraph" w:styleId="a6">
    <w:name w:val="Title"/>
    <w:basedOn w:val="a"/>
    <w:link w:val="a7"/>
    <w:qFormat/>
    <w:rsid w:val="003F0B9D"/>
    <w:pPr>
      <w:jc w:val="center"/>
    </w:pPr>
    <w:rPr>
      <w:b/>
      <w:sz w:val="28"/>
      <w:szCs w:val="20"/>
    </w:rPr>
  </w:style>
  <w:style w:type="character" w:customStyle="1" w:styleId="a7">
    <w:name w:val="Название Знак"/>
    <w:basedOn w:val="a0"/>
    <w:link w:val="a6"/>
    <w:rsid w:val="003F0B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F0B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F0B9D"/>
    <w:rPr>
      <w:rFonts w:ascii="Times New Roman" w:eastAsia="Times New Roman" w:hAnsi="Times New Roman" w:cs="Times New Roman"/>
      <w:sz w:val="24"/>
      <w:szCs w:val="20"/>
      <w:lang w:eastAsia="ru-RU"/>
    </w:rPr>
  </w:style>
  <w:style w:type="paragraph" w:styleId="aa">
    <w:name w:val="Body Text Indent"/>
    <w:basedOn w:val="a"/>
    <w:link w:val="ab"/>
    <w:rsid w:val="003F0B9D"/>
    <w:pPr>
      <w:ind w:firstLine="708"/>
      <w:jc w:val="both"/>
    </w:pPr>
    <w:rPr>
      <w:szCs w:val="20"/>
    </w:rPr>
  </w:style>
  <w:style w:type="character" w:customStyle="1" w:styleId="ab">
    <w:name w:val="Основной текст с отступом Знак"/>
    <w:basedOn w:val="a0"/>
    <w:link w:val="aa"/>
    <w:rsid w:val="003F0B9D"/>
    <w:rPr>
      <w:rFonts w:ascii="Times New Roman" w:eastAsia="Times New Roman" w:hAnsi="Times New Roman" w:cs="Times New Roman"/>
      <w:sz w:val="24"/>
      <w:szCs w:val="20"/>
      <w:lang w:eastAsia="ru-RU"/>
    </w:rPr>
  </w:style>
  <w:style w:type="paragraph" w:styleId="2">
    <w:name w:val="Body Text Indent 2"/>
    <w:basedOn w:val="a"/>
    <w:link w:val="20"/>
    <w:rsid w:val="003F0B9D"/>
    <w:pPr>
      <w:ind w:firstLine="709"/>
      <w:jc w:val="both"/>
    </w:pPr>
    <w:rPr>
      <w:szCs w:val="20"/>
    </w:rPr>
  </w:style>
  <w:style w:type="character" w:customStyle="1" w:styleId="20">
    <w:name w:val="Основной текст с отступом 2 Знак"/>
    <w:basedOn w:val="a0"/>
    <w:link w:val="2"/>
    <w:rsid w:val="003F0B9D"/>
    <w:rPr>
      <w:rFonts w:ascii="Times New Roman" w:eastAsia="Times New Roman" w:hAnsi="Times New Roman" w:cs="Times New Roman"/>
      <w:sz w:val="24"/>
      <w:szCs w:val="20"/>
      <w:lang w:eastAsia="ru-RU"/>
    </w:rPr>
  </w:style>
  <w:style w:type="paragraph" w:customStyle="1" w:styleId="ConsNonformat">
    <w:name w:val="ConsNonformat"/>
    <w:rsid w:val="003F0B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F0B9D"/>
    <w:rPr>
      <w:rFonts w:ascii="Courier New" w:hAnsi="Courier New"/>
      <w:sz w:val="20"/>
      <w:szCs w:val="20"/>
    </w:rPr>
  </w:style>
  <w:style w:type="character" w:customStyle="1" w:styleId="ad">
    <w:name w:val="Текст Знак"/>
    <w:basedOn w:val="a0"/>
    <w:link w:val="ac"/>
    <w:uiPriority w:val="99"/>
    <w:rsid w:val="003F0B9D"/>
    <w:rPr>
      <w:rFonts w:ascii="Courier New" w:eastAsia="Times New Roman" w:hAnsi="Courier New" w:cs="Times New Roman"/>
      <w:sz w:val="20"/>
      <w:szCs w:val="20"/>
      <w:lang w:eastAsia="ru-RU"/>
    </w:rPr>
  </w:style>
  <w:style w:type="paragraph" w:customStyle="1" w:styleId="3">
    <w:name w:val="Текст3"/>
    <w:basedOn w:val="a"/>
    <w:rsid w:val="003F0B9D"/>
    <w:rPr>
      <w:rFonts w:ascii="Courier New" w:hAnsi="Courier New"/>
      <w:sz w:val="20"/>
      <w:szCs w:val="20"/>
    </w:rPr>
  </w:style>
  <w:style w:type="paragraph" w:customStyle="1" w:styleId="32">
    <w:name w:val="Основной текст с отступом 32"/>
    <w:basedOn w:val="a"/>
    <w:rsid w:val="003F0B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F0B9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F0B9D"/>
    <w:rPr>
      <w:sz w:val="20"/>
      <w:szCs w:val="20"/>
    </w:rPr>
  </w:style>
  <w:style w:type="character" w:customStyle="1" w:styleId="af">
    <w:name w:val="Текст примечания Знак"/>
    <w:aliases w:val="Примечания: текст Знак"/>
    <w:basedOn w:val="a0"/>
    <w:link w:val="ae"/>
    <w:uiPriority w:val="99"/>
    <w:rsid w:val="003F0B9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F0B9D"/>
    <w:rPr>
      <w:color w:val="0000FF" w:themeColor="hyperlink"/>
      <w:u w:val="single"/>
    </w:rPr>
  </w:style>
  <w:style w:type="paragraph" w:styleId="af1">
    <w:name w:val="No Spacing"/>
    <w:link w:val="af2"/>
    <w:uiPriority w:val="1"/>
    <w:qFormat/>
    <w:rsid w:val="008F254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F254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43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pritechk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2022-06-23T00:19:00Z</dcterms:created>
  <dcterms:modified xsi:type="dcterms:W3CDTF">2022-06-27T03:59:00Z</dcterms:modified>
</cp:coreProperties>
</file>