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57F3A" w:rsidRPr="00990E4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Pr="00990E4F" w:rsidRDefault="00990E4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57F3A" w:rsidRPr="00990E4F" w:rsidRDefault="00990E4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14.07.2022 08:23 (+03 МСК)</w:t>
            </w:r>
          </w:p>
          <w:p w:rsidR="00757F3A" w:rsidRPr="00990E4F" w:rsidRDefault="00757F3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57F3A" w:rsidRPr="00990E4F" w:rsidRDefault="00757F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57F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7F3A" w:rsidRPr="00990E4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57F3A" w:rsidRDefault="00990E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ЗП207333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129-22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32211532135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заболеваний пищеварительного тракта и обмена веществ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57F3A" w:rsidRPr="00990E4F" w:rsidRDefault="00757F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57F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7F3A" w:rsidRPr="00990E4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57F3A" w:rsidRDefault="00990E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заболеваний пищеварительного тракта и обмена веществ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544773.47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544773.47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57F3A" w:rsidRPr="00990E4F" w:rsidRDefault="00757F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57F3A" w:rsidTr="00990E4F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7F3A" w:rsidRPr="00990E4F" w:rsidTr="00990E4F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Default="00990E4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57F3A" w:rsidRDefault="00990E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"МЕДИКАЛ-ИНТЕРТРЕЙД"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664040, Российская Федерация (РФ, Россия), </w:t>
            </w:r>
            <w:proofErr w:type="gramStart"/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РОЗЫ ЛЮКСЕМБУРГ, 184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664048, Российская Федерация (РФ, Россия), г Иркутск </w:t>
            </w:r>
            <w:proofErr w:type="spellStart"/>
            <w:proofErr w:type="gramStart"/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Розы Люксембург 184 а/я 100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7-395-2554671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</w:t>
            </w: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Н: 3810314530</w:t>
            </w:r>
          </w:p>
          <w:p w:rsidR="00757F3A" w:rsidRPr="00990E4F" w:rsidRDefault="00990E4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90E4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57F3A" w:rsidRPr="00990E4F" w:rsidRDefault="00757F3A">
      <w:pPr>
        <w:rPr>
          <w:lang w:val="ru-RU"/>
        </w:rPr>
      </w:pPr>
    </w:p>
    <w:sectPr w:rsidR="00757F3A" w:rsidRPr="00990E4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90E4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90E4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90E4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90E4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771"/>
    <w:multiLevelType w:val="hybridMultilevel"/>
    <w:tmpl w:val="951A84A2"/>
    <w:lvl w:ilvl="0" w:tplc="6051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821E7C"/>
    <w:multiLevelType w:val="hybridMultilevel"/>
    <w:tmpl w:val="2E5CCAD2"/>
    <w:lvl w:ilvl="0" w:tplc="85925890">
      <w:start w:val="1"/>
      <w:numFmt w:val="decimal"/>
      <w:lvlText w:val="%1."/>
      <w:lvlJc w:val="left"/>
      <w:pPr>
        <w:ind w:left="720" w:hanging="360"/>
      </w:pPr>
    </w:lvl>
    <w:lvl w:ilvl="1" w:tplc="85925890" w:tentative="1">
      <w:start w:val="1"/>
      <w:numFmt w:val="lowerLetter"/>
      <w:lvlText w:val="%2."/>
      <w:lvlJc w:val="left"/>
      <w:pPr>
        <w:ind w:left="1440" w:hanging="360"/>
      </w:pPr>
    </w:lvl>
    <w:lvl w:ilvl="2" w:tplc="85925890" w:tentative="1">
      <w:start w:val="1"/>
      <w:numFmt w:val="lowerRoman"/>
      <w:lvlText w:val="%3."/>
      <w:lvlJc w:val="right"/>
      <w:pPr>
        <w:ind w:left="2160" w:hanging="180"/>
      </w:pPr>
    </w:lvl>
    <w:lvl w:ilvl="3" w:tplc="85925890" w:tentative="1">
      <w:start w:val="1"/>
      <w:numFmt w:val="decimal"/>
      <w:lvlText w:val="%4."/>
      <w:lvlJc w:val="left"/>
      <w:pPr>
        <w:ind w:left="2880" w:hanging="360"/>
      </w:pPr>
    </w:lvl>
    <w:lvl w:ilvl="4" w:tplc="85925890" w:tentative="1">
      <w:start w:val="1"/>
      <w:numFmt w:val="lowerLetter"/>
      <w:lvlText w:val="%5."/>
      <w:lvlJc w:val="left"/>
      <w:pPr>
        <w:ind w:left="3600" w:hanging="360"/>
      </w:pPr>
    </w:lvl>
    <w:lvl w:ilvl="5" w:tplc="85925890" w:tentative="1">
      <w:start w:val="1"/>
      <w:numFmt w:val="lowerRoman"/>
      <w:lvlText w:val="%6."/>
      <w:lvlJc w:val="right"/>
      <w:pPr>
        <w:ind w:left="4320" w:hanging="180"/>
      </w:pPr>
    </w:lvl>
    <w:lvl w:ilvl="6" w:tplc="85925890" w:tentative="1">
      <w:start w:val="1"/>
      <w:numFmt w:val="decimal"/>
      <w:lvlText w:val="%7."/>
      <w:lvlJc w:val="left"/>
      <w:pPr>
        <w:ind w:left="5040" w:hanging="360"/>
      </w:pPr>
    </w:lvl>
    <w:lvl w:ilvl="7" w:tplc="85925890" w:tentative="1">
      <w:start w:val="1"/>
      <w:numFmt w:val="lowerLetter"/>
      <w:lvlText w:val="%8."/>
      <w:lvlJc w:val="left"/>
      <w:pPr>
        <w:ind w:left="5760" w:hanging="360"/>
      </w:pPr>
    </w:lvl>
    <w:lvl w:ilvl="8" w:tplc="859258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57F3A"/>
    <w:rsid w:val="008B3AC2"/>
    <w:rsid w:val="008F680D"/>
    <w:rsid w:val="00990E4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57F3A"/>
  </w:style>
  <w:style w:type="numbering" w:customStyle="1" w:styleId="NoListPHPDOCX">
    <w:name w:val="No List PHPDOCX"/>
    <w:uiPriority w:val="99"/>
    <w:semiHidden/>
    <w:unhideWhenUsed/>
    <w:rsid w:val="00757F3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57F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57F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52662919" Type="http://schemas.microsoft.com/office/2011/relationships/people" Target="people.xml"/><Relationship Id="rId5" Type="http://schemas.openxmlformats.org/officeDocument/2006/relationships/webSettings" Target="webSettings.xml"/><Relationship Id="rId15902145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2022-07-15T02:48:00Z</dcterms:modified>
</cp:coreProperties>
</file>