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A84ECD" w:rsidRPr="00C42669" w:rsidRDefault="003B1E58" w:rsidP="00A84ECD">
      <w:pPr>
        <w:jc w:val="center"/>
        <w:rPr>
          <w:b/>
          <w:kern w:val="32"/>
        </w:rPr>
      </w:pPr>
      <w:proofErr w:type="spellStart"/>
      <w:r w:rsidRPr="00C42669">
        <w:rPr>
          <w:b/>
          <w:kern w:val="32"/>
        </w:rPr>
        <w:t>на</w:t>
      </w:r>
      <w:r w:rsidR="008B124D">
        <w:rPr>
          <w:b/>
        </w:rPr>
        <w:t>оказание</w:t>
      </w:r>
      <w:proofErr w:type="spellEnd"/>
      <w:r w:rsidR="008B124D">
        <w:rPr>
          <w:b/>
        </w:rPr>
        <w:t xml:space="preserve"> услуг по техническому обслуживанию и ремонту мини АТС</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8B124D">
        <w:rPr>
          <w:b/>
          <w:kern w:val="32"/>
        </w:rPr>
        <w:t>349-22</w:t>
      </w:r>
      <w:r w:rsidR="00E77702" w:rsidRPr="00C42669">
        <w:rPr>
          <w:b/>
          <w:kern w:val="32"/>
        </w:rPr>
        <w:t xml:space="preserve"> (</w:t>
      </w:r>
      <w:r w:rsidR="007B3A01" w:rsidRPr="00C42669">
        <w:rPr>
          <w:b/>
          <w:kern w:val="32"/>
        </w:rPr>
        <w:t>1</w:t>
      </w:r>
      <w:r w:rsidR="00E77702" w:rsidRPr="00C42669">
        <w:rPr>
          <w:b/>
          <w:kern w:val="32"/>
        </w:rPr>
        <w:t>)</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7D704D">
            <w:pPr>
              <w:autoSpaceDE w:val="0"/>
              <w:autoSpaceDN w:val="0"/>
              <w:adjustRightInd w:val="0"/>
              <w:outlineLvl w:val="1"/>
              <w:rPr>
                <w:sz w:val="20"/>
                <w:szCs w:val="20"/>
              </w:rPr>
            </w:pPr>
            <w:proofErr w:type="gramStart"/>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w:t>
            </w:r>
            <w:proofErr w:type="gramEnd"/>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C35A4E">
            <w:pPr>
              <w:autoSpaceDE w:val="0"/>
              <w:autoSpaceDN w:val="0"/>
              <w:adjustRightInd w:val="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4A26BB">
            <w:pPr>
              <w:pStyle w:val="a8"/>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proofErr w:type="spellStart"/>
            <w:r w:rsidRPr="00E249D5">
              <w:rPr>
                <w:b/>
                <w:sz w:val="20"/>
                <w:szCs w:val="20"/>
              </w:rPr>
              <w:t>Адресэлектронной</w:t>
            </w:r>
            <w:proofErr w:type="spellEnd"/>
            <w:r w:rsidRPr="00E249D5">
              <w:rPr>
                <w:b/>
                <w:sz w:val="20"/>
                <w:szCs w:val="20"/>
              </w:rPr>
              <w:t xml:space="preserve">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0B651C" w:rsidP="008576EB">
            <w:pPr>
              <w:autoSpaceDE w:val="0"/>
              <w:autoSpaceDN w:val="0"/>
              <w:adjustRightInd w:val="0"/>
              <w:rPr>
                <w:sz w:val="20"/>
                <w:szCs w:val="20"/>
              </w:rPr>
            </w:pPr>
            <w:hyperlink r:id="rId8"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C7537F" w:rsidP="008576EB">
            <w:pPr>
              <w:autoSpaceDE w:val="0"/>
              <w:autoSpaceDN w:val="0"/>
              <w:adjustRightInd w:val="0"/>
              <w:rPr>
                <w:color w:val="000000"/>
                <w:sz w:val="20"/>
                <w:szCs w:val="20"/>
                <w:lang w:val="en-US"/>
              </w:rPr>
            </w:pPr>
            <w:r w:rsidRPr="00E249D5">
              <w:rPr>
                <w:sz w:val="20"/>
                <w:szCs w:val="20"/>
              </w:rPr>
              <w:t>(3952) 44-31-30, (3952) 502-490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proofErr w:type="gramStart"/>
            <w:r w:rsidR="00B107C1" w:rsidRPr="00E249D5">
              <w:rPr>
                <w:b/>
                <w:sz w:val="20"/>
                <w:szCs w:val="20"/>
                <w:lang w:val="en-US"/>
              </w:rPr>
              <w:t>c</w:t>
            </w:r>
            <w:proofErr w:type="gramEnd"/>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7D704D" w:rsidRDefault="006A052F" w:rsidP="00C75BBA">
            <w:pPr>
              <w:autoSpaceDE w:val="0"/>
              <w:autoSpaceDN w:val="0"/>
              <w:adjustRightInd w:val="0"/>
              <w:jc w:val="both"/>
              <w:rPr>
                <w:sz w:val="20"/>
                <w:szCs w:val="20"/>
                <w:u w:val="single"/>
              </w:rPr>
            </w:pPr>
            <w:r w:rsidRPr="00E249D5">
              <w:rPr>
                <w:b/>
                <w:sz w:val="20"/>
                <w:szCs w:val="20"/>
                <w:u w:val="single"/>
              </w:rPr>
              <w:t>Предмет договора</w:t>
            </w:r>
            <w:r w:rsidRPr="00E249D5">
              <w:rPr>
                <w:sz w:val="20"/>
                <w:szCs w:val="20"/>
              </w:rPr>
              <w:t>:</w:t>
            </w:r>
            <w:r w:rsidR="004B5255">
              <w:rPr>
                <w:sz w:val="20"/>
                <w:szCs w:val="20"/>
              </w:rPr>
              <w:t xml:space="preserve"> </w:t>
            </w:r>
            <w:r w:rsidR="008B124D">
              <w:rPr>
                <w:sz w:val="20"/>
                <w:szCs w:val="20"/>
              </w:rPr>
              <w:t>Оказание услуг по техническому обслуживанию и ремонту мини АТС</w:t>
            </w:r>
            <w:r w:rsidR="00520A09" w:rsidRPr="007D704D">
              <w:rPr>
                <w:sz w:val="20"/>
                <w:szCs w:val="20"/>
              </w:rPr>
              <w:t>.</w:t>
            </w:r>
          </w:p>
          <w:p w:rsidR="006A052F" w:rsidRPr="00870CA0"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C75BBA">
            <w:pPr>
              <w:autoSpaceDE w:val="0"/>
              <w:autoSpaceDN w:val="0"/>
              <w:adjustRightInd w:val="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C75BBA">
            <w:pPr>
              <w:autoSpaceDE w:val="0"/>
              <w:autoSpaceDN w:val="0"/>
              <w:adjustRightInd w:val="0"/>
              <w:jc w:val="both"/>
              <w:rPr>
                <w:sz w:val="20"/>
                <w:szCs w:val="20"/>
              </w:rPr>
            </w:pPr>
          </w:p>
          <w:p w:rsidR="006A052F" w:rsidRPr="00E249D5" w:rsidRDefault="006A052F" w:rsidP="00C75BBA">
            <w:pPr>
              <w:autoSpaceDE w:val="0"/>
              <w:autoSpaceDN w:val="0"/>
              <w:adjustRightInd w:val="0"/>
              <w:jc w:val="both"/>
              <w:rPr>
                <w:b/>
                <w:sz w:val="20"/>
                <w:szCs w:val="20"/>
                <w:u w:val="single"/>
              </w:rPr>
            </w:pPr>
            <w:r w:rsidRPr="00E249D5">
              <w:rPr>
                <w:b/>
                <w:sz w:val="20"/>
                <w:szCs w:val="20"/>
                <w:u w:val="single"/>
              </w:rPr>
              <w:t>Описание предмета закупки:</w:t>
            </w:r>
          </w:p>
          <w:p w:rsidR="006A052F" w:rsidRPr="00E249D5" w:rsidRDefault="00C75BBA" w:rsidP="00184987">
            <w:pPr>
              <w:autoSpaceDE w:val="0"/>
              <w:autoSpaceDN w:val="0"/>
              <w:adjustRightInd w:val="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outlineLvl w:val="1"/>
              <w:rPr>
                <w:b/>
                <w:sz w:val="20"/>
                <w:szCs w:val="20"/>
                <w:highlight w:val="yellow"/>
              </w:rPr>
            </w:pPr>
            <w:r w:rsidRPr="00E249D5">
              <w:rPr>
                <w:b/>
                <w:sz w:val="20"/>
                <w:szCs w:val="20"/>
              </w:rPr>
              <w:t>Код по ОКПД</w:t>
            </w:r>
            <w:proofErr w:type="gramStart"/>
            <w:r w:rsidRPr="00E249D5">
              <w:rPr>
                <w:b/>
                <w:sz w:val="20"/>
                <w:szCs w:val="20"/>
              </w:rPr>
              <w:t>2</w:t>
            </w:r>
            <w:proofErr w:type="gramEnd"/>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AB15BB" w:rsidRPr="00CF6541" w:rsidRDefault="008B124D" w:rsidP="00CF6541">
            <w:pPr>
              <w:rPr>
                <w:sz w:val="18"/>
                <w:szCs w:val="18"/>
              </w:rPr>
            </w:pPr>
            <w:r w:rsidRPr="008B124D">
              <w:rPr>
                <w:sz w:val="20"/>
                <w:szCs w:val="20"/>
              </w:rPr>
              <w:t>95.12.10.000</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Номер позиции в плане закупок</w:t>
            </w:r>
            <w:r w:rsidR="008F5A24"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5918EB" w:rsidRPr="00E249D5" w:rsidRDefault="008B124D" w:rsidP="007D704D">
            <w:pPr>
              <w:autoSpaceDE w:val="0"/>
              <w:autoSpaceDN w:val="0"/>
              <w:adjustRightInd w:val="0"/>
              <w:rPr>
                <w:sz w:val="20"/>
                <w:szCs w:val="20"/>
              </w:rPr>
            </w:pPr>
            <w:r>
              <w:rPr>
                <w:sz w:val="20"/>
                <w:szCs w:val="20"/>
              </w:rPr>
              <w:t>454</w:t>
            </w: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AB15BB" w:rsidRPr="00FE2446" w:rsidRDefault="00BE766F" w:rsidP="00AB15BB">
            <w:pPr>
              <w:autoSpaceDE w:val="0"/>
              <w:autoSpaceDN w:val="0"/>
              <w:adjustRightInd w:val="0"/>
              <w:rPr>
                <w:sz w:val="20"/>
                <w:szCs w:val="20"/>
                <w:highlight w:val="yellow"/>
              </w:rPr>
            </w:pPr>
            <w:r>
              <w:rPr>
                <w:sz w:val="20"/>
                <w:szCs w:val="20"/>
              </w:rPr>
              <w:t>Средства территориального фонда ОМС</w:t>
            </w: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AB15BB" w:rsidRPr="005C0054" w:rsidRDefault="00AB15BB" w:rsidP="00AB15BB">
            <w:pPr>
              <w:autoSpaceDE w:val="0"/>
              <w:autoSpaceDN w:val="0"/>
              <w:adjustRightInd w:val="0"/>
              <w:outlineLvl w:val="1"/>
              <w:rPr>
                <w:b/>
                <w:sz w:val="20"/>
                <w:szCs w:val="20"/>
              </w:rPr>
            </w:pPr>
            <w:r w:rsidRPr="005C0054">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AB15BB" w:rsidRPr="008024A7" w:rsidRDefault="008B124D" w:rsidP="00CF6541">
            <w:pPr>
              <w:jc w:val="both"/>
              <w:rPr>
                <w:sz w:val="20"/>
                <w:szCs w:val="20"/>
              </w:rPr>
            </w:pPr>
            <w:r w:rsidRPr="008B124D">
              <w:rPr>
                <w:sz w:val="20"/>
                <w:szCs w:val="20"/>
              </w:rPr>
              <w:t>С момента заключения договора по 31.12.2023 г.</w:t>
            </w:r>
          </w:p>
        </w:tc>
      </w:tr>
      <w:tr w:rsidR="00AB15BB"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AB15BB" w:rsidRPr="005C0054" w:rsidRDefault="00AB15BB" w:rsidP="00AB15BB">
            <w:pPr>
              <w:autoSpaceDE w:val="0"/>
              <w:autoSpaceDN w:val="0"/>
              <w:adjustRightInd w:val="0"/>
              <w:outlineLvl w:val="1"/>
              <w:rPr>
                <w:b/>
                <w:sz w:val="20"/>
                <w:szCs w:val="20"/>
              </w:rPr>
            </w:pPr>
            <w:r w:rsidRPr="005C0054">
              <w:rPr>
                <w:b/>
                <w:sz w:val="20"/>
                <w:szCs w:val="20"/>
              </w:rPr>
              <w:t>Место</w:t>
            </w:r>
            <w:r w:rsidR="004B5255">
              <w:rPr>
                <w:b/>
                <w:sz w:val="20"/>
                <w:szCs w:val="20"/>
              </w:rPr>
              <w:t xml:space="preserve"> </w:t>
            </w:r>
            <w:r w:rsidRPr="005C0054">
              <w:rPr>
                <w:b/>
                <w:sz w:val="20"/>
                <w:szCs w:val="20"/>
              </w:rPr>
              <w:t>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8B124D" w:rsidRPr="008B124D" w:rsidRDefault="008B124D" w:rsidP="008B124D">
            <w:pPr>
              <w:jc w:val="both"/>
              <w:rPr>
                <w:sz w:val="20"/>
                <w:szCs w:val="20"/>
              </w:rPr>
            </w:pPr>
            <w:r w:rsidRPr="008B124D">
              <w:rPr>
                <w:sz w:val="20"/>
                <w:szCs w:val="20"/>
              </w:rPr>
              <w:t>г. Иркутск, ул. Баумана, 214</w:t>
            </w:r>
            <w:proofErr w:type="gramStart"/>
            <w:r w:rsidRPr="008B124D">
              <w:rPr>
                <w:sz w:val="20"/>
                <w:szCs w:val="20"/>
              </w:rPr>
              <w:t xml:space="preserve"> А</w:t>
            </w:r>
            <w:proofErr w:type="gramEnd"/>
          </w:p>
          <w:p w:rsidR="008B124D" w:rsidRPr="008B124D" w:rsidRDefault="008B124D" w:rsidP="008B124D">
            <w:pPr>
              <w:jc w:val="both"/>
              <w:rPr>
                <w:sz w:val="20"/>
                <w:szCs w:val="20"/>
              </w:rPr>
            </w:pPr>
            <w:r w:rsidRPr="008B124D">
              <w:rPr>
                <w:sz w:val="20"/>
                <w:szCs w:val="20"/>
              </w:rPr>
              <w:t xml:space="preserve">г. Иркутск, ул. </w:t>
            </w:r>
            <w:proofErr w:type="gramStart"/>
            <w:r w:rsidRPr="008B124D">
              <w:rPr>
                <w:sz w:val="20"/>
                <w:szCs w:val="20"/>
              </w:rPr>
              <w:t>Ярославского</w:t>
            </w:r>
            <w:proofErr w:type="gramEnd"/>
            <w:r w:rsidRPr="008B124D">
              <w:rPr>
                <w:sz w:val="20"/>
                <w:szCs w:val="20"/>
              </w:rPr>
              <w:t>, 300</w:t>
            </w:r>
          </w:p>
          <w:p w:rsidR="00AB15BB" w:rsidRPr="00E75227" w:rsidRDefault="008B124D" w:rsidP="008B124D">
            <w:pPr>
              <w:jc w:val="both"/>
              <w:rPr>
                <w:sz w:val="20"/>
                <w:szCs w:val="20"/>
              </w:rPr>
            </w:pPr>
            <w:r w:rsidRPr="008B124D">
              <w:rPr>
                <w:sz w:val="20"/>
                <w:szCs w:val="20"/>
              </w:rPr>
              <w:t xml:space="preserve">г. Иркутск, ул. Академика Образцова, 27 </w:t>
            </w:r>
            <w:proofErr w:type="gramStart"/>
            <w:r w:rsidRPr="008B124D">
              <w:rPr>
                <w:sz w:val="20"/>
                <w:szCs w:val="20"/>
              </w:rPr>
              <w:t>Ш</w:t>
            </w:r>
            <w:proofErr w:type="gramEnd"/>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AB15BB" w:rsidRPr="005C0054" w:rsidRDefault="00AB15BB" w:rsidP="00AB15BB">
            <w:pPr>
              <w:autoSpaceDE w:val="0"/>
              <w:autoSpaceDN w:val="0"/>
              <w:adjustRightInd w:val="0"/>
              <w:outlineLvl w:val="1"/>
              <w:rPr>
                <w:b/>
                <w:sz w:val="20"/>
                <w:szCs w:val="20"/>
              </w:rPr>
            </w:pPr>
            <w:r w:rsidRPr="005C005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C0054">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AB15BB" w:rsidRPr="00FE2446" w:rsidRDefault="008B124D" w:rsidP="00AB15BB">
            <w:pPr>
              <w:tabs>
                <w:tab w:val="left" w:pos="6022"/>
              </w:tabs>
              <w:ind w:right="72"/>
              <w:rPr>
                <w:sz w:val="20"/>
                <w:szCs w:val="20"/>
              </w:rPr>
            </w:pPr>
            <w:r w:rsidRPr="008B124D">
              <w:rPr>
                <w:sz w:val="20"/>
                <w:szCs w:val="20"/>
              </w:rPr>
              <w:t>226174,80 руб. (двести двадцать шесть тысяч сто семьдесят четыре рубля восемьдесят копеек)</w:t>
            </w:r>
          </w:p>
        </w:tc>
      </w:tr>
      <w:tr w:rsidR="006340F8" w:rsidRPr="00E249D5" w:rsidTr="00C42669">
        <w:tc>
          <w:tcPr>
            <w:tcW w:w="516" w:type="dxa"/>
            <w:tcBorders>
              <w:top w:val="single" w:sz="4" w:space="0" w:color="auto"/>
              <w:left w:val="single" w:sz="4" w:space="0" w:color="auto"/>
              <w:bottom w:val="single" w:sz="4" w:space="0" w:color="auto"/>
              <w:right w:val="single" w:sz="4" w:space="0" w:color="auto"/>
            </w:tcBorders>
          </w:tcPr>
          <w:p w:rsidR="006340F8" w:rsidRPr="00E249D5" w:rsidRDefault="006340F8" w:rsidP="00673714">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6340F8" w:rsidRPr="00E249D5" w:rsidRDefault="006340F8" w:rsidP="00C35A4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6340F8" w:rsidRPr="00E249D5" w:rsidRDefault="00D844FA" w:rsidP="00087614">
            <w:pPr>
              <w:jc w:val="both"/>
              <w:rPr>
                <w:sz w:val="20"/>
                <w:szCs w:val="20"/>
              </w:rPr>
            </w:pPr>
            <w:r w:rsidRPr="00E249D5">
              <w:rPr>
                <w:sz w:val="20"/>
                <w:szCs w:val="20"/>
              </w:rPr>
              <w:t>Российский рубль</w:t>
            </w:r>
          </w:p>
        </w:tc>
      </w:tr>
      <w:tr w:rsidR="00DA0DFA" w:rsidRPr="00E249D5" w:rsidTr="00C42669">
        <w:tc>
          <w:tcPr>
            <w:tcW w:w="516" w:type="dxa"/>
            <w:tcBorders>
              <w:top w:val="single" w:sz="4" w:space="0" w:color="auto"/>
              <w:left w:val="single" w:sz="4" w:space="0" w:color="auto"/>
              <w:bottom w:val="single" w:sz="4" w:space="0" w:color="auto"/>
              <w:right w:val="single" w:sz="4" w:space="0" w:color="auto"/>
            </w:tcBorders>
          </w:tcPr>
          <w:p w:rsidR="00DA0DFA" w:rsidRPr="00E249D5" w:rsidRDefault="00DA0DFA" w:rsidP="00673714">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DA0DFA" w:rsidRPr="00E249D5" w:rsidRDefault="00DA0DFA" w:rsidP="00017099">
            <w:pPr>
              <w:autoSpaceDE w:val="0"/>
              <w:autoSpaceDN w:val="0"/>
              <w:adjustRightInd w:val="0"/>
              <w:outlineLvl w:val="1"/>
              <w:rPr>
                <w:b/>
                <w:sz w:val="20"/>
                <w:szCs w:val="20"/>
              </w:rPr>
            </w:pPr>
            <w:r w:rsidRPr="00E249D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DA0DFA" w:rsidRPr="00E249D5" w:rsidRDefault="00E136F2" w:rsidP="00087614">
            <w:pPr>
              <w:jc w:val="both"/>
              <w:rPr>
                <w:sz w:val="20"/>
                <w:szCs w:val="20"/>
              </w:rPr>
            </w:pPr>
            <w:r w:rsidRPr="00E249D5">
              <w:rPr>
                <w:sz w:val="20"/>
                <w:szCs w:val="20"/>
              </w:rPr>
              <w:t>Требование не установлено</w:t>
            </w:r>
          </w:p>
          <w:p w:rsidR="00A76857" w:rsidRPr="00E249D5" w:rsidRDefault="00A76857" w:rsidP="00087614">
            <w:pPr>
              <w:jc w:val="both"/>
              <w:rPr>
                <w:sz w:val="20"/>
                <w:szCs w:val="20"/>
                <w:lang w:val="en-US"/>
              </w:rPr>
            </w:pPr>
          </w:p>
        </w:tc>
      </w:tr>
      <w:tr w:rsidR="00B90CF8" w:rsidRPr="00E249D5" w:rsidTr="00C42669">
        <w:tc>
          <w:tcPr>
            <w:tcW w:w="516" w:type="dxa"/>
            <w:tcBorders>
              <w:top w:val="single" w:sz="4" w:space="0" w:color="auto"/>
              <w:left w:val="single" w:sz="4" w:space="0" w:color="auto"/>
              <w:bottom w:val="single" w:sz="4" w:space="0" w:color="auto"/>
              <w:right w:val="single" w:sz="4" w:space="0" w:color="auto"/>
            </w:tcBorders>
          </w:tcPr>
          <w:p w:rsidR="00B90CF8" w:rsidRPr="00E249D5" w:rsidRDefault="009150EC" w:rsidP="00673714">
            <w:pPr>
              <w:autoSpaceDE w:val="0"/>
              <w:autoSpaceDN w:val="0"/>
              <w:adjustRightInd w:val="0"/>
              <w:jc w:val="center"/>
              <w:outlineLvl w:val="1"/>
              <w:rPr>
                <w:sz w:val="20"/>
                <w:szCs w:val="20"/>
              </w:rPr>
            </w:pPr>
            <w:r w:rsidRPr="00E249D5">
              <w:rPr>
                <w:sz w:val="20"/>
                <w:szCs w:val="20"/>
              </w:rPr>
              <w:lastRenderedPageBreak/>
              <w:t>16</w:t>
            </w:r>
            <w:r w:rsidR="00B90CF8"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8E38EE" w:rsidRPr="00E249D5" w:rsidRDefault="00B90CF8" w:rsidP="009150EC">
            <w:pPr>
              <w:autoSpaceDE w:val="0"/>
              <w:autoSpaceDN w:val="0"/>
              <w:adjustRightInd w:val="0"/>
              <w:outlineLvl w:val="1"/>
              <w:rPr>
                <w:b/>
                <w:color w:val="000000"/>
                <w:sz w:val="20"/>
                <w:szCs w:val="20"/>
              </w:rPr>
            </w:pPr>
            <w:r w:rsidRPr="00E249D5">
              <w:rPr>
                <w:b/>
                <w:color w:val="000000"/>
                <w:sz w:val="20"/>
                <w:szCs w:val="20"/>
              </w:rPr>
              <w:t xml:space="preserve">Размер обеспечения заявок на участие в </w:t>
            </w:r>
            <w:r w:rsidR="009150EC" w:rsidRPr="00E249D5">
              <w:rPr>
                <w:b/>
                <w:color w:val="000000"/>
                <w:sz w:val="20"/>
                <w:szCs w:val="20"/>
              </w:rPr>
              <w:t>закупке</w:t>
            </w:r>
            <w:r w:rsidRPr="00E249D5">
              <w:rPr>
                <w:b/>
                <w:color w:val="000000"/>
                <w:sz w:val="20"/>
                <w:szCs w:val="20"/>
              </w:rPr>
              <w:t xml:space="preserve">, требования к обеспечению заявок на участие в </w:t>
            </w:r>
            <w:r w:rsidR="009150EC" w:rsidRPr="00E249D5">
              <w:rPr>
                <w:b/>
                <w:color w:val="000000"/>
                <w:sz w:val="20"/>
                <w:szCs w:val="20"/>
              </w:rPr>
              <w:t>закупке</w:t>
            </w:r>
            <w:r w:rsidRPr="00E249D5">
              <w:rPr>
                <w:b/>
                <w:color w:val="000000"/>
                <w:sz w:val="20"/>
                <w:szCs w:val="20"/>
              </w:rPr>
              <w:t>,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90CF8" w:rsidRPr="00E249D5" w:rsidRDefault="00B90CF8" w:rsidP="001C4119">
            <w:pPr>
              <w:autoSpaceDE w:val="0"/>
              <w:autoSpaceDN w:val="0"/>
              <w:adjustRightInd w:val="0"/>
              <w:jc w:val="both"/>
              <w:outlineLvl w:val="1"/>
              <w:rPr>
                <w:sz w:val="20"/>
                <w:szCs w:val="20"/>
              </w:rPr>
            </w:pPr>
            <w:r w:rsidRPr="00E249D5">
              <w:rPr>
                <w:sz w:val="20"/>
                <w:szCs w:val="20"/>
              </w:rPr>
              <w:t>Требование не установлено</w:t>
            </w:r>
          </w:p>
          <w:p w:rsidR="005F3ABE" w:rsidRPr="00E249D5" w:rsidRDefault="005F3ABE" w:rsidP="001C4119">
            <w:pPr>
              <w:autoSpaceDE w:val="0"/>
              <w:autoSpaceDN w:val="0"/>
              <w:adjustRightInd w:val="0"/>
              <w:jc w:val="both"/>
              <w:outlineLvl w:val="1"/>
              <w:rPr>
                <w:sz w:val="20"/>
                <w:szCs w:val="20"/>
              </w:rPr>
            </w:pPr>
          </w:p>
          <w:p w:rsidR="00032F28" w:rsidRPr="00E249D5" w:rsidRDefault="00032F28" w:rsidP="001C4119">
            <w:pPr>
              <w:pStyle w:val="ad"/>
              <w:shd w:val="clear" w:color="auto" w:fill="FFFFFF"/>
              <w:tabs>
                <w:tab w:val="left" w:pos="709"/>
                <w:tab w:val="left" w:pos="1701"/>
              </w:tabs>
              <w:spacing w:after="0" w:line="240" w:lineRule="auto"/>
              <w:ind w:firstLine="709"/>
              <w:jc w:val="both"/>
              <w:rPr>
                <w:sz w:val="20"/>
                <w:szCs w:val="20"/>
              </w:rPr>
            </w:pPr>
          </w:p>
        </w:tc>
      </w:tr>
      <w:tr w:rsidR="00AB15BB" w:rsidRPr="00E249D5" w:rsidTr="00C42669">
        <w:tc>
          <w:tcPr>
            <w:tcW w:w="516"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AB15BB" w:rsidRPr="00E249D5" w:rsidRDefault="00AB15BB" w:rsidP="00AB15BB">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E766F" w:rsidRDefault="00BE766F" w:rsidP="00BE766F">
            <w:pPr>
              <w:rPr>
                <w:sz w:val="20"/>
                <w:szCs w:val="20"/>
              </w:rPr>
            </w:pPr>
            <w:r>
              <w:rPr>
                <w:color w:val="000000"/>
                <w:sz w:val="20"/>
                <w:szCs w:val="20"/>
              </w:rPr>
              <w:t>3 % от начальной (максимальной) цены договора, что составляет:</w:t>
            </w:r>
          </w:p>
          <w:p w:rsidR="00BE766F" w:rsidRDefault="00BE766F" w:rsidP="00BE766F">
            <w:pPr>
              <w:autoSpaceDE w:val="0"/>
              <w:autoSpaceDN w:val="0"/>
              <w:adjustRightInd w:val="0"/>
              <w:jc w:val="both"/>
              <w:outlineLvl w:val="1"/>
              <w:rPr>
                <w:sz w:val="20"/>
                <w:szCs w:val="20"/>
              </w:rPr>
            </w:pPr>
          </w:p>
          <w:p w:rsidR="00BE766F" w:rsidRDefault="008B124D" w:rsidP="00BE766F">
            <w:pPr>
              <w:autoSpaceDE w:val="0"/>
              <w:autoSpaceDN w:val="0"/>
              <w:adjustRightInd w:val="0"/>
              <w:jc w:val="both"/>
              <w:outlineLvl w:val="1"/>
              <w:rPr>
                <w:sz w:val="20"/>
                <w:szCs w:val="20"/>
              </w:rPr>
            </w:pPr>
            <w:r w:rsidRPr="008B124D">
              <w:rPr>
                <w:sz w:val="20"/>
                <w:szCs w:val="20"/>
              </w:rPr>
              <w:t>6785,24 руб. (шесть тысяч семьсот восемьдесят пять рублей двадцать четыре копейки)</w:t>
            </w:r>
            <w:r w:rsidR="00BE766F">
              <w:rPr>
                <w:sz w:val="20"/>
                <w:szCs w:val="20"/>
              </w:rPr>
              <w:t>.</w:t>
            </w:r>
          </w:p>
          <w:p w:rsidR="00BE766F" w:rsidRDefault="00BE766F" w:rsidP="00BE766F">
            <w:pPr>
              <w:shd w:val="clear" w:color="auto" w:fill="FFFFFF"/>
              <w:tabs>
                <w:tab w:val="left" w:pos="1701"/>
                <w:tab w:val="left" w:pos="2127"/>
              </w:tabs>
              <w:jc w:val="both"/>
              <w:rPr>
                <w:sz w:val="20"/>
                <w:szCs w:val="20"/>
              </w:rPr>
            </w:pPr>
          </w:p>
          <w:p w:rsidR="00BE766F" w:rsidRDefault="00BE766F" w:rsidP="00BE766F">
            <w:pPr>
              <w:shd w:val="clear" w:color="auto" w:fill="FFFFFF"/>
              <w:tabs>
                <w:tab w:val="left" w:pos="1701"/>
                <w:tab w:val="left" w:pos="2127"/>
              </w:tabs>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proofErr w:type="spellStart"/>
            <w:r>
              <w:rPr>
                <w:b/>
                <w:sz w:val="20"/>
                <w:szCs w:val="20"/>
              </w:rPr>
              <w:t>обеспечение</w:t>
            </w:r>
            <w:r>
              <w:rPr>
                <w:sz w:val="20"/>
                <w:szCs w:val="20"/>
              </w:rPr>
              <w:t>исполнения</w:t>
            </w:r>
            <w:proofErr w:type="spellEnd"/>
            <w:proofErr w:type="gramEnd"/>
            <w:r>
              <w:rPr>
                <w:sz w:val="20"/>
                <w:szCs w:val="20"/>
              </w:rPr>
              <w:t xml:space="preserve">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BE766F" w:rsidRDefault="00BE766F" w:rsidP="00BE766F">
            <w:pPr>
              <w:pStyle w:val="ad"/>
              <w:tabs>
                <w:tab w:val="left" w:pos="709"/>
              </w:tabs>
              <w:spacing w:after="0" w:line="100" w:lineRule="atLeast"/>
              <w:jc w:val="both"/>
              <w:rPr>
                <w:sz w:val="20"/>
                <w:szCs w:val="20"/>
              </w:rPr>
            </w:pPr>
          </w:p>
          <w:p w:rsidR="00BE766F" w:rsidRDefault="00BE766F" w:rsidP="00BE766F">
            <w:pPr>
              <w:pStyle w:val="ad"/>
              <w:tabs>
                <w:tab w:val="left" w:pos="709"/>
              </w:tabs>
              <w:spacing w:after="0" w:line="100" w:lineRule="atLeast"/>
              <w:jc w:val="both"/>
              <w:rPr>
                <w:rFonts w:ascii="Times New Roman" w:hAnsi="Times New Roman" w:cs="Times New Roman"/>
                <w:b/>
                <w:sz w:val="20"/>
                <w:szCs w:val="20"/>
                <w:u w:val="single"/>
              </w:rPr>
            </w:pPr>
            <w:r>
              <w:rPr>
                <w:rFonts w:ascii="Times New Roman" w:hAnsi="Times New Roman" w:cs="Times New Roman"/>
                <w:b/>
                <w:sz w:val="20"/>
                <w:szCs w:val="20"/>
                <w:u w:val="single"/>
              </w:rPr>
              <w:t>Исполнение договора может обеспечиваться:</w:t>
            </w:r>
          </w:p>
          <w:p w:rsidR="00BE766F" w:rsidRDefault="00BE766F" w:rsidP="00BE766F">
            <w:pPr>
              <w:pStyle w:val="ad"/>
              <w:numPr>
                <w:ilvl w:val="0"/>
                <w:numId w:val="2"/>
              </w:numPr>
              <w:tabs>
                <w:tab w:val="left" w:pos="0"/>
                <w:tab w:val="left" w:pos="368"/>
              </w:tabs>
              <w:spacing w:after="0" w:line="100" w:lineRule="atLeast"/>
              <w:ind w:left="0" w:firstLine="0"/>
              <w:jc w:val="both"/>
              <w:rPr>
                <w:rFonts w:ascii="Times New Roman" w:hAnsi="Times New Roman" w:cs="Times New Roman"/>
                <w:sz w:val="20"/>
                <w:szCs w:val="20"/>
              </w:rPr>
            </w:pPr>
            <w:r>
              <w:rPr>
                <w:rFonts w:ascii="Times New Roman" w:hAnsi="Times New Roman" w:cs="Times New Roman"/>
                <w:b/>
                <w:sz w:val="20"/>
                <w:szCs w:val="20"/>
              </w:rPr>
              <w:t>внесением денежных средств</w:t>
            </w:r>
            <w:r>
              <w:rPr>
                <w:rFonts w:ascii="Times New Roman" w:hAnsi="Times New Roman" w:cs="Times New Roman"/>
                <w:sz w:val="20"/>
                <w:szCs w:val="20"/>
              </w:rPr>
              <w:t>:</w:t>
            </w:r>
          </w:p>
          <w:p w:rsidR="00BE766F" w:rsidRDefault="00BE766F" w:rsidP="00BE766F">
            <w:pPr>
              <w:pStyle w:val="ad"/>
              <w:tabs>
                <w:tab w:val="left" w:pos="0"/>
              </w:tabs>
              <w:spacing w:after="0" w:line="100" w:lineRule="atLeast"/>
              <w:jc w:val="both"/>
              <w:rPr>
                <w:rFonts w:ascii="Times New Roman" w:hAnsi="Times New Roman" w:cs="Times New Roman"/>
                <w:color w:val="000000"/>
                <w:sz w:val="20"/>
                <w:szCs w:val="20"/>
              </w:rPr>
            </w:pPr>
            <w:r>
              <w:rPr>
                <w:rFonts w:ascii="Times New Roman" w:hAnsi="Times New Roman" w:cs="Times New Roman"/>
                <w:color w:val="000000"/>
                <w:sz w:val="20"/>
                <w:szCs w:val="20"/>
              </w:rPr>
              <w:t>Реквизиты для перечисления обеспечения исполнения договора:</w:t>
            </w:r>
          </w:p>
          <w:p w:rsidR="00BE766F" w:rsidRDefault="00BE766F" w:rsidP="00BE766F">
            <w:pPr>
              <w:rPr>
                <w:sz w:val="20"/>
                <w:szCs w:val="20"/>
              </w:rPr>
            </w:pPr>
            <w:r>
              <w:rPr>
                <w:sz w:val="20"/>
                <w:szCs w:val="20"/>
              </w:rPr>
              <w:t xml:space="preserve">ИНН 3810009342    </w:t>
            </w:r>
          </w:p>
          <w:p w:rsidR="00BE766F" w:rsidRDefault="00BE766F" w:rsidP="00BE766F">
            <w:pPr>
              <w:rPr>
                <w:sz w:val="20"/>
                <w:szCs w:val="20"/>
              </w:rPr>
            </w:pPr>
            <w:r>
              <w:rPr>
                <w:sz w:val="20"/>
                <w:szCs w:val="20"/>
              </w:rPr>
              <w:t>КПП 381001001</w:t>
            </w:r>
          </w:p>
          <w:p w:rsidR="00BE766F" w:rsidRDefault="00BE766F" w:rsidP="00BE766F">
            <w:pPr>
              <w:pStyle w:val="aff6"/>
              <w:widowControl w:val="0"/>
            </w:pPr>
            <w:r>
              <w:t>Минфин Иркутской области (ОГАУЗ «Иркутская городская клиническая больница № 8», л/с 80303060207)</w:t>
            </w:r>
          </w:p>
          <w:p w:rsidR="00BE766F" w:rsidRDefault="00BE766F" w:rsidP="00BE766F">
            <w:pPr>
              <w:pStyle w:val="aff6"/>
              <w:widowControl w:val="0"/>
            </w:pPr>
            <w:r>
              <w:t>Казначейский счет 03224643250000003400</w:t>
            </w:r>
          </w:p>
          <w:p w:rsidR="00BE766F" w:rsidRDefault="00BE766F" w:rsidP="00BE766F">
            <w:pPr>
              <w:pStyle w:val="aff6"/>
              <w:widowControl w:val="0"/>
            </w:pPr>
            <w:r>
              <w:t>Банковский счет 40102810145370000026</w:t>
            </w:r>
          </w:p>
          <w:p w:rsidR="00BE766F" w:rsidRDefault="00BE766F" w:rsidP="00BE766F">
            <w:pPr>
              <w:pStyle w:val="aff6"/>
              <w:widowControl w:val="0"/>
            </w:pPr>
            <w:r>
              <w:t xml:space="preserve">Наименование банка: Отделение Иркутск//УФК по Иркутской области, </w:t>
            </w:r>
            <w:proofErr w:type="gramStart"/>
            <w:r>
              <w:t>г</w:t>
            </w:r>
            <w:proofErr w:type="gramEnd"/>
            <w:r>
              <w:t>. Иркутск</w:t>
            </w:r>
          </w:p>
          <w:p w:rsidR="00BE766F" w:rsidRDefault="00BE766F" w:rsidP="00BE766F">
            <w:pPr>
              <w:pStyle w:val="aff6"/>
              <w:widowControl w:val="0"/>
            </w:pPr>
            <w:r>
              <w:t>БИК 012520101</w:t>
            </w:r>
          </w:p>
          <w:p w:rsidR="00BE766F" w:rsidRDefault="00BE766F" w:rsidP="00BE766F">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КПС 0000000000000000510 </w:t>
            </w:r>
          </w:p>
          <w:p w:rsidR="00BE766F" w:rsidRDefault="00BE766F" w:rsidP="00BE766F">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КВФО 3 </w:t>
            </w:r>
          </w:p>
          <w:p w:rsidR="00BE766F" w:rsidRDefault="00BE766F" w:rsidP="00BE766F">
            <w:pPr>
              <w:ind w:right="76"/>
              <w:jc w:val="both"/>
              <w:rPr>
                <w:sz w:val="20"/>
                <w:szCs w:val="20"/>
              </w:rPr>
            </w:pPr>
            <w:r>
              <w:rPr>
                <w:sz w:val="20"/>
                <w:szCs w:val="20"/>
              </w:rPr>
              <w:t xml:space="preserve">Код субсидии 803093000 </w:t>
            </w:r>
          </w:p>
          <w:p w:rsidR="00BE766F" w:rsidRDefault="00BE766F" w:rsidP="00BE766F">
            <w:pPr>
              <w:shd w:val="clear" w:color="auto" w:fill="FFFFFF"/>
              <w:tabs>
                <w:tab w:val="left" w:pos="1701"/>
              </w:tabs>
              <w:jc w:val="both"/>
              <w:rPr>
                <w:sz w:val="20"/>
                <w:szCs w:val="20"/>
              </w:rPr>
            </w:pPr>
            <w:r>
              <w:rPr>
                <w:sz w:val="20"/>
                <w:szCs w:val="20"/>
              </w:rPr>
              <w:t>Отраслевой код 00000000000000000</w:t>
            </w:r>
          </w:p>
          <w:p w:rsidR="00BE766F" w:rsidRDefault="00BE766F" w:rsidP="00BE766F">
            <w:pPr>
              <w:pStyle w:val="ae"/>
              <w:numPr>
                <w:ilvl w:val="0"/>
                <w:numId w:val="2"/>
              </w:numPr>
              <w:shd w:val="clear" w:color="auto" w:fill="FFFFFF"/>
              <w:tabs>
                <w:tab w:val="left" w:pos="317"/>
              </w:tabs>
              <w:spacing w:after="0" w:line="240" w:lineRule="auto"/>
              <w:ind w:left="34" w:firstLine="0"/>
              <w:jc w:val="both"/>
              <w:rPr>
                <w:rFonts w:ascii="Times New Roman" w:hAnsi="Times New Roman" w:cs="Times New Roman"/>
                <w:sz w:val="20"/>
                <w:szCs w:val="20"/>
              </w:rPr>
            </w:pPr>
            <w:r>
              <w:rPr>
                <w:rFonts w:ascii="Times New Roman" w:hAnsi="Times New Roman" w:cs="Times New Roman"/>
                <w:b/>
                <w:sz w:val="20"/>
                <w:szCs w:val="20"/>
              </w:rPr>
              <w:t xml:space="preserve">предоставлением </w:t>
            </w:r>
            <w:r w:rsidR="00CF6541">
              <w:rPr>
                <w:rFonts w:ascii="Times New Roman" w:hAnsi="Times New Roman" w:cs="Times New Roman"/>
                <w:b/>
                <w:sz w:val="20"/>
                <w:szCs w:val="20"/>
              </w:rPr>
              <w:t>независимой</w:t>
            </w:r>
            <w:r>
              <w:rPr>
                <w:rFonts w:ascii="Times New Roman" w:hAnsi="Times New Roman" w:cs="Times New Roman"/>
                <w:b/>
                <w:sz w:val="20"/>
                <w:szCs w:val="20"/>
              </w:rPr>
              <w:t xml:space="preserve"> гарантии</w:t>
            </w:r>
            <w:r>
              <w:rPr>
                <w:rFonts w:ascii="Times New Roman" w:hAnsi="Times New Roman" w:cs="Times New Roman"/>
                <w:sz w:val="20"/>
                <w:szCs w:val="20"/>
              </w:rPr>
              <w:t>.</w:t>
            </w:r>
          </w:p>
          <w:p w:rsidR="00CF6541" w:rsidRPr="00B418DA" w:rsidRDefault="00CF6541" w:rsidP="00CF6541">
            <w:pPr>
              <w:shd w:val="clear" w:color="auto" w:fill="FFFFFF"/>
              <w:tabs>
                <w:tab w:val="left" w:pos="1701"/>
              </w:tabs>
              <w:jc w:val="both"/>
              <w:rPr>
                <w:sz w:val="20"/>
                <w:szCs w:val="20"/>
              </w:rPr>
            </w:pPr>
            <w:r w:rsidRPr="00B418DA">
              <w:rPr>
                <w:sz w:val="20"/>
                <w:szCs w:val="20"/>
              </w:rPr>
              <w:t>Способ обеспечения исполнения договора определяется участником закупки, с которым заключается договор, самостоятельно.</w:t>
            </w:r>
          </w:p>
          <w:p w:rsidR="00CF6541" w:rsidRPr="00B418DA" w:rsidRDefault="00CF6541" w:rsidP="00CF6541">
            <w:pPr>
              <w:shd w:val="clear" w:color="auto" w:fill="FFFFFF"/>
              <w:tabs>
                <w:tab w:val="left" w:pos="1701"/>
              </w:tabs>
              <w:jc w:val="both"/>
              <w:rPr>
                <w:sz w:val="20"/>
                <w:szCs w:val="20"/>
              </w:rPr>
            </w:pPr>
            <w:r w:rsidRPr="00B418DA">
              <w:rPr>
                <w:sz w:val="20"/>
                <w:szCs w:val="20"/>
              </w:rPr>
              <w:t>В случае</w:t>
            </w:r>
            <w:proofErr w:type="gramStart"/>
            <w:r w:rsidRPr="00B418DA">
              <w:rPr>
                <w:sz w:val="20"/>
                <w:szCs w:val="20"/>
              </w:rPr>
              <w:t>,</w:t>
            </w:r>
            <w:proofErr w:type="gramEnd"/>
            <w:r w:rsidRPr="00B418DA">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CF6541" w:rsidRPr="00B418DA" w:rsidRDefault="00CF6541" w:rsidP="00CF6541">
            <w:pPr>
              <w:shd w:val="clear" w:color="auto" w:fill="FFFFFF"/>
              <w:tabs>
                <w:tab w:val="left" w:pos="1701"/>
              </w:tabs>
              <w:jc w:val="both"/>
              <w:rPr>
                <w:sz w:val="20"/>
                <w:szCs w:val="20"/>
              </w:rPr>
            </w:pPr>
            <w:r w:rsidRPr="00B418DA">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CF6541" w:rsidRPr="00B418DA" w:rsidRDefault="00CF6541" w:rsidP="00CF6541">
            <w:pPr>
              <w:shd w:val="clear" w:color="auto" w:fill="FFFFFF"/>
              <w:tabs>
                <w:tab w:val="left" w:pos="1701"/>
              </w:tabs>
              <w:jc w:val="both"/>
              <w:rPr>
                <w:sz w:val="20"/>
                <w:szCs w:val="20"/>
              </w:rPr>
            </w:pPr>
            <w:r w:rsidRPr="00B418DA">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B418DA">
              <w:rPr>
                <w:sz w:val="20"/>
                <w:szCs w:val="20"/>
              </w:rPr>
              <w:t>ств пр</w:t>
            </w:r>
            <w:proofErr w:type="gramEnd"/>
            <w:r w:rsidRPr="00B418DA">
              <w:rPr>
                <w:sz w:val="20"/>
                <w:szCs w:val="20"/>
              </w:rPr>
              <w:t>инципалом;</w:t>
            </w:r>
          </w:p>
          <w:p w:rsidR="00CF6541" w:rsidRPr="00B418DA" w:rsidRDefault="00CF6541" w:rsidP="00CF6541">
            <w:pPr>
              <w:shd w:val="clear" w:color="auto" w:fill="FFFFFF"/>
              <w:tabs>
                <w:tab w:val="left" w:pos="1701"/>
              </w:tabs>
              <w:jc w:val="both"/>
              <w:rPr>
                <w:sz w:val="20"/>
                <w:szCs w:val="20"/>
              </w:rPr>
            </w:pPr>
            <w:r w:rsidRPr="00B418DA">
              <w:rPr>
                <w:sz w:val="20"/>
                <w:szCs w:val="20"/>
              </w:rPr>
              <w:t>2) перечень обязатель</w:t>
            </w:r>
            <w:proofErr w:type="gramStart"/>
            <w:r w:rsidRPr="00B418DA">
              <w:rPr>
                <w:sz w:val="20"/>
                <w:szCs w:val="20"/>
              </w:rPr>
              <w:t>ств пр</w:t>
            </w:r>
            <w:proofErr w:type="gramEnd"/>
            <w:r w:rsidRPr="00B418DA">
              <w:rPr>
                <w:sz w:val="20"/>
                <w:szCs w:val="20"/>
              </w:rPr>
              <w:t>инципала, надлежащее исполнение которых обеспечивается независимой гарантией;</w:t>
            </w:r>
          </w:p>
          <w:p w:rsidR="00CF6541" w:rsidRPr="00B418DA" w:rsidRDefault="00CF6541" w:rsidP="00CF6541">
            <w:pPr>
              <w:shd w:val="clear" w:color="auto" w:fill="FFFFFF"/>
              <w:tabs>
                <w:tab w:val="left" w:pos="1701"/>
              </w:tabs>
              <w:jc w:val="both"/>
              <w:rPr>
                <w:sz w:val="20"/>
                <w:szCs w:val="20"/>
              </w:rPr>
            </w:pPr>
            <w:r w:rsidRPr="00B418DA">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F6541" w:rsidRPr="00B418DA" w:rsidRDefault="00CF6541" w:rsidP="00CF6541">
            <w:pPr>
              <w:shd w:val="clear" w:color="auto" w:fill="FFFFFF"/>
              <w:tabs>
                <w:tab w:val="left" w:pos="1701"/>
              </w:tabs>
              <w:jc w:val="both"/>
              <w:rPr>
                <w:sz w:val="20"/>
                <w:szCs w:val="20"/>
              </w:rPr>
            </w:pPr>
            <w:r w:rsidRPr="00B418DA">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F6541" w:rsidRPr="00B418DA" w:rsidRDefault="00CF6541" w:rsidP="00CF6541">
            <w:pPr>
              <w:shd w:val="clear" w:color="auto" w:fill="FFFFFF"/>
              <w:tabs>
                <w:tab w:val="left" w:pos="1701"/>
              </w:tabs>
              <w:jc w:val="both"/>
              <w:rPr>
                <w:sz w:val="20"/>
                <w:szCs w:val="20"/>
              </w:rPr>
            </w:pPr>
            <w:proofErr w:type="gramStart"/>
            <w:r w:rsidRPr="00B418DA">
              <w:rPr>
                <w:sz w:val="20"/>
                <w:szCs w:val="20"/>
              </w:rPr>
              <w:t xml:space="preserve">5) условие о сроке действия независимой гарантии (срок действия </w:t>
            </w:r>
            <w:r w:rsidRPr="00B418DA">
              <w:rPr>
                <w:sz w:val="20"/>
                <w:szCs w:val="20"/>
              </w:rPr>
              <w:lastRenderedPageBreak/>
              <w:t>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418DA">
              <w:rPr>
                <w:sz w:val="20"/>
                <w:szCs w:val="20"/>
              </w:rPr>
              <w:t>) платежа Заказчика, срок действия независимой гарантии должен превышать срок поставки товара не менее чем на один месяц);</w:t>
            </w:r>
          </w:p>
          <w:p w:rsidR="00CF6541" w:rsidRPr="00B418DA" w:rsidRDefault="00CF6541" w:rsidP="00CF6541">
            <w:pPr>
              <w:shd w:val="clear" w:color="auto" w:fill="FFFFFF"/>
              <w:tabs>
                <w:tab w:val="left" w:pos="1701"/>
              </w:tabs>
              <w:jc w:val="both"/>
              <w:rPr>
                <w:sz w:val="20"/>
                <w:szCs w:val="20"/>
              </w:rPr>
            </w:pPr>
            <w:r w:rsidRPr="00B418DA">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F6541" w:rsidRPr="00B418DA" w:rsidRDefault="00CF6541" w:rsidP="00CF6541">
            <w:pPr>
              <w:shd w:val="clear" w:color="auto" w:fill="FFFFFF"/>
              <w:tabs>
                <w:tab w:val="left" w:pos="1701"/>
              </w:tabs>
              <w:jc w:val="both"/>
              <w:rPr>
                <w:sz w:val="20"/>
                <w:szCs w:val="20"/>
              </w:rPr>
            </w:pPr>
            <w:proofErr w:type="gramStart"/>
            <w:r w:rsidRPr="00B418DA">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418DA">
              <w:rPr>
                <w:sz w:val="20"/>
                <w:szCs w:val="20"/>
              </w:rPr>
              <w:t xml:space="preserve"> Заказчиком, но не </w:t>
            </w:r>
            <w:proofErr w:type="gramStart"/>
            <w:r w:rsidRPr="00B418DA">
              <w:rPr>
                <w:sz w:val="20"/>
                <w:szCs w:val="20"/>
              </w:rPr>
              <w:t>превышающем</w:t>
            </w:r>
            <w:proofErr w:type="gramEnd"/>
            <w:r w:rsidRPr="00B418DA">
              <w:rPr>
                <w:sz w:val="20"/>
                <w:szCs w:val="20"/>
              </w:rPr>
              <w:t xml:space="preserve"> размер обеспечения исполнения договора;</w:t>
            </w:r>
          </w:p>
          <w:p w:rsidR="00CF6541" w:rsidRPr="00B418DA" w:rsidRDefault="00CF6541" w:rsidP="00CF6541">
            <w:pPr>
              <w:shd w:val="clear" w:color="auto" w:fill="FFFFFF"/>
              <w:tabs>
                <w:tab w:val="left" w:pos="1701"/>
              </w:tabs>
              <w:jc w:val="both"/>
              <w:rPr>
                <w:sz w:val="20"/>
                <w:szCs w:val="20"/>
              </w:rPr>
            </w:pPr>
            <w:r w:rsidRPr="00B418DA">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F6541" w:rsidRPr="00B418DA" w:rsidRDefault="00CF6541" w:rsidP="00CF6541">
            <w:pPr>
              <w:shd w:val="clear" w:color="auto" w:fill="FFFFFF"/>
              <w:tabs>
                <w:tab w:val="left" w:pos="1701"/>
              </w:tabs>
              <w:jc w:val="both"/>
              <w:rPr>
                <w:sz w:val="20"/>
                <w:szCs w:val="20"/>
              </w:rPr>
            </w:pPr>
            <w:r w:rsidRPr="00B418DA">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F6541" w:rsidRPr="00B418DA" w:rsidRDefault="00CF6541" w:rsidP="00CF6541">
            <w:pPr>
              <w:shd w:val="clear" w:color="auto" w:fill="FFFFFF"/>
              <w:tabs>
                <w:tab w:val="left" w:pos="1701"/>
              </w:tabs>
              <w:jc w:val="both"/>
              <w:rPr>
                <w:sz w:val="20"/>
                <w:szCs w:val="20"/>
              </w:rPr>
            </w:pPr>
            <w:r w:rsidRPr="00B418DA">
              <w:rPr>
                <w:sz w:val="20"/>
                <w:szCs w:val="20"/>
              </w:rPr>
              <w:t xml:space="preserve">10)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CF6541" w:rsidRPr="00B418DA" w:rsidRDefault="00CF6541" w:rsidP="00CF6541">
            <w:pPr>
              <w:shd w:val="clear" w:color="auto" w:fill="FFFFFF"/>
              <w:tabs>
                <w:tab w:val="left" w:pos="1701"/>
              </w:tabs>
              <w:jc w:val="both"/>
              <w:rPr>
                <w:sz w:val="20"/>
                <w:szCs w:val="20"/>
              </w:rPr>
            </w:pPr>
            <w:r w:rsidRPr="00B418DA">
              <w:rPr>
                <w:sz w:val="20"/>
                <w:szCs w:val="20"/>
              </w:rPr>
              <w:t>а) расчет суммы, включаемой в требование по независимой гарантии;</w:t>
            </w:r>
          </w:p>
          <w:p w:rsidR="00CF6541" w:rsidRPr="00B418DA" w:rsidRDefault="00CF6541" w:rsidP="00CF6541">
            <w:pPr>
              <w:shd w:val="clear" w:color="auto" w:fill="FFFFFF"/>
              <w:tabs>
                <w:tab w:val="left" w:pos="1701"/>
              </w:tabs>
              <w:jc w:val="both"/>
              <w:rPr>
                <w:sz w:val="20"/>
                <w:szCs w:val="20"/>
              </w:rPr>
            </w:pPr>
            <w:r w:rsidRPr="00B418DA">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F6541" w:rsidRPr="00B418DA" w:rsidRDefault="00CF6541" w:rsidP="00CF6541">
            <w:pPr>
              <w:shd w:val="clear" w:color="auto" w:fill="FFFFFF"/>
              <w:tabs>
                <w:tab w:val="left" w:pos="1701"/>
              </w:tabs>
              <w:jc w:val="both"/>
              <w:rPr>
                <w:sz w:val="20"/>
                <w:szCs w:val="20"/>
              </w:rPr>
            </w:pPr>
            <w:r w:rsidRPr="00B418DA">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F6541" w:rsidRPr="00B418DA" w:rsidRDefault="00CF6541" w:rsidP="00CF6541">
            <w:pPr>
              <w:shd w:val="clear" w:color="auto" w:fill="FFFFFF"/>
              <w:tabs>
                <w:tab w:val="left" w:pos="1701"/>
              </w:tabs>
              <w:jc w:val="both"/>
              <w:rPr>
                <w:sz w:val="20"/>
                <w:szCs w:val="20"/>
              </w:rPr>
            </w:pPr>
            <w:r w:rsidRPr="00B418DA">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F6541" w:rsidRPr="00B418DA" w:rsidRDefault="00CF6541" w:rsidP="00CF6541">
            <w:pPr>
              <w:shd w:val="clear" w:color="auto" w:fill="FFFFFF"/>
              <w:tabs>
                <w:tab w:val="left" w:pos="1701"/>
              </w:tabs>
              <w:jc w:val="both"/>
              <w:rPr>
                <w:sz w:val="20"/>
                <w:szCs w:val="20"/>
              </w:rPr>
            </w:pPr>
            <w:proofErr w:type="gramStart"/>
            <w:r w:rsidRPr="00B418DA">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CF6541" w:rsidRPr="00B418DA" w:rsidRDefault="00CF6541" w:rsidP="00CF6541">
            <w:pPr>
              <w:shd w:val="clear" w:color="auto" w:fill="FFFFFF"/>
              <w:tabs>
                <w:tab w:val="left" w:pos="1701"/>
              </w:tabs>
              <w:jc w:val="both"/>
              <w:rPr>
                <w:sz w:val="20"/>
                <w:szCs w:val="20"/>
              </w:rPr>
            </w:pPr>
            <w:r w:rsidRPr="00B418DA">
              <w:rPr>
                <w:sz w:val="20"/>
                <w:szCs w:val="20"/>
              </w:rPr>
              <w:t xml:space="preserve">    Недопустимо включение в </w:t>
            </w:r>
            <w:proofErr w:type="gramStart"/>
            <w:r w:rsidRPr="00B418DA">
              <w:rPr>
                <w:sz w:val="20"/>
                <w:szCs w:val="20"/>
              </w:rPr>
              <w:t>независимой</w:t>
            </w:r>
            <w:proofErr w:type="gramEnd"/>
            <w:r w:rsidRPr="00B418DA">
              <w:rPr>
                <w:sz w:val="20"/>
                <w:szCs w:val="20"/>
              </w:rPr>
              <w:t xml:space="preserve"> гарантию:</w:t>
            </w:r>
          </w:p>
          <w:p w:rsidR="00CF6541" w:rsidRPr="00B418DA" w:rsidRDefault="00CF6541" w:rsidP="00CF6541">
            <w:pPr>
              <w:shd w:val="clear" w:color="auto" w:fill="FFFFFF"/>
              <w:tabs>
                <w:tab w:val="left" w:pos="1701"/>
              </w:tabs>
              <w:jc w:val="both"/>
              <w:rPr>
                <w:sz w:val="20"/>
                <w:szCs w:val="20"/>
              </w:rPr>
            </w:pPr>
            <w:r w:rsidRPr="00B418DA">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B418DA">
              <w:rPr>
                <w:sz w:val="20"/>
                <w:szCs w:val="20"/>
              </w:rPr>
              <w:t>непредоставления</w:t>
            </w:r>
            <w:proofErr w:type="spellEnd"/>
            <w:r w:rsidRPr="00B418DA">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418DA">
              <w:rPr>
                <w:sz w:val="20"/>
                <w:szCs w:val="20"/>
              </w:rPr>
              <w:t>а(</w:t>
            </w:r>
            <w:proofErr w:type="gramEnd"/>
            <w:r w:rsidRPr="00B418DA">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CF6541" w:rsidRPr="00B418DA" w:rsidRDefault="00CF6541" w:rsidP="00CF6541">
            <w:pPr>
              <w:shd w:val="clear" w:color="auto" w:fill="FFFFFF"/>
              <w:tabs>
                <w:tab w:val="left" w:pos="1701"/>
              </w:tabs>
              <w:jc w:val="both"/>
              <w:rPr>
                <w:sz w:val="20"/>
                <w:szCs w:val="20"/>
              </w:rPr>
            </w:pPr>
            <w:r w:rsidRPr="00B418DA">
              <w:rPr>
                <w:sz w:val="20"/>
                <w:szCs w:val="20"/>
              </w:rPr>
              <w:t>2) требований о предоставлении Заказчиком гаранту отчета об исполнении договора;</w:t>
            </w:r>
          </w:p>
          <w:p w:rsidR="00CF6541" w:rsidRPr="00B418DA" w:rsidRDefault="00CF6541" w:rsidP="00CF6541">
            <w:pPr>
              <w:shd w:val="clear" w:color="auto" w:fill="FFFFFF"/>
              <w:tabs>
                <w:tab w:val="left" w:pos="1701"/>
              </w:tabs>
              <w:jc w:val="both"/>
              <w:rPr>
                <w:sz w:val="20"/>
                <w:szCs w:val="20"/>
              </w:rPr>
            </w:pPr>
            <w:r w:rsidRPr="00B418DA">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w:t>
            </w:r>
            <w:r w:rsidRPr="00B418DA">
              <w:rPr>
                <w:sz w:val="20"/>
                <w:szCs w:val="20"/>
              </w:rPr>
              <w:lastRenderedPageBreak/>
              <w:t xml:space="preserve">гарантии документов, не включенных в перечень документов, которые Заказчик должен </w:t>
            </w:r>
            <w:proofErr w:type="gramStart"/>
            <w:r w:rsidRPr="00B418DA">
              <w:rPr>
                <w:sz w:val="20"/>
                <w:szCs w:val="20"/>
              </w:rPr>
              <w:t>предоставить гаранту вместе с требованием уплатить</w:t>
            </w:r>
            <w:proofErr w:type="gramEnd"/>
            <w:r w:rsidRPr="00B418DA">
              <w:rPr>
                <w:sz w:val="20"/>
                <w:szCs w:val="20"/>
              </w:rPr>
              <w:t xml:space="preserve"> денежные средства по независимой гарантии.</w:t>
            </w:r>
          </w:p>
          <w:p w:rsidR="00CF6541" w:rsidRPr="00B418DA" w:rsidRDefault="00CF6541" w:rsidP="00CF6541">
            <w:pPr>
              <w:shd w:val="clear" w:color="auto" w:fill="FFFFFF"/>
              <w:tabs>
                <w:tab w:val="left" w:pos="1701"/>
              </w:tabs>
              <w:jc w:val="both"/>
              <w:rPr>
                <w:sz w:val="20"/>
                <w:szCs w:val="20"/>
              </w:rPr>
            </w:pPr>
            <w:r w:rsidRPr="00B418DA">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F6541" w:rsidRPr="00B418DA" w:rsidRDefault="00CF6541" w:rsidP="00CF6541">
            <w:pPr>
              <w:shd w:val="clear" w:color="auto" w:fill="FFFFFF"/>
              <w:tabs>
                <w:tab w:val="left" w:pos="1701"/>
              </w:tabs>
              <w:jc w:val="both"/>
              <w:rPr>
                <w:sz w:val="20"/>
                <w:szCs w:val="20"/>
              </w:rPr>
            </w:pPr>
            <w:r w:rsidRPr="00B418DA">
              <w:rPr>
                <w:sz w:val="20"/>
                <w:szCs w:val="20"/>
              </w:rPr>
              <w:t xml:space="preserve">В случае </w:t>
            </w:r>
            <w:proofErr w:type="spellStart"/>
            <w:r w:rsidRPr="00B418DA">
              <w:rPr>
                <w:sz w:val="20"/>
                <w:szCs w:val="20"/>
              </w:rPr>
              <w:t>непредоставления</w:t>
            </w:r>
            <w:proofErr w:type="spellEnd"/>
            <w:r w:rsidRPr="00B418DA">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F6541" w:rsidRPr="00B418DA" w:rsidRDefault="00CF6541" w:rsidP="00CF6541">
            <w:pPr>
              <w:shd w:val="clear" w:color="auto" w:fill="FFFFFF"/>
              <w:tabs>
                <w:tab w:val="left" w:pos="1701"/>
              </w:tabs>
              <w:jc w:val="both"/>
              <w:rPr>
                <w:sz w:val="20"/>
                <w:szCs w:val="20"/>
              </w:rPr>
            </w:pPr>
            <w:r w:rsidRPr="00B418DA">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AB15BB" w:rsidRPr="00485CCD" w:rsidRDefault="00CF6541" w:rsidP="00CF6541">
            <w:pPr>
              <w:shd w:val="clear" w:color="auto" w:fill="FFFFFF"/>
              <w:tabs>
                <w:tab w:val="left" w:pos="1701"/>
                <w:tab w:val="left" w:pos="2127"/>
              </w:tabs>
              <w:jc w:val="both"/>
              <w:rPr>
                <w:sz w:val="20"/>
                <w:szCs w:val="20"/>
              </w:rPr>
            </w:pPr>
            <w:r w:rsidRPr="00B418DA">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61657A" w:rsidRPr="00E249D5" w:rsidTr="00C42669">
        <w:tc>
          <w:tcPr>
            <w:tcW w:w="516" w:type="dxa"/>
            <w:tcBorders>
              <w:top w:val="single" w:sz="4" w:space="0" w:color="auto"/>
              <w:left w:val="single" w:sz="4" w:space="0" w:color="auto"/>
              <w:bottom w:val="single" w:sz="4" w:space="0" w:color="auto"/>
              <w:right w:val="single" w:sz="4" w:space="0" w:color="auto"/>
            </w:tcBorders>
          </w:tcPr>
          <w:p w:rsidR="0061657A" w:rsidRPr="00E249D5" w:rsidRDefault="0061657A" w:rsidP="004E39F9">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61657A" w:rsidRPr="00E249D5" w:rsidRDefault="0061657A" w:rsidP="00611253">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61657A" w:rsidRPr="00E249D5" w:rsidRDefault="0061657A" w:rsidP="000C4D8A">
            <w:pPr>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487F7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487F7E" w:rsidRPr="00E249D5" w:rsidRDefault="009150EC" w:rsidP="004E39F9">
            <w:pPr>
              <w:autoSpaceDE w:val="0"/>
              <w:autoSpaceDN w:val="0"/>
              <w:adjustRightInd w:val="0"/>
              <w:jc w:val="center"/>
              <w:outlineLvl w:val="1"/>
              <w:rPr>
                <w:sz w:val="20"/>
                <w:szCs w:val="20"/>
              </w:rPr>
            </w:pPr>
            <w:r w:rsidRPr="00E249D5">
              <w:rPr>
                <w:sz w:val="20"/>
                <w:szCs w:val="20"/>
              </w:rPr>
              <w:t>19</w:t>
            </w:r>
            <w:r w:rsidR="00487F7E" w:rsidRPr="00E249D5">
              <w:rPr>
                <w:sz w:val="20"/>
                <w:szCs w:val="20"/>
              </w:rPr>
              <w:t>.</w:t>
            </w:r>
          </w:p>
        </w:tc>
        <w:tc>
          <w:tcPr>
            <w:tcW w:w="3454" w:type="dxa"/>
            <w:tcBorders>
              <w:top w:val="single" w:sz="4" w:space="0" w:color="auto"/>
              <w:left w:val="single" w:sz="4" w:space="0" w:color="auto"/>
              <w:bottom w:val="single" w:sz="4" w:space="0" w:color="auto"/>
              <w:right w:val="single" w:sz="4" w:space="0" w:color="auto"/>
            </w:tcBorders>
          </w:tcPr>
          <w:p w:rsidR="00487F7E" w:rsidRPr="00E249D5" w:rsidRDefault="009150EC" w:rsidP="00712BF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w:t>
            </w:r>
            <w:r w:rsidR="00712BFE" w:rsidRPr="00E249D5">
              <w:rPr>
                <w:b/>
                <w:color w:val="000000"/>
                <w:sz w:val="20"/>
                <w:szCs w:val="20"/>
              </w:rPr>
              <w:t>подрядчике, исполнителе</w:t>
            </w:r>
            <w:r w:rsidRPr="00E249D5">
              <w:rPr>
                <w:b/>
                <w:color w:val="000000"/>
                <w:sz w:val="20"/>
                <w:szCs w:val="20"/>
              </w:rPr>
              <w:t>)</w:t>
            </w:r>
            <w:r w:rsidR="00712BFE" w:rsidRPr="00E249D5">
              <w:rPr>
                <w:b/>
                <w:color w:val="000000"/>
                <w:sz w:val="20"/>
                <w:szCs w:val="20"/>
              </w:rPr>
              <w:t xml:space="preserve">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712BFE" w:rsidRPr="00CF6541" w:rsidRDefault="00CF6541" w:rsidP="007D704D">
            <w:pPr>
              <w:rPr>
                <w:b/>
                <w:sz w:val="20"/>
                <w:szCs w:val="20"/>
              </w:rPr>
            </w:pPr>
            <w:r w:rsidRPr="00CF6541">
              <w:rPr>
                <w:b/>
                <w:sz w:val="20"/>
                <w:szCs w:val="20"/>
              </w:rPr>
              <w:t>Общество с ограниченной ответственностью «</w:t>
            </w:r>
            <w:proofErr w:type="spellStart"/>
            <w:r w:rsidR="008B124D">
              <w:rPr>
                <w:b/>
                <w:sz w:val="20"/>
                <w:szCs w:val="20"/>
              </w:rPr>
              <w:t>Микролайн</w:t>
            </w:r>
            <w:proofErr w:type="spellEnd"/>
            <w:r w:rsidRPr="00CF6541">
              <w:rPr>
                <w:b/>
                <w:sz w:val="20"/>
                <w:szCs w:val="20"/>
              </w:rPr>
              <w:t>»</w:t>
            </w:r>
          </w:p>
          <w:p w:rsidR="00EF7E68" w:rsidRPr="00EF7E68" w:rsidRDefault="00EF7E68" w:rsidP="008B124D">
            <w:pPr>
              <w:rPr>
                <w:color w:val="000000"/>
                <w:sz w:val="20"/>
                <w:szCs w:val="20"/>
                <w:shd w:val="clear" w:color="auto" w:fill="FFFFFF"/>
              </w:rPr>
            </w:pPr>
            <w:r w:rsidRPr="00CF6541">
              <w:rPr>
                <w:sz w:val="20"/>
                <w:szCs w:val="20"/>
              </w:rPr>
              <w:t xml:space="preserve">ИНН </w:t>
            </w:r>
            <w:r w:rsidR="008B124D">
              <w:rPr>
                <w:sz w:val="20"/>
                <w:szCs w:val="20"/>
              </w:rPr>
              <w:t>3808063864</w:t>
            </w: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CF6541" w:rsidRDefault="00CF6541" w:rsidP="00B8322C">
      <w:pPr>
        <w:jc w:val="right"/>
        <w:rPr>
          <w:b/>
          <w:bCs/>
          <w:sz w:val="20"/>
          <w:szCs w:val="20"/>
        </w:rPr>
      </w:pPr>
    </w:p>
    <w:p w:rsidR="00CF6541" w:rsidRDefault="00CF6541" w:rsidP="00B8322C">
      <w:pPr>
        <w:jc w:val="right"/>
        <w:rPr>
          <w:b/>
          <w:bCs/>
          <w:sz w:val="20"/>
          <w:szCs w:val="20"/>
        </w:rPr>
      </w:pPr>
    </w:p>
    <w:p w:rsidR="00EF7E68" w:rsidRDefault="00EF7E68" w:rsidP="00B8322C">
      <w:pPr>
        <w:jc w:val="right"/>
        <w:rPr>
          <w:b/>
          <w:bCs/>
          <w:sz w:val="20"/>
          <w:szCs w:val="20"/>
        </w:rPr>
      </w:pPr>
    </w:p>
    <w:p w:rsidR="008B124D" w:rsidRDefault="008B124D" w:rsidP="00B8322C">
      <w:pPr>
        <w:jc w:val="right"/>
        <w:rPr>
          <w:b/>
          <w:bCs/>
          <w:sz w:val="20"/>
          <w:szCs w:val="20"/>
        </w:rPr>
      </w:pPr>
    </w:p>
    <w:p w:rsidR="008B124D" w:rsidRDefault="008B124D"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lastRenderedPageBreak/>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BE766F" w:rsidRDefault="003B1E58" w:rsidP="00733429">
      <w:pPr>
        <w:jc w:val="right"/>
        <w:rPr>
          <w:b/>
          <w:sz w:val="20"/>
          <w:szCs w:val="20"/>
        </w:rPr>
      </w:pPr>
      <w:r w:rsidRPr="00C578DF">
        <w:rPr>
          <w:b/>
          <w:kern w:val="32"/>
          <w:sz w:val="20"/>
          <w:szCs w:val="20"/>
        </w:rPr>
        <w:t>на</w:t>
      </w:r>
      <w:r w:rsidR="004B5255">
        <w:rPr>
          <w:b/>
          <w:kern w:val="32"/>
          <w:sz w:val="20"/>
          <w:szCs w:val="20"/>
        </w:rPr>
        <w:t xml:space="preserve"> </w:t>
      </w:r>
      <w:r w:rsidR="008B124D">
        <w:rPr>
          <w:b/>
          <w:sz w:val="20"/>
          <w:szCs w:val="20"/>
        </w:rPr>
        <w:t>оказание услуг по техническому обслуживанию и ремонту мини АТС</w:t>
      </w:r>
    </w:p>
    <w:p w:rsidR="00694F14" w:rsidRPr="00C578DF" w:rsidRDefault="00694F14" w:rsidP="00733429">
      <w:pPr>
        <w:jc w:val="right"/>
        <w:rPr>
          <w:b/>
          <w:bCs/>
          <w:sz w:val="20"/>
          <w:szCs w:val="20"/>
        </w:rPr>
      </w:pPr>
      <w:r w:rsidRPr="00C578DF">
        <w:rPr>
          <w:b/>
          <w:kern w:val="32"/>
          <w:sz w:val="20"/>
          <w:szCs w:val="20"/>
        </w:rPr>
        <w:t xml:space="preserve">№ </w:t>
      </w:r>
      <w:r w:rsidR="008B124D">
        <w:rPr>
          <w:b/>
          <w:kern w:val="32"/>
          <w:sz w:val="20"/>
          <w:szCs w:val="20"/>
        </w:rPr>
        <w:t>349-22</w:t>
      </w:r>
      <w:r w:rsidR="00E77702" w:rsidRPr="00C578DF">
        <w:rPr>
          <w:b/>
          <w:kern w:val="32"/>
          <w:sz w:val="20"/>
          <w:szCs w:val="20"/>
        </w:rPr>
        <w:t xml:space="preserve"> (</w:t>
      </w:r>
      <w:r w:rsidR="007B3A01" w:rsidRPr="00C578DF">
        <w:rPr>
          <w:b/>
          <w:kern w:val="32"/>
          <w:sz w:val="20"/>
          <w:szCs w:val="20"/>
        </w:rPr>
        <w:t>1</w:t>
      </w:r>
      <w:r w:rsidR="00E77702" w:rsidRPr="00C578DF">
        <w:rPr>
          <w:b/>
          <w:kern w:val="32"/>
          <w:sz w:val="20"/>
          <w:szCs w:val="20"/>
        </w:rPr>
        <w:t>)</w:t>
      </w:r>
    </w:p>
    <w:p w:rsidR="00937DBB" w:rsidRDefault="00937DBB" w:rsidP="000E4C5A">
      <w:pPr>
        <w:jc w:val="center"/>
        <w:rPr>
          <w:b/>
          <w:bCs/>
          <w:sz w:val="20"/>
          <w:szCs w:val="20"/>
        </w:rPr>
      </w:pPr>
    </w:p>
    <w:p w:rsidR="00BE766F" w:rsidRPr="00C578DF" w:rsidRDefault="00BE766F" w:rsidP="000E4C5A">
      <w:pPr>
        <w:jc w:val="center"/>
        <w:rPr>
          <w:b/>
          <w:bCs/>
          <w:sz w:val="20"/>
          <w:szCs w:val="20"/>
        </w:rPr>
      </w:pPr>
    </w:p>
    <w:p w:rsidR="008B124D" w:rsidRPr="005A07FA" w:rsidRDefault="008B124D" w:rsidP="008B124D">
      <w:pPr>
        <w:jc w:val="center"/>
        <w:rPr>
          <w:b/>
          <w:bCs/>
          <w:sz w:val="20"/>
          <w:szCs w:val="20"/>
        </w:rPr>
      </w:pPr>
      <w:bookmarkStart w:id="0" w:name="_GoBack"/>
      <w:bookmarkEnd w:id="0"/>
      <w:r w:rsidRPr="005A07FA">
        <w:rPr>
          <w:b/>
          <w:bCs/>
          <w:sz w:val="20"/>
          <w:szCs w:val="20"/>
        </w:rPr>
        <w:t xml:space="preserve">Техническое задание </w:t>
      </w:r>
    </w:p>
    <w:p w:rsidR="008B124D" w:rsidRDefault="008B124D" w:rsidP="008B124D">
      <w:pPr>
        <w:pStyle w:val="13"/>
        <w:spacing w:after="240"/>
        <w:ind w:left="0" w:firstLine="0"/>
        <w:jc w:val="center"/>
        <w:rPr>
          <w:b/>
          <w:bCs/>
          <w:sz w:val="20"/>
        </w:rPr>
      </w:pPr>
      <w:r w:rsidRPr="005A07FA">
        <w:rPr>
          <w:b/>
          <w:bCs/>
          <w:sz w:val="20"/>
        </w:rPr>
        <w:t xml:space="preserve">на </w:t>
      </w:r>
      <w:r>
        <w:rPr>
          <w:b/>
          <w:bCs/>
          <w:sz w:val="20"/>
        </w:rPr>
        <w:t>оказание услуг по техническому обслуживанию и ремонту мини АТС</w:t>
      </w:r>
    </w:p>
    <w:tbl>
      <w:tblPr>
        <w:tblW w:w="0" w:type="auto"/>
        <w:tblLook w:val="04A0"/>
      </w:tblPr>
      <w:tblGrid>
        <w:gridCol w:w="499"/>
        <w:gridCol w:w="1593"/>
        <w:gridCol w:w="5215"/>
        <w:gridCol w:w="613"/>
        <w:gridCol w:w="619"/>
        <w:gridCol w:w="1882"/>
      </w:tblGrid>
      <w:tr w:rsidR="008B124D" w:rsidRPr="005438B1" w:rsidTr="001D74A6">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8B124D" w:rsidRPr="005438B1" w:rsidRDefault="008B124D" w:rsidP="001D74A6">
            <w:pPr>
              <w:jc w:val="center"/>
              <w:rPr>
                <w:b/>
                <w:color w:val="000000"/>
                <w:sz w:val="18"/>
                <w:szCs w:val="20"/>
              </w:rPr>
            </w:pPr>
            <w:r w:rsidRPr="005438B1">
              <w:rPr>
                <w:b/>
                <w:color w:val="000000"/>
                <w:sz w:val="18"/>
                <w:szCs w:val="20"/>
              </w:rPr>
              <w:t xml:space="preserve">№ </w:t>
            </w:r>
            <w:proofErr w:type="spellStart"/>
            <w:proofErr w:type="gramStart"/>
            <w:r w:rsidRPr="005438B1">
              <w:rPr>
                <w:b/>
                <w:color w:val="000000"/>
                <w:sz w:val="18"/>
                <w:szCs w:val="20"/>
              </w:rPr>
              <w:t>п</w:t>
            </w:r>
            <w:proofErr w:type="spellEnd"/>
            <w:proofErr w:type="gramEnd"/>
            <w:r w:rsidRPr="005438B1">
              <w:rPr>
                <w:b/>
                <w:color w:val="000000"/>
                <w:sz w:val="18"/>
                <w:szCs w:val="20"/>
              </w:rPr>
              <w:t>/</w:t>
            </w:r>
            <w:proofErr w:type="spellStart"/>
            <w:r w:rsidRPr="005438B1">
              <w:rPr>
                <w:b/>
                <w:color w:val="000000"/>
                <w:sz w:val="18"/>
                <w:szCs w:val="20"/>
              </w:rPr>
              <w:t>п</w:t>
            </w:r>
            <w:proofErr w:type="spellEnd"/>
          </w:p>
        </w:tc>
        <w:tc>
          <w:tcPr>
            <w:tcW w:w="1593" w:type="dxa"/>
            <w:tcBorders>
              <w:top w:val="single" w:sz="4" w:space="0" w:color="auto"/>
              <w:left w:val="single" w:sz="4" w:space="0" w:color="auto"/>
              <w:bottom w:val="single" w:sz="4" w:space="0" w:color="auto"/>
              <w:right w:val="single" w:sz="4" w:space="0" w:color="auto"/>
            </w:tcBorders>
            <w:vAlign w:val="center"/>
            <w:hideMark/>
          </w:tcPr>
          <w:p w:rsidR="008B124D" w:rsidRPr="005438B1" w:rsidRDefault="008B124D" w:rsidP="001D74A6">
            <w:pPr>
              <w:jc w:val="center"/>
              <w:rPr>
                <w:b/>
                <w:color w:val="000000"/>
                <w:sz w:val="18"/>
                <w:szCs w:val="20"/>
              </w:rPr>
            </w:pPr>
            <w:r w:rsidRPr="005438B1">
              <w:rPr>
                <w:b/>
                <w:sz w:val="18"/>
                <w:szCs w:val="20"/>
              </w:rPr>
              <w:t>Наименование товара, работ, услуг</w:t>
            </w:r>
          </w:p>
        </w:tc>
        <w:tc>
          <w:tcPr>
            <w:tcW w:w="5215" w:type="dxa"/>
            <w:tcBorders>
              <w:top w:val="single" w:sz="4" w:space="0" w:color="auto"/>
              <w:left w:val="nil"/>
              <w:bottom w:val="single" w:sz="4" w:space="0" w:color="auto"/>
              <w:right w:val="single" w:sz="4" w:space="0" w:color="auto"/>
            </w:tcBorders>
            <w:vAlign w:val="center"/>
            <w:hideMark/>
          </w:tcPr>
          <w:p w:rsidR="008B124D" w:rsidRPr="005438B1" w:rsidRDefault="008B124D" w:rsidP="001D74A6">
            <w:pPr>
              <w:jc w:val="center"/>
              <w:rPr>
                <w:b/>
                <w:color w:val="000000"/>
                <w:sz w:val="18"/>
                <w:szCs w:val="20"/>
              </w:rPr>
            </w:pPr>
            <w:r w:rsidRPr="005438B1">
              <w:rPr>
                <w:b/>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8B124D" w:rsidRPr="005438B1" w:rsidRDefault="008B124D" w:rsidP="001D74A6">
            <w:pPr>
              <w:jc w:val="center"/>
              <w:rPr>
                <w:b/>
                <w:color w:val="000000"/>
                <w:sz w:val="18"/>
                <w:szCs w:val="20"/>
              </w:rPr>
            </w:pPr>
            <w:r w:rsidRPr="005438B1">
              <w:rPr>
                <w:b/>
                <w:color w:val="000000"/>
                <w:sz w:val="18"/>
                <w:szCs w:val="20"/>
              </w:rPr>
              <w:t xml:space="preserve">Ед. </w:t>
            </w:r>
            <w:proofErr w:type="spellStart"/>
            <w:r w:rsidRPr="005438B1">
              <w:rPr>
                <w:b/>
                <w:color w:val="000000"/>
                <w:sz w:val="18"/>
                <w:szCs w:val="20"/>
              </w:rPr>
              <w:t>изм</w:t>
            </w:r>
            <w:proofErr w:type="spellEnd"/>
            <w:r w:rsidRPr="005438B1">
              <w:rPr>
                <w:b/>
                <w:color w:val="000000"/>
                <w:sz w:val="18"/>
                <w:szCs w:val="20"/>
              </w:rPr>
              <w:t>.</w:t>
            </w:r>
          </w:p>
        </w:tc>
        <w:tc>
          <w:tcPr>
            <w:tcW w:w="0" w:type="auto"/>
            <w:tcBorders>
              <w:top w:val="single" w:sz="4" w:space="0" w:color="auto"/>
              <w:left w:val="nil"/>
              <w:bottom w:val="single" w:sz="4" w:space="0" w:color="auto"/>
              <w:right w:val="single" w:sz="4" w:space="0" w:color="auto"/>
            </w:tcBorders>
            <w:vAlign w:val="center"/>
            <w:hideMark/>
          </w:tcPr>
          <w:p w:rsidR="008B124D" w:rsidRPr="005438B1" w:rsidRDefault="008B124D" w:rsidP="001D74A6">
            <w:pPr>
              <w:jc w:val="center"/>
              <w:rPr>
                <w:b/>
                <w:color w:val="000000"/>
                <w:sz w:val="18"/>
                <w:szCs w:val="20"/>
              </w:rPr>
            </w:pPr>
            <w:r w:rsidRPr="005438B1">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hideMark/>
          </w:tcPr>
          <w:p w:rsidR="008B124D" w:rsidRPr="005438B1" w:rsidRDefault="008B124D" w:rsidP="001D74A6">
            <w:pPr>
              <w:jc w:val="center"/>
              <w:rPr>
                <w:b/>
                <w:color w:val="000000"/>
                <w:sz w:val="18"/>
                <w:szCs w:val="20"/>
              </w:rPr>
            </w:pPr>
            <w:r w:rsidRPr="005438B1">
              <w:rPr>
                <w:b/>
                <w:color w:val="000000"/>
                <w:sz w:val="18"/>
                <w:szCs w:val="20"/>
              </w:rPr>
              <w:t>Начальная (максимальная)* цена за ед., руб.</w:t>
            </w:r>
          </w:p>
        </w:tc>
      </w:tr>
      <w:tr w:rsidR="008B124D" w:rsidRPr="005438B1" w:rsidTr="001D74A6">
        <w:trPr>
          <w:trHeight w:val="132"/>
        </w:trPr>
        <w:tc>
          <w:tcPr>
            <w:tcW w:w="0" w:type="auto"/>
            <w:tcBorders>
              <w:top w:val="single" w:sz="4" w:space="0" w:color="auto"/>
              <w:left w:val="single" w:sz="4" w:space="0" w:color="auto"/>
              <w:bottom w:val="single" w:sz="4" w:space="0" w:color="auto"/>
              <w:right w:val="nil"/>
            </w:tcBorders>
            <w:hideMark/>
          </w:tcPr>
          <w:p w:rsidR="008B124D" w:rsidRPr="005438B1" w:rsidRDefault="008B124D" w:rsidP="001D74A6">
            <w:pPr>
              <w:rPr>
                <w:sz w:val="18"/>
                <w:szCs w:val="20"/>
              </w:rPr>
            </w:pPr>
            <w:r w:rsidRPr="005438B1">
              <w:rPr>
                <w:sz w:val="18"/>
                <w:szCs w:val="20"/>
              </w:rPr>
              <w:t>1</w:t>
            </w:r>
          </w:p>
        </w:tc>
        <w:tc>
          <w:tcPr>
            <w:tcW w:w="1593" w:type="dxa"/>
            <w:tcBorders>
              <w:top w:val="single" w:sz="4" w:space="0" w:color="auto"/>
              <w:left w:val="single" w:sz="4" w:space="0" w:color="auto"/>
              <w:bottom w:val="single" w:sz="4" w:space="0" w:color="auto"/>
              <w:right w:val="single" w:sz="4" w:space="0" w:color="auto"/>
            </w:tcBorders>
          </w:tcPr>
          <w:p w:rsidR="008B124D" w:rsidRPr="005438B1" w:rsidRDefault="008B124D" w:rsidP="001D74A6">
            <w:pPr>
              <w:rPr>
                <w:sz w:val="18"/>
                <w:szCs w:val="20"/>
              </w:rPr>
            </w:pPr>
            <w:r w:rsidRPr="005438B1">
              <w:rPr>
                <w:color w:val="000000"/>
                <w:sz w:val="18"/>
                <w:szCs w:val="20"/>
              </w:rPr>
              <w:t>Оказание услуг по техническому обслуживанию и ремонту мини АТС</w:t>
            </w:r>
          </w:p>
          <w:p w:rsidR="008B124D" w:rsidRPr="005438B1" w:rsidRDefault="008B124D" w:rsidP="001D74A6">
            <w:pPr>
              <w:rPr>
                <w:sz w:val="18"/>
                <w:szCs w:val="20"/>
              </w:rPr>
            </w:pPr>
          </w:p>
        </w:tc>
        <w:tc>
          <w:tcPr>
            <w:tcW w:w="5215" w:type="dxa"/>
            <w:tcBorders>
              <w:top w:val="single" w:sz="4" w:space="0" w:color="auto"/>
              <w:left w:val="nil"/>
              <w:bottom w:val="single" w:sz="4" w:space="0" w:color="auto"/>
              <w:right w:val="single" w:sz="4" w:space="0" w:color="auto"/>
            </w:tcBorders>
            <w:hideMark/>
          </w:tcPr>
          <w:p w:rsidR="008B124D" w:rsidRPr="005438B1" w:rsidRDefault="008B124D" w:rsidP="001D74A6">
            <w:pPr>
              <w:jc w:val="both"/>
              <w:rPr>
                <w:sz w:val="18"/>
                <w:szCs w:val="20"/>
              </w:rPr>
            </w:pPr>
            <w:r w:rsidRPr="005438B1">
              <w:rPr>
                <w:sz w:val="18"/>
                <w:szCs w:val="20"/>
              </w:rPr>
              <w:t xml:space="preserve">Техническое обслуживание и ремонт мини АТС и сетей, внешних и внутренних номеров в соответствии с комплектацией АТС, а также сопутствующего кроссового оборудования и источников электропитания в послегарантийный период эксплуатации, обеспечивающее бесперебойную работу в автоматическом режиме </w:t>
            </w:r>
            <w:proofErr w:type="gramStart"/>
            <w:r w:rsidRPr="005438B1">
              <w:rPr>
                <w:sz w:val="18"/>
                <w:szCs w:val="20"/>
              </w:rPr>
              <w:t>выше перечисленного</w:t>
            </w:r>
            <w:proofErr w:type="gramEnd"/>
            <w:r w:rsidRPr="005438B1">
              <w:rPr>
                <w:sz w:val="18"/>
                <w:szCs w:val="20"/>
              </w:rPr>
              <w:t xml:space="preserve"> оборудования мини АТС и подключенных сетей.</w:t>
            </w:r>
          </w:p>
          <w:p w:rsidR="008B124D" w:rsidRPr="005438B1" w:rsidRDefault="008B124D" w:rsidP="001D74A6">
            <w:pPr>
              <w:rPr>
                <w:b/>
                <w:sz w:val="18"/>
                <w:szCs w:val="20"/>
                <w:u w:val="single"/>
              </w:rPr>
            </w:pPr>
            <w:r w:rsidRPr="005438B1">
              <w:rPr>
                <w:b/>
                <w:sz w:val="18"/>
                <w:szCs w:val="20"/>
                <w:u w:val="single"/>
              </w:rPr>
              <w:t>Перечень адресов и марок мини АТС:</w:t>
            </w:r>
          </w:p>
          <w:p w:rsidR="008B124D" w:rsidRPr="005438B1" w:rsidRDefault="008B124D" w:rsidP="001D74A6">
            <w:pPr>
              <w:suppressAutoHyphens/>
              <w:rPr>
                <w:sz w:val="18"/>
                <w:szCs w:val="20"/>
              </w:rPr>
            </w:pPr>
            <w:r w:rsidRPr="005438B1">
              <w:rPr>
                <w:sz w:val="18"/>
                <w:szCs w:val="20"/>
              </w:rPr>
              <w:t xml:space="preserve">- г. Иркутск, ул. Академика </w:t>
            </w:r>
            <w:proofErr w:type="gramStart"/>
            <w:r w:rsidRPr="005438B1">
              <w:rPr>
                <w:sz w:val="18"/>
                <w:szCs w:val="20"/>
              </w:rPr>
              <w:t>Образцова</w:t>
            </w:r>
            <w:proofErr w:type="gramEnd"/>
            <w:r w:rsidRPr="005438B1">
              <w:rPr>
                <w:sz w:val="18"/>
                <w:szCs w:val="20"/>
              </w:rPr>
              <w:t xml:space="preserve">, д.27Ш </w:t>
            </w:r>
            <w:r w:rsidR="004B5255">
              <w:rPr>
                <w:sz w:val="18"/>
                <w:szCs w:val="20"/>
              </w:rPr>
              <w:t>–</w:t>
            </w:r>
            <w:r w:rsidRPr="005438B1">
              <w:rPr>
                <w:sz w:val="18"/>
                <w:szCs w:val="20"/>
              </w:rPr>
              <w:t xml:space="preserve"> </w:t>
            </w:r>
            <w:r w:rsidRPr="005438B1">
              <w:rPr>
                <w:b/>
                <w:sz w:val="18"/>
                <w:szCs w:val="20"/>
                <w:lang w:val="en-US"/>
              </w:rPr>
              <w:t>Panasonic</w:t>
            </w:r>
            <w:r w:rsidR="004B5255">
              <w:rPr>
                <w:b/>
                <w:sz w:val="18"/>
                <w:szCs w:val="20"/>
              </w:rPr>
              <w:t xml:space="preserve"> </w:t>
            </w:r>
            <w:r w:rsidRPr="005438B1">
              <w:rPr>
                <w:b/>
                <w:sz w:val="18"/>
                <w:szCs w:val="20"/>
                <w:lang w:val="en-US"/>
              </w:rPr>
              <w:t>KX</w:t>
            </w:r>
            <w:r w:rsidRPr="005438B1">
              <w:rPr>
                <w:b/>
                <w:sz w:val="18"/>
                <w:szCs w:val="20"/>
              </w:rPr>
              <w:t>-</w:t>
            </w:r>
            <w:r w:rsidRPr="005438B1">
              <w:rPr>
                <w:b/>
                <w:sz w:val="18"/>
                <w:szCs w:val="20"/>
                <w:lang w:val="en-US"/>
              </w:rPr>
              <w:t>TDA</w:t>
            </w:r>
            <w:r w:rsidRPr="005438B1">
              <w:rPr>
                <w:b/>
                <w:sz w:val="18"/>
                <w:szCs w:val="20"/>
              </w:rPr>
              <w:t>100</w:t>
            </w:r>
            <w:r w:rsidRPr="005438B1">
              <w:rPr>
                <w:b/>
                <w:sz w:val="18"/>
                <w:szCs w:val="20"/>
                <w:lang w:val="en-US"/>
              </w:rPr>
              <w:t>DRP</w:t>
            </w:r>
            <w:r w:rsidRPr="005438B1">
              <w:rPr>
                <w:b/>
                <w:sz w:val="18"/>
                <w:szCs w:val="20"/>
              </w:rPr>
              <w:t>;</w:t>
            </w:r>
          </w:p>
          <w:p w:rsidR="008B124D" w:rsidRPr="005438B1" w:rsidRDefault="008B124D" w:rsidP="001D74A6">
            <w:pPr>
              <w:suppressAutoHyphens/>
              <w:rPr>
                <w:sz w:val="18"/>
                <w:szCs w:val="20"/>
              </w:rPr>
            </w:pPr>
            <w:r w:rsidRPr="005438B1">
              <w:rPr>
                <w:sz w:val="18"/>
                <w:szCs w:val="20"/>
              </w:rPr>
              <w:t xml:space="preserve">- </w:t>
            </w:r>
            <w:proofErr w:type="gramStart"/>
            <w:r w:rsidRPr="005438B1">
              <w:rPr>
                <w:sz w:val="18"/>
                <w:szCs w:val="20"/>
              </w:rPr>
              <w:t>г</w:t>
            </w:r>
            <w:proofErr w:type="gramEnd"/>
            <w:r w:rsidRPr="005438B1">
              <w:rPr>
                <w:sz w:val="18"/>
                <w:szCs w:val="20"/>
              </w:rPr>
              <w:t xml:space="preserve">. Иркутск, ул. Баумана, д.214А -  </w:t>
            </w:r>
            <w:r w:rsidRPr="005438B1">
              <w:rPr>
                <w:b/>
                <w:sz w:val="18"/>
                <w:szCs w:val="20"/>
                <w:lang w:val="en-US"/>
              </w:rPr>
              <w:t>Panasonic</w:t>
            </w:r>
            <w:r w:rsidR="004B5255">
              <w:rPr>
                <w:b/>
                <w:sz w:val="18"/>
                <w:szCs w:val="20"/>
              </w:rPr>
              <w:t xml:space="preserve"> </w:t>
            </w:r>
            <w:r w:rsidRPr="005438B1">
              <w:rPr>
                <w:b/>
                <w:sz w:val="18"/>
                <w:szCs w:val="20"/>
                <w:lang w:val="en-US"/>
              </w:rPr>
              <w:t>KX</w:t>
            </w:r>
            <w:r w:rsidRPr="005438B1">
              <w:rPr>
                <w:b/>
                <w:sz w:val="18"/>
                <w:szCs w:val="20"/>
              </w:rPr>
              <w:t>-</w:t>
            </w:r>
            <w:r w:rsidRPr="005438B1">
              <w:rPr>
                <w:b/>
                <w:sz w:val="18"/>
                <w:szCs w:val="20"/>
                <w:lang w:val="en-US"/>
              </w:rPr>
              <w:t>TDA</w:t>
            </w:r>
            <w:r w:rsidRPr="005438B1">
              <w:rPr>
                <w:b/>
                <w:sz w:val="18"/>
                <w:szCs w:val="20"/>
              </w:rPr>
              <w:t>100</w:t>
            </w:r>
            <w:r w:rsidRPr="005438B1">
              <w:rPr>
                <w:b/>
                <w:sz w:val="18"/>
                <w:szCs w:val="20"/>
                <w:lang w:val="en-US"/>
              </w:rPr>
              <w:t>DRP</w:t>
            </w:r>
            <w:r w:rsidRPr="005438B1">
              <w:rPr>
                <w:b/>
                <w:sz w:val="18"/>
                <w:szCs w:val="20"/>
              </w:rPr>
              <w:t>;</w:t>
            </w:r>
          </w:p>
          <w:p w:rsidR="008B124D" w:rsidRPr="005438B1" w:rsidRDefault="008B124D" w:rsidP="001D74A6">
            <w:pPr>
              <w:ind w:left="33"/>
              <w:rPr>
                <w:sz w:val="18"/>
                <w:szCs w:val="18"/>
              </w:rPr>
            </w:pPr>
            <w:r w:rsidRPr="005438B1">
              <w:rPr>
                <w:sz w:val="18"/>
                <w:szCs w:val="20"/>
              </w:rPr>
              <w:t xml:space="preserve">- г. Иркутск, ул. </w:t>
            </w:r>
            <w:proofErr w:type="gramStart"/>
            <w:r w:rsidRPr="005438B1">
              <w:rPr>
                <w:sz w:val="18"/>
                <w:szCs w:val="20"/>
              </w:rPr>
              <w:t>Ярославского</w:t>
            </w:r>
            <w:proofErr w:type="gramEnd"/>
            <w:r w:rsidRPr="005438B1">
              <w:rPr>
                <w:sz w:val="18"/>
                <w:szCs w:val="20"/>
              </w:rPr>
              <w:t xml:space="preserve">, д. 300 -  </w:t>
            </w:r>
            <w:proofErr w:type="spellStart"/>
            <w:r w:rsidRPr="005438B1">
              <w:rPr>
                <w:b/>
                <w:bCs/>
                <w:sz w:val="18"/>
                <w:szCs w:val="20"/>
                <w:lang w:val="en-US"/>
              </w:rPr>
              <w:t>Multicom</w:t>
            </w:r>
            <w:proofErr w:type="spellEnd"/>
            <w:r w:rsidRPr="005438B1">
              <w:rPr>
                <w:b/>
                <w:bCs/>
                <w:sz w:val="18"/>
                <w:szCs w:val="20"/>
              </w:rPr>
              <w:t xml:space="preserve"> А632</w:t>
            </w:r>
          </w:p>
        </w:tc>
        <w:tc>
          <w:tcPr>
            <w:tcW w:w="0" w:type="auto"/>
            <w:tcBorders>
              <w:top w:val="single" w:sz="4" w:space="0" w:color="auto"/>
              <w:left w:val="single" w:sz="4" w:space="0" w:color="auto"/>
              <w:bottom w:val="single" w:sz="4" w:space="0" w:color="auto"/>
              <w:right w:val="single" w:sz="4" w:space="0" w:color="auto"/>
            </w:tcBorders>
            <w:hideMark/>
          </w:tcPr>
          <w:p w:rsidR="008B124D" w:rsidRPr="005438B1" w:rsidRDefault="008B124D" w:rsidP="001D74A6">
            <w:pPr>
              <w:jc w:val="center"/>
              <w:rPr>
                <w:sz w:val="18"/>
                <w:szCs w:val="20"/>
              </w:rPr>
            </w:pPr>
            <w:r w:rsidRPr="005438B1">
              <w:rPr>
                <w:sz w:val="18"/>
                <w:szCs w:val="20"/>
              </w:rPr>
              <w:t>Мес.</w:t>
            </w:r>
          </w:p>
        </w:tc>
        <w:tc>
          <w:tcPr>
            <w:tcW w:w="0" w:type="auto"/>
            <w:tcBorders>
              <w:top w:val="single" w:sz="4" w:space="0" w:color="auto"/>
              <w:left w:val="nil"/>
              <w:bottom w:val="single" w:sz="4" w:space="0" w:color="auto"/>
              <w:right w:val="single" w:sz="4" w:space="0" w:color="auto"/>
            </w:tcBorders>
            <w:hideMark/>
          </w:tcPr>
          <w:p w:rsidR="008B124D" w:rsidRPr="005438B1" w:rsidRDefault="008B124D" w:rsidP="001D74A6">
            <w:pPr>
              <w:jc w:val="center"/>
              <w:rPr>
                <w:sz w:val="18"/>
                <w:szCs w:val="20"/>
              </w:rPr>
            </w:pPr>
            <w:r w:rsidRPr="005438B1">
              <w:rPr>
                <w:sz w:val="18"/>
                <w:szCs w:val="20"/>
              </w:rPr>
              <w:t>12</w:t>
            </w:r>
          </w:p>
        </w:tc>
        <w:tc>
          <w:tcPr>
            <w:tcW w:w="0" w:type="auto"/>
            <w:tcBorders>
              <w:top w:val="single" w:sz="4" w:space="0" w:color="auto"/>
              <w:left w:val="nil"/>
              <w:bottom w:val="single" w:sz="4" w:space="0" w:color="auto"/>
              <w:right w:val="single" w:sz="4" w:space="0" w:color="auto"/>
            </w:tcBorders>
            <w:hideMark/>
          </w:tcPr>
          <w:p w:rsidR="008B124D" w:rsidRPr="005438B1" w:rsidRDefault="008B124D" w:rsidP="001D74A6">
            <w:pPr>
              <w:jc w:val="center"/>
              <w:rPr>
                <w:sz w:val="18"/>
                <w:szCs w:val="20"/>
              </w:rPr>
            </w:pPr>
            <w:r w:rsidRPr="005438B1">
              <w:rPr>
                <w:sz w:val="18"/>
                <w:szCs w:val="20"/>
              </w:rPr>
              <w:t xml:space="preserve">18 847,90  </w:t>
            </w:r>
          </w:p>
        </w:tc>
      </w:tr>
    </w:tbl>
    <w:p w:rsidR="008B124D" w:rsidRDefault="008B124D" w:rsidP="008B124D">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8B124D" w:rsidRDefault="008B124D" w:rsidP="008B124D">
      <w:pPr>
        <w:pStyle w:val="14"/>
        <w:tabs>
          <w:tab w:val="left" w:pos="284"/>
        </w:tabs>
        <w:spacing w:before="240"/>
        <w:ind w:left="0"/>
        <w:jc w:val="both"/>
        <w:rPr>
          <w:sz w:val="18"/>
          <w:szCs w:val="18"/>
        </w:rPr>
      </w:pPr>
      <w:r w:rsidRPr="00E82841">
        <w:rPr>
          <w:sz w:val="18"/>
          <w:szCs w:val="18"/>
        </w:rPr>
        <w:t xml:space="preserve">1. Техническое обслуживание мини АТС и сетей включает: </w:t>
      </w:r>
    </w:p>
    <w:p w:rsidR="008B124D" w:rsidRDefault="008B124D" w:rsidP="008B124D">
      <w:pPr>
        <w:pStyle w:val="14"/>
        <w:tabs>
          <w:tab w:val="left" w:pos="284"/>
        </w:tabs>
        <w:ind w:left="0"/>
        <w:jc w:val="both"/>
        <w:rPr>
          <w:sz w:val="18"/>
          <w:szCs w:val="18"/>
        </w:rPr>
      </w:pPr>
    </w:p>
    <w:p w:rsidR="008B124D" w:rsidRDefault="008B124D" w:rsidP="008B124D">
      <w:pPr>
        <w:pStyle w:val="14"/>
        <w:tabs>
          <w:tab w:val="left" w:pos="284"/>
        </w:tabs>
        <w:ind w:left="0"/>
        <w:jc w:val="both"/>
        <w:rPr>
          <w:sz w:val="18"/>
          <w:szCs w:val="18"/>
        </w:rPr>
      </w:pPr>
      <w:r>
        <w:rPr>
          <w:sz w:val="18"/>
          <w:szCs w:val="18"/>
        </w:rPr>
        <w:t xml:space="preserve">     - </w:t>
      </w:r>
      <w:r w:rsidRPr="00E82841">
        <w:rPr>
          <w:sz w:val="18"/>
          <w:szCs w:val="18"/>
        </w:rPr>
        <w:t>Техническое обслуживание  Подрядчиком мини АТС и сетей:</w:t>
      </w:r>
    </w:p>
    <w:p w:rsidR="008B124D" w:rsidRPr="00E82841" w:rsidRDefault="008B124D" w:rsidP="008B124D">
      <w:pPr>
        <w:pStyle w:val="14"/>
        <w:ind w:left="0"/>
        <w:rPr>
          <w:sz w:val="18"/>
          <w:szCs w:val="18"/>
        </w:rPr>
      </w:pPr>
      <w:r w:rsidRPr="00E82841">
        <w:rPr>
          <w:sz w:val="18"/>
          <w:szCs w:val="18"/>
        </w:rPr>
        <w:t xml:space="preserve">      Наименование/Количество портов  </w:t>
      </w:r>
      <w:proofErr w:type="gramStart"/>
      <w:r w:rsidRPr="00E82841">
        <w:rPr>
          <w:sz w:val="18"/>
          <w:szCs w:val="18"/>
        </w:rPr>
        <w:t>городские</w:t>
      </w:r>
      <w:proofErr w:type="gramEnd"/>
      <w:r w:rsidRPr="00E82841">
        <w:rPr>
          <w:sz w:val="18"/>
          <w:szCs w:val="18"/>
        </w:rPr>
        <w:tab/>
        <w:t>внутренние</w:t>
      </w:r>
      <w:r w:rsidRPr="00E82841">
        <w:rPr>
          <w:sz w:val="18"/>
          <w:szCs w:val="18"/>
        </w:rPr>
        <w:tab/>
        <w:t>блок    вид</w:t>
      </w:r>
    </w:p>
    <w:p w:rsidR="008B124D" w:rsidRPr="00E82841" w:rsidRDefault="008B124D" w:rsidP="008B124D">
      <w:pPr>
        <w:pStyle w:val="14"/>
        <w:tabs>
          <w:tab w:val="left" w:pos="284"/>
        </w:tabs>
        <w:ind w:left="0"/>
        <w:jc w:val="both"/>
        <w:rPr>
          <w:sz w:val="18"/>
          <w:szCs w:val="18"/>
        </w:rPr>
      </w:pPr>
      <w:r w:rsidRPr="00E82841">
        <w:rPr>
          <w:sz w:val="18"/>
          <w:szCs w:val="18"/>
        </w:rPr>
        <w:tab/>
        <w:t xml:space="preserve">1. </w:t>
      </w:r>
      <w:proofErr w:type="spellStart"/>
      <w:r w:rsidRPr="00E82841">
        <w:rPr>
          <w:sz w:val="18"/>
          <w:szCs w:val="18"/>
        </w:rPr>
        <w:t>Panasonic</w:t>
      </w:r>
      <w:proofErr w:type="spellEnd"/>
      <w:r w:rsidRPr="00E82841">
        <w:rPr>
          <w:sz w:val="18"/>
          <w:szCs w:val="18"/>
        </w:rPr>
        <w:t xml:space="preserve"> KX-TDA100DRP</w:t>
      </w:r>
      <w:r w:rsidRPr="00E82841">
        <w:rPr>
          <w:sz w:val="18"/>
          <w:szCs w:val="18"/>
        </w:rPr>
        <w:tab/>
      </w:r>
      <w:r w:rsidRPr="00E82841">
        <w:rPr>
          <w:sz w:val="18"/>
          <w:szCs w:val="18"/>
        </w:rPr>
        <w:tab/>
        <w:t>16</w:t>
      </w:r>
      <w:r w:rsidRPr="00E82841">
        <w:rPr>
          <w:sz w:val="18"/>
          <w:szCs w:val="18"/>
        </w:rPr>
        <w:tab/>
      </w:r>
      <w:r w:rsidRPr="00E82841">
        <w:rPr>
          <w:sz w:val="18"/>
          <w:szCs w:val="18"/>
        </w:rPr>
        <w:tab/>
        <w:t>48</w:t>
      </w:r>
      <w:r w:rsidRPr="00E82841">
        <w:rPr>
          <w:sz w:val="18"/>
          <w:szCs w:val="18"/>
        </w:rPr>
        <w:tab/>
      </w:r>
      <w:r>
        <w:rPr>
          <w:sz w:val="18"/>
          <w:szCs w:val="18"/>
        </w:rPr>
        <w:t xml:space="preserve">  -        </w:t>
      </w:r>
      <w:r w:rsidRPr="00E82841">
        <w:rPr>
          <w:sz w:val="18"/>
          <w:szCs w:val="18"/>
        </w:rPr>
        <w:t>цифровые</w:t>
      </w:r>
      <w:r w:rsidRPr="00E82841">
        <w:rPr>
          <w:sz w:val="18"/>
          <w:szCs w:val="18"/>
        </w:rPr>
        <w:tab/>
      </w:r>
      <w:r w:rsidRPr="00E82841">
        <w:rPr>
          <w:sz w:val="18"/>
          <w:szCs w:val="18"/>
        </w:rPr>
        <w:tab/>
      </w:r>
    </w:p>
    <w:p w:rsidR="008B124D" w:rsidRPr="00E82841" w:rsidRDefault="008B124D" w:rsidP="008B124D">
      <w:pPr>
        <w:pStyle w:val="14"/>
        <w:tabs>
          <w:tab w:val="left" w:pos="284"/>
        </w:tabs>
        <w:ind w:left="0"/>
        <w:jc w:val="both"/>
        <w:rPr>
          <w:sz w:val="18"/>
          <w:szCs w:val="18"/>
        </w:rPr>
      </w:pPr>
      <w:r w:rsidRPr="00E82841">
        <w:rPr>
          <w:sz w:val="18"/>
          <w:szCs w:val="18"/>
        </w:rPr>
        <w:tab/>
        <w:t xml:space="preserve">2. </w:t>
      </w:r>
      <w:proofErr w:type="spellStart"/>
      <w:r w:rsidRPr="00E82841">
        <w:rPr>
          <w:sz w:val="18"/>
          <w:szCs w:val="18"/>
        </w:rPr>
        <w:t>Panasonic</w:t>
      </w:r>
      <w:proofErr w:type="spellEnd"/>
      <w:r w:rsidRPr="00E82841">
        <w:rPr>
          <w:sz w:val="18"/>
          <w:szCs w:val="18"/>
        </w:rPr>
        <w:t xml:space="preserve"> KX-TDA100DRP</w:t>
      </w:r>
      <w:r w:rsidRPr="00E82841">
        <w:rPr>
          <w:sz w:val="18"/>
          <w:szCs w:val="18"/>
        </w:rPr>
        <w:tab/>
      </w:r>
      <w:r w:rsidRPr="00E82841">
        <w:rPr>
          <w:sz w:val="18"/>
          <w:szCs w:val="18"/>
        </w:rPr>
        <w:tab/>
        <w:t>16</w:t>
      </w:r>
      <w:r w:rsidRPr="00E82841">
        <w:rPr>
          <w:sz w:val="18"/>
          <w:szCs w:val="18"/>
        </w:rPr>
        <w:tab/>
      </w:r>
      <w:r w:rsidRPr="00E82841">
        <w:rPr>
          <w:sz w:val="18"/>
          <w:szCs w:val="18"/>
        </w:rPr>
        <w:tab/>
        <w:t>96</w:t>
      </w:r>
      <w:r w:rsidRPr="00E82841">
        <w:rPr>
          <w:sz w:val="18"/>
          <w:szCs w:val="18"/>
        </w:rPr>
        <w:tab/>
      </w:r>
      <w:r>
        <w:rPr>
          <w:sz w:val="18"/>
          <w:szCs w:val="18"/>
        </w:rPr>
        <w:t xml:space="preserve">  -        </w:t>
      </w:r>
      <w:r w:rsidRPr="00E82841">
        <w:rPr>
          <w:sz w:val="18"/>
          <w:szCs w:val="18"/>
        </w:rPr>
        <w:t>цифровые</w:t>
      </w:r>
    </w:p>
    <w:p w:rsidR="008B124D" w:rsidRPr="00E82841" w:rsidRDefault="008B124D" w:rsidP="008B124D">
      <w:pPr>
        <w:pStyle w:val="14"/>
        <w:tabs>
          <w:tab w:val="left" w:pos="284"/>
        </w:tabs>
        <w:ind w:left="0"/>
        <w:jc w:val="both"/>
        <w:rPr>
          <w:sz w:val="18"/>
          <w:szCs w:val="18"/>
        </w:rPr>
      </w:pPr>
      <w:r>
        <w:rPr>
          <w:sz w:val="18"/>
          <w:szCs w:val="18"/>
        </w:rPr>
        <w:tab/>
        <w:t xml:space="preserve">3. </w:t>
      </w:r>
      <w:proofErr w:type="spellStart"/>
      <w:r>
        <w:rPr>
          <w:sz w:val="18"/>
          <w:szCs w:val="18"/>
        </w:rPr>
        <w:t>Multicom</w:t>
      </w:r>
      <w:proofErr w:type="spellEnd"/>
      <w:r>
        <w:rPr>
          <w:sz w:val="18"/>
          <w:szCs w:val="18"/>
        </w:rPr>
        <w:t xml:space="preserve"> А632   </w:t>
      </w:r>
      <w:r w:rsidRPr="00E82841">
        <w:rPr>
          <w:sz w:val="18"/>
          <w:szCs w:val="18"/>
        </w:rPr>
        <w:t xml:space="preserve">   12</w:t>
      </w:r>
      <w:r w:rsidRPr="00E82841">
        <w:rPr>
          <w:sz w:val="18"/>
          <w:szCs w:val="18"/>
        </w:rPr>
        <w:tab/>
        <w:t>6</w:t>
      </w:r>
      <w:r w:rsidRPr="00E82841">
        <w:rPr>
          <w:sz w:val="18"/>
          <w:szCs w:val="18"/>
        </w:rPr>
        <w:tab/>
        <w:t>32-        аналог</w:t>
      </w:r>
    </w:p>
    <w:p w:rsidR="008B124D" w:rsidRPr="00E82841" w:rsidRDefault="008B124D" w:rsidP="008B124D">
      <w:pPr>
        <w:pStyle w:val="14"/>
        <w:tabs>
          <w:tab w:val="left" w:pos="284"/>
        </w:tabs>
        <w:ind w:left="0"/>
        <w:jc w:val="both"/>
        <w:rPr>
          <w:sz w:val="18"/>
          <w:szCs w:val="18"/>
        </w:rPr>
      </w:pPr>
      <w:r w:rsidRPr="00E82841">
        <w:rPr>
          <w:sz w:val="18"/>
          <w:szCs w:val="18"/>
        </w:rPr>
        <w:tab/>
      </w:r>
    </w:p>
    <w:p w:rsidR="008B124D" w:rsidRPr="00E82841" w:rsidRDefault="008B124D" w:rsidP="008B124D">
      <w:pPr>
        <w:pStyle w:val="14"/>
        <w:tabs>
          <w:tab w:val="left" w:pos="284"/>
        </w:tabs>
        <w:ind w:left="0"/>
        <w:jc w:val="both"/>
        <w:rPr>
          <w:sz w:val="18"/>
          <w:szCs w:val="18"/>
        </w:rPr>
      </w:pPr>
      <w:r w:rsidRPr="00E82841">
        <w:rPr>
          <w:sz w:val="18"/>
          <w:szCs w:val="18"/>
        </w:rPr>
        <w:tab/>
        <w:t>-  Устранение неисправностей, включая замену оборудования, деталей и узлов.</w:t>
      </w:r>
    </w:p>
    <w:p w:rsidR="008B124D" w:rsidRPr="00E82841" w:rsidRDefault="008B124D" w:rsidP="008B124D">
      <w:pPr>
        <w:pStyle w:val="14"/>
        <w:tabs>
          <w:tab w:val="left" w:pos="284"/>
        </w:tabs>
        <w:ind w:left="0"/>
        <w:jc w:val="both"/>
        <w:rPr>
          <w:sz w:val="18"/>
          <w:szCs w:val="18"/>
        </w:rPr>
      </w:pPr>
      <w:r w:rsidRPr="00E82841">
        <w:rPr>
          <w:sz w:val="18"/>
          <w:szCs w:val="18"/>
        </w:rPr>
        <w:tab/>
        <w:t>-  Проведение текущего и профилактического ремонта.</w:t>
      </w:r>
    </w:p>
    <w:p w:rsidR="008B124D" w:rsidRPr="00E82841" w:rsidRDefault="008B124D" w:rsidP="008B124D">
      <w:pPr>
        <w:pStyle w:val="14"/>
        <w:tabs>
          <w:tab w:val="left" w:pos="284"/>
        </w:tabs>
        <w:ind w:left="0"/>
        <w:jc w:val="both"/>
        <w:rPr>
          <w:b/>
          <w:sz w:val="18"/>
          <w:szCs w:val="18"/>
        </w:rPr>
      </w:pPr>
      <w:r w:rsidRPr="00E82841">
        <w:rPr>
          <w:sz w:val="18"/>
          <w:szCs w:val="18"/>
        </w:rPr>
        <w:tab/>
        <w:t xml:space="preserve">-  Тестирование, настройка вышедшего из строя оборудования. </w:t>
      </w:r>
    </w:p>
    <w:p w:rsidR="008B124D" w:rsidRPr="00E82841" w:rsidRDefault="008B124D" w:rsidP="008B124D">
      <w:pPr>
        <w:pStyle w:val="14"/>
        <w:tabs>
          <w:tab w:val="left" w:pos="284"/>
          <w:tab w:val="left" w:pos="567"/>
        </w:tabs>
        <w:ind w:left="0"/>
        <w:jc w:val="both"/>
        <w:rPr>
          <w:sz w:val="18"/>
          <w:szCs w:val="18"/>
        </w:rPr>
      </w:pPr>
      <w:r w:rsidRPr="00E82841">
        <w:rPr>
          <w:b/>
          <w:sz w:val="18"/>
          <w:szCs w:val="18"/>
        </w:rPr>
        <w:tab/>
      </w:r>
      <w:r w:rsidRPr="00E82841">
        <w:rPr>
          <w:sz w:val="18"/>
          <w:szCs w:val="18"/>
        </w:rPr>
        <w:t>- Программирование, конфигурирование, корректировка параметров и программного обеспечения, как на обслуживаемом оборудовании, так и предоставленном на замену.</w:t>
      </w:r>
    </w:p>
    <w:p w:rsidR="008B124D" w:rsidRPr="00E82841" w:rsidRDefault="008B124D" w:rsidP="008B124D">
      <w:pPr>
        <w:pStyle w:val="14"/>
        <w:tabs>
          <w:tab w:val="left" w:pos="284"/>
          <w:tab w:val="left" w:pos="567"/>
        </w:tabs>
        <w:ind w:left="0" w:firstLine="284"/>
        <w:jc w:val="both"/>
        <w:rPr>
          <w:b/>
          <w:sz w:val="18"/>
          <w:szCs w:val="18"/>
        </w:rPr>
      </w:pPr>
      <w:r w:rsidRPr="00E82841">
        <w:rPr>
          <w:sz w:val="18"/>
          <w:szCs w:val="18"/>
        </w:rPr>
        <w:t>-  Присоединение, подключение к сетям, проверка и отладка функционирования всей системы, как при неполадках, так и при необходимости изменений под нужды заказчика.</w:t>
      </w:r>
    </w:p>
    <w:p w:rsidR="008B124D" w:rsidRPr="00E82841" w:rsidRDefault="008B124D" w:rsidP="008B124D">
      <w:pPr>
        <w:pStyle w:val="14"/>
        <w:tabs>
          <w:tab w:val="left" w:pos="284"/>
        </w:tabs>
        <w:ind w:left="0"/>
        <w:jc w:val="both"/>
        <w:rPr>
          <w:sz w:val="18"/>
          <w:szCs w:val="18"/>
        </w:rPr>
      </w:pPr>
      <w:r w:rsidRPr="00E82841">
        <w:rPr>
          <w:sz w:val="18"/>
          <w:szCs w:val="18"/>
        </w:rPr>
        <w:t xml:space="preserve">2.Работы выполняются на объектах здравоохранения в соответствии с графиком их работ, и, при необходимости, по согласованию с административно-хозяйственной службой ОГАУЗ «ИГКБ №8». </w:t>
      </w:r>
      <w:r w:rsidRPr="00E82841">
        <w:rPr>
          <w:bCs/>
          <w:sz w:val="18"/>
          <w:szCs w:val="18"/>
        </w:rPr>
        <w:t>Время выполнения технического обслуживания и ремонтных работ должно согласовываться с Заказчиком</w:t>
      </w:r>
      <w:r>
        <w:rPr>
          <w:bCs/>
          <w:sz w:val="18"/>
          <w:szCs w:val="18"/>
        </w:rPr>
        <w:t>.</w:t>
      </w:r>
    </w:p>
    <w:p w:rsidR="008B124D" w:rsidRPr="00E82841" w:rsidRDefault="008B124D" w:rsidP="008B124D">
      <w:pPr>
        <w:pStyle w:val="14"/>
        <w:tabs>
          <w:tab w:val="left" w:pos="284"/>
        </w:tabs>
        <w:ind w:left="0"/>
        <w:jc w:val="both"/>
        <w:rPr>
          <w:b/>
          <w:sz w:val="18"/>
          <w:szCs w:val="18"/>
        </w:rPr>
      </w:pPr>
      <w:r w:rsidRPr="00E82841">
        <w:rPr>
          <w:sz w:val="18"/>
          <w:szCs w:val="18"/>
        </w:rPr>
        <w:t xml:space="preserve">3. Замена запасных частей стоимостью не более 3000 рублей за единицу запасных частей.  Запасные части должны иметь соответствующие Сертификаты. </w:t>
      </w:r>
    </w:p>
    <w:p w:rsidR="008B124D" w:rsidRPr="00E82841" w:rsidRDefault="008B124D" w:rsidP="008B124D">
      <w:pPr>
        <w:jc w:val="both"/>
        <w:rPr>
          <w:b/>
          <w:sz w:val="18"/>
          <w:szCs w:val="18"/>
        </w:rPr>
      </w:pPr>
      <w:r w:rsidRPr="00E82841">
        <w:rPr>
          <w:sz w:val="18"/>
          <w:szCs w:val="18"/>
        </w:rPr>
        <w:t>4. К работам допускается квалифицированный обслуживающий персонал, прошедший проверку знаний в объёме, обязательном для данной работы, и предусмотренную действующими правилами охраны труда.</w:t>
      </w:r>
    </w:p>
    <w:p w:rsidR="008B124D" w:rsidRPr="00E82841" w:rsidRDefault="008B124D" w:rsidP="008B124D">
      <w:pPr>
        <w:rPr>
          <w:sz w:val="18"/>
          <w:szCs w:val="18"/>
        </w:rPr>
      </w:pPr>
      <w:r w:rsidRPr="00E82841">
        <w:rPr>
          <w:sz w:val="18"/>
          <w:szCs w:val="18"/>
        </w:rPr>
        <w:t>5. Порядок (последовательность, этапы):</w:t>
      </w:r>
    </w:p>
    <w:p w:rsidR="008B124D" w:rsidRPr="00E82841" w:rsidRDefault="008B124D" w:rsidP="008B124D">
      <w:pPr>
        <w:jc w:val="both"/>
        <w:rPr>
          <w:sz w:val="18"/>
          <w:szCs w:val="18"/>
        </w:rPr>
      </w:pPr>
      <w:r w:rsidRPr="00E82841">
        <w:rPr>
          <w:sz w:val="18"/>
          <w:szCs w:val="18"/>
        </w:rPr>
        <w:t>5.1. При наличии неполадок в работе мини АТС Исполнитель обязан прислать своего специалиста в течение 3-х часов после получения заявки от Заказчика. Время восстановления работоспособности мини АТС и всей телефонии не более 24 часов с момента получения Заявки (телефонограммы).</w:t>
      </w:r>
    </w:p>
    <w:p w:rsidR="008B124D" w:rsidRPr="00E82841" w:rsidRDefault="008B124D" w:rsidP="008B124D">
      <w:pPr>
        <w:jc w:val="both"/>
        <w:rPr>
          <w:sz w:val="18"/>
          <w:szCs w:val="18"/>
        </w:rPr>
      </w:pPr>
      <w:r w:rsidRPr="00E82841">
        <w:rPr>
          <w:sz w:val="18"/>
          <w:szCs w:val="18"/>
        </w:rPr>
        <w:t>5.2. При невозможности устранения неисправностей в течение 24 часов Исполнитель предоставляет необходимое оборудование на замену, из своего подменного фонда на все время проведения ремонтных работ.</w:t>
      </w:r>
    </w:p>
    <w:p w:rsidR="008B124D" w:rsidRPr="00E82841" w:rsidRDefault="008B124D" w:rsidP="008B124D">
      <w:pPr>
        <w:jc w:val="both"/>
        <w:rPr>
          <w:sz w:val="18"/>
          <w:szCs w:val="18"/>
        </w:rPr>
      </w:pPr>
      <w:r w:rsidRPr="00E82841">
        <w:rPr>
          <w:sz w:val="18"/>
          <w:szCs w:val="18"/>
        </w:rPr>
        <w:t>5.3. Исполнитель должен выполнять техническое обслуживание с периодичностью, установленной в Таблице 1 настоящего Технического задания.</w:t>
      </w:r>
    </w:p>
    <w:p w:rsidR="008B124D" w:rsidRPr="00E82841" w:rsidRDefault="008B124D" w:rsidP="008B124D">
      <w:pPr>
        <w:jc w:val="both"/>
        <w:rPr>
          <w:sz w:val="18"/>
          <w:szCs w:val="18"/>
        </w:rPr>
      </w:pPr>
      <w:r w:rsidRPr="00E82841">
        <w:rPr>
          <w:sz w:val="18"/>
          <w:szCs w:val="18"/>
        </w:rPr>
        <w:t>5.4. Исполнитель оказывает услуги Заказчику на основании письменной заявки и отметки в журнале заявок по обслуживанию АТС, в котором регистрируются заявки и отметки об их исполнении. Журналы ведутся на каждой территории Заказчика.</w:t>
      </w:r>
    </w:p>
    <w:p w:rsidR="008B124D" w:rsidRPr="00E82841" w:rsidRDefault="008B124D" w:rsidP="008B124D">
      <w:pPr>
        <w:pStyle w:val="ae"/>
        <w:tabs>
          <w:tab w:val="left" w:pos="284"/>
        </w:tabs>
        <w:suppressAutoHyphens w:val="0"/>
        <w:autoSpaceDE w:val="0"/>
        <w:autoSpaceDN w:val="0"/>
        <w:adjustRightInd w:val="0"/>
        <w:spacing w:after="0" w:line="240" w:lineRule="auto"/>
        <w:ind w:left="0"/>
        <w:jc w:val="both"/>
        <w:rPr>
          <w:rFonts w:ascii="Times New Roman" w:hAnsi="Times New Roman" w:cs="Times New Roman"/>
          <w:sz w:val="18"/>
          <w:szCs w:val="18"/>
        </w:rPr>
      </w:pPr>
      <w:r w:rsidRPr="00E82841">
        <w:rPr>
          <w:rFonts w:ascii="Times New Roman" w:hAnsi="Times New Roman" w:cs="Times New Roman"/>
          <w:sz w:val="18"/>
          <w:szCs w:val="18"/>
        </w:rPr>
        <w:t>5.5.</w:t>
      </w:r>
      <w:r w:rsidRPr="00E82841">
        <w:rPr>
          <w:rFonts w:ascii="Times New Roman" w:hAnsi="Times New Roman" w:cs="Times New Roman"/>
          <w:bCs/>
          <w:sz w:val="18"/>
          <w:szCs w:val="18"/>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E82841">
        <w:rPr>
          <w:rFonts w:ascii="Times New Roman" w:hAnsi="Times New Roman" w:cs="Times New Roman"/>
          <w:sz w:val="18"/>
          <w:szCs w:val="18"/>
        </w:rPr>
        <w:t>Безвозмездно исправлять по требованию Заказчика все выявленные в процессе (по факту приемки) оказания услуг недостатки.</w:t>
      </w:r>
    </w:p>
    <w:p w:rsidR="008B124D" w:rsidRPr="00E82841" w:rsidRDefault="008B124D" w:rsidP="008B124D">
      <w:pPr>
        <w:jc w:val="both"/>
        <w:rPr>
          <w:b/>
          <w:sz w:val="18"/>
          <w:szCs w:val="18"/>
        </w:rPr>
      </w:pPr>
      <w:r w:rsidRPr="00E82841">
        <w:rPr>
          <w:sz w:val="18"/>
          <w:szCs w:val="18"/>
        </w:rPr>
        <w:t>5.6.  При выполнении технического обслуживания оборудования телефонной связи и распределительной телефонной сети на объекте не допускается отключение телефонной связи без согласования с Заказчиком.</w:t>
      </w:r>
    </w:p>
    <w:p w:rsidR="008B124D" w:rsidRPr="00E82841" w:rsidRDefault="008B124D" w:rsidP="008B124D">
      <w:pPr>
        <w:jc w:val="both"/>
        <w:rPr>
          <w:b/>
          <w:sz w:val="18"/>
          <w:szCs w:val="18"/>
        </w:rPr>
      </w:pPr>
      <w:r w:rsidRPr="00E82841">
        <w:rPr>
          <w:sz w:val="18"/>
          <w:szCs w:val="18"/>
        </w:rPr>
        <w:t>6. Услуги должны выполняться с использованием сертификационного и исправного инструмента и оборудования.</w:t>
      </w:r>
    </w:p>
    <w:p w:rsidR="008B124D" w:rsidRPr="00E82841" w:rsidRDefault="008B124D" w:rsidP="008B124D">
      <w:pPr>
        <w:jc w:val="both"/>
        <w:rPr>
          <w:b/>
          <w:sz w:val="18"/>
          <w:szCs w:val="18"/>
        </w:rPr>
      </w:pPr>
      <w:r w:rsidRPr="00E82841">
        <w:rPr>
          <w:b/>
          <w:sz w:val="18"/>
          <w:szCs w:val="18"/>
        </w:rPr>
        <w:t xml:space="preserve">7. </w:t>
      </w:r>
      <w:r w:rsidRPr="00E82841">
        <w:rPr>
          <w:sz w:val="18"/>
          <w:szCs w:val="18"/>
        </w:rPr>
        <w:t>Во время оказания услуг Исполнитель должен соблюдать санитарные и гигиенические нормы, правила и нормы пожарной безопасности, охраны труда и техники безопасности, установленные действующими нормативными актами Российской Федерации, ПОТ РО-45-002-94 «Правила по охране труда на радиопредприятиях», нормативными актами.</w:t>
      </w:r>
    </w:p>
    <w:p w:rsidR="008B124D" w:rsidRPr="00E82841" w:rsidRDefault="008B124D" w:rsidP="008B124D">
      <w:pPr>
        <w:autoSpaceDE w:val="0"/>
        <w:jc w:val="both"/>
        <w:rPr>
          <w:b/>
          <w:sz w:val="18"/>
          <w:szCs w:val="18"/>
        </w:rPr>
      </w:pPr>
      <w:r w:rsidRPr="00E82841">
        <w:rPr>
          <w:sz w:val="18"/>
          <w:szCs w:val="18"/>
        </w:rPr>
        <w:lastRenderedPageBreak/>
        <w:t>8. Исполнитель должен своевременно предоставлять Заказчику информацию о замеченных потенциальных проблемах и давать рекомендации по их решению.</w:t>
      </w:r>
    </w:p>
    <w:p w:rsidR="008B124D" w:rsidRPr="00E82841" w:rsidRDefault="008B124D" w:rsidP="008B124D">
      <w:pPr>
        <w:autoSpaceDE w:val="0"/>
        <w:jc w:val="both"/>
        <w:rPr>
          <w:b/>
          <w:sz w:val="18"/>
          <w:szCs w:val="18"/>
        </w:rPr>
      </w:pPr>
      <w:r w:rsidRPr="00E82841">
        <w:rPr>
          <w:sz w:val="18"/>
          <w:szCs w:val="18"/>
        </w:rPr>
        <w:t>9. При проведении ремонта с использованием расходных материалов Исполнитель должен передать Заказчику сертификаты, отчеты о наладке, оформленные в установленном порядке.</w:t>
      </w:r>
    </w:p>
    <w:p w:rsidR="008B124D" w:rsidRPr="00E82841" w:rsidRDefault="008B124D" w:rsidP="008B124D">
      <w:pPr>
        <w:jc w:val="both"/>
        <w:rPr>
          <w:b/>
          <w:sz w:val="18"/>
          <w:szCs w:val="18"/>
        </w:rPr>
      </w:pPr>
      <w:r w:rsidRPr="00E82841">
        <w:rPr>
          <w:sz w:val="18"/>
          <w:szCs w:val="18"/>
        </w:rPr>
        <w:t>10. Заменённые детали в оборудовании мини АТС должны иметь Технические паспорта, соответствовать необходимым характеристикам и иметь соответствующие Сертификаты.</w:t>
      </w:r>
    </w:p>
    <w:p w:rsidR="008B124D" w:rsidRPr="00E82841" w:rsidRDefault="008B124D" w:rsidP="008B124D">
      <w:pPr>
        <w:jc w:val="both"/>
        <w:rPr>
          <w:b/>
          <w:sz w:val="18"/>
          <w:szCs w:val="18"/>
        </w:rPr>
      </w:pPr>
      <w:r w:rsidRPr="00E82841">
        <w:rPr>
          <w:sz w:val="18"/>
          <w:szCs w:val="18"/>
        </w:rPr>
        <w:t xml:space="preserve">11. Исполнитель должен проводить консультации по эксплуатации систем связи, обучение навыкам работы с оборудованием сотрудников </w:t>
      </w:r>
      <w:proofErr w:type="gramStart"/>
      <w:r w:rsidRPr="00E82841">
        <w:rPr>
          <w:sz w:val="18"/>
          <w:szCs w:val="18"/>
        </w:rPr>
        <w:t>Заказчика</w:t>
      </w:r>
      <w:proofErr w:type="gramEnd"/>
      <w:r w:rsidRPr="00E82841">
        <w:rPr>
          <w:sz w:val="18"/>
          <w:szCs w:val="18"/>
        </w:rPr>
        <w:t xml:space="preserve"> как по телефону, так и с выездом инженера в день проведения технического обслуживания.</w:t>
      </w:r>
    </w:p>
    <w:p w:rsidR="008B124D" w:rsidRPr="00E82841" w:rsidRDefault="008B124D" w:rsidP="008B124D">
      <w:pPr>
        <w:jc w:val="both"/>
        <w:rPr>
          <w:sz w:val="18"/>
          <w:szCs w:val="18"/>
        </w:rPr>
      </w:pPr>
      <w:r w:rsidRPr="00E82841">
        <w:rPr>
          <w:sz w:val="18"/>
          <w:szCs w:val="18"/>
        </w:rPr>
        <w:t xml:space="preserve">12. Результаты услуг должны соответствовать требованиям безопасности жизни и здоровья персонала учреждения, а также иным требованиям сертификации безопасности, установленным действующим законодательством Российской Федерации. </w:t>
      </w:r>
    </w:p>
    <w:p w:rsidR="008B124D" w:rsidRPr="00E82841" w:rsidRDefault="008B124D" w:rsidP="008B124D">
      <w:pPr>
        <w:shd w:val="clear" w:color="auto" w:fill="FFFFFF"/>
        <w:tabs>
          <w:tab w:val="left" w:pos="426"/>
        </w:tabs>
        <w:jc w:val="both"/>
        <w:rPr>
          <w:sz w:val="18"/>
          <w:szCs w:val="18"/>
        </w:rPr>
      </w:pPr>
      <w:r w:rsidRPr="00E82841">
        <w:rPr>
          <w:sz w:val="18"/>
          <w:szCs w:val="18"/>
        </w:rPr>
        <w:t xml:space="preserve">13. Применяемые материалы, изделия и оборудование должны иметь соответствующие сертификаты и разрешение к применению. </w:t>
      </w:r>
    </w:p>
    <w:p w:rsidR="008B124D" w:rsidRPr="00E82841" w:rsidRDefault="008B124D" w:rsidP="008B124D">
      <w:pPr>
        <w:shd w:val="clear" w:color="auto" w:fill="FFFFFF"/>
        <w:tabs>
          <w:tab w:val="left" w:pos="567"/>
          <w:tab w:val="left" w:pos="720"/>
        </w:tabs>
        <w:ind w:right="-45"/>
        <w:jc w:val="both"/>
        <w:rPr>
          <w:b/>
          <w:sz w:val="18"/>
          <w:szCs w:val="18"/>
        </w:rPr>
      </w:pPr>
      <w:r w:rsidRPr="00E82841">
        <w:rPr>
          <w:sz w:val="18"/>
          <w:szCs w:val="18"/>
        </w:rPr>
        <w:t>14. Оказание услуг должно производиться в рамках действующего в Российской Федерации законодательства и в полном соответствии с нормами и требованиями ТК РФ.</w:t>
      </w:r>
    </w:p>
    <w:p w:rsidR="008B124D" w:rsidRPr="00E82841" w:rsidRDefault="008B124D" w:rsidP="008B124D">
      <w:pPr>
        <w:jc w:val="both"/>
        <w:rPr>
          <w:b/>
          <w:sz w:val="18"/>
          <w:szCs w:val="18"/>
        </w:rPr>
      </w:pPr>
      <w:r w:rsidRPr="00E82841">
        <w:rPr>
          <w:sz w:val="18"/>
          <w:szCs w:val="18"/>
        </w:rPr>
        <w:t>15. Требования по сроку гарантий качества на результаты работ: Гарантийный срок на отремонтированное оборудование должен составлять не менее 12 месяцев с момента подписания Акта сдачи-приемки работ</w:t>
      </w:r>
      <w:r w:rsidRPr="00E82841">
        <w:rPr>
          <w:spacing w:val="-5"/>
          <w:sz w:val="18"/>
          <w:szCs w:val="18"/>
        </w:rPr>
        <w:t xml:space="preserve">, на замененные детали – гарантия устанавливается фирмой-изготовителем. </w:t>
      </w:r>
    </w:p>
    <w:p w:rsidR="008B124D" w:rsidRPr="00E82841" w:rsidRDefault="008B124D" w:rsidP="008B124D">
      <w:pPr>
        <w:jc w:val="both"/>
        <w:rPr>
          <w:bCs/>
          <w:sz w:val="18"/>
          <w:szCs w:val="18"/>
        </w:rPr>
      </w:pPr>
      <w:r w:rsidRPr="00E82841">
        <w:rPr>
          <w:sz w:val="18"/>
          <w:szCs w:val="18"/>
        </w:rPr>
        <w:t>16.</w:t>
      </w:r>
      <w:r w:rsidRPr="00E82841">
        <w:rPr>
          <w:bCs/>
          <w:sz w:val="18"/>
          <w:szCs w:val="18"/>
        </w:rPr>
        <w:t>Исполнитель осуществляет оказание услуг своими силами без привлечения субподрядных организаций.</w:t>
      </w:r>
    </w:p>
    <w:p w:rsidR="008B124D" w:rsidRPr="00E82841" w:rsidRDefault="008B124D" w:rsidP="008B124D">
      <w:pPr>
        <w:jc w:val="both"/>
        <w:rPr>
          <w:sz w:val="18"/>
          <w:szCs w:val="18"/>
        </w:rPr>
      </w:pPr>
    </w:p>
    <w:p w:rsidR="008B124D" w:rsidRPr="00E82841" w:rsidRDefault="008B124D" w:rsidP="008B124D">
      <w:pPr>
        <w:jc w:val="right"/>
        <w:rPr>
          <w:b/>
          <w:sz w:val="18"/>
          <w:szCs w:val="18"/>
        </w:rPr>
      </w:pPr>
      <w:r w:rsidRPr="00E82841">
        <w:rPr>
          <w:b/>
          <w:sz w:val="18"/>
          <w:szCs w:val="18"/>
        </w:rPr>
        <w:t>Таблица 1</w:t>
      </w:r>
    </w:p>
    <w:tbl>
      <w:tblPr>
        <w:tblW w:w="0" w:type="auto"/>
        <w:tblLook w:val="04A0"/>
      </w:tblPr>
      <w:tblGrid>
        <w:gridCol w:w="548"/>
        <w:gridCol w:w="4238"/>
        <w:gridCol w:w="1701"/>
        <w:gridCol w:w="3934"/>
      </w:tblGrid>
      <w:tr w:rsidR="008B124D" w:rsidRPr="00E82841" w:rsidTr="001D74A6">
        <w:trPr>
          <w:cantSplit/>
          <w:trHeight w:val="207"/>
        </w:trPr>
        <w:tc>
          <w:tcPr>
            <w:tcW w:w="0" w:type="auto"/>
            <w:vMerge w:val="restart"/>
            <w:tcBorders>
              <w:top w:val="single" w:sz="4" w:space="0" w:color="000000"/>
              <w:left w:val="single" w:sz="4" w:space="0" w:color="000000"/>
              <w:bottom w:val="single" w:sz="4" w:space="0" w:color="000000"/>
              <w:right w:val="nil"/>
            </w:tcBorders>
            <w:vAlign w:val="center"/>
            <w:hideMark/>
          </w:tcPr>
          <w:p w:rsidR="008B124D" w:rsidRPr="00E82841" w:rsidRDefault="008B124D" w:rsidP="001D74A6">
            <w:pPr>
              <w:autoSpaceDE w:val="0"/>
              <w:jc w:val="center"/>
              <w:rPr>
                <w:b/>
                <w:sz w:val="18"/>
                <w:szCs w:val="18"/>
              </w:rPr>
            </w:pPr>
            <w:r w:rsidRPr="00E82841">
              <w:rPr>
                <w:b/>
                <w:sz w:val="18"/>
                <w:szCs w:val="18"/>
              </w:rPr>
              <w:t xml:space="preserve">№ </w:t>
            </w:r>
            <w:proofErr w:type="spellStart"/>
            <w:proofErr w:type="gramStart"/>
            <w:r w:rsidRPr="00E82841">
              <w:rPr>
                <w:b/>
                <w:sz w:val="18"/>
                <w:szCs w:val="18"/>
              </w:rPr>
              <w:t>п</w:t>
            </w:r>
            <w:proofErr w:type="spellEnd"/>
            <w:proofErr w:type="gramEnd"/>
            <w:r w:rsidRPr="00E82841">
              <w:rPr>
                <w:b/>
                <w:sz w:val="18"/>
                <w:szCs w:val="18"/>
              </w:rPr>
              <w:t>/</w:t>
            </w:r>
            <w:proofErr w:type="spellStart"/>
            <w:r w:rsidRPr="00E82841">
              <w:rPr>
                <w:b/>
                <w:sz w:val="18"/>
                <w:szCs w:val="18"/>
              </w:rPr>
              <w:t>п</w:t>
            </w:r>
            <w:proofErr w:type="spellEnd"/>
          </w:p>
        </w:tc>
        <w:tc>
          <w:tcPr>
            <w:tcW w:w="4238" w:type="dxa"/>
            <w:vMerge w:val="restart"/>
            <w:tcBorders>
              <w:top w:val="single" w:sz="4" w:space="0" w:color="000000"/>
              <w:left w:val="single" w:sz="4" w:space="0" w:color="000000"/>
              <w:bottom w:val="single" w:sz="4" w:space="0" w:color="000000"/>
              <w:right w:val="nil"/>
            </w:tcBorders>
            <w:vAlign w:val="center"/>
            <w:hideMark/>
          </w:tcPr>
          <w:p w:rsidR="008B124D" w:rsidRPr="00E82841" w:rsidRDefault="008B124D" w:rsidP="001D74A6">
            <w:pPr>
              <w:autoSpaceDE w:val="0"/>
              <w:jc w:val="center"/>
              <w:rPr>
                <w:b/>
                <w:sz w:val="18"/>
                <w:szCs w:val="18"/>
              </w:rPr>
            </w:pPr>
            <w:r w:rsidRPr="00E82841">
              <w:rPr>
                <w:b/>
                <w:sz w:val="18"/>
                <w:szCs w:val="18"/>
              </w:rPr>
              <w:t xml:space="preserve">Наименование работ </w:t>
            </w:r>
          </w:p>
        </w:tc>
        <w:tc>
          <w:tcPr>
            <w:tcW w:w="1701" w:type="dxa"/>
            <w:vMerge w:val="restart"/>
            <w:tcBorders>
              <w:top w:val="single" w:sz="4" w:space="0" w:color="000000"/>
              <w:left w:val="single" w:sz="4" w:space="0" w:color="000000"/>
              <w:bottom w:val="single" w:sz="4" w:space="0" w:color="000000"/>
              <w:right w:val="single" w:sz="4" w:space="0" w:color="auto"/>
            </w:tcBorders>
            <w:vAlign w:val="center"/>
            <w:hideMark/>
          </w:tcPr>
          <w:p w:rsidR="008B124D" w:rsidRPr="00E82841" w:rsidRDefault="008B124D" w:rsidP="001D74A6">
            <w:pPr>
              <w:autoSpaceDE w:val="0"/>
              <w:jc w:val="center"/>
              <w:rPr>
                <w:b/>
                <w:sz w:val="18"/>
                <w:szCs w:val="18"/>
              </w:rPr>
            </w:pPr>
            <w:r w:rsidRPr="00E82841">
              <w:rPr>
                <w:b/>
                <w:sz w:val="18"/>
                <w:szCs w:val="18"/>
              </w:rPr>
              <w:t xml:space="preserve">Сроки выполнения </w:t>
            </w:r>
          </w:p>
        </w:tc>
        <w:tc>
          <w:tcPr>
            <w:tcW w:w="3934" w:type="dxa"/>
            <w:vMerge w:val="restart"/>
            <w:tcBorders>
              <w:top w:val="single" w:sz="4" w:space="0" w:color="auto"/>
              <w:left w:val="single" w:sz="4" w:space="0" w:color="auto"/>
              <w:bottom w:val="single" w:sz="4" w:space="0" w:color="auto"/>
              <w:right w:val="single" w:sz="4" w:space="0" w:color="auto"/>
            </w:tcBorders>
            <w:vAlign w:val="center"/>
            <w:hideMark/>
          </w:tcPr>
          <w:p w:rsidR="008B124D" w:rsidRPr="00E82841" w:rsidRDefault="008B124D" w:rsidP="001D74A6">
            <w:pPr>
              <w:autoSpaceDE w:val="0"/>
              <w:jc w:val="center"/>
              <w:rPr>
                <w:b/>
                <w:sz w:val="18"/>
                <w:szCs w:val="18"/>
              </w:rPr>
            </w:pPr>
            <w:r w:rsidRPr="00E82841">
              <w:rPr>
                <w:b/>
                <w:sz w:val="18"/>
                <w:szCs w:val="18"/>
              </w:rPr>
              <w:t>Место выполнения (оказания)</w:t>
            </w:r>
          </w:p>
          <w:p w:rsidR="008B124D" w:rsidRPr="00E82841" w:rsidRDefault="008B124D" w:rsidP="001D74A6">
            <w:pPr>
              <w:autoSpaceDE w:val="0"/>
              <w:jc w:val="center"/>
              <w:rPr>
                <w:b/>
                <w:sz w:val="18"/>
                <w:szCs w:val="18"/>
              </w:rPr>
            </w:pPr>
            <w:r w:rsidRPr="00E82841">
              <w:rPr>
                <w:b/>
                <w:sz w:val="18"/>
                <w:szCs w:val="18"/>
              </w:rPr>
              <w:t>(адрес)</w:t>
            </w:r>
          </w:p>
        </w:tc>
      </w:tr>
      <w:tr w:rsidR="008B124D" w:rsidRPr="00E82841" w:rsidTr="001D74A6">
        <w:trPr>
          <w:cantSplit/>
          <w:trHeight w:val="207"/>
        </w:trPr>
        <w:tc>
          <w:tcPr>
            <w:tcW w:w="0" w:type="auto"/>
            <w:vMerge/>
            <w:tcBorders>
              <w:top w:val="single" w:sz="4" w:space="0" w:color="000000"/>
              <w:left w:val="single" w:sz="4" w:space="0" w:color="000000"/>
              <w:bottom w:val="single" w:sz="4" w:space="0" w:color="000000"/>
              <w:right w:val="nil"/>
            </w:tcBorders>
            <w:vAlign w:val="center"/>
            <w:hideMark/>
          </w:tcPr>
          <w:p w:rsidR="008B124D" w:rsidRPr="00E82841" w:rsidRDefault="008B124D" w:rsidP="001D74A6">
            <w:pPr>
              <w:rPr>
                <w:b/>
                <w:sz w:val="18"/>
                <w:szCs w:val="18"/>
              </w:rPr>
            </w:pPr>
          </w:p>
        </w:tc>
        <w:tc>
          <w:tcPr>
            <w:tcW w:w="4238" w:type="dxa"/>
            <w:vMerge/>
            <w:tcBorders>
              <w:top w:val="single" w:sz="4" w:space="0" w:color="000000"/>
              <w:left w:val="single" w:sz="4" w:space="0" w:color="000000"/>
              <w:bottom w:val="single" w:sz="4" w:space="0" w:color="000000"/>
              <w:right w:val="nil"/>
            </w:tcBorders>
            <w:vAlign w:val="center"/>
            <w:hideMark/>
          </w:tcPr>
          <w:p w:rsidR="008B124D" w:rsidRPr="00E82841" w:rsidRDefault="008B124D" w:rsidP="001D74A6">
            <w:pPr>
              <w:rPr>
                <w:b/>
                <w:sz w:val="18"/>
                <w:szCs w:val="18"/>
              </w:rPr>
            </w:pPr>
          </w:p>
        </w:tc>
        <w:tc>
          <w:tcPr>
            <w:tcW w:w="1701" w:type="dxa"/>
            <w:vMerge/>
            <w:tcBorders>
              <w:top w:val="single" w:sz="4" w:space="0" w:color="000000"/>
              <w:left w:val="single" w:sz="4" w:space="0" w:color="000000"/>
              <w:bottom w:val="single" w:sz="4" w:space="0" w:color="000000"/>
              <w:right w:val="single" w:sz="4" w:space="0" w:color="auto"/>
            </w:tcBorders>
            <w:vAlign w:val="center"/>
            <w:hideMark/>
          </w:tcPr>
          <w:p w:rsidR="008B124D" w:rsidRPr="00E82841" w:rsidRDefault="008B124D" w:rsidP="001D74A6">
            <w:pPr>
              <w:rPr>
                <w:b/>
                <w:sz w:val="18"/>
                <w:szCs w:val="18"/>
              </w:rPr>
            </w:pPr>
          </w:p>
        </w:tc>
        <w:tc>
          <w:tcPr>
            <w:tcW w:w="3934" w:type="dxa"/>
            <w:vMerge/>
            <w:tcBorders>
              <w:top w:val="single" w:sz="4" w:space="0" w:color="auto"/>
              <w:left w:val="single" w:sz="4" w:space="0" w:color="auto"/>
              <w:bottom w:val="single" w:sz="4" w:space="0" w:color="auto"/>
              <w:right w:val="single" w:sz="4" w:space="0" w:color="auto"/>
            </w:tcBorders>
            <w:vAlign w:val="center"/>
            <w:hideMark/>
          </w:tcPr>
          <w:p w:rsidR="008B124D" w:rsidRPr="00E82841" w:rsidRDefault="008B124D" w:rsidP="001D74A6">
            <w:pPr>
              <w:rPr>
                <w:b/>
                <w:sz w:val="18"/>
                <w:szCs w:val="18"/>
              </w:rPr>
            </w:pPr>
          </w:p>
        </w:tc>
      </w:tr>
      <w:tr w:rsidR="008B124D" w:rsidRPr="00E82841" w:rsidTr="001D74A6">
        <w:trPr>
          <w:trHeight w:val="20"/>
        </w:trPr>
        <w:tc>
          <w:tcPr>
            <w:tcW w:w="0" w:type="auto"/>
            <w:tcBorders>
              <w:top w:val="single" w:sz="4" w:space="0" w:color="000000"/>
              <w:left w:val="single" w:sz="4" w:space="0" w:color="000000"/>
              <w:bottom w:val="single" w:sz="4" w:space="0" w:color="000000"/>
              <w:right w:val="nil"/>
            </w:tcBorders>
            <w:vAlign w:val="center"/>
            <w:hideMark/>
          </w:tcPr>
          <w:p w:rsidR="008B124D" w:rsidRPr="00E82841" w:rsidRDefault="008B124D" w:rsidP="001D74A6">
            <w:pPr>
              <w:autoSpaceDE w:val="0"/>
              <w:jc w:val="center"/>
              <w:rPr>
                <w:sz w:val="18"/>
                <w:szCs w:val="18"/>
              </w:rPr>
            </w:pPr>
            <w:r w:rsidRPr="00E82841">
              <w:rPr>
                <w:sz w:val="18"/>
                <w:szCs w:val="18"/>
              </w:rPr>
              <w:t>1.</w:t>
            </w:r>
          </w:p>
        </w:tc>
        <w:tc>
          <w:tcPr>
            <w:tcW w:w="4238" w:type="dxa"/>
            <w:tcBorders>
              <w:top w:val="single" w:sz="4" w:space="0" w:color="000000"/>
              <w:left w:val="single" w:sz="4" w:space="0" w:color="000000"/>
              <w:bottom w:val="single" w:sz="4" w:space="0" w:color="000000"/>
              <w:right w:val="nil"/>
            </w:tcBorders>
            <w:vAlign w:val="center"/>
            <w:hideMark/>
          </w:tcPr>
          <w:p w:rsidR="008B124D" w:rsidRPr="00E82841" w:rsidRDefault="008B124D" w:rsidP="001D74A6">
            <w:pPr>
              <w:autoSpaceDE w:val="0"/>
              <w:jc w:val="both"/>
              <w:rPr>
                <w:sz w:val="18"/>
                <w:szCs w:val="18"/>
              </w:rPr>
            </w:pPr>
            <w:r w:rsidRPr="00E82841">
              <w:rPr>
                <w:sz w:val="18"/>
                <w:szCs w:val="18"/>
              </w:rPr>
              <w:t>Профилактические работы, контроль и  осмотр оборудования, параметров, состояния,  присоединенного кроссового оборудования, систем электропитания и присоединенных систем.</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8B124D" w:rsidRPr="00E82841" w:rsidRDefault="008B124D" w:rsidP="001D74A6">
            <w:pPr>
              <w:autoSpaceDE w:val="0"/>
              <w:jc w:val="center"/>
              <w:rPr>
                <w:sz w:val="18"/>
                <w:szCs w:val="18"/>
              </w:rPr>
            </w:pPr>
            <w:r w:rsidRPr="00E82841">
              <w:rPr>
                <w:sz w:val="18"/>
                <w:szCs w:val="18"/>
              </w:rPr>
              <w:t>Ежемесячно</w:t>
            </w:r>
          </w:p>
        </w:tc>
        <w:tc>
          <w:tcPr>
            <w:tcW w:w="3934" w:type="dxa"/>
            <w:tcBorders>
              <w:top w:val="single" w:sz="4" w:space="0" w:color="auto"/>
              <w:left w:val="single" w:sz="4" w:space="0" w:color="auto"/>
              <w:bottom w:val="single" w:sz="4" w:space="0" w:color="auto"/>
              <w:right w:val="single" w:sz="4" w:space="0" w:color="auto"/>
            </w:tcBorders>
            <w:vAlign w:val="center"/>
            <w:hideMark/>
          </w:tcPr>
          <w:p w:rsidR="008B124D" w:rsidRPr="00E82841" w:rsidRDefault="008B124D" w:rsidP="001D74A6">
            <w:pPr>
              <w:autoSpaceDE w:val="0"/>
              <w:jc w:val="center"/>
              <w:rPr>
                <w:sz w:val="18"/>
                <w:szCs w:val="18"/>
              </w:rPr>
            </w:pPr>
            <w:r w:rsidRPr="00E82841">
              <w:rPr>
                <w:sz w:val="18"/>
                <w:szCs w:val="18"/>
              </w:rPr>
              <w:t xml:space="preserve">г. Иркутск, ул. Академика </w:t>
            </w:r>
            <w:proofErr w:type="gramStart"/>
            <w:r w:rsidRPr="00E82841">
              <w:rPr>
                <w:sz w:val="18"/>
                <w:szCs w:val="18"/>
              </w:rPr>
              <w:t>Образцова</w:t>
            </w:r>
            <w:proofErr w:type="gramEnd"/>
            <w:r w:rsidRPr="00E82841">
              <w:rPr>
                <w:sz w:val="18"/>
                <w:szCs w:val="18"/>
              </w:rPr>
              <w:t>, д.27Ш,</w:t>
            </w:r>
          </w:p>
          <w:p w:rsidR="008B124D" w:rsidRPr="00E82841" w:rsidRDefault="008B124D" w:rsidP="001D74A6">
            <w:pPr>
              <w:autoSpaceDE w:val="0"/>
              <w:jc w:val="center"/>
              <w:rPr>
                <w:sz w:val="18"/>
                <w:szCs w:val="18"/>
              </w:rPr>
            </w:pPr>
            <w:r w:rsidRPr="00E82841">
              <w:rPr>
                <w:sz w:val="18"/>
                <w:szCs w:val="18"/>
              </w:rPr>
              <w:t>г. Иркутск, ул. Баумана, д.214А</w:t>
            </w:r>
          </w:p>
          <w:p w:rsidR="008B124D" w:rsidRPr="00E82841" w:rsidRDefault="008B124D" w:rsidP="001D74A6">
            <w:pPr>
              <w:autoSpaceDE w:val="0"/>
              <w:jc w:val="center"/>
              <w:rPr>
                <w:sz w:val="18"/>
                <w:szCs w:val="18"/>
              </w:rPr>
            </w:pPr>
            <w:r w:rsidRPr="00E82841">
              <w:rPr>
                <w:sz w:val="18"/>
                <w:szCs w:val="18"/>
              </w:rPr>
              <w:t xml:space="preserve">г. Иркутск, ул. </w:t>
            </w:r>
            <w:proofErr w:type="gramStart"/>
            <w:r w:rsidRPr="00E82841">
              <w:rPr>
                <w:sz w:val="18"/>
                <w:szCs w:val="18"/>
              </w:rPr>
              <w:t>Ярославского</w:t>
            </w:r>
            <w:proofErr w:type="gramEnd"/>
            <w:r w:rsidRPr="00E82841">
              <w:rPr>
                <w:sz w:val="18"/>
                <w:szCs w:val="18"/>
              </w:rPr>
              <w:t>, д. 300</w:t>
            </w:r>
          </w:p>
        </w:tc>
      </w:tr>
      <w:tr w:rsidR="008B124D" w:rsidRPr="00E82841" w:rsidTr="001D74A6">
        <w:trPr>
          <w:trHeight w:val="20"/>
        </w:trPr>
        <w:tc>
          <w:tcPr>
            <w:tcW w:w="0" w:type="auto"/>
            <w:tcBorders>
              <w:top w:val="single" w:sz="4" w:space="0" w:color="000000"/>
              <w:left w:val="single" w:sz="4" w:space="0" w:color="000000"/>
              <w:bottom w:val="single" w:sz="4" w:space="0" w:color="000000"/>
              <w:right w:val="nil"/>
            </w:tcBorders>
            <w:vAlign w:val="center"/>
            <w:hideMark/>
          </w:tcPr>
          <w:p w:rsidR="008B124D" w:rsidRPr="00E82841" w:rsidRDefault="008B124D" w:rsidP="001D74A6">
            <w:pPr>
              <w:autoSpaceDE w:val="0"/>
              <w:jc w:val="center"/>
              <w:rPr>
                <w:sz w:val="18"/>
                <w:szCs w:val="18"/>
              </w:rPr>
            </w:pPr>
            <w:r w:rsidRPr="00E82841">
              <w:rPr>
                <w:sz w:val="18"/>
                <w:szCs w:val="18"/>
              </w:rPr>
              <w:t>2.</w:t>
            </w:r>
          </w:p>
        </w:tc>
        <w:tc>
          <w:tcPr>
            <w:tcW w:w="4238" w:type="dxa"/>
            <w:tcBorders>
              <w:top w:val="single" w:sz="4" w:space="0" w:color="000000"/>
              <w:left w:val="single" w:sz="4" w:space="0" w:color="000000"/>
              <w:bottom w:val="single" w:sz="4" w:space="0" w:color="000000"/>
              <w:right w:val="nil"/>
            </w:tcBorders>
            <w:vAlign w:val="center"/>
            <w:hideMark/>
          </w:tcPr>
          <w:p w:rsidR="008B124D" w:rsidRPr="00E82841" w:rsidRDefault="008B124D" w:rsidP="001D74A6">
            <w:pPr>
              <w:autoSpaceDE w:val="0"/>
              <w:jc w:val="both"/>
              <w:rPr>
                <w:sz w:val="18"/>
                <w:szCs w:val="18"/>
              </w:rPr>
            </w:pPr>
            <w:r w:rsidRPr="00E82841">
              <w:rPr>
                <w:sz w:val="18"/>
                <w:szCs w:val="18"/>
              </w:rPr>
              <w:t>Проверка, корректировка (настройка) программируемых настроек АТС в необходимых объёмах</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8B124D" w:rsidRPr="00E82841" w:rsidRDefault="008B124D" w:rsidP="001D74A6">
            <w:pPr>
              <w:autoSpaceDE w:val="0"/>
              <w:jc w:val="center"/>
              <w:rPr>
                <w:sz w:val="18"/>
                <w:szCs w:val="18"/>
              </w:rPr>
            </w:pPr>
            <w:r w:rsidRPr="00E82841">
              <w:rPr>
                <w:sz w:val="18"/>
                <w:szCs w:val="18"/>
              </w:rPr>
              <w:t>Ежемесячно</w:t>
            </w:r>
          </w:p>
        </w:tc>
        <w:tc>
          <w:tcPr>
            <w:tcW w:w="3934" w:type="dxa"/>
            <w:tcBorders>
              <w:top w:val="single" w:sz="4" w:space="0" w:color="auto"/>
              <w:left w:val="single" w:sz="4" w:space="0" w:color="auto"/>
              <w:bottom w:val="single" w:sz="4" w:space="0" w:color="auto"/>
              <w:right w:val="single" w:sz="4" w:space="0" w:color="auto"/>
            </w:tcBorders>
            <w:vAlign w:val="center"/>
            <w:hideMark/>
          </w:tcPr>
          <w:p w:rsidR="008B124D" w:rsidRPr="00E82841" w:rsidRDefault="008B124D" w:rsidP="001D74A6">
            <w:pPr>
              <w:autoSpaceDE w:val="0"/>
              <w:jc w:val="center"/>
              <w:rPr>
                <w:sz w:val="18"/>
                <w:szCs w:val="18"/>
              </w:rPr>
            </w:pPr>
            <w:r w:rsidRPr="00E82841">
              <w:rPr>
                <w:sz w:val="18"/>
                <w:szCs w:val="18"/>
              </w:rPr>
              <w:t xml:space="preserve">г. Иркутск, ул. Академика </w:t>
            </w:r>
            <w:proofErr w:type="gramStart"/>
            <w:r w:rsidRPr="00E82841">
              <w:rPr>
                <w:sz w:val="18"/>
                <w:szCs w:val="18"/>
              </w:rPr>
              <w:t>Образцова</w:t>
            </w:r>
            <w:proofErr w:type="gramEnd"/>
            <w:r w:rsidRPr="00E82841">
              <w:rPr>
                <w:sz w:val="18"/>
                <w:szCs w:val="18"/>
              </w:rPr>
              <w:t>, д.27Ш,</w:t>
            </w:r>
          </w:p>
          <w:p w:rsidR="008B124D" w:rsidRPr="00E82841" w:rsidRDefault="008B124D" w:rsidP="001D74A6">
            <w:pPr>
              <w:autoSpaceDE w:val="0"/>
              <w:jc w:val="center"/>
              <w:rPr>
                <w:sz w:val="18"/>
                <w:szCs w:val="18"/>
              </w:rPr>
            </w:pPr>
            <w:r w:rsidRPr="00E82841">
              <w:rPr>
                <w:sz w:val="18"/>
                <w:szCs w:val="18"/>
              </w:rPr>
              <w:t>г. Иркутск, ул. Баумана, д.214А</w:t>
            </w:r>
          </w:p>
          <w:p w:rsidR="008B124D" w:rsidRPr="00E82841" w:rsidRDefault="008B124D" w:rsidP="001D74A6">
            <w:pPr>
              <w:autoSpaceDE w:val="0"/>
              <w:jc w:val="center"/>
              <w:rPr>
                <w:sz w:val="18"/>
                <w:szCs w:val="18"/>
              </w:rPr>
            </w:pPr>
            <w:r w:rsidRPr="00E82841">
              <w:rPr>
                <w:sz w:val="18"/>
                <w:szCs w:val="18"/>
              </w:rPr>
              <w:t xml:space="preserve">г. Иркутск, ул. </w:t>
            </w:r>
            <w:proofErr w:type="gramStart"/>
            <w:r w:rsidRPr="00E82841">
              <w:rPr>
                <w:sz w:val="18"/>
                <w:szCs w:val="18"/>
              </w:rPr>
              <w:t>Ярославского</w:t>
            </w:r>
            <w:proofErr w:type="gramEnd"/>
            <w:r w:rsidRPr="00E82841">
              <w:rPr>
                <w:sz w:val="18"/>
                <w:szCs w:val="18"/>
              </w:rPr>
              <w:t>, д. 300</w:t>
            </w:r>
          </w:p>
        </w:tc>
      </w:tr>
      <w:tr w:rsidR="008B124D" w:rsidRPr="00E82841" w:rsidTr="001D74A6">
        <w:trPr>
          <w:trHeight w:val="20"/>
        </w:trPr>
        <w:tc>
          <w:tcPr>
            <w:tcW w:w="0" w:type="auto"/>
            <w:tcBorders>
              <w:top w:val="single" w:sz="4" w:space="0" w:color="000000"/>
              <w:left w:val="single" w:sz="4" w:space="0" w:color="000000"/>
              <w:bottom w:val="single" w:sz="4" w:space="0" w:color="000000"/>
              <w:right w:val="nil"/>
            </w:tcBorders>
            <w:vAlign w:val="center"/>
            <w:hideMark/>
          </w:tcPr>
          <w:p w:rsidR="008B124D" w:rsidRPr="00E82841" w:rsidRDefault="008B124D" w:rsidP="001D74A6">
            <w:pPr>
              <w:autoSpaceDE w:val="0"/>
              <w:jc w:val="center"/>
              <w:rPr>
                <w:sz w:val="18"/>
                <w:szCs w:val="18"/>
              </w:rPr>
            </w:pPr>
            <w:r w:rsidRPr="00E82841">
              <w:rPr>
                <w:sz w:val="18"/>
                <w:szCs w:val="18"/>
              </w:rPr>
              <w:t>3.</w:t>
            </w:r>
          </w:p>
        </w:tc>
        <w:tc>
          <w:tcPr>
            <w:tcW w:w="4238" w:type="dxa"/>
            <w:tcBorders>
              <w:top w:val="single" w:sz="4" w:space="0" w:color="000000"/>
              <w:left w:val="single" w:sz="4" w:space="0" w:color="000000"/>
              <w:bottom w:val="single" w:sz="4" w:space="0" w:color="000000"/>
              <w:right w:val="nil"/>
            </w:tcBorders>
            <w:vAlign w:val="center"/>
            <w:hideMark/>
          </w:tcPr>
          <w:p w:rsidR="008B124D" w:rsidRPr="00E82841" w:rsidRDefault="008B124D" w:rsidP="001D74A6">
            <w:pPr>
              <w:autoSpaceDE w:val="0"/>
              <w:jc w:val="both"/>
              <w:rPr>
                <w:sz w:val="18"/>
                <w:szCs w:val="18"/>
              </w:rPr>
            </w:pPr>
            <w:r w:rsidRPr="00E82841">
              <w:rPr>
                <w:sz w:val="18"/>
                <w:szCs w:val="18"/>
              </w:rPr>
              <w:t>Технические консультации по всем вопросам, относящимся к эксплуатации АТС и сопутствующего оборудования.</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8B124D" w:rsidRPr="00E82841" w:rsidRDefault="008B124D" w:rsidP="001D74A6">
            <w:pPr>
              <w:autoSpaceDE w:val="0"/>
              <w:jc w:val="center"/>
              <w:rPr>
                <w:sz w:val="18"/>
                <w:szCs w:val="18"/>
              </w:rPr>
            </w:pPr>
            <w:r w:rsidRPr="00E82841">
              <w:rPr>
                <w:sz w:val="18"/>
                <w:szCs w:val="18"/>
              </w:rPr>
              <w:t>По мере необходимости</w:t>
            </w:r>
          </w:p>
        </w:tc>
        <w:tc>
          <w:tcPr>
            <w:tcW w:w="3934" w:type="dxa"/>
            <w:tcBorders>
              <w:top w:val="single" w:sz="4" w:space="0" w:color="auto"/>
              <w:left w:val="single" w:sz="4" w:space="0" w:color="auto"/>
              <w:bottom w:val="single" w:sz="4" w:space="0" w:color="auto"/>
              <w:right w:val="single" w:sz="4" w:space="0" w:color="auto"/>
            </w:tcBorders>
            <w:vAlign w:val="center"/>
            <w:hideMark/>
          </w:tcPr>
          <w:p w:rsidR="008B124D" w:rsidRPr="00E82841" w:rsidRDefault="008B124D" w:rsidP="001D74A6">
            <w:pPr>
              <w:autoSpaceDE w:val="0"/>
              <w:jc w:val="center"/>
              <w:rPr>
                <w:sz w:val="18"/>
                <w:szCs w:val="18"/>
              </w:rPr>
            </w:pPr>
            <w:r w:rsidRPr="00E82841">
              <w:rPr>
                <w:sz w:val="18"/>
                <w:szCs w:val="18"/>
              </w:rPr>
              <w:t xml:space="preserve">г. Иркутск, ул. Академика </w:t>
            </w:r>
            <w:proofErr w:type="gramStart"/>
            <w:r w:rsidRPr="00E82841">
              <w:rPr>
                <w:sz w:val="18"/>
                <w:szCs w:val="18"/>
              </w:rPr>
              <w:t>Образцова</w:t>
            </w:r>
            <w:proofErr w:type="gramEnd"/>
            <w:r w:rsidRPr="00E82841">
              <w:rPr>
                <w:sz w:val="18"/>
                <w:szCs w:val="18"/>
              </w:rPr>
              <w:t>, д.27Ш,</w:t>
            </w:r>
          </w:p>
          <w:p w:rsidR="008B124D" w:rsidRPr="00E82841" w:rsidRDefault="008B124D" w:rsidP="001D74A6">
            <w:pPr>
              <w:autoSpaceDE w:val="0"/>
              <w:jc w:val="center"/>
              <w:rPr>
                <w:sz w:val="18"/>
                <w:szCs w:val="18"/>
              </w:rPr>
            </w:pPr>
            <w:r w:rsidRPr="00E82841">
              <w:rPr>
                <w:sz w:val="18"/>
                <w:szCs w:val="18"/>
              </w:rPr>
              <w:t>г. Иркутск, ул. Баумана, д.214А</w:t>
            </w:r>
          </w:p>
          <w:p w:rsidR="008B124D" w:rsidRPr="00E82841" w:rsidRDefault="008B124D" w:rsidP="001D74A6">
            <w:pPr>
              <w:autoSpaceDE w:val="0"/>
              <w:jc w:val="center"/>
              <w:rPr>
                <w:sz w:val="18"/>
                <w:szCs w:val="18"/>
              </w:rPr>
            </w:pPr>
            <w:r w:rsidRPr="00E82841">
              <w:rPr>
                <w:sz w:val="18"/>
                <w:szCs w:val="18"/>
              </w:rPr>
              <w:t xml:space="preserve">г. Иркутск, ул. </w:t>
            </w:r>
            <w:proofErr w:type="gramStart"/>
            <w:r w:rsidRPr="00E82841">
              <w:rPr>
                <w:sz w:val="18"/>
                <w:szCs w:val="18"/>
              </w:rPr>
              <w:t>Ярославского</w:t>
            </w:r>
            <w:proofErr w:type="gramEnd"/>
            <w:r w:rsidRPr="00E82841">
              <w:rPr>
                <w:sz w:val="18"/>
                <w:szCs w:val="18"/>
              </w:rPr>
              <w:t>, д. 300</w:t>
            </w:r>
          </w:p>
        </w:tc>
      </w:tr>
      <w:tr w:rsidR="008B124D" w:rsidRPr="00E82841" w:rsidTr="001D74A6">
        <w:trPr>
          <w:trHeight w:val="20"/>
        </w:trPr>
        <w:tc>
          <w:tcPr>
            <w:tcW w:w="0" w:type="auto"/>
            <w:tcBorders>
              <w:top w:val="single" w:sz="4" w:space="0" w:color="000000"/>
              <w:left w:val="single" w:sz="4" w:space="0" w:color="000000"/>
              <w:bottom w:val="single" w:sz="4" w:space="0" w:color="000000"/>
              <w:right w:val="nil"/>
            </w:tcBorders>
            <w:vAlign w:val="center"/>
            <w:hideMark/>
          </w:tcPr>
          <w:p w:rsidR="008B124D" w:rsidRPr="00E82841" w:rsidRDefault="008B124D" w:rsidP="001D74A6">
            <w:pPr>
              <w:autoSpaceDE w:val="0"/>
              <w:jc w:val="center"/>
              <w:rPr>
                <w:sz w:val="18"/>
                <w:szCs w:val="18"/>
              </w:rPr>
            </w:pPr>
            <w:r w:rsidRPr="00E82841">
              <w:rPr>
                <w:sz w:val="18"/>
                <w:szCs w:val="18"/>
              </w:rPr>
              <w:t>4</w:t>
            </w:r>
          </w:p>
        </w:tc>
        <w:tc>
          <w:tcPr>
            <w:tcW w:w="4238" w:type="dxa"/>
            <w:tcBorders>
              <w:top w:val="single" w:sz="4" w:space="0" w:color="000000"/>
              <w:left w:val="single" w:sz="4" w:space="0" w:color="000000"/>
              <w:bottom w:val="single" w:sz="4" w:space="0" w:color="000000"/>
              <w:right w:val="nil"/>
            </w:tcBorders>
            <w:vAlign w:val="center"/>
            <w:hideMark/>
          </w:tcPr>
          <w:p w:rsidR="008B124D" w:rsidRPr="00E82841" w:rsidRDefault="008B124D" w:rsidP="001D74A6">
            <w:pPr>
              <w:autoSpaceDE w:val="0"/>
              <w:jc w:val="both"/>
              <w:rPr>
                <w:sz w:val="18"/>
                <w:szCs w:val="18"/>
              </w:rPr>
            </w:pPr>
            <w:r w:rsidRPr="00E82841">
              <w:rPr>
                <w:sz w:val="18"/>
                <w:szCs w:val="18"/>
              </w:rPr>
              <w:t>Выезд и устранение нарушений связи не несущие материальных затрат</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8B124D" w:rsidRPr="00E82841" w:rsidRDefault="008B124D" w:rsidP="001D74A6">
            <w:pPr>
              <w:autoSpaceDE w:val="0"/>
              <w:jc w:val="center"/>
              <w:rPr>
                <w:sz w:val="18"/>
                <w:szCs w:val="18"/>
              </w:rPr>
            </w:pPr>
            <w:r w:rsidRPr="00E82841">
              <w:rPr>
                <w:sz w:val="18"/>
                <w:szCs w:val="18"/>
              </w:rPr>
              <w:t>в течение 24 часов (срочно — 3 часов)</w:t>
            </w:r>
          </w:p>
        </w:tc>
        <w:tc>
          <w:tcPr>
            <w:tcW w:w="3934" w:type="dxa"/>
            <w:tcBorders>
              <w:top w:val="single" w:sz="4" w:space="0" w:color="auto"/>
              <w:left w:val="single" w:sz="4" w:space="0" w:color="auto"/>
              <w:bottom w:val="single" w:sz="4" w:space="0" w:color="auto"/>
              <w:right w:val="single" w:sz="4" w:space="0" w:color="auto"/>
            </w:tcBorders>
            <w:vAlign w:val="center"/>
            <w:hideMark/>
          </w:tcPr>
          <w:p w:rsidR="008B124D" w:rsidRPr="00E82841" w:rsidRDefault="008B124D" w:rsidP="001D74A6">
            <w:pPr>
              <w:autoSpaceDE w:val="0"/>
              <w:jc w:val="center"/>
              <w:rPr>
                <w:sz w:val="18"/>
                <w:szCs w:val="18"/>
              </w:rPr>
            </w:pPr>
            <w:r w:rsidRPr="00E82841">
              <w:rPr>
                <w:sz w:val="18"/>
                <w:szCs w:val="18"/>
              </w:rPr>
              <w:t xml:space="preserve">г. Иркутск, ул. Академика </w:t>
            </w:r>
            <w:proofErr w:type="gramStart"/>
            <w:r w:rsidRPr="00E82841">
              <w:rPr>
                <w:sz w:val="18"/>
                <w:szCs w:val="18"/>
              </w:rPr>
              <w:t>Образцова</w:t>
            </w:r>
            <w:proofErr w:type="gramEnd"/>
            <w:r w:rsidRPr="00E82841">
              <w:rPr>
                <w:sz w:val="18"/>
                <w:szCs w:val="18"/>
              </w:rPr>
              <w:t>, д.27Ш,</w:t>
            </w:r>
          </w:p>
          <w:p w:rsidR="008B124D" w:rsidRPr="00E82841" w:rsidRDefault="008B124D" w:rsidP="001D74A6">
            <w:pPr>
              <w:autoSpaceDE w:val="0"/>
              <w:jc w:val="center"/>
              <w:rPr>
                <w:sz w:val="18"/>
                <w:szCs w:val="18"/>
              </w:rPr>
            </w:pPr>
            <w:r w:rsidRPr="00E82841">
              <w:rPr>
                <w:sz w:val="18"/>
                <w:szCs w:val="18"/>
              </w:rPr>
              <w:t>г. Иркутск, ул. Баумана, д.214А</w:t>
            </w:r>
          </w:p>
          <w:p w:rsidR="008B124D" w:rsidRPr="00E82841" w:rsidRDefault="008B124D" w:rsidP="001D74A6">
            <w:pPr>
              <w:autoSpaceDE w:val="0"/>
              <w:jc w:val="center"/>
              <w:rPr>
                <w:sz w:val="18"/>
                <w:szCs w:val="18"/>
              </w:rPr>
            </w:pPr>
            <w:r w:rsidRPr="00E82841">
              <w:rPr>
                <w:sz w:val="18"/>
                <w:szCs w:val="18"/>
              </w:rPr>
              <w:t xml:space="preserve">г. Иркутск, ул. </w:t>
            </w:r>
            <w:proofErr w:type="gramStart"/>
            <w:r w:rsidRPr="00E82841">
              <w:rPr>
                <w:sz w:val="18"/>
                <w:szCs w:val="18"/>
              </w:rPr>
              <w:t>Ярославского</w:t>
            </w:r>
            <w:proofErr w:type="gramEnd"/>
            <w:r w:rsidRPr="00E82841">
              <w:rPr>
                <w:sz w:val="18"/>
                <w:szCs w:val="18"/>
              </w:rPr>
              <w:t>, д. 300</w:t>
            </w:r>
          </w:p>
        </w:tc>
      </w:tr>
      <w:tr w:rsidR="008B124D" w:rsidRPr="00E82841" w:rsidTr="001D74A6">
        <w:trPr>
          <w:trHeight w:val="20"/>
        </w:trPr>
        <w:tc>
          <w:tcPr>
            <w:tcW w:w="0" w:type="auto"/>
            <w:tcBorders>
              <w:top w:val="single" w:sz="4" w:space="0" w:color="000000"/>
              <w:left w:val="single" w:sz="4" w:space="0" w:color="000000"/>
              <w:bottom w:val="single" w:sz="4" w:space="0" w:color="000000"/>
              <w:right w:val="nil"/>
            </w:tcBorders>
            <w:vAlign w:val="center"/>
            <w:hideMark/>
          </w:tcPr>
          <w:p w:rsidR="008B124D" w:rsidRPr="00E82841" w:rsidRDefault="008B124D" w:rsidP="001D74A6">
            <w:pPr>
              <w:autoSpaceDE w:val="0"/>
              <w:jc w:val="center"/>
              <w:rPr>
                <w:sz w:val="18"/>
                <w:szCs w:val="18"/>
              </w:rPr>
            </w:pPr>
            <w:r w:rsidRPr="00E82841">
              <w:rPr>
                <w:sz w:val="18"/>
                <w:szCs w:val="18"/>
              </w:rPr>
              <w:t>5.</w:t>
            </w:r>
          </w:p>
        </w:tc>
        <w:tc>
          <w:tcPr>
            <w:tcW w:w="4238" w:type="dxa"/>
            <w:tcBorders>
              <w:top w:val="single" w:sz="4" w:space="0" w:color="000000"/>
              <w:left w:val="single" w:sz="4" w:space="0" w:color="000000"/>
              <w:bottom w:val="single" w:sz="4" w:space="0" w:color="000000"/>
              <w:right w:val="nil"/>
            </w:tcBorders>
            <w:vAlign w:val="center"/>
            <w:hideMark/>
          </w:tcPr>
          <w:p w:rsidR="008B124D" w:rsidRPr="00E82841" w:rsidRDefault="008B124D" w:rsidP="001D74A6">
            <w:pPr>
              <w:autoSpaceDE w:val="0"/>
              <w:jc w:val="both"/>
              <w:rPr>
                <w:sz w:val="18"/>
                <w:szCs w:val="18"/>
              </w:rPr>
            </w:pPr>
            <w:r w:rsidRPr="00E82841">
              <w:rPr>
                <w:sz w:val="18"/>
                <w:szCs w:val="18"/>
              </w:rPr>
              <w:t>Выезд специалиста на территорию Заказчика для устранения неисправности, не требующей ремонта оборудования в стационарных условиях</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8B124D" w:rsidRPr="00E82841" w:rsidRDefault="008B124D" w:rsidP="001D74A6">
            <w:pPr>
              <w:autoSpaceDE w:val="0"/>
              <w:jc w:val="center"/>
              <w:rPr>
                <w:sz w:val="18"/>
                <w:szCs w:val="18"/>
              </w:rPr>
            </w:pPr>
            <w:r w:rsidRPr="00E82841">
              <w:rPr>
                <w:sz w:val="18"/>
                <w:szCs w:val="18"/>
              </w:rPr>
              <w:t>в течение 24 часов (срочно — 3 часов)</w:t>
            </w:r>
          </w:p>
        </w:tc>
        <w:tc>
          <w:tcPr>
            <w:tcW w:w="3934" w:type="dxa"/>
            <w:tcBorders>
              <w:top w:val="single" w:sz="4" w:space="0" w:color="auto"/>
              <w:left w:val="single" w:sz="4" w:space="0" w:color="auto"/>
              <w:bottom w:val="single" w:sz="4" w:space="0" w:color="auto"/>
              <w:right w:val="single" w:sz="4" w:space="0" w:color="auto"/>
            </w:tcBorders>
            <w:vAlign w:val="center"/>
            <w:hideMark/>
          </w:tcPr>
          <w:p w:rsidR="008B124D" w:rsidRPr="00E82841" w:rsidRDefault="008B124D" w:rsidP="001D74A6">
            <w:pPr>
              <w:autoSpaceDE w:val="0"/>
              <w:jc w:val="center"/>
              <w:rPr>
                <w:sz w:val="18"/>
                <w:szCs w:val="18"/>
              </w:rPr>
            </w:pPr>
            <w:r w:rsidRPr="00E82841">
              <w:rPr>
                <w:sz w:val="18"/>
                <w:szCs w:val="18"/>
              </w:rPr>
              <w:t xml:space="preserve">г. Иркутск, ул. Академика </w:t>
            </w:r>
            <w:proofErr w:type="gramStart"/>
            <w:r w:rsidRPr="00E82841">
              <w:rPr>
                <w:sz w:val="18"/>
                <w:szCs w:val="18"/>
              </w:rPr>
              <w:t>Образцова</w:t>
            </w:r>
            <w:proofErr w:type="gramEnd"/>
            <w:r w:rsidRPr="00E82841">
              <w:rPr>
                <w:sz w:val="18"/>
                <w:szCs w:val="18"/>
              </w:rPr>
              <w:t>, д.27Ш,</w:t>
            </w:r>
          </w:p>
          <w:p w:rsidR="008B124D" w:rsidRPr="00E82841" w:rsidRDefault="008B124D" w:rsidP="001D74A6">
            <w:pPr>
              <w:autoSpaceDE w:val="0"/>
              <w:jc w:val="center"/>
              <w:rPr>
                <w:sz w:val="18"/>
                <w:szCs w:val="18"/>
              </w:rPr>
            </w:pPr>
            <w:r w:rsidRPr="00E82841">
              <w:rPr>
                <w:sz w:val="18"/>
                <w:szCs w:val="18"/>
              </w:rPr>
              <w:t>г. Иркутск, ул. Баумана, д.214А</w:t>
            </w:r>
          </w:p>
          <w:p w:rsidR="008B124D" w:rsidRPr="00E82841" w:rsidRDefault="008B124D" w:rsidP="001D74A6">
            <w:pPr>
              <w:autoSpaceDE w:val="0"/>
              <w:jc w:val="center"/>
              <w:rPr>
                <w:sz w:val="18"/>
                <w:szCs w:val="18"/>
              </w:rPr>
            </w:pPr>
            <w:r w:rsidRPr="00E82841">
              <w:rPr>
                <w:sz w:val="18"/>
                <w:szCs w:val="18"/>
              </w:rPr>
              <w:t xml:space="preserve">г. Иркутск, ул. </w:t>
            </w:r>
            <w:proofErr w:type="gramStart"/>
            <w:r w:rsidRPr="00E82841">
              <w:rPr>
                <w:sz w:val="18"/>
                <w:szCs w:val="18"/>
              </w:rPr>
              <w:t>Ярославского</w:t>
            </w:r>
            <w:proofErr w:type="gramEnd"/>
            <w:r w:rsidRPr="00E82841">
              <w:rPr>
                <w:sz w:val="18"/>
                <w:szCs w:val="18"/>
              </w:rPr>
              <w:t>, д. 300</w:t>
            </w:r>
          </w:p>
        </w:tc>
      </w:tr>
    </w:tbl>
    <w:p w:rsidR="0072039C" w:rsidRPr="009944AC" w:rsidRDefault="0072039C" w:rsidP="008B124D">
      <w:pPr>
        <w:jc w:val="center"/>
        <w:rPr>
          <w:b/>
          <w:bCs/>
          <w:szCs w:val="18"/>
        </w:rPr>
      </w:pPr>
    </w:p>
    <w:sectPr w:rsidR="0072039C" w:rsidRPr="009944AC" w:rsidSect="00A7516C">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8DF" w:rsidRDefault="00C578DF" w:rsidP="00ED57EB">
      <w:r>
        <w:separator/>
      </w:r>
    </w:p>
  </w:endnote>
  <w:endnote w:type="continuationSeparator" w:id="1">
    <w:p w:rsidR="00C578DF" w:rsidRDefault="00C578D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578DF" w:rsidRDefault="000B651C">
        <w:pPr>
          <w:pStyle w:val="af8"/>
          <w:jc w:val="right"/>
        </w:pPr>
        <w:r>
          <w:fldChar w:fldCharType="begin"/>
        </w:r>
        <w:r w:rsidR="00EF7E68">
          <w:instrText xml:space="preserve"> PAGE   \* MERGEFORMAT </w:instrText>
        </w:r>
        <w:r>
          <w:fldChar w:fldCharType="separate"/>
        </w:r>
        <w:r w:rsidR="004B5255">
          <w:rPr>
            <w:noProof/>
          </w:rPr>
          <w:t>5</w:t>
        </w:r>
        <w:r>
          <w:rPr>
            <w:noProof/>
          </w:rPr>
          <w:fldChar w:fldCharType="end"/>
        </w:r>
      </w:p>
    </w:sdtContent>
  </w:sdt>
  <w:p w:rsidR="00C578DF" w:rsidRDefault="00C578DF">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8DF" w:rsidRDefault="00C578DF" w:rsidP="00ED57EB">
      <w:r>
        <w:separator/>
      </w:r>
    </w:p>
  </w:footnote>
  <w:footnote w:type="continuationSeparator" w:id="1">
    <w:p w:rsidR="00C578DF" w:rsidRDefault="00C578DF" w:rsidP="00ED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392"/>
    <w:multiLevelType w:val="hybridMultilevel"/>
    <w:tmpl w:val="7190436C"/>
    <w:lvl w:ilvl="0" w:tplc="E3A4CE16">
      <w:start w:val="1"/>
      <w:numFmt w:val="decimal"/>
      <w:suff w:val="space"/>
      <w:lvlText w:val="%1."/>
      <w:lvlJc w:val="left"/>
      <w:pPr>
        <w:ind w:left="1571"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51C"/>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5255"/>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5C90"/>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178"/>
    <w:rsid w:val="00731BA3"/>
    <w:rsid w:val="00733429"/>
    <w:rsid w:val="007352FC"/>
    <w:rsid w:val="00736CA0"/>
    <w:rsid w:val="00743107"/>
    <w:rsid w:val="007432AA"/>
    <w:rsid w:val="007462AF"/>
    <w:rsid w:val="0074743F"/>
    <w:rsid w:val="00750785"/>
    <w:rsid w:val="00752167"/>
    <w:rsid w:val="007523CE"/>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D704D"/>
    <w:rsid w:val="007E1834"/>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AAF"/>
    <w:rsid w:val="008A5EA1"/>
    <w:rsid w:val="008A7FDA"/>
    <w:rsid w:val="008B124D"/>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15BB"/>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2A5F"/>
    <w:rsid w:val="00BE6FEF"/>
    <w:rsid w:val="00BE766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CF6541"/>
    <w:rsid w:val="00CF75E3"/>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EF7E68"/>
    <w:rsid w:val="00F00156"/>
    <w:rsid w:val="00F02FBE"/>
    <w:rsid w:val="00F0388D"/>
    <w:rsid w:val="00F10196"/>
    <w:rsid w:val="00F1119C"/>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A7A86"/>
    <w:rsid w:val="00FB0368"/>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s>
</file>

<file path=word/webSettings.xml><?xml version="1.0" encoding="utf-8"?>
<w:webSettings xmlns:r="http://schemas.openxmlformats.org/officeDocument/2006/relationships" xmlns:w="http://schemas.openxmlformats.org/wordprocessingml/2006/main">
  <w:divs>
    <w:div w:id="215552878">
      <w:bodyDiv w:val="1"/>
      <w:marLeft w:val="0"/>
      <w:marRight w:val="0"/>
      <w:marTop w:val="0"/>
      <w:marBottom w:val="0"/>
      <w:divBdr>
        <w:top w:val="none" w:sz="0" w:space="0" w:color="auto"/>
        <w:left w:val="none" w:sz="0" w:space="0" w:color="auto"/>
        <w:bottom w:val="none" w:sz="0" w:space="0" w:color="auto"/>
        <w:right w:val="none" w:sz="0" w:space="0" w:color="auto"/>
      </w:divBdr>
    </w:div>
    <w:div w:id="600844013">
      <w:bodyDiv w:val="1"/>
      <w:marLeft w:val="0"/>
      <w:marRight w:val="0"/>
      <w:marTop w:val="0"/>
      <w:marBottom w:val="0"/>
      <w:divBdr>
        <w:top w:val="none" w:sz="0" w:space="0" w:color="auto"/>
        <w:left w:val="none" w:sz="0" w:space="0" w:color="auto"/>
        <w:bottom w:val="none" w:sz="0" w:space="0" w:color="auto"/>
        <w:right w:val="none" w:sz="0" w:space="0" w:color="auto"/>
      </w:divBdr>
    </w:div>
    <w:div w:id="778450301">
      <w:bodyDiv w:val="1"/>
      <w:marLeft w:val="0"/>
      <w:marRight w:val="0"/>
      <w:marTop w:val="0"/>
      <w:marBottom w:val="0"/>
      <w:divBdr>
        <w:top w:val="none" w:sz="0" w:space="0" w:color="auto"/>
        <w:left w:val="none" w:sz="0" w:space="0" w:color="auto"/>
        <w:bottom w:val="none" w:sz="0" w:space="0" w:color="auto"/>
        <w:right w:val="none" w:sz="0" w:space="0" w:color="auto"/>
      </w:divBdr>
    </w:div>
    <w:div w:id="1408654141">
      <w:bodyDiv w:val="1"/>
      <w:marLeft w:val="0"/>
      <w:marRight w:val="0"/>
      <w:marTop w:val="0"/>
      <w:marBottom w:val="0"/>
      <w:divBdr>
        <w:top w:val="none" w:sz="0" w:space="0" w:color="auto"/>
        <w:left w:val="none" w:sz="0" w:space="0" w:color="auto"/>
        <w:bottom w:val="none" w:sz="0" w:space="0" w:color="auto"/>
        <w:right w:val="none" w:sz="0" w:space="0" w:color="auto"/>
      </w:divBdr>
    </w:div>
    <w:div w:id="1640457932">
      <w:bodyDiv w:val="1"/>
      <w:marLeft w:val="0"/>
      <w:marRight w:val="0"/>
      <w:marTop w:val="0"/>
      <w:marBottom w:val="0"/>
      <w:divBdr>
        <w:top w:val="none" w:sz="0" w:space="0" w:color="auto"/>
        <w:left w:val="none" w:sz="0" w:space="0" w:color="auto"/>
        <w:bottom w:val="none" w:sz="0" w:space="0" w:color="auto"/>
        <w:right w:val="none" w:sz="0" w:space="0" w:color="auto"/>
      </w:divBdr>
    </w:div>
    <w:div w:id="20657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54F01-68A7-43B8-8133-C8FF8B3C5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2333</Words>
  <Characters>16776</Characters>
  <Application>Microsoft Office Word</Application>
  <DocSecurity>0</DocSecurity>
  <Lines>139</Lines>
  <Paragraphs>38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19071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3</cp:revision>
  <cp:lastPrinted>2023-01-30T05:04:00Z</cp:lastPrinted>
  <dcterms:created xsi:type="dcterms:W3CDTF">2023-01-30T05:04:00Z</dcterms:created>
  <dcterms:modified xsi:type="dcterms:W3CDTF">2023-01-30T06:13:00Z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