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D974C" w14:textId="77777777" w:rsidR="00F70A9B" w:rsidRPr="00F70A9B" w:rsidRDefault="00F70A9B" w:rsidP="00F70A9B">
      <w:pPr>
        <w:pStyle w:val="ab"/>
        <w:widowControl w:val="0"/>
        <w:rPr>
          <w:sz w:val="22"/>
          <w:szCs w:val="22"/>
        </w:rPr>
      </w:pPr>
      <w:r w:rsidRPr="00F70A9B">
        <w:rPr>
          <w:sz w:val="22"/>
          <w:szCs w:val="22"/>
        </w:rPr>
        <w:t>Договор № 301-22</w:t>
      </w:r>
    </w:p>
    <w:p w14:paraId="416238D1" w14:textId="77777777" w:rsidR="00F70A9B" w:rsidRPr="00F70A9B" w:rsidRDefault="00F70A9B" w:rsidP="00F70A9B">
      <w:pPr>
        <w:widowControl w:val="0"/>
        <w:jc w:val="center"/>
        <w:rPr>
          <w:b/>
          <w:bCs/>
          <w:sz w:val="22"/>
          <w:szCs w:val="22"/>
        </w:rPr>
      </w:pPr>
      <w:r w:rsidRPr="00F70A9B">
        <w:rPr>
          <w:b/>
          <w:bCs/>
          <w:sz w:val="22"/>
          <w:szCs w:val="22"/>
        </w:rPr>
        <w:t xml:space="preserve">на поставку автоматизированных рабочих мест </w:t>
      </w:r>
    </w:p>
    <w:p w14:paraId="702A8D94" w14:textId="77777777" w:rsidR="00F70A9B" w:rsidRPr="00F70A9B" w:rsidRDefault="00F70A9B" w:rsidP="00F70A9B">
      <w:pPr>
        <w:widowControl w:val="0"/>
        <w:jc w:val="center"/>
        <w:rPr>
          <w:b/>
          <w:bCs/>
          <w:sz w:val="22"/>
          <w:szCs w:val="22"/>
        </w:rPr>
      </w:pPr>
    </w:p>
    <w:p w14:paraId="2B8656EF" w14:textId="312CC8B9" w:rsidR="00F70A9B" w:rsidRPr="00F70A9B" w:rsidRDefault="00F70A9B" w:rsidP="00F70A9B">
      <w:pPr>
        <w:jc w:val="both"/>
        <w:rPr>
          <w:b/>
          <w:sz w:val="22"/>
          <w:szCs w:val="22"/>
        </w:rPr>
      </w:pPr>
      <w:r w:rsidRPr="00F70A9B">
        <w:rPr>
          <w:b/>
          <w:sz w:val="22"/>
          <w:szCs w:val="22"/>
        </w:rPr>
        <w:t xml:space="preserve">        г. Иркутск                                                               </w:t>
      </w:r>
      <w:r w:rsidRPr="00F70A9B">
        <w:rPr>
          <w:b/>
          <w:sz w:val="22"/>
          <w:szCs w:val="22"/>
        </w:rPr>
        <w:tab/>
      </w:r>
      <w:r w:rsidRPr="00F70A9B">
        <w:rPr>
          <w:b/>
          <w:sz w:val="22"/>
          <w:szCs w:val="22"/>
        </w:rPr>
        <w:tab/>
      </w:r>
      <w:r w:rsidRPr="00F70A9B">
        <w:rPr>
          <w:b/>
          <w:sz w:val="22"/>
          <w:szCs w:val="22"/>
        </w:rPr>
        <w:tab/>
      </w:r>
      <w:r>
        <w:rPr>
          <w:b/>
          <w:sz w:val="22"/>
          <w:szCs w:val="22"/>
        </w:rPr>
        <w:t xml:space="preserve">      </w:t>
      </w:r>
      <w:r w:rsidRPr="00F70A9B">
        <w:rPr>
          <w:b/>
          <w:sz w:val="22"/>
          <w:szCs w:val="22"/>
        </w:rPr>
        <w:t xml:space="preserve">«___»  _____________  2022г. </w:t>
      </w:r>
    </w:p>
    <w:p w14:paraId="5BC1E584" w14:textId="77777777" w:rsidR="00F70A9B" w:rsidRPr="00F70A9B" w:rsidRDefault="00F70A9B" w:rsidP="00F70A9B">
      <w:pPr>
        <w:jc w:val="both"/>
        <w:rPr>
          <w:b/>
          <w:sz w:val="22"/>
          <w:szCs w:val="22"/>
        </w:rPr>
      </w:pPr>
    </w:p>
    <w:p w14:paraId="388ED8DD" w14:textId="64858EEF" w:rsidR="00F70A9B" w:rsidRPr="00F70A9B" w:rsidRDefault="00F70A9B" w:rsidP="00F70A9B">
      <w:pPr>
        <w:widowControl w:val="0"/>
        <w:jc w:val="both"/>
        <w:rPr>
          <w:b/>
          <w:bCs/>
          <w:sz w:val="22"/>
          <w:szCs w:val="22"/>
        </w:rPr>
      </w:pPr>
      <w:r w:rsidRPr="00F70A9B">
        <w:rPr>
          <w:b/>
          <w:sz w:val="22"/>
          <w:szCs w:val="22"/>
        </w:rPr>
        <w:t>Областное государственное автономное учреждение здравоохранения «Иркутская городская клиническая больница №8»</w:t>
      </w:r>
      <w:r w:rsidRPr="00F70A9B">
        <w:rPr>
          <w:sz w:val="22"/>
          <w:szCs w:val="22"/>
        </w:rPr>
        <w:t xml:space="preserve">, именуемое в дальнейшем  </w:t>
      </w:r>
      <w:r w:rsidRPr="00F70A9B">
        <w:rPr>
          <w:b/>
          <w:sz w:val="22"/>
          <w:szCs w:val="22"/>
        </w:rPr>
        <w:t xml:space="preserve">Заказчик, </w:t>
      </w:r>
      <w:r w:rsidRPr="00F70A9B">
        <w:rPr>
          <w:sz w:val="22"/>
          <w:szCs w:val="22"/>
        </w:rPr>
        <w:t xml:space="preserve">в лице главного врача </w:t>
      </w:r>
      <w:proofErr w:type="spellStart"/>
      <w:r w:rsidRPr="00F70A9B">
        <w:rPr>
          <w:sz w:val="22"/>
          <w:szCs w:val="22"/>
        </w:rPr>
        <w:t>Есевой</w:t>
      </w:r>
      <w:proofErr w:type="spellEnd"/>
      <w:r w:rsidRPr="00F70A9B">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«ИНФОКОМ»</w:t>
      </w:r>
      <w:r w:rsidRPr="000058DA">
        <w:rPr>
          <w:b/>
          <w:sz w:val="22"/>
          <w:szCs w:val="22"/>
        </w:rPr>
        <w:t>,</w:t>
      </w:r>
      <w:r w:rsidRPr="000058DA">
        <w:rPr>
          <w:sz w:val="22"/>
          <w:szCs w:val="22"/>
        </w:rPr>
        <w:t xml:space="preserve"> именуемый в дальнейшем </w:t>
      </w:r>
      <w:r w:rsidRPr="000058DA">
        <w:rPr>
          <w:b/>
          <w:sz w:val="22"/>
          <w:szCs w:val="22"/>
        </w:rPr>
        <w:t xml:space="preserve">Поставщик, </w:t>
      </w:r>
      <w:r w:rsidRPr="000058DA">
        <w:rPr>
          <w:sz w:val="22"/>
          <w:szCs w:val="22"/>
        </w:rPr>
        <w:t>в лице</w:t>
      </w:r>
      <w:r>
        <w:rPr>
          <w:sz w:val="22"/>
          <w:szCs w:val="22"/>
        </w:rPr>
        <w:t xml:space="preserve"> главного бухгалтера </w:t>
      </w:r>
      <w:proofErr w:type="spellStart"/>
      <w:r>
        <w:rPr>
          <w:sz w:val="22"/>
          <w:szCs w:val="22"/>
        </w:rPr>
        <w:t>Ужиновой</w:t>
      </w:r>
      <w:proofErr w:type="spellEnd"/>
      <w:r>
        <w:rPr>
          <w:sz w:val="22"/>
          <w:szCs w:val="22"/>
        </w:rPr>
        <w:t xml:space="preserve"> Анастасии Михайловны</w:t>
      </w:r>
      <w:r w:rsidRPr="000058DA">
        <w:rPr>
          <w:b/>
          <w:sz w:val="22"/>
          <w:szCs w:val="22"/>
        </w:rPr>
        <w:t>,</w:t>
      </w:r>
      <w:r w:rsidRPr="000058DA">
        <w:rPr>
          <w:sz w:val="22"/>
          <w:szCs w:val="22"/>
        </w:rPr>
        <w:t xml:space="preserve"> действующего на основании </w:t>
      </w:r>
      <w:r>
        <w:rPr>
          <w:sz w:val="22"/>
          <w:szCs w:val="22"/>
        </w:rPr>
        <w:t>доверенности №46 от 13.12.2022 г.</w:t>
      </w:r>
      <w:r w:rsidRPr="000058DA">
        <w:rPr>
          <w:sz w:val="22"/>
          <w:szCs w:val="22"/>
        </w:rPr>
        <w:t>, с другой стороны, в дальнейшем совместно именуемые Стороны, на основании</w:t>
      </w:r>
      <w:r>
        <w:rPr>
          <w:sz w:val="22"/>
          <w:szCs w:val="22"/>
        </w:rPr>
        <w:t xml:space="preserve"> </w:t>
      </w:r>
      <w:r w:rsidRPr="000058DA">
        <w:rPr>
          <w:sz w:val="22"/>
          <w:szCs w:val="22"/>
        </w:rPr>
        <w:t>результатов определения Исполнителя путем проведения запроса котировок в электронной форме</w:t>
      </w:r>
      <w:r w:rsidRPr="000058DA">
        <w:rPr>
          <w:kern w:val="32"/>
          <w:sz w:val="22"/>
          <w:szCs w:val="22"/>
        </w:rPr>
        <w:t>, участниками которого могут являться только субъекты малого и среднего предпринимательства</w:t>
      </w:r>
      <w:r w:rsidRPr="000058DA">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F70A9B">
        <w:rPr>
          <w:sz w:val="22"/>
          <w:szCs w:val="22"/>
        </w:rPr>
        <w:t>на поставку автоматизированных рабочих мест</w:t>
      </w:r>
      <w:r w:rsidRPr="00F70A9B">
        <w:rPr>
          <w:b/>
          <w:bCs/>
          <w:sz w:val="22"/>
          <w:szCs w:val="22"/>
        </w:rPr>
        <w:t xml:space="preserve"> </w:t>
      </w:r>
      <w:r w:rsidRPr="000058DA">
        <w:rPr>
          <w:sz w:val="22"/>
          <w:szCs w:val="22"/>
        </w:rPr>
        <w:t xml:space="preserve">№ </w:t>
      </w:r>
      <w:r>
        <w:rPr>
          <w:sz w:val="22"/>
          <w:szCs w:val="22"/>
        </w:rPr>
        <w:t>32211946109</w:t>
      </w:r>
      <w:r w:rsidRPr="000058DA">
        <w:rPr>
          <w:sz w:val="22"/>
          <w:szCs w:val="22"/>
        </w:rPr>
        <w:t xml:space="preserve"> от </w:t>
      </w:r>
      <w:r w:rsidR="00E92EB6">
        <w:rPr>
          <w:sz w:val="22"/>
          <w:szCs w:val="22"/>
        </w:rPr>
        <w:t>20</w:t>
      </w:r>
      <w:r>
        <w:rPr>
          <w:sz w:val="22"/>
          <w:szCs w:val="22"/>
        </w:rPr>
        <w:t>.12.2022г.</w:t>
      </w:r>
      <w:r w:rsidRPr="000058DA">
        <w:rPr>
          <w:sz w:val="22"/>
          <w:szCs w:val="22"/>
        </w:rPr>
        <w:t>), заключили настоящий Договор о нижеследующем:</w:t>
      </w:r>
    </w:p>
    <w:p w14:paraId="5B225CF1" w14:textId="77777777" w:rsidR="00F70A9B" w:rsidRPr="00F70A9B" w:rsidRDefault="00F70A9B" w:rsidP="00F70A9B">
      <w:pPr>
        <w:jc w:val="both"/>
        <w:rPr>
          <w:sz w:val="22"/>
          <w:szCs w:val="22"/>
        </w:rPr>
      </w:pPr>
    </w:p>
    <w:p w14:paraId="50546E67" w14:textId="77777777" w:rsidR="00F70A9B" w:rsidRPr="00F70A9B" w:rsidRDefault="00F70A9B" w:rsidP="00F70A9B">
      <w:pPr>
        <w:pStyle w:val="3"/>
        <w:numPr>
          <w:ilvl w:val="0"/>
          <w:numId w:val="1"/>
        </w:numPr>
        <w:tabs>
          <w:tab w:val="left" w:pos="720"/>
        </w:tabs>
        <w:ind w:left="720"/>
        <w:jc w:val="center"/>
        <w:rPr>
          <w:rFonts w:ascii="Times New Roman" w:hAnsi="Times New Roman"/>
          <w:b/>
          <w:sz w:val="22"/>
          <w:szCs w:val="22"/>
        </w:rPr>
      </w:pPr>
      <w:r w:rsidRPr="00F70A9B">
        <w:rPr>
          <w:rFonts w:ascii="Times New Roman" w:hAnsi="Times New Roman"/>
          <w:b/>
          <w:sz w:val="22"/>
          <w:szCs w:val="22"/>
        </w:rPr>
        <w:t>ПРЕДМЕТ ДОГОВОРА</w:t>
      </w:r>
    </w:p>
    <w:p w14:paraId="521C51FD" w14:textId="77777777" w:rsidR="00F70A9B" w:rsidRPr="00F70A9B" w:rsidRDefault="00F70A9B" w:rsidP="00F70A9B">
      <w:pPr>
        <w:tabs>
          <w:tab w:val="left" w:pos="1134"/>
        </w:tabs>
        <w:ind w:firstLine="709"/>
        <w:jc w:val="both"/>
        <w:rPr>
          <w:sz w:val="22"/>
          <w:szCs w:val="22"/>
        </w:rPr>
      </w:pPr>
      <w:r w:rsidRPr="00F70A9B">
        <w:rPr>
          <w:sz w:val="22"/>
          <w:szCs w:val="22"/>
        </w:rPr>
        <w:t xml:space="preserve">1.1. По условиям Договора Поставщик обязуется осуществить поставку </w:t>
      </w:r>
      <w:r w:rsidRPr="00F70A9B">
        <w:rPr>
          <w:bCs/>
          <w:sz w:val="22"/>
          <w:szCs w:val="22"/>
        </w:rPr>
        <w:t>автоматизированных рабочих мест</w:t>
      </w:r>
      <w:r w:rsidRPr="00F70A9B">
        <w:rPr>
          <w:sz w:val="22"/>
          <w:szCs w:val="22"/>
        </w:rPr>
        <w:t>, количество, общая и единичная стоимость которого установлены в Спецификации (Приложение № 1 к Договору) (далее - Оборудование), а Заказчик обязуется принять Оборудование надлежащего качества и количества и оплатить его в порядке и на условиях, предусмотренных Договором.</w:t>
      </w:r>
    </w:p>
    <w:p w14:paraId="23823852" w14:textId="77777777" w:rsidR="00F70A9B" w:rsidRPr="00F70A9B" w:rsidRDefault="00F70A9B" w:rsidP="00F70A9B">
      <w:pPr>
        <w:tabs>
          <w:tab w:val="left" w:pos="1134"/>
        </w:tabs>
        <w:ind w:firstLine="709"/>
        <w:jc w:val="both"/>
        <w:rPr>
          <w:sz w:val="22"/>
          <w:szCs w:val="22"/>
        </w:rPr>
      </w:pPr>
      <w:r w:rsidRPr="00F70A9B">
        <w:rPr>
          <w:sz w:val="22"/>
          <w:szCs w:val="22"/>
        </w:rPr>
        <w:t>1.2. Поставщик обязуется поставить Оборудование для Заказчика по адресу: г. Иркутск, ул. Баумана, 214а.</w:t>
      </w:r>
    </w:p>
    <w:p w14:paraId="55B75A5C" w14:textId="77777777" w:rsidR="00F70A9B" w:rsidRPr="00F70A9B" w:rsidRDefault="00F70A9B" w:rsidP="00F70A9B">
      <w:pPr>
        <w:pStyle w:val="a9"/>
        <w:spacing w:after="0" w:line="240" w:lineRule="auto"/>
        <w:ind w:left="480" w:firstLine="709"/>
        <w:jc w:val="both"/>
        <w:rPr>
          <w:rFonts w:ascii="Times New Roman" w:hAnsi="Times New Roman" w:cs="Times New Roman"/>
        </w:rPr>
      </w:pPr>
    </w:p>
    <w:p w14:paraId="76125A94" w14:textId="77777777" w:rsidR="00F70A9B" w:rsidRPr="00F70A9B" w:rsidRDefault="00F70A9B" w:rsidP="00F70A9B">
      <w:pPr>
        <w:pStyle w:val="1"/>
        <w:numPr>
          <w:ilvl w:val="0"/>
          <w:numId w:val="1"/>
        </w:numPr>
        <w:spacing w:before="0" w:after="0"/>
        <w:ind w:left="720"/>
        <w:jc w:val="center"/>
        <w:rPr>
          <w:rFonts w:ascii="Times New Roman" w:hAnsi="Times New Roman" w:cs="Times New Roman"/>
          <w:sz w:val="22"/>
          <w:szCs w:val="22"/>
        </w:rPr>
      </w:pPr>
      <w:r w:rsidRPr="00F70A9B">
        <w:rPr>
          <w:rFonts w:ascii="Times New Roman" w:hAnsi="Times New Roman" w:cs="Times New Roman"/>
          <w:sz w:val="22"/>
          <w:szCs w:val="22"/>
        </w:rPr>
        <w:t>ЦЕНА ДОГОВОРА И ПОРЯДОК РАСЧЕТОВ</w:t>
      </w:r>
    </w:p>
    <w:p w14:paraId="3929D3D5" w14:textId="46DA731F" w:rsidR="00F70A9B" w:rsidRPr="00F70A9B" w:rsidRDefault="00F70A9B" w:rsidP="00F70A9B">
      <w:pPr>
        <w:widowControl w:val="0"/>
        <w:autoSpaceDE w:val="0"/>
        <w:autoSpaceDN w:val="0"/>
        <w:ind w:firstLine="709"/>
        <w:jc w:val="both"/>
        <w:rPr>
          <w:sz w:val="22"/>
          <w:szCs w:val="22"/>
        </w:rPr>
      </w:pPr>
      <w:r w:rsidRPr="00F70A9B">
        <w:rPr>
          <w:sz w:val="22"/>
          <w:szCs w:val="22"/>
        </w:rPr>
        <w:t xml:space="preserve">2.1. Цена настоящего Договора  составляет </w:t>
      </w:r>
      <w:r w:rsidR="00E92EB6" w:rsidRPr="00E92EB6">
        <w:rPr>
          <w:b/>
          <w:bCs/>
          <w:sz w:val="22"/>
          <w:szCs w:val="22"/>
          <w:u w:val="single"/>
        </w:rPr>
        <w:t>4 204 320,00</w:t>
      </w:r>
      <w:r w:rsidRPr="00E92EB6">
        <w:rPr>
          <w:b/>
          <w:bCs/>
          <w:sz w:val="22"/>
          <w:szCs w:val="22"/>
          <w:u w:val="single"/>
        </w:rPr>
        <w:t xml:space="preserve"> (</w:t>
      </w:r>
      <w:r w:rsidR="00E92EB6" w:rsidRPr="00E92EB6">
        <w:rPr>
          <w:b/>
          <w:bCs/>
          <w:sz w:val="22"/>
          <w:szCs w:val="22"/>
          <w:u w:val="single"/>
        </w:rPr>
        <w:t>четыре миллиона двести четыре тысячи триста двадцать</w:t>
      </w:r>
      <w:r w:rsidRPr="00E92EB6">
        <w:rPr>
          <w:b/>
          <w:bCs/>
          <w:sz w:val="22"/>
          <w:szCs w:val="22"/>
          <w:u w:val="single"/>
        </w:rPr>
        <w:t>) руб.</w:t>
      </w:r>
      <w:r w:rsidR="00E92EB6" w:rsidRPr="00E92EB6">
        <w:rPr>
          <w:b/>
          <w:bCs/>
          <w:sz w:val="22"/>
          <w:szCs w:val="22"/>
          <w:u w:val="single"/>
        </w:rPr>
        <w:t xml:space="preserve"> 00 коп.</w:t>
      </w:r>
      <w:r w:rsidRPr="00F70A9B">
        <w:rPr>
          <w:sz w:val="22"/>
          <w:szCs w:val="22"/>
        </w:rPr>
        <w:t xml:space="preserve">, включает стоимость оборудования, </w:t>
      </w:r>
      <w:r w:rsidRPr="00E92EB6">
        <w:rPr>
          <w:b/>
          <w:bCs/>
          <w:sz w:val="22"/>
          <w:szCs w:val="22"/>
          <w:u w:val="single"/>
        </w:rPr>
        <w:t xml:space="preserve">НДС </w:t>
      </w:r>
      <w:r w:rsidR="00E92EB6" w:rsidRPr="00E92EB6">
        <w:rPr>
          <w:b/>
          <w:bCs/>
          <w:sz w:val="22"/>
          <w:szCs w:val="22"/>
          <w:u w:val="single"/>
        </w:rPr>
        <w:t xml:space="preserve"> 700 720,00 (семьсот тысяч семьсот двадцать рублей)</w:t>
      </w:r>
      <w:r w:rsidR="00E92EB6">
        <w:rPr>
          <w:sz w:val="22"/>
          <w:szCs w:val="22"/>
        </w:rPr>
        <w:t xml:space="preserve">, </w:t>
      </w:r>
      <w:r w:rsidRPr="00F70A9B">
        <w:rPr>
          <w:sz w:val="22"/>
          <w:szCs w:val="22"/>
        </w:rPr>
        <w:t xml:space="preserve">стоимость доставки оборудования по адресу, указанному в п. 1.2 договора,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 </w:t>
      </w:r>
    </w:p>
    <w:p w14:paraId="14B053CB" w14:textId="77777777" w:rsidR="00F70A9B" w:rsidRPr="00F70A9B" w:rsidRDefault="00F70A9B" w:rsidP="00F70A9B">
      <w:pPr>
        <w:pStyle w:val="af"/>
        <w:ind w:firstLine="709"/>
        <w:rPr>
          <w:sz w:val="22"/>
          <w:szCs w:val="22"/>
        </w:rPr>
      </w:pPr>
      <w:r w:rsidRPr="00F70A9B">
        <w:rPr>
          <w:sz w:val="22"/>
          <w:szCs w:val="22"/>
        </w:rPr>
        <w:t>Цена договора является твердой и определяется на весь срок исполнения договора.</w:t>
      </w:r>
    </w:p>
    <w:p w14:paraId="4B8B5C2D" w14:textId="77777777" w:rsidR="00F70A9B" w:rsidRPr="00F70A9B" w:rsidRDefault="00F70A9B" w:rsidP="00F70A9B">
      <w:pPr>
        <w:widowControl w:val="0"/>
        <w:autoSpaceDE w:val="0"/>
        <w:autoSpaceDN w:val="0"/>
        <w:ind w:firstLine="709"/>
        <w:jc w:val="both"/>
        <w:rPr>
          <w:sz w:val="22"/>
          <w:szCs w:val="22"/>
        </w:rPr>
      </w:pPr>
      <w:r w:rsidRPr="00F70A9B">
        <w:rPr>
          <w:sz w:val="22"/>
          <w:szCs w:val="22"/>
        </w:rPr>
        <w:t>2.2. Источник финансирования: Средства территориального фонда ОМС.</w:t>
      </w:r>
    </w:p>
    <w:p w14:paraId="3C5C047D" w14:textId="77777777" w:rsidR="00F70A9B" w:rsidRPr="00F70A9B" w:rsidRDefault="00F70A9B" w:rsidP="00F70A9B">
      <w:pPr>
        <w:pStyle w:val="af"/>
        <w:tabs>
          <w:tab w:val="left" w:pos="0"/>
        </w:tabs>
        <w:ind w:firstLine="709"/>
        <w:rPr>
          <w:sz w:val="22"/>
          <w:szCs w:val="22"/>
        </w:rPr>
      </w:pPr>
      <w:r w:rsidRPr="00F70A9B">
        <w:rPr>
          <w:sz w:val="22"/>
          <w:szCs w:val="22"/>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14:paraId="3124F698" w14:textId="77777777" w:rsidR="00F70A9B" w:rsidRPr="00F70A9B" w:rsidRDefault="00F70A9B" w:rsidP="00F70A9B">
      <w:pPr>
        <w:pStyle w:val="af"/>
        <w:tabs>
          <w:tab w:val="left" w:pos="0"/>
        </w:tabs>
        <w:ind w:firstLine="709"/>
        <w:rPr>
          <w:sz w:val="22"/>
          <w:szCs w:val="22"/>
        </w:rPr>
      </w:pPr>
      <w:r w:rsidRPr="00F70A9B">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14:paraId="7214EE1F" w14:textId="77777777" w:rsidR="00F70A9B" w:rsidRPr="00F70A9B" w:rsidRDefault="00F70A9B" w:rsidP="00F70A9B">
      <w:pPr>
        <w:ind w:firstLine="709"/>
        <w:jc w:val="both"/>
        <w:rPr>
          <w:sz w:val="22"/>
          <w:szCs w:val="22"/>
        </w:rPr>
      </w:pPr>
      <w:r w:rsidRPr="00F70A9B">
        <w:rPr>
          <w:sz w:val="22"/>
          <w:szCs w:val="22"/>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14:paraId="2800115A" w14:textId="77777777" w:rsidR="00F70A9B" w:rsidRPr="00F70A9B" w:rsidRDefault="00F70A9B" w:rsidP="00F70A9B">
      <w:pPr>
        <w:pStyle w:val="af"/>
        <w:ind w:firstLine="709"/>
        <w:rPr>
          <w:sz w:val="22"/>
          <w:szCs w:val="22"/>
        </w:rPr>
      </w:pPr>
    </w:p>
    <w:p w14:paraId="25A6675D" w14:textId="77777777" w:rsidR="00F70A9B" w:rsidRPr="00F70A9B" w:rsidRDefault="00F70A9B" w:rsidP="00F70A9B">
      <w:pPr>
        <w:jc w:val="center"/>
        <w:rPr>
          <w:b/>
          <w:sz w:val="22"/>
          <w:szCs w:val="22"/>
        </w:rPr>
      </w:pPr>
      <w:r w:rsidRPr="00F70A9B">
        <w:rPr>
          <w:b/>
          <w:sz w:val="22"/>
          <w:szCs w:val="22"/>
        </w:rPr>
        <w:t>3. КАЧЕСТВО ТОВАРА</w:t>
      </w:r>
    </w:p>
    <w:p w14:paraId="7BD82111" w14:textId="77777777" w:rsidR="00F70A9B" w:rsidRPr="00F70A9B" w:rsidRDefault="00F70A9B" w:rsidP="00F70A9B">
      <w:pPr>
        <w:ind w:firstLine="709"/>
        <w:jc w:val="both"/>
        <w:rPr>
          <w:sz w:val="22"/>
          <w:szCs w:val="22"/>
        </w:rPr>
      </w:pPr>
      <w:r w:rsidRPr="00F70A9B">
        <w:rPr>
          <w:sz w:val="22"/>
          <w:szCs w:val="22"/>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w:t>
      </w:r>
    </w:p>
    <w:p w14:paraId="2D79718D" w14:textId="77777777" w:rsidR="00F70A9B" w:rsidRPr="00F70A9B" w:rsidRDefault="00F70A9B" w:rsidP="00F70A9B">
      <w:pPr>
        <w:ind w:firstLine="709"/>
        <w:jc w:val="both"/>
        <w:rPr>
          <w:sz w:val="22"/>
          <w:szCs w:val="22"/>
        </w:rPr>
      </w:pPr>
      <w:r w:rsidRPr="00F70A9B">
        <w:rPr>
          <w:sz w:val="22"/>
          <w:szCs w:val="22"/>
        </w:rPr>
        <w:t xml:space="preserve">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w:t>
      </w:r>
      <w:r w:rsidRPr="00F70A9B">
        <w:rPr>
          <w:sz w:val="22"/>
          <w:szCs w:val="22"/>
        </w:rPr>
        <w:lastRenderedPageBreak/>
        <w:t>использовании поставленного оборудования в соответствии со Спецификацией (Приложение № 1 к настоящему Договору).</w:t>
      </w:r>
    </w:p>
    <w:p w14:paraId="2706091D" w14:textId="77777777" w:rsidR="00F70A9B" w:rsidRPr="00F70A9B" w:rsidRDefault="00F70A9B" w:rsidP="00F70A9B">
      <w:pPr>
        <w:ind w:firstLine="709"/>
        <w:jc w:val="both"/>
        <w:rPr>
          <w:color w:val="000000"/>
          <w:sz w:val="22"/>
          <w:szCs w:val="22"/>
        </w:rPr>
      </w:pPr>
      <w:r w:rsidRPr="00F70A9B">
        <w:rPr>
          <w:sz w:val="22"/>
          <w:szCs w:val="22"/>
        </w:rPr>
        <w:t xml:space="preserve">3.3. </w:t>
      </w:r>
      <w:r w:rsidRPr="00F70A9B">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14:paraId="2D985DAD" w14:textId="77777777" w:rsidR="00F70A9B" w:rsidRPr="00F70A9B" w:rsidRDefault="00F70A9B" w:rsidP="00F70A9B">
      <w:pPr>
        <w:ind w:firstLine="709"/>
        <w:jc w:val="both"/>
        <w:rPr>
          <w:sz w:val="22"/>
          <w:szCs w:val="22"/>
        </w:rPr>
      </w:pPr>
      <w:r w:rsidRPr="00F70A9B">
        <w:rPr>
          <w:sz w:val="22"/>
          <w:szCs w:val="22"/>
        </w:rPr>
        <w:t>3.4. Поставщик гарантирует:</w:t>
      </w:r>
    </w:p>
    <w:p w14:paraId="494E7BE8" w14:textId="77777777" w:rsidR="00F70A9B" w:rsidRPr="00F70A9B" w:rsidRDefault="00F70A9B" w:rsidP="00F70A9B">
      <w:pPr>
        <w:ind w:firstLine="709"/>
        <w:jc w:val="both"/>
        <w:rPr>
          <w:sz w:val="22"/>
          <w:szCs w:val="22"/>
        </w:rPr>
      </w:pPr>
      <w:r w:rsidRPr="00F70A9B">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14:paraId="62F446C0" w14:textId="77777777" w:rsidR="00F70A9B" w:rsidRPr="00F70A9B" w:rsidRDefault="00F70A9B" w:rsidP="00F70A9B">
      <w:pPr>
        <w:ind w:firstLine="709"/>
        <w:jc w:val="both"/>
        <w:rPr>
          <w:sz w:val="22"/>
          <w:szCs w:val="22"/>
        </w:rPr>
      </w:pPr>
      <w:r w:rsidRPr="00F70A9B">
        <w:rPr>
          <w:sz w:val="22"/>
          <w:szCs w:val="22"/>
        </w:rPr>
        <w:t>3.4.2. Полное соответствие поставляемого оборудования условиям настоящего Договора.</w:t>
      </w:r>
    </w:p>
    <w:p w14:paraId="504B1AED" w14:textId="77777777" w:rsidR="00F70A9B" w:rsidRPr="00F70A9B" w:rsidRDefault="00F70A9B" w:rsidP="00F70A9B">
      <w:pPr>
        <w:pStyle w:val="2"/>
        <w:rPr>
          <w:sz w:val="22"/>
          <w:szCs w:val="22"/>
        </w:rPr>
      </w:pPr>
      <w:r w:rsidRPr="00F70A9B">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14:paraId="6C54D481" w14:textId="77777777" w:rsidR="00F70A9B" w:rsidRPr="00F70A9B" w:rsidRDefault="00F70A9B" w:rsidP="00F70A9B">
      <w:pPr>
        <w:pStyle w:val="2"/>
        <w:rPr>
          <w:color w:val="000000"/>
          <w:sz w:val="22"/>
          <w:szCs w:val="22"/>
        </w:rPr>
      </w:pPr>
      <w:r w:rsidRPr="00F70A9B">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14:paraId="0D6953F9" w14:textId="77777777" w:rsidR="00F70A9B" w:rsidRPr="00F70A9B" w:rsidRDefault="00F70A9B" w:rsidP="00F70A9B">
      <w:pPr>
        <w:ind w:firstLine="708"/>
        <w:jc w:val="both"/>
        <w:rPr>
          <w:sz w:val="22"/>
          <w:szCs w:val="22"/>
        </w:rPr>
      </w:pPr>
    </w:p>
    <w:p w14:paraId="1CC73BB8" w14:textId="77777777" w:rsidR="00F70A9B" w:rsidRPr="00F70A9B" w:rsidRDefault="00F70A9B" w:rsidP="00F70A9B">
      <w:pPr>
        <w:pStyle w:val="2"/>
        <w:jc w:val="center"/>
        <w:rPr>
          <w:b/>
          <w:sz w:val="22"/>
          <w:szCs w:val="22"/>
        </w:rPr>
      </w:pPr>
      <w:r w:rsidRPr="00F70A9B">
        <w:rPr>
          <w:b/>
          <w:sz w:val="22"/>
          <w:szCs w:val="22"/>
        </w:rPr>
        <w:t>4. ТРЕБОВАНИЯ К УПАКОВКЕ</w:t>
      </w:r>
    </w:p>
    <w:p w14:paraId="224AC787" w14:textId="457F40C8" w:rsidR="00F70A9B" w:rsidRPr="00F70A9B" w:rsidRDefault="00F70A9B" w:rsidP="00F70A9B">
      <w:pPr>
        <w:pStyle w:val="2"/>
        <w:rPr>
          <w:color w:val="000000"/>
          <w:sz w:val="22"/>
          <w:szCs w:val="22"/>
        </w:rPr>
      </w:pPr>
      <w:r w:rsidRPr="00F70A9B">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F70A9B">
        <w:rPr>
          <w:color w:val="000000"/>
          <w:sz w:val="22"/>
          <w:szCs w:val="22"/>
        </w:rPr>
        <w:t xml:space="preserve"> обеспечивающей защиту </w:t>
      </w:r>
      <w:r w:rsidRPr="00F70A9B">
        <w:rPr>
          <w:sz w:val="22"/>
          <w:szCs w:val="22"/>
        </w:rPr>
        <w:t>Оборудования</w:t>
      </w:r>
      <w:r w:rsidRPr="00F70A9B">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14:paraId="29D55D09" w14:textId="3DE50E4D" w:rsidR="00F70A9B" w:rsidRPr="00F70A9B" w:rsidRDefault="00F70A9B" w:rsidP="00F70A9B">
      <w:pPr>
        <w:pStyle w:val="2"/>
        <w:rPr>
          <w:color w:val="000000"/>
          <w:sz w:val="22"/>
          <w:szCs w:val="22"/>
        </w:rPr>
      </w:pPr>
      <w:r w:rsidRPr="00F70A9B">
        <w:rPr>
          <w:color w:val="000000"/>
          <w:sz w:val="22"/>
          <w:szCs w:val="22"/>
        </w:rPr>
        <w:t xml:space="preserve">4.2. Маркировка оборудования и тары (упаковки) оборудования, должна </w:t>
      </w:r>
      <w:r w:rsidRPr="00F70A9B">
        <w:rPr>
          <w:sz w:val="22"/>
          <w:szCs w:val="22"/>
        </w:rPr>
        <w:t>соответствовать требованиям законодательства РФ</w:t>
      </w:r>
      <w:r w:rsidRPr="00F70A9B">
        <w:rPr>
          <w:color w:val="000000"/>
          <w:sz w:val="22"/>
          <w:szCs w:val="22"/>
        </w:rPr>
        <w:t>.</w:t>
      </w:r>
    </w:p>
    <w:p w14:paraId="795EF7AF" w14:textId="77777777" w:rsidR="00F70A9B" w:rsidRPr="00F70A9B" w:rsidRDefault="00F70A9B" w:rsidP="00F70A9B">
      <w:pPr>
        <w:pStyle w:val="2"/>
        <w:rPr>
          <w:bCs/>
          <w:sz w:val="22"/>
          <w:szCs w:val="22"/>
        </w:rPr>
      </w:pPr>
      <w:r w:rsidRPr="00F70A9B">
        <w:rPr>
          <w:color w:val="000000"/>
          <w:sz w:val="22"/>
          <w:szCs w:val="22"/>
        </w:rPr>
        <w:t xml:space="preserve">4.3. </w:t>
      </w:r>
      <w:r w:rsidRPr="00F70A9B">
        <w:rPr>
          <w:bCs/>
          <w:sz w:val="22"/>
          <w:szCs w:val="22"/>
        </w:rPr>
        <w:t>Доставка Оборудования осуществляется с соблюдением условий хранения (перевозки), установленных производителем.</w:t>
      </w:r>
    </w:p>
    <w:p w14:paraId="4B50F779" w14:textId="77777777" w:rsidR="00F70A9B" w:rsidRPr="00F70A9B" w:rsidRDefault="00F70A9B" w:rsidP="00F70A9B">
      <w:pPr>
        <w:pStyle w:val="2"/>
        <w:rPr>
          <w:sz w:val="22"/>
          <w:szCs w:val="22"/>
        </w:rPr>
      </w:pPr>
      <w:r w:rsidRPr="00F70A9B">
        <w:rPr>
          <w:sz w:val="22"/>
          <w:szCs w:val="22"/>
        </w:rPr>
        <w:t>4.4. Упаковка возврату не подлежит.</w:t>
      </w:r>
    </w:p>
    <w:p w14:paraId="7C32C361" w14:textId="77777777" w:rsidR="00F70A9B" w:rsidRPr="00F70A9B" w:rsidRDefault="00F70A9B" w:rsidP="00F70A9B">
      <w:pPr>
        <w:ind w:firstLine="708"/>
        <w:jc w:val="both"/>
        <w:rPr>
          <w:sz w:val="22"/>
          <w:szCs w:val="22"/>
        </w:rPr>
      </w:pPr>
    </w:p>
    <w:p w14:paraId="427E6C0E" w14:textId="77777777" w:rsidR="00F70A9B" w:rsidRPr="00F70A9B" w:rsidRDefault="00F70A9B" w:rsidP="00F70A9B">
      <w:pPr>
        <w:tabs>
          <w:tab w:val="left" w:pos="1603"/>
          <w:tab w:val="center" w:pos="5102"/>
        </w:tabs>
        <w:rPr>
          <w:b/>
          <w:sz w:val="22"/>
          <w:szCs w:val="22"/>
        </w:rPr>
      </w:pPr>
      <w:r w:rsidRPr="00F70A9B">
        <w:rPr>
          <w:b/>
          <w:sz w:val="22"/>
          <w:szCs w:val="22"/>
        </w:rPr>
        <w:tab/>
      </w:r>
      <w:r w:rsidRPr="00F70A9B">
        <w:rPr>
          <w:b/>
          <w:sz w:val="22"/>
          <w:szCs w:val="22"/>
        </w:rPr>
        <w:tab/>
        <w:t>5. СРОК И ПОРЯДОК ПОСТАВКИ</w:t>
      </w:r>
    </w:p>
    <w:p w14:paraId="07042CD5" w14:textId="77777777" w:rsidR="00F70A9B" w:rsidRPr="00F70A9B" w:rsidRDefault="00F70A9B" w:rsidP="00F70A9B">
      <w:pPr>
        <w:pStyle w:val="ConsNonformat"/>
        <w:widowControl/>
        <w:tabs>
          <w:tab w:val="num" w:pos="0"/>
        </w:tabs>
        <w:ind w:firstLine="709"/>
        <w:jc w:val="both"/>
        <w:rPr>
          <w:rFonts w:ascii="Times New Roman" w:hAnsi="Times New Roman"/>
          <w:sz w:val="22"/>
          <w:szCs w:val="22"/>
        </w:rPr>
      </w:pPr>
      <w:r w:rsidRPr="00F70A9B">
        <w:rPr>
          <w:rFonts w:ascii="Times New Roman" w:hAnsi="Times New Roman"/>
          <w:sz w:val="22"/>
          <w:szCs w:val="22"/>
        </w:rPr>
        <w:t>5.1. Поставка товара осуществляется по адресу: г. Иркутск, ул. Баумана, 214а в рабочие дни с 09.00ч до 15.00ч.</w:t>
      </w:r>
    </w:p>
    <w:p w14:paraId="46388F64" w14:textId="77777777" w:rsidR="00F70A9B" w:rsidRPr="00F70A9B" w:rsidRDefault="00F70A9B" w:rsidP="00F70A9B">
      <w:pPr>
        <w:ind w:firstLine="720"/>
        <w:jc w:val="both"/>
        <w:rPr>
          <w:sz w:val="22"/>
          <w:szCs w:val="22"/>
        </w:rPr>
      </w:pPr>
      <w:r w:rsidRPr="00F70A9B">
        <w:rPr>
          <w:sz w:val="22"/>
          <w:szCs w:val="22"/>
        </w:rPr>
        <w:t>5.2. Тара и упаковка возврату не подлежат.</w:t>
      </w:r>
    </w:p>
    <w:p w14:paraId="02E1C905" w14:textId="77777777" w:rsidR="00F70A9B" w:rsidRPr="00F70A9B" w:rsidRDefault="00F70A9B" w:rsidP="00F70A9B">
      <w:pPr>
        <w:pStyle w:val="ConsNonformat"/>
        <w:widowControl/>
        <w:tabs>
          <w:tab w:val="num" w:pos="0"/>
        </w:tabs>
        <w:ind w:firstLine="709"/>
        <w:jc w:val="both"/>
        <w:rPr>
          <w:rFonts w:ascii="Times New Roman" w:hAnsi="Times New Roman"/>
          <w:sz w:val="22"/>
          <w:szCs w:val="22"/>
        </w:rPr>
      </w:pPr>
      <w:r w:rsidRPr="00F70A9B">
        <w:rPr>
          <w:rFonts w:ascii="Times New Roman" w:hAnsi="Times New Roman"/>
          <w:sz w:val="22"/>
          <w:szCs w:val="22"/>
        </w:rPr>
        <w:t>5.3. Поставщик телефонограммой или письменно уведомляет Заказчика о готовности оборудования к поставке, не менее чем за 5 (пять) дней до даты начала поставки.</w:t>
      </w:r>
    </w:p>
    <w:p w14:paraId="2AE9888E" w14:textId="77777777" w:rsidR="00F70A9B" w:rsidRPr="00F70A9B" w:rsidRDefault="00F70A9B" w:rsidP="00F70A9B">
      <w:pPr>
        <w:autoSpaceDE w:val="0"/>
        <w:autoSpaceDN w:val="0"/>
        <w:adjustRightInd w:val="0"/>
        <w:ind w:firstLine="709"/>
        <w:jc w:val="both"/>
        <w:rPr>
          <w:sz w:val="22"/>
          <w:szCs w:val="22"/>
        </w:rPr>
      </w:pPr>
      <w:r w:rsidRPr="00F70A9B">
        <w:rPr>
          <w:sz w:val="22"/>
          <w:szCs w:val="22"/>
        </w:rPr>
        <w:t>5.4. Срок поставки по настоящему Договору, включая доставку по адресу, подъем и установку в течение 60 (шестидесяти) календарных дней с момента подписания Договора.</w:t>
      </w:r>
    </w:p>
    <w:p w14:paraId="5C286ADB" w14:textId="77777777" w:rsidR="00F70A9B" w:rsidRPr="00F70A9B" w:rsidRDefault="00F70A9B" w:rsidP="00F70A9B">
      <w:pPr>
        <w:autoSpaceDE w:val="0"/>
        <w:autoSpaceDN w:val="0"/>
        <w:adjustRightInd w:val="0"/>
        <w:ind w:firstLine="709"/>
        <w:jc w:val="both"/>
        <w:rPr>
          <w:sz w:val="22"/>
          <w:szCs w:val="22"/>
        </w:rPr>
      </w:pPr>
      <w:r w:rsidRPr="00F70A9B">
        <w:rPr>
          <w:sz w:val="22"/>
          <w:szCs w:val="22"/>
        </w:rPr>
        <w:t>5.5. По решению Заказчика для приемки результатов Договора может создаваться приемочная комиссия.</w:t>
      </w:r>
    </w:p>
    <w:p w14:paraId="1598380A" w14:textId="77777777" w:rsidR="00F70A9B" w:rsidRPr="00F70A9B" w:rsidRDefault="00F70A9B" w:rsidP="00F70A9B">
      <w:pPr>
        <w:pStyle w:val="ConsNonformat"/>
        <w:widowControl/>
        <w:tabs>
          <w:tab w:val="num" w:pos="0"/>
        </w:tabs>
        <w:ind w:right="-7" w:firstLine="720"/>
        <w:jc w:val="both"/>
        <w:rPr>
          <w:rFonts w:ascii="Times New Roman" w:hAnsi="Times New Roman"/>
          <w:sz w:val="22"/>
          <w:szCs w:val="22"/>
        </w:rPr>
      </w:pPr>
      <w:r w:rsidRPr="00F70A9B">
        <w:rPr>
          <w:rFonts w:ascii="Times New Roman" w:hAnsi="Times New Roman"/>
          <w:sz w:val="22"/>
          <w:szCs w:val="22"/>
        </w:rPr>
        <w:t xml:space="preserve">5.6. При доставке Товара Заказчик производит приемку Товара по количеству. </w:t>
      </w:r>
    </w:p>
    <w:p w14:paraId="0BAAA15E" w14:textId="77777777" w:rsidR="00F70A9B" w:rsidRPr="00F70A9B" w:rsidRDefault="00F70A9B" w:rsidP="00F70A9B">
      <w:pPr>
        <w:autoSpaceDE w:val="0"/>
        <w:autoSpaceDN w:val="0"/>
        <w:adjustRightInd w:val="0"/>
        <w:ind w:firstLine="709"/>
        <w:jc w:val="both"/>
        <w:rPr>
          <w:sz w:val="22"/>
          <w:szCs w:val="22"/>
        </w:rPr>
      </w:pPr>
      <w:r w:rsidRPr="00F70A9B">
        <w:rPr>
          <w:sz w:val="22"/>
          <w:szCs w:val="22"/>
        </w:rPr>
        <w:t>5.7.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70A9B">
        <w:rPr>
          <w:rFonts w:eastAsiaTheme="minorHAnsi"/>
          <w:sz w:val="22"/>
          <w:szCs w:val="22"/>
        </w:rPr>
        <w:t xml:space="preserve">О закупках товаров, работ, услуг отдельными видами юридических лиц» </w:t>
      </w:r>
      <w:r w:rsidRPr="00F70A9B">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2BFD3C6F" w14:textId="17626B0E" w:rsidR="00F70A9B" w:rsidRPr="00F70A9B" w:rsidRDefault="00F70A9B" w:rsidP="00F70A9B">
      <w:pPr>
        <w:pStyle w:val="a8"/>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F70A9B">
        <w:rPr>
          <w:rFonts w:ascii="Times New Roman" w:hAnsi="Times New Roman" w:cs="Times New Roman"/>
        </w:rPr>
        <w:t>5.8.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E92EB6">
        <w:rPr>
          <w:rFonts w:ascii="Times New Roman" w:hAnsi="Times New Roman" w:cs="Times New Roman"/>
        </w:rPr>
        <w:t xml:space="preserve"> </w:t>
      </w:r>
      <w:r w:rsidRPr="00F70A9B">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70A9B">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2D044B63" w14:textId="77777777" w:rsidR="00F70A9B" w:rsidRPr="00F70A9B" w:rsidRDefault="00F70A9B" w:rsidP="00F70A9B">
      <w:pPr>
        <w:ind w:firstLine="709"/>
        <w:jc w:val="both"/>
        <w:rPr>
          <w:sz w:val="22"/>
          <w:szCs w:val="22"/>
        </w:rPr>
      </w:pPr>
      <w:r w:rsidRPr="00F70A9B">
        <w:rPr>
          <w:sz w:val="22"/>
          <w:szCs w:val="22"/>
        </w:rPr>
        <w:lastRenderedPageBreak/>
        <w:t>5.9.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5.8. настоящего Договора.</w:t>
      </w:r>
    </w:p>
    <w:p w14:paraId="18CCDF5F" w14:textId="77777777" w:rsidR="00F70A9B" w:rsidRPr="00F70A9B" w:rsidRDefault="00F70A9B" w:rsidP="00F70A9B">
      <w:pPr>
        <w:ind w:firstLine="709"/>
        <w:jc w:val="both"/>
        <w:rPr>
          <w:sz w:val="22"/>
          <w:szCs w:val="22"/>
        </w:rPr>
      </w:pPr>
      <w:r w:rsidRPr="00F70A9B">
        <w:rPr>
          <w:noProof/>
          <w:sz w:val="22"/>
          <w:szCs w:val="22"/>
        </w:rPr>
        <w:t>5.10.</w:t>
      </w:r>
      <w:r w:rsidRPr="00F70A9B">
        <w:rPr>
          <w:sz w:val="22"/>
          <w:szCs w:val="22"/>
        </w:rPr>
        <w:t xml:space="preserve"> Риск случайной гибели Товара переходит от Поставщика к Заказчику с момента подписания товарной накладной.</w:t>
      </w:r>
    </w:p>
    <w:p w14:paraId="06A20127" w14:textId="77777777" w:rsidR="00F70A9B" w:rsidRPr="00F70A9B" w:rsidRDefault="00F70A9B" w:rsidP="00F70A9B">
      <w:pPr>
        <w:ind w:firstLine="708"/>
        <w:jc w:val="both"/>
        <w:rPr>
          <w:sz w:val="22"/>
          <w:szCs w:val="22"/>
        </w:rPr>
      </w:pPr>
    </w:p>
    <w:p w14:paraId="1012ED25" w14:textId="77777777" w:rsidR="00F70A9B" w:rsidRPr="00F70A9B" w:rsidRDefault="00F70A9B" w:rsidP="00F70A9B">
      <w:pPr>
        <w:jc w:val="center"/>
        <w:rPr>
          <w:b/>
          <w:sz w:val="22"/>
          <w:szCs w:val="22"/>
        </w:rPr>
      </w:pPr>
      <w:r w:rsidRPr="00F70A9B">
        <w:rPr>
          <w:b/>
          <w:sz w:val="22"/>
          <w:szCs w:val="22"/>
        </w:rPr>
        <w:t>6. ПОРЯДОК СДАЧИ-ПРИЕМКИ ОБОРУДОВАНИЯ</w:t>
      </w:r>
    </w:p>
    <w:p w14:paraId="41204BDB" w14:textId="77777777" w:rsidR="00F70A9B" w:rsidRPr="00F70A9B" w:rsidRDefault="00F70A9B" w:rsidP="00F70A9B">
      <w:pPr>
        <w:pStyle w:val="ConsNonformat"/>
        <w:widowControl/>
        <w:tabs>
          <w:tab w:val="num" w:pos="0"/>
          <w:tab w:val="left" w:pos="360"/>
        </w:tabs>
        <w:ind w:firstLine="709"/>
        <w:jc w:val="both"/>
        <w:rPr>
          <w:rFonts w:ascii="Times New Roman" w:hAnsi="Times New Roman"/>
          <w:sz w:val="22"/>
          <w:szCs w:val="22"/>
        </w:rPr>
      </w:pPr>
      <w:r w:rsidRPr="00F70A9B">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14:paraId="0F0AD8DE" w14:textId="77777777" w:rsidR="00F70A9B" w:rsidRPr="00F70A9B" w:rsidRDefault="00F70A9B" w:rsidP="00F70A9B">
      <w:pPr>
        <w:pStyle w:val="ConsNonformat"/>
        <w:widowControl/>
        <w:tabs>
          <w:tab w:val="num" w:pos="0"/>
          <w:tab w:val="left" w:pos="360"/>
        </w:tabs>
        <w:ind w:firstLine="709"/>
        <w:jc w:val="both"/>
        <w:rPr>
          <w:rFonts w:ascii="Times New Roman" w:hAnsi="Times New Roman"/>
          <w:sz w:val="22"/>
          <w:szCs w:val="22"/>
        </w:rPr>
      </w:pPr>
      <w:r w:rsidRPr="00F70A9B">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14:paraId="2E2E7AFD" w14:textId="77777777" w:rsidR="00F70A9B" w:rsidRPr="00F70A9B" w:rsidRDefault="00F70A9B" w:rsidP="00F70A9B">
      <w:pPr>
        <w:pStyle w:val="ConsNonformat"/>
        <w:widowControl/>
        <w:tabs>
          <w:tab w:val="num" w:pos="0"/>
          <w:tab w:val="left" w:pos="360"/>
        </w:tabs>
        <w:ind w:firstLine="709"/>
        <w:jc w:val="both"/>
        <w:rPr>
          <w:rFonts w:ascii="Times New Roman" w:hAnsi="Times New Roman"/>
          <w:sz w:val="22"/>
          <w:szCs w:val="22"/>
        </w:rPr>
      </w:pPr>
      <w:r w:rsidRPr="00F70A9B">
        <w:rPr>
          <w:rFonts w:ascii="Times New Roman" w:hAnsi="Times New Roman"/>
          <w:sz w:val="22"/>
          <w:szCs w:val="22"/>
        </w:rPr>
        <w:t>6.1.2. контроль наличия/отсутствия внешних повреждений оригинальной упаковки;</w:t>
      </w:r>
    </w:p>
    <w:p w14:paraId="48311A8B" w14:textId="77777777" w:rsidR="00F70A9B" w:rsidRPr="00F70A9B" w:rsidRDefault="00F70A9B" w:rsidP="00F70A9B">
      <w:pPr>
        <w:pStyle w:val="ConsNonformat"/>
        <w:widowControl/>
        <w:tabs>
          <w:tab w:val="num" w:pos="0"/>
        </w:tabs>
        <w:ind w:firstLine="709"/>
        <w:jc w:val="both"/>
        <w:rPr>
          <w:rFonts w:ascii="Times New Roman" w:hAnsi="Times New Roman"/>
          <w:sz w:val="22"/>
          <w:szCs w:val="22"/>
        </w:rPr>
      </w:pPr>
      <w:r w:rsidRPr="00F70A9B">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14:paraId="1ED43026" w14:textId="77777777" w:rsidR="00F70A9B" w:rsidRPr="00F70A9B" w:rsidRDefault="00F70A9B" w:rsidP="00F70A9B">
      <w:pPr>
        <w:pStyle w:val="ConsNonformat"/>
        <w:widowControl/>
        <w:tabs>
          <w:tab w:val="num" w:pos="0"/>
        </w:tabs>
        <w:ind w:right="-7" w:firstLine="720"/>
        <w:jc w:val="both"/>
        <w:rPr>
          <w:rFonts w:ascii="Times New Roman" w:hAnsi="Times New Roman"/>
          <w:sz w:val="22"/>
          <w:szCs w:val="22"/>
        </w:rPr>
      </w:pPr>
      <w:r w:rsidRPr="00F70A9B">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14:paraId="4D47D9A0" w14:textId="77777777" w:rsidR="00F70A9B" w:rsidRPr="00F70A9B" w:rsidRDefault="00F70A9B" w:rsidP="00F70A9B">
      <w:pPr>
        <w:autoSpaceDE w:val="0"/>
        <w:autoSpaceDN w:val="0"/>
        <w:adjustRightInd w:val="0"/>
        <w:ind w:firstLine="709"/>
        <w:jc w:val="both"/>
        <w:rPr>
          <w:sz w:val="22"/>
          <w:szCs w:val="22"/>
        </w:rPr>
      </w:pPr>
      <w:r w:rsidRPr="00F70A9B">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70A9B">
        <w:rPr>
          <w:rFonts w:eastAsiaTheme="minorHAnsi"/>
          <w:sz w:val="22"/>
          <w:szCs w:val="22"/>
        </w:rPr>
        <w:t xml:space="preserve">О закупках товаров, работ, услуг отдельными видами юридических лиц» </w:t>
      </w:r>
      <w:r w:rsidRPr="00F70A9B">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5874B553" w14:textId="77777777" w:rsidR="00F70A9B" w:rsidRPr="00F70A9B" w:rsidRDefault="00F70A9B" w:rsidP="00F70A9B">
      <w:pPr>
        <w:pStyle w:val="ConsNonformat"/>
        <w:widowControl/>
        <w:tabs>
          <w:tab w:val="num" w:pos="0"/>
        </w:tabs>
        <w:ind w:firstLine="709"/>
        <w:jc w:val="both"/>
        <w:rPr>
          <w:rFonts w:ascii="Times New Roman" w:hAnsi="Times New Roman"/>
          <w:sz w:val="22"/>
          <w:szCs w:val="22"/>
        </w:rPr>
      </w:pPr>
      <w:r w:rsidRPr="00F70A9B">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14:paraId="105D2811" w14:textId="77777777" w:rsidR="00F70A9B" w:rsidRPr="00F70A9B" w:rsidRDefault="00F70A9B" w:rsidP="00F70A9B">
      <w:pPr>
        <w:pStyle w:val="ConsNonformat"/>
        <w:widowControl/>
        <w:tabs>
          <w:tab w:val="num" w:pos="0"/>
        </w:tabs>
        <w:ind w:firstLine="709"/>
        <w:jc w:val="both"/>
        <w:rPr>
          <w:rFonts w:ascii="Times New Roman" w:hAnsi="Times New Roman"/>
          <w:sz w:val="22"/>
          <w:szCs w:val="22"/>
        </w:rPr>
      </w:pPr>
      <w:r w:rsidRPr="00F70A9B">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14:paraId="60D6D1C4" w14:textId="77777777" w:rsidR="00F70A9B" w:rsidRPr="00F70A9B" w:rsidRDefault="00F70A9B" w:rsidP="00F70A9B">
      <w:pPr>
        <w:pStyle w:val="ConsNonformat"/>
        <w:widowControl/>
        <w:tabs>
          <w:tab w:val="num" w:pos="0"/>
        </w:tabs>
        <w:ind w:firstLine="709"/>
        <w:jc w:val="both"/>
        <w:rPr>
          <w:rFonts w:ascii="Times New Roman" w:hAnsi="Times New Roman"/>
          <w:sz w:val="22"/>
          <w:szCs w:val="22"/>
        </w:rPr>
      </w:pPr>
      <w:r w:rsidRPr="00F70A9B">
        <w:rPr>
          <w:rFonts w:ascii="Times New Roman" w:hAnsi="Times New Roman"/>
          <w:sz w:val="22"/>
          <w:szCs w:val="22"/>
        </w:rPr>
        <w:t>6.4. Ответственность за предоставление помещения для размещения оборудования лежит на  Заказчике.</w:t>
      </w:r>
    </w:p>
    <w:p w14:paraId="2C3A31E2" w14:textId="77777777" w:rsidR="00F70A9B" w:rsidRPr="00F70A9B" w:rsidRDefault="00F70A9B" w:rsidP="00F70A9B">
      <w:pPr>
        <w:pStyle w:val="ConsNonformat"/>
        <w:widowControl/>
        <w:tabs>
          <w:tab w:val="num" w:pos="0"/>
        </w:tabs>
        <w:ind w:firstLine="709"/>
        <w:jc w:val="both"/>
        <w:rPr>
          <w:rFonts w:ascii="Times New Roman" w:hAnsi="Times New Roman"/>
          <w:sz w:val="22"/>
          <w:szCs w:val="22"/>
        </w:rPr>
      </w:pPr>
      <w:r w:rsidRPr="00F70A9B">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14:paraId="4F98713C" w14:textId="77777777" w:rsidR="00F70A9B" w:rsidRPr="00F70A9B" w:rsidRDefault="00F70A9B" w:rsidP="00F70A9B">
      <w:pPr>
        <w:pStyle w:val="ConsNonformat"/>
        <w:widowControl/>
        <w:tabs>
          <w:tab w:val="num" w:pos="0"/>
        </w:tabs>
        <w:ind w:firstLine="709"/>
        <w:jc w:val="both"/>
        <w:rPr>
          <w:rFonts w:ascii="Times New Roman" w:hAnsi="Times New Roman"/>
          <w:sz w:val="22"/>
          <w:szCs w:val="22"/>
        </w:rPr>
      </w:pPr>
      <w:r w:rsidRPr="00F70A9B">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14:paraId="263CE53D" w14:textId="77777777" w:rsidR="00F70A9B" w:rsidRPr="00F70A9B" w:rsidRDefault="00F70A9B" w:rsidP="00F70A9B">
      <w:pPr>
        <w:pStyle w:val="ConsNonformat"/>
        <w:widowControl/>
        <w:tabs>
          <w:tab w:val="num" w:pos="0"/>
        </w:tabs>
        <w:ind w:firstLine="709"/>
        <w:jc w:val="both"/>
        <w:rPr>
          <w:rFonts w:ascii="Times New Roman" w:hAnsi="Times New Roman"/>
          <w:sz w:val="22"/>
          <w:szCs w:val="22"/>
        </w:rPr>
      </w:pPr>
      <w:r w:rsidRPr="00F70A9B">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14:paraId="093311DB" w14:textId="77777777" w:rsidR="00F70A9B" w:rsidRPr="00F70A9B" w:rsidRDefault="00F70A9B" w:rsidP="00F70A9B">
      <w:pPr>
        <w:pStyle w:val="ConsNonformat"/>
        <w:widowControl/>
        <w:tabs>
          <w:tab w:val="num" w:pos="0"/>
        </w:tabs>
        <w:ind w:firstLine="709"/>
        <w:jc w:val="both"/>
        <w:rPr>
          <w:rFonts w:ascii="Times New Roman" w:hAnsi="Times New Roman"/>
          <w:sz w:val="22"/>
          <w:szCs w:val="22"/>
        </w:rPr>
      </w:pPr>
      <w:r w:rsidRPr="00F70A9B">
        <w:rPr>
          <w:rFonts w:ascii="Times New Roman" w:hAnsi="Times New Roman"/>
          <w:sz w:val="22"/>
          <w:szCs w:val="22"/>
        </w:rPr>
        <w:t>6.7.1. счет-фактуру;</w:t>
      </w:r>
    </w:p>
    <w:p w14:paraId="0740B6FC" w14:textId="77777777" w:rsidR="00F70A9B" w:rsidRPr="00F70A9B" w:rsidRDefault="00F70A9B" w:rsidP="00F70A9B">
      <w:pPr>
        <w:pStyle w:val="ConsNonformat"/>
        <w:widowControl/>
        <w:tabs>
          <w:tab w:val="num" w:pos="0"/>
        </w:tabs>
        <w:ind w:firstLine="709"/>
        <w:jc w:val="both"/>
        <w:rPr>
          <w:rFonts w:ascii="Times New Roman" w:hAnsi="Times New Roman"/>
          <w:sz w:val="22"/>
          <w:szCs w:val="22"/>
        </w:rPr>
      </w:pPr>
      <w:r w:rsidRPr="00F70A9B">
        <w:rPr>
          <w:rFonts w:ascii="Times New Roman" w:hAnsi="Times New Roman"/>
          <w:sz w:val="22"/>
          <w:szCs w:val="22"/>
        </w:rPr>
        <w:t>6.7.2. товарную накладную;</w:t>
      </w:r>
    </w:p>
    <w:p w14:paraId="58B88C68" w14:textId="77777777" w:rsidR="00F70A9B" w:rsidRPr="00F70A9B" w:rsidRDefault="00F70A9B" w:rsidP="00F70A9B">
      <w:pPr>
        <w:pStyle w:val="ConsNonformat"/>
        <w:widowControl/>
        <w:tabs>
          <w:tab w:val="num" w:pos="0"/>
        </w:tabs>
        <w:ind w:firstLine="709"/>
        <w:jc w:val="both"/>
        <w:rPr>
          <w:rFonts w:ascii="Times New Roman" w:hAnsi="Times New Roman"/>
          <w:sz w:val="22"/>
          <w:szCs w:val="22"/>
        </w:rPr>
      </w:pPr>
      <w:r w:rsidRPr="00F70A9B">
        <w:rPr>
          <w:rFonts w:ascii="Times New Roman" w:hAnsi="Times New Roman"/>
          <w:sz w:val="22"/>
          <w:szCs w:val="22"/>
        </w:rPr>
        <w:t xml:space="preserve">6.7.3. </w:t>
      </w:r>
      <w:r w:rsidRPr="00F70A9B">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F70A9B">
        <w:rPr>
          <w:rFonts w:ascii="Times New Roman" w:hAnsi="Times New Roman"/>
          <w:sz w:val="22"/>
          <w:szCs w:val="22"/>
        </w:rPr>
        <w:t xml:space="preserve"> указанием заводских (серийных) номеров оборудования и гарантийного срока.</w:t>
      </w:r>
    </w:p>
    <w:p w14:paraId="3AEF47BA" w14:textId="77777777" w:rsidR="00F70A9B" w:rsidRPr="00F70A9B" w:rsidRDefault="00F70A9B" w:rsidP="00F70A9B">
      <w:pPr>
        <w:pStyle w:val="ConsNonformat"/>
        <w:widowControl/>
        <w:tabs>
          <w:tab w:val="num" w:pos="0"/>
        </w:tabs>
        <w:ind w:firstLine="709"/>
        <w:jc w:val="both"/>
        <w:rPr>
          <w:rFonts w:ascii="Times New Roman" w:hAnsi="Times New Roman"/>
          <w:sz w:val="22"/>
          <w:szCs w:val="22"/>
        </w:rPr>
      </w:pPr>
      <w:r w:rsidRPr="00F70A9B">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14:paraId="089F6B2A" w14:textId="77777777" w:rsidR="00F70A9B" w:rsidRPr="00F70A9B" w:rsidRDefault="00F70A9B" w:rsidP="00F70A9B">
      <w:pPr>
        <w:ind w:firstLine="709"/>
        <w:jc w:val="both"/>
        <w:rPr>
          <w:color w:val="000000"/>
          <w:sz w:val="22"/>
          <w:szCs w:val="22"/>
        </w:rPr>
      </w:pPr>
      <w:r w:rsidRPr="00F70A9B">
        <w:rPr>
          <w:sz w:val="22"/>
          <w:szCs w:val="22"/>
        </w:rPr>
        <w:lastRenderedPageBreak/>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14:paraId="66DECD66" w14:textId="77777777" w:rsidR="00F70A9B" w:rsidRPr="00F70A9B" w:rsidRDefault="00F70A9B" w:rsidP="00F70A9B">
      <w:pPr>
        <w:ind w:firstLine="709"/>
        <w:jc w:val="both"/>
        <w:rPr>
          <w:color w:val="000000"/>
          <w:sz w:val="22"/>
          <w:szCs w:val="22"/>
        </w:rPr>
      </w:pPr>
    </w:p>
    <w:p w14:paraId="0C7AA32A" w14:textId="77777777" w:rsidR="00F70A9B" w:rsidRPr="00F70A9B" w:rsidRDefault="00F70A9B" w:rsidP="00F70A9B">
      <w:pPr>
        <w:jc w:val="center"/>
        <w:rPr>
          <w:b/>
          <w:sz w:val="22"/>
          <w:szCs w:val="22"/>
        </w:rPr>
      </w:pPr>
      <w:r w:rsidRPr="00F70A9B">
        <w:rPr>
          <w:b/>
          <w:noProof/>
          <w:sz w:val="22"/>
          <w:szCs w:val="22"/>
        </w:rPr>
        <w:t>7.</w:t>
      </w:r>
      <w:r w:rsidRPr="00F70A9B">
        <w:rPr>
          <w:b/>
          <w:sz w:val="22"/>
          <w:szCs w:val="22"/>
        </w:rPr>
        <w:t xml:space="preserve"> ОБЯЗАННОСТИ СТОРОН</w:t>
      </w:r>
    </w:p>
    <w:p w14:paraId="57D24551" w14:textId="77777777" w:rsidR="00F70A9B" w:rsidRPr="00F70A9B" w:rsidRDefault="00F70A9B" w:rsidP="00F70A9B">
      <w:pPr>
        <w:pStyle w:val="ad"/>
        <w:ind w:firstLine="709"/>
        <w:jc w:val="both"/>
        <w:rPr>
          <w:sz w:val="22"/>
          <w:szCs w:val="22"/>
        </w:rPr>
      </w:pPr>
      <w:r w:rsidRPr="00F70A9B">
        <w:rPr>
          <w:sz w:val="22"/>
          <w:szCs w:val="22"/>
        </w:rPr>
        <w:t xml:space="preserve">7.1. Поставщик обязуется: </w:t>
      </w:r>
    </w:p>
    <w:p w14:paraId="38BA2412" w14:textId="35B1ABB6" w:rsidR="00F70A9B" w:rsidRPr="00F70A9B" w:rsidRDefault="00F70A9B" w:rsidP="00F70A9B">
      <w:pPr>
        <w:pStyle w:val="ConsNonformat"/>
        <w:widowControl/>
        <w:ind w:firstLine="709"/>
        <w:jc w:val="both"/>
        <w:rPr>
          <w:rFonts w:ascii="Times New Roman" w:hAnsi="Times New Roman"/>
          <w:color w:val="000000"/>
          <w:sz w:val="22"/>
          <w:szCs w:val="22"/>
        </w:rPr>
      </w:pPr>
      <w:r w:rsidRPr="00F70A9B">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F70A9B">
        <w:rPr>
          <w:rFonts w:ascii="Times New Roman" w:hAnsi="Times New Roman"/>
          <w:color w:val="000000"/>
          <w:sz w:val="22"/>
          <w:szCs w:val="22"/>
        </w:rPr>
        <w:t>в порядке и в сроки, установленные разделами 5 и 6 настоящего Договора.</w:t>
      </w:r>
    </w:p>
    <w:p w14:paraId="580692BD" w14:textId="77777777" w:rsidR="00F70A9B" w:rsidRPr="00F70A9B" w:rsidRDefault="00F70A9B" w:rsidP="00F70A9B">
      <w:pPr>
        <w:pStyle w:val="ConsNonformat"/>
        <w:widowControl/>
        <w:ind w:firstLine="709"/>
        <w:jc w:val="both"/>
        <w:rPr>
          <w:rFonts w:ascii="Times New Roman" w:hAnsi="Times New Roman"/>
          <w:sz w:val="22"/>
          <w:szCs w:val="22"/>
        </w:rPr>
      </w:pPr>
      <w:r w:rsidRPr="00F70A9B">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14:paraId="0F385273" w14:textId="77777777" w:rsidR="00F70A9B" w:rsidRPr="00F70A9B" w:rsidRDefault="00F70A9B" w:rsidP="00F70A9B">
      <w:pPr>
        <w:pStyle w:val="2"/>
        <w:rPr>
          <w:color w:val="000000"/>
          <w:sz w:val="22"/>
          <w:szCs w:val="22"/>
        </w:rPr>
      </w:pPr>
      <w:r w:rsidRPr="00F70A9B">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F70A9B">
        <w:rPr>
          <w:color w:val="000000"/>
          <w:sz w:val="22"/>
          <w:szCs w:val="22"/>
        </w:rPr>
        <w:t>в соответствии с действующим законодательством РФ право осуществлять эту деятельность.</w:t>
      </w:r>
    </w:p>
    <w:p w14:paraId="7EBFCDEE" w14:textId="77777777" w:rsidR="00F70A9B" w:rsidRPr="00F70A9B" w:rsidRDefault="00F70A9B" w:rsidP="00F70A9B">
      <w:pPr>
        <w:pStyle w:val="2"/>
        <w:rPr>
          <w:sz w:val="22"/>
          <w:szCs w:val="22"/>
        </w:rPr>
      </w:pPr>
      <w:r w:rsidRPr="00F70A9B">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14:paraId="1F4C2098" w14:textId="77777777" w:rsidR="00F70A9B" w:rsidRPr="00F70A9B" w:rsidRDefault="00F70A9B" w:rsidP="00F70A9B">
      <w:pPr>
        <w:pStyle w:val="ConsNonformat"/>
        <w:widowControl/>
        <w:ind w:firstLine="709"/>
        <w:jc w:val="both"/>
        <w:rPr>
          <w:rFonts w:ascii="Times New Roman" w:hAnsi="Times New Roman"/>
          <w:sz w:val="22"/>
          <w:szCs w:val="22"/>
        </w:rPr>
      </w:pPr>
      <w:r w:rsidRPr="00F70A9B">
        <w:rPr>
          <w:rFonts w:ascii="Times New Roman" w:hAnsi="Times New Roman"/>
          <w:sz w:val="22"/>
          <w:szCs w:val="22"/>
        </w:rPr>
        <w:t>7.2. Заказчик обязуется:</w:t>
      </w:r>
    </w:p>
    <w:p w14:paraId="468B27E2" w14:textId="77777777" w:rsidR="00F70A9B" w:rsidRPr="00F70A9B" w:rsidRDefault="00F70A9B" w:rsidP="00F70A9B">
      <w:pPr>
        <w:pStyle w:val="2"/>
        <w:rPr>
          <w:sz w:val="22"/>
          <w:szCs w:val="22"/>
        </w:rPr>
      </w:pPr>
      <w:r w:rsidRPr="00F70A9B">
        <w:rPr>
          <w:sz w:val="22"/>
          <w:szCs w:val="22"/>
        </w:rPr>
        <w:t>7.2.1. Принять оборудование в соответствии с разделом 6 настоящего Договора.</w:t>
      </w:r>
    </w:p>
    <w:p w14:paraId="6385D993" w14:textId="7C1544B9" w:rsidR="00F70A9B" w:rsidRPr="00F70A9B" w:rsidRDefault="00F70A9B" w:rsidP="00F70A9B">
      <w:pPr>
        <w:pStyle w:val="2"/>
        <w:tabs>
          <w:tab w:val="num" w:pos="720"/>
        </w:tabs>
        <w:rPr>
          <w:sz w:val="22"/>
          <w:szCs w:val="22"/>
        </w:rPr>
      </w:pPr>
      <w:r w:rsidRPr="00F70A9B">
        <w:rPr>
          <w:sz w:val="22"/>
          <w:szCs w:val="22"/>
        </w:rPr>
        <w:t>7.2.2. Оплатить оборудование в порядке и срок, установленные п. 2.5. настоящего Договора.</w:t>
      </w:r>
    </w:p>
    <w:p w14:paraId="20F8B964" w14:textId="77777777" w:rsidR="00F70A9B" w:rsidRPr="00F70A9B" w:rsidRDefault="00F70A9B" w:rsidP="00F70A9B">
      <w:pPr>
        <w:pStyle w:val="2"/>
        <w:ind w:right="-7"/>
        <w:rPr>
          <w:sz w:val="22"/>
          <w:szCs w:val="22"/>
        </w:rPr>
      </w:pPr>
      <w:r w:rsidRPr="00F70A9B">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14:paraId="00ECF4C5" w14:textId="77777777" w:rsidR="00F70A9B" w:rsidRPr="00F70A9B" w:rsidRDefault="00F70A9B" w:rsidP="00F70A9B">
      <w:pPr>
        <w:pStyle w:val="a8"/>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70A9B">
        <w:rPr>
          <w:rFonts w:ascii="Times New Roman" w:hAnsi="Times New Roman" w:cs="Times New Roman"/>
        </w:rPr>
        <w:tab/>
        <w:t xml:space="preserve">7.4. </w:t>
      </w:r>
      <w:r w:rsidRPr="00F70A9B">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1D76C8F7" w14:textId="77777777" w:rsidR="00F70A9B" w:rsidRPr="00F70A9B" w:rsidRDefault="00F70A9B" w:rsidP="00F70A9B">
      <w:pPr>
        <w:pStyle w:val="a8"/>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70A9B">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71086353" w14:textId="77777777" w:rsidR="00F70A9B" w:rsidRPr="00F70A9B" w:rsidRDefault="00F70A9B" w:rsidP="00F70A9B">
      <w:pPr>
        <w:jc w:val="both"/>
        <w:rPr>
          <w:b/>
          <w:sz w:val="22"/>
          <w:szCs w:val="22"/>
        </w:rPr>
      </w:pPr>
    </w:p>
    <w:p w14:paraId="69D76A50" w14:textId="77777777" w:rsidR="00F70A9B" w:rsidRPr="00F70A9B" w:rsidRDefault="00F70A9B" w:rsidP="00F70A9B">
      <w:pPr>
        <w:jc w:val="center"/>
        <w:rPr>
          <w:b/>
          <w:sz w:val="22"/>
          <w:szCs w:val="22"/>
        </w:rPr>
      </w:pPr>
      <w:r w:rsidRPr="00F70A9B">
        <w:rPr>
          <w:b/>
          <w:sz w:val="22"/>
          <w:szCs w:val="22"/>
        </w:rPr>
        <w:t>8. ОТВЕТСТВЕННОСТЬ СТОРОН</w:t>
      </w:r>
    </w:p>
    <w:p w14:paraId="08166ABD" w14:textId="77777777" w:rsidR="00F70A9B" w:rsidRPr="00F70A9B" w:rsidRDefault="00F70A9B" w:rsidP="00F70A9B">
      <w:pPr>
        <w:pStyle w:val="2"/>
        <w:rPr>
          <w:sz w:val="22"/>
          <w:szCs w:val="22"/>
        </w:rPr>
      </w:pPr>
      <w:r w:rsidRPr="00F70A9B">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14:paraId="5F0988CF" w14:textId="77777777" w:rsidR="00F70A9B" w:rsidRPr="00F70A9B" w:rsidRDefault="00F70A9B" w:rsidP="00F70A9B">
      <w:pPr>
        <w:pStyle w:val="af1"/>
        <w:ind w:firstLine="709"/>
        <w:jc w:val="both"/>
        <w:rPr>
          <w:rFonts w:ascii="Times New Roman" w:hAnsi="Times New Roman"/>
          <w:sz w:val="22"/>
          <w:szCs w:val="22"/>
        </w:rPr>
      </w:pPr>
      <w:r w:rsidRPr="00F70A9B">
        <w:rPr>
          <w:rFonts w:ascii="Times New Roman" w:hAnsi="Times New Roman"/>
          <w:sz w:val="22"/>
          <w:szCs w:val="22"/>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14:paraId="0BD2573A" w14:textId="39ACDDDF" w:rsidR="00F70A9B" w:rsidRPr="00F70A9B" w:rsidRDefault="00F70A9B" w:rsidP="00F70A9B">
      <w:pPr>
        <w:pStyle w:val="2"/>
        <w:rPr>
          <w:sz w:val="22"/>
          <w:szCs w:val="22"/>
        </w:rPr>
      </w:pPr>
      <w:r w:rsidRPr="00F70A9B">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14:paraId="1F69005F" w14:textId="37C87906" w:rsidR="00F70A9B" w:rsidRPr="00F70A9B" w:rsidRDefault="00F70A9B" w:rsidP="00F70A9B">
      <w:pPr>
        <w:ind w:firstLine="709"/>
        <w:jc w:val="both"/>
        <w:rPr>
          <w:sz w:val="22"/>
          <w:szCs w:val="22"/>
        </w:rPr>
      </w:pPr>
      <w:r w:rsidRPr="00F70A9B">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14:paraId="1A400E1C" w14:textId="20D799D2" w:rsidR="00F70A9B" w:rsidRPr="00F70A9B" w:rsidRDefault="00F70A9B" w:rsidP="00F70A9B">
      <w:pPr>
        <w:ind w:right="44" w:firstLine="709"/>
        <w:jc w:val="both"/>
        <w:rPr>
          <w:color w:val="000000"/>
          <w:sz w:val="22"/>
          <w:szCs w:val="22"/>
        </w:rPr>
      </w:pPr>
      <w:r w:rsidRPr="00F70A9B">
        <w:rPr>
          <w:color w:val="000000"/>
          <w:sz w:val="22"/>
          <w:szCs w:val="22"/>
        </w:rPr>
        <w:t xml:space="preserve">8.5. В случае неисполнения Поставщиком обязательств, предусмотренных </w:t>
      </w:r>
      <w:proofErr w:type="spellStart"/>
      <w:r w:rsidRPr="00F70A9B">
        <w:rPr>
          <w:color w:val="000000"/>
          <w:sz w:val="22"/>
          <w:szCs w:val="22"/>
        </w:rPr>
        <w:t>п.п</w:t>
      </w:r>
      <w:proofErr w:type="spellEnd"/>
      <w:r w:rsidRPr="00F70A9B">
        <w:rPr>
          <w:color w:val="000000"/>
          <w:sz w:val="22"/>
          <w:szCs w:val="22"/>
        </w:rPr>
        <w:t>. 3.6. настоящего Договора, Поставщик уплачивает Заказчику штраф в размере 0,1% от цены настоящего Договора.</w:t>
      </w:r>
    </w:p>
    <w:p w14:paraId="266A1A98" w14:textId="77777777" w:rsidR="00F70A9B" w:rsidRPr="00F70A9B" w:rsidRDefault="00F70A9B" w:rsidP="00F70A9B">
      <w:pPr>
        <w:pStyle w:val="2"/>
        <w:rPr>
          <w:sz w:val="22"/>
          <w:szCs w:val="22"/>
        </w:rPr>
      </w:pPr>
      <w:r w:rsidRPr="00F70A9B">
        <w:rPr>
          <w:sz w:val="22"/>
          <w:szCs w:val="22"/>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14:paraId="4F8B0B90" w14:textId="77777777" w:rsidR="00F70A9B" w:rsidRPr="00F70A9B" w:rsidRDefault="00F70A9B" w:rsidP="00F70A9B">
      <w:pPr>
        <w:pStyle w:val="2"/>
        <w:rPr>
          <w:color w:val="000000"/>
          <w:sz w:val="22"/>
          <w:szCs w:val="22"/>
        </w:rPr>
      </w:pPr>
      <w:r w:rsidRPr="00F70A9B">
        <w:rPr>
          <w:color w:val="000000"/>
          <w:sz w:val="22"/>
          <w:szCs w:val="22"/>
        </w:rPr>
        <w:lastRenderedPageBreak/>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14:paraId="2447850E" w14:textId="0A34E170" w:rsidR="00F70A9B" w:rsidRPr="00F70A9B" w:rsidRDefault="00F70A9B" w:rsidP="00F70A9B">
      <w:pPr>
        <w:pStyle w:val="2"/>
        <w:rPr>
          <w:sz w:val="22"/>
          <w:szCs w:val="22"/>
        </w:rPr>
      </w:pPr>
      <w:r w:rsidRPr="00F70A9B">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14:paraId="66C83995" w14:textId="77777777" w:rsidR="00F70A9B" w:rsidRPr="00F70A9B" w:rsidRDefault="00F70A9B" w:rsidP="00F70A9B">
      <w:pPr>
        <w:pStyle w:val="ad"/>
        <w:tabs>
          <w:tab w:val="left" w:pos="0"/>
          <w:tab w:val="left" w:pos="2268"/>
          <w:tab w:val="left" w:pos="10490"/>
        </w:tabs>
        <w:ind w:right="-91" w:firstLine="709"/>
        <w:jc w:val="both"/>
        <w:rPr>
          <w:sz w:val="22"/>
          <w:szCs w:val="22"/>
        </w:rPr>
      </w:pPr>
      <w:r w:rsidRPr="00F70A9B">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F70A9B">
        <w:rPr>
          <w:sz w:val="22"/>
          <w:szCs w:val="22"/>
        </w:rPr>
        <w:t>п.п</w:t>
      </w:r>
      <w:proofErr w:type="spellEnd"/>
      <w:r w:rsidRPr="00F70A9B">
        <w:rPr>
          <w:sz w:val="22"/>
          <w:szCs w:val="22"/>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14:paraId="2A55FE9E" w14:textId="77777777" w:rsidR="00F70A9B" w:rsidRPr="00F70A9B" w:rsidRDefault="00F70A9B" w:rsidP="00F70A9B">
      <w:pPr>
        <w:pStyle w:val="ad"/>
        <w:tabs>
          <w:tab w:val="left" w:pos="0"/>
          <w:tab w:val="left" w:pos="2268"/>
          <w:tab w:val="left" w:pos="10490"/>
        </w:tabs>
        <w:ind w:right="-91" w:firstLine="709"/>
        <w:jc w:val="both"/>
        <w:rPr>
          <w:sz w:val="22"/>
          <w:szCs w:val="22"/>
        </w:rPr>
      </w:pPr>
    </w:p>
    <w:p w14:paraId="4015C60B" w14:textId="29B9387E" w:rsidR="00F70A9B" w:rsidRPr="00F70A9B" w:rsidRDefault="00F70A9B" w:rsidP="00F70A9B">
      <w:pPr>
        <w:pStyle w:val="ad"/>
        <w:tabs>
          <w:tab w:val="left" w:pos="0"/>
          <w:tab w:val="left" w:pos="2268"/>
        </w:tabs>
        <w:ind w:right="335"/>
        <w:jc w:val="center"/>
        <w:rPr>
          <w:b/>
          <w:sz w:val="22"/>
          <w:szCs w:val="22"/>
        </w:rPr>
      </w:pPr>
      <w:r w:rsidRPr="00F70A9B">
        <w:rPr>
          <w:b/>
          <w:sz w:val="22"/>
          <w:szCs w:val="22"/>
        </w:rPr>
        <w:t>9. ДЕЙСТВИЕ НЕПРЕОДОЛИМОЙ СИЛЫ</w:t>
      </w:r>
    </w:p>
    <w:p w14:paraId="1E5B7B40" w14:textId="77777777" w:rsidR="00F70A9B" w:rsidRPr="00F70A9B" w:rsidRDefault="00F70A9B" w:rsidP="00F70A9B">
      <w:pPr>
        <w:pStyle w:val="ad"/>
        <w:tabs>
          <w:tab w:val="left" w:pos="2268"/>
        </w:tabs>
        <w:ind w:right="-56" w:firstLine="709"/>
        <w:jc w:val="both"/>
        <w:rPr>
          <w:sz w:val="22"/>
          <w:szCs w:val="22"/>
        </w:rPr>
      </w:pPr>
      <w:r w:rsidRPr="00F70A9B">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36940544" w14:textId="77777777" w:rsidR="00F70A9B" w:rsidRPr="00F70A9B" w:rsidRDefault="00F70A9B" w:rsidP="00F70A9B">
      <w:pPr>
        <w:pStyle w:val="ad"/>
        <w:ind w:right="-56" w:firstLine="709"/>
        <w:jc w:val="both"/>
        <w:rPr>
          <w:sz w:val="22"/>
          <w:szCs w:val="22"/>
        </w:rPr>
      </w:pPr>
      <w:r w:rsidRPr="00F70A9B">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14:paraId="679AD253" w14:textId="77777777" w:rsidR="00F70A9B" w:rsidRPr="00F70A9B" w:rsidRDefault="00F70A9B" w:rsidP="00F70A9B">
      <w:pPr>
        <w:pStyle w:val="ad"/>
        <w:tabs>
          <w:tab w:val="left" w:pos="2268"/>
        </w:tabs>
        <w:ind w:right="-56" w:firstLine="709"/>
        <w:jc w:val="both"/>
        <w:rPr>
          <w:sz w:val="22"/>
          <w:szCs w:val="22"/>
        </w:rPr>
      </w:pPr>
      <w:r w:rsidRPr="00F70A9B">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3983A513" w14:textId="77777777" w:rsidR="00F70A9B" w:rsidRPr="00F70A9B" w:rsidRDefault="00F70A9B" w:rsidP="00F70A9B">
      <w:pPr>
        <w:pStyle w:val="ad"/>
        <w:tabs>
          <w:tab w:val="left" w:pos="0"/>
          <w:tab w:val="left" w:pos="2268"/>
          <w:tab w:val="left" w:pos="10490"/>
        </w:tabs>
        <w:ind w:right="-91" w:firstLine="709"/>
        <w:jc w:val="both"/>
        <w:rPr>
          <w:sz w:val="22"/>
          <w:szCs w:val="22"/>
        </w:rPr>
      </w:pPr>
    </w:p>
    <w:p w14:paraId="0A60AB76" w14:textId="77777777" w:rsidR="00F70A9B" w:rsidRPr="00F70A9B" w:rsidRDefault="00F70A9B" w:rsidP="00F70A9B">
      <w:pPr>
        <w:pStyle w:val="af1"/>
        <w:jc w:val="center"/>
        <w:rPr>
          <w:rFonts w:ascii="Times New Roman" w:hAnsi="Times New Roman"/>
          <w:b/>
          <w:sz w:val="22"/>
          <w:szCs w:val="22"/>
        </w:rPr>
      </w:pPr>
      <w:r w:rsidRPr="00F70A9B">
        <w:rPr>
          <w:rFonts w:ascii="Times New Roman" w:hAnsi="Times New Roman"/>
          <w:b/>
          <w:sz w:val="22"/>
          <w:szCs w:val="22"/>
        </w:rPr>
        <w:t>10. ОБЕСПЕЧЕНИЕ ИСПОЛНЕНИЯ ДОГОВОРА</w:t>
      </w:r>
    </w:p>
    <w:p w14:paraId="399E9460" w14:textId="77777777" w:rsidR="00F70A9B" w:rsidRPr="00F70A9B" w:rsidRDefault="00F70A9B" w:rsidP="00F70A9B">
      <w:pPr>
        <w:pStyle w:val="ad"/>
        <w:tabs>
          <w:tab w:val="left" w:pos="2268"/>
        </w:tabs>
        <w:ind w:right="-56" w:firstLine="709"/>
        <w:jc w:val="both"/>
        <w:rPr>
          <w:sz w:val="22"/>
          <w:szCs w:val="22"/>
        </w:rPr>
      </w:pPr>
      <w:r w:rsidRPr="00F70A9B">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14:paraId="13AEFDCB" w14:textId="59080878" w:rsidR="00F70A9B" w:rsidRPr="00F70A9B" w:rsidRDefault="00F70A9B" w:rsidP="00F70A9B">
      <w:pPr>
        <w:pStyle w:val="ad"/>
        <w:tabs>
          <w:tab w:val="left" w:pos="2268"/>
        </w:tabs>
        <w:ind w:right="-56" w:firstLine="709"/>
        <w:jc w:val="both"/>
        <w:rPr>
          <w:sz w:val="22"/>
          <w:szCs w:val="22"/>
        </w:rPr>
      </w:pPr>
      <w:r w:rsidRPr="00F70A9B">
        <w:rPr>
          <w:sz w:val="22"/>
          <w:szCs w:val="22"/>
        </w:rPr>
        <w:t xml:space="preserve">10.2. Размер обеспечения исполнения Договора составляет </w:t>
      </w:r>
      <w:r w:rsidR="00E92EB6" w:rsidRPr="00E92EB6">
        <w:rPr>
          <w:b/>
          <w:bCs/>
          <w:sz w:val="22"/>
          <w:szCs w:val="22"/>
          <w:u w:val="single"/>
        </w:rPr>
        <w:t xml:space="preserve">144 000,00 </w:t>
      </w:r>
      <w:r w:rsidRPr="00E92EB6">
        <w:rPr>
          <w:b/>
          <w:bCs/>
          <w:sz w:val="22"/>
          <w:szCs w:val="22"/>
          <w:u w:val="single"/>
        </w:rPr>
        <w:t>рублей</w:t>
      </w:r>
      <w:r w:rsidRPr="00F70A9B">
        <w:rPr>
          <w:sz w:val="22"/>
          <w:szCs w:val="22"/>
        </w:rPr>
        <w:t>.</w:t>
      </w:r>
    </w:p>
    <w:p w14:paraId="3B4B2332" w14:textId="77777777" w:rsidR="00F70A9B" w:rsidRPr="00F70A9B" w:rsidRDefault="00F70A9B" w:rsidP="00F70A9B">
      <w:pPr>
        <w:pStyle w:val="ad"/>
        <w:tabs>
          <w:tab w:val="left" w:pos="2268"/>
        </w:tabs>
        <w:ind w:right="-56" w:firstLine="709"/>
        <w:jc w:val="both"/>
        <w:rPr>
          <w:sz w:val="22"/>
          <w:szCs w:val="22"/>
        </w:rPr>
      </w:pPr>
      <w:r w:rsidRPr="00F70A9B">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4C9215D2" w14:textId="77777777" w:rsidR="00F70A9B" w:rsidRPr="00F70A9B" w:rsidRDefault="00F70A9B" w:rsidP="00F70A9B">
      <w:pPr>
        <w:pStyle w:val="ad"/>
        <w:tabs>
          <w:tab w:val="left" w:pos="2268"/>
        </w:tabs>
        <w:ind w:right="-56" w:firstLine="709"/>
        <w:jc w:val="both"/>
        <w:rPr>
          <w:sz w:val="22"/>
          <w:szCs w:val="22"/>
        </w:rPr>
      </w:pPr>
      <w:bookmarkStart w:id="1" w:name="P310"/>
      <w:bookmarkEnd w:id="1"/>
      <w:r w:rsidRPr="00F70A9B">
        <w:rPr>
          <w:sz w:val="22"/>
          <w:szCs w:val="22"/>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14:paraId="1B5BFF45" w14:textId="77777777" w:rsidR="00F70A9B" w:rsidRPr="00F70A9B" w:rsidRDefault="00F70A9B" w:rsidP="00F70A9B">
      <w:pPr>
        <w:pStyle w:val="ad"/>
        <w:tabs>
          <w:tab w:val="left" w:pos="2268"/>
        </w:tabs>
        <w:ind w:right="-56" w:firstLine="709"/>
        <w:jc w:val="both"/>
        <w:rPr>
          <w:sz w:val="22"/>
          <w:szCs w:val="22"/>
        </w:rPr>
      </w:pPr>
      <w:r w:rsidRPr="00F70A9B">
        <w:rPr>
          <w:sz w:val="22"/>
          <w:szCs w:val="22"/>
        </w:rPr>
        <w:t>Действие указанного пункта не распространяется на случаи, если Поставщиком предоставлена недостоверная (поддельная) независимая гарантия.</w:t>
      </w:r>
    </w:p>
    <w:p w14:paraId="335CB5B6" w14:textId="77777777" w:rsidR="00F70A9B" w:rsidRPr="00F70A9B" w:rsidRDefault="00F70A9B" w:rsidP="00F70A9B">
      <w:pPr>
        <w:pStyle w:val="ad"/>
        <w:tabs>
          <w:tab w:val="left" w:pos="2268"/>
        </w:tabs>
        <w:ind w:right="-56" w:firstLine="709"/>
        <w:jc w:val="both"/>
        <w:rPr>
          <w:sz w:val="22"/>
          <w:szCs w:val="22"/>
        </w:rPr>
      </w:pPr>
      <w:r w:rsidRPr="00F70A9B">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F70A9B">
          <w:rPr>
            <w:sz w:val="22"/>
            <w:szCs w:val="22"/>
          </w:rPr>
          <w:t>пункте 10.</w:t>
        </w:r>
      </w:hyperlink>
      <w:r w:rsidRPr="00F70A9B">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14:paraId="06B3D113" w14:textId="77777777" w:rsidR="00F70A9B" w:rsidRPr="00F70A9B" w:rsidRDefault="00F70A9B" w:rsidP="00F70A9B">
      <w:pPr>
        <w:pStyle w:val="ad"/>
        <w:tabs>
          <w:tab w:val="left" w:pos="2268"/>
        </w:tabs>
        <w:ind w:right="-56" w:firstLine="709"/>
        <w:jc w:val="both"/>
        <w:rPr>
          <w:sz w:val="22"/>
          <w:szCs w:val="22"/>
        </w:rPr>
      </w:pPr>
      <w:r w:rsidRPr="00F70A9B">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14:paraId="3B688418" w14:textId="77777777" w:rsidR="00F70A9B" w:rsidRPr="00F70A9B" w:rsidRDefault="00F70A9B" w:rsidP="00F70A9B">
      <w:pPr>
        <w:pStyle w:val="ad"/>
        <w:tabs>
          <w:tab w:val="left" w:pos="2268"/>
        </w:tabs>
        <w:ind w:right="-56" w:firstLine="709"/>
        <w:jc w:val="both"/>
        <w:rPr>
          <w:sz w:val="22"/>
          <w:szCs w:val="22"/>
        </w:rPr>
      </w:pPr>
      <w:r w:rsidRPr="00F70A9B">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33A05D6B" w14:textId="2439C6BA" w:rsidR="00F70A9B" w:rsidRDefault="00F70A9B" w:rsidP="00F70A9B">
      <w:pPr>
        <w:pStyle w:val="a8"/>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70A9B">
        <w:rPr>
          <w:rFonts w:ascii="Times New Roman" w:hAnsi="Times New Roman" w:cs="Times New Roman"/>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57898CF5" w14:textId="77777777" w:rsidR="00E92EB6" w:rsidRPr="00F70A9B" w:rsidRDefault="00E92EB6" w:rsidP="00F70A9B">
      <w:pPr>
        <w:pStyle w:val="a8"/>
        <w:tabs>
          <w:tab w:val="left" w:pos="0"/>
          <w:tab w:val="left" w:pos="1276"/>
          <w:tab w:val="left" w:pos="2268"/>
          <w:tab w:val="left" w:pos="10490"/>
        </w:tabs>
        <w:spacing w:after="0" w:line="240" w:lineRule="auto"/>
        <w:ind w:right="-91" w:firstLine="709"/>
        <w:jc w:val="both"/>
        <w:rPr>
          <w:rFonts w:ascii="Times New Roman" w:hAnsi="Times New Roman" w:cs="Times New Roman"/>
        </w:rPr>
      </w:pPr>
    </w:p>
    <w:p w14:paraId="2A2C9D67" w14:textId="77777777" w:rsidR="00F70A9B" w:rsidRPr="00F70A9B" w:rsidRDefault="00F70A9B" w:rsidP="00F70A9B">
      <w:pPr>
        <w:jc w:val="center"/>
        <w:rPr>
          <w:b/>
          <w:sz w:val="22"/>
          <w:szCs w:val="22"/>
        </w:rPr>
      </w:pPr>
      <w:r w:rsidRPr="00F70A9B">
        <w:rPr>
          <w:b/>
          <w:sz w:val="22"/>
          <w:szCs w:val="22"/>
        </w:rPr>
        <w:t>11. СРОК ДЕЙСТВИЯ, ПОРЯДОК ИЗМЕНЕНИЯ И РАСТОРЖЕНИЯ ДОГОВОРА</w:t>
      </w:r>
    </w:p>
    <w:p w14:paraId="0C9F2F7E" w14:textId="77777777" w:rsidR="00F70A9B" w:rsidRPr="00F70A9B" w:rsidRDefault="00F70A9B" w:rsidP="00F70A9B">
      <w:pPr>
        <w:pStyle w:val="af1"/>
        <w:ind w:firstLine="709"/>
        <w:jc w:val="both"/>
        <w:rPr>
          <w:rFonts w:ascii="Times New Roman" w:hAnsi="Times New Roman"/>
          <w:sz w:val="22"/>
          <w:szCs w:val="22"/>
        </w:rPr>
      </w:pPr>
      <w:r w:rsidRPr="00F70A9B">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14:paraId="51EDBBA8" w14:textId="77777777" w:rsidR="00F70A9B" w:rsidRPr="00F70A9B" w:rsidRDefault="00F70A9B" w:rsidP="00F70A9B">
      <w:pPr>
        <w:pStyle w:val="af1"/>
        <w:ind w:firstLine="709"/>
        <w:jc w:val="both"/>
        <w:rPr>
          <w:rFonts w:ascii="Times New Roman" w:hAnsi="Times New Roman"/>
          <w:sz w:val="22"/>
          <w:szCs w:val="22"/>
        </w:rPr>
      </w:pPr>
      <w:r w:rsidRPr="00F70A9B">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14:paraId="2844EF6E" w14:textId="77777777" w:rsidR="00F70A9B" w:rsidRPr="00F70A9B" w:rsidRDefault="00F70A9B" w:rsidP="00F70A9B">
      <w:pPr>
        <w:pStyle w:val="af1"/>
        <w:tabs>
          <w:tab w:val="left" w:pos="1134"/>
          <w:tab w:val="left" w:pos="1276"/>
        </w:tabs>
        <w:ind w:firstLine="709"/>
        <w:jc w:val="both"/>
        <w:rPr>
          <w:rFonts w:ascii="Times New Roman" w:hAnsi="Times New Roman"/>
          <w:sz w:val="22"/>
          <w:szCs w:val="22"/>
        </w:rPr>
      </w:pPr>
      <w:r w:rsidRPr="00F70A9B">
        <w:rPr>
          <w:rFonts w:ascii="Times New Roman" w:hAnsi="Times New Roman"/>
          <w:sz w:val="22"/>
          <w:szCs w:val="22"/>
        </w:rPr>
        <w:t>11.3.</w:t>
      </w:r>
      <w:r w:rsidRPr="00F70A9B">
        <w:rPr>
          <w:rFonts w:ascii="Times New Roman" w:hAnsi="Times New Roman"/>
          <w:sz w:val="22"/>
          <w:szCs w:val="22"/>
        </w:rPr>
        <w:tab/>
        <w:t xml:space="preserve"> Договор может быть расторгнут:</w:t>
      </w:r>
    </w:p>
    <w:p w14:paraId="77A208CD" w14:textId="77777777" w:rsidR="00F70A9B" w:rsidRPr="00F70A9B" w:rsidRDefault="00F70A9B" w:rsidP="00F70A9B">
      <w:pPr>
        <w:pStyle w:val="af1"/>
        <w:ind w:firstLine="709"/>
        <w:jc w:val="both"/>
        <w:rPr>
          <w:rFonts w:ascii="Times New Roman" w:hAnsi="Times New Roman"/>
          <w:sz w:val="22"/>
          <w:szCs w:val="22"/>
        </w:rPr>
      </w:pPr>
      <w:r w:rsidRPr="00F70A9B">
        <w:rPr>
          <w:rFonts w:ascii="Times New Roman" w:hAnsi="Times New Roman"/>
          <w:sz w:val="22"/>
          <w:szCs w:val="22"/>
        </w:rPr>
        <w:t>- по соглашению Сторон;</w:t>
      </w:r>
    </w:p>
    <w:p w14:paraId="1E38A95E" w14:textId="77777777" w:rsidR="00F70A9B" w:rsidRPr="00F70A9B" w:rsidRDefault="00F70A9B" w:rsidP="00F70A9B">
      <w:pPr>
        <w:pStyle w:val="af1"/>
        <w:ind w:firstLine="709"/>
        <w:jc w:val="both"/>
        <w:rPr>
          <w:rFonts w:ascii="Times New Roman" w:hAnsi="Times New Roman"/>
          <w:sz w:val="22"/>
          <w:szCs w:val="22"/>
        </w:rPr>
      </w:pPr>
      <w:r w:rsidRPr="00F70A9B">
        <w:rPr>
          <w:rFonts w:ascii="Times New Roman" w:hAnsi="Times New Roman"/>
          <w:sz w:val="22"/>
          <w:szCs w:val="22"/>
        </w:rPr>
        <w:lastRenderedPageBreak/>
        <w:t>- в случае одностороннего отказа Стороны от исполнения Договора;</w:t>
      </w:r>
    </w:p>
    <w:p w14:paraId="7EC64F97" w14:textId="77777777" w:rsidR="00F70A9B" w:rsidRPr="00F70A9B" w:rsidRDefault="00F70A9B" w:rsidP="00F70A9B">
      <w:pPr>
        <w:pStyle w:val="af1"/>
        <w:ind w:firstLine="709"/>
        <w:jc w:val="both"/>
        <w:rPr>
          <w:rFonts w:ascii="Times New Roman" w:hAnsi="Times New Roman"/>
          <w:sz w:val="22"/>
          <w:szCs w:val="22"/>
        </w:rPr>
      </w:pPr>
      <w:r w:rsidRPr="00F70A9B">
        <w:rPr>
          <w:rFonts w:ascii="Times New Roman" w:hAnsi="Times New Roman"/>
          <w:sz w:val="22"/>
          <w:szCs w:val="22"/>
        </w:rPr>
        <w:t>- по решению суда.</w:t>
      </w:r>
    </w:p>
    <w:p w14:paraId="18E848E5" w14:textId="77777777" w:rsidR="00F70A9B" w:rsidRPr="00F70A9B" w:rsidRDefault="00F70A9B" w:rsidP="00F70A9B">
      <w:pPr>
        <w:pStyle w:val="af1"/>
        <w:ind w:firstLine="709"/>
        <w:jc w:val="both"/>
        <w:rPr>
          <w:rFonts w:ascii="Times New Roman" w:hAnsi="Times New Roman"/>
          <w:sz w:val="22"/>
          <w:szCs w:val="22"/>
        </w:rPr>
      </w:pPr>
      <w:r w:rsidRPr="00F70A9B">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14:paraId="2241488B" w14:textId="77777777" w:rsidR="00F70A9B" w:rsidRPr="00F70A9B" w:rsidRDefault="00F70A9B" w:rsidP="00F70A9B">
      <w:pPr>
        <w:pStyle w:val="a8"/>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70A9B">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14:paraId="3D88BDAF" w14:textId="77777777" w:rsidR="00F70A9B" w:rsidRPr="00F70A9B" w:rsidRDefault="00F70A9B" w:rsidP="00F70A9B">
      <w:pPr>
        <w:pStyle w:val="a8"/>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F70A9B">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41E1BD76" w14:textId="77777777" w:rsidR="00F70A9B" w:rsidRPr="00F70A9B" w:rsidRDefault="00F70A9B" w:rsidP="00F70A9B">
      <w:pPr>
        <w:pStyle w:val="32"/>
        <w:numPr>
          <w:ilvl w:val="1"/>
          <w:numId w:val="2"/>
        </w:numPr>
        <w:rPr>
          <w:rFonts w:ascii="Times New Roman" w:hAnsi="Times New Roman"/>
          <w:sz w:val="22"/>
          <w:szCs w:val="22"/>
        </w:rPr>
      </w:pPr>
      <w:r w:rsidRPr="00F70A9B">
        <w:rPr>
          <w:rFonts w:ascii="Times New Roman" w:hAnsi="Times New Roman"/>
          <w:sz w:val="22"/>
          <w:szCs w:val="22"/>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0C2E3E5F" w14:textId="77777777" w:rsidR="00F70A9B" w:rsidRPr="00F70A9B" w:rsidRDefault="00F70A9B" w:rsidP="00F70A9B">
      <w:pPr>
        <w:pStyle w:val="32"/>
        <w:rPr>
          <w:rFonts w:ascii="Times New Roman" w:hAnsi="Times New Roman"/>
          <w:sz w:val="22"/>
          <w:szCs w:val="22"/>
        </w:rPr>
      </w:pPr>
    </w:p>
    <w:p w14:paraId="651B8891" w14:textId="77777777" w:rsidR="00F70A9B" w:rsidRPr="00F70A9B" w:rsidRDefault="00F70A9B" w:rsidP="00F70A9B">
      <w:pPr>
        <w:pStyle w:val="ad"/>
        <w:tabs>
          <w:tab w:val="left" w:pos="2268"/>
        </w:tabs>
        <w:jc w:val="center"/>
        <w:rPr>
          <w:b/>
          <w:sz w:val="22"/>
          <w:szCs w:val="22"/>
        </w:rPr>
      </w:pPr>
      <w:r w:rsidRPr="00F70A9B">
        <w:rPr>
          <w:b/>
          <w:sz w:val="22"/>
          <w:szCs w:val="22"/>
        </w:rPr>
        <w:t>12. ПРОЧИЕ УСЛОВИЯ</w:t>
      </w:r>
    </w:p>
    <w:p w14:paraId="6C531C82" w14:textId="77777777" w:rsidR="00F70A9B" w:rsidRPr="00F70A9B" w:rsidRDefault="00F70A9B" w:rsidP="00F70A9B">
      <w:pPr>
        <w:pStyle w:val="af1"/>
        <w:ind w:firstLine="709"/>
        <w:jc w:val="both"/>
        <w:rPr>
          <w:rFonts w:ascii="Times New Roman" w:hAnsi="Times New Roman"/>
          <w:sz w:val="22"/>
          <w:szCs w:val="22"/>
        </w:rPr>
      </w:pPr>
      <w:r w:rsidRPr="00F70A9B">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14:paraId="4B798E67" w14:textId="77777777" w:rsidR="00F70A9B" w:rsidRPr="00F70A9B" w:rsidRDefault="00F70A9B" w:rsidP="00F70A9B">
      <w:pPr>
        <w:pStyle w:val="af1"/>
        <w:ind w:firstLine="709"/>
        <w:jc w:val="both"/>
        <w:rPr>
          <w:rFonts w:ascii="Times New Roman" w:hAnsi="Times New Roman"/>
          <w:sz w:val="22"/>
          <w:szCs w:val="22"/>
        </w:rPr>
      </w:pPr>
      <w:r w:rsidRPr="00F70A9B">
        <w:rPr>
          <w:rFonts w:ascii="Times New Roman" w:hAnsi="Times New Roman"/>
          <w:sz w:val="22"/>
          <w:szCs w:val="22"/>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14:paraId="1158E3E8" w14:textId="77777777" w:rsidR="00F70A9B" w:rsidRPr="00F70A9B" w:rsidRDefault="00F70A9B" w:rsidP="00F70A9B">
      <w:pPr>
        <w:pStyle w:val="af1"/>
        <w:ind w:firstLine="709"/>
        <w:jc w:val="both"/>
        <w:rPr>
          <w:rFonts w:ascii="Times New Roman" w:hAnsi="Times New Roman"/>
          <w:sz w:val="22"/>
          <w:szCs w:val="22"/>
        </w:rPr>
      </w:pPr>
      <w:r w:rsidRPr="00F70A9B">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14:paraId="1A2BF0A2" w14:textId="77777777" w:rsidR="00F70A9B" w:rsidRPr="00F70A9B" w:rsidRDefault="00F70A9B" w:rsidP="00F70A9B">
      <w:pPr>
        <w:pStyle w:val="af1"/>
        <w:tabs>
          <w:tab w:val="num" w:pos="360"/>
        </w:tabs>
        <w:ind w:firstLine="709"/>
        <w:jc w:val="both"/>
        <w:rPr>
          <w:rFonts w:ascii="Times New Roman" w:hAnsi="Times New Roman"/>
          <w:sz w:val="22"/>
          <w:szCs w:val="22"/>
        </w:rPr>
      </w:pPr>
      <w:r w:rsidRPr="00F70A9B">
        <w:rPr>
          <w:rFonts w:ascii="Times New Roman" w:hAnsi="Times New Roman"/>
          <w:sz w:val="22"/>
          <w:szCs w:val="22"/>
        </w:rPr>
        <w:t>12.4. К настоящему Договору прилагается и является его неотъемлемой частью:</w:t>
      </w:r>
    </w:p>
    <w:p w14:paraId="22BB36EB" w14:textId="77777777" w:rsidR="00F70A9B" w:rsidRPr="00F70A9B" w:rsidRDefault="00F70A9B" w:rsidP="00F70A9B">
      <w:pPr>
        <w:pStyle w:val="af1"/>
        <w:tabs>
          <w:tab w:val="num" w:pos="360"/>
        </w:tabs>
        <w:ind w:firstLine="709"/>
        <w:jc w:val="both"/>
        <w:rPr>
          <w:rFonts w:ascii="Times New Roman" w:hAnsi="Times New Roman"/>
          <w:sz w:val="22"/>
          <w:szCs w:val="22"/>
        </w:rPr>
      </w:pPr>
      <w:r w:rsidRPr="00F70A9B">
        <w:rPr>
          <w:rFonts w:ascii="Times New Roman" w:hAnsi="Times New Roman"/>
          <w:sz w:val="22"/>
          <w:szCs w:val="22"/>
        </w:rPr>
        <w:t xml:space="preserve">- </w:t>
      </w:r>
      <w:hyperlink r:id="rId8" w:anchor="P393" w:history="1">
        <w:r w:rsidRPr="00F70A9B">
          <w:rPr>
            <w:rStyle w:val="a4"/>
            <w:rFonts w:ascii="Times New Roman" w:hAnsi="Times New Roman"/>
            <w:sz w:val="22"/>
            <w:szCs w:val="22"/>
          </w:rPr>
          <w:t>Приложение 1</w:t>
        </w:r>
      </w:hyperlink>
      <w:r w:rsidRPr="00F70A9B">
        <w:rPr>
          <w:rFonts w:ascii="Times New Roman" w:hAnsi="Times New Roman"/>
          <w:sz w:val="22"/>
          <w:szCs w:val="22"/>
        </w:rPr>
        <w:t xml:space="preserve"> «Спецификация»;</w:t>
      </w:r>
    </w:p>
    <w:p w14:paraId="03369477" w14:textId="77777777" w:rsidR="00F70A9B" w:rsidRPr="00F70A9B" w:rsidRDefault="00F70A9B" w:rsidP="00F70A9B">
      <w:pPr>
        <w:pStyle w:val="af1"/>
        <w:tabs>
          <w:tab w:val="num" w:pos="360"/>
        </w:tabs>
        <w:ind w:firstLine="709"/>
        <w:jc w:val="both"/>
        <w:rPr>
          <w:rFonts w:ascii="Times New Roman" w:hAnsi="Times New Roman"/>
          <w:sz w:val="22"/>
          <w:szCs w:val="22"/>
        </w:rPr>
      </w:pPr>
      <w:r w:rsidRPr="00F70A9B">
        <w:rPr>
          <w:rFonts w:ascii="Times New Roman" w:hAnsi="Times New Roman"/>
          <w:sz w:val="22"/>
          <w:szCs w:val="22"/>
        </w:rPr>
        <w:t xml:space="preserve">- </w:t>
      </w:r>
      <w:hyperlink r:id="rId9" w:anchor="P479" w:history="1">
        <w:r w:rsidRPr="00F70A9B">
          <w:rPr>
            <w:rStyle w:val="a4"/>
            <w:rFonts w:ascii="Times New Roman" w:hAnsi="Times New Roman"/>
            <w:sz w:val="22"/>
            <w:szCs w:val="22"/>
          </w:rPr>
          <w:t>Приложение 2</w:t>
        </w:r>
      </w:hyperlink>
      <w:r w:rsidRPr="00F70A9B">
        <w:rPr>
          <w:rFonts w:ascii="Times New Roman" w:hAnsi="Times New Roman"/>
          <w:sz w:val="22"/>
          <w:szCs w:val="22"/>
        </w:rPr>
        <w:t xml:space="preserve"> «Форма акта приема-передачи Оборудования».</w:t>
      </w:r>
    </w:p>
    <w:p w14:paraId="5FEA4A75" w14:textId="77777777" w:rsidR="00F70A9B" w:rsidRPr="00F70A9B" w:rsidRDefault="00F70A9B" w:rsidP="00F70A9B">
      <w:pPr>
        <w:pStyle w:val="af1"/>
        <w:tabs>
          <w:tab w:val="num" w:pos="360"/>
        </w:tabs>
        <w:ind w:firstLine="709"/>
        <w:jc w:val="both"/>
        <w:rPr>
          <w:rFonts w:ascii="Times New Roman" w:hAnsi="Times New Roman"/>
          <w:sz w:val="22"/>
          <w:szCs w:val="22"/>
        </w:rPr>
      </w:pPr>
    </w:p>
    <w:p w14:paraId="3A37514F" w14:textId="77777777" w:rsidR="00F70A9B" w:rsidRPr="00F70A9B" w:rsidRDefault="00F70A9B" w:rsidP="00F70A9B">
      <w:pPr>
        <w:ind w:left="615"/>
        <w:jc w:val="center"/>
        <w:rPr>
          <w:b/>
          <w:sz w:val="22"/>
          <w:szCs w:val="22"/>
        </w:rPr>
      </w:pPr>
      <w:r w:rsidRPr="00F70A9B">
        <w:rPr>
          <w:b/>
          <w:sz w:val="22"/>
          <w:szCs w:val="22"/>
        </w:rPr>
        <w:t>12. ЮРИДИЧЕСКИЕ АДРЕСА И БАНКОВСКИЕ РЕКВИЗИТЫ И ПОДПИСИ СТОРОН</w:t>
      </w:r>
    </w:p>
    <w:p w14:paraId="77371644" w14:textId="77777777" w:rsidR="00F70A9B" w:rsidRPr="009B021D" w:rsidRDefault="00F70A9B" w:rsidP="00F70A9B">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F70A9B" w:rsidRPr="0015535E" w14:paraId="39907EBD" w14:textId="77777777" w:rsidTr="00C066D3">
        <w:trPr>
          <w:trHeight w:val="3611"/>
        </w:trPr>
        <w:tc>
          <w:tcPr>
            <w:tcW w:w="5218" w:type="dxa"/>
          </w:tcPr>
          <w:p w14:paraId="175E355A" w14:textId="77777777" w:rsidR="00F70A9B" w:rsidRPr="0015535E" w:rsidRDefault="00F70A9B" w:rsidP="004A4349">
            <w:pPr>
              <w:pStyle w:val="ad"/>
              <w:tabs>
                <w:tab w:val="left" w:pos="2268"/>
              </w:tabs>
              <w:rPr>
                <w:b/>
                <w:sz w:val="18"/>
                <w:szCs w:val="18"/>
              </w:rPr>
            </w:pPr>
            <w:r w:rsidRPr="0015535E">
              <w:rPr>
                <w:b/>
                <w:sz w:val="18"/>
                <w:szCs w:val="18"/>
              </w:rPr>
              <w:t>Заказчик:</w:t>
            </w:r>
          </w:p>
          <w:p w14:paraId="143180E9" w14:textId="77777777" w:rsidR="00F70A9B" w:rsidRPr="0015535E" w:rsidRDefault="00F70A9B" w:rsidP="004A4349">
            <w:pPr>
              <w:pStyle w:val="ad"/>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14:paraId="4A2B1B7F" w14:textId="77777777" w:rsidR="00F70A9B" w:rsidRPr="0015535E" w:rsidRDefault="00F70A9B" w:rsidP="004A4349">
            <w:pPr>
              <w:pStyle w:val="ad"/>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72CAC175" w14:textId="77777777" w:rsidR="00F70A9B" w:rsidRPr="0015535E" w:rsidRDefault="00F70A9B" w:rsidP="004A4349">
            <w:pPr>
              <w:pStyle w:val="ad"/>
              <w:tabs>
                <w:tab w:val="left" w:pos="2268"/>
              </w:tabs>
              <w:rPr>
                <w:sz w:val="18"/>
                <w:szCs w:val="18"/>
              </w:rPr>
            </w:pPr>
            <w:r w:rsidRPr="0015535E">
              <w:rPr>
                <w:b/>
                <w:sz w:val="18"/>
                <w:szCs w:val="18"/>
              </w:rPr>
              <w:t xml:space="preserve">Телефон </w:t>
            </w:r>
            <w:r w:rsidRPr="0015535E">
              <w:rPr>
                <w:sz w:val="18"/>
                <w:szCs w:val="18"/>
              </w:rPr>
              <w:t>44-31-30, 502-490</w:t>
            </w:r>
          </w:p>
          <w:p w14:paraId="676C9C0A" w14:textId="77777777" w:rsidR="00F70A9B" w:rsidRPr="0015535E" w:rsidRDefault="00F70A9B" w:rsidP="004A4349">
            <w:pPr>
              <w:rPr>
                <w:sz w:val="18"/>
                <w:szCs w:val="18"/>
              </w:rPr>
            </w:pPr>
            <w:r w:rsidRPr="0015535E">
              <w:rPr>
                <w:sz w:val="18"/>
                <w:szCs w:val="18"/>
              </w:rPr>
              <w:t xml:space="preserve">ИНН 3810009342    </w:t>
            </w:r>
          </w:p>
          <w:p w14:paraId="4CAB1342" w14:textId="77777777" w:rsidR="00F70A9B" w:rsidRPr="0015535E" w:rsidRDefault="00F70A9B" w:rsidP="004A4349">
            <w:pPr>
              <w:rPr>
                <w:sz w:val="18"/>
                <w:szCs w:val="18"/>
              </w:rPr>
            </w:pPr>
            <w:r w:rsidRPr="0015535E">
              <w:rPr>
                <w:sz w:val="18"/>
                <w:szCs w:val="18"/>
              </w:rPr>
              <w:t>КПП 381001001</w:t>
            </w:r>
          </w:p>
          <w:p w14:paraId="5A0EACD5" w14:textId="77777777" w:rsidR="00F70A9B" w:rsidRPr="0015535E" w:rsidRDefault="00F70A9B" w:rsidP="004A4349">
            <w:pPr>
              <w:pStyle w:val="af3"/>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p>
          <w:p w14:paraId="000949C4" w14:textId="77777777" w:rsidR="00F70A9B" w:rsidRPr="0015535E" w:rsidRDefault="00F70A9B" w:rsidP="004A4349">
            <w:pPr>
              <w:pStyle w:val="af3"/>
              <w:widowControl w:val="0"/>
              <w:rPr>
                <w:sz w:val="18"/>
                <w:szCs w:val="18"/>
              </w:rPr>
            </w:pPr>
            <w:r w:rsidRPr="0015535E">
              <w:rPr>
                <w:sz w:val="18"/>
                <w:szCs w:val="18"/>
              </w:rPr>
              <w:t>Казначейский счет 03224643250000003400</w:t>
            </w:r>
          </w:p>
          <w:p w14:paraId="7F5F8445" w14:textId="77777777" w:rsidR="00F70A9B" w:rsidRPr="0015535E" w:rsidRDefault="00F70A9B" w:rsidP="004A4349">
            <w:pPr>
              <w:pStyle w:val="af3"/>
              <w:widowControl w:val="0"/>
              <w:rPr>
                <w:sz w:val="18"/>
                <w:szCs w:val="18"/>
              </w:rPr>
            </w:pPr>
            <w:r w:rsidRPr="0015535E">
              <w:rPr>
                <w:sz w:val="18"/>
                <w:szCs w:val="18"/>
              </w:rPr>
              <w:t>Банковский счет 40102810145370000026</w:t>
            </w:r>
          </w:p>
          <w:p w14:paraId="0E624162" w14:textId="77777777" w:rsidR="00F70A9B" w:rsidRPr="0015535E" w:rsidRDefault="00F70A9B" w:rsidP="004A4349">
            <w:pPr>
              <w:pStyle w:val="af3"/>
              <w:widowControl w:val="0"/>
              <w:rPr>
                <w:sz w:val="18"/>
                <w:szCs w:val="18"/>
              </w:rPr>
            </w:pPr>
            <w:r w:rsidRPr="0015535E">
              <w:rPr>
                <w:sz w:val="18"/>
                <w:szCs w:val="18"/>
              </w:rPr>
              <w:t>Отделение Иркутск//УФК по Иркутской области, г. Иркутск</w:t>
            </w:r>
          </w:p>
          <w:p w14:paraId="6A730685" w14:textId="77777777" w:rsidR="00F70A9B" w:rsidRPr="0015535E" w:rsidRDefault="00F70A9B" w:rsidP="004A4349">
            <w:pPr>
              <w:pStyle w:val="ad"/>
              <w:tabs>
                <w:tab w:val="left" w:pos="2268"/>
              </w:tabs>
              <w:rPr>
                <w:sz w:val="18"/>
                <w:szCs w:val="18"/>
              </w:rPr>
            </w:pPr>
            <w:r w:rsidRPr="0015535E">
              <w:rPr>
                <w:sz w:val="18"/>
                <w:szCs w:val="18"/>
              </w:rPr>
              <w:t>БИК 012520101</w:t>
            </w:r>
          </w:p>
          <w:p w14:paraId="59CE05D0" w14:textId="77777777" w:rsidR="00F70A9B" w:rsidRPr="0015535E" w:rsidRDefault="00F70A9B" w:rsidP="004A4349">
            <w:pPr>
              <w:pStyle w:val="ad"/>
              <w:tabs>
                <w:tab w:val="left" w:pos="2268"/>
              </w:tabs>
              <w:rPr>
                <w:sz w:val="18"/>
                <w:szCs w:val="18"/>
              </w:rPr>
            </w:pPr>
          </w:p>
          <w:p w14:paraId="6E5A7A27" w14:textId="77777777" w:rsidR="00C066D3" w:rsidRDefault="00C066D3" w:rsidP="004A4349">
            <w:pPr>
              <w:pStyle w:val="ad"/>
              <w:tabs>
                <w:tab w:val="left" w:pos="2268"/>
              </w:tabs>
              <w:rPr>
                <w:b/>
                <w:sz w:val="18"/>
                <w:szCs w:val="18"/>
              </w:rPr>
            </w:pPr>
          </w:p>
          <w:p w14:paraId="2FB2C337" w14:textId="77777777" w:rsidR="00C066D3" w:rsidRDefault="00C066D3" w:rsidP="004A4349">
            <w:pPr>
              <w:pStyle w:val="ad"/>
              <w:tabs>
                <w:tab w:val="left" w:pos="2268"/>
              </w:tabs>
              <w:rPr>
                <w:b/>
                <w:sz w:val="18"/>
                <w:szCs w:val="18"/>
              </w:rPr>
            </w:pPr>
          </w:p>
          <w:p w14:paraId="4FC1F32C" w14:textId="200D0CDA" w:rsidR="00F70A9B" w:rsidRPr="0015535E" w:rsidRDefault="00F70A9B" w:rsidP="004A4349">
            <w:pPr>
              <w:pStyle w:val="ad"/>
              <w:tabs>
                <w:tab w:val="left" w:pos="2268"/>
              </w:tabs>
              <w:rPr>
                <w:b/>
                <w:sz w:val="18"/>
                <w:szCs w:val="18"/>
              </w:rPr>
            </w:pPr>
            <w:r w:rsidRPr="0015535E">
              <w:rPr>
                <w:b/>
                <w:sz w:val="18"/>
                <w:szCs w:val="18"/>
              </w:rPr>
              <w:t>Главный врач</w:t>
            </w:r>
          </w:p>
          <w:p w14:paraId="5E9ACD6D" w14:textId="77777777" w:rsidR="00F70A9B" w:rsidRPr="0015535E" w:rsidRDefault="00F70A9B" w:rsidP="004A4349">
            <w:pPr>
              <w:pStyle w:val="ad"/>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14:paraId="73C7C4C2" w14:textId="77777777" w:rsidR="00F70A9B" w:rsidRPr="0015535E" w:rsidRDefault="00F70A9B" w:rsidP="004A4349">
            <w:pPr>
              <w:pStyle w:val="ad"/>
              <w:tabs>
                <w:tab w:val="left" w:pos="2268"/>
              </w:tabs>
              <w:rPr>
                <w:rFonts w:eastAsia="Calibri"/>
                <w:b/>
                <w:sz w:val="18"/>
                <w:szCs w:val="18"/>
              </w:rPr>
            </w:pPr>
            <w:r w:rsidRPr="0015535E">
              <w:rPr>
                <w:b/>
                <w:sz w:val="18"/>
                <w:szCs w:val="18"/>
              </w:rPr>
              <w:t>М.П.</w:t>
            </w:r>
          </w:p>
        </w:tc>
        <w:tc>
          <w:tcPr>
            <w:tcW w:w="5103" w:type="dxa"/>
          </w:tcPr>
          <w:p w14:paraId="51D43179" w14:textId="77777777" w:rsidR="00F70A9B" w:rsidRPr="0015535E" w:rsidRDefault="00F70A9B" w:rsidP="004A4349">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14:paraId="7D3CF582" w14:textId="4A71A898" w:rsidR="00E92EB6" w:rsidRPr="00C066D3" w:rsidRDefault="00E92EB6" w:rsidP="00E92EB6">
            <w:pPr>
              <w:widowControl w:val="0"/>
              <w:tabs>
                <w:tab w:val="left" w:pos="5040"/>
              </w:tabs>
              <w:autoSpaceDE w:val="0"/>
              <w:autoSpaceDN w:val="0"/>
              <w:adjustRightInd w:val="0"/>
              <w:rPr>
                <w:b/>
                <w:bCs/>
                <w:sz w:val="18"/>
                <w:szCs w:val="18"/>
              </w:rPr>
            </w:pPr>
            <w:r w:rsidRPr="00C066D3">
              <w:rPr>
                <w:b/>
                <w:bCs/>
                <w:sz w:val="18"/>
                <w:szCs w:val="18"/>
              </w:rPr>
              <w:t>ООО «</w:t>
            </w:r>
            <w:r w:rsidR="00C066D3" w:rsidRPr="00C066D3">
              <w:rPr>
                <w:b/>
                <w:bCs/>
                <w:sz w:val="18"/>
                <w:szCs w:val="18"/>
              </w:rPr>
              <w:t>ИНФОКОМ</w:t>
            </w:r>
            <w:r w:rsidRPr="00C066D3">
              <w:rPr>
                <w:b/>
                <w:bCs/>
                <w:sz w:val="18"/>
                <w:szCs w:val="18"/>
              </w:rPr>
              <w:t>»</w:t>
            </w:r>
          </w:p>
          <w:p w14:paraId="26A37816" w14:textId="3EE83A7B" w:rsidR="00E92EB6" w:rsidRPr="00C066D3" w:rsidRDefault="00E92EB6" w:rsidP="00E92EB6">
            <w:pPr>
              <w:widowControl w:val="0"/>
              <w:tabs>
                <w:tab w:val="left" w:pos="5040"/>
              </w:tabs>
              <w:autoSpaceDE w:val="0"/>
              <w:autoSpaceDN w:val="0"/>
              <w:adjustRightInd w:val="0"/>
              <w:rPr>
                <w:sz w:val="18"/>
                <w:szCs w:val="18"/>
              </w:rPr>
            </w:pPr>
            <w:r w:rsidRPr="00C066D3">
              <w:rPr>
                <w:b/>
                <w:sz w:val="18"/>
                <w:szCs w:val="18"/>
              </w:rPr>
              <w:t xml:space="preserve">Адрес: </w:t>
            </w:r>
            <w:r w:rsidR="00C066D3" w:rsidRPr="00C066D3">
              <w:rPr>
                <w:sz w:val="18"/>
                <w:szCs w:val="18"/>
              </w:rPr>
              <w:t xml:space="preserve">125438, город Москва, ул. Михалковская, д. 63Б, стр. 2, </w:t>
            </w:r>
            <w:proofErr w:type="spellStart"/>
            <w:r w:rsidR="00C066D3" w:rsidRPr="00C066D3">
              <w:rPr>
                <w:sz w:val="18"/>
                <w:szCs w:val="18"/>
              </w:rPr>
              <w:t>эт</w:t>
            </w:r>
            <w:proofErr w:type="spellEnd"/>
            <w:r w:rsidR="00C066D3" w:rsidRPr="00C066D3">
              <w:rPr>
                <w:sz w:val="18"/>
                <w:szCs w:val="18"/>
              </w:rPr>
              <w:t>/</w:t>
            </w:r>
            <w:proofErr w:type="spellStart"/>
            <w:r w:rsidR="00C066D3" w:rsidRPr="00C066D3">
              <w:rPr>
                <w:sz w:val="18"/>
                <w:szCs w:val="18"/>
              </w:rPr>
              <w:t>пом</w:t>
            </w:r>
            <w:proofErr w:type="spellEnd"/>
            <w:r w:rsidR="00C066D3" w:rsidRPr="00C066D3">
              <w:rPr>
                <w:sz w:val="18"/>
                <w:szCs w:val="18"/>
              </w:rPr>
              <w:t>/ком 4/ХХI/1Ж</w:t>
            </w:r>
          </w:p>
          <w:p w14:paraId="6842A135" w14:textId="3C245614" w:rsidR="00E92EB6" w:rsidRPr="00C066D3" w:rsidRDefault="00E92EB6" w:rsidP="00E92EB6">
            <w:pPr>
              <w:widowControl w:val="0"/>
              <w:tabs>
                <w:tab w:val="left" w:pos="5040"/>
              </w:tabs>
              <w:autoSpaceDE w:val="0"/>
              <w:autoSpaceDN w:val="0"/>
              <w:adjustRightInd w:val="0"/>
              <w:rPr>
                <w:sz w:val="18"/>
                <w:szCs w:val="18"/>
              </w:rPr>
            </w:pPr>
            <w:r w:rsidRPr="00C066D3">
              <w:rPr>
                <w:b/>
                <w:sz w:val="18"/>
                <w:szCs w:val="18"/>
              </w:rPr>
              <w:t xml:space="preserve">Телефон </w:t>
            </w:r>
            <w:r w:rsidR="00C066D3" w:rsidRPr="00C066D3">
              <w:rPr>
                <w:sz w:val="18"/>
                <w:szCs w:val="18"/>
              </w:rPr>
              <w:t>(8443) 58-02-56</w:t>
            </w:r>
          </w:p>
          <w:p w14:paraId="5F2F5774" w14:textId="52175801" w:rsidR="00E92EB6" w:rsidRPr="00C066D3" w:rsidRDefault="00E92EB6" w:rsidP="00E92EB6">
            <w:pPr>
              <w:rPr>
                <w:sz w:val="18"/>
                <w:szCs w:val="18"/>
              </w:rPr>
            </w:pPr>
            <w:r w:rsidRPr="00C066D3">
              <w:rPr>
                <w:sz w:val="18"/>
                <w:szCs w:val="18"/>
              </w:rPr>
              <w:t xml:space="preserve">ИНН </w:t>
            </w:r>
            <w:r w:rsidR="00C066D3" w:rsidRPr="00C066D3">
              <w:rPr>
                <w:sz w:val="18"/>
                <w:szCs w:val="18"/>
              </w:rPr>
              <w:t>7743347559</w:t>
            </w:r>
          </w:p>
          <w:p w14:paraId="363AD7E1" w14:textId="1C2E6AAB" w:rsidR="00E92EB6" w:rsidRPr="00C066D3" w:rsidRDefault="00E92EB6" w:rsidP="00E92EB6">
            <w:pPr>
              <w:rPr>
                <w:sz w:val="18"/>
                <w:szCs w:val="18"/>
              </w:rPr>
            </w:pPr>
            <w:r w:rsidRPr="00C066D3">
              <w:rPr>
                <w:sz w:val="18"/>
                <w:szCs w:val="18"/>
              </w:rPr>
              <w:t xml:space="preserve">КПП </w:t>
            </w:r>
            <w:r w:rsidR="00C066D3" w:rsidRPr="00C066D3">
              <w:rPr>
                <w:sz w:val="18"/>
                <w:szCs w:val="18"/>
              </w:rPr>
              <w:t>774301001</w:t>
            </w:r>
          </w:p>
          <w:p w14:paraId="0A78AB4F" w14:textId="0FDFD46E" w:rsidR="00E92EB6" w:rsidRPr="00C066D3" w:rsidRDefault="00E92EB6" w:rsidP="00E92EB6">
            <w:pPr>
              <w:rPr>
                <w:sz w:val="18"/>
                <w:szCs w:val="18"/>
              </w:rPr>
            </w:pPr>
            <w:r w:rsidRPr="00C066D3">
              <w:rPr>
                <w:sz w:val="18"/>
                <w:szCs w:val="18"/>
              </w:rPr>
              <w:t xml:space="preserve">ОГРН </w:t>
            </w:r>
            <w:r w:rsidR="00C066D3" w:rsidRPr="00C066D3">
              <w:rPr>
                <w:sz w:val="18"/>
                <w:szCs w:val="18"/>
              </w:rPr>
              <w:t>1207700359118</w:t>
            </w:r>
          </w:p>
          <w:p w14:paraId="52509DA3" w14:textId="048F24BD" w:rsidR="00E92EB6" w:rsidRPr="00C066D3" w:rsidRDefault="00E92EB6" w:rsidP="00E92EB6">
            <w:pPr>
              <w:widowControl w:val="0"/>
              <w:tabs>
                <w:tab w:val="left" w:pos="5040"/>
              </w:tabs>
              <w:autoSpaceDE w:val="0"/>
              <w:autoSpaceDN w:val="0"/>
              <w:adjustRightInd w:val="0"/>
              <w:rPr>
                <w:sz w:val="18"/>
                <w:szCs w:val="18"/>
              </w:rPr>
            </w:pPr>
            <w:r w:rsidRPr="00C066D3">
              <w:rPr>
                <w:sz w:val="18"/>
                <w:szCs w:val="18"/>
              </w:rPr>
              <w:t xml:space="preserve">ОКПО </w:t>
            </w:r>
            <w:r w:rsidR="00C066D3" w:rsidRPr="00C066D3">
              <w:rPr>
                <w:sz w:val="18"/>
                <w:szCs w:val="18"/>
                <w:lang w:eastAsia="en-US"/>
              </w:rPr>
              <w:t>45803191</w:t>
            </w:r>
          </w:p>
          <w:p w14:paraId="79BC48EF" w14:textId="01BC6113" w:rsidR="00E92EB6" w:rsidRPr="00C066D3" w:rsidRDefault="00E92EB6" w:rsidP="00E92EB6">
            <w:pPr>
              <w:widowControl w:val="0"/>
              <w:tabs>
                <w:tab w:val="left" w:pos="5040"/>
              </w:tabs>
              <w:autoSpaceDE w:val="0"/>
              <w:autoSpaceDN w:val="0"/>
              <w:adjustRightInd w:val="0"/>
              <w:rPr>
                <w:sz w:val="18"/>
                <w:szCs w:val="18"/>
              </w:rPr>
            </w:pPr>
            <w:r w:rsidRPr="00C066D3">
              <w:rPr>
                <w:sz w:val="18"/>
                <w:szCs w:val="18"/>
              </w:rPr>
              <w:t xml:space="preserve">р/с </w:t>
            </w:r>
            <w:r w:rsidR="00C066D3" w:rsidRPr="00C066D3">
              <w:rPr>
                <w:sz w:val="18"/>
                <w:szCs w:val="18"/>
              </w:rPr>
              <w:t>40702810220930000516</w:t>
            </w:r>
          </w:p>
          <w:p w14:paraId="4746E70B" w14:textId="3BB2F575" w:rsidR="00E92EB6" w:rsidRPr="00C066D3" w:rsidRDefault="009E23E0" w:rsidP="00E92EB6">
            <w:pPr>
              <w:widowControl w:val="0"/>
              <w:tabs>
                <w:tab w:val="left" w:pos="5040"/>
              </w:tabs>
              <w:autoSpaceDE w:val="0"/>
              <w:autoSpaceDN w:val="0"/>
              <w:adjustRightInd w:val="0"/>
              <w:rPr>
                <w:sz w:val="18"/>
                <w:szCs w:val="18"/>
              </w:rPr>
            </w:pPr>
            <w:r w:rsidRPr="009E23E0">
              <w:rPr>
                <w:sz w:val="18"/>
                <w:szCs w:val="18"/>
              </w:rPr>
              <w:t>ВОЛГОГРАДСКИЙ ФИЛИАЛ АО ЮНИКРЕДИТ БАНКА</w:t>
            </w:r>
            <w:bookmarkStart w:id="2" w:name="_GoBack"/>
            <w:bookmarkEnd w:id="2"/>
            <w:r w:rsidR="00E92EB6" w:rsidRPr="00C066D3">
              <w:rPr>
                <w:sz w:val="18"/>
                <w:szCs w:val="18"/>
              </w:rPr>
              <w:t xml:space="preserve"> </w:t>
            </w:r>
          </w:p>
          <w:p w14:paraId="061A7255" w14:textId="4BFCD84C" w:rsidR="00E92EB6" w:rsidRPr="00C066D3" w:rsidRDefault="00E92EB6" w:rsidP="00E92EB6">
            <w:pPr>
              <w:widowControl w:val="0"/>
              <w:tabs>
                <w:tab w:val="left" w:pos="5040"/>
              </w:tabs>
              <w:autoSpaceDE w:val="0"/>
              <w:autoSpaceDN w:val="0"/>
              <w:adjustRightInd w:val="0"/>
              <w:rPr>
                <w:sz w:val="18"/>
                <w:szCs w:val="18"/>
              </w:rPr>
            </w:pPr>
            <w:r w:rsidRPr="00C066D3">
              <w:rPr>
                <w:sz w:val="18"/>
                <w:szCs w:val="18"/>
              </w:rPr>
              <w:t xml:space="preserve">к/с </w:t>
            </w:r>
            <w:r w:rsidR="00C066D3" w:rsidRPr="00C066D3">
              <w:rPr>
                <w:sz w:val="18"/>
                <w:szCs w:val="18"/>
              </w:rPr>
              <w:t>30101810800000000701</w:t>
            </w:r>
          </w:p>
          <w:p w14:paraId="3FA0D87B" w14:textId="6230B963" w:rsidR="00E92EB6" w:rsidRPr="00C066D3" w:rsidRDefault="00E92EB6" w:rsidP="00E92EB6">
            <w:pPr>
              <w:widowControl w:val="0"/>
              <w:tabs>
                <w:tab w:val="left" w:pos="5040"/>
              </w:tabs>
              <w:autoSpaceDE w:val="0"/>
              <w:autoSpaceDN w:val="0"/>
              <w:adjustRightInd w:val="0"/>
              <w:rPr>
                <w:sz w:val="18"/>
                <w:szCs w:val="18"/>
              </w:rPr>
            </w:pPr>
            <w:r w:rsidRPr="00C066D3">
              <w:rPr>
                <w:sz w:val="18"/>
                <w:szCs w:val="18"/>
              </w:rPr>
              <w:t xml:space="preserve">БИК </w:t>
            </w:r>
            <w:r w:rsidR="00C066D3" w:rsidRPr="00C066D3">
              <w:rPr>
                <w:sz w:val="18"/>
                <w:szCs w:val="18"/>
              </w:rPr>
              <w:t>041806701</w:t>
            </w:r>
          </w:p>
          <w:p w14:paraId="7859D60E" w14:textId="5BC08A2D" w:rsidR="00E92EB6" w:rsidRPr="00C066D3" w:rsidRDefault="009E23E0" w:rsidP="00E92EB6">
            <w:pPr>
              <w:widowControl w:val="0"/>
              <w:tabs>
                <w:tab w:val="left" w:pos="5040"/>
              </w:tabs>
              <w:autoSpaceDE w:val="0"/>
              <w:autoSpaceDN w:val="0"/>
              <w:adjustRightInd w:val="0"/>
              <w:rPr>
                <w:sz w:val="18"/>
                <w:szCs w:val="18"/>
              </w:rPr>
            </w:pPr>
            <w:hyperlink r:id="rId10" w:history="1">
              <w:r w:rsidR="00C066D3" w:rsidRPr="00C066D3">
                <w:rPr>
                  <w:rStyle w:val="a4"/>
                  <w:sz w:val="18"/>
                  <w:szCs w:val="18"/>
                </w:rPr>
                <w:t>zlapina@fartav.ru</w:t>
              </w:r>
            </w:hyperlink>
          </w:p>
          <w:p w14:paraId="0CF19649" w14:textId="77777777" w:rsidR="00C066D3" w:rsidRPr="00C066D3" w:rsidRDefault="00C066D3" w:rsidP="00E92EB6">
            <w:pPr>
              <w:widowControl w:val="0"/>
              <w:tabs>
                <w:tab w:val="left" w:pos="5040"/>
              </w:tabs>
              <w:autoSpaceDE w:val="0"/>
              <w:autoSpaceDN w:val="0"/>
              <w:adjustRightInd w:val="0"/>
              <w:rPr>
                <w:b/>
                <w:sz w:val="18"/>
                <w:szCs w:val="18"/>
              </w:rPr>
            </w:pPr>
          </w:p>
          <w:p w14:paraId="2975C24F" w14:textId="28C27F81" w:rsidR="00E92EB6" w:rsidRPr="00C066D3" w:rsidRDefault="00C066D3" w:rsidP="00E92EB6">
            <w:pPr>
              <w:widowControl w:val="0"/>
              <w:tabs>
                <w:tab w:val="left" w:pos="5040"/>
              </w:tabs>
              <w:autoSpaceDE w:val="0"/>
              <w:autoSpaceDN w:val="0"/>
              <w:adjustRightInd w:val="0"/>
              <w:rPr>
                <w:b/>
                <w:sz w:val="18"/>
                <w:szCs w:val="18"/>
              </w:rPr>
            </w:pPr>
            <w:r w:rsidRPr="00C066D3">
              <w:rPr>
                <w:b/>
                <w:sz w:val="18"/>
                <w:szCs w:val="18"/>
              </w:rPr>
              <w:t>Главный бухгалтер</w:t>
            </w:r>
          </w:p>
          <w:p w14:paraId="25AC27D8" w14:textId="6D517445" w:rsidR="00E92EB6" w:rsidRPr="00C066D3" w:rsidRDefault="00E92EB6" w:rsidP="00E92EB6">
            <w:pPr>
              <w:widowControl w:val="0"/>
              <w:tabs>
                <w:tab w:val="left" w:pos="5040"/>
              </w:tabs>
              <w:autoSpaceDE w:val="0"/>
              <w:autoSpaceDN w:val="0"/>
              <w:adjustRightInd w:val="0"/>
              <w:rPr>
                <w:b/>
                <w:sz w:val="18"/>
                <w:szCs w:val="18"/>
              </w:rPr>
            </w:pPr>
            <w:r w:rsidRPr="00C066D3">
              <w:rPr>
                <w:b/>
                <w:sz w:val="18"/>
                <w:szCs w:val="18"/>
              </w:rPr>
              <w:t>_______________/</w:t>
            </w:r>
            <w:r w:rsidR="00C066D3" w:rsidRPr="00C066D3">
              <w:rPr>
                <w:b/>
                <w:sz w:val="18"/>
                <w:szCs w:val="18"/>
              </w:rPr>
              <w:t xml:space="preserve">А.М. </w:t>
            </w:r>
            <w:proofErr w:type="spellStart"/>
            <w:r w:rsidR="00C066D3" w:rsidRPr="00C066D3">
              <w:rPr>
                <w:b/>
                <w:sz w:val="18"/>
                <w:szCs w:val="18"/>
              </w:rPr>
              <w:t>Ужинова</w:t>
            </w:r>
            <w:proofErr w:type="spellEnd"/>
            <w:r w:rsidRPr="00C066D3">
              <w:rPr>
                <w:b/>
                <w:sz w:val="18"/>
                <w:szCs w:val="18"/>
              </w:rPr>
              <w:t>/</w:t>
            </w:r>
          </w:p>
          <w:p w14:paraId="64B2C731" w14:textId="58814676" w:rsidR="00F70A9B" w:rsidRPr="0015535E" w:rsidRDefault="00E92EB6" w:rsidP="00E92EB6">
            <w:pPr>
              <w:rPr>
                <w:sz w:val="18"/>
                <w:szCs w:val="18"/>
              </w:rPr>
            </w:pPr>
            <w:r w:rsidRPr="00C066D3">
              <w:rPr>
                <w:b/>
                <w:sz w:val="18"/>
                <w:szCs w:val="18"/>
              </w:rPr>
              <w:t>М.П.</w:t>
            </w:r>
          </w:p>
        </w:tc>
      </w:tr>
    </w:tbl>
    <w:p w14:paraId="775AEDA0" w14:textId="77777777" w:rsidR="00F70A9B" w:rsidRDefault="00F70A9B" w:rsidP="00F70A9B">
      <w:pPr>
        <w:jc w:val="right"/>
        <w:rPr>
          <w:sz w:val="20"/>
          <w:szCs w:val="20"/>
        </w:rPr>
      </w:pPr>
    </w:p>
    <w:p w14:paraId="646D0FE3" w14:textId="77777777" w:rsidR="00F70A9B" w:rsidRDefault="00F70A9B" w:rsidP="00C066D3">
      <w:pPr>
        <w:rPr>
          <w:sz w:val="20"/>
          <w:szCs w:val="20"/>
        </w:rPr>
      </w:pPr>
    </w:p>
    <w:p w14:paraId="470761A3" w14:textId="77777777" w:rsidR="00F70A9B" w:rsidRDefault="00F70A9B" w:rsidP="00C066D3">
      <w:pPr>
        <w:rPr>
          <w:sz w:val="20"/>
          <w:szCs w:val="20"/>
        </w:rPr>
      </w:pPr>
    </w:p>
    <w:p w14:paraId="013992D2" w14:textId="77777777" w:rsidR="00F70A9B" w:rsidRPr="00E94A4D" w:rsidRDefault="00F70A9B" w:rsidP="00F70A9B">
      <w:pPr>
        <w:jc w:val="right"/>
        <w:rPr>
          <w:sz w:val="20"/>
          <w:szCs w:val="20"/>
        </w:rPr>
      </w:pPr>
      <w:r w:rsidRPr="00E94A4D">
        <w:rPr>
          <w:sz w:val="20"/>
          <w:szCs w:val="20"/>
        </w:rPr>
        <w:t>Приложение № 1</w:t>
      </w:r>
    </w:p>
    <w:p w14:paraId="18C22549" w14:textId="77777777" w:rsidR="00F70A9B" w:rsidRPr="00E94A4D" w:rsidRDefault="00F70A9B" w:rsidP="00F70A9B">
      <w:pPr>
        <w:ind w:left="4320"/>
        <w:jc w:val="right"/>
        <w:rPr>
          <w:sz w:val="20"/>
          <w:szCs w:val="20"/>
        </w:rPr>
      </w:pPr>
      <w:r w:rsidRPr="00E94A4D">
        <w:rPr>
          <w:sz w:val="20"/>
          <w:szCs w:val="20"/>
        </w:rPr>
        <w:t xml:space="preserve">                                              к договору № </w:t>
      </w:r>
      <w:r>
        <w:rPr>
          <w:sz w:val="20"/>
          <w:szCs w:val="20"/>
        </w:rPr>
        <w:t>301-22</w:t>
      </w:r>
      <w:r w:rsidRPr="00E94A4D">
        <w:rPr>
          <w:sz w:val="20"/>
          <w:szCs w:val="20"/>
        </w:rPr>
        <w:br/>
        <w:t>от ___________________.</w:t>
      </w:r>
    </w:p>
    <w:p w14:paraId="6B1D0E53" w14:textId="77777777" w:rsidR="00F70A9B" w:rsidRPr="00E94A4D" w:rsidRDefault="00F70A9B" w:rsidP="00F70A9B">
      <w:pPr>
        <w:jc w:val="center"/>
        <w:rPr>
          <w:b/>
          <w:sz w:val="20"/>
          <w:szCs w:val="20"/>
        </w:rPr>
      </w:pPr>
    </w:p>
    <w:p w14:paraId="54BB8352" w14:textId="77777777" w:rsidR="00F70A9B" w:rsidRDefault="00F70A9B" w:rsidP="00F70A9B">
      <w:pPr>
        <w:jc w:val="center"/>
        <w:rPr>
          <w:b/>
          <w:sz w:val="20"/>
          <w:szCs w:val="20"/>
        </w:rPr>
      </w:pPr>
      <w:r w:rsidRPr="00E94A4D">
        <w:rPr>
          <w:b/>
          <w:sz w:val="20"/>
          <w:szCs w:val="20"/>
        </w:rPr>
        <w:t>СПЕЦИФИКАЦИЯ</w:t>
      </w:r>
    </w:p>
    <w:tbl>
      <w:tblPr>
        <w:tblW w:w="110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275"/>
        <w:gridCol w:w="851"/>
        <w:gridCol w:w="682"/>
        <w:gridCol w:w="993"/>
        <w:gridCol w:w="1275"/>
        <w:gridCol w:w="1276"/>
        <w:gridCol w:w="1276"/>
      </w:tblGrid>
      <w:tr w:rsidR="00C066D3" w14:paraId="72AAC2EA" w14:textId="77777777" w:rsidTr="00C066D3">
        <w:trPr>
          <w:trHeight w:val="1503"/>
        </w:trPr>
        <w:tc>
          <w:tcPr>
            <w:tcW w:w="567" w:type="dxa"/>
            <w:tcBorders>
              <w:top w:val="single" w:sz="4" w:space="0" w:color="auto"/>
              <w:left w:val="single" w:sz="4" w:space="0" w:color="auto"/>
              <w:bottom w:val="single" w:sz="4" w:space="0" w:color="auto"/>
              <w:right w:val="single" w:sz="4" w:space="0" w:color="auto"/>
            </w:tcBorders>
            <w:hideMark/>
          </w:tcPr>
          <w:p w14:paraId="10D4E263" w14:textId="77777777" w:rsidR="00C066D3" w:rsidRPr="00C066D3" w:rsidRDefault="00C066D3" w:rsidP="004A4349">
            <w:pPr>
              <w:jc w:val="center"/>
              <w:rPr>
                <w:sz w:val="20"/>
                <w:szCs w:val="20"/>
              </w:rPr>
            </w:pPr>
            <w:r w:rsidRPr="00C066D3">
              <w:rPr>
                <w:sz w:val="20"/>
                <w:szCs w:val="20"/>
              </w:rPr>
              <w:t xml:space="preserve">  №</w:t>
            </w:r>
          </w:p>
          <w:p w14:paraId="51FD9E0C" w14:textId="77777777" w:rsidR="00C066D3" w:rsidRPr="00C066D3" w:rsidRDefault="00C066D3" w:rsidP="004A4349">
            <w:pPr>
              <w:jc w:val="center"/>
              <w:rPr>
                <w:sz w:val="20"/>
                <w:szCs w:val="20"/>
              </w:rPr>
            </w:pPr>
            <w:r w:rsidRPr="00C066D3">
              <w:rPr>
                <w:sz w:val="20"/>
                <w:szCs w:val="20"/>
              </w:rPr>
              <w:t>п/п</w:t>
            </w:r>
          </w:p>
        </w:tc>
        <w:tc>
          <w:tcPr>
            <w:tcW w:w="2836" w:type="dxa"/>
            <w:tcBorders>
              <w:top w:val="single" w:sz="4" w:space="0" w:color="auto"/>
              <w:left w:val="single" w:sz="4" w:space="0" w:color="auto"/>
              <w:bottom w:val="single" w:sz="4" w:space="0" w:color="auto"/>
              <w:right w:val="single" w:sz="4" w:space="0" w:color="auto"/>
            </w:tcBorders>
            <w:hideMark/>
          </w:tcPr>
          <w:p w14:paraId="09A5010A" w14:textId="77777777" w:rsidR="00C066D3" w:rsidRPr="00C066D3" w:rsidRDefault="00C066D3" w:rsidP="004A4349">
            <w:pPr>
              <w:jc w:val="center"/>
              <w:rPr>
                <w:sz w:val="20"/>
                <w:szCs w:val="20"/>
              </w:rPr>
            </w:pPr>
            <w:r w:rsidRPr="00C066D3">
              <w:rPr>
                <w:sz w:val="20"/>
                <w:szCs w:val="20"/>
              </w:rPr>
              <w:t>Наименование товара, работ, услуг, товарный знак (его словесное обозначение) (при наличии)</w:t>
            </w:r>
          </w:p>
        </w:tc>
        <w:tc>
          <w:tcPr>
            <w:tcW w:w="1275" w:type="dxa"/>
            <w:tcBorders>
              <w:top w:val="single" w:sz="4" w:space="0" w:color="auto"/>
              <w:left w:val="single" w:sz="4" w:space="0" w:color="auto"/>
              <w:bottom w:val="single" w:sz="4" w:space="0" w:color="auto"/>
              <w:right w:val="single" w:sz="4" w:space="0" w:color="auto"/>
            </w:tcBorders>
            <w:hideMark/>
          </w:tcPr>
          <w:p w14:paraId="1A258579" w14:textId="77777777" w:rsidR="00C066D3" w:rsidRPr="00C066D3" w:rsidRDefault="00C066D3" w:rsidP="004A4349">
            <w:pPr>
              <w:jc w:val="center"/>
              <w:rPr>
                <w:sz w:val="20"/>
                <w:szCs w:val="20"/>
              </w:rPr>
            </w:pPr>
            <w:r w:rsidRPr="00C066D3">
              <w:rPr>
                <w:sz w:val="20"/>
                <w:szCs w:val="20"/>
              </w:rPr>
              <w:t>Характеристики товара, работ, услуг</w:t>
            </w:r>
          </w:p>
        </w:tc>
        <w:tc>
          <w:tcPr>
            <w:tcW w:w="851" w:type="dxa"/>
            <w:tcBorders>
              <w:top w:val="single" w:sz="4" w:space="0" w:color="auto"/>
              <w:left w:val="single" w:sz="4" w:space="0" w:color="auto"/>
              <w:bottom w:val="single" w:sz="4" w:space="0" w:color="auto"/>
              <w:right w:val="single" w:sz="4" w:space="0" w:color="auto"/>
            </w:tcBorders>
            <w:hideMark/>
          </w:tcPr>
          <w:p w14:paraId="2C7E2636" w14:textId="77777777" w:rsidR="00C066D3" w:rsidRPr="00C066D3" w:rsidRDefault="00C066D3" w:rsidP="004A4349">
            <w:pPr>
              <w:jc w:val="center"/>
              <w:rPr>
                <w:sz w:val="20"/>
                <w:szCs w:val="20"/>
              </w:rPr>
            </w:pPr>
            <w:r w:rsidRPr="00C066D3">
              <w:rPr>
                <w:sz w:val="20"/>
                <w:szCs w:val="20"/>
              </w:rPr>
              <w:t>Ед. изм.</w:t>
            </w:r>
          </w:p>
        </w:tc>
        <w:tc>
          <w:tcPr>
            <w:tcW w:w="682" w:type="dxa"/>
            <w:tcBorders>
              <w:top w:val="single" w:sz="4" w:space="0" w:color="auto"/>
              <w:left w:val="single" w:sz="4" w:space="0" w:color="auto"/>
              <w:bottom w:val="single" w:sz="4" w:space="0" w:color="auto"/>
              <w:right w:val="single" w:sz="4" w:space="0" w:color="auto"/>
            </w:tcBorders>
            <w:hideMark/>
          </w:tcPr>
          <w:p w14:paraId="7E8CA261" w14:textId="77777777" w:rsidR="00C066D3" w:rsidRPr="00C066D3" w:rsidRDefault="00C066D3" w:rsidP="004A4349">
            <w:pPr>
              <w:jc w:val="center"/>
              <w:rPr>
                <w:sz w:val="20"/>
                <w:szCs w:val="20"/>
              </w:rPr>
            </w:pPr>
            <w:r w:rsidRPr="00C066D3">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14:paraId="743E6F5A" w14:textId="77777777" w:rsidR="00C066D3" w:rsidRPr="00C066D3" w:rsidRDefault="00C066D3" w:rsidP="004A4349">
            <w:pPr>
              <w:jc w:val="center"/>
              <w:rPr>
                <w:sz w:val="20"/>
                <w:szCs w:val="20"/>
              </w:rPr>
            </w:pPr>
            <w:r w:rsidRPr="00C066D3">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hideMark/>
          </w:tcPr>
          <w:p w14:paraId="1A42C350" w14:textId="77777777" w:rsidR="00C066D3" w:rsidRPr="00C066D3" w:rsidRDefault="00C066D3" w:rsidP="004A4349">
            <w:pPr>
              <w:jc w:val="center"/>
              <w:rPr>
                <w:sz w:val="20"/>
                <w:szCs w:val="20"/>
              </w:rPr>
            </w:pPr>
            <w:r w:rsidRPr="00C066D3">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hideMark/>
          </w:tcPr>
          <w:p w14:paraId="0E4B9208" w14:textId="77777777" w:rsidR="00C066D3" w:rsidRPr="00C066D3" w:rsidRDefault="00C066D3" w:rsidP="004A4349">
            <w:pPr>
              <w:jc w:val="center"/>
              <w:rPr>
                <w:sz w:val="20"/>
                <w:szCs w:val="20"/>
              </w:rPr>
            </w:pPr>
            <w:r w:rsidRPr="00C066D3">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hideMark/>
          </w:tcPr>
          <w:p w14:paraId="042DF8B4" w14:textId="77777777" w:rsidR="00C066D3" w:rsidRPr="00C066D3" w:rsidRDefault="00C066D3" w:rsidP="004A4349">
            <w:pPr>
              <w:jc w:val="center"/>
              <w:rPr>
                <w:sz w:val="20"/>
                <w:szCs w:val="20"/>
              </w:rPr>
            </w:pPr>
            <w:r w:rsidRPr="00C066D3">
              <w:rPr>
                <w:sz w:val="20"/>
                <w:szCs w:val="20"/>
              </w:rPr>
              <w:t>Общая стоимость по позиции, руб.</w:t>
            </w:r>
          </w:p>
        </w:tc>
      </w:tr>
      <w:tr w:rsidR="00C066D3" w:rsidRPr="006C60EE" w14:paraId="0E4F3A0B" w14:textId="77777777" w:rsidTr="00C066D3">
        <w:trPr>
          <w:trHeight w:val="260"/>
        </w:trPr>
        <w:tc>
          <w:tcPr>
            <w:tcW w:w="567" w:type="dxa"/>
            <w:tcBorders>
              <w:top w:val="single" w:sz="4" w:space="0" w:color="auto"/>
              <w:left w:val="single" w:sz="4" w:space="0" w:color="auto"/>
              <w:bottom w:val="single" w:sz="4" w:space="0" w:color="auto"/>
              <w:right w:val="single" w:sz="4" w:space="0" w:color="auto"/>
            </w:tcBorders>
            <w:hideMark/>
          </w:tcPr>
          <w:p w14:paraId="1C048DAF" w14:textId="77777777" w:rsidR="00C066D3" w:rsidRPr="00C066D3" w:rsidRDefault="00C066D3" w:rsidP="004A4349">
            <w:pPr>
              <w:rPr>
                <w:sz w:val="20"/>
                <w:szCs w:val="20"/>
                <w:lang w:eastAsia="en-US"/>
              </w:rPr>
            </w:pPr>
            <w:r w:rsidRPr="00C066D3">
              <w:rPr>
                <w:sz w:val="20"/>
                <w:szCs w:val="20"/>
                <w:lang w:eastAsia="en-US"/>
              </w:rPr>
              <w:t>1</w:t>
            </w:r>
          </w:p>
        </w:tc>
        <w:tc>
          <w:tcPr>
            <w:tcW w:w="2836" w:type="dxa"/>
            <w:tcBorders>
              <w:top w:val="single" w:sz="4" w:space="0" w:color="auto"/>
              <w:left w:val="single" w:sz="4" w:space="0" w:color="auto"/>
              <w:bottom w:val="single" w:sz="4" w:space="0" w:color="auto"/>
              <w:right w:val="single" w:sz="4" w:space="0" w:color="auto"/>
            </w:tcBorders>
            <w:hideMark/>
          </w:tcPr>
          <w:p w14:paraId="75BC4405" w14:textId="77777777" w:rsidR="00C066D3" w:rsidRPr="00C066D3" w:rsidRDefault="00C066D3" w:rsidP="004A4349">
            <w:pPr>
              <w:rPr>
                <w:bCs/>
                <w:sz w:val="20"/>
                <w:szCs w:val="20"/>
                <w:lang w:eastAsia="en-US"/>
              </w:rPr>
            </w:pPr>
            <w:r w:rsidRPr="00C066D3">
              <w:rPr>
                <w:bCs/>
                <w:sz w:val="20"/>
                <w:szCs w:val="20"/>
              </w:rPr>
              <w:t xml:space="preserve">Автоматизированное рабочее место (АРМ) ГРАВИТОН АП51И, ЕЦРТ.466219.005-012 </w:t>
            </w:r>
            <w:r w:rsidRPr="00C066D3">
              <w:rPr>
                <w:bCs/>
                <w:sz w:val="20"/>
                <w:szCs w:val="20"/>
              </w:rPr>
              <w:lastRenderedPageBreak/>
              <w:t>(на базе: Материнской платы DMB-H510-MCA01, ЕЦРТ.469555.018ТУ (реестровый №</w:t>
            </w:r>
            <w:r w:rsidRPr="00C066D3">
              <w:rPr>
                <w:sz w:val="20"/>
                <w:szCs w:val="20"/>
              </w:rPr>
              <w:t xml:space="preserve"> </w:t>
            </w:r>
            <w:r w:rsidRPr="00C066D3">
              <w:rPr>
                <w:bCs/>
                <w:sz w:val="20"/>
                <w:szCs w:val="20"/>
              </w:rPr>
              <w:t>3750\1\2022)</w:t>
            </w:r>
          </w:p>
        </w:tc>
        <w:tc>
          <w:tcPr>
            <w:tcW w:w="1275" w:type="dxa"/>
            <w:tcBorders>
              <w:top w:val="single" w:sz="4" w:space="0" w:color="auto"/>
              <w:left w:val="single" w:sz="4" w:space="0" w:color="auto"/>
              <w:bottom w:val="single" w:sz="4" w:space="0" w:color="auto"/>
              <w:right w:val="single" w:sz="4" w:space="0" w:color="auto"/>
            </w:tcBorders>
            <w:hideMark/>
          </w:tcPr>
          <w:p w14:paraId="528A5EAA" w14:textId="77777777" w:rsidR="00C066D3" w:rsidRPr="00C066D3" w:rsidRDefault="00C066D3" w:rsidP="004A4349">
            <w:pPr>
              <w:rPr>
                <w:sz w:val="20"/>
                <w:szCs w:val="20"/>
                <w:lang w:eastAsia="en-US"/>
              </w:rPr>
            </w:pPr>
            <w:r w:rsidRPr="00C066D3">
              <w:rPr>
                <w:sz w:val="20"/>
                <w:szCs w:val="20"/>
                <w:lang w:eastAsia="en-US"/>
              </w:rPr>
              <w:lastRenderedPageBreak/>
              <w:t>Указаны в Таблице 1</w:t>
            </w:r>
          </w:p>
        </w:tc>
        <w:tc>
          <w:tcPr>
            <w:tcW w:w="851" w:type="dxa"/>
            <w:tcBorders>
              <w:top w:val="single" w:sz="4" w:space="0" w:color="auto"/>
              <w:left w:val="single" w:sz="4" w:space="0" w:color="auto"/>
              <w:bottom w:val="single" w:sz="4" w:space="0" w:color="auto"/>
              <w:right w:val="single" w:sz="4" w:space="0" w:color="auto"/>
            </w:tcBorders>
            <w:hideMark/>
          </w:tcPr>
          <w:p w14:paraId="215E7A80" w14:textId="77777777" w:rsidR="00C066D3" w:rsidRPr="00C066D3" w:rsidRDefault="00C066D3" w:rsidP="004A4349">
            <w:pPr>
              <w:jc w:val="center"/>
              <w:rPr>
                <w:sz w:val="20"/>
                <w:szCs w:val="20"/>
                <w:lang w:eastAsia="en-US"/>
              </w:rPr>
            </w:pPr>
            <w:r w:rsidRPr="00C066D3">
              <w:rPr>
                <w:sz w:val="20"/>
                <w:szCs w:val="20"/>
                <w:lang w:eastAsia="en-US"/>
              </w:rPr>
              <w:t>шт.</w:t>
            </w:r>
          </w:p>
        </w:tc>
        <w:tc>
          <w:tcPr>
            <w:tcW w:w="682" w:type="dxa"/>
            <w:tcBorders>
              <w:top w:val="single" w:sz="4" w:space="0" w:color="auto"/>
              <w:left w:val="single" w:sz="4" w:space="0" w:color="auto"/>
              <w:bottom w:val="single" w:sz="4" w:space="0" w:color="auto"/>
              <w:right w:val="single" w:sz="4" w:space="0" w:color="auto"/>
            </w:tcBorders>
            <w:hideMark/>
          </w:tcPr>
          <w:p w14:paraId="408E32B4" w14:textId="77777777" w:rsidR="00C066D3" w:rsidRPr="00C066D3" w:rsidRDefault="00C066D3" w:rsidP="004A4349">
            <w:pPr>
              <w:jc w:val="center"/>
              <w:rPr>
                <w:sz w:val="20"/>
                <w:szCs w:val="20"/>
                <w:lang w:eastAsia="en-US"/>
              </w:rPr>
            </w:pPr>
            <w:r w:rsidRPr="00C066D3">
              <w:rPr>
                <w:sz w:val="20"/>
                <w:szCs w:val="20"/>
                <w:lang w:eastAsia="en-US"/>
              </w:rPr>
              <w:t>80</w:t>
            </w:r>
          </w:p>
        </w:tc>
        <w:tc>
          <w:tcPr>
            <w:tcW w:w="993" w:type="dxa"/>
            <w:tcBorders>
              <w:top w:val="single" w:sz="4" w:space="0" w:color="auto"/>
              <w:left w:val="single" w:sz="4" w:space="0" w:color="auto"/>
              <w:bottom w:val="single" w:sz="4" w:space="0" w:color="auto"/>
              <w:right w:val="single" w:sz="4" w:space="0" w:color="auto"/>
            </w:tcBorders>
          </w:tcPr>
          <w:p w14:paraId="2A3BF1B1" w14:textId="77777777" w:rsidR="00C066D3" w:rsidRPr="00C066D3" w:rsidRDefault="00C066D3" w:rsidP="004A4349">
            <w:pPr>
              <w:jc w:val="both"/>
              <w:rPr>
                <w:sz w:val="20"/>
                <w:szCs w:val="20"/>
              </w:rPr>
            </w:pPr>
            <w:r w:rsidRPr="00C066D3">
              <w:rPr>
                <w:sz w:val="20"/>
                <w:szCs w:val="20"/>
              </w:rPr>
              <w:t xml:space="preserve">ООО «Новый Ай </w:t>
            </w:r>
            <w:proofErr w:type="spellStart"/>
            <w:r w:rsidRPr="00C066D3">
              <w:rPr>
                <w:sz w:val="20"/>
                <w:szCs w:val="20"/>
              </w:rPr>
              <w:t>Ти</w:t>
            </w:r>
            <w:proofErr w:type="spellEnd"/>
            <w:r w:rsidRPr="00C066D3">
              <w:rPr>
                <w:sz w:val="20"/>
                <w:szCs w:val="20"/>
              </w:rPr>
              <w:t xml:space="preserve"> </w:t>
            </w:r>
            <w:r w:rsidRPr="00C066D3">
              <w:rPr>
                <w:sz w:val="20"/>
                <w:szCs w:val="20"/>
              </w:rPr>
              <w:lastRenderedPageBreak/>
              <w:t>Проект»</w:t>
            </w:r>
          </w:p>
        </w:tc>
        <w:tc>
          <w:tcPr>
            <w:tcW w:w="1275" w:type="dxa"/>
            <w:tcBorders>
              <w:top w:val="single" w:sz="4" w:space="0" w:color="auto"/>
              <w:left w:val="single" w:sz="4" w:space="0" w:color="auto"/>
              <w:bottom w:val="single" w:sz="4" w:space="0" w:color="auto"/>
              <w:right w:val="single" w:sz="4" w:space="0" w:color="auto"/>
            </w:tcBorders>
          </w:tcPr>
          <w:p w14:paraId="58B3E605" w14:textId="77777777" w:rsidR="00C066D3" w:rsidRPr="00C066D3" w:rsidRDefault="00C066D3" w:rsidP="004A4349">
            <w:pPr>
              <w:jc w:val="center"/>
              <w:rPr>
                <w:sz w:val="20"/>
                <w:szCs w:val="20"/>
              </w:rPr>
            </w:pPr>
            <w:r w:rsidRPr="00C066D3">
              <w:rPr>
                <w:sz w:val="20"/>
                <w:szCs w:val="20"/>
              </w:rPr>
              <w:lastRenderedPageBreak/>
              <w:t>Россия</w:t>
            </w:r>
          </w:p>
        </w:tc>
        <w:tc>
          <w:tcPr>
            <w:tcW w:w="1276" w:type="dxa"/>
            <w:tcBorders>
              <w:top w:val="single" w:sz="4" w:space="0" w:color="auto"/>
              <w:left w:val="single" w:sz="4" w:space="0" w:color="auto"/>
              <w:bottom w:val="single" w:sz="4" w:space="0" w:color="auto"/>
              <w:right w:val="single" w:sz="4" w:space="0" w:color="auto"/>
            </w:tcBorders>
          </w:tcPr>
          <w:p w14:paraId="088C3C0A" w14:textId="77777777" w:rsidR="00C066D3" w:rsidRPr="00C066D3" w:rsidRDefault="00C066D3" w:rsidP="004A4349">
            <w:pPr>
              <w:jc w:val="center"/>
              <w:rPr>
                <w:sz w:val="20"/>
                <w:szCs w:val="20"/>
              </w:rPr>
            </w:pPr>
            <w:r w:rsidRPr="00C066D3">
              <w:rPr>
                <w:sz w:val="20"/>
                <w:szCs w:val="20"/>
              </w:rPr>
              <w:t>52 554,00</w:t>
            </w:r>
          </w:p>
        </w:tc>
        <w:tc>
          <w:tcPr>
            <w:tcW w:w="1276" w:type="dxa"/>
            <w:tcBorders>
              <w:top w:val="single" w:sz="4" w:space="0" w:color="auto"/>
              <w:left w:val="single" w:sz="4" w:space="0" w:color="auto"/>
              <w:bottom w:val="single" w:sz="4" w:space="0" w:color="auto"/>
              <w:right w:val="single" w:sz="4" w:space="0" w:color="auto"/>
            </w:tcBorders>
          </w:tcPr>
          <w:p w14:paraId="06E80688" w14:textId="77777777" w:rsidR="00C066D3" w:rsidRPr="00C066D3" w:rsidRDefault="00C066D3" w:rsidP="004A4349">
            <w:pPr>
              <w:jc w:val="center"/>
              <w:rPr>
                <w:sz w:val="20"/>
                <w:szCs w:val="20"/>
              </w:rPr>
            </w:pPr>
            <w:r w:rsidRPr="00C066D3">
              <w:rPr>
                <w:sz w:val="20"/>
                <w:szCs w:val="20"/>
              </w:rPr>
              <w:t>4 204 320,00</w:t>
            </w:r>
          </w:p>
        </w:tc>
      </w:tr>
      <w:tr w:rsidR="00C066D3" w14:paraId="220F91AB" w14:textId="77777777" w:rsidTr="00C066D3">
        <w:trPr>
          <w:trHeight w:val="260"/>
        </w:trPr>
        <w:tc>
          <w:tcPr>
            <w:tcW w:w="567" w:type="dxa"/>
            <w:tcBorders>
              <w:top w:val="single" w:sz="4" w:space="0" w:color="auto"/>
              <w:left w:val="single" w:sz="4" w:space="0" w:color="auto"/>
              <w:bottom w:val="single" w:sz="4" w:space="0" w:color="auto"/>
              <w:right w:val="single" w:sz="4" w:space="0" w:color="auto"/>
            </w:tcBorders>
          </w:tcPr>
          <w:p w14:paraId="10727909" w14:textId="77777777" w:rsidR="00C066D3" w:rsidRPr="00C066D3" w:rsidRDefault="00C066D3" w:rsidP="004A4349">
            <w:pPr>
              <w:jc w:val="both"/>
              <w:rPr>
                <w:sz w:val="20"/>
                <w:szCs w:val="20"/>
              </w:rPr>
            </w:pPr>
          </w:p>
        </w:tc>
        <w:tc>
          <w:tcPr>
            <w:tcW w:w="5644" w:type="dxa"/>
            <w:gridSpan w:val="4"/>
            <w:tcBorders>
              <w:top w:val="single" w:sz="4" w:space="0" w:color="auto"/>
              <w:left w:val="single" w:sz="4" w:space="0" w:color="auto"/>
              <w:bottom w:val="single" w:sz="4" w:space="0" w:color="auto"/>
              <w:right w:val="single" w:sz="4" w:space="0" w:color="auto"/>
            </w:tcBorders>
            <w:hideMark/>
          </w:tcPr>
          <w:p w14:paraId="129A1B39" w14:textId="77777777" w:rsidR="00C066D3" w:rsidRPr="00C066D3" w:rsidRDefault="00C066D3" w:rsidP="004A4349">
            <w:pPr>
              <w:jc w:val="both"/>
              <w:rPr>
                <w:sz w:val="20"/>
                <w:szCs w:val="20"/>
              </w:rPr>
            </w:pPr>
            <w:r w:rsidRPr="00C066D3">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14:paraId="3D132217" w14:textId="77777777" w:rsidR="00C066D3" w:rsidRPr="00C066D3" w:rsidRDefault="00C066D3" w:rsidP="004A4349">
            <w:pPr>
              <w:jc w:val="both"/>
              <w:rPr>
                <w:b/>
                <w:bCs/>
                <w:sz w:val="20"/>
                <w:szCs w:val="20"/>
              </w:rPr>
            </w:pPr>
            <w:r w:rsidRPr="00C066D3">
              <w:rPr>
                <w:b/>
                <w:bCs/>
                <w:sz w:val="20"/>
                <w:szCs w:val="20"/>
              </w:rPr>
              <w:t>4 204 320,00</w:t>
            </w:r>
          </w:p>
        </w:tc>
      </w:tr>
      <w:tr w:rsidR="00C066D3" w14:paraId="3212986A" w14:textId="77777777" w:rsidTr="00C066D3">
        <w:trPr>
          <w:trHeight w:val="260"/>
        </w:trPr>
        <w:tc>
          <w:tcPr>
            <w:tcW w:w="567" w:type="dxa"/>
            <w:tcBorders>
              <w:top w:val="single" w:sz="4" w:space="0" w:color="auto"/>
              <w:left w:val="single" w:sz="4" w:space="0" w:color="auto"/>
              <w:bottom w:val="single" w:sz="4" w:space="0" w:color="auto"/>
              <w:right w:val="single" w:sz="4" w:space="0" w:color="auto"/>
            </w:tcBorders>
          </w:tcPr>
          <w:p w14:paraId="4A540145" w14:textId="77777777" w:rsidR="00C066D3" w:rsidRPr="00C066D3" w:rsidRDefault="00C066D3" w:rsidP="004A4349">
            <w:pPr>
              <w:jc w:val="both"/>
              <w:rPr>
                <w:sz w:val="20"/>
                <w:szCs w:val="20"/>
              </w:rPr>
            </w:pPr>
          </w:p>
        </w:tc>
        <w:tc>
          <w:tcPr>
            <w:tcW w:w="5644" w:type="dxa"/>
            <w:gridSpan w:val="4"/>
            <w:tcBorders>
              <w:top w:val="single" w:sz="4" w:space="0" w:color="auto"/>
              <w:left w:val="single" w:sz="4" w:space="0" w:color="auto"/>
              <w:bottom w:val="single" w:sz="4" w:space="0" w:color="auto"/>
              <w:right w:val="single" w:sz="4" w:space="0" w:color="auto"/>
            </w:tcBorders>
            <w:hideMark/>
          </w:tcPr>
          <w:p w14:paraId="13C19E18" w14:textId="77777777" w:rsidR="00C066D3" w:rsidRPr="00C066D3" w:rsidRDefault="00C066D3" w:rsidP="004A4349">
            <w:pPr>
              <w:jc w:val="both"/>
              <w:rPr>
                <w:sz w:val="20"/>
                <w:szCs w:val="20"/>
              </w:rPr>
            </w:pPr>
            <w:r w:rsidRPr="00C066D3">
              <w:rPr>
                <w:sz w:val="20"/>
                <w:szCs w:val="20"/>
              </w:rPr>
              <w:t>В том числе НДС, руб.:</w:t>
            </w:r>
          </w:p>
        </w:tc>
        <w:tc>
          <w:tcPr>
            <w:tcW w:w="4820" w:type="dxa"/>
            <w:gridSpan w:val="4"/>
            <w:tcBorders>
              <w:top w:val="single" w:sz="4" w:space="0" w:color="auto"/>
              <w:left w:val="single" w:sz="4" w:space="0" w:color="auto"/>
              <w:bottom w:val="single" w:sz="4" w:space="0" w:color="auto"/>
              <w:right w:val="single" w:sz="4" w:space="0" w:color="auto"/>
            </w:tcBorders>
          </w:tcPr>
          <w:p w14:paraId="05DAB306" w14:textId="77777777" w:rsidR="00C066D3" w:rsidRPr="00C066D3" w:rsidRDefault="00C066D3" w:rsidP="004A4349">
            <w:pPr>
              <w:jc w:val="both"/>
              <w:rPr>
                <w:b/>
                <w:bCs/>
                <w:sz w:val="20"/>
                <w:szCs w:val="20"/>
              </w:rPr>
            </w:pPr>
            <w:r w:rsidRPr="00C066D3">
              <w:rPr>
                <w:b/>
                <w:bCs/>
                <w:sz w:val="20"/>
                <w:szCs w:val="20"/>
              </w:rPr>
              <w:t>70 0720,00</w:t>
            </w:r>
          </w:p>
        </w:tc>
      </w:tr>
    </w:tbl>
    <w:p w14:paraId="721F1C4A" w14:textId="3F139251" w:rsidR="00F70A9B" w:rsidRDefault="00F70A9B" w:rsidP="00F70A9B">
      <w:pPr>
        <w:pStyle w:val="11"/>
        <w:ind w:left="0" w:firstLine="0"/>
        <w:jc w:val="center"/>
        <w:rPr>
          <w:b/>
          <w:bCs/>
          <w:sz w:val="20"/>
        </w:rPr>
      </w:pPr>
    </w:p>
    <w:p w14:paraId="6CE10DA2" w14:textId="77777777" w:rsidR="00C066D3" w:rsidRDefault="00C066D3" w:rsidP="00F70A9B">
      <w:pPr>
        <w:pStyle w:val="11"/>
        <w:ind w:left="0" w:firstLine="0"/>
        <w:jc w:val="center"/>
        <w:rPr>
          <w:b/>
          <w:bCs/>
          <w:sz w:val="20"/>
        </w:rPr>
      </w:pPr>
    </w:p>
    <w:tbl>
      <w:tblPr>
        <w:tblStyle w:val="a3"/>
        <w:tblW w:w="10633" w:type="dxa"/>
        <w:tblInd w:w="-318" w:type="dxa"/>
        <w:tblLook w:val="04A0" w:firstRow="1" w:lastRow="0" w:firstColumn="1" w:lastColumn="0" w:noHBand="0" w:noVBand="1"/>
      </w:tblPr>
      <w:tblGrid>
        <w:gridCol w:w="6522"/>
        <w:gridCol w:w="4111"/>
      </w:tblGrid>
      <w:tr w:rsidR="00F70A9B" w:rsidRPr="00FC5E8C" w14:paraId="7BBCB67A" w14:textId="77777777" w:rsidTr="004A4349">
        <w:tc>
          <w:tcPr>
            <w:tcW w:w="6522" w:type="dxa"/>
            <w:tcBorders>
              <w:top w:val="single" w:sz="4" w:space="0" w:color="auto"/>
              <w:left w:val="single" w:sz="4" w:space="0" w:color="auto"/>
              <w:bottom w:val="single" w:sz="4" w:space="0" w:color="auto"/>
              <w:right w:val="single" w:sz="4" w:space="0" w:color="auto"/>
            </w:tcBorders>
            <w:hideMark/>
          </w:tcPr>
          <w:p w14:paraId="2E8D35C0" w14:textId="77777777" w:rsidR="00F70A9B" w:rsidRPr="00FC5E8C" w:rsidRDefault="00F70A9B" w:rsidP="004A4349">
            <w:pPr>
              <w:pStyle w:val="ad"/>
              <w:jc w:val="center"/>
              <w:rPr>
                <w:rFonts w:eastAsia="Calibri"/>
                <w:b/>
                <w:sz w:val="20"/>
              </w:rPr>
            </w:pPr>
            <w:r w:rsidRPr="00FC5E8C">
              <w:rPr>
                <w:rFonts w:eastAsia="Calibri"/>
                <w:b/>
                <w:sz w:val="20"/>
              </w:rPr>
              <w:t>Комплектация АРМ</w:t>
            </w:r>
          </w:p>
        </w:tc>
        <w:tc>
          <w:tcPr>
            <w:tcW w:w="4111" w:type="dxa"/>
            <w:tcBorders>
              <w:top w:val="single" w:sz="4" w:space="0" w:color="auto"/>
              <w:left w:val="single" w:sz="4" w:space="0" w:color="auto"/>
              <w:bottom w:val="single" w:sz="4" w:space="0" w:color="auto"/>
              <w:right w:val="single" w:sz="4" w:space="0" w:color="auto"/>
            </w:tcBorders>
            <w:hideMark/>
          </w:tcPr>
          <w:p w14:paraId="7A53CBC1" w14:textId="77777777" w:rsidR="00F70A9B" w:rsidRPr="00FC5E8C" w:rsidRDefault="00F70A9B" w:rsidP="004A4349">
            <w:pPr>
              <w:pStyle w:val="ad"/>
              <w:jc w:val="center"/>
              <w:rPr>
                <w:rFonts w:eastAsia="Calibri"/>
                <w:b/>
                <w:sz w:val="20"/>
              </w:rPr>
            </w:pPr>
            <w:r w:rsidRPr="00FC5E8C">
              <w:rPr>
                <w:rFonts w:eastAsia="Calibri"/>
                <w:b/>
                <w:sz w:val="20"/>
              </w:rPr>
              <w:t>Количество</w:t>
            </w:r>
          </w:p>
        </w:tc>
      </w:tr>
      <w:tr w:rsidR="00F70A9B" w:rsidRPr="00FC5E8C" w14:paraId="11E46A45" w14:textId="77777777" w:rsidTr="004A4349">
        <w:tc>
          <w:tcPr>
            <w:tcW w:w="6522" w:type="dxa"/>
            <w:tcBorders>
              <w:top w:val="single" w:sz="4" w:space="0" w:color="auto"/>
              <w:left w:val="single" w:sz="4" w:space="0" w:color="auto"/>
              <w:bottom w:val="single" w:sz="4" w:space="0" w:color="auto"/>
              <w:right w:val="single" w:sz="4" w:space="0" w:color="auto"/>
            </w:tcBorders>
            <w:vAlign w:val="center"/>
            <w:hideMark/>
          </w:tcPr>
          <w:p w14:paraId="11B160D5" w14:textId="77777777" w:rsidR="00F70A9B" w:rsidRPr="00FC5E8C" w:rsidRDefault="00F70A9B" w:rsidP="004A4349">
            <w:pPr>
              <w:rPr>
                <w:sz w:val="20"/>
                <w:szCs w:val="20"/>
              </w:rPr>
            </w:pPr>
            <w:r w:rsidRPr="00FC5E8C">
              <w:rPr>
                <w:sz w:val="20"/>
                <w:szCs w:val="20"/>
              </w:rPr>
              <w:t>Системный блок</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CDC7E41" w14:textId="77777777" w:rsidR="00F70A9B" w:rsidRPr="00FC5E8C" w:rsidRDefault="00F70A9B" w:rsidP="004A4349">
            <w:pPr>
              <w:jc w:val="center"/>
              <w:rPr>
                <w:sz w:val="20"/>
                <w:szCs w:val="20"/>
              </w:rPr>
            </w:pPr>
            <w:r>
              <w:rPr>
                <w:sz w:val="20"/>
                <w:szCs w:val="20"/>
                <w:lang w:eastAsia="en-US"/>
              </w:rPr>
              <w:t>80</w:t>
            </w:r>
            <w:r w:rsidRPr="00FC5E8C">
              <w:rPr>
                <w:sz w:val="20"/>
                <w:szCs w:val="20"/>
              </w:rPr>
              <w:t xml:space="preserve"> шт.</w:t>
            </w:r>
          </w:p>
        </w:tc>
      </w:tr>
      <w:tr w:rsidR="00F70A9B" w:rsidRPr="00FC5E8C" w14:paraId="433B418B" w14:textId="77777777" w:rsidTr="004A4349">
        <w:tc>
          <w:tcPr>
            <w:tcW w:w="6522" w:type="dxa"/>
            <w:tcBorders>
              <w:top w:val="single" w:sz="4" w:space="0" w:color="auto"/>
              <w:left w:val="single" w:sz="4" w:space="0" w:color="auto"/>
              <w:bottom w:val="single" w:sz="4" w:space="0" w:color="auto"/>
              <w:right w:val="single" w:sz="4" w:space="0" w:color="auto"/>
            </w:tcBorders>
            <w:hideMark/>
          </w:tcPr>
          <w:p w14:paraId="02CD86B4" w14:textId="77777777" w:rsidR="00F70A9B" w:rsidRPr="00FC5E8C" w:rsidRDefault="00F70A9B" w:rsidP="004A4349">
            <w:pPr>
              <w:rPr>
                <w:color w:val="000000"/>
                <w:sz w:val="20"/>
                <w:szCs w:val="20"/>
              </w:rPr>
            </w:pPr>
            <w:r w:rsidRPr="00FC5E8C">
              <w:rPr>
                <w:color w:val="000000"/>
                <w:sz w:val="20"/>
                <w:szCs w:val="20"/>
              </w:rPr>
              <w:t>Монитор, подключаемый к системному блоку</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1B54C42" w14:textId="77777777" w:rsidR="00F70A9B" w:rsidRPr="00FC5E8C" w:rsidRDefault="00F70A9B" w:rsidP="004A4349">
            <w:pPr>
              <w:jc w:val="center"/>
              <w:rPr>
                <w:sz w:val="20"/>
                <w:szCs w:val="20"/>
              </w:rPr>
            </w:pPr>
            <w:r>
              <w:rPr>
                <w:sz w:val="20"/>
                <w:szCs w:val="20"/>
                <w:lang w:eastAsia="en-US"/>
              </w:rPr>
              <w:t>80</w:t>
            </w:r>
            <w:r w:rsidRPr="00FC5E8C">
              <w:rPr>
                <w:sz w:val="20"/>
                <w:szCs w:val="20"/>
              </w:rPr>
              <w:t xml:space="preserve"> шт.</w:t>
            </w:r>
          </w:p>
        </w:tc>
      </w:tr>
      <w:tr w:rsidR="00F70A9B" w:rsidRPr="00FC5E8C" w14:paraId="699FBF6B" w14:textId="77777777" w:rsidTr="004A4349">
        <w:tc>
          <w:tcPr>
            <w:tcW w:w="6522" w:type="dxa"/>
            <w:tcBorders>
              <w:top w:val="single" w:sz="4" w:space="0" w:color="auto"/>
              <w:left w:val="single" w:sz="4" w:space="0" w:color="auto"/>
              <w:bottom w:val="single" w:sz="4" w:space="0" w:color="auto"/>
              <w:right w:val="single" w:sz="4" w:space="0" w:color="auto"/>
            </w:tcBorders>
            <w:hideMark/>
          </w:tcPr>
          <w:p w14:paraId="534E3980" w14:textId="77777777" w:rsidR="00F70A9B" w:rsidRPr="00FC5E8C" w:rsidRDefault="00F70A9B" w:rsidP="004A4349">
            <w:pPr>
              <w:rPr>
                <w:color w:val="000000"/>
                <w:sz w:val="20"/>
                <w:szCs w:val="20"/>
              </w:rPr>
            </w:pPr>
            <w:r w:rsidRPr="00FC5E8C">
              <w:rPr>
                <w:sz w:val="20"/>
                <w:szCs w:val="20"/>
              </w:rPr>
              <w:t>Клавиатура</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B00D2B1" w14:textId="77777777" w:rsidR="00F70A9B" w:rsidRPr="00FC5E8C" w:rsidRDefault="00F70A9B" w:rsidP="004A4349">
            <w:pPr>
              <w:jc w:val="center"/>
              <w:rPr>
                <w:sz w:val="20"/>
                <w:szCs w:val="20"/>
              </w:rPr>
            </w:pPr>
            <w:r>
              <w:rPr>
                <w:sz w:val="20"/>
                <w:szCs w:val="20"/>
                <w:lang w:eastAsia="en-US"/>
              </w:rPr>
              <w:t>80</w:t>
            </w:r>
            <w:r w:rsidRPr="00FC5E8C">
              <w:rPr>
                <w:sz w:val="20"/>
                <w:szCs w:val="20"/>
              </w:rPr>
              <w:t xml:space="preserve"> шт.</w:t>
            </w:r>
          </w:p>
        </w:tc>
      </w:tr>
      <w:tr w:rsidR="00F70A9B" w:rsidRPr="00FC5E8C" w14:paraId="25D311C8" w14:textId="77777777" w:rsidTr="004A4349">
        <w:tc>
          <w:tcPr>
            <w:tcW w:w="6522" w:type="dxa"/>
            <w:tcBorders>
              <w:top w:val="single" w:sz="4" w:space="0" w:color="auto"/>
              <w:left w:val="single" w:sz="4" w:space="0" w:color="auto"/>
              <w:bottom w:val="single" w:sz="4" w:space="0" w:color="auto"/>
              <w:right w:val="single" w:sz="4" w:space="0" w:color="auto"/>
            </w:tcBorders>
            <w:hideMark/>
          </w:tcPr>
          <w:p w14:paraId="307F5419" w14:textId="77777777" w:rsidR="00F70A9B" w:rsidRPr="00FC5E8C" w:rsidRDefault="00F70A9B" w:rsidP="004A4349">
            <w:pPr>
              <w:rPr>
                <w:color w:val="000000"/>
                <w:sz w:val="20"/>
                <w:szCs w:val="20"/>
              </w:rPr>
            </w:pPr>
            <w:r w:rsidRPr="00FC5E8C">
              <w:rPr>
                <w:sz w:val="20"/>
                <w:szCs w:val="20"/>
              </w:rPr>
              <w:t>Мышь</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FCA0FF6" w14:textId="77777777" w:rsidR="00F70A9B" w:rsidRPr="00FC5E8C" w:rsidRDefault="00F70A9B" w:rsidP="004A4349">
            <w:pPr>
              <w:jc w:val="center"/>
              <w:rPr>
                <w:sz w:val="20"/>
                <w:szCs w:val="20"/>
              </w:rPr>
            </w:pPr>
            <w:r>
              <w:rPr>
                <w:sz w:val="20"/>
                <w:szCs w:val="20"/>
                <w:lang w:eastAsia="en-US"/>
              </w:rPr>
              <w:t>80</w:t>
            </w:r>
            <w:r w:rsidRPr="00FC5E8C">
              <w:rPr>
                <w:sz w:val="20"/>
                <w:szCs w:val="20"/>
              </w:rPr>
              <w:t xml:space="preserve"> шт.</w:t>
            </w:r>
          </w:p>
        </w:tc>
      </w:tr>
      <w:tr w:rsidR="00F70A9B" w:rsidRPr="00FC5E8C" w14:paraId="1EC75489" w14:textId="77777777" w:rsidTr="004A4349">
        <w:tc>
          <w:tcPr>
            <w:tcW w:w="6522" w:type="dxa"/>
            <w:tcBorders>
              <w:top w:val="single" w:sz="4" w:space="0" w:color="auto"/>
              <w:left w:val="single" w:sz="4" w:space="0" w:color="auto"/>
              <w:bottom w:val="single" w:sz="4" w:space="0" w:color="auto"/>
              <w:right w:val="single" w:sz="4" w:space="0" w:color="auto"/>
            </w:tcBorders>
            <w:hideMark/>
          </w:tcPr>
          <w:p w14:paraId="2D5DEF16" w14:textId="77777777" w:rsidR="00F70A9B" w:rsidRPr="00FC5E8C" w:rsidRDefault="00F70A9B" w:rsidP="004A4349">
            <w:pPr>
              <w:rPr>
                <w:color w:val="000000"/>
                <w:sz w:val="20"/>
                <w:szCs w:val="20"/>
              </w:rPr>
            </w:pPr>
            <w:r w:rsidRPr="00FC5E8C">
              <w:rPr>
                <w:color w:val="000000"/>
                <w:sz w:val="20"/>
                <w:szCs w:val="20"/>
              </w:rPr>
              <w:t>Источник бесперебойного питания</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7A9F922" w14:textId="77777777" w:rsidR="00F70A9B" w:rsidRPr="00FC5E8C" w:rsidRDefault="00F70A9B" w:rsidP="004A4349">
            <w:pPr>
              <w:jc w:val="center"/>
              <w:rPr>
                <w:sz w:val="20"/>
                <w:szCs w:val="20"/>
              </w:rPr>
            </w:pPr>
            <w:r>
              <w:rPr>
                <w:sz w:val="20"/>
                <w:szCs w:val="20"/>
                <w:lang w:eastAsia="en-US"/>
              </w:rPr>
              <w:t>80</w:t>
            </w:r>
            <w:r w:rsidRPr="00FC5E8C">
              <w:rPr>
                <w:sz w:val="20"/>
                <w:szCs w:val="20"/>
              </w:rPr>
              <w:t xml:space="preserve"> шт.</w:t>
            </w:r>
          </w:p>
        </w:tc>
      </w:tr>
      <w:tr w:rsidR="00F70A9B" w:rsidRPr="00FC5E8C" w14:paraId="5CD98511" w14:textId="77777777" w:rsidTr="004A4349">
        <w:tc>
          <w:tcPr>
            <w:tcW w:w="6522" w:type="dxa"/>
            <w:tcBorders>
              <w:top w:val="single" w:sz="4" w:space="0" w:color="auto"/>
              <w:left w:val="single" w:sz="4" w:space="0" w:color="auto"/>
              <w:bottom w:val="single" w:sz="4" w:space="0" w:color="auto"/>
              <w:right w:val="single" w:sz="4" w:space="0" w:color="auto"/>
            </w:tcBorders>
          </w:tcPr>
          <w:p w14:paraId="6002D4AC" w14:textId="77777777" w:rsidR="00F70A9B" w:rsidRPr="00FC5E8C" w:rsidRDefault="00F70A9B" w:rsidP="004A4349">
            <w:pPr>
              <w:rPr>
                <w:color w:val="000000"/>
                <w:sz w:val="20"/>
                <w:szCs w:val="20"/>
              </w:rPr>
            </w:pPr>
            <w:r w:rsidRPr="00FC5E8C">
              <w:rPr>
                <w:color w:val="000000"/>
                <w:sz w:val="20"/>
                <w:szCs w:val="20"/>
              </w:rPr>
              <w:t>Интерфейсные кабеля, кабеля питания в необходимом количестве для полноценного функционирования АРМ</w:t>
            </w:r>
          </w:p>
        </w:tc>
        <w:tc>
          <w:tcPr>
            <w:tcW w:w="4111" w:type="dxa"/>
            <w:tcBorders>
              <w:top w:val="single" w:sz="4" w:space="0" w:color="auto"/>
              <w:left w:val="single" w:sz="4" w:space="0" w:color="auto"/>
              <w:bottom w:val="single" w:sz="4" w:space="0" w:color="auto"/>
              <w:right w:val="single" w:sz="4" w:space="0" w:color="auto"/>
            </w:tcBorders>
            <w:vAlign w:val="center"/>
          </w:tcPr>
          <w:p w14:paraId="67A5C092" w14:textId="77777777" w:rsidR="00F70A9B" w:rsidRPr="00FC5E8C" w:rsidRDefault="00F70A9B" w:rsidP="004A4349">
            <w:pPr>
              <w:jc w:val="center"/>
              <w:rPr>
                <w:sz w:val="20"/>
                <w:szCs w:val="20"/>
              </w:rPr>
            </w:pPr>
            <w:r w:rsidRPr="00FC5E8C">
              <w:rPr>
                <w:sz w:val="20"/>
                <w:szCs w:val="20"/>
              </w:rPr>
              <w:t>наличие</w:t>
            </w:r>
          </w:p>
        </w:tc>
      </w:tr>
      <w:tr w:rsidR="00F70A9B" w:rsidRPr="00FC5E8C" w14:paraId="226A0593" w14:textId="77777777" w:rsidTr="004A4349">
        <w:tc>
          <w:tcPr>
            <w:tcW w:w="6522" w:type="dxa"/>
            <w:tcBorders>
              <w:top w:val="single" w:sz="4" w:space="0" w:color="auto"/>
              <w:left w:val="single" w:sz="4" w:space="0" w:color="auto"/>
              <w:bottom w:val="single" w:sz="4" w:space="0" w:color="auto"/>
              <w:right w:val="single" w:sz="4" w:space="0" w:color="auto"/>
            </w:tcBorders>
            <w:vAlign w:val="center"/>
            <w:hideMark/>
          </w:tcPr>
          <w:p w14:paraId="1FD2C9D3" w14:textId="77777777" w:rsidR="00F70A9B" w:rsidRPr="00FC5E8C" w:rsidRDefault="00F70A9B" w:rsidP="004A4349">
            <w:pPr>
              <w:pStyle w:val="ad"/>
              <w:jc w:val="center"/>
              <w:rPr>
                <w:b/>
                <w:sz w:val="20"/>
              </w:rPr>
            </w:pPr>
            <w:r w:rsidRPr="00FC5E8C">
              <w:rPr>
                <w:b/>
                <w:sz w:val="20"/>
              </w:rPr>
              <w:t>Документация</w:t>
            </w:r>
          </w:p>
        </w:tc>
        <w:tc>
          <w:tcPr>
            <w:tcW w:w="4111" w:type="dxa"/>
            <w:tcBorders>
              <w:top w:val="single" w:sz="4" w:space="0" w:color="auto"/>
              <w:left w:val="single" w:sz="4" w:space="0" w:color="auto"/>
              <w:bottom w:val="single" w:sz="4" w:space="0" w:color="auto"/>
              <w:right w:val="single" w:sz="4" w:space="0" w:color="auto"/>
            </w:tcBorders>
            <w:vAlign w:val="center"/>
          </w:tcPr>
          <w:p w14:paraId="749565A9" w14:textId="77777777" w:rsidR="00F70A9B" w:rsidRPr="00FC5E8C" w:rsidRDefault="00F70A9B" w:rsidP="004A4349">
            <w:pPr>
              <w:jc w:val="center"/>
              <w:rPr>
                <w:sz w:val="20"/>
                <w:szCs w:val="20"/>
              </w:rPr>
            </w:pPr>
          </w:p>
        </w:tc>
      </w:tr>
      <w:tr w:rsidR="00F70A9B" w:rsidRPr="00FC5E8C" w14:paraId="76D1ED39" w14:textId="77777777" w:rsidTr="004A4349">
        <w:tc>
          <w:tcPr>
            <w:tcW w:w="6522" w:type="dxa"/>
            <w:tcBorders>
              <w:top w:val="single" w:sz="4" w:space="0" w:color="auto"/>
              <w:left w:val="single" w:sz="4" w:space="0" w:color="auto"/>
              <w:bottom w:val="single" w:sz="4" w:space="0" w:color="auto"/>
              <w:right w:val="single" w:sz="4" w:space="0" w:color="auto"/>
            </w:tcBorders>
            <w:vAlign w:val="center"/>
            <w:hideMark/>
          </w:tcPr>
          <w:p w14:paraId="58649192" w14:textId="77777777" w:rsidR="00F70A9B" w:rsidRPr="00FC5E8C" w:rsidRDefault="00F70A9B" w:rsidP="004A4349">
            <w:pPr>
              <w:rPr>
                <w:sz w:val="20"/>
                <w:szCs w:val="20"/>
              </w:rPr>
            </w:pPr>
            <w:r w:rsidRPr="00FC5E8C">
              <w:rPr>
                <w:sz w:val="20"/>
                <w:szCs w:val="20"/>
              </w:rPr>
              <w:t>Сертификат соответствия с приложением</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5317E95" w14:textId="77777777" w:rsidR="00F70A9B" w:rsidRPr="00FC5E8C" w:rsidRDefault="00F70A9B" w:rsidP="004A4349">
            <w:pPr>
              <w:jc w:val="center"/>
              <w:rPr>
                <w:sz w:val="20"/>
                <w:szCs w:val="20"/>
              </w:rPr>
            </w:pPr>
            <w:r w:rsidRPr="00FC5E8C">
              <w:rPr>
                <w:sz w:val="20"/>
                <w:szCs w:val="20"/>
              </w:rPr>
              <w:t>наличие</w:t>
            </w:r>
          </w:p>
        </w:tc>
      </w:tr>
      <w:tr w:rsidR="00F70A9B" w:rsidRPr="00FC5E8C" w14:paraId="3B748D45" w14:textId="77777777" w:rsidTr="004A4349">
        <w:tc>
          <w:tcPr>
            <w:tcW w:w="6522" w:type="dxa"/>
            <w:tcBorders>
              <w:top w:val="single" w:sz="4" w:space="0" w:color="auto"/>
              <w:left w:val="single" w:sz="4" w:space="0" w:color="auto"/>
              <w:bottom w:val="single" w:sz="4" w:space="0" w:color="auto"/>
              <w:right w:val="single" w:sz="4" w:space="0" w:color="auto"/>
            </w:tcBorders>
            <w:vAlign w:val="center"/>
            <w:hideMark/>
          </w:tcPr>
          <w:p w14:paraId="6E868E67" w14:textId="77777777" w:rsidR="00F70A9B" w:rsidRPr="00FC5E8C" w:rsidRDefault="00F70A9B" w:rsidP="004A4349">
            <w:pPr>
              <w:rPr>
                <w:sz w:val="20"/>
                <w:szCs w:val="20"/>
              </w:rPr>
            </w:pPr>
            <w:r w:rsidRPr="00FC5E8C">
              <w:rPr>
                <w:sz w:val="20"/>
                <w:szCs w:val="20"/>
              </w:rPr>
              <w:t>Краткое руководство по установке (на русском языке)</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B11F86F" w14:textId="77777777" w:rsidR="00F70A9B" w:rsidRPr="00FC5E8C" w:rsidRDefault="00F70A9B" w:rsidP="004A4349">
            <w:pPr>
              <w:jc w:val="center"/>
              <w:rPr>
                <w:sz w:val="20"/>
                <w:szCs w:val="20"/>
              </w:rPr>
            </w:pPr>
            <w:r w:rsidRPr="00FC5E8C">
              <w:rPr>
                <w:sz w:val="20"/>
                <w:szCs w:val="20"/>
              </w:rPr>
              <w:t>наличие</w:t>
            </w:r>
          </w:p>
        </w:tc>
      </w:tr>
      <w:tr w:rsidR="00F70A9B" w:rsidRPr="00FC5E8C" w14:paraId="7A661DC4" w14:textId="77777777" w:rsidTr="004A4349">
        <w:tc>
          <w:tcPr>
            <w:tcW w:w="6522" w:type="dxa"/>
            <w:tcBorders>
              <w:top w:val="single" w:sz="4" w:space="0" w:color="auto"/>
              <w:left w:val="single" w:sz="4" w:space="0" w:color="auto"/>
              <w:bottom w:val="single" w:sz="4" w:space="0" w:color="auto"/>
              <w:right w:val="single" w:sz="4" w:space="0" w:color="auto"/>
            </w:tcBorders>
            <w:vAlign w:val="center"/>
            <w:hideMark/>
          </w:tcPr>
          <w:p w14:paraId="015C6CD5" w14:textId="77777777" w:rsidR="00F70A9B" w:rsidRPr="00FC5E8C" w:rsidRDefault="00F70A9B" w:rsidP="004A4349">
            <w:pPr>
              <w:rPr>
                <w:sz w:val="20"/>
                <w:szCs w:val="20"/>
              </w:rPr>
            </w:pPr>
            <w:r w:rsidRPr="00FC5E8C">
              <w:rPr>
                <w:sz w:val="20"/>
                <w:szCs w:val="20"/>
              </w:rPr>
              <w:t>Декларация о соответствии</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1C7D5E9" w14:textId="77777777" w:rsidR="00F70A9B" w:rsidRPr="00FC5E8C" w:rsidRDefault="00F70A9B" w:rsidP="004A4349">
            <w:pPr>
              <w:jc w:val="center"/>
              <w:rPr>
                <w:sz w:val="20"/>
                <w:szCs w:val="20"/>
              </w:rPr>
            </w:pPr>
            <w:r w:rsidRPr="00FC5E8C">
              <w:rPr>
                <w:sz w:val="20"/>
                <w:szCs w:val="20"/>
              </w:rPr>
              <w:t>наличие</w:t>
            </w:r>
          </w:p>
        </w:tc>
      </w:tr>
      <w:tr w:rsidR="00F70A9B" w:rsidRPr="00FC5E8C" w14:paraId="5109DB68" w14:textId="77777777" w:rsidTr="004A4349">
        <w:tc>
          <w:tcPr>
            <w:tcW w:w="6522" w:type="dxa"/>
            <w:tcBorders>
              <w:top w:val="single" w:sz="4" w:space="0" w:color="auto"/>
              <w:left w:val="single" w:sz="4" w:space="0" w:color="auto"/>
              <w:bottom w:val="single" w:sz="4" w:space="0" w:color="auto"/>
              <w:right w:val="single" w:sz="4" w:space="0" w:color="auto"/>
            </w:tcBorders>
            <w:vAlign w:val="center"/>
            <w:hideMark/>
          </w:tcPr>
          <w:p w14:paraId="3A90D081" w14:textId="77777777" w:rsidR="00F70A9B" w:rsidRPr="00FC5E8C" w:rsidRDefault="00F70A9B" w:rsidP="004A4349">
            <w:pPr>
              <w:rPr>
                <w:sz w:val="20"/>
                <w:szCs w:val="20"/>
              </w:rPr>
            </w:pPr>
            <w:r w:rsidRPr="00FC5E8C">
              <w:rPr>
                <w:sz w:val="20"/>
                <w:szCs w:val="20"/>
              </w:rPr>
              <w:t>Гарантийный талон (заполненный)</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09BB8B5" w14:textId="77777777" w:rsidR="00F70A9B" w:rsidRPr="00FC5E8C" w:rsidRDefault="00F70A9B" w:rsidP="004A4349">
            <w:pPr>
              <w:jc w:val="center"/>
              <w:rPr>
                <w:sz w:val="20"/>
                <w:szCs w:val="20"/>
              </w:rPr>
            </w:pPr>
            <w:r w:rsidRPr="00FC5E8C">
              <w:rPr>
                <w:sz w:val="20"/>
                <w:szCs w:val="20"/>
              </w:rPr>
              <w:t>наличие</w:t>
            </w:r>
          </w:p>
        </w:tc>
      </w:tr>
      <w:tr w:rsidR="00F70A9B" w:rsidRPr="00FC5E8C" w14:paraId="27721E23" w14:textId="77777777" w:rsidTr="004A4349">
        <w:tc>
          <w:tcPr>
            <w:tcW w:w="6522" w:type="dxa"/>
            <w:tcBorders>
              <w:top w:val="single" w:sz="4" w:space="0" w:color="auto"/>
              <w:left w:val="single" w:sz="4" w:space="0" w:color="auto"/>
              <w:bottom w:val="single" w:sz="4" w:space="0" w:color="auto"/>
              <w:right w:val="single" w:sz="4" w:space="0" w:color="auto"/>
            </w:tcBorders>
            <w:vAlign w:val="center"/>
            <w:hideMark/>
          </w:tcPr>
          <w:p w14:paraId="023314F4" w14:textId="77777777" w:rsidR="00F70A9B" w:rsidRPr="00FC5E8C" w:rsidRDefault="00F70A9B" w:rsidP="004A4349">
            <w:pPr>
              <w:rPr>
                <w:sz w:val="20"/>
                <w:szCs w:val="20"/>
              </w:rPr>
            </w:pPr>
            <w:r w:rsidRPr="00FC5E8C">
              <w:rPr>
                <w:sz w:val="20"/>
                <w:szCs w:val="20"/>
              </w:rPr>
              <w:t>Паспорт технического средства с указанием серийного номера и датой выпуска (месяц, год) для каждой единицы техники</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CB784E4" w14:textId="77777777" w:rsidR="00F70A9B" w:rsidRPr="00FC5E8C" w:rsidRDefault="00F70A9B" w:rsidP="004A4349">
            <w:pPr>
              <w:jc w:val="center"/>
              <w:rPr>
                <w:sz w:val="20"/>
                <w:szCs w:val="20"/>
              </w:rPr>
            </w:pPr>
            <w:r w:rsidRPr="00FC5E8C">
              <w:rPr>
                <w:sz w:val="20"/>
                <w:szCs w:val="20"/>
              </w:rPr>
              <w:t>наличие</w:t>
            </w:r>
          </w:p>
        </w:tc>
      </w:tr>
    </w:tbl>
    <w:p w14:paraId="5FFAE022" w14:textId="77777777" w:rsidR="00F70A9B" w:rsidRDefault="00F70A9B" w:rsidP="00F70A9B">
      <w:pPr>
        <w:pStyle w:val="a9"/>
        <w:widowControl w:val="0"/>
        <w:spacing w:after="0" w:line="240" w:lineRule="auto"/>
        <w:ind w:left="0" w:firstLine="709"/>
        <w:jc w:val="right"/>
        <w:rPr>
          <w:rFonts w:ascii="Times New Roman" w:eastAsia="Times New Roman" w:hAnsi="Times New Roman" w:cs="Times New Roman"/>
          <w:sz w:val="20"/>
          <w:szCs w:val="24"/>
        </w:rPr>
      </w:pPr>
    </w:p>
    <w:p w14:paraId="367553C4" w14:textId="77777777" w:rsidR="00F70A9B" w:rsidRPr="004B3926" w:rsidRDefault="00F70A9B" w:rsidP="00F70A9B">
      <w:pPr>
        <w:pStyle w:val="a9"/>
        <w:widowControl w:val="0"/>
        <w:spacing w:after="0" w:line="240" w:lineRule="auto"/>
        <w:ind w:left="0" w:firstLine="709"/>
        <w:jc w:val="right"/>
        <w:rPr>
          <w:rFonts w:ascii="Times New Roman" w:eastAsia="Times New Roman" w:hAnsi="Times New Roman" w:cs="Times New Roman"/>
          <w:sz w:val="20"/>
          <w:szCs w:val="24"/>
        </w:rPr>
      </w:pPr>
      <w:r w:rsidRPr="004B3926">
        <w:rPr>
          <w:rFonts w:ascii="Times New Roman" w:eastAsia="Times New Roman" w:hAnsi="Times New Roman" w:cs="Times New Roman"/>
          <w:sz w:val="20"/>
          <w:szCs w:val="24"/>
        </w:rPr>
        <w:t>Таблица 1</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5245"/>
      </w:tblGrid>
      <w:tr w:rsidR="00C066D3" w:rsidRPr="00FC5E8C" w14:paraId="129237F6" w14:textId="77777777" w:rsidTr="004A4349">
        <w:trPr>
          <w:trHeight w:val="666"/>
        </w:trPr>
        <w:tc>
          <w:tcPr>
            <w:tcW w:w="851" w:type="dxa"/>
            <w:vAlign w:val="center"/>
          </w:tcPr>
          <w:p w14:paraId="70E45648" w14:textId="77777777" w:rsidR="00C066D3" w:rsidRPr="00FC5E8C" w:rsidRDefault="00C066D3" w:rsidP="004A4349">
            <w:pPr>
              <w:jc w:val="center"/>
              <w:rPr>
                <w:sz w:val="20"/>
                <w:szCs w:val="20"/>
              </w:rPr>
            </w:pPr>
            <w:r w:rsidRPr="00FC5E8C">
              <w:rPr>
                <w:sz w:val="20"/>
                <w:szCs w:val="20"/>
              </w:rPr>
              <w:t>№ п/п</w:t>
            </w:r>
          </w:p>
        </w:tc>
        <w:tc>
          <w:tcPr>
            <w:tcW w:w="4678" w:type="dxa"/>
            <w:vAlign w:val="center"/>
          </w:tcPr>
          <w:p w14:paraId="02CF0CA2" w14:textId="77777777" w:rsidR="00C066D3" w:rsidRPr="00FC5E8C" w:rsidRDefault="00C066D3" w:rsidP="004A4349">
            <w:pPr>
              <w:jc w:val="center"/>
              <w:rPr>
                <w:bCs/>
                <w:sz w:val="20"/>
                <w:szCs w:val="20"/>
              </w:rPr>
            </w:pPr>
            <w:r w:rsidRPr="00FC5E8C">
              <w:rPr>
                <w:bCs/>
                <w:sz w:val="20"/>
                <w:szCs w:val="20"/>
              </w:rPr>
              <w:t>Наименование оборудования, характеристики</w:t>
            </w:r>
          </w:p>
          <w:p w14:paraId="5C245BB9" w14:textId="77777777" w:rsidR="00C066D3" w:rsidRPr="00FC5E8C" w:rsidRDefault="00C066D3" w:rsidP="004A4349">
            <w:pPr>
              <w:jc w:val="center"/>
              <w:rPr>
                <w:bCs/>
                <w:sz w:val="20"/>
                <w:szCs w:val="20"/>
              </w:rPr>
            </w:pPr>
            <w:r w:rsidRPr="00FC5E8C">
              <w:rPr>
                <w:bCs/>
                <w:sz w:val="20"/>
                <w:szCs w:val="20"/>
              </w:rPr>
              <w:t>(качественные, функциональные)</w:t>
            </w:r>
          </w:p>
        </w:tc>
        <w:tc>
          <w:tcPr>
            <w:tcW w:w="5245" w:type="dxa"/>
            <w:vAlign w:val="center"/>
          </w:tcPr>
          <w:p w14:paraId="79DF9CE0" w14:textId="77777777" w:rsidR="00C066D3" w:rsidRPr="00FC5E8C" w:rsidRDefault="00C066D3" w:rsidP="004A4349">
            <w:pPr>
              <w:jc w:val="center"/>
              <w:rPr>
                <w:sz w:val="20"/>
                <w:szCs w:val="20"/>
              </w:rPr>
            </w:pPr>
            <w:r w:rsidRPr="00FC5E8C">
              <w:rPr>
                <w:sz w:val="20"/>
                <w:szCs w:val="20"/>
              </w:rPr>
              <w:t>Требуемая функция или величина параметра</w:t>
            </w:r>
          </w:p>
        </w:tc>
      </w:tr>
      <w:tr w:rsidR="00C066D3" w:rsidRPr="00FC5E8C" w14:paraId="68E82446" w14:textId="77777777" w:rsidTr="004A4349">
        <w:trPr>
          <w:trHeight w:val="290"/>
        </w:trPr>
        <w:tc>
          <w:tcPr>
            <w:tcW w:w="10774" w:type="dxa"/>
            <w:gridSpan w:val="3"/>
            <w:shd w:val="clear" w:color="auto" w:fill="D9D9D9"/>
            <w:vAlign w:val="center"/>
          </w:tcPr>
          <w:p w14:paraId="0E799224" w14:textId="77777777" w:rsidR="00C066D3" w:rsidRPr="00FC5E8C" w:rsidRDefault="00C066D3" w:rsidP="004A4349">
            <w:pPr>
              <w:rPr>
                <w:b/>
                <w:sz w:val="20"/>
                <w:szCs w:val="20"/>
              </w:rPr>
            </w:pPr>
            <w:r w:rsidRPr="00FC5E8C">
              <w:rPr>
                <w:b/>
                <w:sz w:val="20"/>
                <w:szCs w:val="20"/>
              </w:rPr>
              <w:t>Автоматизированное рабочее место в составе:</w:t>
            </w:r>
          </w:p>
        </w:tc>
      </w:tr>
      <w:tr w:rsidR="00C066D3" w:rsidRPr="00FC5E8C" w14:paraId="2CF3001E" w14:textId="77777777" w:rsidTr="004A4349">
        <w:trPr>
          <w:trHeight w:val="290"/>
        </w:trPr>
        <w:tc>
          <w:tcPr>
            <w:tcW w:w="851" w:type="dxa"/>
            <w:shd w:val="clear" w:color="auto" w:fill="D9D9D9"/>
            <w:vAlign w:val="center"/>
          </w:tcPr>
          <w:p w14:paraId="2CC49049" w14:textId="77777777" w:rsidR="00C066D3" w:rsidRPr="00FC5E8C" w:rsidRDefault="00C066D3" w:rsidP="004A4349">
            <w:pPr>
              <w:jc w:val="center"/>
              <w:rPr>
                <w:b/>
                <w:sz w:val="20"/>
                <w:szCs w:val="20"/>
              </w:rPr>
            </w:pPr>
            <w:r w:rsidRPr="00FC5E8C">
              <w:rPr>
                <w:b/>
                <w:sz w:val="20"/>
                <w:szCs w:val="20"/>
              </w:rPr>
              <w:t>1</w:t>
            </w:r>
          </w:p>
        </w:tc>
        <w:tc>
          <w:tcPr>
            <w:tcW w:w="4678" w:type="dxa"/>
            <w:shd w:val="clear" w:color="auto" w:fill="D9D9D9"/>
            <w:vAlign w:val="center"/>
          </w:tcPr>
          <w:p w14:paraId="0BE007DB" w14:textId="77777777" w:rsidR="00C066D3" w:rsidRPr="00FC5E8C" w:rsidRDefault="00C066D3" w:rsidP="004A4349">
            <w:pPr>
              <w:rPr>
                <w:b/>
                <w:sz w:val="20"/>
                <w:szCs w:val="20"/>
              </w:rPr>
            </w:pPr>
            <w:r w:rsidRPr="00FC5E8C">
              <w:rPr>
                <w:b/>
                <w:sz w:val="20"/>
                <w:szCs w:val="20"/>
              </w:rPr>
              <w:t>Системный блок</w:t>
            </w:r>
          </w:p>
        </w:tc>
        <w:tc>
          <w:tcPr>
            <w:tcW w:w="5245" w:type="dxa"/>
            <w:shd w:val="clear" w:color="auto" w:fill="D9D9D9"/>
            <w:vAlign w:val="center"/>
          </w:tcPr>
          <w:p w14:paraId="2C9A0D0A" w14:textId="77777777" w:rsidR="00C066D3" w:rsidRPr="00FC5E8C" w:rsidRDefault="00C066D3" w:rsidP="004A4349">
            <w:pPr>
              <w:rPr>
                <w:b/>
                <w:sz w:val="20"/>
                <w:szCs w:val="20"/>
              </w:rPr>
            </w:pPr>
            <w:r w:rsidRPr="00FC5E8C">
              <w:rPr>
                <w:b/>
                <w:sz w:val="20"/>
                <w:szCs w:val="20"/>
              </w:rPr>
              <w:t>Код по ОКПД-2: 26.20.15.000-00000026</w:t>
            </w:r>
          </w:p>
        </w:tc>
      </w:tr>
      <w:tr w:rsidR="00C066D3" w:rsidRPr="00FC5E8C" w14:paraId="2AE70095" w14:textId="77777777" w:rsidTr="004A4349">
        <w:trPr>
          <w:trHeight w:val="387"/>
        </w:trPr>
        <w:tc>
          <w:tcPr>
            <w:tcW w:w="851" w:type="dxa"/>
            <w:shd w:val="clear" w:color="auto" w:fill="auto"/>
            <w:vAlign w:val="center"/>
          </w:tcPr>
          <w:p w14:paraId="01583D51" w14:textId="77777777" w:rsidR="00C066D3" w:rsidRPr="001C1390" w:rsidRDefault="00C066D3" w:rsidP="004A4349">
            <w:pPr>
              <w:jc w:val="center"/>
              <w:rPr>
                <w:color w:val="000000"/>
                <w:sz w:val="20"/>
                <w:szCs w:val="20"/>
              </w:rPr>
            </w:pPr>
            <w:r w:rsidRPr="001C1390">
              <w:rPr>
                <w:color w:val="000000"/>
                <w:sz w:val="20"/>
                <w:szCs w:val="20"/>
                <w:lang w:val="en-US"/>
              </w:rPr>
              <w:t>1</w:t>
            </w:r>
            <w:r w:rsidRPr="001C1390">
              <w:rPr>
                <w:color w:val="000000"/>
                <w:sz w:val="20"/>
                <w:szCs w:val="20"/>
              </w:rPr>
              <w:t>.1</w:t>
            </w:r>
          </w:p>
        </w:tc>
        <w:tc>
          <w:tcPr>
            <w:tcW w:w="4678" w:type="dxa"/>
            <w:shd w:val="clear" w:color="auto" w:fill="auto"/>
            <w:vAlign w:val="center"/>
          </w:tcPr>
          <w:p w14:paraId="31350BAB" w14:textId="77777777" w:rsidR="00C066D3" w:rsidRPr="001C1390" w:rsidRDefault="00C066D3" w:rsidP="004A4349">
            <w:pPr>
              <w:jc w:val="both"/>
              <w:rPr>
                <w:bCs/>
                <w:color w:val="000000"/>
                <w:sz w:val="20"/>
                <w:szCs w:val="20"/>
              </w:rPr>
            </w:pPr>
            <w:r w:rsidRPr="00FC5E8C">
              <w:rPr>
                <w:sz w:val="20"/>
                <w:szCs w:val="20"/>
              </w:rPr>
              <w:t>Объем оперативной установленной памяти</w:t>
            </w:r>
          </w:p>
        </w:tc>
        <w:tc>
          <w:tcPr>
            <w:tcW w:w="5245" w:type="dxa"/>
            <w:shd w:val="clear" w:color="auto" w:fill="auto"/>
            <w:vAlign w:val="center"/>
          </w:tcPr>
          <w:p w14:paraId="5B0D5E49" w14:textId="77777777" w:rsidR="00C066D3" w:rsidRPr="001C1390" w:rsidRDefault="00C066D3" w:rsidP="004A4349">
            <w:pPr>
              <w:jc w:val="center"/>
              <w:rPr>
                <w:color w:val="000000"/>
                <w:sz w:val="20"/>
                <w:szCs w:val="20"/>
              </w:rPr>
            </w:pPr>
            <w:r w:rsidRPr="001C1390">
              <w:rPr>
                <w:color w:val="000000"/>
                <w:sz w:val="20"/>
                <w:szCs w:val="20"/>
              </w:rPr>
              <w:t xml:space="preserve"> 8 Гбайт</w:t>
            </w:r>
          </w:p>
        </w:tc>
      </w:tr>
      <w:tr w:rsidR="00C066D3" w:rsidRPr="00FC5E8C" w14:paraId="447668F7" w14:textId="77777777" w:rsidTr="004A4349">
        <w:trPr>
          <w:trHeight w:val="387"/>
        </w:trPr>
        <w:tc>
          <w:tcPr>
            <w:tcW w:w="851" w:type="dxa"/>
            <w:shd w:val="clear" w:color="auto" w:fill="auto"/>
            <w:vAlign w:val="center"/>
          </w:tcPr>
          <w:p w14:paraId="7B0E1F0E" w14:textId="77777777" w:rsidR="00C066D3" w:rsidRPr="001C1390" w:rsidRDefault="00C066D3" w:rsidP="004A4349">
            <w:pPr>
              <w:jc w:val="center"/>
              <w:rPr>
                <w:color w:val="000000"/>
                <w:sz w:val="20"/>
                <w:szCs w:val="20"/>
              </w:rPr>
            </w:pPr>
            <w:r w:rsidRPr="001C1390">
              <w:rPr>
                <w:color w:val="000000"/>
                <w:sz w:val="20"/>
                <w:szCs w:val="20"/>
              </w:rPr>
              <w:t>1.2</w:t>
            </w:r>
          </w:p>
        </w:tc>
        <w:tc>
          <w:tcPr>
            <w:tcW w:w="4678" w:type="dxa"/>
            <w:shd w:val="clear" w:color="auto" w:fill="auto"/>
            <w:vAlign w:val="center"/>
          </w:tcPr>
          <w:p w14:paraId="67CA4E80" w14:textId="77777777" w:rsidR="00C066D3" w:rsidRPr="001C1390" w:rsidRDefault="00C066D3" w:rsidP="004A4349">
            <w:pPr>
              <w:jc w:val="both"/>
              <w:rPr>
                <w:bCs/>
                <w:color w:val="000000"/>
                <w:sz w:val="20"/>
                <w:szCs w:val="20"/>
              </w:rPr>
            </w:pPr>
            <w:r w:rsidRPr="00FC5E8C">
              <w:rPr>
                <w:sz w:val="20"/>
                <w:szCs w:val="20"/>
              </w:rPr>
              <w:t>Допустимый максимальный объем увеличения оперативной памяти</w:t>
            </w:r>
          </w:p>
        </w:tc>
        <w:tc>
          <w:tcPr>
            <w:tcW w:w="5245" w:type="dxa"/>
            <w:shd w:val="clear" w:color="auto" w:fill="auto"/>
            <w:vAlign w:val="center"/>
          </w:tcPr>
          <w:p w14:paraId="57326C6D" w14:textId="77777777" w:rsidR="00C066D3" w:rsidRPr="00FC5E8C" w:rsidRDefault="00C066D3" w:rsidP="004A4349">
            <w:pPr>
              <w:jc w:val="center"/>
              <w:rPr>
                <w:sz w:val="20"/>
                <w:szCs w:val="20"/>
              </w:rPr>
            </w:pPr>
            <w:r w:rsidRPr="001C1390">
              <w:rPr>
                <w:color w:val="000000"/>
                <w:sz w:val="20"/>
                <w:szCs w:val="20"/>
              </w:rPr>
              <w:t xml:space="preserve"> 32 Гбайт</w:t>
            </w:r>
          </w:p>
        </w:tc>
      </w:tr>
      <w:tr w:rsidR="00C066D3" w:rsidRPr="00FC5E8C" w14:paraId="758051F5" w14:textId="77777777" w:rsidTr="004A4349">
        <w:trPr>
          <w:trHeight w:val="387"/>
        </w:trPr>
        <w:tc>
          <w:tcPr>
            <w:tcW w:w="851" w:type="dxa"/>
            <w:shd w:val="clear" w:color="auto" w:fill="auto"/>
            <w:vAlign w:val="center"/>
          </w:tcPr>
          <w:p w14:paraId="0DA59DA1" w14:textId="77777777" w:rsidR="00C066D3" w:rsidRPr="001C1390" w:rsidRDefault="00C066D3" w:rsidP="004A4349">
            <w:pPr>
              <w:jc w:val="center"/>
              <w:rPr>
                <w:color w:val="000000"/>
                <w:sz w:val="20"/>
                <w:szCs w:val="20"/>
              </w:rPr>
            </w:pPr>
            <w:r w:rsidRPr="001C1390">
              <w:rPr>
                <w:color w:val="000000"/>
                <w:sz w:val="20"/>
                <w:szCs w:val="20"/>
              </w:rPr>
              <w:t>1.3</w:t>
            </w:r>
          </w:p>
        </w:tc>
        <w:tc>
          <w:tcPr>
            <w:tcW w:w="4678" w:type="dxa"/>
            <w:shd w:val="clear" w:color="auto" w:fill="auto"/>
            <w:vAlign w:val="center"/>
          </w:tcPr>
          <w:p w14:paraId="259CF16C" w14:textId="77777777" w:rsidR="00C066D3" w:rsidRPr="00FC5E8C" w:rsidRDefault="00C066D3" w:rsidP="004A4349">
            <w:pPr>
              <w:jc w:val="both"/>
              <w:rPr>
                <w:sz w:val="20"/>
                <w:szCs w:val="20"/>
              </w:rPr>
            </w:pPr>
            <w:r w:rsidRPr="00FC5E8C">
              <w:rPr>
                <w:sz w:val="20"/>
                <w:szCs w:val="20"/>
              </w:rPr>
              <w:t>Количество накопителей типа SSD</w:t>
            </w:r>
          </w:p>
        </w:tc>
        <w:tc>
          <w:tcPr>
            <w:tcW w:w="5245" w:type="dxa"/>
            <w:shd w:val="clear" w:color="auto" w:fill="auto"/>
            <w:vAlign w:val="center"/>
          </w:tcPr>
          <w:p w14:paraId="10E67E19" w14:textId="77777777" w:rsidR="00C066D3" w:rsidRPr="00FC5E8C" w:rsidRDefault="00C066D3" w:rsidP="004A4349">
            <w:pPr>
              <w:jc w:val="center"/>
              <w:rPr>
                <w:sz w:val="20"/>
                <w:szCs w:val="20"/>
              </w:rPr>
            </w:pPr>
            <w:r>
              <w:rPr>
                <w:sz w:val="20"/>
                <w:szCs w:val="20"/>
              </w:rPr>
              <w:t xml:space="preserve"> </w:t>
            </w:r>
            <w:r w:rsidRPr="00FC5E8C">
              <w:rPr>
                <w:sz w:val="20"/>
                <w:szCs w:val="20"/>
              </w:rPr>
              <w:t>1 шт.</w:t>
            </w:r>
          </w:p>
        </w:tc>
      </w:tr>
      <w:tr w:rsidR="00C066D3" w:rsidRPr="00FC5E8C" w14:paraId="1B67A06D" w14:textId="77777777" w:rsidTr="004A4349">
        <w:trPr>
          <w:trHeight w:val="387"/>
        </w:trPr>
        <w:tc>
          <w:tcPr>
            <w:tcW w:w="851" w:type="dxa"/>
            <w:shd w:val="clear" w:color="auto" w:fill="auto"/>
            <w:vAlign w:val="center"/>
          </w:tcPr>
          <w:p w14:paraId="56D50BC7" w14:textId="77777777" w:rsidR="00C066D3" w:rsidRPr="001C1390" w:rsidRDefault="00C066D3" w:rsidP="004A4349">
            <w:pPr>
              <w:spacing w:before="40" w:after="40"/>
              <w:jc w:val="center"/>
              <w:rPr>
                <w:color w:val="000000"/>
                <w:sz w:val="20"/>
                <w:szCs w:val="20"/>
              </w:rPr>
            </w:pPr>
            <w:r w:rsidRPr="001C1390">
              <w:rPr>
                <w:color w:val="000000"/>
                <w:sz w:val="20"/>
                <w:szCs w:val="20"/>
              </w:rPr>
              <w:t>1.4</w:t>
            </w:r>
          </w:p>
        </w:tc>
        <w:tc>
          <w:tcPr>
            <w:tcW w:w="4678" w:type="dxa"/>
            <w:shd w:val="clear" w:color="auto" w:fill="auto"/>
            <w:vAlign w:val="center"/>
          </w:tcPr>
          <w:p w14:paraId="4631C129" w14:textId="77777777" w:rsidR="00C066D3" w:rsidRPr="00FC5E8C" w:rsidRDefault="00C066D3" w:rsidP="004A4349">
            <w:pPr>
              <w:spacing w:before="40" w:after="40"/>
              <w:jc w:val="both"/>
              <w:rPr>
                <w:sz w:val="20"/>
                <w:szCs w:val="20"/>
              </w:rPr>
            </w:pPr>
            <w:r w:rsidRPr="00FC5E8C">
              <w:rPr>
                <w:sz w:val="20"/>
                <w:szCs w:val="20"/>
              </w:rPr>
              <w:t>Количество портов HDMI</w:t>
            </w:r>
          </w:p>
        </w:tc>
        <w:tc>
          <w:tcPr>
            <w:tcW w:w="5245" w:type="dxa"/>
            <w:shd w:val="clear" w:color="auto" w:fill="auto"/>
            <w:vAlign w:val="center"/>
          </w:tcPr>
          <w:p w14:paraId="7DCC2300" w14:textId="77777777" w:rsidR="00C066D3" w:rsidRPr="00FC5E8C" w:rsidRDefault="00C066D3" w:rsidP="004A4349">
            <w:pPr>
              <w:spacing w:before="40" w:after="40"/>
              <w:jc w:val="center"/>
              <w:rPr>
                <w:sz w:val="20"/>
                <w:szCs w:val="20"/>
              </w:rPr>
            </w:pPr>
            <w:r>
              <w:rPr>
                <w:sz w:val="20"/>
                <w:szCs w:val="20"/>
              </w:rPr>
              <w:t xml:space="preserve"> </w:t>
            </w:r>
            <w:r w:rsidRPr="00FC5E8C">
              <w:rPr>
                <w:sz w:val="20"/>
                <w:szCs w:val="20"/>
              </w:rPr>
              <w:t>1 шт.</w:t>
            </w:r>
          </w:p>
        </w:tc>
      </w:tr>
      <w:tr w:rsidR="00C066D3" w:rsidRPr="00FC5E8C" w14:paraId="3F891BEC" w14:textId="77777777" w:rsidTr="004A4349">
        <w:trPr>
          <w:trHeight w:val="387"/>
        </w:trPr>
        <w:tc>
          <w:tcPr>
            <w:tcW w:w="851" w:type="dxa"/>
            <w:shd w:val="clear" w:color="auto" w:fill="auto"/>
            <w:vAlign w:val="center"/>
          </w:tcPr>
          <w:p w14:paraId="71823EF3" w14:textId="77777777" w:rsidR="00C066D3" w:rsidRPr="001C1390" w:rsidRDefault="00C066D3" w:rsidP="004A4349">
            <w:pPr>
              <w:spacing w:before="40" w:after="40"/>
              <w:jc w:val="center"/>
              <w:rPr>
                <w:color w:val="000000"/>
                <w:sz w:val="20"/>
                <w:szCs w:val="20"/>
              </w:rPr>
            </w:pPr>
            <w:r w:rsidRPr="001C1390">
              <w:rPr>
                <w:color w:val="000000"/>
                <w:sz w:val="20"/>
                <w:szCs w:val="20"/>
              </w:rPr>
              <w:t>1.5</w:t>
            </w:r>
          </w:p>
        </w:tc>
        <w:tc>
          <w:tcPr>
            <w:tcW w:w="4678" w:type="dxa"/>
            <w:shd w:val="clear" w:color="auto" w:fill="auto"/>
            <w:vAlign w:val="center"/>
          </w:tcPr>
          <w:p w14:paraId="2CB5E9D0" w14:textId="77777777" w:rsidR="00C066D3" w:rsidRPr="00FC5E8C" w:rsidRDefault="00C066D3" w:rsidP="004A4349">
            <w:pPr>
              <w:spacing w:before="40" w:after="40"/>
              <w:jc w:val="both"/>
              <w:rPr>
                <w:sz w:val="20"/>
                <w:szCs w:val="20"/>
              </w:rPr>
            </w:pPr>
            <w:r w:rsidRPr="00FC5E8C">
              <w:rPr>
                <w:sz w:val="20"/>
                <w:szCs w:val="20"/>
              </w:rPr>
              <w:t>Количество ядер процессора</w:t>
            </w:r>
          </w:p>
        </w:tc>
        <w:tc>
          <w:tcPr>
            <w:tcW w:w="5245" w:type="dxa"/>
            <w:shd w:val="clear" w:color="auto" w:fill="auto"/>
            <w:vAlign w:val="center"/>
          </w:tcPr>
          <w:p w14:paraId="59D79C04" w14:textId="77777777" w:rsidR="00C066D3" w:rsidRPr="00FC5E8C" w:rsidRDefault="00C066D3" w:rsidP="004A4349">
            <w:pPr>
              <w:spacing w:before="40" w:after="40"/>
              <w:jc w:val="center"/>
              <w:rPr>
                <w:sz w:val="20"/>
                <w:szCs w:val="20"/>
              </w:rPr>
            </w:pPr>
            <w:r>
              <w:rPr>
                <w:sz w:val="20"/>
                <w:szCs w:val="20"/>
              </w:rPr>
              <w:t xml:space="preserve"> </w:t>
            </w:r>
            <w:r w:rsidRPr="00FC5E8C">
              <w:rPr>
                <w:sz w:val="20"/>
                <w:szCs w:val="20"/>
              </w:rPr>
              <w:t>4 шт.</w:t>
            </w:r>
          </w:p>
        </w:tc>
      </w:tr>
      <w:tr w:rsidR="00C066D3" w:rsidRPr="00FC5E8C" w14:paraId="17782C54" w14:textId="77777777" w:rsidTr="004A4349">
        <w:trPr>
          <w:trHeight w:val="387"/>
        </w:trPr>
        <w:tc>
          <w:tcPr>
            <w:tcW w:w="851" w:type="dxa"/>
            <w:shd w:val="clear" w:color="auto" w:fill="auto"/>
            <w:vAlign w:val="center"/>
          </w:tcPr>
          <w:p w14:paraId="0A00F7BE" w14:textId="77777777" w:rsidR="00C066D3" w:rsidRPr="001C1390" w:rsidRDefault="00C066D3" w:rsidP="004A4349">
            <w:pPr>
              <w:spacing w:before="40" w:after="40"/>
              <w:jc w:val="center"/>
              <w:rPr>
                <w:color w:val="000000"/>
                <w:sz w:val="20"/>
                <w:szCs w:val="20"/>
              </w:rPr>
            </w:pPr>
            <w:r w:rsidRPr="001C1390">
              <w:rPr>
                <w:color w:val="000000"/>
                <w:sz w:val="20"/>
                <w:szCs w:val="20"/>
              </w:rPr>
              <w:t>1.6</w:t>
            </w:r>
          </w:p>
        </w:tc>
        <w:tc>
          <w:tcPr>
            <w:tcW w:w="4678" w:type="dxa"/>
            <w:shd w:val="clear" w:color="auto" w:fill="auto"/>
            <w:vAlign w:val="center"/>
          </w:tcPr>
          <w:p w14:paraId="622CE0AE" w14:textId="77777777" w:rsidR="00C066D3" w:rsidRPr="00FC5E8C" w:rsidRDefault="00C066D3" w:rsidP="004A4349">
            <w:pPr>
              <w:spacing w:before="40" w:after="40"/>
              <w:jc w:val="both"/>
              <w:rPr>
                <w:sz w:val="20"/>
                <w:szCs w:val="20"/>
              </w:rPr>
            </w:pPr>
            <w:r w:rsidRPr="00FC5E8C">
              <w:rPr>
                <w:sz w:val="20"/>
                <w:szCs w:val="20"/>
              </w:rPr>
              <w:t>Количество потоков процессора</w:t>
            </w:r>
          </w:p>
        </w:tc>
        <w:tc>
          <w:tcPr>
            <w:tcW w:w="5245" w:type="dxa"/>
            <w:shd w:val="clear" w:color="auto" w:fill="auto"/>
            <w:vAlign w:val="center"/>
          </w:tcPr>
          <w:p w14:paraId="6EB456F0" w14:textId="77777777" w:rsidR="00C066D3" w:rsidRPr="00FC5E8C" w:rsidRDefault="00C066D3" w:rsidP="004A4349">
            <w:pPr>
              <w:spacing w:before="40" w:after="40"/>
              <w:jc w:val="center"/>
              <w:rPr>
                <w:sz w:val="20"/>
                <w:szCs w:val="20"/>
              </w:rPr>
            </w:pPr>
            <w:r>
              <w:rPr>
                <w:sz w:val="20"/>
                <w:szCs w:val="20"/>
              </w:rPr>
              <w:t xml:space="preserve"> </w:t>
            </w:r>
            <w:r w:rsidRPr="00FC5E8C">
              <w:rPr>
                <w:sz w:val="20"/>
                <w:szCs w:val="20"/>
              </w:rPr>
              <w:t>4 шт.</w:t>
            </w:r>
          </w:p>
        </w:tc>
      </w:tr>
      <w:tr w:rsidR="00C066D3" w:rsidRPr="00FC5E8C" w14:paraId="4A0BB5D6" w14:textId="77777777" w:rsidTr="004A4349">
        <w:trPr>
          <w:trHeight w:val="387"/>
        </w:trPr>
        <w:tc>
          <w:tcPr>
            <w:tcW w:w="851" w:type="dxa"/>
            <w:shd w:val="clear" w:color="auto" w:fill="auto"/>
            <w:vAlign w:val="center"/>
          </w:tcPr>
          <w:p w14:paraId="78493ECC" w14:textId="77777777" w:rsidR="00C066D3" w:rsidRPr="001C1390" w:rsidRDefault="00C066D3" w:rsidP="004A4349">
            <w:pPr>
              <w:spacing w:before="40" w:after="40"/>
              <w:jc w:val="center"/>
              <w:rPr>
                <w:color w:val="000000"/>
                <w:sz w:val="20"/>
                <w:szCs w:val="20"/>
              </w:rPr>
            </w:pPr>
            <w:r w:rsidRPr="001C1390">
              <w:rPr>
                <w:color w:val="000000"/>
                <w:sz w:val="20"/>
                <w:szCs w:val="20"/>
              </w:rPr>
              <w:t>1.7</w:t>
            </w:r>
          </w:p>
        </w:tc>
        <w:tc>
          <w:tcPr>
            <w:tcW w:w="4678" w:type="dxa"/>
            <w:shd w:val="clear" w:color="auto" w:fill="auto"/>
            <w:vAlign w:val="center"/>
          </w:tcPr>
          <w:p w14:paraId="2CFAFF5D" w14:textId="77777777" w:rsidR="00C066D3" w:rsidRPr="00FC5E8C" w:rsidRDefault="00C066D3" w:rsidP="004A4349">
            <w:pPr>
              <w:spacing w:before="40" w:after="40"/>
              <w:jc w:val="both"/>
              <w:rPr>
                <w:sz w:val="20"/>
                <w:szCs w:val="20"/>
              </w:rPr>
            </w:pPr>
            <w:r w:rsidRPr="00FC5E8C">
              <w:rPr>
                <w:sz w:val="20"/>
                <w:szCs w:val="20"/>
              </w:rPr>
              <w:t>Мощность блока питания</w:t>
            </w:r>
          </w:p>
        </w:tc>
        <w:tc>
          <w:tcPr>
            <w:tcW w:w="5245" w:type="dxa"/>
            <w:shd w:val="clear" w:color="auto" w:fill="auto"/>
            <w:vAlign w:val="center"/>
          </w:tcPr>
          <w:p w14:paraId="342351F3" w14:textId="77777777" w:rsidR="00C066D3" w:rsidRPr="00FC5E8C" w:rsidRDefault="00C066D3" w:rsidP="004A4349">
            <w:pPr>
              <w:spacing w:before="40" w:after="40"/>
              <w:jc w:val="center"/>
              <w:rPr>
                <w:sz w:val="20"/>
                <w:szCs w:val="20"/>
              </w:rPr>
            </w:pPr>
            <w:r>
              <w:rPr>
                <w:sz w:val="20"/>
                <w:szCs w:val="20"/>
              </w:rPr>
              <w:t xml:space="preserve"> </w:t>
            </w:r>
            <w:r w:rsidRPr="00FC5E8C">
              <w:rPr>
                <w:sz w:val="20"/>
                <w:szCs w:val="20"/>
              </w:rPr>
              <w:t>450 Вт.</w:t>
            </w:r>
          </w:p>
        </w:tc>
      </w:tr>
      <w:tr w:rsidR="00C066D3" w:rsidRPr="00FC5E8C" w14:paraId="6C77FA82" w14:textId="77777777" w:rsidTr="004A4349">
        <w:trPr>
          <w:trHeight w:val="387"/>
        </w:trPr>
        <w:tc>
          <w:tcPr>
            <w:tcW w:w="851" w:type="dxa"/>
            <w:shd w:val="clear" w:color="auto" w:fill="auto"/>
            <w:vAlign w:val="center"/>
          </w:tcPr>
          <w:p w14:paraId="3E4BB56C" w14:textId="77777777" w:rsidR="00C066D3" w:rsidRPr="001C1390" w:rsidRDefault="00C066D3" w:rsidP="004A4349">
            <w:pPr>
              <w:spacing w:before="40" w:after="40"/>
              <w:jc w:val="center"/>
              <w:rPr>
                <w:color w:val="000000"/>
                <w:sz w:val="20"/>
                <w:szCs w:val="20"/>
              </w:rPr>
            </w:pPr>
            <w:r w:rsidRPr="001C1390">
              <w:rPr>
                <w:color w:val="000000"/>
                <w:sz w:val="20"/>
                <w:szCs w:val="20"/>
              </w:rPr>
              <w:t>1.8</w:t>
            </w:r>
          </w:p>
        </w:tc>
        <w:tc>
          <w:tcPr>
            <w:tcW w:w="4678" w:type="dxa"/>
            <w:shd w:val="clear" w:color="auto" w:fill="auto"/>
            <w:vAlign w:val="center"/>
          </w:tcPr>
          <w:p w14:paraId="797BD28A" w14:textId="77777777" w:rsidR="00C066D3" w:rsidRPr="00FC5E8C" w:rsidRDefault="00C066D3" w:rsidP="004A4349">
            <w:pPr>
              <w:spacing w:before="40" w:after="40"/>
              <w:jc w:val="both"/>
              <w:rPr>
                <w:sz w:val="20"/>
                <w:szCs w:val="20"/>
              </w:rPr>
            </w:pPr>
            <w:r w:rsidRPr="00FC5E8C">
              <w:rPr>
                <w:sz w:val="20"/>
                <w:szCs w:val="20"/>
              </w:rPr>
              <w:t xml:space="preserve">Входной </w:t>
            </w:r>
            <w:proofErr w:type="spellStart"/>
            <w:r w:rsidRPr="00FC5E8C">
              <w:rPr>
                <w:sz w:val="20"/>
                <w:szCs w:val="20"/>
              </w:rPr>
              <w:t>аудиоразъем</w:t>
            </w:r>
            <w:proofErr w:type="spellEnd"/>
            <w:r w:rsidRPr="00FC5E8C">
              <w:rPr>
                <w:sz w:val="20"/>
                <w:szCs w:val="20"/>
              </w:rPr>
              <w:t xml:space="preserve"> для микрофона</w:t>
            </w:r>
          </w:p>
        </w:tc>
        <w:tc>
          <w:tcPr>
            <w:tcW w:w="5245" w:type="dxa"/>
            <w:shd w:val="clear" w:color="auto" w:fill="auto"/>
            <w:vAlign w:val="center"/>
          </w:tcPr>
          <w:p w14:paraId="1E48DDF6" w14:textId="77777777" w:rsidR="00C066D3" w:rsidRPr="00FC5E8C" w:rsidRDefault="00C066D3" w:rsidP="004A4349">
            <w:pPr>
              <w:spacing w:before="40" w:after="40"/>
              <w:jc w:val="center"/>
              <w:rPr>
                <w:sz w:val="20"/>
                <w:szCs w:val="20"/>
              </w:rPr>
            </w:pPr>
            <w:r w:rsidRPr="00FC5E8C">
              <w:rPr>
                <w:sz w:val="20"/>
                <w:szCs w:val="20"/>
              </w:rPr>
              <w:t>Наличие</w:t>
            </w:r>
          </w:p>
        </w:tc>
      </w:tr>
      <w:tr w:rsidR="00C066D3" w:rsidRPr="00FC5E8C" w14:paraId="744EB0B4" w14:textId="77777777" w:rsidTr="004A4349">
        <w:trPr>
          <w:trHeight w:val="387"/>
        </w:trPr>
        <w:tc>
          <w:tcPr>
            <w:tcW w:w="851" w:type="dxa"/>
            <w:shd w:val="clear" w:color="auto" w:fill="auto"/>
            <w:vAlign w:val="center"/>
          </w:tcPr>
          <w:p w14:paraId="51D24CC1" w14:textId="77777777" w:rsidR="00C066D3" w:rsidRPr="001C1390" w:rsidRDefault="00C066D3" w:rsidP="004A4349">
            <w:pPr>
              <w:spacing w:before="40" w:after="40"/>
              <w:jc w:val="center"/>
              <w:rPr>
                <w:color w:val="000000"/>
                <w:sz w:val="20"/>
                <w:szCs w:val="20"/>
              </w:rPr>
            </w:pPr>
            <w:r w:rsidRPr="001C1390">
              <w:rPr>
                <w:color w:val="000000"/>
                <w:sz w:val="20"/>
                <w:szCs w:val="20"/>
              </w:rPr>
              <w:t>1.9</w:t>
            </w:r>
          </w:p>
        </w:tc>
        <w:tc>
          <w:tcPr>
            <w:tcW w:w="4678" w:type="dxa"/>
            <w:shd w:val="clear" w:color="auto" w:fill="auto"/>
            <w:vAlign w:val="center"/>
          </w:tcPr>
          <w:p w14:paraId="0BD767F3" w14:textId="77777777" w:rsidR="00C066D3" w:rsidRPr="00FC5E8C" w:rsidRDefault="00C066D3" w:rsidP="004A4349">
            <w:pPr>
              <w:spacing w:before="40" w:after="40"/>
              <w:jc w:val="both"/>
              <w:rPr>
                <w:sz w:val="20"/>
                <w:szCs w:val="20"/>
              </w:rPr>
            </w:pPr>
            <w:r w:rsidRPr="00FC5E8C">
              <w:rPr>
                <w:sz w:val="20"/>
                <w:szCs w:val="20"/>
              </w:rPr>
              <w:t xml:space="preserve">Выходной </w:t>
            </w:r>
            <w:proofErr w:type="spellStart"/>
            <w:r w:rsidRPr="00FC5E8C">
              <w:rPr>
                <w:sz w:val="20"/>
                <w:szCs w:val="20"/>
              </w:rPr>
              <w:t>аудиоразъем</w:t>
            </w:r>
            <w:proofErr w:type="spellEnd"/>
          </w:p>
        </w:tc>
        <w:tc>
          <w:tcPr>
            <w:tcW w:w="5245" w:type="dxa"/>
            <w:shd w:val="clear" w:color="auto" w:fill="auto"/>
            <w:vAlign w:val="center"/>
          </w:tcPr>
          <w:p w14:paraId="61BB94F7" w14:textId="77777777" w:rsidR="00C066D3" w:rsidRPr="00FC5E8C" w:rsidRDefault="00C066D3" w:rsidP="004A4349">
            <w:pPr>
              <w:spacing w:before="40" w:after="40"/>
              <w:jc w:val="center"/>
              <w:rPr>
                <w:sz w:val="20"/>
                <w:szCs w:val="20"/>
              </w:rPr>
            </w:pPr>
            <w:r w:rsidRPr="00FC5E8C">
              <w:rPr>
                <w:sz w:val="20"/>
                <w:szCs w:val="20"/>
              </w:rPr>
              <w:t>Наличие</w:t>
            </w:r>
          </w:p>
        </w:tc>
      </w:tr>
      <w:tr w:rsidR="00C066D3" w:rsidRPr="00FC5E8C" w14:paraId="1DB1E56F" w14:textId="77777777" w:rsidTr="004A4349">
        <w:trPr>
          <w:trHeight w:val="387"/>
        </w:trPr>
        <w:tc>
          <w:tcPr>
            <w:tcW w:w="851" w:type="dxa"/>
            <w:shd w:val="clear" w:color="auto" w:fill="auto"/>
            <w:vAlign w:val="center"/>
          </w:tcPr>
          <w:p w14:paraId="09DDD597" w14:textId="77777777" w:rsidR="00C066D3" w:rsidRPr="001C1390" w:rsidRDefault="00C066D3" w:rsidP="004A4349">
            <w:pPr>
              <w:spacing w:before="40" w:after="40"/>
              <w:jc w:val="center"/>
              <w:rPr>
                <w:color w:val="000000"/>
                <w:sz w:val="20"/>
                <w:szCs w:val="20"/>
              </w:rPr>
            </w:pPr>
            <w:r w:rsidRPr="001C1390">
              <w:rPr>
                <w:color w:val="000000"/>
                <w:sz w:val="20"/>
                <w:szCs w:val="20"/>
              </w:rPr>
              <w:t>1.10</w:t>
            </w:r>
          </w:p>
        </w:tc>
        <w:tc>
          <w:tcPr>
            <w:tcW w:w="4678" w:type="dxa"/>
            <w:shd w:val="clear" w:color="auto" w:fill="auto"/>
            <w:vAlign w:val="center"/>
          </w:tcPr>
          <w:p w14:paraId="1E57C06C" w14:textId="77777777" w:rsidR="00C066D3" w:rsidRPr="00FC5E8C" w:rsidRDefault="00C066D3" w:rsidP="004A4349">
            <w:pPr>
              <w:spacing w:before="40" w:after="40"/>
              <w:jc w:val="both"/>
              <w:rPr>
                <w:sz w:val="20"/>
                <w:szCs w:val="20"/>
              </w:rPr>
            </w:pPr>
            <w:r w:rsidRPr="00FC5E8C">
              <w:rPr>
                <w:sz w:val="20"/>
                <w:szCs w:val="20"/>
              </w:rPr>
              <w:t>Интегрированный звуковой контроллер</w:t>
            </w:r>
          </w:p>
        </w:tc>
        <w:tc>
          <w:tcPr>
            <w:tcW w:w="5245" w:type="dxa"/>
            <w:shd w:val="clear" w:color="auto" w:fill="auto"/>
            <w:vAlign w:val="center"/>
          </w:tcPr>
          <w:p w14:paraId="277DBC6A" w14:textId="77777777" w:rsidR="00C066D3" w:rsidRPr="00FC5E8C" w:rsidRDefault="00C066D3" w:rsidP="004A4349">
            <w:pPr>
              <w:spacing w:before="40" w:after="40"/>
              <w:jc w:val="center"/>
              <w:rPr>
                <w:sz w:val="20"/>
                <w:szCs w:val="20"/>
              </w:rPr>
            </w:pPr>
            <w:r w:rsidRPr="00FC5E8C">
              <w:rPr>
                <w:sz w:val="20"/>
                <w:szCs w:val="20"/>
              </w:rPr>
              <w:t>Наличие</w:t>
            </w:r>
          </w:p>
        </w:tc>
      </w:tr>
      <w:tr w:rsidR="00C066D3" w:rsidRPr="00FC5E8C" w14:paraId="0D9DEEDA" w14:textId="77777777" w:rsidTr="004A4349">
        <w:trPr>
          <w:trHeight w:val="387"/>
        </w:trPr>
        <w:tc>
          <w:tcPr>
            <w:tcW w:w="851" w:type="dxa"/>
            <w:shd w:val="clear" w:color="auto" w:fill="auto"/>
            <w:vAlign w:val="center"/>
          </w:tcPr>
          <w:p w14:paraId="4CBB8C45" w14:textId="77777777" w:rsidR="00C066D3" w:rsidRPr="001C1390" w:rsidRDefault="00C066D3" w:rsidP="004A4349">
            <w:pPr>
              <w:spacing w:before="40" w:after="40"/>
              <w:jc w:val="center"/>
              <w:rPr>
                <w:color w:val="000000"/>
                <w:sz w:val="20"/>
                <w:szCs w:val="20"/>
              </w:rPr>
            </w:pPr>
            <w:r w:rsidRPr="001C1390">
              <w:rPr>
                <w:color w:val="000000"/>
                <w:sz w:val="20"/>
                <w:szCs w:val="20"/>
              </w:rPr>
              <w:t>1.11</w:t>
            </w:r>
          </w:p>
        </w:tc>
        <w:tc>
          <w:tcPr>
            <w:tcW w:w="9923" w:type="dxa"/>
            <w:gridSpan w:val="2"/>
            <w:shd w:val="clear" w:color="auto" w:fill="auto"/>
            <w:vAlign w:val="center"/>
          </w:tcPr>
          <w:p w14:paraId="52010EB4" w14:textId="77777777" w:rsidR="00C066D3" w:rsidRPr="00FC5E8C" w:rsidRDefault="00C066D3" w:rsidP="004A4349">
            <w:pPr>
              <w:spacing w:before="40" w:after="40"/>
              <w:rPr>
                <w:sz w:val="20"/>
                <w:szCs w:val="20"/>
              </w:rPr>
            </w:pPr>
            <w:r w:rsidRPr="00FC5E8C">
              <w:rPr>
                <w:sz w:val="20"/>
                <w:szCs w:val="20"/>
              </w:rPr>
              <w:t>Кнопки на передней панели</w:t>
            </w:r>
          </w:p>
        </w:tc>
      </w:tr>
      <w:tr w:rsidR="00C066D3" w:rsidRPr="00FC5E8C" w14:paraId="05158D8B" w14:textId="77777777" w:rsidTr="004A4349">
        <w:trPr>
          <w:trHeight w:val="387"/>
        </w:trPr>
        <w:tc>
          <w:tcPr>
            <w:tcW w:w="851" w:type="dxa"/>
            <w:shd w:val="clear" w:color="auto" w:fill="auto"/>
            <w:vAlign w:val="center"/>
          </w:tcPr>
          <w:p w14:paraId="7EE0E467" w14:textId="77777777" w:rsidR="00C066D3" w:rsidRPr="001C1390" w:rsidRDefault="00C066D3" w:rsidP="004A4349">
            <w:pPr>
              <w:spacing w:before="40" w:after="40"/>
              <w:jc w:val="center"/>
              <w:rPr>
                <w:color w:val="000000"/>
                <w:sz w:val="20"/>
                <w:szCs w:val="20"/>
              </w:rPr>
            </w:pPr>
            <w:r w:rsidRPr="001C1390">
              <w:rPr>
                <w:color w:val="000000"/>
                <w:sz w:val="20"/>
                <w:szCs w:val="20"/>
              </w:rPr>
              <w:t>1.11.1</w:t>
            </w:r>
          </w:p>
        </w:tc>
        <w:tc>
          <w:tcPr>
            <w:tcW w:w="4678" w:type="dxa"/>
            <w:shd w:val="clear" w:color="auto" w:fill="auto"/>
            <w:vAlign w:val="center"/>
          </w:tcPr>
          <w:p w14:paraId="14A74100" w14:textId="77777777" w:rsidR="00C066D3" w:rsidRPr="00FC5E8C" w:rsidRDefault="00C066D3" w:rsidP="004A4349">
            <w:pPr>
              <w:spacing w:before="40" w:after="40"/>
              <w:jc w:val="both"/>
              <w:rPr>
                <w:sz w:val="20"/>
                <w:szCs w:val="20"/>
              </w:rPr>
            </w:pPr>
            <w:r w:rsidRPr="00FC5E8C">
              <w:rPr>
                <w:sz w:val="20"/>
                <w:szCs w:val="20"/>
              </w:rPr>
              <w:t>Включения</w:t>
            </w:r>
          </w:p>
        </w:tc>
        <w:tc>
          <w:tcPr>
            <w:tcW w:w="5245" w:type="dxa"/>
            <w:shd w:val="clear" w:color="auto" w:fill="auto"/>
            <w:vAlign w:val="center"/>
          </w:tcPr>
          <w:p w14:paraId="6F7560F5" w14:textId="77777777" w:rsidR="00C066D3" w:rsidRPr="00FC5E8C" w:rsidRDefault="00C066D3" w:rsidP="004A4349">
            <w:pPr>
              <w:spacing w:before="40" w:after="40"/>
              <w:jc w:val="center"/>
              <w:rPr>
                <w:sz w:val="20"/>
                <w:szCs w:val="20"/>
              </w:rPr>
            </w:pPr>
            <w:r w:rsidRPr="00FC5E8C">
              <w:rPr>
                <w:sz w:val="20"/>
                <w:szCs w:val="20"/>
              </w:rPr>
              <w:t>Наличие</w:t>
            </w:r>
          </w:p>
        </w:tc>
      </w:tr>
      <w:tr w:rsidR="00C066D3" w:rsidRPr="00FC5E8C" w14:paraId="1F772DC6" w14:textId="77777777" w:rsidTr="004A4349">
        <w:trPr>
          <w:trHeight w:val="387"/>
        </w:trPr>
        <w:tc>
          <w:tcPr>
            <w:tcW w:w="851" w:type="dxa"/>
            <w:shd w:val="clear" w:color="auto" w:fill="auto"/>
            <w:vAlign w:val="center"/>
          </w:tcPr>
          <w:p w14:paraId="26E3CEC3" w14:textId="77777777" w:rsidR="00C066D3" w:rsidRPr="001C1390" w:rsidRDefault="00C066D3" w:rsidP="004A4349">
            <w:pPr>
              <w:spacing w:before="40" w:after="40"/>
              <w:jc w:val="center"/>
              <w:rPr>
                <w:color w:val="000000"/>
                <w:sz w:val="20"/>
                <w:szCs w:val="20"/>
              </w:rPr>
            </w:pPr>
            <w:r w:rsidRPr="001C1390">
              <w:rPr>
                <w:color w:val="000000"/>
                <w:sz w:val="20"/>
                <w:szCs w:val="20"/>
              </w:rPr>
              <w:t>1.11.2</w:t>
            </w:r>
          </w:p>
        </w:tc>
        <w:tc>
          <w:tcPr>
            <w:tcW w:w="4678" w:type="dxa"/>
            <w:shd w:val="clear" w:color="auto" w:fill="auto"/>
            <w:vAlign w:val="center"/>
          </w:tcPr>
          <w:p w14:paraId="0C7FCA56" w14:textId="77777777" w:rsidR="00C066D3" w:rsidRPr="00FC5E8C" w:rsidRDefault="00C066D3" w:rsidP="004A4349">
            <w:pPr>
              <w:spacing w:before="40" w:after="40"/>
              <w:jc w:val="both"/>
              <w:rPr>
                <w:sz w:val="20"/>
                <w:szCs w:val="20"/>
              </w:rPr>
            </w:pPr>
            <w:r w:rsidRPr="00FC5E8C">
              <w:rPr>
                <w:sz w:val="20"/>
                <w:szCs w:val="20"/>
              </w:rPr>
              <w:t>Перезагрузки</w:t>
            </w:r>
          </w:p>
        </w:tc>
        <w:tc>
          <w:tcPr>
            <w:tcW w:w="5245" w:type="dxa"/>
            <w:shd w:val="clear" w:color="auto" w:fill="auto"/>
            <w:vAlign w:val="center"/>
          </w:tcPr>
          <w:p w14:paraId="1D820143" w14:textId="77777777" w:rsidR="00C066D3" w:rsidRPr="00FC5E8C" w:rsidRDefault="00C066D3" w:rsidP="004A4349">
            <w:pPr>
              <w:spacing w:before="40" w:after="40"/>
              <w:jc w:val="center"/>
              <w:rPr>
                <w:sz w:val="20"/>
                <w:szCs w:val="20"/>
              </w:rPr>
            </w:pPr>
            <w:r w:rsidRPr="00FC5E8C">
              <w:rPr>
                <w:sz w:val="20"/>
                <w:szCs w:val="20"/>
              </w:rPr>
              <w:t>Наличие</w:t>
            </w:r>
          </w:p>
        </w:tc>
      </w:tr>
      <w:tr w:rsidR="00C066D3" w:rsidRPr="00FC5E8C" w14:paraId="23F022AF" w14:textId="77777777" w:rsidTr="004A4349">
        <w:trPr>
          <w:trHeight w:val="387"/>
        </w:trPr>
        <w:tc>
          <w:tcPr>
            <w:tcW w:w="851" w:type="dxa"/>
            <w:shd w:val="clear" w:color="auto" w:fill="auto"/>
            <w:vAlign w:val="center"/>
          </w:tcPr>
          <w:p w14:paraId="3A23D4E1" w14:textId="77777777" w:rsidR="00C066D3" w:rsidRPr="001C1390" w:rsidRDefault="00C066D3" w:rsidP="004A4349">
            <w:pPr>
              <w:spacing w:before="40" w:after="40"/>
              <w:jc w:val="center"/>
              <w:rPr>
                <w:color w:val="000000"/>
                <w:sz w:val="20"/>
                <w:szCs w:val="20"/>
              </w:rPr>
            </w:pPr>
            <w:r w:rsidRPr="001C1390">
              <w:rPr>
                <w:color w:val="000000"/>
                <w:sz w:val="20"/>
                <w:szCs w:val="20"/>
              </w:rPr>
              <w:t>1.12</w:t>
            </w:r>
          </w:p>
        </w:tc>
        <w:tc>
          <w:tcPr>
            <w:tcW w:w="4678" w:type="dxa"/>
            <w:shd w:val="clear" w:color="auto" w:fill="auto"/>
            <w:vAlign w:val="center"/>
          </w:tcPr>
          <w:p w14:paraId="0BAA8E50" w14:textId="77777777" w:rsidR="00C066D3" w:rsidRPr="00FC5E8C" w:rsidRDefault="00C066D3" w:rsidP="004A4349">
            <w:pPr>
              <w:spacing w:before="40" w:after="40"/>
              <w:jc w:val="both"/>
              <w:rPr>
                <w:sz w:val="20"/>
                <w:szCs w:val="20"/>
              </w:rPr>
            </w:pPr>
            <w:r w:rsidRPr="00FC5E8C">
              <w:rPr>
                <w:sz w:val="20"/>
                <w:szCs w:val="20"/>
              </w:rPr>
              <w:t>Система охлаждения процессора</w:t>
            </w:r>
          </w:p>
        </w:tc>
        <w:tc>
          <w:tcPr>
            <w:tcW w:w="5245" w:type="dxa"/>
            <w:shd w:val="clear" w:color="auto" w:fill="auto"/>
            <w:vAlign w:val="center"/>
          </w:tcPr>
          <w:p w14:paraId="29224CFC" w14:textId="77777777" w:rsidR="00C066D3" w:rsidRPr="00FC5E8C" w:rsidRDefault="00C066D3" w:rsidP="004A4349">
            <w:pPr>
              <w:spacing w:before="40" w:after="40"/>
              <w:jc w:val="center"/>
              <w:rPr>
                <w:sz w:val="20"/>
                <w:szCs w:val="20"/>
              </w:rPr>
            </w:pPr>
            <w:r w:rsidRPr="00FC5E8C">
              <w:rPr>
                <w:sz w:val="20"/>
                <w:szCs w:val="20"/>
              </w:rPr>
              <w:t>Наличие</w:t>
            </w:r>
          </w:p>
        </w:tc>
      </w:tr>
      <w:tr w:rsidR="00C066D3" w:rsidRPr="00FC5E8C" w14:paraId="6C0B14B7" w14:textId="77777777" w:rsidTr="004A4349">
        <w:trPr>
          <w:trHeight w:val="387"/>
        </w:trPr>
        <w:tc>
          <w:tcPr>
            <w:tcW w:w="851" w:type="dxa"/>
            <w:shd w:val="clear" w:color="auto" w:fill="auto"/>
            <w:vAlign w:val="center"/>
          </w:tcPr>
          <w:p w14:paraId="4E6F63D2" w14:textId="77777777" w:rsidR="00C066D3" w:rsidRPr="001C1390" w:rsidRDefault="00C066D3" w:rsidP="004A4349">
            <w:pPr>
              <w:spacing w:before="40" w:after="40"/>
              <w:jc w:val="center"/>
              <w:rPr>
                <w:color w:val="000000"/>
                <w:sz w:val="20"/>
                <w:szCs w:val="20"/>
              </w:rPr>
            </w:pPr>
            <w:r w:rsidRPr="001C1390">
              <w:rPr>
                <w:color w:val="000000"/>
                <w:sz w:val="20"/>
                <w:szCs w:val="20"/>
              </w:rPr>
              <w:t>1.13</w:t>
            </w:r>
          </w:p>
        </w:tc>
        <w:tc>
          <w:tcPr>
            <w:tcW w:w="4678" w:type="dxa"/>
            <w:shd w:val="clear" w:color="auto" w:fill="auto"/>
            <w:vAlign w:val="center"/>
          </w:tcPr>
          <w:p w14:paraId="22555DBC" w14:textId="77777777" w:rsidR="00C066D3" w:rsidRPr="00FC5E8C" w:rsidRDefault="00C066D3" w:rsidP="004A4349">
            <w:pPr>
              <w:spacing w:before="40" w:after="40"/>
              <w:jc w:val="both"/>
              <w:rPr>
                <w:sz w:val="20"/>
                <w:szCs w:val="20"/>
              </w:rPr>
            </w:pPr>
            <w:r w:rsidRPr="00FC5E8C">
              <w:rPr>
                <w:sz w:val="20"/>
                <w:szCs w:val="20"/>
              </w:rPr>
              <w:t>Установленный дискретный графический контроллер</w:t>
            </w:r>
          </w:p>
        </w:tc>
        <w:tc>
          <w:tcPr>
            <w:tcW w:w="5245" w:type="dxa"/>
            <w:shd w:val="clear" w:color="auto" w:fill="auto"/>
            <w:vAlign w:val="center"/>
          </w:tcPr>
          <w:p w14:paraId="3FF9C519" w14:textId="77777777" w:rsidR="00C066D3" w:rsidRPr="00FC5E8C" w:rsidRDefault="00C066D3" w:rsidP="004A4349">
            <w:pPr>
              <w:spacing w:before="40" w:after="40"/>
              <w:jc w:val="center"/>
              <w:rPr>
                <w:sz w:val="20"/>
                <w:szCs w:val="20"/>
              </w:rPr>
            </w:pPr>
            <w:r w:rsidRPr="00FC5E8C">
              <w:rPr>
                <w:sz w:val="20"/>
                <w:szCs w:val="20"/>
              </w:rPr>
              <w:t>Наличие</w:t>
            </w:r>
          </w:p>
        </w:tc>
      </w:tr>
      <w:tr w:rsidR="00C066D3" w:rsidRPr="00FC5E8C" w14:paraId="4147DF39" w14:textId="77777777" w:rsidTr="004A4349">
        <w:trPr>
          <w:trHeight w:val="387"/>
        </w:trPr>
        <w:tc>
          <w:tcPr>
            <w:tcW w:w="851" w:type="dxa"/>
            <w:shd w:val="clear" w:color="auto" w:fill="auto"/>
            <w:vAlign w:val="center"/>
          </w:tcPr>
          <w:p w14:paraId="00269902" w14:textId="77777777" w:rsidR="00C066D3" w:rsidRPr="001C1390" w:rsidRDefault="00C066D3" w:rsidP="004A4349">
            <w:pPr>
              <w:spacing w:before="40" w:after="40"/>
              <w:jc w:val="center"/>
              <w:rPr>
                <w:color w:val="000000"/>
                <w:sz w:val="20"/>
                <w:szCs w:val="20"/>
              </w:rPr>
            </w:pPr>
            <w:r w:rsidRPr="001C1390">
              <w:rPr>
                <w:color w:val="000000"/>
                <w:sz w:val="20"/>
                <w:szCs w:val="20"/>
              </w:rPr>
              <w:t>1.14</w:t>
            </w:r>
          </w:p>
        </w:tc>
        <w:tc>
          <w:tcPr>
            <w:tcW w:w="4678" w:type="dxa"/>
            <w:shd w:val="clear" w:color="auto" w:fill="auto"/>
            <w:vAlign w:val="center"/>
          </w:tcPr>
          <w:p w14:paraId="63C8A430" w14:textId="77777777" w:rsidR="00C066D3" w:rsidRPr="00FC5E8C" w:rsidRDefault="00C066D3" w:rsidP="004A4349">
            <w:pPr>
              <w:spacing w:before="40" w:after="40"/>
              <w:jc w:val="both"/>
              <w:rPr>
                <w:sz w:val="20"/>
                <w:szCs w:val="20"/>
              </w:rPr>
            </w:pPr>
            <w:r w:rsidRPr="00FC5E8C">
              <w:rPr>
                <w:sz w:val="20"/>
                <w:szCs w:val="20"/>
              </w:rPr>
              <w:t>Объем кэш памяти третьего уровня процессора (L3)</w:t>
            </w:r>
          </w:p>
        </w:tc>
        <w:tc>
          <w:tcPr>
            <w:tcW w:w="5245" w:type="dxa"/>
            <w:shd w:val="clear" w:color="auto" w:fill="auto"/>
            <w:vAlign w:val="center"/>
          </w:tcPr>
          <w:p w14:paraId="234FA3B3" w14:textId="77777777" w:rsidR="00C066D3" w:rsidRPr="00FC5E8C" w:rsidRDefault="00C066D3" w:rsidP="004A4349">
            <w:pPr>
              <w:spacing w:before="40" w:after="40"/>
              <w:jc w:val="center"/>
              <w:rPr>
                <w:sz w:val="20"/>
                <w:szCs w:val="20"/>
              </w:rPr>
            </w:pPr>
            <w:r>
              <w:rPr>
                <w:sz w:val="20"/>
                <w:szCs w:val="20"/>
              </w:rPr>
              <w:t xml:space="preserve"> </w:t>
            </w:r>
            <w:r w:rsidRPr="00FC5E8C">
              <w:rPr>
                <w:sz w:val="20"/>
                <w:szCs w:val="20"/>
              </w:rPr>
              <w:t>6 Мбайт</w:t>
            </w:r>
          </w:p>
        </w:tc>
      </w:tr>
      <w:tr w:rsidR="00C066D3" w:rsidRPr="00FC5E8C" w14:paraId="78825FEE" w14:textId="77777777" w:rsidTr="004A4349">
        <w:trPr>
          <w:trHeight w:val="387"/>
        </w:trPr>
        <w:tc>
          <w:tcPr>
            <w:tcW w:w="851" w:type="dxa"/>
            <w:shd w:val="clear" w:color="auto" w:fill="auto"/>
            <w:vAlign w:val="center"/>
          </w:tcPr>
          <w:p w14:paraId="7D4B5556" w14:textId="77777777" w:rsidR="00C066D3" w:rsidRPr="001C1390" w:rsidRDefault="00C066D3" w:rsidP="004A4349">
            <w:pPr>
              <w:spacing w:before="40" w:after="40"/>
              <w:jc w:val="center"/>
              <w:rPr>
                <w:color w:val="000000"/>
                <w:sz w:val="20"/>
                <w:szCs w:val="20"/>
              </w:rPr>
            </w:pPr>
            <w:r w:rsidRPr="001C1390">
              <w:rPr>
                <w:color w:val="000000"/>
                <w:sz w:val="20"/>
                <w:szCs w:val="20"/>
              </w:rPr>
              <w:t>1.15</w:t>
            </w:r>
          </w:p>
        </w:tc>
        <w:tc>
          <w:tcPr>
            <w:tcW w:w="4678" w:type="dxa"/>
            <w:shd w:val="clear" w:color="auto" w:fill="auto"/>
            <w:vAlign w:val="center"/>
          </w:tcPr>
          <w:p w14:paraId="4E15B6F5" w14:textId="77777777" w:rsidR="00C066D3" w:rsidRPr="00FC5E8C" w:rsidRDefault="00C066D3" w:rsidP="004A4349">
            <w:pPr>
              <w:spacing w:before="40" w:after="40"/>
              <w:jc w:val="both"/>
              <w:rPr>
                <w:sz w:val="20"/>
                <w:szCs w:val="20"/>
              </w:rPr>
            </w:pPr>
            <w:r w:rsidRPr="00FC5E8C">
              <w:rPr>
                <w:sz w:val="20"/>
                <w:szCs w:val="20"/>
              </w:rPr>
              <w:t xml:space="preserve">Объем накопителя </w:t>
            </w:r>
            <w:r w:rsidRPr="00FC5E8C">
              <w:rPr>
                <w:sz w:val="20"/>
                <w:szCs w:val="20"/>
                <w:lang w:val="en-US"/>
              </w:rPr>
              <w:t>SSD</w:t>
            </w:r>
          </w:p>
        </w:tc>
        <w:tc>
          <w:tcPr>
            <w:tcW w:w="5245" w:type="dxa"/>
            <w:shd w:val="clear" w:color="auto" w:fill="auto"/>
            <w:vAlign w:val="center"/>
          </w:tcPr>
          <w:p w14:paraId="3218B271" w14:textId="77777777" w:rsidR="00C066D3" w:rsidRPr="00FC5E8C" w:rsidRDefault="00C066D3" w:rsidP="004A4349">
            <w:pPr>
              <w:spacing w:before="40" w:after="40"/>
              <w:jc w:val="center"/>
              <w:rPr>
                <w:sz w:val="20"/>
                <w:szCs w:val="20"/>
              </w:rPr>
            </w:pPr>
            <w:r>
              <w:rPr>
                <w:sz w:val="20"/>
                <w:szCs w:val="20"/>
              </w:rPr>
              <w:t xml:space="preserve"> </w:t>
            </w:r>
            <w:r w:rsidRPr="00FC5E8C">
              <w:rPr>
                <w:sz w:val="20"/>
                <w:szCs w:val="20"/>
              </w:rPr>
              <w:t>240 Гбайт</w:t>
            </w:r>
          </w:p>
        </w:tc>
      </w:tr>
      <w:tr w:rsidR="00C066D3" w:rsidRPr="00FC5E8C" w14:paraId="0EDF6860" w14:textId="77777777" w:rsidTr="004A4349">
        <w:trPr>
          <w:trHeight w:val="387"/>
        </w:trPr>
        <w:tc>
          <w:tcPr>
            <w:tcW w:w="851" w:type="dxa"/>
            <w:shd w:val="clear" w:color="auto" w:fill="auto"/>
            <w:vAlign w:val="center"/>
          </w:tcPr>
          <w:p w14:paraId="3CA72738" w14:textId="77777777" w:rsidR="00C066D3" w:rsidRPr="001C1390" w:rsidRDefault="00C066D3" w:rsidP="004A4349">
            <w:pPr>
              <w:spacing w:before="40" w:after="40"/>
              <w:jc w:val="center"/>
              <w:rPr>
                <w:color w:val="000000"/>
                <w:sz w:val="20"/>
                <w:szCs w:val="20"/>
              </w:rPr>
            </w:pPr>
            <w:r w:rsidRPr="001C1390">
              <w:rPr>
                <w:color w:val="000000"/>
                <w:sz w:val="20"/>
                <w:szCs w:val="20"/>
              </w:rPr>
              <w:t>1.16</w:t>
            </w:r>
          </w:p>
        </w:tc>
        <w:tc>
          <w:tcPr>
            <w:tcW w:w="4678" w:type="dxa"/>
            <w:shd w:val="clear" w:color="auto" w:fill="auto"/>
            <w:vAlign w:val="center"/>
          </w:tcPr>
          <w:p w14:paraId="73986FA0" w14:textId="77777777" w:rsidR="00C066D3" w:rsidRPr="00FC5E8C" w:rsidRDefault="00C066D3" w:rsidP="004A4349">
            <w:pPr>
              <w:spacing w:before="40" w:after="40"/>
              <w:jc w:val="both"/>
              <w:rPr>
                <w:sz w:val="20"/>
                <w:szCs w:val="20"/>
              </w:rPr>
            </w:pPr>
            <w:r w:rsidRPr="00FC5E8C">
              <w:rPr>
                <w:sz w:val="20"/>
                <w:szCs w:val="20"/>
              </w:rPr>
              <w:t>Сетевой интерфейс 8P8C (RJ-45)</w:t>
            </w:r>
          </w:p>
        </w:tc>
        <w:tc>
          <w:tcPr>
            <w:tcW w:w="5245" w:type="dxa"/>
            <w:shd w:val="clear" w:color="auto" w:fill="auto"/>
            <w:vAlign w:val="center"/>
          </w:tcPr>
          <w:p w14:paraId="39FF36A0" w14:textId="77777777" w:rsidR="00C066D3" w:rsidRPr="00FC5E8C" w:rsidRDefault="00C066D3" w:rsidP="004A4349">
            <w:pPr>
              <w:spacing w:before="40" w:after="40"/>
              <w:jc w:val="center"/>
              <w:rPr>
                <w:sz w:val="20"/>
                <w:szCs w:val="20"/>
              </w:rPr>
            </w:pPr>
            <w:r>
              <w:rPr>
                <w:sz w:val="20"/>
                <w:szCs w:val="20"/>
              </w:rPr>
              <w:t xml:space="preserve"> </w:t>
            </w:r>
            <w:r w:rsidRPr="00FC5E8C">
              <w:rPr>
                <w:sz w:val="20"/>
                <w:szCs w:val="20"/>
              </w:rPr>
              <w:t>1 шт.</w:t>
            </w:r>
          </w:p>
        </w:tc>
      </w:tr>
      <w:tr w:rsidR="00C066D3" w:rsidRPr="00FC5E8C" w14:paraId="3D8F0B1F" w14:textId="77777777" w:rsidTr="004A4349">
        <w:trPr>
          <w:trHeight w:val="387"/>
        </w:trPr>
        <w:tc>
          <w:tcPr>
            <w:tcW w:w="851" w:type="dxa"/>
            <w:shd w:val="clear" w:color="auto" w:fill="auto"/>
            <w:vAlign w:val="center"/>
          </w:tcPr>
          <w:p w14:paraId="2BB3F2F5" w14:textId="77777777" w:rsidR="00C066D3" w:rsidRPr="001C1390" w:rsidRDefault="00C066D3" w:rsidP="004A4349">
            <w:pPr>
              <w:spacing w:before="40" w:after="40"/>
              <w:jc w:val="center"/>
              <w:rPr>
                <w:color w:val="000000"/>
                <w:sz w:val="20"/>
                <w:szCs w:val="20"/>
              </w:rPr>
            </w:pPr>
            <w:r w:rsidRPr="001C1390">
              <w:rPr>
                <w:color w:val="000000"/>
                <w:sz w:val="20"/>
                <w:szCs w:val="20"/>
              </w:rPr>
              <w:t>1.17</w:t>
            </w:r>
          </w:p>
        </w:tc>
        <w:tc>
          <w:tcPr>
            <w:tcW w:w="4678" w:type="dxa"/>
            <w:shd w:val="clear" w:color="auto" w:fill="auto"/>
            <w:vAlign w:val="center"/>
          </w:tcPr>
          <w:p w14:paraId="317C70CE" w14:textId="77777777" w:rsidR="00C066D3" w:rsidRPr="00FC5E8C" w:rsidRDefault="00C066D3" w:rsidP="004A4349">
            <w:pPr>
              <w:spacing w:before="40" w:after="40"/>
              <w:jc w:val="both"/>
              <w:rPr>
                <w:sz w:val="20"/>
                <w:szCs w:val="20"/>
              </w:rPr>
            </w:pPr>
            <w:r w:rsidRPr="00FC5E8C">
              <w:rPr>
                <w:sz w:val="20"/>
                <w:szCs w:val="20"/>
              </w:rPr>
              <w:t>Скорость передачи данных проводного сетевого контроллера</w:t>
            </w:r>
          </w:p>
        </w:tc>
        <w:tc>
          <w:tcPr>
            <w:tcW w:w="5245" w:type="dxa"/>
            <w:shd w:val="clear" w:color="auto" w:fill="auto"/>
            <w:vAlign w:val="center"/>
          </w:tcPr>
          <w:p w14:paraId="0E005379" w14:textId="77777777" w:rsidR="00C066D3" w:rsidRPr="00FC5E8C" w:rsidRDefault="00C066D3" w:rsidP="004A4349">
            <w:pPr>
              <w:spacing w:before="40" w:after="40"/>
              <w:jc w:val="center"/>
              <w:rPr>
                <w:sz w:val="20"/>
                <w:szCs w:val="20"/>
              </w:rPr>
            </w:pPr>
            <w:r>
              <w:rPr>
                <w:sz w:val="20"/>
                <w:szCs w:val="20"/>
              </w:rPr>
              <w:t xml:space="preserve"> </w:t>
            </w:r>
            <w:r w:rsidRPr="00FC5E8C">
              <w:rPr>
                <w:sz w:val="20"/>
                <w:szCs w:val="20"/>
              </w:rPr>
              <w:t>1000 Мбит/с</w:t>
            </w:r>
          </w:p>
        </w:tc>
      </w:tr>
      <w:tr w:rsidR="00C066D3" w:rsidRPr="00FC5E8C" w14:paraId="09194984" w14:textId="77777777" w:rsidTr="004A4349">
        <w:trPr>
          <w:trHeight w:val="387"/>
        </w:trPr>
        <w:tc>
          <w:tcPr>
            <w:tcW w:w="851" w:type="dxa"/>
            <w:shd w:val="clear" w:color="auto" w:fill="auto"/>
            <w:vAlign w:val="center"/>
          </w:tcPr>
          <w:p w14:paraId="33AA66A6" w14:textId="77777777" w:rsidR="00C066D3" w:rsidRPr="001C1390" w:rsidRDefault="00C066D3" w:rsidP="004A4349">
            <w:pPr>
              <w:spacing w:before="40" w:after="40"/>
              <w:jc w:val="center"/>
              <w:rPr>
                <w:color w:val="000000"/>
                <w:sz w:val="20"/>
                <w:szCs w:val="20"/>
              </w:rPr>
            </w:pPr>
            <w:r w:rsidRPr="001C1390">
              <w:rPr>
                <w:color w:val="000000"/>
                <w:sz w:val="20"/>
                <w:szCs w:val="20"/>
              </w:rPr>
              <w:t>1.18</w:t>
            </w:r>
          </w:p>
        </w:tc>
        <w:tc>
          <w:tcPr>
            <w:tcW w:w="9923" w:type="dxa"/>
            <w:gridSpan w:val="2"/>
            <w:shd w:val="clear" w:color="auto" w:fill="auto"/>
            <w:vAlign w:val="center"/>
          </w:tcPr>
          <w:p w14:paraId="2B30C599" w14:textId="77777777" w:rsidR="00C066D3" w:rsidRPr="00FC5E8C" w:rsidRDefault="00C066D3" w:rsidP="004A4349">
            <w:pPr>
              <w:spacing w:before="40" w:after="40"/>
              <w:rPr>
                <w:sz w:val="20"/>
                <w:szCs w:val="20"/>
              </w:rPr>
            </w:pPr>
            <w:r w:rsidRPr="00FC5E8C">
              <w:rPr>
                <w:sz w:val="20"/>
                <w:szCs w:val="20"/>
              </w:rPr>
              <w:t>Суммарное количество встроенных в корпус портов</w:t>
            </w:r>
          </w:p>
        </w:tc>
      </w:tr>
      <w:tr w:rsidR="00C066D3" w:rsidRPr="00FC5E8C" w14:paraId="7D118870" w14:textId="77777777" w:rsidTr="004A4349">
        <w:trPr>
          <w:trHeight w:val="387"/>
        </w:trPr>
        <w:tc>
          <w:tcPr>
            <w:tcW w:w="851" w:type="dxa"/>
            <w:shd w:val="clear" w:color="auto" w:fill="auto"/>
            <w:vAlign w:val="center"/>
          </w:tcPr>
          <w:p w14:paraId="2A25F2A5" w14:textId="77777777" w:rsidR="00C066D3" w:rsidRPr="001C1390" w:rsidRDefault="00C066D3" w:rsidP="004A4349">
            <w:pPr>
              <w:spacing w:before="40" w:after="40"/>
              <w:jc w:val="center"/>
              <w:rPr>
                <w:color w:val="000000"/>
                <w:sz w:val="20"/>
                <w:szCs w:val="20"/>
              </w:rPr>
            </w:pPr>
            <w:r w:rsidRPr="001C1390">
              <w:rPr>
                <w:color w:val="000000"/>
                <w:sz w:val="20"/>
                <w:szCs w:val="20"/>
              </w:rPr>
              <w:lastRenderedPageBreak/>
              <w:t>1.18.1</w:t>
            </w:r>
          </w:p>
        </w:tc>
        <w:tc>
          <w:tcPr>
            <w:tcW w:w="4678" w:type="dxa"/>
            <w:shd w:val="clear" w:color="auto" w:fill="auto"/>
            <w:vAlign w:val="center"/>
          </w:tcPr>
          <w:p w14:paraId="0CDA656F" w14:textId="77777777" w:rsidR="00C066D3" w:rsidRPr="00FC5E8C" w:rsidRDefault="00C066D3" w:rsidP="004A4349">
            <w:pPr>
              <w:spacing w:before="40" w:after="40"/>
              <w:jc w:val="both"/>
              <w:rPr>
                <w:sz w:val="20"/>
                <w:szCs w:val="20"/>
              </w:rPr>
            </w:pPr>
            <w:r w:rsidRPr="00FC5E8C">
              <w:rPr>
                <w:sz w:val="20"/>
                <w:szCs w:val="20"/>
              </w:rPr>
              <w:t>USB 2.0</w:t>
            </w:r>
          </w:p>
        </w:tc>
        <w:tc>
          <w:tcPr>
            <w:tcW w:w="5245" w:type="dxa"/>
            <w:shd w:val="clear" w:color="auto" w:fill="auto"/>
            <w:vAlign w:val="center"/>
          </w:tcPr>
          <w:p w14:paraId="3171FD5C" w14:textId="77777777" w:rsidR="00C066D3" w:rsidRPr="00FC5E8C" w:rsidRDefault="00C066D3" w:rsidP="004A4349">
            <w:pPr>
              <w:spacing w:before="40" w:after="40"/>
              <w:jc w:val="center"/>
              <w:rPr>
                <w:sz w:val="20"/>
                <w:szCs w:val="20"/>
              </w:rPr>
            </w:pPr>
            <w:r>
              <w:rPr>
                <w:sz w:val="20"/>
                <w:szCs w:val="20"/>
              </w:rPr>
              <w:t xml:space="preserve"> </w:t>
            </w:r>
            <w:r w:rsidRPr="00FC5E8C">
              <w:rPr>
                <w:sz w:val="20"/>
                <w:szCs w:val="20"/>
              </w:rPr>
              <w:t>6 шт.</w:t>
            </w:r>
          </w:p>
        </w:tc>
      </w:tr>
      <w:tr w:rsidR="00C066D3" w:rsidRPr="00FC5E8C" w14:paraId="5932489E" w14:textId="77777777" w:rsidTr="004A4349">
        <w:trPr>
          <w:trHeight w:val="387"/>
        </w:trPr>
        <w:tc>
          <w:tcPr>
            <w:tcW w:w="851" w:type="dxa"/>
            <w:shd w:val="clear" w:color="auto" w:fill="auto"/>
            <w:vAlign w:val="center"/>
          </w:tcPr>
          <w:p w14:paraId="24AC1E9C" w14:textId="77777777" w:rsidR="00C066D3" w:rsidRPr="001C1390" w:rsidRDefault="00C066D3" w:rsidP="004A4349">
            <w:pPr>
              <w:spacing w:before="40" w:after="40"/>
              <w:jc w:val="center"/>
              <w:rPr>
                <w:color w:val="000000"/>
                <w:sz w:val="20"/>
                <w:szCs w:val="20"/>
              </w:rPr>
            </w:pPr>
            <w:r w:rsidRPr="001C1390">
              <w:rPr>
                <w:color w:val="000000"/>
                <w:sz w:val="20"/>
                <w:szCs w:val="20"/>
              </w:rPr>
              <w:t>1.18.2</w:t>
            </w:r>
          </w:p>
        </w:tc>
        <w:tc>
          <w:tcPr>
            <w:tcW w:w="4678" w:type="dxa"/>
            <w:shd w:val="clear" w:color="auto" w:fill="auto"/>
            <w:vAlign w:val="center"/>
          </w:tcPr>
          <w:p w14:paraId="7A1F0C21" w14:textId="77777777" w:rsidR="00C066D3" w:rsidRPr="00FC5E8C" w:rsidRDefault="00C066D3" w:rsidP="004A4349">
            <w:pPr>
              <w:spacing w:before="40" w:after="40"/>
              <w:jc w:val="both"/>
              <w:rPr>
                <w:sz w:val="20"/>
                <w:szCs w:val="20"/>
                <w:lang w:val="en-US"/>
              </w:rPr>
            </w:pPr>
            <w:r w:rsidRPr="00FC5E8C">
              <w:rPr>
                <w:sz w:val="20"/>
                <w:szCs w:val="20"/>
                <w:lang w:val="en-US"/>
              </w:rPr>
              <w:t>USB 3.2 Gen 1 (USB 3.1 Gen 1, USB 3.0)</w:t>
            </w:r>
          </w:p>
        </w:tc>
        <w:tc>
          <w:tcPr>
            <w:tcW w:w="5245" w:type="dxa"/>
            <w:shd w:val="clear" w:color="auto" w:fill="auto"/>
            <w:vAlign w:val="center"/>
          </w:tcPr>
          <w:p w14:paraId="14213671" w14:textId="77777777" w:rsidR="00C066D3" w:rsidRPr="00FC5E8C" w:rsidRDefault="00C066D3" w:rsidP="004A4349">
            <w:pPr>
              <w:spacing w:before="40" w:after="40"/>
              <w:jc w:val="center"/>
              <w:rPr>
                <w:sz w:val="20"/>
                <w:szCs w:val="20"/>
              </w:rPr>
            </w:pPr>
            <w:r w:rsidRPr="00F930FC">
              <w:rPr>
                <w:sz w:val="20"/>
                <w:szCs w:val="20"/>
                <w:lang w:val="en-US"/>
              </w:rPr>
              <w:t xml:space="preserve"> </w:t>
            </w:r>
            <w:r w:rsidRPr="00FC5E8C">
              <w:rPr>
                <w:sz w:val="20"/>
                <w:szCs w:val="20"/>
              </w:rPr>
              <w:t>2 шт.</w:t>
            </w:r>
          </w:p>
        </w:tc>
      </w:tr>
      <w:tr w:rsidR="00C066D3" w:rsidRPr="00FC5E8C" w14:paraId="728F09A2" w14:textId="77777777" w:rsidTr="004A4349">
        <w:trPr>
          <w:trHeight w:val="387"/>
        </w:trPr>
        <w:tc>
          <w:tcPr>
            <w:tcW w:w="851" w:type="dxa"/>
            <w:shd w:val="clear" w:color="auto" w:fill="auto"/>
            <w:vAlign w:val="center"/>
          </w:tcPr>
          <w:p w14:paraId="7918BEBF" w14:textId="77777777" w:rsidR="00C066D3" w:rsidRPr="001C1390" w:rsidRDefault="00C066D3" w:rsidP="004A4349">
            <w:pPr>
              <w:spacing w:before="40" w:after="40"/>
              <w:jc w:val="center"/>
              <w:rPr>
                <w:color w:val="000000"/>
                <w:sz w:val="20"/>
                <w:szCs w:val="20"/>
              </w:rPr>
            </w:pPr>
            <w:r w:rsidRPr="001C1390">
              <w:rPr>
                <w:color w:val="000000"/>
                <w:sz w:val="20"/>
                <w:szCs w:val="20"/>
              </w:rPr>
              <w:t>1.19</w:t>
            </w:r>
          </w:p>
        </w:tc>
        <w:tc>
          <w:tcPr>
            <w:tcW w:w="4678" w:type="dxa"/>
            <w:shd w:val="clear" w:color="auto" w:fill="auto"/>
            <w:vAlign w:val="center"/>
          </w:tcPr>
          <w:p w14:paraId="455A8E10" w14:textId="77777777" w:rsidR="00C066D3" w:rsidRPr="00FC5E8C" w:rsidRDefault="00C066D3" w:rsidP="004A4349">
            <w:pPr>
              <w:spacing w:before="40" w:after="40"/>
              <w:jc w:val="both"/>
              <w:rPr>
                <w:sz w:val="20"/>
                <w:szCs w:val="20"/>
              </w:rPr>
            </w:pPr>
            <w:r w:rsidRPr="00FC5E8C">
              <w:rPr>
                <w:sz w:val="20"/>
                <w:szCs w:val="20"/>
              </w:rPr>
              <w:t>Тактовая частота оперативной памяти</w:t>
            </w:r>
          </w:p>
        </w:tc>
        <w:tc>
          <w:tcPr>
            <w:tcW w:w="5245" w:type="dxa"/>
            <w:shd w:val="clear" w:color="auto" w:fill="auto"/>
            <w:vAlign w:val="center"/>
          </w:tcPr>
          <w:p w14:paraId="3E08CC36" w14:textId="77777777" w:rsidR="00C066D3" w:rsidRPr="00FC5E8C" w:rsidRDefault="00C066D3" w:rsidP="004A4349">
            <w:pPr>
              <w:spacing w:before="40" w:after="40"/>
              <w:jc w:val="center"/>
              <w:rPr>
                <w:sz w:val="20"/>
                <w:szCs w:val="20"/>
              </w:rPr>
            </w:pPr>
            <w:r>
              <w:rPr>
                <w:sz w:val="20"/>
                <w:szCs w:val="20"/>
              </w:rPr>
              <w:t xml:space="preserve"> </w:t>
            </w:r>
            <w:r w:rsidRPr="00FC5E8C">
              <w:rPr>
                <w:sz w:val="20"/>
                <w:szCs w:val="20"/>
              </w:rPr>
              <w:t>2400 МГц</w:t>
            </w:r>
          </w:p>
        </w:tc>
      </w:tr>
      <w:tr w:rsidR="00C066D3" w:rsidRPr="00FC5E8C" w14:paraId="32E6C029" w14:textId="77777777" w:rsidTr="004A4349">
        <w:trPr>
          <w:trHeight w:val="387"/>
        </w:trPr>
        <w:tc>
          <w:tcPr>
            <w:tcW w:w="851" w:type="dxa"/>
            <w:shd w:val="clear" w:color="auto" w:fill="auto"/>
            <w:vAlign w:val="center"/>
          </w:tcPr>
          <w:p w14:paraId="747179C5" w14:textId="77777777" w:rsidR="00C066D3" w:rsidRPr="001C1390" w:rsidRDefault="00C066D3" w:rsidP="004A4349">
            <w:pPr>
              <w:spacing w:before="40" w:after="40"/>
              <w:jc w:val="center"/>
              <w:rPr>
                <w:color w:val="000000"/>
                <w:sz w:val="20"/>
                <w:szCs w:val="20"/>
              </w:rPr>
            </w:pPr>
            <w:r w:rsidRPr="001C1390">
              <w:rPr>
                <w:color w:val="000000"/>
                <w:sz w:val="20"/>
                <w:szCs w:val="20"/>
              </w:rPr>
              <w:t>1.20</w:t>
            </w:r>
          </w:p>
        </w:tc>
        <w:tc>
          <w:tcPr>
            <w:tcW w:w="4678" w:type="dxa"/>
            <w:shd w:val="clear" w:color="auto" w:fill="auto"/>
            <w:vAlign w:val="center"/>
          </w:tcPr>
          <w:p w14:paraId="40596663" w14:textId="77777777" w:rsidR="00C066D3" w:rsidRPr="00FC5E8C" w:rsidRDefault="00C066D3" w:rsidP="004A4349">
            <w:pPr>
              <w:spacing w:before="40" w:after="40"/>
              <w:jc w:val="both"/>
              <w:rPr>
                <w:sz w:val="20"/>
                <w:szCs w:val="20"/>
              </w:rPr>
            </w:pPr>
            <w:r w:rsidRPr="00FC5E8C">
              <w:rPr>
                <w:sz w:val="20"/>
                <w:szCs w:val="20"/>
              </w:rPr>
              <w:t>Тип накопителя</w:t>
            </w:r>
          </w:p>
        </w:tc>
        <w:tc>
          <w:tcPr>
            <w:tcW w:w="5245" w:type="dxa"/>
            <w:shd w:val="clear" w:color="auto" w:fill="auto"/>
            <w:vAlign w:val="center"/>
          </w:tcPr>
          <w:p w14:paraId="40B9CC7D" w14:textId="77777777" w:rsidR="00C066D3" w:rsidRPr="00FC5E8C" w:rsidRDefault="00C066D3" w:rsidP="004A4349">
            <w:pPr>
              <w:spacing w:before="40" w:after="40"/>
              <w:jc w:val="center"/>
              <w:rPr>
                <w:sz w:val="20"/>
                <w:szCs w:val="20"/>
              </w:rPr>
            </w:pPr>
            <w:r w:rsidRPr="00FC5E8C">
              <w:rPr>
                <w:sz w:val="20"/>
                <w:szCs w:val="20"/>
                <w:lang w:val="en-US"/>
              </w:rPr>
              <w:t>SSD</w:t>
            </w:r>
          </w:p>
        </w:tc>
      </w:tr>
      <w:tr w:rsidR="00C066D3" w:rsidRPr="00FC5E8C" w14:paraId="6F032E60" w14:textId="77777777" w:rsidTr="004A4349">
        <w:trPr>
          <w:trHeight w:val="387"/>
        </w:trPr>
        <w:tc>
          <w:tcPr>
            <w:tcW w:w="851" w:type="dxa"/>
            <w:shd w:val="clear" w:color="auto" w:fill="auto"/>
            <w:vAlign w:val="center"/>
          </w:tcPr>
          <w:p w14:paraId="5966BC2F" w14:textId="77777777" w:rsidR="00C066D3" w:rsidRPr="001C1390" w:rsidRDefault="00C066D3" w:rsidP="004A4349">
            <w:pPr>
              <w:spacing w:before="40" w:after="40"/>
              <w:jc w:val="center"/>
              <w:rPr>
                <w:color w:val="000000"/>
                <w:sz w:val="20"/>
                <w:szCs w:val="20"/>
              </w:rPr>
            </w:pPr>
            <w:r w:rsidRPr="001C1390">
              <w:rPr>
                <w:color w:val="000000"/>
                <w:sz w:val="20"/>
                <w:szCs w:val="20"/>
              </w:rPr>
              <w:t>1.21</w:t>
            </w:r>
          </w:p>
        </w:tc>
        <w:tc>
          <w:tcPr>
            <w:tcW w:w="4678" w:type="dxa"/>
            <w:shd w:val="clear" w:color="auto" w:fill="auto"/>
            <w:vAlign w:val="center"/>
          </w:tcPr>
          <w:p w14:paraId="554E485D" w14:textId="77777777" w:rsidR="00C066D3" w:rsidRPr="00FC5E8C" w:rsidRDefault="00C066D3" w:rsidP="004A4349">
            <w:pPr>
              <w:spacing w:before="40" w:after="40"/>
              <w:jc w:val="both"/>
              <w:rPr>
                <w:sz w:val="20"/>
                <w:szCs w:val="20"/>
              </w:rPr>
            </w:pPr>
            <w:r w:rsidRPr="00FC5E8C">
              <w:rPr>
                <w:sz w:val="20"/>
                <w:szCs w:val="20"/>
              </w:rPr>
              <w:t>Тип оперативной памяти</w:t>
            </w:r>
          </w:p>
        </w:tc>
        <w:tc>
          <w:tcPr>
            <w:tcW w:w="5245" w:type="dxa"/>
            <w:shd w:val="clear" w:color="auto" w:fill="auto"/>
            <w:vAlign w:val="center"/>
          </w:tcPr>
          <w:p w14:paraId="373B0A34" w14:textId="77777777" w:rsidR="00C066D3" w:rsidRPr="00FC5E8C" w:rsidRDefault="00C066D3" w:rsidP="004A4349">
            <w:pPr>
              <w:spacing w:before="40" w:after="40"/>
              <w:jc w:val="center"/>
              <w:rPr>
                <w:sz w:val="20"/>
                <w:szCs w:val="20"/>
              </w:rPr>
            </w:pPr>
            <w:r w:rsidRPr="00FC5E8C">
              <w:rPr>
                <w:sz w:val="20"/>
                <w:szCs w:val="20"/>
                <w:lang w:val="en-US"/>
              </w:rPr>
              <w:t>DDR4</w:t>
            </w:r>
          </w:p>
        </w:tc>
      </w:tr>
      <w:tr w:rsidR="00C066D3" w:rsidRPr="00FC5E8C" w14:paraId="546B4955" w14:textId="77777777" w:rsidTr="004A4349">
        <w:trPr>
          <w:trHeight w:val="387"/>
        </w:trPr>
        <w:tc>
          <w:tcPr>
            <w:tcW w:w="851" w:type="dxa"/>
            <w:shd w:val="clear" w:color="auto" w:fill="auto"/>
            <w:vAlign w:val="center"/>
          </w:tcPr>
          <w:p w14:paraId="68170FA2" w14:textId="77777777" w:rsidR="00C066D3" w:rsidRPr="001C1390" w:rsidRDefault="00C066D3" w:rsidP="004A4349">
            <w:pPr>
              <w:spacing w:before="40" w:after="40"/>
              <w:jc w:val="center"/>
              <w:rPr>
                <w:color w:val="000000"/>
                <w:sz w:val="20"/>
                <w:szCs w:val="20"/>
              </w:rPr>
            </w:pPr>
            <w:r w:rsidRPr="001C1390">
              <w:rPr>
                <w:color w:val="000000"/>
                <w:sz w:val="20"/>
                <w:szCs w:val="20"/>
              </w:rPr>
              <w:t>1.22</w:t>
            </w:r>
          </w:p>
        </w:tc>
        <w:tc>
          <w:tcPr>
            <w:tcW w:w="4678" w:type="dxa"/>
            <w:shd w:val="clear" w:color="auto" w:fill="auto"/>
            <w:vAlign w:val="center"/>
          </w:tcPr>
          <w:p w14:paraId="57BFB64E" w14:textId="77777777" w:rsidR="00C066D3" w:rsidRPr="00FC5E8C" w:rsidRDefault="00C066D3" w:rsidP="004A4349">
            <w:pPr>
              <w:spacing w:before="40" w:after="40"/>
              <w:jc w:val="both"/>
              <w:rPr>
                <w:sz w:val="20"/>
                <w:szCs w:val="20"/>
              </w:rPr>
            </w:pPr>
            <w:r w:rsidRPr="00FC5E8C">
              <w:rPr>
                <w:sz w:val="20"/>
                <w:szCs w:val="20"/>
              </w:rPr>
              <w:t>Частота процессора базовая</w:t>
            </w:r>
          </w:p>
        </w:tc>
        <w:tc>
          <w:tcPr>
            <w:tcW w:w="5245" w:type="dxa"/>
            <w:shd w:val="clear" w:color="auto" w:fill="auto"/>
            <w:vAlign w:val="center"/>
          </w:tcPr>
          <w:p w14:paraId="70C1C339" w14:textId="77777777" w:rsidR="00C066D3" w:rsidRPr="00FC5E8C" w:rsidRDefault="00C066D3" w:rsidP="004A4349">
            <w:pPr>
              <w:spacing w:before="40" w:after="40"/>
              <w:jc w:val="center"/>
              <w:rPr>
                <w:sz w:val="20"/>
                <w:szCs w:val="20"/>
              </w:rPr>
            </w:pPr>
            <w:r>
              <w:rPr>
                <w:sz w:val="20"/>
                <w:szCs w:val="20"/>
              </w:rPr>
              <w:t xml:space="preserve"> </w:t>
            </w:r>
            <w:r w:rsidRPr="00FC5E8C">
              <w:rPr>
                <w:sz w:val="20"/>
                <w:szCs w:val="20"/>
              </w:rPr>
              <w:t>3,6 ГГц</w:t>
            </w:r>
          </w:p>
        </w:tc>
      </w:tr>
      <w:tr w:rsidR="00C066D3" w:rsidRPr="00FC5E8C" w14:paraId="4F3C5C18" w14:textId="77777777" w:rsidTr="004A4349">
        <w:trPr>
          <w:trHeight w:val="387"/>
        </w:trPr>
        <w:tc>
          <w:tcPr>
            <w:tcW w:w="851" w:type="dxa"/>
            <w:shd w:val="clear" w:color="auto" w:fill="D9D9D9"/>
            <w:vAlign w:val="center"/>
          </w:tcPr>
          <w:p w14:paraId="32E923D0" w14:textId="77777777" w:rsidR="00C066D3" w:rsidRPr="001C1390" w:rsidRDefault="00C066D3" w:rsidP="004A4349">
            <w:pPr>
              <w:spacing w:before="40" w:after="40"/>
              <w:jc w:val="center"/>
              <w:rPr>
                <w:color w:val="000000"/>
                <w:sz w:val="20"/>
                <w:szCs w:val="20"/>
              </w:rPr>
            </w:pPr>
            <w:r w:rsidRPr="00FC5E8C">
              <w:rPr>
                <w:b/>
                <w:sz w:val="20"/>
                <w:szCs w:val="20"/>
              </w:rPr>
              <w:t>2</w:t>
            </w:r>
          </w:p>
        </w:tc>
        <w:tc>
          <w:tcPr>
            <w:tcW w:w="4678" w:type="dxa"/>
            <w:shd w:val="clear" w:color="auto" w:fill="D9D9D9"/>
            <w:vAlign w:val="center"/>
          </w:tcPr>
          <w:p w14:paraId="350FA58D" w14:textId="77777777" w:rsidR="00C066D3" w:rsidRPr="00FC5E8C" w:rsidRDefault="00C066D3" w:rsidP="004A4349">
            <w:pPr>
              <w:spacing w:before="40" w:after="40"/>
              <w:jc w:val="both"/>
              <w:rPr>
                <w:b/>
                <w:bCs/>
                <w:sz w:val="20"/>
                <w:szCs w:val="20"/>
              </w:rPr>
            </w:pPr>
            <w:r w:rsidRPr="00FC5E8C">
              <w:rPr>
                <w:b/>
                <w:bCs/>
                <w:sz w:val="20"/>
                <w:szCs w:val="20"/>
              </w:rPr>
              <w:t>Монитор, подключаемый к системному блоку</w:t>
            </w:r>
            <w:r>
              <w:rPr>
                <w:b/>
                <w:bCs/>
                <w:sz w:val="20"/>
                <w:szCs w:val="20"/>
              </w:rPr>
              <w:t xml:space="preserve"> </w:t>
            </w:r>
          </w:p>
        </w:tc>
        <w:tc>
          <w:tcPr>
            <w:tcW w:w="5245" w:type="dxa"/>
            <w:shd w:val="clear" w:color="auto" w:fill="D9D9D9"/>
            <w:vAlign w:val="center"/>
          </w:tcPr>
          <w:p w14:paraId="344ED489" w14:textId="77777777" w:rsidR="00C066D3" w:rsidRPr="00FC5E8C" w:rsidRDefault="00C066D3" w:rsidP="004A4349">
            <w:pPr>
              <w:spacing w:before="40" w:after="40"/>
              <w:jc w:val="both"/>
              <w:rPr>
                <w:b/>
                <w:bCs/>
                <w:sz w:val="20"/>
                <w:szCs w:val="20"/>
              </w:rPr>
            </w:pPr>
            <w:r w:rsidRPr="00FC5E8C">
              <w:rPr>
                <w:b/>
                <w:sz w:val="20"/>
                <w:szCs w:val="20"/>
              </w:rPr>
              <w:t>Код по ОКПД-2:</w:t>
            </w:r>
            <w:r w:rsidRPr="00FC5E8C">
              <w:rPr>
                <w:sz w:val="20"/>
                <w:szCs w:val="20"/>
              </w:rPr>
              <w:t xml:space="preserve"> </w:t>
            </w:r>
            <w:r w:rsidRPr="00FC5E8C">
              <w:rPr>
                <w:b/>
                <w:sz w:val="20"/>
                <w:szCs w:val="20"/>
              </w:rPr>
              <w:t>26.20.17.110-00000010</w:t>
            </w:r>
          </w:p>
        </w:tc>
      </w:tr>
      <w:tr w:rsidR="00C066D3" w:rsidRPr="00FC5E8C" w14:paraId="753A2F31" w14:textId="77777777" w:rsidTr="004A4349">
        <w:trPr>
          <w:trHeight w:val="387"/>
        </w:trPr>
        <w:tc>
          <w:tcPr>
            <w:tcW w:w="851" w:type="dxa"/>
            <w:shd w:val="clear" w:color="auto" w:fill="auto"/>
            <w:vAlign w:val="center"/>
          </w:tcPr>
          <w:p w14:paraId="59A5D3C4" w14:textId="77777777" w:rsidR="00C066D3" w:rsidRPr="001C1390" w:rsidRDefault="00C066D3" w:rsidP="004A4349">
            <w:pPr>
              <w:spacing w:before="40" w:after="40"/>
              <w:jc w:val="center"/>
              <w:rPr>
                <w:color w:val="000000"/>
                <w:sz w:val="20"/>
                <w:szCs w:val="20"/>
              </w:rPr>
            </w:pPr>
            <w:r w:rsidRPr="001C1390">
              <w:rPr>
                <w:color w:val="000000"/>
                <w:sz w:val="20"/>
                <w:szCs w:val="20"/>
              </w:rPr>
              <w:t>2.1</w:t>
            </w:r>
          </w:p>
        </w:tc>
        <w:tc>
          <w:tcPr>
            <w:tcW w:w="4678" w:type="dxa"/>
            <w:shd w:val="clear" w:color="auto" w:fill="auto"/>
            <w:vAlign w:val="center"/>
          </w:tcPr>
          <w:p w14:paraId="49B9F83E" w14:textId="77777777" w:rsidR="00C066D3" w:rsidRPr="00FC5E8C" w:rsidRDefault="00C066D3" w:rsidP="004A4349">
            <w:pPr>
              <w:spacing w:before="40" w:after="40"/>
              <w:rPr>
                <w:sz w:val="20"/>
                <w:szCs w:val="20"/>
              </w:rPr>
            </w:pPr>
            <w:r w:rsidRPr="00FC5E8C">
              <w:rPr>
                <w:sz w:val="20"/>
                <w:szCs w:val="20"/>
              </w:rPr>
              <w:t>Встроенный блок питания</w:t>
            </w:r>
          </w:p>
        </w:tc>
        <w:tc>
          <w:tcPr>
            <w:tcW w:w="5245" w:type="dxa"/>
            <w:shd w:val="clear" w:color="auto" w:fill="auto"/>
            <w:vAlign w:val="center"/>
          </w:tcPr>
          <w:p w14:paraId="7E754DE4" w14:textId="77777777" w:rsidR="00C066D3" w:rsidRPr="00FC5E8C" w:rsidRDefault="00C066D3" w:rsidP="004A4349">
            <w:pPr>
              <w:spacing w:before="40" w:after="40"/>
              <w:jc w:val="center"/>
              <w:rPr>
                <w:sz w:val="20"/>
                <w:szCs w:val="20"/>
              </w:rPr>
            </w:pPr>
            <w:r w:rsidRPr="00FC5E8C">
              <w:rPr>
                <w:sz w:val="20"/>
                <w:szCs w:val="20"/>
              </w:rPr>
              <w:t>Наличие</w:t>
            </w:r>
          </w:p>
        </w:tc>
      </w:tr>
      <w:tr w:rsidR="00C066D3" w:rsidRPr="00FC5E8C" w14:paraId="482EB51A" w14:textId="77777777" w:rsidTr="004A4349">
        <w:trPr>
          <w:trHeight w:val="387"/>
        </w:trPr>
        <w:tc>
          <w:tcPr>
            <w:tcW w:w="851" w:type="dxa"/>
            <w:shd w:val="clear" w:color="auto" w:fill="auto"/>
            <w:vAlign w:val="center"/>
          </w:tcPr>
          <w:p w14:paraId="5431654F" w14:textId="77777777" w:rsidR="00C066D3" w:rsidRPr="001C1390" w:rsidRDefault="00C066D3" w:rsidP="004A4349">
            <w:pPr>
              <w:spacing w:before="40" w:after="40"/>
              <w:jc w:val="center"/>
              <w:rPr>
                <w:color w:val="000000"/>
                <w:sz w:val="20"/>
                <w:szCs w:val="20"/>
              </w:rPr>
            </w:pPr>
            <w:r w:rsidRPr="001C1390">
              <w:rPr>
                <w:color w:val="000000"/>
                <w:sz w:val="20"/>
                <w:szCs w:val="20"/>
              </w:rPr>
              <w:t>2.2</w:t>
            </w:r>
          </w:p>
        </w:tc>
        <w:tc>
          <w:tcPr>
            <w:tcW w:w="4678" w:type="dxa"/>
            <w:shd w:val="clear" w:color="auto" w:fill="auto"/>
            <w:vAlign w:val="center"/>
          </w:tcPr>
          <w:p w14:paraId="060860F1" w14:textId="77777777" w:rsidR="00C066D3" w:rsidRPr="00FC5E8C" w:rsidRDefault="00C066D3" w:rsidP="004A4349">
            <w:pPr>
              <w:spacing w:before="40" w:after="40"/>
              <w:rPr>
                <w:sz w:val="20"/>
                <w:szCs w:val="20"/>
              </w:rPr>
            </w:pPr>
            <w:r w:rsidRPr="00FC5E8C">
              <w:rPr>
                <w:sz w:val="20"/>
                <w:szCs w:val="20"/>
              </w:rPr>
              <w:t>Время отклика</w:t>
            </w:r>
          </w:p>
        </w:tc>
        <w:tc>
          <w:tcPr>
            <w:tcW w:w="5245" w:type="dxa"/>
            <w:shd w:val="clear" w:color="auto" w:fill="auto"/>
            <w:vAlign w:val="center"/>
          </w:tcPr>
          <w:p w14:paraId="0A7BBDD8" w14:textId="77777777" w:rsidR="00C066D3" w:rsidRPr="00FC5E8C" w:rsidRDefault="00C066D3" w:rsidP="004A4349">
            <w:pPr>
              <w:spacing w:before="40" w:after="40"/>
              <w:jc w:val="center"/>
              <w:rPr>
                <w:sz w:val="20"/>
                <w:szCs w:val="20"/>
              </w:rPr>
            </w:pPr>
            <w:r>
              <w:rPr>
                <w:sz w:val="20"/>
                <w:szCs w:val="20"/>
              </w:rPr>
              <w:t xml:space="preserve"> 5</w:t>
            </w:r>
            <w:r w:rsidRPr="00FC5E8C">
              <w:rPr>
                <w:sz w:val="20"/>
                <w:szCs w:val="20"/>
              </w:rPr>
              <w:t xml:space="preserve"> мс.</w:t>
            </w:r>
          </w:p>
        </w:tc>
      </w:tr>
      <w:tr w:rsidR="00C066D3" w:rsidRPr="00FC5E8C" w14:paraId="5DF0AD7C" w14:textId="77777777" w:rsidTr="004A4349">
        <w:trPr>
          <w:trHeight w:val="387"/>
        </w:trPr>
        <w:tc>
          <w:tcPr>
            <w:tcW w:w="851" w:type="dxa"/>
            <w:shd w:val="clear" w:color="auto" w:fill="auto"/>
            <w:vAlign w:val="center"/>
          </w:tcPr>
          <w:p w14:paraId="42E671AC" w14:textId="77777777" w:rsidR="00C066D3" w:rsidRPr="001C1390" w:rsidRDefault="00C066D3" w:rsidP="004A4349">
            <w:pPr>
              <w:spacing w:before="40" w:after="40"/>
              <w:jc w:val="center"/>
              <w:rPr>
                <w:color w:val="000000"/>
                <w:sz w:val="20"/>
                <w:szCs w:val="20"/>
              </w:rPr>
            </w:pPr>
            <w:r w:rsidRPr="001C1390">
              <w:rPr>
                <w:color w:val="000000"/>
                <w:sz w:val="20"/>
                <w:szCs w:val="20"/>
              </w:rPr>
              <w:t>2.3</w:t>
            </w:r>
          </w:p>
        </w:tc>
        <w:tc>
          <w:tcPr>
            <w:tcW w:w="4678" w:type="dxa"/>
            <w:shd w:val="clear" w:color="auto" w:fill="auto"/>
            <w:vAlign w:val="center"/>
          </w:tcPr>
          <w:p w14:paraId="1DA3BB6A" w14:textId="77777777" w:rsidR="00C066D3" w:rsidRPr="00FC5E8C" w:rsidRDefault="00C066D3" w:rsidP="004A4349">
            <w:pPr>
              <w:spacing w:before="40" w:after="40"/>
              <w:rPr>
                <w:sz w:val="20"/>
                <w:szCs w:val="20"/>
              </w:rPr>
            </w:pPr>
            <w:r w:rsidRPr="00FC5E8C">
              <w:rPr>
                <w:sz w:val="20"/>
                <w:szCs w:val="20"/>
              </w:rPr>
              <w:t>Контрастность</w:t>
            </w:r>
          </w:p>
        </w:tc>
        <w:tc>
          <w:tcPr>
            <w:tcW w:w="5245" w:type="dxa"/>
            <w:shd w:val="clear" w:color="auto" w:fill="auto"/>
            <w:vAlign w:val="center"/>
          </w:tcPr>
          <w:p w14:paraId="2D598283" w14:textId="77777777" w:rsidR="00C066D3" w:rsidRPr="00FC5E8C" w:rsidRDefault="00C066D3" w:rsidP="004A4349">
            <w:pPr>
              <w:spacing w:before="40" w:after="40"/>
              <w:jc w:val="center"/>
              <w:rPr>
                <w:sz w:val="20"/>
                <w:szCs w:val="20"/>
              </w:rPr>
            </w:pPr>
            <w:r>
              <w:rPr>
                <w:sz w:val="20"/>
                <w:szCs w:val="20"/>
              </w:rPr>
              <w:t xml:space="preserve"> </w:t>
            </w:r>
            <w:r w:rsidRPr="00FC5E8C">
              <w:rPr>
                <w:sz w:val="20"/>
                <w:szCs w:val="20"/>
              </w:rPr>
              <w:t>1000:1</w:t>
            </w:r>
          </w:p>
        </w:tc>
      </w:tr>
      <w:tr w:rsidR="00C066D3" w:rsidRPr="00FC5E8C" w14:paraId="21016243" w14:textId="77777777" w:rsidTr="004A4349">
        <w:trPr>
          <w:trHeight w:val="387"/>
        </w:trPr>
        <w:tc>
          <w:tcPr>
            <w:tcW w:w="851" w:type="dxa"/>
            <w:shd w:val="clear" w:color="auto" w:fill="auto"/>
            <w:vAlign w:val="center"/>
          </w:tcPr>
          <w:p w14:paraId="753C5C57" w14:textId="77777777" w:rsidR="00C066D3" w:rsidRPr="001C1390" w:rsidRDefault="00C066D3" w:rsidP="004A4349">
            <w:pPr>
              <w:spacing w:before="40" w:after="40"/>
              <w:jc w:val="center"/>
              <w:rPr>
                <w:color w:val="000000"/>
                <w:sz w:val="20"/>
                <w:szCs w:val="20"/>
              </w:rPr>
            </w:pPr>
            <w:r w:rsidRPr="001C1390">
              <w:rPr>
                <w:color w:val="000000"/>
                <w:sz w:val="20"/>
                <w:szCs w:val="20"/>
              </w:rPr>
              <w:t>2.4</w:t>
            </w:r>
          </w:p>
        </w:tc>
        <w:tc>
          <w:tcPr>
            <w:tcW w:w="4678" w:type="dxa"/>
            <w:shd w:val="clear" w:color="auto" w:fill="auto"/>
            <w:vAlign w:val="center"/>
          </w:tcPr>
          <w:p w14:paraId="27AF5DD5" w14:textId="77777777" w:rsidR="00C066D3" w:rsidRPr="00FC5E8C" w:rsidRDefault="00C066D3" w:rsidP="004A4349">
            <w:pPr>
              <w:spacing w:before="40" w:after="40"/>
              <w:rPr>
                <w:sz w:val="20"/>
                <w:szCs w:val="20"/>
              </w:rPr>
            </w:pPr>
            <w:r w:rsidRPr="00FC5E8C">
              <w:rPr>
                <w:sz w:val="20"/>
                <w:szCs w:val="20"/>
              </w:rPr>
              <w:t>Количество портов HDMI</w:t>
            </w:r>
          </w:p>
        </w:tc>
        <w:tc>
          <w:tcPr>
            <w:tcW w:w="5245" w:type="dxa"/>
            <w:shd w:val="clear" w:color="auto" w:fill="auto"/>
            <w:vAlign w:val="center"/>
          </w:tcPr>
          <w:p w14:paraId="0DAF8155" w14:textId="77777777" w:rsidR="00C066D3" w:rsidRPr="00FC5E8C" w:rsidRDefault="00C066D3" w:rsidP="004A4349">
            <w:pPr>
              <w:spacing w:before="40" w:after="40"/>
              <w:jc w:val="center"/>
              <w:rPr>
                <w:sz w:val="20"/>
                <w:szCs w:val="20"/>
              </w:rPr>
            </w:pPr>
            <w:r>
              <w:rPr>
                <w:sz w:val="20"/>
                <w:szCs w:val="20"/>
              </w:rPr>
              <w:t xml:space="preserve"> </w:t>
            </w:r>
            <w:r w:rsidRPr="00FC5E8C">
              <w:rPr>
                <w:sz w:val="20"/>
                <w:szCs w:val="20"/>
              </w:rPr>
              <w:t>1 шт.</w:t>
            </w:r>
          </w:p>
        </w:tc>
      </w:tr>
      <w:tr w:rsidR="00C066D3" w:rsidRPr="00FC5E8C" w14:paraId="32AECAF1" w14:textId="77777777" w:rsidTr="004A4349">
        <w:trPr>
          <w:trHeight w:val="387"/>
        </w:trPr>
        <w:tc>
          <w:tcPr>
            <w:tcW w:w="851" w:type="dxa"/>
            <w:shd w:val="clear" w:color="auto" w:fill="auto"/>
            <w:vAlign w:val="center"/>
          </w:tcPr>
          <w:p w14:paraId="4D2369A6" w14:textId="77777777" w:rsidR="00C066D3" w:rsidRPr="001C1390" w:rsidRDefault="00C066D3" w:rsidP="004A4349">
            <w:pPr>
              <w:spacing w:before="40" w:after="40"/>
              <w:jc w:val="center"/>
              <w:rPr>
                <w:color w:val="000000"/>
                <w:sz w:val="20"/>
                <w:szCs w:val="20"/>
              </w:rPr>
            </w:pPr>
            <w:r w:rsidRPr="001C1390">
              <w:rPr>
                <w:color w:val="000000"/>
                <w:sz w:val="20"/>
                <w:szCs w:val="20"/>
              </w:rPr>
              <w:t>2.5</w:t>
            </w:r>
          </w:p>
        </w:tc>
        <w:tc>
          <w:tcPr>
            <w:tcW w:w="4678" w:type="dxa"/>
            <w:shd w:val="clear" w:color="auto" w:fill="auto"/>
            <w:vAlign w:val="center"/>
          </w:tcPr>
          <w:p w14:paraId="6298DFD1" w14:textId="77777777" w:rsidR="00C066D3" w:rsidRPr="00FC5E8C" w:rsidRDefault="00C066D3" w:rsidP="004A4349">
            <w:pPr>
              <w:spacing w:before="40" w:after="40"/>
              <w:rPr>
                <w:sz w:val="20"/>
                <w:szCs w:val="20"/>
              </w:rPr>
            </w:pPr>
            <w:r w:rsidRPr="00FC5E8C">
              <w:rPr>
                <w:sz w:val="20"/>
                <w:szCs w:val="20"/>
              </w:rPr>
              <w:t>Встроенные динамики</w:t>
            </w:r>
          </w:p>
        </w:tc>
        <w:tc>
          <w:tcPr>
            <w:tcW w:w="5245" w:type="dxa"/>
            <w:shd w:val="clear" w:color="auto" w:fill="auto"/>
            <w:vAlign w:val="center"/>
          </w:tcPr>
          <w:p w14:paraId="1DCF3EF4" w14:textId="77777777" w:rsidR="00C066D3" w:rsidRPr="00FC5E8C" w:rsidRDefault="00C066D3" w:rsidP="004A4349">
            <w:pPr>
              <w:spacing w:before="40" w:after="40"/>
              <w:jc w:val="center"/>
              <w:rPr>
                <w:sz w:val="20"/>
                <w:szCs w:val="20"/>
              </w:rPr>
            </w:pPr>
            <w:r w:rsidRPr="00FC5E8C">
              <w:rPr>
                <w:sz w:val="20"/>
                <w:szCs w:val="20"/>
              </w:rPr>
              <w:t>Наличие</w:t>
            </w:r>
          </w:p>
        </w:tc>
      </w:tr>
      <w:tr w:rsidR="00C066D3" w:rsidRPr="00FC5E8C" w14:paraId="4002A440" w14:textId="77777777" w:rsidTr="004A4349">
        <w:trPr>
          <w:trHeight w:val="387"/>
        </w:trPr>
        <w:tc>
          <w:tcPr>
            <w:tcW w:w="851" w:type="dxa"/>
            <w:shd w:val="clear" w:color="auto" w:fill="auto"/>
            <w:vAlign w:val="center"/>
          </w:tcPr>
          <w:p w14:paraId="76AC5125" w14:textId="77777777" w:rsidR="00C066D3" w:rsidRPr="001C1390" w:rsidRDefault="00C066D3" w:rsidP="004A4349">
            <w:pPr>
              <w:spacing w:before="40" w:after="40"/>
              <w:jc w:val="center"/>
              <w:rPr>
                <w:color w:val="000000"/>
                <w:sz w:val="20"/>
                <w:szCs w:val="20"/>
              </w:rPr>
            </w:pPr>
            <w:r w:rsidRPr="001C1390">
              <w:rPr>
                <w:color w:val="000000"/>
                <w:sz w:val="20"/>
                <w:szCs w:val="20"/>
              </w:rPr>
              <w:t>2.6</w:t>
            </w:r>
          </w:p>
        </w:tc>
        <w:tc>
          <w:tcPr>
            <w:tcW w:w="4678" w:type="dxa"/>
            <w:shd w:val="clear" w:color="auto" w:fill="auto"/>
            <w:vAlign w:val="center"/>
          </w:tcPr>
          <w:p w14:paraId="4BB1F13A" w14:textId="77777777" w:rsidR="00C066D3" w:rsidRPr="00FC5E8C" w:rsidRDefault="00C066D3" w:rsidP="004A4349">
            <w:pPr>
              <w:spacing w:before="40" w:after="40"/>
              <w:rPr>
                <w:sz w:val="20"/>
                <w:szCs w:val="20"/>
              </w:rPr>
            </w:pPr>
            <w:r w:rsidRPr="00FC5E8C">
              <w:rPr>
                <w:sz w:val="20"/>
                <w:szCs w:val="20"/>
              </w:rPr>
              <w:t>Размер диагонали</w:t>
            </w:r>
          </w:p>
        </w:tc>
        <w:tc>
          <w:tcPr>
            <w:tcW w:w="5245" w:type="dxa"/>
            <w:shd w:val="clear" w:color="auto" w:fill="auto"/>
            <w:vAlign w:val="center"/>
          </w:tcPr>
          <w:p w14:paraId="0480106C" w14:textId="77777777" w:rsidR="00C066D3" w:rsidRPr="00FC5E8C" w:rsidRDefault="00C066D3" w:rsidP="004A4349">
            <w:pPr>
              <w:spacing w:before="40" w:after="40"/>
              <w:jc w:val="center"/>
              <w:rPr>
                <w:sz w:val="20"/>
                <w:szCs w:val="20"/>
              </w:rPr>
            </w:pPr>
            <w:r>
              <w:rPr>
                <w:sz w:val="20"/>
                <w:szCs w:val="20"/>
              </w:rPr>
              <w:t xml:space="preserve"> </w:t>
            </w:r>
            <w:r w:rsidRPr="00FC5E8C">
              <w:rPr>
                <w:sz w:val="20"/>
                <w:szCs w:val="20"/>
              </w:rPr>
              <w:t>23.8 Дюйм (25,4 мм)</w:t>
            </w:r>
          </w:p>
        </w:tc>
      </w:tr>
      <w:tr w:rsidR="00C066D3" w:rsidRPr="00FC5E8C" w14:paraId="3AED1111" w14:textId="77777777" w:rsidTr="004A4349">
        <w:trPr>
          <w:trHeight w:val="387"/>
        </w:trPr>
        <w:tc>
          <w:tcPr>
            <w:tcW w:w="851" w:type="dxa"/>
            <w:shd w:val="clear" w:color="auto" w:fill="auto"/>
            <w:vAlign w:val="center"/>
          </w:tcPr>
          <w:p w14:paraId="4063FAC0" w14:textId="77777777" w:rsidR="00C066D3" w:rsidRPr="001C1390" w:rsidRDefault="00C066D3" w:rsidP="004A4349">
            <w:pPr>
              <w:spacing w:before="40" w:after="40"/>
              <w:jc w:val="center"/>
              <w:rPr>
                <w:color w:val="000000"/>
                <w:sz w:val="20"/>
                <w:szCs w:val="20"/>
              </w:rPr>
            </w:pPr>
            <w:r w:rsidRPr="001C1390">
              <w:rPr>
                <w:color w:val="000000"/>
                <w:sz w:val="20"/>
                <w:szCs w:val="20"/>
              </w:rPr>
              <w:t>2.7</w:t>
            </w:r>
          </w:p>
        </w:tc>
        <w:tc>
          <w:tcPr>
            <w:tcW w:w="4678" w:type="dxa"/>
            <w:shd w:val="clear" w:color="auto" w:fill="auto"/>
            <w:vAlign w:val="center"/>
          </w:tcPr>
          <w:p w14:paraId="569766E0" w14:textId="77777777" w:rsidR="00C066D3" w:rsidRPr="00FC5E8C" w:rsidRDefault="00C066D3" w:rsidP="004A4349">
            <w:pPr>
              <w:spacing w:before="40" w:after="40"/>
              <w:rPr>
                <w:sz w:val="20"/>
                <w:szCs w:val="20"/>
              </w:rPr>
            </w:pPr>
            <w:r w:rsidRPr="00FC5E8C">
              <w:rPr>
                <w:sz w:val="20"/>
                <w:szCs w:val="20"/>
              </w:rPr>
              <w:t>Тип матрицы</w:t>
            </w:r>
          </w:p>
        </w:tc>
        <w:tc>
          <w:tcPr>
            <w:tcW w:w="5245" w:type="dxa"/>
            <w:shd w:val="clear" w:color="auto" w:fill="auto"/>
            <w:vAlign w:val="center"/>
          </w:tcPr>
          <w:p w14:paraId="09527206" w14:textId="77777777" w:rsidR="00C066D3" w:rsidRPr="00FC5E8C" w:rsidRDefault="00C066D3" w:rsidP="004A4349">
            <w:pPr>
              <w:spacing w:before="40" w:after="40"/>
              <w:jc w:val="center"/>
              <w:rPr>
                <w:sz w:val="20"/>
                <w:szCs w:val="20"/>
              </w:rPr>
            </w:pPr>
            <w:r w:rsidRPr="00FC5E8C">
              <w:rPr>
                <w:sz w:val="20"/>
                <w:szCs w:val="20"/>
                <w:lang w:val="en-US"/>
              </w:rPr>
              <w:t>IPS</w:t>
            </w:r>
          </w:p>
        </w:tc>
      </w:tr>
      <w:tr w:rsidR="00C066D3" w:rsidRPr="00FC5E8C" w14:paraId="43C379E8" w14:textId="77777777" w:rsidTr="004A4349">
        <w:trPr>
          <w:trHeight w:val="387"/>
        </w:trPr>
        <w:tc>
          <w:tcPr>
            <w:tcW w:w="851" w:type="dxa"/>
            <w:shd w:val="clear" w:color="auto" w:fill="auto"/>
            <w:vAlign w:val="center"/>
          </w:tcPr>
          <w:p w14:paraId="33B49E8E" w14:textId="77777777" w:rsidR="00C066D3" w:rsidRPr="001C1390" w:rsidRDefault="00C066D3" w:rsidP="004A4349">
            <w:pPr>
              <w:spacing w:before="40" w:after="40"/>
              <w:jc w:val="center"/>
              <w:rPr>
                <w:color w:val="000000"/>
                <w:sz w:val="20"/>
                <w:szCs w:val="20"/>
              </w:rPr>
            </w:pPr>
            <w:r w:rsidRPr="001C1390">
              <w:rPr>
                <w:color w:val="000000"/>
                <w:sz w:val="20"/>
                <w:szCs w:val="20"/>
              </w:rPr>
              <w:t>2.8</w:t>
            </w:r>
          </w:p>
        </w:tc>
        <w:tc>
          <w:tcPr>
            <w:tcW w:w="4678" w:type="dxa"/>
            <w:shd w:val="clear" w:color="auto" w:fill="auto"/>
            <w:vAlign w:val="center"/>
          </w:tcPr>
          <w:p w14:paraId="33337E36" w14:textId="77777777" w:rsidR="00C066D3" w:rsidRPr="00FC5E8C" w:rsidRDefault="00C066D3" w:rsidP="004A4349">
            <w:pPr>
              <w:spacing w:before="40" w:after="40"/>
              <w:rPr>
                <w:sz w:val="20"/>
                <w:szCs w:val="20"/>
              </w:rPr>
            </w:pPr>
            <w:r w:rsidRPr="00FC5E8C">
              <w:rPr>
                <w:sz w:val="20"/>
                <w:szCs w:val="20"/>
              </w:rPr>
              <w:t>Угол обзора по вертикали</w:t>
            </w:r>
          </w:p>
        </w:tc>
        <w:tc>
          <w:tcPr>
            <w:tcW w:w="5245" w:type="dxa"/>
            <w:shd w:val="clear" w:color="auto" w:fill="auto"/>
            <w:vAlign w:val="center"/>
          </w:tcPr>
          <w:p w14:paraId="597DA22D" w14:textId="77777777" w:rsidR="00C066D3" w:rsidRPr="00FC5E8C" w:rsidRDefault="00C066D3" w:rsidP="004A4349">
            <w:pPr>
              <w:spacing w:before="40" w:after="40"/>
              <w:jc w:val="center"/>
              <w:rPr>
                <w:sz w:val="20"/>
                <w:szCs w:val="20"/>
              </w:rPr>
            </w:pPr>
            <w:r>
              <w:rPr>
                <w:sz w:val="20"/>
                <w:szCs w:val="20"/>
              </w:rPr>
              <w:t xml:space="preserve"> </w:t>
            </w:r>
            <w:r w:rsidRPr="00FC5E8C">
              <w:rPr>
                <w:sz w:val="20"/>
                <w:szCs w:val="20"/>
              </w:rPr>
              <w:t>178°</w:t>
            </w:r>
          </w:p>
        </w:tc>
      </w:tr>
      <w:tr w:rsidR="00C066D3" w:rsidRPr="00FC5E8C" w14:paraId="1E8C7EE5" w14:textId="77777777" w:rsidTr="004A4349">
        <w:trPr>
          <w:trHeight w:val="387"/>
        </w:trPr>
        <w:tc>
          <w:tcPr>
            <w:tcW w:w="851" w:type="dxa"/>
            <w:shd w:val="clear" w:color="auto" w:fill="auto"/>
            <w:vAlign w:val="center"/>
          </w:tcPr>
          <w:p w14:paraId="3D287FCA" w14:textId="77777777" w:rsidR="00C066D3" w:rsidRPr="001C1390" w:rsidRDefault="00C066D3" w:rsidP="004A4349">
            <w:pPr>
              <w:spacing w:before="40" w:after="40"/>
              <w:jc w:val="center"/>
              <w:rPr>
                <w:color w:val="000000"/>
                <w:sz w:val="20"/>
                <w:szCs w:val="20"/>
              </w:rPr>
            </w:pPr>
            <w:r w:rsidRPr="001C1390">
              <w:rPr>
                <w:color w:val="000000"/>
                <w:sz w:val="20"/>
                <w:szCs w:val="20"/>
              </w:rPr>
              <w:t>2.9</w:t>
            </w:r>
          </w:p>
        </w:tc>
        <w:tc>
          <w:tcPr>
            <w:tcW w:w="4678" w:type="dxa"/>
            <w:shd w:val="clear" w:color="auto" w:fill="auto"/>
            <w:vAlign w:val="center"/>
          </w:tcPr>
          <w:p w14:paraId="55BB3F4C" w14:textId="77777777" w:rsidR="00C066D3" w:rsidRPr="00FC5E8C" w:rsidRDefault="00C066D3" w:rsidP="004A4349">
            <w:pPr>
              <w:spacing w:before="40" w:after="40"/>
              <w:rPr>
                <w:sz w:val="20"/>
                <w:szCs w:val="20"/>
              </w:rPr>
            </w:pPr>
            <w:r w:rsidRPr="00FC5E8C">
              <w:rPr>
                <w:sz w:val="20"/>
                <w:szCs w:val="20"/>
              </w:rPr>
              <w:t>Угол обзора по горизонтали</w:t>
            </w:r>
          </w:p>
        </w:tc>
        <w:tc>
          <w:tcPr>
            <w:tcW w:w="5245" w:type="dxa"/>
            <w:shd w:val="clear" w:color="auto" w:fill="auto"/>
            <w:vAlign w:val="center"/>
          </w:tcPr>
          <w:p w14:paraId="0B783B6D" w14:textId="77777777" w:rsidR="00C066D3" w:rsidRPr="00FC5E8C" w:rsidRDefault="00C066D3" w:rsidP="004A4349">
            <w:pPr>
              <w:spacing w:before="40" w:after="40"/>
              <w:jc w:val="center"/>
              <w:rPr>
                <w:sz w:val="20"/>
                <w:szCs w:val="20"/>
              </w:rPr>
            </w:pPr>
            <w:r>
              <w:rPr>
                <w:sz w:val="20"/>
                <w:szCs w:val="20"/>
              </w:rPr>
              <w:t xml:space="preserve"> </w:t>
            </w:r>
            <w:r w:rsidRPr="00FC5E8C">
              <w:rPr>
                <w:sz w:val="20"/>
                <w:szCs w:val="20"/>
              </w:rPr>
              <w:t>178°</w:t>
            </w:r>
          </w:p>
        </w:tc>
      </w:tr>
      <w:tr w:rsidR="00C066D3" w:rsidRPr="00FC5E8C" w14:paraId="445E89CA" w14:textId="77777777" w:rsidTr="004A4349">
        <w:trPr>
          <w:trHeight w:val="387"/>
        </w:trPr>
        <w:tc>
          <w:tcPr>
            <w:tcW w:w="851" w:type="dxa"/>
            <w:shd w:val="clear" w:color="auto" w:fill="auto"/>
            <w:vAlign w:val="center"/>
          </w:tcPr>
          <w:p w14:paraId="0EECD6CF" w14:textId="77777777" w:rsidR="00C066D3" w:rsidRPr="001C1390" w:rsidRDefault="00C066D3" w:rsidP="004A4349">
            <w:pPr>
              <w:spacing w:before="40" w:after="40"/>
              <w:jc w:val="center"/>
              <w:rPr>
                <w:color w:val="000000"/>
                <w:sz w:val="20"/>
                <w:szCs w:val="20"/>
              </w:rPr>
            </w:pPr>
            <w:r w:rsidRPr="001C1390">
              <w:rPr>
                <w:color w:val="000000"/>
                <w:sz w:val="20"/>
                <w:szCs w:val="20"/>
              </w:rPr>
              <w:t>2.10</w:t>
            </w:r>
          </w:p>
        </w:tc>
        <w:tc>
          <w:tcPr>
            <w:tcW w:w="4678" w:type="dxa"/>
            <w:shd w:val="clear" w:color="auto" w:fill="auto"/>
            <w:vAlign w:val="center"/>
          </w:tcPr>
          <w:p w14:paraId="2EF97ED8" w14:textId="77777777" w:rsidR="00C066D3" w:rsidRPr="00FC5E8C" w:rsidRDefault="00C066D3" w:rsidP="004A4349">
            <w:pPr>
              <w:spacing w:before="40" w:after="40"/>
              <w:rPr>
                <w:sz w:val="20"/>
                <w:szCs w:val="20"/>
              </w:rPr>
            </w:pPr>
            <w:r w:rsidRPr="00FC5E8C">
              <w:rPr>
                <w:sz w:val="20"/>
                <w:szCs w:val="20"/>
              </w:rPr>
              <w:t>Яркость</w:t>
            </w:r>
          </w:p>
        </w:tc>
        <w:tc>
          <w:tcPr>
            <w:tcW w:w="5245" w:type="dxa"/>
            <w:shd w:val="clear" w:color="auto" w:fill="auto"/>
            <w:vAlign w:val="center"/>
          </w:tcPr>
          <w:p w14:paraId="3483EE6D" w14:textId="77777777" w:rsidR="00C066D3" w:rsidRPr="00FC5E8C" w:rsidRDefault="00C066D3" w:rsidP="004A4349">
            <w:pPr>
              <w:spacing w:before="40" w:after="40"/>
              <w:jc w:val="center"/>
              <w:rPr>
                <w:sz w:val="20"/>
                <w:szCs w:val="20"/>
              </w:rPr>
            </w:pPr>
            <w:r>
              <w:rPr>
                <w:sz w:val="20"/>
                <w:szCs w:val="20"/>
              </w:rPr>
              <w:t>250</w:t>
            </w:r>
            <w:r w:rsidRPr="00FC5E8C">
              <w:rPr>
                <w:sz w:val="20"/>
                <w:szCs w:val="20"/>
              </w:rPr>
              <w:t xml:space="preserve"> кд/м2</w:t>
            </w:r>
          </w:p>
        </w:tc>
      </w:tr>
      <w:tr w:rsidR="00C066D3" w:rsidRPr="00FC5E8C" w14:paraId="5E52FFF9" w14:textId="77777777" w:rsidTr="004A4349">
        <w:trPr>
          <w:trHeight w:val="387"/>
        </w:trPr>
        <w:tc>
          <w:tcPr>
            <w:tcW w:w="851" w:type="dxa"/>
            <w:shd w:val="clear" w:color="auto" w:fill="D9D9D9"/>
            <w:vAlign w:val="center"/>
          </w:tcPr>
          <w:p w14:paraId="79D8DB14" w14:textId="77777777" w:rsidR="00C066D3" w:rsidRPr="001C1390" w:rsidRDefault="00C066D3" w:rsidP="004A4349">
            <w:pPr>
              <w:spacing w:before="40" w:after="40"/>
              <w:jc w:val="center"/>
              <w:rPr>
                <w:b/>
                <w:bCs/>
                <w:color w:val="000000"/>
                <w:sz w:val="20"/>
                <w:szCs w:val="20"/>
              </w:rPr>
            </w:pPr>
            <w:r w:rsidRPr="001C1390">
              <w:rPr>
                <w:b/>
                <w:bCs/>
                <w:color w:val="000000"/>
                <w:sz w:val="20"/>
                <w:szCs w:val="20"/>
              </w:rPr>
              <w:t>3</w:t>
            </w:r>
          </w:p>
        </w:tc>
        <w:tc>
          <w:tcPr>
            <w:tcW w:w="4678" w:type="dxa"/>
            <w:shd w:val="clear" w:color="auto" w:fill="D9D9D9"/>
            <w:vAlign w:val="center"/>
          </w:tcPr>
          <w:p w14:paraId="0F598029" w14:textId="77777777" w:rsidR="00C066D3" w:rsidRPr="00FC5E8C" w:rsidRDefault="00C066D3" w:rsidP="004A4349">
            <w:pPr>
              <w:spacing w:before="40" w:after="40"/>
              <w:jc w:val="both"/>
              <w:rPr>
                <w:b/>
                <w:bCs/>
                <w:sz w:val="20"/>
                <w:szCs w:val="20"/>
              </w:rPr>
            </w:pPr>
            <w:r w:rsidRPr="00FC5E8C">
              <w:rPr>
                <w:b/>
                <w:bCs/>
                <w:sz w:val="20"/>
                <w:szCs w:val="20"/>
              </w:rPr>
              <w:t>Клавиатура</w:t>
            </w:r>
            <w:r>
              <w:rPr>
                <w:b/>
                <w:bCs/>
                <w:sz w:val="20"/>
                <w:szCs w:val="20"/>
              </w:rPr>
              <w:t xml:space="preserve"> </w:t>
            </w:r>
          </w:p>
        </w:tc>
        <w:tc>
          <w:tcPr>
            <w:tcW w:w="5245" w:type="dxa"/>
            <w:shd w:val="clear" w:color="auto" w:fill="D9D9D9"/>
            <w:vAlign w:val="center"/>
          </w:tcPr>
          <w:p w14:paraId="77965BF7" w14:textId="77777777" w:rsidR="00C066D3" w:rsidRPr="00FC5E8C" w:rsidRDefault="00C066D3" w:rsidP="004A4349">
            <w:pPr>
              <w:spacing w:before="40" w:after="40"/>
              <w:jc w:val="both"/>
              <w:rPr>
                <w:b/>
                <w:bCs/>
                <w:sz w:val="20"/>
                <w:szCs w:val="20"/>
              </w:rPr>
            </w:pPr>
            <w:r w:rsidRPr="00FC5E8C">
              <w:rPr>
                <w:b/>
                <w:sz w:val="20"/>
                <w:szCs w:val="20"/>
              </w:rPr>
              <w:t>Код по ОКПД-2:</w:t>
            </w:r>
            <w:r>
              <w:rPr>
                <w:b/>
                <w:sz w:val="20"/>
                <w:szCs w:val="20"/>
              </w:rPr>
              <w:t xml:space="preserve"> 26.20.16.170-00000002</w:t>
            </w:r>
          </w:p>
        </w:tc>
      </w:tr>
      <w:tr w:rsidR="00C066D3" w:rsidRPr="00FC5E8C" w14:paraId="45C8B4DE" w14:textId="77777777" w:rsidTr="004A4349">
        <w:trPr>
          <w:trHeight w:val="387"/>
        </w:trPr>
        <w:tc>
          <w:tcPr>
            <w:tcW w:w="851" w:type="dxa"/>
            <w:shd w:val="clear" w:color="auto" w:fill="auto"/>
            <w:vAlign w:val="center"/>
          </w:tcPr>
          <w:p w14:paraId="3132ED5E" w14:textId="77777777" w:rsidR="00C066D3" w:rsidRPr="001C1390" w:rsidRDefault="00C066D3" w:rsidP="004A4349">
            <w:pPr>
              <w:spacing w:before="40" w:after="40"/>
              <w:jc w:val="center"/>
              <w:rPr>
                <w:color w:val="000000"/>
                <w:sz w:val="20"/>
                <w:szCs w:val="20"/>
              </w:rPr>
            </w:pPr>
            <w:r w:rsidRPr="001C1390">
              <w:rPr>
                <w:color w:val="000000"/>
                <w:sz w:val="20"/>
                <w:szCs w:val="20"/>
              </w:rPr>
              <w:t>3.1</w:t>
            </w:r>
          </w:p>
        </w:tc>
        <w:tc>
          <w:tcPr>
            <w:tcW w:w="4678" w:type="dxa"/>
            <w:shd w:val="clear" w:color="auto" w:fill="auto"/>
            <w:vAlign w:val="center"/>
          </w:tcPr>
          <w:p w14:paraId="09C8F6EF" w14:textId="77777777" w:rsidR="00C066D3" w:rsidRPr="00FC5E8C" w:rsidRDefault="00C066D3" w:rsidP="004A4349">
            <w:pPr>
              <w:spacing w:before="40" w:after="40"/>
              <w:jc w:val="both"/>
              <w:rPr>
                <w:sz w:val="20"/>
                <w:szCs w:val="20"/>
              </w:rPr>
            </w:pPr>
            <w:r w:rsidRPr="00FC5E8C">
              <w:rPr>
                <w:sz w:val="20"/>
                <w:szCs w:val="20"/>
              </w:rPr>
              <w:t>Интерфейс подключения</w:t>
            </w:r>
          </w:p>
        </w:tc>
        <w:tc>
          <w:tcPr>
            <w:tcW w:w="5245" w:type="dxa"/>
            <w:shd w:val="clear" w:color="auto" w:fill="auto"/>
            <w:vAlign w:val="center"/>
          </w:tcPr>
          <w:p w14:paraId="7DB5E2BF" w14:textId="77777777" w:rsidR="00C066D3" w:rsidRPr="00FC5E8C" w:rsidRDefault="00C066D3" w:rsidP="004A4349">
            <w:pPr>
              <w:spacing w:before="40" w:after="40"/>
              <w:jc w:val="center"/>
              <w:rPr>
                <w:sz w:val="20"/>
                <w:szCs w:val="20"/>
              </w:rPr>
            </w:pPr>
            <w:r w:rsidRPr="00FC5E8C">
              <w:rPr>
                <w:sz w:val="20"/>
                <w:szCs w:val="20"/>
              </w:rPr>
              <w:t>USB</w:t>
            </w:r>
          </w:p>
        </w:tc>
      </w:tr>
      <w:tr w:rsidR="00C066D3" w:rsidRPr="00FC5E8C" w14:paraId="60AA93BA" w14:textId="77777777" w:rsidTr="004A4349">
        <w:trPr>
          <w:trHeight w:val="387"/>
        </w:trPr>
        <w:tc>
          <w:tcPr>
            <w:tcW w:w="851" w:type="dxa"/>
            <w:shd w:val="clear" w:color="auto" w:fill="auto"/>
            <w:vAlign w:val="center"/>
          </w:tcPr>
          <w:p w14:paraId="3FCF8FAD" w14:textId="77777777" w:rsidR="00C066D3" w:rsidRPr="001C1390" w:rsidRDefault="00C066D3" w:rsidP="004A4349">
            <w:pPr>
              <w:spacing w:before="40" w:after="40"/>
              <w:jc w:val="center"/>
              <w:rPr>
                <w:color w:val="000000"/>
                <w:sz w:val="20"/>
                <w:szCs w:val="20"/>
              </w:rPr>
            </w:pPr>
            <w:r w:rsidRPr="001C1390">
              <w:rPr>
                <w:color w:val="000000"/>
                <w:sz w:val="20"/>
                <w:szCs w:val="20"/>
              </w:rPr>
              <w:t>3.2</w:t>
            </w:r>
          </w:p>
        </w:tc>
        <w:tc>
          <w:tcPr>
            <w:tcW w:w="4678" w:type="dxa"/>
            <w:shd w:val="clear" w:color="auto" w:fill="auto"/>
            <w:vAlign w:val="center"/>
          </w:tcPr>
          <w:p w14:paraId="18C7B053" w14:textId="77777777" w:rsidR="00C066D3" w:rsidRPr="00FC5E8C" w:rsidRDefault="00C066D3" w:rsidP="004A4349">
            <w:pPr>
              <w:spacing w:before="40" w:after="40"/>
              <w:jc w:val="both"/>
              <w:rPr>
                <w:sz w:val="20"/>
                <w:szCs w:val="20"/>
              </w:rPr>
            </w:pPr>
            <w:r w:rsidRPr="00FC5E8C">
              <w:rPr>
                <w:sz w:val="20"/>
                <w:szCs w:val="20"/>
              </w:rPr>
              <w:t>Тип</w:t>
            </w:r>
          </w:p>
        </w:tc>
        <w:tc>
          <w:tcPr>
            <w:tcW w:w="5245" w:type="dxa"/>
            <w:shd w:val="clear" w:color="auto" w:fill="auto"/>
            <w:vAlign w:val="center"/>
          </w:tcPr>
          <w:p w14:paraId="3FC416C7" w14:textId="77777777" w:rsidR="00C066D3" w:rsidRPr="00FC5E8C" w:rsidRDefault="00C066D3" w:rsidP="004A4349">
            <w:pPr>
              <w:spacing w:before="40" w:after="40"/>
              <w:jc w:val="center"/>
              <w:rPr>
                <w:sz w:val="20"/>
                <w:szCs w:val="20"/>
              </w:rPr>
            </w:pPr>
            <w:r w:rsidRPr="00FC5E8C">
              <w:rPr>
                <w:sz w:val="20"/>
                <w:szCs w:val="20"/>
              </w:rPr>
              <w:t>Полноразмерная</w:t>
            </w:r>
          </w:p>
        </w:tc>
      </w:tr>
      <w:tr w:rsidR="00C066D3" w:rsidRPr="00FC5E8C" w14:paraId="7D81571F" w14:textId="77777777" w:rsidTr="004A4349">
        <w:trPr>
          <w:trHeight w:val="387"/>
        </w:trPr>
        <w:tc>
          <w:tcPr>
            <w:tcW w:w="851" w:type="dxa"/>
            <w:shd w:val="clear" w:color="auto" w:fill="auto"/>
            <w:vAlign w:val="center"/>
          </w:tcPr>
          <w:p w14:paraId="0AF232B2" w14:textId="77777777" w:rsidR="00C066D3" w:rsidRPr="001C1390" w:rsidRDefault="00C066D3" w:rsidP="004A4349">
            <w:pPr>
              <w:spacing w:before="40" w:after="40"/>
              <w:jc w:val="center"/>
              <w:rPr>
                <w:color w:val="000000"/>
                <w:sz w:val="20"/>
                <w:szCs w:val="20"/>
              </w:rPr>
            </w:pPr>
            <w:r w:rsidRPr="001C1390">
              <w:rPr>
                <w:color w:val="000000"/>
                <w:sz w:val="20"/>
                <w:szCs w:val="20"/>
              </w:rPr>
              <w:t>3.3</w:t>
            </w:r>
          </w:p>
        </w:tc>
        <w:tc>
          <w:tcPr>
            <w:tcW w:w="4678" w:type="dxa"/>
            <w:shd w:val="clear" w:color="auto" w:fill="auto"/>
            <w:vAlign w:val="center"/>
          </w:tcPr>
          <w:p w14:paraId="088F8E44" w14:textId="77777777" w:rsidR="00C066D3" w:rsidRPr="00FC5E8C" w:rsidRDefault="00C066D3" w:rsidP="004A4349">
            <w:pPr>
              <w:spacing w:before="40" w:after="40"/>
              <w:jc w:val="both"/>
              <w:rPr>
                <w:sz w:val="20"/>
                <w:szCs w:val="20"/>
              </w:rPr>
            </w:pPr>
            <w:r w:rsidRPr="00FC5E8C">
              <w:rPr>
                <w:sz w:val="20"/>
                <w:szCs w:val="20"/>
              </w:rPr>
              <w:t xml:space="preserve">Тип подключения </w:t>
            </w:r>
          </w:p>
        </w:tc>
        <w:tc>
          <w:tcPr>
            <w:tcW w:w="5245" w:type="dxa"/>
            <w:shd w:val="clear" w:color="auto" w:fill="auto"/>
            <w:vAlign w:val="center"/>
          </w:tcPr>
          <w:p w14:paraId="065171A4" w14:textId="77777777" w:rsidR="00C066D3" w:rsidRPr="00FC5E8C" w:rsidRDefault="00C066D3" w:rsidP="004A4349">
            <w:pPr>
              <w:spacing w:before="40" w:after="40"/>
              <w:jc w:val="center"/>
              <w:rPr>
                <w:sz w:val="20"/>
                <w:szCs w:val="20"/>
              </w:rPr>
            </w:pPr>
            <w:r w:rsidRPr="00FC5E8C">
              <w:rPr>
                <w:sz w:val="20"/>
                <w:szCs w:val="20"/>
              </w:rPr>
              <w:t>Проводная</w:t>
            </w:r>
          </w:p>
        </w:tc>
      </w:tr>
      <w:tr w:rsidR="00C066D3" w:rsidRPr="00FC5E8C" w14:paraId="4A24880F" w14:textId="77777777" w:rsidTr="004A4349">
        <w:trPr>
          <w:trHeight w:val="387"/>
        </w:trPr>
        <w:tc>
          <w:tcPr>
            <w:tcW w:w="851" w:type="dxa"/>
            <w:shd w:val="clear" w:color="auto" w:fill="auto"/>
            <w:vAlign w:val="center"/>
          </w:tcPr>
          <w:p w14:paraId="65F84974" w14:textId="77777777" w:rsidR="00C066D3" w:rsidRPr="001C1390" w:rsidRDefault="00C066D3" w:rsidP="004A4349">
            <w:pPr>
              <w:spacing w:before="40" w:after="40"/>
              <w:jc w:val="center"/>
              <w:rPr>
                <w:color w:val="000000"/>
                <w:sz w:val="20"/>
                <w:szCs w:val="20"/>
              </w:rPr>
            </w:pPr>
            <w:r w:rsidRPr="001C1390">
              <w:rPr>
                <w:color w:val="000000"/>
                <w:sz w:val="20"/>
                <w:szCs w:val="20"/>
              </w:rPr>
              <w:t>3.4</w:t>
            </w:r>
          </w:p>
        </w:tc>
        <w:tc>
          <w:tcPr>
            <w:tcW w:w="9923" w:type="dxa"/>
            <w:gridSpan w:val="2"/>
            <w:shd w:val="clear" w:color="auto" w:fill="auto"/>
            <w:vAlign w:val="center"/>
          </w:tcPr>
          <w:p w14:paraId="0126D776" w14:textId="77777777" w:rsidR="00C066D3" w:rsidRPr="00FC5E8C" w:rsidRDefault="00C066D3" w:rsidP="004A4349">
            <w:pPr>
              <w:spacing w:before="40" w:after="40"/>
              <w:rPr>
                <w:sz w:val="20"/>
                <w:szCs w:val="20"/>
              </w:rPr>
            </w:pPr>
            <w:r w:rsidRPr="00FC5E8C">
              <w:rPr>
                <w:sz w:val="20"/>
                <w:szCs w:val="20"/>
              </w:rPr>
              <w:t>Раскладка клавиатуры</w:t>
            </w:r>
          </w:p>
        </w:tc>
      </w:tr>
      <w:tr w:rsidR="00C066D3" w:rsidRPr="00FC5E8C" w14:paraId="097D8274" w14:textId="77777777" w:rsidTr="004A4349">
        <w:trPr>
          <w:trHeight w:val="387"/>
        </w:trPr>
        <w:tc>
          <w:tcPr>
            <w:tcW w:w="851" w:type="dxa"/>
            <w:shd w:val="clear" w:color="auto" w:fill="auto"/>
            <w:vAlign w:val="center"/>
          </w:tcPr>
          <w:p w14:paraId="76847825" w14:textId="77777777" w:rsidR="00C066D3" w:rsidRPr="001C1390" w:rsidRDefault="00C066D3" w:rsidP="004A4349">
            <w:pPr>
              <w:spacing w:before="40" w:after="40"/>
              <w:jc w:val="center"/>
              <w:rPr>
                <w:color w:val="000000"/>
                <w:sz w:val="20"/>
                <w:szCs w:val="20"/>
              </w:rPr>
            </w:pPr>
            <w:r w:rsidRPr="001C1390">
              <w:rPr>
                <w:color w:val="000000"/>
                <w:sz w:val="20"/>
                <w:szCs w:val="20"/>
              </w:rPr>
              <w:t>3.4.1</w:t>
            </w:r>
          </w:p>
        </w:tc>
        <w:tc>
          <w:tcPr>
            <w:tcW w:w="4678" w:type="dxa"/>
            <w:shd w:val="clear" w:color="auto" w:fill="auto"/>
            <w:vAlign w:val="center"/>
          </w:tcPr>
          <w:p w14:paraId="530220CC" w14:textId="77777777" w:rsidR="00C066D3" w:rsidRPr="00FC5E8C" w:rsidRDefault="00C066D3" w:rsidP="004A4349">
            <w:pPr>
              <w:spacing w:before="40" w:after="40"/>
              <w:jc w:val="both"/>
              <w:rPr>
                <w:sz w:val="20"/>
                <w:szCs w:val="20"/>
              </w:rPr>
            </w:pPr>
            <w:r w:rsidRPr="00FC5E8C">
              <w:rPr>
                <w:sz w:val="20"/>
                <w:szCs w:val="20"/>
              </w:rPr>
              <w:t>Русская</w:t>
            </w:r>
          </w:p>
        </w:tc>
        <w:tc>
          <w:tcPr>
            <w:tcW w:w="5245" w:type="dxa"/>
            <w:shd w:val="clear" w:color="auto" w:fill="auto"/>
            <w:vAlign w:val="center"/>
          </w:tcPr>
          <w:p w14:paraId="13B1079B" w14:textId="77777777" w:rsidR="00C066D3" w:rsidRPr="00FC5E8C" w:rsidRDefault="00C066D3" w:rsidP="004A4349">
            <w:pPr>
              <w:spacing w:before="40" w:after="40"/>
              <w:jc w:val="center"/>
              <w:rPr>
                <w:sz w:val="20"/>
                <w:szCs w:val="20"/>
              </w:rPr>
            </w:pPr>
            <w:r w:rsidRPr="00FC5E8C">
              <w:rPr>
                <w:sz w:val="20"/>
                <w:szCs w:val="20"/>
              </w:rPr>
              <w:t>Наличие</w:t>
            </w:r>
          </w:p>
        </w:tc>
      </w:tr>
      <w:tr w:rsidR="00C066D3" w:rsidRPr="00FC5E8C" w14:paraId="08095066" w14:textId="77777777" w:rsidTr="004A4349">
        <w:trPr>
          <w:trHeight w:val="387"/>
        </w:trPr>
        <w:tc>
          <w:tcPr>
            <w:tcW w:w="851" w:type="dxa"/>
            <w:shd w:val="clear" w:color="auto" w:fill="auto"/>
            <w:vAlign w:val="center"/>
          </w:tcPr>
          <w:p w14:paraId="2F025802" w14:textId="77777777" w:rsidR="00C066D3" w:rsidRPr="001C1390" w:rsidRDefault="00C066D3" w:rsidP="004A4349">
            <w:pPr>
              <w:spacing w:before="40" w:after="40"/>
              <w:jc w:val="center"/>
              <w:rPr>
                <w:color w:val="000000"/>
                <w:sz w:val="20"/>
                <w:szCs w:val="20"/>
              </w:rPr>
            </w:pPr>
            <w:r w:rsidRPr="001C1390">
              <w:rPr>
                <w:color w:val="000000"/>
                <w:sz w:val="20"/>
                <w:szCs w:val="20"/>
              </w:rPr>
              <w:t>3.4.2</w:t>
            </w:r>
          </w:p>
        </w:tc>
        <w:tc>
          <w:tcPr>
            <w:tcW w:w="4678" w:type="dxa"/>
            <w:shd w:val="clear" w:color="auto" w:fill="auto"/>
            <w:vAlign w:val="center"/>
          </w:tcPr>
          <w:p w14:paraId="07F72397" w14:textId="77777777" w:rsidR="00C066D3" w:rsidRPr="00FC5E8C" w:rsidRDefault="00C066D3" w:rsidP="004A4349">
            <w:pPr>
              <w:spacing w:before="40" w:after="40"/>
              <w:jc w:val="both"/>
              <w:rPr>
                <w:sz w:val="20"/>
                <w:szCs w:val="20"/>
              </w:rPr>
            </w:pPr>
            <w:r w:rsidRPr="00FC5E8C">
              <w:rPr>
                <w:sz w:val="20"/>
                <w:szCs w:val="20"/>
              </w:rPr>
              <w:t>Латинская</w:t>
            </w:r>
          </w:p>
        </w:tc>
        <w:tc>
          <w:tcPr>
            <w:tcW w:w="5245" w:type="dxa"/>
            <w:shd w:val="clear" w:color="auto" w:fill="auto"/>
            <w:vAlign w:val="center"/>
          </w:tcPr>
          <w:p w14:paraId="2F1D09AF" w14:textId="77777777" w:rsidR="00C066D3" w:rsidRPr="00FC5E8C" w:rsidRDefault="00C066D3" w:rsidP="004A4349">
            <w:pPr>
              <w:spacing w:before="40" w:after="40"/>
              <w:jc w:val="center"/>
              <w:rPr>
                <w:sz w:val="20"/>
                <w:szCs w:val="20"/>
              </w:rPr>
            </w:pPr>
            <w:r w:rsidRPr="00FC5E8C">
              <w:rPr>
                <w:sz w:val="20"/>
                <w:szCs w:val="20"/>
              </w:rPr>
              <w:t>Наличие</w:t>
            </w:r>
          </w:p>
        </w:tc>
      </w:tr>
      <w:tr w:rsidR="00C066D3" w:rsidRPr="00FC5E8C" w14:paraId="5F8E1ED4" w14:textId="77777777" w:rsidTr="004A4349">
        <w:trPr>
          <w:trHeight w:val="387"/>
        </w:trPr>
        <w:tc>
          <w:tcPr>
            <w:tcW w:w="851" w:type="dxa"/>
            <w:shd w:val="clear" w:color="auto" w:fill="auto"/>
            <w:vAlign w:val="center"/>
          </w:tcPr>
          <w:p w14:paraId="685E1A04" w14:textId="77777777" w:rsidR="00C066D3" w:rsidRPr="001C1390" w:rsidRDefault="00C066D3" w:rsidP="004A4349">
            <w:pPr>
              <w:spacing w:before="40" w:after="40"/>
              <w:jc w:val="center"/>
              <w:rPr>
                <w:color w:val="000000"/>
                <w:sz w:val="20"/>
                <w:szCs w:val="20"/>
              </w:rPr>
            </w:pPr>
            <w:r w:rsidRPr="001C1390">
              <w:rPr>
                <w:color w:val="000000"/>
                <w:sz w:val="20"/>
                <w:szCs w:val="20"/>
              </w:rPr>
              <w:t>3.5</w:t>
            </w:r>
          </w:p>
        </w:tc>
        <w:tc>
          <w:tcPr>
            <w:tcW w:w="4678" w:type="dxa"/>
            <w:shd w:val="clear" w:color="auto" w:fill="auto"/>
            <w:vAlign w:val="center"/>
          </w:tcPr>
          <w:p w14:paraId="7D18F7CC" w14:textId="77777777" w:rsidR="00C066D3" w:rsidRPr="00FC5E8C" w:rsidRDefault="00C066D3" w:rsidP="004A4349">
            <w:pPr>
              <w:spacing w:before="40" w:after="40"/>
              <w:jc w:val="both"/>
              <w:rPr>
                <w:sz w:val="20"/>
                <w:szCs w:val="20"/>
              </w:rPr>
            </w:pPr>
            <w:r w:rsidRPr="00FC5E8C">
              <w:rPr>
                <w:sz w:val="20"/>
                <w:szCs w:val="20"/>
              </w:rPr>
              <w:t>Отличие цвета русских букв на клавишах от латинских</w:t>
            </w:r>
          </w:p>
        </w:tc>
        <w:tc>
          <w:tcPr>
            <w:tcW w:w="5245" w:type="dxa"/>
            <w:shd w:val="clear" w:color="auto" w:fill="auto"/>
            <w:vAlign w:val="center"/>
          </w:tcPr>
          <w:p w14:paraId="41E73FFA" w14:textId="77777777" w:rsidR="00C066D3" w:rsidRPr="00FC5E8C" w:rsidRDefault="00C066D3" w:rsidP="004A4349">
            <w:pPr>
              <w:spacing w:before="40" w:after="40"/>
              <w:jc w:val="center"/>
              <w:rPr>
                <w:sz w:val="20"/>
                <w:szCs w:val="20"/>
              </w:rPr>
            </w:pPr>
            <w:r w:rsidRPr="00FC5E8C">
              <w:rPr>
                <w:sz w:val="20"/>
                <w:szCs w:val="20"/>
              </w:rPr>
              <w:t>Наличие</w:t>
            </w:r>
          </w:p>
        </w:tc>
      </w:tr>
      <w:tr w:rsidR="00C066D3" w:rsidRPr="00FC5E8C" w14:paraId="492B9A3D" w14:textId="77777777" w:rsidTr="004A4349">
        <w:trPr>
          <w:trHeight w:val="387"/>
        </w:trPr>
        <w:tc>
          <w:tcPr>
            <w:tcW w:w="851" w:type="dxa"/>
            <w:shd w:val="clear" w:color="auto" w:fill="auto"/>
            <w:vAlign w:val="center"/>
          </w:tcPr>
          <w:p w14:paraId="6A419004" w14:textId="77777777" w:rsidR="00C066D3" w:rsidRPr="001C1390" w:rsidRDefault="00C066D3" w:rsidP="004A4349">
            <w:pPr>
              <w:spacing w:before="40" w:after="40"/>
              <w:jc w:val="center"/>
              <w:rPr>
                <w:color w:val="000000"/>
                <w:sz w:val="20"/>
                <w:szCs w:val="20"/>
              </w:rPr>
            </w:pPr>
            <w:r w:rsidRPr="001C1390">
              <w:rPr>
                <w:color w:val="000000"/>
                <w:sz w:val="20"/>
                <w:szCs w:val="20"/>
              </w:rPr>
              <w:t>3.6</w:t>
            </w:r>
          </w:p>
        </w:tc>
        <w:tc>
          <w:tcPr>
            <w:tcW w:w="4678" w:type="dxa"/>
            <w:shd w:val="clear" w:color="auto" w:fill="auto"/>
            <w:vAlign w:val="center"/>
          </w:tcPr>
          <w:p w14:paraId="703EE3F5" w14:textId="77777777" w:rsidR="00C066D3" w:rsidRPr="00FC5E8C" w:rsidRDefault="00C066D3" w:rsidP="004A4349">
            <w:pPr>
              <w:spacing w:before="40" w:after="40"/>
              <w:jc w:val="both"/>
              <w:rPr>
                <w:sz w:val="20"/>
                <w:szCs w:val="20"/>
              </w:rPr>
            </w:pPr>
            <w:r w:rsidRPr="00FC5E8C">
              <w:rPr>
                <w:sz w:val="20"/>
                <w:szCs w:val="20"/>
              </w:rPr>
              <w:t>Способ нанесения русификации клавиатуры</w:t>
            </w:r>
          </w:p>
        </w:tc>
        <w:tc>
          <w:tcPr>
            <w:tcW w:w="5245" w:type="dxa"/>
            <w:shd w:val="clear" w:color="auto" w:fill="auto"/>
            <w:vAlign w:val="center"/>
          </w:tcPr>
          <w:p w14:paraId="37BC2D88" w14:textId="77777777" w:rsidR="00C066D3" w:rsidRPr="00FC5E8C" w:rsidRDefault="00C066D3" w:rsidP="004A4349">
            <w:pPr>
              <w:spacing w:before="40" w:after="40"/>
              <w:jc w:val="center"/>
              <w:rPr>
                <w:sz w:val="20"/>
                <w:szCs w:val="20"/>
              </w:rPr>
            </w:pPr>
            <w:r w:rsidRPr="00FC5E8C">
              <w:rPr>
                <w:sz w:val="20"/>
                <w:szCs w:val="20"/>
              </w:rPr>
              <w:t>Промышленный</w:t>
            </w:r>
          </w:p>
        </w:tc>
      </w:tr>
      <w:tr w:rsidR="00C066D3" w:rsidRPr="00FC5E8C" w14:paraId="0730FCA8" w14:textId="77777777" w:rsidTr="004A4349">
        <w:trPr>
          <w:trHeight w:val="387"/>
        </w:trPr>
        <w:tc>
          <w:tcPr>
            <w:tcW w:w="851" w:type="dxa"/>
            <w:shd w:val="clear" w:color="auto" w:fill="D9D9D9"/>
            <w:vAlign w:val="center"/>
          </w:tcPr>
          <w:p w14:paraId="28C8FC37" w14:textId="77777777" w:rsidR="00C066D3" w:rsidRPr="001C1390" w:rsidRDefault="00C066D3" w:rsidP="004A4349">
            <w:pPr>
              <w:spacing w:before="40" w:after="40"/>
              <w:jc w:val="center"/>
              <w:rPr>
                <w:b/>
                <w:bCs/>
                <w:color w:val="000000"/>
                <w:sz w:val="20"/>
                <w:szCs w:val="20"/>
              </w:rPr>
            </w:pPr>
            <w:r w:rsidRPr="001C1390">
              <w:rPr>
                <w:b/>
                <w:bCs/>
                <w:color w:val="000000"/>
                <w:sz w:val="20"/>
                <w:szCs w:val="20"/>
              </w:rPr>
              <w:t>4</w:t>
            </w:r>
          </w:p>
        </w:tc>
        <w:tc>
          <w:tcPr>
            <w:tcW w:w="4678" w:type="dxa"/>
            <w:shd w:val="clear" w:color="auto" w:fill="D9D9D9"/>
            <w:vAlign w:val="center"/>
          </w:tcPr>
          <w:p w14:paraId="41808C98" w14:textId="77777777" w:rsidR="00C066D3" w:rsidRPr="00FC5E8C" w:rsidRDefault="00C066D3" w:rsidP="004A4349">
            <w:pPr>
              <w:spacing w:before="40" w:after="40"/>
              <w:jc w:val="both"/>
              <w:rPr>
                <w:b/>
                <w:bCs/>
                <w:sz w:val="20"/>
                <w:szCs w:val="20"/>
              </w:rPr>
            </w:pPr>
            <w:r w:rsidRPr="00FC5E8C">
              <w:rPr>
                <w:b/>
                <w:bCs/>
                <w:sz w:val="20"/>
                <w:szCs w:val="20"/>
              </w:rPr>
              <w:t>Мышь компьютерная</w:t>
            </w:r>
            <w:r>
              <w:rPr>
                <w:b/>
                <w:bCs/>
                <w:sz w:val="20"/>
                <w:szCs w:val="20"/>
              </w:rPr>
              <w:t xml:space="preserve"> </w:t>
            </w:r>
          </w:p>
        </w:tc>
        <w:tc>
          <w:tcPr>
            <w:tcW w:w="5245" w:type="dxa"/>
            <w:shd w:val="clear" w:color="auto" w:fill="D9D9D9"/>
            <w:vAlign w:val="center"/>
          </w:tcPr>
          <w:p w14:paraId="7B9E690C" w14:textId="77777777" w:rsidR="00C066D3" w:rsidRPr="00FC5E8C" w:rsidRDefault="00C066D3" w:rsidP="004A4349">
            <w:pPr>
              <w:spacing w:before="40" w:after="40"/>
              <w:jc w:val="both"/>
              <w:rPr>
                <w:b/>
                <w:bCs/>
                <w:sz w:val="20"/>
                <w:szCs w:val="20"/>
              </w:rPr>
            </w:pPr>
            <w:r w:rsidRPr="00FC5E8C">
              <w:rPr>
                <w:b/>
                <w:sz w:val="20"/>
                <w:szCs w:val="20"/>
              </w:rPr>
              <w:t>Код по ОКПД-2:</w:t>
            </w:r>
            <w:r w:rsidRPr="00FC5E8C">
              <w:rPr>
                <w:sz w:val="20"/>
                <w:szCs w:val="20"/>
              </w:rPr>
              <w:t xml:space="preserve"> </w:t>
            </w:r>
            <w:r w:rsidRPr="00FC5E8C">
              <w:rPr>
                <w:b/>
                <w:sz w:val="20"/>
                <w:szCs w:val="20"/>
              </w:rPr>
              <w:t>26.20.16.170-00000002</w:t>
            </w:r>
          </w:p>
        </w:tc>
      </w:tr>
      <w:tr w:rsidR="00C066D3" w:rsidRPr="00FC5E8C" w14:paraId="02C907D2" w14:textId="77777777" w:rsidTr="004A4349">
        <w:trPr>
          <w:trHeight w:val="387"/>
        </w:trPr>
        <w:tc>
          <w:tcPr>
            <w:tcW w:w="851" w:type="dxa"/>
            <w:shd w:val="clear" w:color="auto" w:fill="auto"/>
            <w:vAlign w:val="center"/>
          </w:tcPr>
          <w:p w14:paraId="7D595FEA" w14:textId="77777777" w:rsidR="00C066D3" w:rsidRPr="001C1390" w:rsidRDefault="00C066D3" w:rsidP="004A4349">
            <w:pPr>
              <w:spacing w:before="40" w:after="40"/>
              <w:jc w:val="center"/>
              <w:rPr>
                <w:color w:val="000000"/>
                <w:sz w:val="20"/>
                <w:szCs w:val="20"/>
              </w:rPr>
            </w:pPr>
            <w:r w:rsidRPr="001C1390">
              <w:rPr>
                <w:color w:val="000000"/>
                <w:sz w:val="20"/>
                <w:szCs w:val="20"/>
              </w:rPr>
              <w:t>4.1</w:t>
            </w:r>
          </w:p>
        </w:tc>
        <w:tc>
          <w:tcPr>
            <w:tcW w:w="4678" w:type="dxa"/>
            <w:shd w:val="clear" w:color="auto" w:fill="auto"/>
            <w:vAlign w:val="center"/>
          </w:tcPr>
          <w:p w14:paraId="68C19E9F" w14:textId="77777777" w:rsidR="00C066D3" w:rsidRPr="00FC5E8C" w:rsidRDefault="00C066D3" w:rsidP="004A4349">
            <w:pPr>
              <w:spacing w:before="40" w:after="40"/>
              <w:jc w:val="both"/>
              <w:rPr>
                <w:sz w:val="20"/>
                <w:szCs w:val="20"/>
              </w:rPr>
            </w:pPr>
            <w:r w:rsidRPr="00FC5E8C">
              <w:rPr>
                <w:sz w:val="20"/>
                <w:szCs w:val="20"/>
              </w:rPr>
              <w:t>Интерфейс подключения</w:t>
            </w:r>
          </w:p>
        </w:tc>
        <w:tc>
          <w:tcPr>
            <w:tcW w:w="5245" w:type="dxa"/>
            <w:shd w:val="clear" w:color="auto" w:fill="auto"/>
            <w:vAlign w:val="center"/>
          </w:tcPr>
          <w:p w14:paraId="66EF3B76" w14:textId="77777777" w:rsidR="00C066D3" w:rsidRPr="00FC5E8C" w:rsidRDefault="00C066D3" w:rsidP="004A4349">
            <w:pPr>
              <w:spacing w:before="40" w:after="40"/>
              <w:jc w:val="center"/>
              <w:rPr>
                <w:sz w:val="20"/>
                <w:szCs w:val="20"/>
              </w:rPr>
            </w:pPr>
            <w:r w:rsidRPr="00FC5E8C">
              <w:rPr>
                <w:sz w:val="20"/>
                <w:szCs w:val="20"/>
              </w:rPr>
              <w:t>USB</w:t>
            </w:r>
          </w:p>
        </w:tc>
      </w:tr>
      <w:tr w:rsidR="00C066D3" w:rsidRPr="00FC5E8C" w14:paraId="1FBA94F9" w14:textId="77777777" w:rsidTr="004A4349">
        <w:trPr>
          <w:trHeight w:val="387"/>
        </w:trPr>
        <w:tc>
          <w:tcPr>
            <w:tcW w:w="851" w:type="dxa"/>
            <w:shd w:val="clear" w:color="auto" w:fill="auto"/>
            <w:vAlign w:val="center"/>
          </w:tcPr>
          <w:p w14:paraId="753DB09E" w14:textId="77777777" w:rsidR="00C066D3" w:rsidRPr="001C1390" w:rsidRDefault="00C066D3" w:rsidP="004A4349">
            <w:pPr>
              <w:spacing w:before="40" w:after="40"/>
              <w:jc w:val="center"/>
              <w:rPr>
                <w:color w:val="000000"/>
                <w:sz w:val="20"/>
                <w:szCs w:val="20"/>
              </w:rPr>
            </w:pPr>
            <w:r w:rsidRPr="001C1390">
              <w:rPr>
                <w:color w:val="000000"/>
                <w:sz w:val="20"/>
                <w:szCs w:val="20"/>
              </w:rPr>
              <w:t>4.2</w:t>
            </w:r>
          </w:p>
        </w:tc>
        <w:tc>
          <w:tcPr>
            <w:tcW w:w="4678" w:type="dxa"/>
            <w:shd w:val="clear" w:color="auto" w:fill="auto"/>
            <w:vAlign w:val="center"/>
          </w:tcPr>
          <w:p w14:paraId="5AAD997B" w14:textId="77777777" w:rsidR="00C066D3" w:rsidRPr="00FC5E8C" w:rsidRDefault="00C066D3" w:rsidP="004A4349">
            <w:pPr>
              <w:spacing w:before="40" w:after="40"/>
              <w:jc w:val="both"/>
              <w:rPr>
                <w:sz w:val="20"/>
                <w:szCs w:val="20"/>
              </w:rPr>
            </w:pPr>
            <w:r w:rsidRPr="00FC5E8C">
              <w:rPr>
                <w:sz w:val="20"/>
                <w:szCs w:val="20"/>
              </w:rPr>
              <w:t>Тип подключения</w:t>
            </w:r>
          </w:p>
        </w:tc>
        <w:tc>
          <w:tcPr>
            <w:tcW w:w="5245" w:type="dxa"/>
            <w:shd w:val="clear" w:color="auto" w:fill="auto"/>
            <w:vAlign w:val="center"/>
          </w:tcPr>
          <w:p w14:paraId="50E5ECCF" w14:textId="77777777" w:rsidR="00C066D3" w:rsidRPr="00FC5E8C" w:rsidRDefault="00C066D3" w:rsidP="004A4349">
            <w:pPr>
              <w:spacing w:before="40" w:after="40"/>
              <w:jc w:val="center"/>
              <w:rPr>
                <w:sz w:val="20"/>
                <w:szCs w:val="20"/>
              </w:rPr>
            </w:pPr>
            <w:r w:rsidRPr="00FC5E8C">
              <w:rPr>
                <w:sz w:val="20"/>
                <w:szCs w:val="20"/>
              </w:rPr>
              <w:t>Проводная</w:t>
            </w:r>
          </w:p>
        </w:tc>
      </w:tr>
      <w:tr w:rsidR="00C066D3" w:rsidRPr="00FC5E8C" w14:paraId="5969C30C" w14:textId="77777777" w:rsidTr="004A4349">
        <w:trPr>
          <w:trHeight w:val="387"/>
        </w:trPr>
        <w:tc>
          <w:tcPr>
            <w:tcW w:w="851" w:type="dxa"/>
            <w:shd w:val="clear" w:color="auto" w:fill="auto"/>
            <w:vAlign w:val="center"/>
          </w:tcPr>
          <w:p w14:paraId="53F1CAC7" w14:textId="77777777" w:rsidR="00C066D3" w:rsidRPr="001C1390" w:rsidRDefault="00C066D3" w:rsidP="004A4349">
            <w:pPr>
              <w:spacing w:before="40" w:after="40"/>
              <w:jc w:val="center"/>
              <w:rPr>
                <w:color w:val="000000"/>
                <w:sz w:val="20"/>
                <w:szCs w:val="20"/>
              </w:rPr>
            </w:pPr>
            <w:r w:rsidRPr="001C1390">
              <w:rPr>
                <w:color w:val="000000"/>
                <w:sz w:val="20"/>
                <w:szCs w:val="20"/>
              </w:rPr>
              <w:t>4.3</w:t>
            </w:r>
          </w:p>
        </w:tc>
        <w:tc>
          <w:tcPr>
            <w:tcW w:w="4678" w:type="dxa"/>
            <w:shd w:val="clear" w:color="auto" w:fill="auto"/>
            <w:vAlign w:val="center"/>
          </w:tcPr>
          <w:p w14:paraId="7DFD2894" w14:textId="77777777" w:rsidR="00C066D3" w:rsidRPr="00FC5E8C" w:rsidRDefault="00C066D3" w:rsidP="004A4349">
            <w:pPr>
              <w:spacing w:before="40" w:after="40"/>
              <w:jc w:val="both"/>
              <w:rPr>
                <w:sz w:val="20"/>
                <w:szCs w:val="20"/>
              </w:rPr>
            </w:pPr>
            <w:r w:rsidRPr="00FC5E8C">
              <w:rPr>
                <w:sz w:val="20"/>
                <w:szCs w:val="20"/>
              </w:rPr>
              <w:t>Разрешение оптического сенсора</w:t>
            </w:r>
          </w:p>
        </w:tc>
        <w:tc>
          <w:tcPr>
            <w:tcW w:w="5245" w:type="dxa"/>
            <w:shd w:val="clear" w:color="auto" w:fill="auto"/>
            <w:vAlign w:val="center"/>
          </w:tcPr>
          <w:p w14:paraId="740AB25E" w14:textId="77777777" w:rsidR="00C066D3" w:rsidRPr="00FC5E8C" w:rsidRDefault="00C066D3" w:rsidP="004A4349">
            <w:pPr>
              <w:spacing w:before="40" w:after="40"/>
              <w:jc w:val="center"/>
              <w:rPr>
                <w:sz w:val="20"/>
                <w:szCs w:val="20"/>
              </w:rPr>
            </w:pPr>
            <w:r>
              <w:rPr>
                <w:sz w:val="20"/>
                <w:szCs w:val="20"/>
              </w:rPr>
              <w:t xml:space="preserve"> </w:t>
            </w:r>
            <w:r w:rsidRPr="00FC5E8C">
              <w:rPr>
                <w:sz w:val="20"/>
                <w:szCs w:val="20"/>
              </w:rPr>
              <w:t xml:space="preserve">1000 </w:t>
            </w:r>
            <w:proofErr w:type="spellStart"/>
            <w:r w:rsidRPr="00FC5E8C">
              <w:rPr>
                <w:sz w:val="20"/>
                <w:szCs w:val="20"/>
              </w:rPr>
              <w:t>dpi</w:t>
            </w:r>
            <w:proofErr w:type="spellEnd"/>
          </w:p>
        </w:tc>
      </w:tr>
      <w:tr w:rsidR="00C066D3" w:rsidRPr="00FC5E8C" w14:paraId="463927A9" w14:textId="77777777" w:rsidTr="004A4349">
        <w:trPr>
          <w:trHeight w:val="387"/>
        </w:trPr>
        <w:tc>
          <w:tcPr>
            <w:tcW w:w="851" w:type="dxa"/>
            <w:shd w:val="clear" w:color="auto" w:fill="auto"/>
            <w:vAlign w:val="center"/>
          </w:tcPr>
          <w:p w14:paraId="496C89C9" w14:textId="77777777" w:rsidR="00C066D3" w:rsidRPr="001C1390" w:rsidRDefault="00C066D3" w:rsidP="004A4349">
            <w:pPr>
              <w:spacing w:before="40" w:after="40"/>
              <w:jc w:val="center"/>
              <w:rPr>
                <w:color w:val="000000"/>
                <w:sz w:val="20"/>
                <w:szCs w:val="20"/>
              </w:rPr>
            </w:pPr>
            <w:r w:rsidRPr="001C1390">
              <w:rPr>
                <w:color w:val="000000"/>
                <w:sz w:val="20"/>
                <w:szCs w:val="20"/>
              </w:rPr>
              <w:t>4.4</w:t>
            </w:r>
          </w:p>
        </w:tc>
        <w:tc>
          <w:tcPr>
            <w:tcW w:w="4678" w:type="dxa"/>
            <w:shd w:val="clear" w:color="auto" w:fill="auto"/>
            <w:vAlign w:val="center"/>
          </w:tcPr>
          <w:p w14:paraId="63EEC978" w14:textId="77777777" w:rsidR="00C066D3" w:rsidRPr="00FC5E8C" w:rsidRDefault="00C066D3" w:rsidP="004A4349">
            <w:pPr>
              <w:spacing w:before="40" w:after="40"/>
              <w:jc w:val="both"/>
              <w:rPr>
                <w:sz w:val="20"/>
                <w:szCs w:val="20"/>
              </w:rPr>
            </w:pPr>
            <w:r w:rsidRPr="00FC5E8C">
              <w:rPr>
                <w:sz w:val="20"/>
                <w:szCs w:val="20"/>
              </w:rPr>
              <w:t>Колесо прокрутки</w:t>
            </w:r>
          </w:p>
        </w:tc>
        <w:tc>
          <w:tcPr>
            <w:tcW w:w="5245" w:type="dxa"/>
            <w:shd w:val="clear" w:color="auto" w:fill="auto"/>
            <w:vAlign w:val="center"/>
          </w:tcPr>
          <w:p w14:paraId="5AB3FE8C" w14:textId="77777777" w:rsidR="00C066D3" w:rsidRPr="00FC5E8C" w:rsidRDefault="00C066D3" w:rsidP="004A4349">
            <w:pPr>
              <w:spacing w:before="40" w:after="40"/>
              <w:jc w:val="center"/>
              <w:rPr>
                <w:sz w:val="20"/>
                <w:szCs w:val="20"/>
              </w:rPr>
            </w:pPr>
            <w:r w:rsidRPr="00FC5E8C">
              <w:rPr>
                <w:sz w:val="20"/>
                <w:szCs w:val="20"/>
              </w:rPr>
              <w:t>Наличие</w:t>
            </w:r>
          </w:p>
        </w:tc>
      </w:tr>
      <w:tr w:rsidR="00C066D3" w:rsidRPr="00FC5E8C" w14:paraId="6142AAAB" w14:textId="77777777" w:rsidTr="004A4349">
        <w:trPr>
          <w:trHeight w:val="387"/>
        </w:trPr>
        <w:tc>
          <w:tcPr>
            <w:tcW w:w="851" w:type="dxa"/>
            <w:shd w:val="clear" w:color="auto" w:fill="D9D9D9"/>
            <w:vAlign w:val="center"/>
          </w:tcPr>
          <w:p w14:paraId="19B36054" w14:textId="77777777" w:rsidR="00C066D3" w:rsidRPr="001C1390" w:rsidRDefault="00C066D3" w:rsidP="004A4349">
            <w:pPr>
              <w:spacing w:before="40" w:after="40"/>
              <w:jc w:val="center"/>
              <w:rPr>
                <w:b/>
                <w:bCs/>
                <w:color w:val="000000"/>
                <w:sz w:val="20"/>
                <w:szCs w:val="20"/>
              </w:rPr>
            </w:pPr>
            <w:r w:rsidRPr="001C1390">
              <w:rPr>
                <w:b/>
                <w:bCs/>
                <w:color w:val="000000"/>
                <w:sz w:val="20"/>
                <w:szCs w:val="20"/>
              </w:rPr>
              <w:t>5</w:t>
            </w:r>
          </w:p>
        </w:tc>
        <w:tc>
          <w:tcPr>
            <w:tcW w:w="4678" w:type="dxa"/>
            <w:shd w:val="clear" w:color="auto" w:fill="D9D9D9"/>
            <w:vAlign w:val="center"/>
          </w:tcPr>
          <w:p w14:paraId="11833981" w14:textId="77777777" w:rsidR="00C066D3" w:rsidRPr="00FC5E8C" w:rsidRDefault="00C066D3" w:rsidP="004A4349">
            <w:pPr>
              <w:spacing w:before="40" w:after="40"/>
              <w:jc w:val="both"/>
              <w:rPr>
                <w:b/>
                <w:bCs/>
                <w:sz w:val="20"/>
                <w:szCs w:val="20"/>
              </w:rPr>
            </w:pPr>
            <w:r w:rsidRPr="00FC5E8C">
              <w:rPr>
                <w:b/>
                <w:bCs/>
                <w:sz w:val="20"/>
                <w:szCs w:val="20"/>
              </w:rPr>
              <w:t>Источник бесперебойного питания</w:t>
            </w:r>
          </w:p>
        </w:tc>
        <w:tc>
          <w:tcPr>
            <w:tcW w:w="5245" w:type="dxa"/>
            <w:shd w:val="clear" w:color="auto" w:fill="D9D9D9"/>
            <w:vAlign w:val="center"/>
          </w:tcPr>
          <w:p w14:paraId="7241CC2C" w14:textId="77777777" w:rsidR="00C066D3" w:rsidRPr="00FC5E8C" w:rsidRDefault="00C066D3" w:rsidP="004A4349">
            <w:pPr>
              <w:spacing w:before="40" w:after="40"/>
              <w:jc w:val="both"/>
              <w:rPr>
                <w:b/>
                <w:bCs/>
                <w:sz w:val="20"/>
                <w:szCs w:val="20"/>
              </w:rPr>
            </w:pPr>
            <w:r w:rsidRPr="00FC5E8C">
              <w:rPr>
                <w:b/>
                <w:sz w:val="20"/>
                <w:szCs w:val="20"/>
              </w:rPr>
              <w:t>Код по ОКПД-2:</w:t>
            </w:r>
            <w:r w:rsidRPr="00FC5E8C">
              <w:rPr>
                <w:sz w:val="20"/>
                <w:szCs w:val="20"/>
              </w:rPr>
              <w:t xml:space="preserve"> </w:t>
            </w:r>
            <w:r w:rsidRPr="00FC5E8C">
              <w:rPr>
                <w:b/>
                <w:sz w:val="20"/>
                <w:szCs w:val="20"/>
              </w:rPr>
              <w:t>26.20.16.110-00000002</w:t>
            </w:r>
          </w:p>
        </w:tc>
      </w:tr>
      <w:tr w:rsidR="00C066D3" w:rsidRPr="00FC5E8C" w14:paraId="327DE206" w14:textId="77777777" w:rsidTr="004A4349">
        <w:trPr>
          <w:trHeight w:val="387"/>
        </w:trPr>
        <w:tc>
          <w:tcPr>
            <w:tcW w:w="851" w:type="dxa"/>
            <w:shd w:val="clear" w:color="auto" w:fill="auto"/>
            <w:vAlign w:val="center"/>
          </w:tcPr>
          <w:p w14:paraId="559A5788" w14:textId="77777777" w:rsidR="00C066D3" w:rsidRPr="001C1390" w:rsidRDefault="00C066D3" w:rsidP="004A4349">
            <w:pPr>
              <w:spacing w:before="40" w:after="40"/>
              <w:jc w:val="center"/>
              <w:rPr>
                <w:color w:val="000000"/>
                <w:sz w:val="20"/>
                <w:szCs w:val="20"/>
              </w:rPr>
            </w:pPr>
            <w:r w:rsidRPr="001C1390">
              <w:rPr>
                <w:color w:val="000000"/>
                <w:sz w:val="20"/>
                <w:szCs w:val="20"/>
              </w:rPr>
              <w:t>5.1</w:t>
            </w:r>
          </w:p>
        </w:tc>
        <w:tc>
          <w:tcPr>
            <w:tcW w:w="4678" w:type="dxa"/>
            <w:shd w:val="clear" w:color="auto" w:fill="auto"/>
          </w:tcPr>
          <w:p w14:paraId="1D1CEE73" w14:textId="77777777" w:rsidR="00C066D3" w:rsidRPr="00B35857" w:rsidRDefault="00C066D3" w:rsidP="004A4349">
            <w:pPr>
              <w:spacing w:before="40" w:after="40"/>
              <w:jc w:val="both"/>
              <w:rPr>
                <w:sz w:val="20"/>
                <w:szCs w:val="20"/>
              </w:rPr>
            </w:pPr>
            <w:r w:rsidRPr="00A70453">
              <w:rPr>
                <w:sz w:val="20"/>
                <w:szCs w:val="20"/>
              </w:rPr>
              <w:t>Верхняя граница диапазона входного напряжения (фаза-нейтраль) без перехода в режим работы от батарей</w:t>
            </w:r>
          </w:p>
        </w:tc>
        <w:tc>
          <w:tcPr>
            <w:tcW w:w="5245" w:type="dxa"/>
            <w:shd w:val="clear" w:color="auto" w:fill="auto"/>
            <w:vAlign w:val="center"/>
          </w:tcPr>
          <w:p w14:paraId="79F476C8" w14:textId="77777777" w:rsidR="00C066D3" w:rsidRPr="00B35857" w:rsidRDefault="00C066D3" w:rsidP="004A4349">
            <w:pPr>
              <w:spacing w:before="40" w:after="40"/>
              <w:jc w:val="center"/>
              <w:rPr>
                <w:sz w:val="20"/>
                <w:szCs w:val="20"/>
              </w:rPr>
            </w:pPr>
            <w:r>
              <w:rPr>
                <w:sz w:val="20"/>
                <w:szCs w:val="20"/>
              </w:rPr>
              <w:t xml:space="preserve"> 280 Вт</w:t>
            </w:r>
          </w:p>
        </w:tc>
      </w:tr>
      <w:tr w:rsidR="00C066D3" w:rsidRPr="00FC5E8C" w14:paraId="3FA0964A" w14:textId="77777777" w:rsidTr="004A4349">
        <w:trPr>
          <w:trHeight w:val="387"/>
        </w:trPr>
        <w:tc>
          <w:tcPr>
            <w:tcW w:w="851" w:type="dxa"/>
            <w:shd w:val="clear" w:color="auto" w:fill="auto"/>
            <w:vAlign w:val="center"/>
          </w:tcPr>
          <w:p w14:paraId="2254D454" w14:textId="77777777" w:rsidR="00C066D3" w:rsidRPr="001C1390" w:rsidRDefault="00C066D3" w:rsidP="004A4349">
            <w:pPr>
              <w:spacing w:before="40" w:after="40"/>
              <w:jc w:val="center"/>
              <w:rPr>
                <w:color w:val="000000"/>
                <w:sz w:val="20"/>
                <w:szCs w:val="20"/>
              </w:rPr>
            </w:pPr>
            <w:r w:rsidRPr="001C1390">
              <w:rPr>
                <w:color w:val="000000"/>
                <w:sz w:val="20"/>
                <w:szCs w:val="20"/>
              </w:rPr>
              <w:t>5.2</w:t>
            </w:r>
          </w:p>
        </w:tc>
        <w:tc>
          <w:tcPr>
            <w:tcW w:w="4678" w:type="dxa"/>
            <w:shd w:val="clear" w:color="auto" w:fill="auto"/>
          </w:tcPr>
          <w:p w14:paraId="2B624D52" w14:textId="77777777" w:rsidR="00C066D3" w:rsidRPr="00B35857" w:rsidRDefault="00C066D3" w:rsidP="004A4349">
            <w:pPr>
              <w:spacing w:before="40" w:after="40"/>
              <w:jc w:val="both"/>
              <w:rPr>
                <w:sz w:val="20"/>
                <w:szCs w:val="20"/>
              </w:rPr>
            </w:pPr>
            <w:r w:rsidRPr="00A70453">
              <w:rPr>
                <w:sz w:val="20"/>
                <w:szCs w:val="20"/>
              </w:rPr>
              <w:t>Интерфейс связи USB</w:t>
            </w:r>
          </w:p>
        </w:tc>
        <w:tc>
          <w:tcPr>
            <w:tcW w:w="5245" w:type="dxa"/>
            <w:shd w:val="clear" w:color="auto" w:fill="auto"/>
            <w:vAlign w:val="center"/>
          </w:tcPr>
          <w:p w14:paraId="753CFC1B" w14:textId="77777777" w:rsidR="00C066D3" w:rsidRPr="00B35857" w:rsidRDefault="00C066D3" w:rsidP="004A4349">
            <w:pPr>
              <w:spacing w:before="40" w:after="40"/>
              <w:jc w:val="center"/>
              <w:rPr>
                <w:sz w:val="20"/>
                <w:szCs w:val="20"/>
              </w:rPr>
            </w:pPr>
            <w:r w:rsidRPr="00A70453">
              <w:rPr>
                <w:sz w:val="20"/>
                <w:szCs w:val="20"/>
              </w:rPr>
              <w:t>Наличие</w:t>
            </w:r>
          </w:p>
        </w:tc>
      </w:tr>
      <w:tr w:rsidR="00C066D3" w:rsidRPr="00FC5E8C" w14:paraId="610644BC" w14:textId="77777777" w:rsidTr="004A4349">
        <w:trPr>
          <w:trHeight w:val="387"/>
        </w:trPr>
        <w:tc>
          <w:tcPr>
            <w:tcW w:w="851" w:type="dxa"/>
            <w:shd w:val="clear" w:color="auto" w:fill="auto"/>
            <w:vAlign w:val="center"/>
          </w:tcPr>
          <w:p w14:paraId="0EB25FBD" w14:textId="77777777" w:rsidR="00C066D3" w:rsidRPr="001C1390" w:rsidRDefault="00C066D3" w:rsidP="004A4349">
            <w:pPr>
              <w:spacing w:before="40" w:after="40"/>
              <w:jc w:val="center"/>
              <w:rPr>
                <w:color w:val="000000"/>
                <w:sz w:val="20"/>
                <w:szCs w:val="20"/>
              </w:rPr>
            </w:pPr>
            <w:r w:rsidRPr="001C1390">
              <w:rPr>
                <w:color w:val="000000"/>
                <w:sz w:val="20"/>
                <w:szCs w:val="20"/>
              </w:rPr>
              <w:t>5.3</w:t>
            </w:r>
          </w:p>
        </w:tc>
        <w:tc>
          <w:tcPr>
            <w:tcW w:w="4678" w:type="dxa"/>
            <w:shd w:val="clear" w:color="auto" w:fill="auto"/>
          </w:tcPr>
          <w:p w14:paraId="6C0F9ABE" w14:textId="77777777" w:rsidR="00C066D3" w:rsidRPr="00B35857" w:rsidRDefault="00C066D3" w:rsidP="004A4349">
            <w:pPr>
              <w:spacing w:before="40" w:after="40"/>
              <w:jc w:val="both"/>
              <w:rPr>
                <w:sz w:val="20"/>
                <w:szCs w:val="20"/>
              </w:rPr>
            </w:pPr>
            <w:r w:rsidRPr="00A70453">
              <w:rPr>
                <w:sz w:val="20"/>
                <w:szCs w:val="20"/>
              </w:rPr>
              <w:t xml:space="preserve">Количество выходных разъемов </w:t>
            </w:r>
            <w:r>
              <w:rPr>
                <w:sz w:val="20"/>
                <w:szCs w:val="20"/>
              </w:rPr>
              <w:t>питания с батарейной поддержкой</w:t>
            </w:r>
          </w:p>
        </w:tc>
        <w:tc>
          <w:tcPr>
            <w:tcW w:w="5245" w:type="dxa"/>
            <w:shd w:val="clear" w:color="auto" w:fill="auto"/>
            <w:vAlign w:val="center"/>
          </w:tcPr>
          <w:p w14:paraId="2DB056FF" w14:textId="77777777" w:rsidR="00C066D3" w:rsidRPr="00B35857" w:rsidRDefault="00C066D3" w:rsidP="004A4349">
            <w:pPr>
              <w:spacing w:before="40" w:after="40"/>
              <w:jc w:val="center"/>
              <w:rPr>
                <w:sz w:val="20"/>
                <w:szCs w:val="20"/>
              </w:rPr>
            </w:pPr>
            <w:r>
              <w:rPr>
                <w:sz w:val="20"/>
                <w:szCs w:val="20"/>
              </w:rPr>
              <w:t xml:space="preserve"> </w:t>
            </w:r>
            <w:r w:rsidRPr="00A70453">
              <w:rPr>
                <w:sz w:val="20"/>
                <w:szCs w:val="20"/>
              </w:rPr>
              <w:t>2</w:t>
            </w:r>
            <w:r>
              <w:rPr>
                <w:sz w:val="20"/>
                <w:szCs w:val="20"/>
              </w:rPr>
              <w:t xml:space="preserve"> шт.</w:t>
            </w:r>
          </w:p>
        </w:tc>
      </w:tr>
      <w:tr w:rsidR="00C066D3" w:rsidRPr="00FC5E8C" w14:paraId="7EA01854" w14:textId="77777777" w:rsidTr="004A4349">
        <w:trPr>
          <w:trHeight w:val="387"/>
        </w:trPr>
        <w:tc>
          <w:tcPr>
            <w:tcW w:w="851" w:type="dxa"/>
            <w:shd w:val="clear" w:color="auto" w:fill="auto"/>
            <w:vAlign w:val="center"/>
          </w:tcPr>
          <w:p w14:paraId="4887C0CE" w14:textId="77777777" w:rsidR="00C066D3" w:rsidRPr="001C1390" w:rsidRDefault="00C066D3" w:rsidP="004A4349">
            <w:pPr>
              <w:spacing w:before="40" w:after="40"/>
              <w:jc w:val="center"/>
              <w:rPr>
                <w:color w:val="000000"/>
                <w:sz w:val="20"/>
                <w:szCs w:val="20"/>
              </w:rPr>
            </w:pPr>
            <w:r w:rsidRPr="001C1390">
              <w:rPr>
                <w:color w:val="000000"/>
                <w:sz w:val="20"/>
                <w:szCs w:val="20"/>
              </w:rPr>
              <w:t>5.4</w:t>
            </w:r>
          </w:p>
        </w:tc>
        <w:tc>
          <w:tcPr>
            <w:tcW w:w="4678" w:type="dxa"/>
            <w:shd w:val="clear" w:color="auto" w:fill="auto"/>
          </w:tcPr>
          <w:p w14:paraId="1AFC76E1" w14:textId="77777777" w:rsidR="00C066D3" w:rsidRPr="00B35857" w:rsidRDefault="00C066D3" w:rsidP="004A4349">
            <w:pPr>
              <w:spacing w:before="40" w:after="40"/>
              <w:jc w:val="both"/>
              <w:rPr>
                <w:sz w:val="20"/>
                <w:szCs w:val="20"/>
              </w:rPr>
            </w:pPr>
            <w:r w:rsidRPr="00A70453">
              <w:rPr>
                <w:sz w:val="20"/>
                <w:szCs w:val="20"/>
              </w:rPr>
              <w:t>Кол</w:t>
            </w:r>
            <w:r>
              <w:rPr>
                <w:sz w:val="20"/>
                <w:szCs w:val="20"/>
              </w:rPr>
              <w:t xml:space="preserve">ичество выходных розеток </w:t>
            </w:r>
            <w:proofErr w:type="spellStart"/>
            <w:r>
              <w:rPr>
                <w:sz w:val="20"/>
                <w:szCs w:val="20"/>
              </w:rPr>
              <w:t>Schuko</w:t>
            </w:r>
            <w:proofErr w:type="spellEnd"/>
          </w:p>
        </w:tc>
        <w:tc>
          <w:tcPr>
            <w:tcW w:w="5245" w:type="dxa"/>
            <w:shd w:val="clear" w:color="auto" w:fill="auto"/>
            <w:vAlign w:val="center"/>
          </w:tcPr>
          <w:p w14:paraId="6269599F" w14:textId="77777777" w:rsidR="00C066D3" w:rsidRPr="00B35857" w:rsidRDefault="00C066D3" w:rsidP="004A4349">
            <w:pPr>
              <w:spacing w:before="40" w:after="40"/>
              <w:jc w:val="center"/>
              <w:rPr>
                <w:sz w:val="20"/>
                <w:szCs w:val="20"/>
              </w:rPr>
            </w:pPr>
            <w:r>
              <w:rPr>
                <w:sz w:val="20"/>
                <w:szCs w:val="20"/>
              </w:rPr>
              <w:t xml:space="preserve"> </w:t>
            </w:r>
            <w:r w:rsidRPr="00A70453">
              <w:rPr>
                <w:sz w:val="20"/>
                <w:szCs w:val="20"/>
              </w:rPr>
              <w:t>2</w:t>
            </w:r>
            <w:r>
              <w:rPr>
                <w:sz w:val="20"/>
                <w:szCs w:val="20"/>
              </w:rPr>
              <w:t xml:space="preserve"> шт.</w:t>
            </w:r>
          </w:p>
        </w:tc>
      </w:tr>
      <w:tr w:rsidR="00C066D3" w:rsidRPr="00FC5E8C" w14:paraId="74765D6E" w14:textId="77777777" w:rsidTr="004A4349">
        <w:trPr>
          <w:trHeight w:val="387"/>
        </w:trPr>
        <w:tc>
          <w:tcPr>
            <w:tcW w:w="851" w:type="dxa"/>
            <w:shd w:val="clear" w:color="auto" w:fill="auto"/>
            <w:vAlign w:val="center"/>
          </w:tcPr>
          <w:p w14:paraId="5ED23A1C" w14:textId="77777777" w:rsidR="00C066D3" w:rsidRPr="001C1390" w:rsidRDefault="00C066D3" w:rsidP="004A4349">
            <w:pPr>
              <w:spacing w:before="40" w:after="40"/>
              <w:jc w:val="center"/>
              <w:rPr>
                <w:color w:val="000000"/>
                <w:sz w:val="20"/>
                <w:szCs w:val="20"/>
              </w:rPr>
            </w:pPr>
            <w:r w:rsidRPr="001C1390">
              <w:rPr>
                <w:color w:val="000000"/>
                <w:sz w:val="20"/>
                <w:szCs w:val="20"/>
              </w:rPr>
              <w:t>5.5</w:t>
            </w:r>
          </w:p>
        </w:tc>
        <w:tc>
          <w:tcPr>
            <w:tcW w:w="4678" w:type="dxa"/>
            <w:shd w:val="clear" w:color="auto" w:fill="auto"/>
          </w:tcPr>
          <w:p w14:paraId="420C3E15" w14:textId="77777777" w:rsidR="00C066D3" w:rsidRPr="00B35857" w:rsidRDefault="00C066D3" w:rsidP="004A4349">
            <w:pPr>
              <w:spacing w:before="40" w:after="40"/>
              <w:jc w:val="both"/>
              <w:rPr>
                <w:sz w:val="20"/>
                <w:szCs w:val="20"/>
              </w:rPr>
            </w:pPr>
            <w:r>
              <w:rPr>
                <w:sz w:val="20"/>
                <w:szCs w:val="20"/>
              </w:rPr>
              <w:t>Функция холодного старта</w:t>
            </w:r>
          </w:p>
        </w:tc>
        <w:tc>
          <w:tcPr>
            <w:tcW w:w="5245" w:type="dxa"/>
            <w:shd w:val="clear" w:color="auto" w:fill="auto"/>
            <w:vAlign w:val="center"/>
          </w:tcPr>
          <w:p w14:paraId="6AB67368" w14:textId="77777777" w:rsidR="00C066D3" w:rsidRPr="00B35857" w:rsidRDefault="00C066D3" w:rsidP="004A4349">
            <w:pPr>
              <w:spacing w:before="40" w:after="40"/>
              <w:jc w:val="center"/>
              <w:rPr>
                <w:sz w:val="20"/>
                <w:szCs w:val="20"/>
              </w:rPr>
            </w:pPr>
            <w:r w:rsidRPr="00A70453">
              <w:rPr>
                <w:sz w:val="20"/>
                <w:szCs w:val="20"/>
              </w:rPr>
              <w:t>Наличие</w:t>
            </w:r>
          </w:p>
        </w:tc>
      </w:tr>
      <w:tr w:rsidR="00C066D3" w:rsidRPr="00FC5E8C" w14:paraId="39A78884" w14:textId="77777777" w:rsidTr="004A4349">
        <w:trPr>
          <w:trHeight w:val="387"/>
        </w:trPr>
        <w:tc>
          <w:tcPr>
            <w:tcW w:w="851" w:type="dxa"/>
            <w:shd w:val="clear" w:color="auto" w:fill="auto"/>
            <w:vAlign w:val="center"/>
          </w:tcPr>
          <w:p w14:paraId="7BEB4070" w14:textId="77777777" w:rsidR="00C066D3" w:rsidRPr="001C1390" w:rsidRDefault="00C066D3" w:rsidP="004A4349">
            <w:pPr>
              <w:spacing w:before="40" w:after="40"/>
              <w:jc w:val="center"/>
              <w:rPr>
                <w:color w:val="000000"/>
                <w:sz w:val="20"/>
                <w:szCs w:val="20"/>
              </w:rPr>
            </w:pPr>
            <w:r w:rsidRPr="001C1390">
              <w:rPr>
                <w:color w:val="000000"/>
                <w:sz w:val="20"/>
                <w:szCs w:val="20"/>
              </w:rPr>
              <w:lastRenderedPageBreak/>
              <w:t>5.6</w:t>
            </w:r>
          </w:p>
        </w:tc>
        <w:tc>
          <w:tcPr>
            <w:tcW w:w="4678" w:type="dxa"/>
            <w:shd w:val="clear" w:color="auto" w:fill="auto"/>
          </w:tcPr>
          <w:p w14:paraId="0B141615" w14:textId="77777777" w:rsidR="00C066D3" w:rsidRPr="003B3C1C" w:rsidRDefault="00C066D3" w:rsidP="004A4349">
            <w:pPr>
              <w:spacing w:before="40" w:after="40"/>
              <w:jc w:val="both"/>
              <w:rPr>
                <w:sz w:val="20"/>
                <w:szCs w:val="20"/>
              </w:rPr>
            </w:pPr>
            <w:r w:rsidRPr="00A70453">
              <w:rPr>
                <w:sz w:val="20"/>
                <w:szCs w:val="20"/>
              </w:rPr>
              <w:t>Нижняя граница диапазона входного напряжения (фаза-нейтраль) без пер</w:t>
            </w:r>
            <w:r>
              <w:rPr>
                <w:sz w:val="20"/>
                <w:szCs w:val="20"/>
              </w:rPr>
              <w:t>ехода в режим работы от батарей</w:t>
            </w:r>
          </w:p>
        </w:tc>
        <w:tc>
          <w:tcPr>
            <w:tcW w:w="5245" w:type="dxa"/>
            <w:shd w:val="clear" w:color="auto" w:fill="auto"/>
            <w:vAlign w:val="center"/>
          </w:tcPr>
          <w:p w14:paraId="1C9FCDD1" w14:textId="77777777" w:rsidR="00C066D3" w:rsidRPr="003B3C1C" w:rsidRDefault="00C066D3" w:rsidP="004A4349">
            <w:pPr>
              <w:spacing w:before="40" w:after="40"/>
              <w:jc w:val="center"/>
              <w:rPr>
                <w:sz w:val="20"/>
                <w:szCs w:val="20"/>
              </w:rPr>
            </w:pPr>
            <w:r>
              <w:rPr>
                <w:sz w:val="20"/>
                <w:szCs w:val="20"/>
              </w:rPr>
              <w:t xml:space="preserve"> </w:t>
            </w:r>
            <w:r w:rsidRPr="00A70453">
              <w:rPr>
                <w:sz w:val="20"/>
                <w:szCs w:val="20"/>
              </w:rPr>
              <w:t>165 В</w:t>
            </w:r>
            <w:r>
              <w:rPr>
                <w:sz w:val="20"/>
                <w:szCs w:val="20"/>
              </w:rPr>
              <w:t>.</w:t>
            </w:r>
          </w:p>
        </w:tc>
      </w:tr>
      <w:tr w:rsidR="00C066D3" w:rsidRPr="00FC5E8C" w14:paraId="3D1F849A" w14:textId="77777777" w:rsidTr="004A4349">
        <w:trPr>
          <w:trHeight w:val="387"/>
        </w:trPr>
        <w:tc>
          <w:tcPr>
            <w:tcW w:w="851" w:type="dxa"/>
            <w:shd w:val="clear" w:color="auto" w:fill="auto"/>
            <w:vAlign w:val="center"/>
          </w:tcPr>
          <w:p w14:paraId="6B2D15A1" w14:textId="77777777" w:rsidR="00C066D3" w:rsidRPr="001C1390" w:rsidRDefault="00C066D3" w:rsidP="004A4349">
            <w:pPr>
              <w:spacing w:before="40" w:after="40"/>
              <w:jc w:val="center"/>
              <w:rPr>
                <w:color w:val="000000"/>
                <w:sz w:val="20"/>
                <w:szCs w:val="20"/>
              </w:rPr>
            </w:pPr>
            <w:r w:rsidRPr="001C1390">
              <w:rPr>
                <w:color w:val="000000"/>
                <w:sz w:val="20"/>
                <w:szCs w:val="20"/>
              </w:rPr>
              <w:t>5.7</w:t>
            </w:r>
          </w:p>
        </w:tc>
        <w:tc>
          <w:tcPr>
            <w:tcW w:w="4678" w:type="dxa"/>
            <w:shd w:val="clear" w:color="auto" w:fill="auto"/>
          </w:tcPr>
          <w:p w14:paraId="3BA3ADFC" w14:textId="77777777" w:rsidR="00C066D3" w:rsidRPr="003B3C1C" w:rsidRDefault="00C066D3" w:rsidP="004A4349">
            <w:pPr>
              <w:spacing w:before="40" w:after="40"/>
              <w:jc w:val="both"/>
              <w:rPr>
                <w:sz w:val="20"/>
                <w:szCs w:val="20"/>
              </w:rPr>
            </w:pPr>
            <w:r w:rsidRPr="00A70453">
              <w:rPr>
                <w:sz w:val="20"/>
                <w:szCs w:val="20"/>
              </w:rPr>
              <w:t>Номинальная входная часто</w:t>
            </w:r>
            <w:r>
              <w:rPr>
                <w:sz w:val="20"/>
                <w:szCs w:val="20"/>
              </w:rPr>
              <w:t>та</w:t>
            </w:r>
          </w:p>
        </w:tc>
        <w:tc>
          <w:tcPr>
            <w:tcW w:w="5245" w:type="dxa"/>
            <w:shd w:val="clear" w:color="auto" w:fill="auto"/>
            <w:vAlign w:val="center"/>
          </w:tcPr>
          <w:p w14:paraId="115676FD" w14:textId="77777777" w:rsidR="00C066D3" w:rsidRPr="003B3C1C" w:rsidRDefault="00C066D3" w:rsidP="004A4349">
            <w:pPr>
              <w:spacing w:before="40" w:after="40"/>
              <w:jc w:val="center"/>
              <w:rPr>
                <w:sz w:val="20"/>
                <w:szCs w:val="20"/>
              </w:rPr>
            </w:pPr>
            <w:r>
              <w:rPr>
                <w:sz w:val="20"/>
                <w:szCs w:val="20"/>
              </w:rPr>
              <w:t>50 Гц</w:t>
            </w:r>
          </w:p>
        </w:tc>
      </w:tr>
      <w:tr w:rsidR="00C066D3" w:rsidRPr="00FC5E8C" w14:paraId="46D459E9" w14:textId="77777777" w:rsidTr="004A4349">
        <w:trPr>
          <w:trHeight w:val="387"/>
        </w:trPr>
        <w:tc>
          <w:tcPr>
            <w:tcW w:w="851" w:type="dxa"/>
            <w:shd w:val="clear" w:color="auto" w:fill="auto"/>
            <w:vAlign w:val="center"/>
          </w:tcPr>
          <w:p w14:paraId="7D2EE6BA" w14:textId="77777777" w:rsidR="00C066D3" w:rsidRPr="001C1390" w:rsidRDefault="00C066D3" w:rsidP="004A4349">
            <w:pPr>
              <w:spacing w:before="40" w:after="40"/>
              <w:jc w:val="center"/>
              <w:rPr>
                <w:color w:val="000000"/>
                <w:sz w:val="20"/>
                <w:szCs w:val="20"/>
              </w:rPr>
            </w:pPr>
            <w:r w:rsidRPr="001C1390">
              <w:rPr>
                <w:color w:val="000000"/>
                <w:sz w:val="20"/>
                <w:szCs w:val="20"/>
              </w:rPr>
              <w:t>5.8</w:t>
            </w:r>
          </w:p>
        </w:tc>
        <w:tc>
          <w:tcPr>
            <w:tcW w:w="4678" w:type="dxa"/>
            <w:shd w:val="clear" w:color="auto" w:fill="auto"/>
          </w:tcPr>
          <w:p w14:paraId="0B566529" w14:textId="77777777" w:rsidR="00C066D3" w:rsidRPr="003B3C1C" w:rsidRDefault="00C066D3" w:rsidP="004A4349">
            <w:pPr>
              <w:spacing w:before="40" w:after="40"/>
              <w:jc w:val="both"/>
              <w:rPr>
                <w:sz w:val="20"/>
                <w:szCs w:val="20"/>
              </w:rPr>
            </w:pPr>
            <w:r>
              <w:rPr>
                <w:sz w:val="20"/>
                <w:szCs w:val="20"/>
              </w:rPr>
              <w:t>Номинальная выходная частота</w:t>
            </w:r>
          </w:p>
        </w:tc>
        <w:tc>
          <w:tcPr>
            <w:tcW w:w="5245" w:type="dxa"/>
            <w:shd w:val="clear" w:color="auto" w:fill="auto"/>
            <w:vAlign w:val="center"/>
          </w:tcPr>
          <w:p w14:paraId="0C73857A" w14:textId="77777777" w:rsidR="00C066D3" w:rsidRPr="003B3C1C" w:rsidRDefault="00C066D3" w:rsidP="004A4349">
            <w:pPr>
              <w:spacing w:before="40" w:after="40"/>
              <w:jc w:val="center"/>
              <w:rPr>
                <w:sz w:val="20"/>
                <w:szCs w:val="20"/>
              </w:rPr>
            </w:pPr>
            <w:r>
              <w:rPr>
                <w:sz w:val="20"/>
                <w:szCs w:val="20"/>
              </w:rPr>
              <w:t>50 Гц</w:t>
            </w:r>
          </w:p>
        </w:tc>
      </w:tr>
      <w:tr w:rsidR="00C066D3" w:rsidRPr="00FC5E8C" w14:paraId="06004ED3" w14:textId="77777777" w:rsidTr="004A4349">
        <w:trPr>
          <w:trHeight w:val="387"/>
        </w:trPr>
        <w:tc>
          <w:tcPr>
            <w:tcW w:w="851" w:type="dxa"/>
            <w:shd w:val="clear" w:color="auto" w:fill="auto"/>
            <w:vAlign w:val="center"/>
          </w:tcPr>
          <w:p w14:paraId="5B8A0926" w14:textId="77777777" w:rsidR="00C066D3" w:rsidRPr="001C1390" w:rsidRDefault="00C066D3" w:rsidP="004A4349">
            <w:pPr>
              <w:spacing w:before="40" w:after="40"/>
              <w:jc w:val="center"/>
              <w:rPr>
                <w:color w:val="000000"/>
                <w:sz w:val="20"/>
                <w:szCs w:val="20"/>
              </w:rPr>
            </w:pPr>
            <w:r w:rsidRPr="001C1390">
              <w:rPr>
                <w:color w:val="000000"/>
                <w:sz w:val="20"/>
                <w:szCs w:val="20"/>
              </w:rPr>
              <w:t>5.9</w:t>
            </w:r>
          </w:p>
        </w:tc>
        <w:tc>
          <w:tcPr>
            <w:tcW w:w="4678" w:type="dxa"/>
            <w:shd w:val="clear" w:color="auto" w:fill="auto"/>
          </w:tcPr>
          <w:p w14:paraId="598DD7E9" w14:textId="77777777" w:rsidR="00C066D3" w:rsidRPr="003B3C1C" w:rsidRDefault="00C066D3" w:rsidP="004A4349">
            <w:pPr>
              <w:spacing w:before="40" w:after="40"/>
              <w:jc w:val="both"/>
              <w:rPr>
                <w:sz w:val="20"/>
                <w:szCs w:val="20"/>
              </w:rPr>
            </w:pPr>
            <w:r w:rsidRPr="00A70453">
              <w:rPr>
                <w:sz w:val="20"/>
                <w:szCs w:val="20"/>
              </w:rPr>
              <w:t xml:space="preserve">Номинальная мощность </w:t>
            </w:r>
          </w:p>
        </w:tc>
        <w:tc>
          <w:tcPr>
            <w:tcW w:w="5245" w:type="dxa"/>
            <w:shd w:val="clear" w:color="auto" w:fill="auto"/>
            <w:vAlign w:val="center"/>
          </w:tcPr>
          <w:p w14:paraId="31A0EF12" w14:textId="77777777" w:rsidR="00C066D3" w:rsidRPr="003B3C1C" w:rsidRDefault="00C066D3" w:rsidP="004A4349">
            <w:pPr>
              <w:spacing w:before="40" w:after="40"/>
              <w:jc w:val="center"/>
              <w:rPr>
                <w:sz w:val="20"/>
                <w:szCs w:val="20"/>
              </w:rPr>
            </w:pPr>
            <w:r>
              <w:rPr>
                <w:sz w:val="20"/>
                <w:szCs w:val="20"/>
              </w:rPr>
              <w:t xml:space="preserve"> 400 Вт.</w:t>
            </w:r>
          </w:p>
        </w:tc>
      </w:tr>
      <w:tr w:rsidR="00C066D3" w:rsidRPr="00FC5E8C" w14:paraId="28C84758" w14:textId="77777777" w:rsidTr="004A4349">
        <w:trPr>
          <w:trHeight w:val="387"/>
        </w:trPr>
        <w:tc>
          <w:tcPr>
            <w:tcW w:w="851" w:type="dxa"/>
            <w:shd w:val="clear" w:color="auto" w:fill="auto"/>
            <w:vAlign w:val="center"/>
          </w:tcPr>
          <w:p w14:paraId="54DC9A7D" w14:textId="77777777" w:rsidR="00C066D3" w:rsidRPr="001C1390" w:rsidRDefault="00C066D3" w:rsidP="004A4349">
            <w:pPr>
              <w:spacing w:before="40" w:after="40"/>
              <w:jc w:val="center"/>
              <w:rPr>
                <w:color w:val="000000"/>
                <w:sz w:val="20"/>
                <w:szCs w:val="20"/>
              </w:rPr>
            </w:pPr>
            <w:r w:rsidRPr="001C1390">
              <w:rPr>
                <w:color w:val="000000"/>
                <w:sz w:val="20"/>
                <w:szCs w:val="20"/>
              </w:rPr>
              <w:t>5.10</w:t>
            </w:r>
          </w:p>
        </w:tc>
        <w:tc>
          <w:tcPr>
            <w:tcW w:w="4678" w:type="dxa"/>
            <w:shd w:val="clear" w:color="auto" w:fill="auto"/>
          </w:tcPr>
          <w:p w14:paraId="2E1FA333" w14:textId="77777777" w:rsidR="00C066D3" w:rsidRPr="003B3C1C" w:rsidRDefault="00C066D3" w:rsidP="004A4349">
            <w:pPr>
              <w:spacing w:before="40" w:after="40"/>
              <w:jc w:val="both"/>
              <w:rPr>
                <w:sz w:val="20"/>
                <w:szCs w:val="20"/>
              </w:rPr>
            </w:pPr>
            <w:r w:rsidRPr="00A70453">
              <w:rPr>
                <w:sz w:val="20"/>
                <w:szCs w:val="20"/>
              </w:rPr>
              <w:t xml:space="preserve">Номинальное входное напряжение </w:t>
            </w:r>
          </w:p>
        </w:tc>
        <w:tc>
          <w:tcPr>
            <w:tcW w:w="5245" w:type="dxa"/>
            <w:shd w:val="clear" w:color="auto" w:fill="auto"/>
            <w:vAlign w:val="center"/>
          </w:tcPr>
          <w:p w14:paraId="0EC4A3B0" w14:textId="77777777" w:rsidR="00C066D3" w:rsidRPr="003B3C1C" w:rsidRDefault="00C066D3" w:rsidP="004A4349">
            <w:pPr>
              <w:spacing w:before="40" w:after="40"/>
              <w:jc w:val="center"/>
              <w:rPr>
                <w:sz w:val="20"/>
                <w:szCs w:val="20"/>
              </w:rPr>
            </w:pPr>
            <w:r>
              <w:rPr>
                <w:sz w:val="20"/>
                <w:szCs w:val="20"/>
              </w:rPr>
              <w:t xml:space="preserve"> </w:t>
            </w:r>
            <w:r w:rsidRPr="00A70453">
              <w:rPr>
                <w:sz w:val="20"/>
                <w:szCs w:val="20"/>
              </w:rPr>
              <w:t>220 В</w:t>
            </w:r>
            <w:r>
              <w:rPr>
                <w:sz w:val="20"/>
                <w:szCs w:val="20"/>
              </w:rPr>
              <w:t>.</w:t>
            </w:r>
            <w:r w:rsidRPr="00A70453">
              <w:rPr>
                <w:sz w:val="20"/>
                <w:szCs w:val="20"/>
              </w:rPr>
              <w:t xml:space="preserve"> и</w:t>
            </w:r>
            <w:r>
              <w:rPr>
                <w:sz w:val="20"/>
                <w:szCs w:val="20"/>
              </w:rPr>
              <w:t xml:space="preserve"> </w:t>
            </w:r>
            <w:r w:rsidRPr="00A70453">
              <w:rPr>
                <w:sz w:val="20"/>
                <w:szCs w:val="20"/>
              </w:rPr>
              <w:t>240 В</w:t>
            </w:r>
          </w:p>
        </w:tc>
      </w:tr>
      <w:tr w:rsidR="00C066D3" w:rsidRPr="00FC5E8C" w14:paraId="6447371B" w14:textId="77777777" w:rsidTr="004A4349">
        <w:trPr>
          <w:trHeight w:val="387"/>
        </w:trPr>
        <w:tc>
          <w:tcPr>
            <w:tcW w:w="851" w:type="dxa"/>
            <w:shd w:val="clear" w:color="auto" w:fill="auto"/>
            <w:vAlign w:val="center"/>
          </w:tcPr>
          <w:p w14:paraId="2665BB7C" w14:textId="77777777" w:rsidR="00C066D3" w:rsidRPr="001C1390" w:rsidRDefault="00C066D3" w:rsidP="004A4349">
            <w:pPr>
              <w:spacing w:before="40" w:after="40"/>
              <w:jc w:val="center"/>
              <w:rPr>
                <w:color w:val="000000"/>
                <w:sz w:val="20"/>
                <w:szCs w:val="20"/>
              </w:rPr>
            </w:pPr>
            <w:r w:rsidRPr="001C1390">
              <w:rPr>
                <w:color w:val="000000"/>
                <w:sz w:val="20"/>
                <w:szCs w:val="20"/>
              </w:rPr>
              <w:t>5.11</w:t>
            </w:r>
          </w:p>
        </w:tc>
        <w:tc>
          <w:tcPr>
            <w:tcW w:w="4678" w:type="dxa"/>
            <w:shd w:val="clear" w:color="auto" w:fill="auto"/>
          </w:tcPr>
          <w:p w14:paraId="27D64696" w14:textId="77777777" w:rsidR="00C066D3" w:rsidRPr="003B3C1C" w:rsidRDefault="00C066D3" w:rsidP="004A4349">
            <w:pPr>
              <w:spacing w:before="40" w:after="40"/>
              <w:jc w:val="both"/>
              <w:rPr>
                <w:sz w:val="20"/>
                <w:szCs w:val="20"/>
              </w:rPr>
            </w:pPr>
            <w:r w:rsidRPr="00A70453">
              <w:rPr>
                <w:sz w:val="20"/>
                <w:szCs w:val="20"/>
              </w:rPr>
              <w:t xml:space="preserve">Номинальное выходное напряжение </w:t>
            </w:r>
          </w:p>
        </w:tc>
        <w:tc>
          <w:tcPr>
            <w:tcW w:w="5245" w:type="dxa"/>
            <w:shd w:val="clear" w:color="auto" w:fill="auto"/>
            <w:vAlign w:val="center"/>
          </w:tcPr>
          <w:p w14:paraId="625EA75B" w14:textId="77777777" w:rsidR="00C066D3" w:rsidRPr="003B3C1C" w:rsidRDefault="00C066D3" w:rsidP="004A4349">
            <w:pPr>
              <w:spacing w:before="40" w:after="40"/>
              <w:jc w:val="center"/>
              <w:rPr>
                <w:sz w:val="20"/>
                <w:szCs w:val="20"/>
              </w:rPr>
            </w:pPr>
            <w:r>
              <w:rPr>
                <w:sz w:val="20"/>
                <w:szCs w:val="20"/>
              </w:rPr>
              <w:t xml:space="preserve"> </w:t>
            </w:r>
            <w:r w:rsidRPr="00A70453">
              <w:rPr>
                <w:sz w:val="20"/>
                <w:szCs w:val="20"/>
              </w:rPr>
              <w:t>220 В</w:t>
            </w:r>
            <w:r>
              <w:rPr>
                <w:sz w:val="20"/>
                <w:szCs w:val="20"/>
              </w:rPr>
              <w:t>.</w:t>
            </w:r>
            <w:r w:rsidRPr="00A70453">
              <w:rPr>
                <w:sz w:val="20"/>
                <w:szCs w:val="20"/>
              </w:rPr>
              <w:t xml:space="preserve"> и</w:t>
            </w:r>
            <w:r>
              <w:rPr>
                <w:sz w:val="20"/>
                <w:szCs w:val="20"/>
              </w:rPr>
              <w:t xml:space="preserve"> </w:t>
            </w:r>
            <w:r w:rsidRPr="00A70453">
              <w:rPr>
                <w:sz w:val="20"/>
                <w:szCs w:val="20"/>
              </w:rPr>
              <w:t>240 В</w:t>
            </w:r>
          </w:p>
        </w:tc>
      </w:tr>
      <w:tr w:rsidR="00C066D3" w:rsidRPr="00FC5E8C" w14:paraId="60C43360" w14:textId="77777777" w:rsidTr="004A4349">
        <w:trPr>
          <w:trHeight w:val="387"/>
        </w:trPr>
        <w:tc>
          <w:tcPr>
            <w:tcW w:w="851" w:type="dxa"/>
            <w:shd w:val="clear" w:color="auto" w:fill="auto"/>
            <w:vAlign w:val="center"/>
          </w:tcPr>
          <w:p w14:paraId="1B19F9FA" w14:textId="77777777" w:rsidR="00C066D3" w:rsidRPr="001C1390" w:rsidRDefault="00C066D3" w:rsidP="004A4349">
            <w:pPr>
              <w:spacing w:before="40" w:after="40"/>
              <w:jc w:val="center"/>
              <w:rPr>
                <w:color w:val="000000"/>
                <w:sz w:val="20"/>
                <w:szCs w:val="20"/>
              </w:rPr>
            </w:pPr>
            <w:r w:rsidRPr="001C1390">
              <w:rPr>
                <w:color w:val="000000"/>
                <w:sz w:val="20"/>
                <w:szCs w:val="20"/>
              </w:rPr>
              <w:t>5.12</w:t>
            </w:r>
          </w:p>
        </w:tc>
        <w:tc>
          <w:tcPr>
            <w:tcW w:w="4678" w:type="dxa"/>
            <w:shd w:val="clear" w:color="auto" w:fill="auto"/>
          </w:tcPr>
          <w:p w14:paraId="4E97A644" w14:textId="77777777" w:rsidR="00C066D3" w:rsidRPr="00042203" w:rsidRDefault="00C066D3" w:rsidP="004A4349">
            <w:pPr>
              <w:spacing w:before="40" w:after="40"/>
              <w:jc w:val="both"/>
              <w:rPr>
                <w:sz w:val="20"/>
                <w:szCs w:val="20"/>
              </w:rPr>
            </w:pPr>
            <w:r w:rsidRPr="00A70453">
              <w:rPr>
                <w:sz w:val="20"/>
                <w:szCs w:val="20"/>
              </w:rPr>
              <w:t xml:space="preserve">Повышение входного напряжения без переключения на использование АКБ </w:t>
            </w:r>
          </w:p>
        </w:tc>
        <w:tc>
          <w:tcPr>
            <w:tcW w:w="5245" w:type="dxa"/>
            <w:shd w:val="clear" w:color="auto" w:fill="auto"/>
            <w:vAlign w:val="center"/>
          </w:tcPr>
          <w:p w14:paraId="2AD24C41" w14:textId="77777777" w:rsidR="00C066D3" w:rsidRDefault="00C066D3" w:rsidP="004A4349">
            <w:pPr>
              <w:spacing w:before="40" w:after="40"/>
              <w:jc w:val="center"/>
              <w:rPr>
                <w:sz w:val="20"/>
                <w:szCs w:val="20"/>
              </w:rPr>
            </w:pPr>
            <w:r>
              <w:rPr>
                <w:sz w:val="20"/>
                <w:szCs w:val="20"/>
              </w:rPr>
              <w:t xml:space="preserve"> </w:t>
            </w:r>
            <w:r w:rsidRPr="00A70453">
              <w:rPr>
                <w:sz w:val="20"/>
                <w:szCs w:val="20"/>
              </w:rPr>
              <w:t>280 В</w:t>
            </w:r>
            <w:r>
              <w:rPr>
                <w:sz w:val="20"/>
                <w:szCs w:val="20"/>
              </w:rPr>
              <w:t>.</w:t>
            </w:r>
          </w:p>
        </w:tc>
      </w:tr>
      <w:tr w:rsidR="00C066D3" w:rsidRPr="00FC5E8C" w14:paraId="13152509" w14:textId="77777777" w:rsidTr="004A4349">
        <w:trPr>
          <w:trHeight w:val="387"/>
        </w:trPr>
        <w:tc>
          <w:tcPr>
            <w:tcW w:w="851" w:type="dxa"/>
            <w:shd w:val="clear" w:color="auto" w:fill="auto"/>
            <w:vAlign w:val="center"/>
          </w:tcPr>
          <w:p w14:paraId="61F3DAF1" w14:textId="77777777" w:rsidR="00C066D3" w:rsidRPr="001C1390" w:rsidRDefault="00C066D3" w:rsidP="004A4349">
            <w:pPr>
              <w:spacing w:before="40" w:after="40"/>
              <w:jc w:val="center"/>
              <w:rPr>
                <w:color w:val="000000"/>
                <w:sz w:val="20"/>
                <w:szCs w:val="20"/>
              </w:rPr>
            </w:pPr>
            <w:r w:rsidRPr="001C1390">
              <w:rPr>
                <w:color w:val="000000"/>
                <w:sz w:val="20"/>
                <w:szCs w:val="20"/>
              </w:rPr>
              <w:t>5.13</w:t>
            </w:r>
          </w:p>
        </w:tc>
        <w:tc>
          <w:tcPr>
            <w:tcW w:w="4678" w:type="dxa"/>
            <w:shd w:val="clear" w:color="auto" w:fill="auto"/>
          </w:tcPr>
          <w:p w14:paraId="63232D0F" w14:textId="77777777" w:rsidR="00C066D3" w:rsidRDefault="00C066D3" w:rsidP="004A4349">
            <w:pPr>
              <w:spacing w:before="40" w:after="40"/>
              <w:jc w:val="both"/>
              <w:rPr>
                <w:sz w:val="20"/>
                <w:szCs w:val="20"/>
              </w:rPr>
            </w:pPr>
            <w:r w:rsidRPr="00A70453">
              <w:rPr>
                <w:sz w:val="20"/>
                <w:szCs w:val="20"/>
              </w:rPr>
              <w:t xml:space="preserve">Полная мощность </w:t>
            </w:r>
          </w:p>
        </w:tc>
        <w:tc>
          <w:tcPr>
            <w:tcW w:w="5245" w:type="dxa"/>
            <w:shd w:val="clear" w:color="auto" w:fill="auto"/>
            <w:vAlign w:val="center"/>
          </w:tcPr>
          <w:p w14:paraId="57848CA9" w14:textId="77777777" w:rsidR="00C066D3" w:rsidRDefault="00C066D3" w:rsidP="004A4349">
            <w:pPr>
              <w:spacing w:before="40" w:after="40"/>
              <w:jc w:val="center"/>
              <w:rPr>
                <w:sz w:val="20"/>
                <w:szCs w:val="20"/>
              </w:rPr>
            </w:pPr>
            <w:r>
              <w:rPr>
                <w:sz w:val="20"/>
                <w:szCs w:val="20"/>
              </w:rPr>
              <w:t xml:space="preserve"> 6</w:t>
            </w:r>
            <w:r w:rsidRPr="00A70453">
              <w:rPr>
                <w:sz w:val="20"/>
                <w:szCs w:val="20"/>
              </w:rPr>
              <w:t>00</w:t>
            </w:r>
            <w:r>
              <w:rPr>
                <w:sz w:val="20"/>
                <w:szCs w:val="20"/>
              </w:rPr>
              <w:t xml:space="preserve"> В </w:t>
            </w:r>
            <w:r w:rsidRPr="004115CA">
              <w:rPr>
                <w:sz w:val="20"/>
                <w:szCs w:val="20"/>
              </w:rPr>
              <w:t>А</w:t>
            </w:r>
          </w:p>
        </w:tc>
      </w:tr>
      <w:tr w:rsidR="00C066D3" w:rsidRPr="00FC5E8C" w14:paraId="2BD01A95" w14:textId="77777777" w:rsidTr="004A4349">
        <w:trPr>
          <w:trHeight w:val="387"/>
        </w:trPr>
        <w:tc>
          <w:tcPr>
            <w:tcW w:w="851" w:type="dxa"/>
            <w:shd w:val="clear" w:color="auto" w:fill="auto"/>
            <w:vAlign w:val="center"/>
          </w:tcPr>
          <w:p w14:paraId="2D3A847E" w14:textId="77777777" w:rsidR="00C066D3" w:rsidRPr="001C1390" w:rsidRDefault="00C066D3" w:rsidP="004A4349">
            <w:pPr>
              <w:spacing w:before="40" w:after="40"/>
              <w:jc w:val="center"/>
              <w:rPr>
                <w:color w:val="000000"/>
                <w:sz w:val="20"/>
                <w:szCs w:val="20"/>
              </w:rPr>
            </w:pPr>
            <w:r w:rsidRPr="001C1390">
              <w:rPr>
                <w:color w:val="000000"/>
                <w:sz w:val="20"/>
                <w:szCs w:val="20"/>
              </w:rPr>
              <w:t>5.14</w:t>
            </w:r>
          </w:p>
        </w:tc>
        <w:tc>
          <w:tcPr>
            <w:tcW w:w="4678" w:type="dxa"/>
            <w:shd w:val="clear" w:color="auto" w:fill="auto"/>
          </w:tcPr>
          <w:p w14:paraId="38F98E6C" w14:textId="77777777" w:rsidR="00C066D3" w:rsidRDefault="00C066D3" w:rsidP="004A4349">
            <w:pPr>
              <w:spacing w:before="40" w:after="40"/>
              <w:jc w:val="both"/>
              <w:rPr>
                <w:sz w:val="20"/>
                <w:szCs w:val="20"/>
              </w:rPr>
            </w:pPr>
            <w:r w:rsidRPr="00A70453">
              <w:rPr>
                <w:sz w:val="20"/>
                <w:szCs w:val="20"/>
              </w:rPr>
              <w:t xml:space="preserve">Уровень шума </w:t>
            </w:r>
          </w:p>
        </w:tc>
        <w:tc>
          <w:tcPr>
            <w:tcW w:w="5245" w:type="dxa"/>
            <w:shd w:val="clear" w:color="auto" w:fill="auto"/>
            <w:vAlign w:val="center"/>
          </w:tcPr>
          <w:p w14:paraId="58D984FF" w14:textId="77777777" w:rsidR="00C066D3" w:rsidRDefault="00C066D3" w:rsidP="004A4349">
            <w:pPr>
              <w:spacing w:before="40" w:after="40"/>
              <w:jc w:val="center"/>
              <w:rPr>
                <w:sz w:val="20"/>
                <w:szCs w:val="20"/>
              </w:rPr>
            </w:pPr>
            <w:r>
              <w:rPr>
                <w:sz w:val="20"/>
                <w:szCs w:val="20"/>
              </w:rPr>
              <w:t xml:space="preserve"> </w:t>
            </w:r>
            <w:r w:rsidRPr="00A70453">
              <w:rPr>
                <w:sz w:val="20"/>
                <w:szCs w:val="20"/>
              </w:rPr>
              <w:t xml:space="preserve">40 </w:t>
            </w:r>
            <w:proofErr w:type="spellStart"/>
            <w:r w:rsidRPr="00A70453">
              <w:rPr>
                <w:sz w:val="20"/>
                <w:szCs w:val="20"/>
              </w:rPr>
              <w:t>Д</w:t>
            </w:r>
            <w:r>
              <w:rPr>
                <w:sz w:val="20"/>
                <w:szCs w:val="20"/>
              </w:rPr>
              <w:t>б</w:t>
            </w:r>
            <w:proofErr w:type="spellEnd"/>
            <w:r>
              <w:rPr>
                <w:sz w:val="20"/>
                <w:szCs w:val="20"/>
              </w:rPr>
              <w:t>.</w:t>
            </w:r>
          </w:p>
        </w:tc>
      </w:tr>
      <w:tr w:rsidR="00C066D3" w:rsidRPr="00FC5E8C" w14:paraId="768D3A26" w14:textId="77777777" w:rsidTr="004A4349">
        <w:trPr>
          <w:trHeight w:val="387"/>
        </w:trPr>
        <w:tc>
          <w:tcPr>
            <w:tcW w:w="851" w:type="dxa"/>
            <w:shd w:val="clear" w:color="auto" w:fill="auto"/>
            <w:vAlign w:val="center"/>
          </w:tcPr>
          <w:p w14:paraId="699887D7" w14:textId="77777777" w:rsidR="00C066D3" w:rsidRPr="001C1390" w:rsidRDefault="00C066D3" w:rsidP="004A4349">
            <w:pPr>
              <w:spacing w:before="40" w:after="40"/>
              <w:jc w:val="center"/>
              <w:rPr>
                <w:color w:val="000000"/>
                <w:sz w:val="20"/>
                <w:szCs w:val="20"/>
              </w:rPr>
            </w:pPr>
            <w:r w:rsidRPr="001C1390">
              <w:rPr>
                <w:color w:val="000000"/>
                <w:sz w:val="20"/>
                <w:szCs w:val="20"/>
              </w:rPr>
              <w:t>5.15</w:t>
            </w:r>
          </w:p>
        </w:tc>
        <w:tc>
          <w:tcPr>
            <w:tcW w:w="4678" w:type="dxa"/>
            <w:shd w:val="clear" w:color="auto" w:fill="auto"/>
          </w:tcPr>
          <w:p w14:paraId="1BA02869" w14:textId="77777777" w:rsidR="00C066D3" w:rsidRDefault="00C066D3" w:rsidP="004A4349">
            <w:pPr>
              <w:spacing w:before="40" w:after="40"/>
              <w:jc w:val="both"/>
              <w:rPr>
                <w:sz w:val="20"/>
                <w:szCs w:val="20"/>
              </w:rPr>
            </w:pPr>
            <w:r w:rsidRPr="00A70453">
              <w:rPr>
                <w:sz w:val="20"/>
                <w:szCs w:val="20"/>
              </w:rPr>
              <w:t>Форм-фактор ис</w:t>
            </w:r>
            <w:r>
              <w:rPr>
                <w:sz w:val="20"/>
                <w:szCs w:val="20"/>
              </w:rPr>
              <w:t>точника бесперебойного питания</w:t>
            </w:r>
          </w:p>
        </w:tc>
        <w:tc>
          <w:tcPr>
            <w:tcW w:w="5245" w:type="dxa"/>
            <w:shd w:val="clear" w:color="auto" w:fill="auto"/>
            <w:vAlign w:val="center"/>
          </w:tcPr>
          <w:p w14:paraId="6A3B0DCC" w14:textId="77777777" w:rsidR="00C066D3" w:rsidRDefault="00C066D3" w:rsidP="004A4349">
            <w:pPr>
              <w:spacing w:before="40" w:after="40"/>
              <w:jc w:val="center"/>
              <w:rPr>
                <w:sz w:val="20"/>
                <w:szCs w:val="20"/>
              </w:rPr>
            </w:pPr>
            <w:r w:rsidRPr="00A70453">
              <w:rPr>
                <w:sz w:val="20"/>
                <w:szCs w:val="20"/>
              </w:rPr>
              <w:t>отдельно стоящий (напольный)</w:t>
            </w:r>
          </w:p>
        </w:tc>
      </w:tr>
    </w:tbl>
    <w:p w14:paraId="22FCCB5A" w14:textId="77777777" w:rsidR="00C066D3" w:rsidRDefault="00C066D3" w:rsidP="00C066D3">
      <w:pPr>
        <w:ind w:firstLine="709"/>
        <w:jc w:val="both"/>
        <w:rPr>
          <w:sz w:val="20"/>
        </w:rPr>
      </w:pPr>
      <w:r>
        <w:rPr>
          <w:b/>
          <w:sz w:val="20"/>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Pr>
          <w:sz w:val="20"/>
        </w:rPr>
        <w:t>в течение 36 месяцев с момента поставки товара.</w:t>
      </w:r>
    </w:p>
    <w:p w14:paraId="571205CC" w14:textId="77777777" w:rsidR="00C066D3" w:rsidRDefault="00C066D3" w:rsidP="00C066D3">
      <w:pPr>
        <w:ind w:firstLine="709"/>
        <w:jc w:val="both"/>
        <w:rPr>
          <w:sz w:val="20"/>
        </w:rPr>
      </w:pPr>
      <w:r>
        <w:rPr>
          <w:b/>
          <w:sz w:val="20"/>
        </w:rPr>
        <w:t>Требования к поставляемому Товару:</w:t>
      </w:r>
    </w:p>
    <w:p w14:paraId="69755599" w14:textId="77777777" w:rsidR="00C066D3" w:rsidRDefault="00C066D3" w:rsidP="00C066D3">
      <w:pPr>
        <w:pStyle w:val="a9"/>
        <w:numPr>
          <w:ilvl w:val="0"/>
          <w:numId w:val="4"/>
        </w:numPr>
        <w:suppressAutoHyphens w:val="0"/>
        <w:spacing w:after="0" w:line="240" w:lineRule="auto"/>
        <w:ind w:left="0" w:firstLine="709"/>
        <w:jc w:val="both"/>
        <w:rPr>
          <w:rFonts w:ascii="Times New Roman" w:hAnsi="Times New Roman"/>
          <w:sz w:val="20"/>
          <w:szCs w:val="24"/>
        </w:rPr>
      </w:pPr>
      <w:r>
        <w:rPr>
          <w:rFonts w:ascii="Times New Roman" w:hAnsi="Times New Roman"/>
          <w:sz w:val="20"/>
          <w:szCs w:val="24"/>
        </w:rPr>
        <w:t>Поставляемый Товар должен быть новым, не бывшим в употреблении ранее;</w:t>
      </w:r>
    </w:p>
    <w:p w14:paraId="5561BD66" w14:textId="77777777" w:rsidR="00C066D3" w:rsidRPr="00451F6C" w:rsidRDefault="00C066D3" w:rsidP="00C066D3">
      <w:pPr>
        <w:pStyle w:val="a9"/>
        <w:numPr>
          <w:ilvl w:val="0"/>
          <w:numId w:val="4"/>
        </w:numPr>
        <w:suppressAutoHyphens w:val="0"/>
        <w:spacing w:after="0"/>
        <w:ind w:left="0" w:firstLine="709"/>
        <w:jc w:val="both"/>
        <w:rPr>
          <w:rFonts w:ascii="Times New Roman" w:hAnsi="Times New Roman"/>
          <w:b/>
          <w:color w:val="auto"/>
          <w:sz w:val="20"/>
          <w:szCs w:val="24"/>
        </w:rPr>
      </w:pPr>
      <w:r w:rsidRPr="00451F6C">
        <w:rPr>
          <w:rFonts w:ascii="Times New Roman" w:hAnsi="Times New Roman"/>
          <w:b/>
          <w:color w:val="auto"/>
          <w:sz w:val="20"/>
          <w:szCs w:val="24"/>
        </w:rPr>
        <w:t>Поставляемый Товар должен быть внесён в реестр Минпромторга РФ (с указанием порядкового номера в реестре записи);</w:t>
      </w:r>
    </w:p>
    <w:p w14:paraId="21ABE4B2" w14:textId="77777777" w:rsidR="00C066D3" w:rsidRDefault="00C066D3" w:rsidP="00C066D3">
      <w:pPr>
        <w:pStyle w:val="a9"/>
        <w:numPr>
          <w:ilvl w:val="0"/>
          <w:numId w:val="4"/>
        </w:numPr>
        <w:suppressAutoHyphens w:val="0"/>
        <w:spacing w:after="0"/>
        <w:ind w:left="0" w:firstLine="709"/>
        <w:jc w:val="both"/>
        <w:rPr>
          <w:rFonts w:ascii="Times New Roman" w:hAnsi="Times New Roman"/>
          <w:sz w:val="20"/>
          <w:szCs w:val="24"/>
        </w:rPr>
      </w:pPr>
      <w:r>
        <w:rPr>
          <w:rFonts w:ascii="Times New Roman" w:hAnsi="Times New Roman"/>
          <w:sz w:val="20"/>
          <w:szCs w:val="24"/>
        </w:rPr>
        <w:t>Поставляемый Товар должен соответствовать требованиям государственных закупок российской радиоэлектронной продукции по Постановлению Правительства РФ от 10.07.2019 № 878.</w:t>
      </w:r>
    </w:p>
    <w:p w14:paraId="5A71570E" w14:textId="77777777" w:rsidR="00C066D3" w:rsidRDefault="00C066D3" w:rsidP="00C066D3">
      <w:pPr>
        <w:ind w:firstLine="709"/>
        <w:rPr>
          <w:bCs/>
          <w:iCs/>
          <w:sz w:val="20"/>
        </w:rPr>
      </w:pPr>
      <w:r>
        <w:rPr>
          <w:b/>
          <w:sz w:val="20"/>
        </w:rPr>
        <w:t>Требования</w:t>
      </w:r>
      <w:r>
        <w:rPr>
          <w:b/>
          <w:bCs/>
          <w:sz w:val="20"/>
        </w:rPr>
        <w:t xml:space="preserve"> к году выпуска поставляемого Товара: </w:t>
      </w:r>
      <w:r>
        <w:rPr>
          <w:bCs/>
          <w:sz w:val="20"/>
        </w:rPr>
        <w:t>не ранее 2021 года.</w:t>
      </w:r>
    </w:p>
    <w:p w14:paraId="49259E7C" w14:textId="77777777" w:rsidR="00C066D3" w:rsidRDefault="00C066D3" w:rsidP="00C066D3">
      <w:pPr>
        <w:ind w:firstLine="709"/>
        <w:jc w:val="both"/>
        <w:rPr>
          <w:sz w:val="20"/>
        </w:rPr>
      </w:pPr>
      <w:r>
        <w:rPr>
          <w:b/>
          <w:sz w:val="20"/>
        </w:rPr>
        <w:t xml:space="preserve">Требования к упаковке: </w:t>
      </w:r>
      <w:r>
        <w:rPr>
          <w:sz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14:paraId="433DD230" w14:textId="77777777" w:rsidR="00C066D3" w:rsidRDefault="00C066D3" w:rsidP="00C066D3">
      <w:pPr>
        <w:ind w:firstLine="709"/>
        <w:jc w:val="both"/>
        <w:rPr>
          <w:sz w:val="20"/>
        </w:rPr>
      </w:pPr>
      <w:r>
        <w:rPr>
          <w:sz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14:paraId="35B55ECB" w14:textId="77777777" w:rsidR="00C066D3" w:rsidRDefault="00C066D3" w:rsidP="00C066D3">
      <w:pPr>
        <w:ind w:firstLine="709"/>
        <w:jc w:val="both"/>
        <w:rPr>
          <w:sz w:val="20"/>
        </w:rPr>
      </w:pPr>
      <w:r>
        <w:rPr>
          <w:sz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14:paraId="0A02660B" w14:textId="77777777" w:rsidR="00C066D3" w:rsidRDefault="00C066D3" w:rsidP="00C066D3">
      <w:pPr>
        <w:ind w:firstLine="709"/>
        <w:jc w:val="both"/>
        <w:rPr>
          <w:sz w:val="22"/>
        </w:rPr>
      </w:pPr>
      <w:r>
        <w:rPr>
          <w:b/>
          <w:sz w:val="20"/>
        </w:rPr>
        <w:t xml:space="preserve">Требования к расходам Поставщика: </w:t>
      </w:r>
      <w:r>
        <w:rPr>
          <w:sz w:val="20"/>
        </w:rPr>
        <w:t>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14:paraId="191174BD" w14:textId="77777777" w:rsidR="00C066D3" w:rsidRPr="00F76DAD" w:rsidRDefault="00C066D3" w:rsidP="00C066D3"/>
    <w:p w14:paraId="11337F81" w14:textId="77777777" w:rsidR="00F70A9B" w:rsidRDefault="00F70A9B" w:rsidP="00F70A9B">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F70A9B" w:rsidRPr="00BE0069" w14:paraId="088D1C91" w14:textId="77777777" w:rsidTr="000B13B5">
        <w:trPr>
          <w:trHeight w:val="908"/>
        </w:trPr>
        <w:tc>
          <w:tcPr>
            <w:tcW w:w="4680" w:type="dxa"/>
            <w:tcBorders>
              <w:top w:val="nil"/>
              <w:left w:val="nil"/>
              <w:bottom w:val="nil"/>
              <w:right w:val="nil"/>
            </w:tcBorders>
          </w:tcPr>
          <w:p w14:paraId="7FAF3680" w14:textId="77777777" w:rsidR="00F70A9B" w:rsidRPr="00BE0069" w:rsidRDefault="00F70A9B" w:rsidP="004A4349">
            <w:pPr>
              <w:pStyle w:val="ad"/>
              <w:tabs>
                <w:tab w:val="left" w:pos="2268"/>
              </w:tabs>
              <w:rPr>
                <w:sz w:val="20"/>
              </w:rPr>
            </w:pPr>
            <w:r w:rsidRPr="00BE0069">
              <w:rPr>
                <w:sz w:val="20"/>
              </w:rPr>
              <w:t>Заказчик:</w:t>
            </w:r>
          </w:p>
          <w:p w14:paraId="7FCAC701" w14:textId="77777777" w:rsidR="00F70A9B" w:rsidRPr="00BE0069" w:rsidRDefault="00F70A9B" w:rsidP="004A4349">
            <w:pPr>
              <w:pStyle w:val="ad"/>
              <w:tabs>
                <w:tab w:val="left" w:pos="2268"/>
              </w:tabs>
              <w:rPr>
                <w:sz w:val="20"/>
              </w:rPr>
            </w:pPr>
            <w:r w:rsidRPr="00BE0069">
              <w:rPr>
                <w:sz w:val="20"/>
              </w:rPr>
              <w:t>ОГАУЗ «И</w:t>
            </w:r>
            <w:r>
              <w:rPr>
                <w:sz w:val="20"/>
              </w:rPr>
              <w:t>ГКБ</w:t>
            </w:r>
            <w:r w:rsidRPr="00BE0069">
              <w:rPr>
                <w:sz w:val="20"/>
              </w:rPr>
              <w:t xml:space="preserve"> № 8» </w:t>
            </w:r>
          </w:p>
          <w:p w14:paraId="214170F8" w14:textId="77777777" w:rsidR="00F70A9B" w:rsidRPr="00BE0069" w:rsidRDefault="00F70A9B" w:rsidP="004A4349">
            <w:pPr>
              <w:pStyle w:val="ad"/>
              <w:tabs>
                <w:tab w:val="left" w:pos="2268"/>
              </w:tabs>
              <w:rPr>
                <w:bCs/>
                <w:sz w:val="20"/>
              </w:rPr>
            </w:pPr>
            <w:r w:rsidRPr="00BE0069">
              <w:rPr>
                <w:bCs/>
                <w:sz w:val="20"/>
              </w:rPr>
              <w:t>Главный врач</w:t>
            </w:r>
          </w:p>
          <w:p w14:paraId="66979A75" w14:textId="77777777" w:rsidR="00F70A9B" w:rsidRPr="00BE0069" w:rsidRDefault="00F70A9B" w:rsidP="004A4349">
            <w:pPr>
              <w:pStyle w:val="ad"/>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14:paraId="610D5577" w14:textId="77777777" w:rsidR="00F70A9B" w:rsidRPr="00BE0069" w:rsidRDefault="00F70A9B" w:rsidP="004A4349">
            <w:pPr>
              <w:rPr>
                <w:bCs/>
                <w:sz w:val="20"/>
                <w:szCs w:val="20"/>
              </w:rPr>
            </w:pPr>
            <w:r w:rsidRPr="00BE0069">
              <w:rPr>
                <w:bCs/>
                <w:sz w:val="20"/>
                <w:szCs w:val="20"/>
              </w:rPr>
              <w:t>М.П.</w:t>
            </w:r>
          </w:p>
        </w:tc>
        <w:tc>
          <w:tcPr>
            <w:tcW w:w="540" w:type="dxa"/>
            <w:tcBorders>
              <w:top w:val="nil"/>
              <w:left w:val="nil"/>
              <w:bottom w:val="nil"/>
              <w:right w:val="nil"/>
            </w:tcBorders>
          </w:tcPr>
          <w:p w14:paraId="5794A3B3" w14:textId="77777777" w:rsidR="00F70A9B" w:rsidRPr="00BE0069" w:rsidRDefault="00F70A9B" w:rsidP="004A4349">
            <w:pPr>
              <w:pStyle w:val="ad"/>
              <w:tabs>
                <w:tab w:val="left" w:pos="2268"/>
              </w:tabs>
              <w:rPr>
                <w:bCs/>
                <w:sz w:val="20"/>
              </w:rPr>
            </w:pPr>
          </w:p>
        </w:tc>
        <w:tc>
          <w:tcPr>
            <w:tcW w:w="4680" w:type="dxa"/>
            <w:tcBorders>
              <w:top w:val="nil"/>
              <w:left w:val="nil"/>
              <w:bottom w:val="nil"/>
              <w:right w:val="nil"/>
            </w:tcBorders>
          </w:tcPr>
          <w:p w14:paraId="7C58F253" w14:textId="77777777" w:rsidR="00F70A9B" w:rsidRPr="00BE0069" w:rsidRDefault="00F70A9B" w:rsidP="004A4349">
            <w:pPr>
              <w:jc w:val="both"/>
              <w:rPr>
                <w:sz w:val="20"/>
                <w:szCs w:val="20"/>
              </w:rPr>
            </w:pPr>
            <w:r w:rsidRPr="00BE0069">
              <w:rPr>
                <w:sz w:val="20"/>
                <w:szCs w:val="20"/>
              </w:rPr>
              <w:t xml:space="preserve">Поставщик: </w:t>
            </w:r>
          </w:p>
          <w:p w14:paraId="0C405C16" w14:textId="3575E1CA" w:rsidR="00C066D3" w:rsidRDefault="00C066D3" w:rsidP="00C066D3">
            <w:pPr>
              <w:widowControl w:val="0"/>
              <w:tabs>
                <w:tab w:val="left" w:pos="5040"/>
              </w:tabs>
              <w:autoSpaceDE w:val="0"/>
              <w:autoSpaceDN w:val="0"/>
              <w:adjustRightInd w:val="0"/>
              <w:rPr>
                <w:bCs/>
                <w:sz w:val="20"/>
                <w:szCs w:val="20"/>
              </w:rPr>
            </w:pPr>
            <w:r>
              <w:rPr>
                <w:bCs/>
                <w:sz w:val="20"/>
                <w:szCs w:val="20"/>
              </w:rPr>
              <w:t>ООО «ИНФОКОМ»</w:t>
            </w:r>
          </w:p>
          <w:p w14:paraId="58210322" w14:textId="64618536" w:rsidR="00C066D3" w:rsidRPr="00C066D3" w:rsidRDefault="00C066D3" w:rsidP="00C066D3">
            <w:pPr>
              <w:widowControl w:val="0"/>
              <w:tabs>
                <w:tab w:val="left" w:pos="5040"/>
              </w:tabs>
              <w:autoSpaceDE w:val="0"/>
              <w:autoSpaceDN w:val="0"/>
              <w:adjustRightInd w:val="0"/>
              <w:rPr>
                <w:bCs/>
                <w:sz w:val="20"/>
                <w:szCs w:val="20"/>
              </w:rPr>
            </w:pPr>
            <w:r w:rsidRPr="00C066D3">
              <w:rPr>
                <w:bCs/>
                <w:sz w:val="20"/>
                <w:szCs w:val="20"/>
              </w:rPr>
              <w:t>Главный бухгалтер</w:t>
            </w:r>
          </w:p>
          <w:p w14:paraId="05822179" w14:textId="77777777" w:rsidR="00C066D3" w:rsidRPr="00C066D3" w:rsidRDefault="00C066D3" w:rsidP="00C066D3">
            <w:pPr>
              <w:widowControl w:val="0"/>
              <w:tabs>
                <w:tab w:val="left" w:pos="5040"/>
              </w:tabs>
              <w:autoSpaceDE w:val="0"/>
              <w:autoSpaceDN w:val="0"/>
              <w:adjustRightInd w:val="0"/>
              <w:rPr>
                <w:bCs/>
                <w:sz w:val="20"/>
                <w:szCs w:val="20"/>
              </w:rPr>
            </w:pPr>
            <w:r w:rsidRPr="00C066D3">
              <w:rPr>
                <w:bCs/>
                <w:sz w:val="20"/>
                <w:szCs w:val="20"/>
              </w:rPr>
              <w:t xml:space="preserve">_______________/А.М. </w:t>
            </w:r>
            <w:proofErr w:type="spellStart"/>
            <w:r w:rsidRPr="00C066D3">
              <w:rPr>
                <w:bCs/>
                <w:sz w:val="20"/>
                <w:szCs w:val="20"/>
              </w:rPr>
              <w:t>Ужинова</w:t>
            </w:r>
            <w:proofErr w:type="spellEnd"/>
            <w:r w:rsidRPr="00C066D3">
              <w:rPr>
                <w:bCs/>
                <w:sz w:val="20"/>
                <w:szCs w:val="20"/>
              </w:rPr>
              <w:t>/</w:t>
            </w:r>
          </w:p>
          <w:p w14:paraId="10E050EC" w14:textId="6C4AC492" w:rsidR="00F70A9B" w:rsidRPr="00BE0069" w:rsidRDefault="00C066D3" w:rsidP="00C066D3">
            <w:pPr>
              <w:pStyle w:val="af1"/>
              <w:rPr>
                <w:rFonts w:ascii="Times New Roman" w:hAnsi="Times New Roman"/>
                <w:bCs/>
              </w:rPr>
            </w:pPr>
            <w:r w:rsidRPr="00C066D3">
              <w:rPr>
                <w:rFonts w:ascii="Times New Roman" w:hAnsi="Times New Roman"/>
                <w:bCs/>
              </w:rPr>
              <w:t>М.П.</w:t>
            </w:r>
          </w:p>
        </w:tc>
      </w:tr>
    </w:tbl>
    <w:p w14:paraId="288DAE4F" w14:textId="77777777" w:rsidR="00F70A9B" w:rsidRDefault="00F70A9B" w:rsidP="00F70A9B">
      <w:pPr>
        <w:widowControl w:val="0"/>
        <w:autoSpaceDE w:val="0"/>
        <w:autoSpaceDN w:val="0"/>
        <w:jc w:val="right"/>
        <w:outlineLvl w:val="1"/>
        <w:rPr>
          <w:sz w:val="20"/>
          <w:szCs w:val="20"/>
        </w:rPr>
      </w:pPr>
    </w:p>
    <w:p w14:paraId="5E64D90D" w14:textId="77777777" w:rsidR="00F70A9B" w:rsidRDefault="00F70A9B" w:rsidP="00F70A9B">
      <w:pPr>
        <w:widowControl w:val="0"/>
        <w:autoSpaceDE w:val="0"/>
        <w:autoSpaceDN w:val="0"/>
        <w:jc w:val="right"/>
        <w:outlineLvl w:val="1"/>
        <w:rPr>
          <w:sz w:val="20"/>
          <w:szCs w:val="20"/>
        </w:rPr>
      </w:pPr>
    </w:p>
    <w:p w14:paraId="34EE531D" w14:textId="77777777" w:rsidR="00F70A9B" w:rsidRDefault="00F70A9B" w:rsidP="00F70A9B">
      <w:pPr>
        <w:widowControl w:val="0"/>
        <w:autoSpaceDE w:val="0"/>
        <w:autoSpaceDN w:val="0"/>
        <w:jc w:val="right"/>
        <w:outlineLvl w:val="1"/>
        <w:rPr>
          <w:sz w:val="20"/>
          <w:szCs w:val="20"/>
        </w:rPr>
      </w:pPr>
    </w:p>
    <w:p w14:paraId="6D2F696A" w14:textId="77777777" w:rsidR="00F70A9B" w:rsidRDefault="00F70A9B" w:rsidP="00F70A9B">
      <w:pPr>
        <w:widowControl w:val="0"/>
        <w:autoSpaceDE w:val="0"/>
        <w:autoSpaceDN w:val="0"/>
        <w:jc w:val="right"/>
        <w:outlineLvl w:val="1"/>
        <w:rPr>
          <w:sz w:val="20"/>
          <w:szCs w:val="20"/>
        </w:rPr>
      </w:pPr>
    </w:p>
    <w:p w14:paraId="4F414AD4" w14:textId="77777777" w:rsidR="00F70A9B" w:rsidRDefault="00F70A9B" w:rsidP="00F70A9B">
      <w:pPr>
        <w:widowControl w:val="0"/>
        <w:autoSpaceDE w:val="0"/>
        <w:autoSpaceDN w:val="0"/>
        <w:jc w:val="right"/>
        <w:outlineLvl w:val="1"/>
        <w:rPr>
          <w:sz w:val="20"/>
          <w:szCs w:val="20"/>
        </w:rPr>
      </w:pPr>
    </w:p>
    <w:p w14:paraId="3D2F4991" w14:textId="77777777" w:rsidR="00F70A9B" w:rsidRDefault="00F70A9B" w:rsidP="00F70A9B">
      <w:pPr>
        <w:widowControl w:val="0"/>
        <w:autoSpaceDE w:val="0"/>
        <w:autoSpaceDN w:val="0"/>
        <w:jc w:val="right"/>
        <w:outlineLvl w:val="1"/>
        <w:rPr>
          <w:sz w:val="20"/>
          <w:szCs w:val="20"/>
        </w:rPr>
      </w:pPr>
    </w:p>
    <w:p w14:paraId="04207DF2" w14:textId="77777777" w:rsidR="00F70A9B" w:rsidRDefault="00F70A9B" w:rsidP="00F70A9B">
      <w:pPr>
        <w:widowControl w:val="0"/>
        <w:autoSpaceDE w:val="0"/>
        <w:autoSpaceDN w:val="0"/>
        <w:jc w:val="right"/>
        <w:outlineLvl w:val="1"/>
        <w:rPr>
          <w:sz w:val="20"/>
          <w:szCs w:val="20"/>
        </w:rPr>
      </w:pPr>
    </w:p>
    <w:p w14:paraId="3E1B4556" w14:textId="77777777" w:rsidR="00F70A9B" w:rsidRDefault="00F70A9B" w:rsidP="00F70A9B">
      <w:pPr>
        <w:widowControl w:val="0"/>
        <w:autoSpaceDE w:val="0"/>
        <w:autoSpaceDN w:val="0"/>
        <w:jc w:val="right"/>
        <w:outlineLvl w:val="1"/>
        <w:rPr>
          <w:sz w:val="20"/>
          <w:szCs w:val="20"/>
        </w:rPr>
      </w:pPr>
    </w:p>
    <w:p w14:paraId="24A11B03" w14:textId="77777777" w:rsidR="00F70A9B" w:rsidRDefault="00F70A9B" w:rsidP="00F70A9B">
      <w:pPr>
        <w:widowControl w:val="0"/>
        <w:autoSpaceDE w:val="0"/>
        <w:autoSpaceDN w:val="0"/>
        <w:jc w:val="right"/>
        <w:outlineLvl w:val="1"/>
        <w:rPr>
          <w:sz w:val="20"/>
          <w:szCs w:val="20"/>
        </w:rPr>
      </w:pPr>
    </w:p>
    <w:p w14:paraId="3D227484" w14:textId="77777777" w:rsidR="00F70A9B" w:rsidRDefault="00F70A9B" w:rsidP="00F70A9B">
      <w:pPr>
        <w:widowControl w:val="0"/>
        <w:autoSpaceDE w:val="0"/>
        <w:autoSpaceDN w:val="0"/>
        <w:jc w:val="right"/>
        <w:outlineLvl w:val="1"/>
        <w:rPr>
          <w:sz w:val="20"/>
          <w:szCs w:val="20"/>
        </w:rPr>
      </w:pPr>
    </w:p>
    <w:p w14:paraId="4BB3765D" w14:textId="77777777" w:rsidR="00F70A9B" w:rsidRDefault="00F70A9B" w:rsidP="00F70A9B">
      <w:pPr>
        <w:widowControl w:val="0"/>
        <w:autoSpaceDE w:val="0"/>
        <w:autoSpaceDN w:val="0"/>
        <w:jc w:val="right"/>
        <w:outlineLvl w:val="1"/>
        <w:rPr>
          <w:sz w:val="20"/>
          <w:szCs w:val="20"/>
        </w:rPr>
      </w:pPr>
    </w:p>
    <w:p w14:paraId="65C6F647" w14:textId="77777777" w:rsidR="00F70A9B" w:rsidRDefault="00F70A9B" w:rsidP="00F70A9B">
      <w:pPr>
        <w:widowControl w:val="0"/>
        <w:autoSpaceDE w:val="0"/>
        <w:autoSpaceDN w:val="0"/>
        <w:jc w:val="right"/>
        <w:outlineLvl w:val="1"/>
        <w:rPr>
          <w:sz w:val="20"/>
          <w:szCs w:val="20"/>
        </w:rPr>
      </w:pPr>
    </w:p>
    <w:p w14:paraId="4946C289" w14:textId="77777777" w:rsidR="00F70A9B" w:rsidRDefault="00F70A9B" w:rsidP="00F70A9B">
      <w:pPr>
        <w:widowControl w:val="0"/>
        <w:autoSpaceDE w:val="0"/>
        <w:autoSpaceDN w:val="0"/>
        <w:jc w:val="right"/>
        <w:outlineLvl w:val="1"/>
        <w:rPr>
          <w:sz w:val="20"/>
          <w:szCs w:val="20"/>
        </w:rPr>
      </w:pPr>
    </w:p>
    <w:p w14:paraId="6FF9AFC1" w14:textId="77777777" w:rsidR="00F70A9B" w:rsidRDefault="00F70A9B" w:rsidP="00F70A9B">
      <w:pPr>
        <w:widowControl w:val="0"/>
        <w:autoSpaceDE w:val="0"/>
        <w:autoSpaceDN w:val="0"/>
        <w:jc w:val="right"/>
        <w:outlineLvl w:val="1"/>
        <w:rPr>
          <w:sz w:val="20"/>
          <w:szCs w:val="20"/>
        </w:rPr>
      </w:pPr>
    </w:p>
    <w:p w14:paraId="0107014D" w14:textId="77777777" w:rsidR="00F70A9B" w:rsidRDefault="00F70A9B" w:rsidP="00F70A9B">
      <w:pPr>
        <w:widowControl w:val="0"/>
        <w:autoSpaceDE w:val="0"/>
        <w:autoSpaceDN w:val="0"/>
        <w:jc w:val="right"/>
        <w:outlineLvl w:val="1"/>
        <w:rPr>
          <w:sz w:val="20"/>
          <w:szCs w:val="20"/>
        </w:rPr>
      </w:pPr>
    </w:p>
    <w:p w14:paraId="471CC998" w14:textId="77777777" w:rsidR="00F70A9B" w:rsidRDefault="00F70A9B" w:rsidP="00F70A9B">
      <w:pPr>
        <w:widowControl w:val="0"/>
        <w:autoSpaceDE w:val="0"/>
        <w:autoSpaceDN w:val="0"/>
        <w:jc w:val="right"/>
        <w:outlineLvl w:val="1"/>
        <w:rPr>
          <w:sz w:val="20"/>
          <w:szCs w:val="20"/>
        </w:rPr>
      </w:pPr>
    </w:p>
    <w:p w14:paraId="4EAA184B" w14:textId="77777777" w:rsidR="00F70A9B" w:rsidRDefault="00F70A9B" w:rsidP="00F70A9B">
      <w:pPr>
        <w:widowControl w:val="0"/>
        <w:autoSpaceDE w:val="0"/>
        <w:autoSpaceDN w:val="0"/>
        <w:jc w:val="right"/>
        <w:outlineLvl w:val="1"/>
        <w:rPr>
          <w:sz w:val="20"/>
          <w:szCs w:val="20"/>
        </w:rPr>
      </w:pPr>
    </w:p>
    <w:p w14:paraId="469BE3DC" w14:textId="77777777" w:rsidR="00F70A9B" w:rsidRDefault="00F70A9B" w:rsidP="00F70A9B">
      <w:pPr>
        <w:widowControl w:val="0"/>
        <w:autoSpaceDE w:val="0"/>
        <w:autoSpaceDN w:val="0"/>
        <w:jc w:val="right"/>
        <w:outlineLvl w:val="1"/>
        <w:rPr>
          <w:sz w:val="20"/>
          <w:szCs w:val="20"/>
        </w:rPr>
      </w:pPr>
    </w:p>
    <w:p w14:paraId="2DDC5AFA" w14:textId="77777777" w:rsidR="00F70A9B" w:rsidRDefault="00F70A9B" w:rsidP="00F70A9B">
      <w:pPr>
        <w:widowControl w:val="0"/>
        <w:autoSpaceDE w:val="0"/>
        <w:autoSpaceDN w:val="0"/>
        <w:jc w:val="right"/>
        <w:outlineLvl w:val="1"/>
        <w:rPr>
          <w:sz w:val="20"/>
          <w:szCs w:val="20"/>
        </w:rPr>
      </w:pPr>
    </w:p>
    <w:p w14:paraId="47860450" w14:textId="77777777" w:rsidR="00F70A9B" w:rsidRDefault="00F70A9B" w:rsidP="00F70A9B">
      <w:pPr>
        <w:widowControl w:val="0"/>
        <w:autoSpaceDE w:val="0"/>
        <w:autoSpaceDN w:val="0"/>
        <w:jc w:val="right"/>
        <w:outlineLvl w:val="1"/>
        <w:rPr>
          <w:sz w:val="20"/>
          <w:szCs w:val="20"/>
        </w:rPr>
      </w:pPr>
    </w:p>
    <w:p w14:paraId="50A4FCED" w14:textId="77777777" w:rsidR="00F70A9B" w:rsidRDefault="00F70A9B" w:rsidP="00F70A9B">
      <w:pPr>
        <w:widowControl w:val="0"/>
        <w:autoSpaceDE w:val="0"/>
        <w:autoSpaceDN w:val="0"/>
        <w:outlineLvl w:val="1"/>
        <w:rPr>
          <w:sz w:val="20"/>
          <w:szCs w:val="20"/>
        </w:rPr>
      </w:pPr>
    </w:p>
    <w:p w14:paraId="5DE7A515" w14:textId="2313FB86" w:rsidR="00F70A9B" w:rsidRPr="00A04A89" w:rsidRDefault="00F70A9B" w:rsidP="00F70A9B">
      <w:pPr>
        <w:widowControl w:val="0"/>
        <w:autoSpaceDE w:val="0"/>
        <w:autoSpaceDN w:val="0"/>
        <w:jc w:val="right"/>
        <w:outlineLvl w:val="1"/>
        <w:rPr>
          <w:sz w:val="20"/>
          <w:szCs w:val="20"/>
        </w:rPr>
      </w:pPr>
      <w:r w:rsidRPr="00A04A89">
        <w:rPr>
          <w:sz w:val="20"/>
          <w:szCs w:val="20"/>
        </w:rPr>
        <w:lastRenderedPageBreak/>
        <w:t>Приложение 2</w:t>
      </w:r>
    </w:p>
    <w:p w14:paraId="1AB4FCE9" w14:textId="77777777" w:rsidR="00F70A9B" w:rsidRPr="00A04A89" w:rsidRDefault="00F70A9B" w:rsidP="00F70A9B">
      <w:pPr>
        <w:widowControl w:val="0"/>
        <w:autoSpaceDE w:val="0"/>
        <w:autoSpaceDN w:val="0"/>
        <w:jc w:val="right"/>
        <w:rPr>
          <w:sz w:val="20"/>
          <w:szCs w:val="20"/>
        </w:rPr>
      </w:pPr>
      <w:r w:rsidRPr="00A04A89">
        <w:rPr>
          <w:sz w:val="20"/>
          <w:szCs w:val="20"/>
        </w:rPr>
        <w:t xml:space="preserve">к Договору № </w:t>
      </w:r>
      <w:r>
        <w:rPr>
          <w:sz w:val="20"/>
          <w:szCs w:val="20"/>
        </w:rPr>
        <w:t>301-22</w:t>
      </w:r>
    </w:p>
    <w:p w14:paraId="2C5727CD" w14:textId="77777777" w:rsidR="00F70A9B" w:rsidRPr="00A04A89" w:rsidRDefault="00F70A9B" w:rsidP="00F70A9B">
      <w:pPr>
        <w:widowControl w:val="0"/>
        <w:autoSpaceDE w:val="0"/>
        <w:autoSpaceDN w:val="0"/>
        <w:jc w:val="right"/>
        <w:rPr>
          <w:sz w:val="20"/>
          <w:szCs w:val="20"/>
        </w:rPr>
      </w:pPr>
      <w:r w:rsidRPr="00A04A89">
        <w:rPr>
          <w:sz w:val="20"/>
          <w:szCs w:val="20"/>
        </w:rPr>
        <w:t>от «__» _____ 20__ г.</w:t>
      </w:r>
    </w:p>
    <w:p w14:paraId="269E9CF2" w14:textId="77777777" w:rsidR="00F70A9B" w:rsidRPr="00A04A89" w:rsidRDefault="00F70A9B" w:rsidP="00F70A9B">
      <w:pPr>
        <w:widowControl w:val="0"/>
        <w:autoSpaceDE w:val="0"/>
        <w:autoSpaceDN w:val="0"/>
        <w:jc w:val="center"/>
        <w:rPr>
          <w:sz w:val="20"/>
          <w:szCs w:val="20"/>
        </w:rPr>
      </w:pPr>
      <w:bookmarkStart w:id="3" w:name="P479"/>
      <w:bookmarkEnd w:id="3"/>
      <w:r w:rsidRPr="00A04A89">
        <w:rPr>
          <w:sz w:val="20"/>
          <w:szCs w:val="20"/>
        </w:rPr>
        <w:t>ФОРМА</w:t>
      </w:r>
    </w:p>
    <w:p w14:paraId="2DF7AF9B" w14:textId="77777777" w:rsidR="00F70A9B" w:rsidRPr="00A04A89" w:rsidRDefault="00F70A9B" w:rsidP="00F70A9B">
      <w:pPr>
        <w:widowControl w:val="0"/>
        <w:autoSpaceDE w:val="0"/>
        <w:autoSpaceDN w:val="0"/>
        <w:jc w:val="center"/>
        <w:rPr>
          <w:sz w:val="20"/>
          <w:szCs w:val="20"/>
        </w:rPr>
      </w:pPr>
      <w:r w:rsidRPr="00A04A89">
        <w:rPr>
          <w:sz w:val="20"/>
          <w:szCs w:val="20"/>
        </w:rPr>
        <w:t>АКТА ПРИЕМА-ПЕРЕДАЧИ ОБОРУДОВАНИЯ</w:t>
      </w:r>
    </w:p>
    <w:p w14:paraId="12188FEC" w14:textId="77777777" w:rsidR="00F70A9B" w:rsidRPr="00A04A89" w:rsidRDefault="00F70A9B" w:rsidP="00F70A9B">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14:paraId="53561691" w14:textId="77777777" w:rsidR="00F70A9B" w:rsidRPr="00A04A89" w:rsidRDefault="00F70A9B" w:rsidP="00F70A9B">
      <w:pPr>
        <w:widowControl w:val="0"/>
        <w:autoSpaceDE w:val="0"/>
        <w:autoSpaceDN w:val="0"/>
        <w:jc w:val="both"/>
        <w:rPr>
          <w:sz w:val="20"/>
          <w:szCs w:val="20"/>
        </w:rPr>
      </w:pPr>
    </w:p>
    <w:p w14:paraId="34FAD5E1" w14:textId="77AB8E42" w:rsidR="00F70A9B" w:rsidRPr="00C066D3" w:rsidRDefault="00F70A9B" w:rsidP="00F70A9B">
      <w:pPr>
        <w:widowControl w:val="0"/>
        <w:autoSpaceDE w:val="0"/>
        <w:autoSpaceDN w:val="0"/>
        <w:jc w:val="both"/>
        <w:rPr>
          <w:sz w:val="20"/>
          <w:szCs w:val="20"/>
        </w:rPr>
      </w:pPr>
      <w:r w:rsidRPr="00C066D3">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C066D3">
        <w:rPr>
          <w:sz w:val="20"/>
          <w:szCs w:val="20"/>
        </w:rPr>
        <w:t>Есевой</w:t>
      </w:r>
      <w:proofErr w:type="spellEnd"/>
      <w:r w:rsidRPr="00C066D3">
        <w:rPr>
          <w:sz w:val="20"/>
          <w:szCs w:val="20"/>
        </w:rPr>
        <w:t xml:space="preserve"> Жанны Владимировны, действующего на основании Устава, с одной стороны, и </w:t>
      </w:r>
      <w:r w:rsidR="00C066D3" w:rsidRPr="00C066D3">
        <w:rPr>
          <w:sz w:val="20"/>
          <w:szCs w:val="20"/>
        </w:rPr>
        <w:t xml:space="preserve">Общество с ограниченной ответственностью «ИНФОКОМ», именуемый в дальнейшем Поставщик, в лице главного бухгалтера </w:t>
      </w:r>
      <w:proofErr w:type="spellStart"/>
      <w:r w:rsidR="00C066D3" w:rsidRPr="00C066D3">
        <w:rPr>
          <w:sz w:val="20"/>
          <w:szCs w:val="20"/>
        </w:rPr>
        <w:t>Ужиновой</w:t>
      </w:r>
      <w:proofErr w:type="spellEnd"/>
      <w:r w:rsidR="00C066D3" w:rsidRPr="00C066D3">
        <w:rPr>
          <w:sz w:val="20"/>
          <w:szCs w:val="20"/>
        </w:rPr>
        <w:t xml:space="preserve"> Анастасии Михайловны, действующего на основании доверенности №46 от 13.12.2022 г., </w:t>
      </w:r>
      <w:r w:rsidRPr="00C066D3">
        <w:rPr>
          <w:sz w:val="20"/>
          <w:szCs w:val="20"/>
        </w:rPr>
        <w:t>с другой стороны, вместе именуемые «Стороны», составили настоящий акт о нижеследующем:</w:t>
      </w:r>
    </w:p>
    <w:p w14:paraId="15EBDAFA" w14:textId="64DD1DE2" w:rsidR="00F70A9B" w:rsidRPr="00C066D3" w:rsidRDefault="00F70A9B" w:rsidP="00F70A9B">
      <w:pPr>
        <w:widowControl w:val="0"/>
        <w:autoSpaceDE w:val="0"/>
        <w:autoSpaceDN w:val="0"/>
        <w:jc w:val="both"/>
        <w:rPr>
          <w:sz w:val="20"/>
          <w:szCs w:val="20"/>
        </w:rPr>
      </w:pPr>
      <w:r w:rsidRPr="00C066D3">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14:paraId="143C722E" w14:textId="47700F8E" w:rsidR="00F70A9B" w:rsidRPr="00A04A89" w:rsidRDefault="00F70A9B" w:rsidP="00F70A9B">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r w:rsidR="00C066D3">
        <w:rPr>
          <w:sz w:val="20"/>
          <w:szCs w:val="20"/>
        </w:rPr>
        <w:t>_______</w:t>
      </w:r>
    </w:p>
    <w:p w14:paraId="6DF4FB84" w14:textId="00D1F835" w:rsidR="00F70A9B" w:rsidRPr="00A04A89" w:rsidRDefault="00F70A9B" w:rsidP="00F70A9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C066D3">
        <w:rPr>
          <w:sz w:val="20"/>
          <w:szCs w:val="20"/>
        </w:rPr>
        <w:t>_______</w:t>
      </w:r>
    </w:p>
    <w:p w14:paraId="6A61E89E" w14:textId="60F1F611" w:rsidR="00F70A9B" w:rsidRPr="00A04A89" w:rsidRDefault="00F70A9B" w:rsidP="00F70A9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C066D3">
        <w:rPr>
          <w:sz w:val="20"/>
          <w:szCs w:val="20"/>
        </w:rPr>
        <w:t>_______</w:t>
      </w:r>
    </w:p>
    <w:p w14:paraId="4925E45E" w14:textId="7FCCB7F3" w:rsidR="00F70A9B" w:rsidRPr="00A04A89" w:rsidRDefault="00F70A9B" w:rsidP="00F70A9B">
      <w:pPr>
        <w:widowControl w:val="0"/>
        <w:autoSpaceDE w:val="0"/>
        <w:autoSpaceDN w:val="0"/>
        <w:jc w:val="both"/>
        <w:rPr>
          <w:sz w:val="20"/>
          <w:szCs w:val="20"/>
        </w:rPr>
      </w:pPr>
      <w:r w:rsidRPr="00A04A89">
        <w:rPr>
          <w:sz w:val="20"/>
          <w:szCs w:val="20"/>
        </w:rPr>
        <w:t>2</w:t>
      </w:r>
      <w:r w:rsidR="000B13B5">
        <w:rPr>
          <w:sz w:val="20"/>
          <w:szCs w:val="20"/>
        </w:rPr>
        <w:t>.</w:t>
      </w:r>
      <w:r w:rsidRPr="00A04A89">
        <w:rPr>
          <w:sz w:val="20"/>
          <w:szCs w:val="20"/>
        </w:rPr>
        <w:t xml:space="preserve"> Фактическое качество Оборудования соответствует (не соответствует) требованиям Договора:</w:t>
      </w:r>
    </w:p>
    <w:p w14:paraId="4DB6C45D" w14:textId="6387A297" w:rsidR="00F70A9B" w:rsidRPr="00A04A89" w:rsidRDefault="00F70A9B" w:rsidP="00F70A9B">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r w:rsidR="00C066D3">
        <w:rPr>
          <w:sz w:val="20"/>
          <w:szCs w:val="20"/>
        </w:rPr>
        <w:t>_______</w:t>
      </w:r>
    </w:p>
    <w:p w14:paraId="7797F1EF" w14:textId="6A1B9891" w:rsidR="00F70A9B" w:rsidRPr="00A04A89" w:rsidRDefault="00F70A9B" w:rsidP="00F70A9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C066D3">
        <w:rPr>
          <w:sz w:val="20"/>
          <w:szCs w:val="20"/>
        </w:rPr>
        <w:t>_______</w:t>
      </w:r>
    </w:p>
    <w:p w14:paraId="1B2948F9" w14:textId="0CC67004" w:rsidR="00F70A9B" w:rsidRPr="00A04A89" w:rsidRDefault="00F70A9B" w:rsidP="00F70A9B">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14:paraId="19E148B5" w14:textId="430FABC7" w:rsidR="00F70A9B" w:rsidRPr="00A04A89" w:rsidRDefault="00F70A9B" w:rsidP="00F70A9B">
      <w:pPr>
        <w:widowControl w:val="0"/>
        <w:autoSpaceDE w:val="0"/>
        <w:autoSpaceDN w:val="0"/>
        <w:jc w:val="both"/>
        <w:rPr>
          <w:sz w:val="20"/>
          <w:szCs w:val="20"/>
        </w:rPr>
      </w:pPr>
      <w:r w:rsidRPr="00A04A89">
        <w:rPr>
          <w:sz w:val="20"/>
          <w:szCs w:val="20"/>
        </w:rPr>
        <w:t>4. Недостатки Оборудования выявлены/не выявлены</w:t>
      </w:r>
    </w:p>
    <w:p w14:paraId="72AF0FD5" w14:textId="639555BA" w:rsidR="00F70A9B" w:rsidRPr="00A04A89" w:rsidRDefault="00F70A9B" w:rsidP="00F70A9B">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r w:rsidR="00C066D3">
        <w:rPr>
          <w:sz w:val="20"/>
          <w:szCs w:val="20"/>
        </w:rPr>
        <w:t>_______</w:t>
      </w:r>
    </w:p>
    <w:p w14:paraId="40FF548B" w14:textId="6FDC026D" w:rsidR="00F70A9B" w:rsidRPr="00A04A89" w:rsidRDefault="00F70A9B" w:rsidP="00F70A9B">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r w:rsidR="00C066D3">
        <w:rPr>
          <w:sz w:val="20"/>
          <w:szCs w:val="20"/>
        </w:rPr>
        <w:t>_______</w:t>
      </w:r>
    </w:p>
    <w:p w14:paraId="1E5B1D35" w14:textId="5D826ED2" w:rsidR="00F70A9B" w:rsidRPr="00A04A89" w:rsidRDefault="00F70A9B" w:rsidP="00F70A9B">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r w:rsidR="00C066D3">
        <w:rPr>
          <w:sz w:val="20"/>
          <w:szCs w:val="20"/>
        </w:rPr>
        <w:t>_______</w:t>
      </w:r>
    </w:p>
    <w:p w14:paraId="287C4363" w14:textId="77777777" w:rsidR="00F70A9B" w:rsidRPr="00A04A89" w:rsidRDefault="00F70A9B" w:rsidP="00F70A9B">
      <w:pPr>
        <w:widowControl w:val="0"/>
        <w:autoSpaceDE w:val="0"/>
        <w:autoSpaceDN w:val="0"/>
        <w:jc w:val="both"/>
        <w:rPr>
          <w:sz w:val="20"/>
          <w:szCs w:val="20"/>
        </w:rPr>
      </w:pPr>
    </w:p>
    <w:p w14:paraId="4231EB3B" w14:textId="77777777" w:rsidR="00F70A9B" w:rsidRPr="00A04A89" w:rsidRDefault="00F70A9B" w:rsidP="00F70A9B">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14:paraId="101A0E1A" w14:textId="77777777" w:rsidR="00F70A9B" w:rsidRPr="00A04A89" w:rsidRDefault="00F70A9B" w:rsidP="00F70A9B">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14:paraId="529BC2DA" w14:textId="77777777" w:rsidR="00F70A9B" w:rsidRPr="00A04A89" w:rsidRDefault="00F70A9B" w:rsidP="00F70A9B">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14:paraId="3C8F0302" w14:textId="77777777" w:rsidR="00F70A9B" w:rsidRDefault="00F70A9B" w:rsidP="00F70A9B">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14:paraId="55732716" w14:textId="77777777" w:rsidR="00F70A9B" w:rsidRDefault="00F70A9B" w:rsidP="00F70A9B">
      <w:pPr>
        <w:widowControl w:val="0"/>
        <w:autoSpaceDE w:val="0"/>
        <w:autoSpaceDN w:val="0"/>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F70A9B" w:rsidRPr="00A04A89" w14:paraId="6C3AB296" w14:textId="77777777" w:rsidTr="004A4349">
        <w:trPr>
          <w:trHeight w:val="1637"/>
        </w:trPr>
        <w:tc>
          <w:tcPr>
            <w:tcW w:w="4680" w:type="dxa"/>
            <w:tcBorders>
              <w:top w:val="nil"/>
              <w:left w:val="nil"/>
              <w:bottom w:val="nil"/>
              <w:right w:val="nil"/>
            </w:tcBorders>
            <w:hideMark/>
          </w:tcPr>
          <w:p w14:paraId="52BC035A" w14:textId="77777777" w:rsidR="000B13B5" w:rsidRDefault="000B13B5" w:rsidP="004A4349">
            <w:pPr>
              <w:pStyle w:val="ad"/>
              <w:tabs>
                <w:tab w:val="left" w:pos="2268"/>
              </w:tabs>
              <w:rPr>
                <w:sz w:val="20"/>
              </w:rPr>
            </w:pPr>
          </w:p>
          <w:p w14:paraId="6EFE074F" w14:textId="77777777" w:rsidR="000B13B5" w:rsidRDefault="000B13B5" w:rsidP="004A4349">
            <w:pPr>
              <w:pStyle w:val="ad"/>
              <w:tabs>
                <w:tab w:val="left" w:pos="2268"/>
              </w:tabs>
              <w:rPr>
                <w:sz w:val="20"/>
              </w:rPr>
            </w:pPr>
          </w:p>
          <w:p w14:paraId="3DAF5C25" w14:textId="2E7F9182" w:rsidR="00F70A9B" w:rsidRPr="00A04A89" w:rsidRDefault="00F70A9B" w:rsidP="004A4349">
            <w:pPr>
              <w:pStyle w:val="ad"/>
              <w:tabs>
                <w:tab w:val="left" w:pos="2268"/>
              </w:tabs>
              <w:rPr>
                <w:sz w:val="20"/>
              </w:rPr>
            </w:pPr>
            <w:r w:rsidRPr="00A04A89">
              <w:rPr>
                <w:sz w:val="20"/>
              </w:rPr>
              <w:t>Заказчик:</w:t>
            </w:r>
          </w:p>
          <w:p w14:paraId="0B6ED987" w14:textId="77777777" w:rsidR="00F70A9B" w:rsidRPr="00A04A89" w:rsidRDefault="00F70A9B" w:rsidP="004A4349">
            <w:pPr>
              <w:pStyle w:val="ad"/>
              <w:tabs>
                <w:tab w:val="left" w:pos="2268"/>
              </w:tabs>
              <w:rPr>
                <w:sz w:val="20"/>
              </w:rPr>
            </w:pPr>
            <w:r w:rsidRPr="00A04A89">
              <w:rPr>
                <w:sz w:val="20"/>
              </w:rPr>
              <w:t>ОГАУЗ «И</w:t>
            </w:r>
            <w:r>
              <w:rPr>
                <w:sz w:val="20"/>
              </w:rPr>
              <w:t>ГКБ</w:t>
            </w:r>
            <w:r w:rsidRPr="00A04A89">
              <w:rPr>
                <w:sz w:val="20"/>
              </w:rPr>
              <w:t xml:space="preserve"> № 8» </w:t>
            </w:r>
          </w:p>
          <w:p w14:paraId="369BBA9A" w14:textId="77777777" w:rsidR="00F70A9B" w:rsidRPr="00A04A89" w:rsidRDefault="00F70A9B" w:rsidP="004A4349">
            <w:pPr>
              <w:pStyle w:val="ad"/>
              <w:tabs>
                <w:tab w:val="left" w:pos="2268"/>
              </w:tabs>
              <w:rPr>
                <w:bCs/>
                <w:sz w:val="20"/>
              </w:rPr>
            </w:pPr>
            <w:r w:rsidRPr="00A04A89">
              <w:rPr>
                <w:bCs/>
                <w:sz w:val="20"/>
              </w:rPr>
              <w:t>Главный врач</w:t>
            </w:r>
          </w:p>
          <w:p w14:paraId="0F528662" w14:textId="77777777" w:rsidR="00F70A9B" w:rsidRPr="00A04A89" w:rsidRDefault="00F70A9B" w:rsidP="004A4349">
            <w:pPr>
              <w:pStyle w:val="ad"/>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14:paraId="6BFA084F" w14:textId="77777777" w:rsidR="00F70A9B" w:rsidRPr="00A04A89" w:rsidRDefault="00F70A9B" w:rsidP="004A4349">
            <w:pPr>
              <w:rPr>
                <w:bCs/>
                <w:sz w:val="20"/>
                <w:szCs w:val="20"/>
              </w:rPr>
            </w:pPr>
            <w:r w:rsidRPr="00A04A89">
              <w:rPr>
                <w:bCs/>
                <w:sz w:val="20"/>
                <w:szCs w:val="20"/>
              </w:rPr>
              <w:t>М.П.</w:t>
            </w:r>
          </w:p>
        </w:tc>
        <w:tc>
          <w:tcPr>
            <w:tcW w:w="540" w:type="dxa"/>
            <w:tcBorders>
              <w:top w:val="nil"/>
              <w:left w:val="nil"/>
              <w:bottom w:val="nil"/>
              <w:right w:val="nil"/>
            </w:tcBorders>
          </w:tcPr>
          <w:p w14:paraId="721DAD11" w14:textId="77777777" w:rsidR="00F70A9B" w:rsidRPr="00A04A89" w:rsidRDefault="00F70A9B" w:rsidP="004A4349">
            <w:pPr>
              <w:pStyle w:val="ad"/>
              <w:tabs>
                <w:tab w:val="left" w:pos="2268"/>
              </w:tabs>
              <w:rPr>
                <w:bCs/>
                <w:sz w:val="20"/>
              </w:rPr>
            </w:pPr>
          </w:p>
        </w:tc>
        <w:tc>
          <w:tcPr>
            <w:tcW w:w="4680" w:type="dxa"/>
            <w:tcBorders>
              <w:top w:val="nil"/>
              <w:left w:val="nil"/>
              <w:bottom w:val="nil"/>
              <w:right w:val="nil"/>
            </w:tcBorders>
          </w:tcPr>
          <w:p w14:paraId="5D998EF3" w14:textId="77777777" w:rsidR="000B13B5" w:rsidRDefault="000B13B5" w:rsidP="004A4349">
            <w:pPr>
              <w:jc w:val="both"/>
              <w:rPr>
                <w:sz w:val="20"/>
                <w:szCs w:val="20"/>
              </w:rPr>
            </w:pPr>
          </w:p>
          <w:p w14:paraId="19F6DCC1" w14:textId="77777777" w:rsidR="000B13B5" w:rsidRDefault="000B13B5" w:rsidP="004A4349">
            <w:pPr>
              <w:jc w:val="both"/>
              <w:rPr>
                <w:sz w:val="20"/>
                <w:szCs w:val="20"/>
              </w:rPr>
            </w:pPr>
          </w:p>
          <w:p w14:paraId="77855471" w14:textId="670DDD7C" w:rsidR="00F70A9B" w:rsidRPr="00A04A89" w:rsidRDefault="00F70A9B" w:rsidP="004A4349">
            <w:pPr>
              <w:jc w:val="both"/>
              <w:rPr>
                <w:sz w:val="20"/>
                <w:szCs w:val="20"/>
              </w:rPr>
            </w:pPr>
            <w:r w:rsidRPr="00A04A89">
              <w:rPr>
                <w:sz w:val="20"/>
                <w:szCs w:val="20"/>
              </w:rPr>
              <w:t xml:space="preserve">Поставщик: </w:t>
            </w:r>
          </w:p>
          <w:p w14:paraId="47D4E18D" w14:textId="77777777" w:rsidR="000B13B5" w:rsidRDefault="000B13B5" w:rsidP="000B13B5">
            <w:pPr>
              <w:widowControl w:val="0"/>
              <w:tabs>
                <w:tab w:val="left" w:pos="5040"/>
              </w:tabs>
              <w:autoSpaceDE w:val="0"/>
              <w:autoSpaceDN w:val="0"/>
              <w:adjustRightInd w:val="0"/>
              <w:rPr>
                <w:bCs/>
                <w:sz w:val="20"/>
                <w:szCs w:val="20"/>
              </w:rPr>
            </w:pPr>
            <w:r>
              <w:rPr>
                <w:bCs/>
                <w:sz w:val="20"/>
                <w:szCs w:val="20"/>
              </w:rPr>
              <w:t>ООО «ИНФОКОМ»</w:t>
            </w:r>
          </w:p>
          <w:p w14:paraId="4CDDA9E6" w14:textId="77777777" w:rsidR="000B13B5" w:rsidRPr="00C066D3" w:rsidRDefault="000B13B5" w:rsidP="000B13B5">
            <w:pPr>
              <w:widowControl w:val="0"/>
              <w:tabs>
                <w:tab w:val="left" w:pos="5040"/>
              </w:tabs>
              <w:autoSpaceDE w:val="0"/>
              <w:autoSpaceDN w:val="0"/>
              <w:adjustRightInd w:val="0"/>
              <w:rPr>
                <w:bCs/>
                <w:sz w:val="20"/>
                <w:szCs w:val="20"/>
              </w:rPr>
            </w:pPr>
            <w:r w:rsidRPr="00C066D3">
              <w:rPr>
                <w:bCs/>
                <w:sz w:val="20"/>
                <w:szCs w:val="20"/>
              </w:rPr>
              <w:t>Главный бухгалтер</w:t>
            </w:r>
          </w:p>
          <w:p w14:paraId="6ECBC7ED" w14:textId="77777777" w:rsidR="000B13B5" w:rsidRPr="00C066D3" w:rsidRDefault="000B13B5" w:rsidP="000B13B5">
            <w:pPr>
              <w:widowControl w:val="0"/>
              <w:tabs>
                <w:tab w:val="left" w:pos="5040"/>
              </w:tabs>
              <w:autoSpaceDE w:val="0"/>
              <w:autoSpaceDN w:val="0"/>
              <w:adjustRightInd w:val="0"/>
              <w:rPr>
                <w:bCs/>
                <w:sz w:val="20"/>
                <w:szCs w:val="20"/>
              </w:rPr>
            </w:pPr>
            <w:r w:rsidRPr="00C066D3">
              <w:rPr>
                <w:bCs/>
                <w:sz w:val="20"/>
                <w:szCs w:val="20"/>
              </w:rPr>
              <w:t xml:space="preserve">_______________/А.М. </w:t>
            </w:r>
            <w:proofErr w:type="spellStart"/>
            <w:r w:rsidRPr="00C066D3">
              <w:rPr>
                <w:bCs/>
                <w:sz w:val="20"/>
                <w:szCs w:val="20"/>
              </w:rPr>
              <w:t>Ужинова</w:t>
            </w:r>
            <w:proofErr w:type="spellEnd"/>
            <w:r w:rsidRPr="00C066D3">
              <w:rPr>
                <w:bCs/>
                <w:sz w:val="20"/>
                <w:szCs w:val="20"/>
              </w:rPr>
              <w:t>/</w:t>
            </w:r>
          </w:p>
          <w:p w14:paraId="02D97A6F" w14:textId="1AC1B41B" w:rsidR="00F70A9B" w:rsidRPr="00A04A89" w:rsidRDefault="000B13B5" w:rsidP="000B13B5">
            <w:pPr>
              <w:widowControl w:val="0"/>
              <w:tabs>
                <w:tab w:val="left" w:pos="5040"/>
              </w:tabs>
              <w:autoSpaceDE w:val="0"/>
              <w:autoSpaceDN w:val="0"/>
              <w:adjustRightInd w:val="0"/>
              <w:rPr>
                <w:bCs/>
                <w:sz w:val="20"/>
                <w:szCs w:val="20"/>
              </w:rPr>
            </w:pPr>
            <w:r w:rsidRPr="00C066D3">
              <w:rPr>
                <w:bCs/>
                <w:sz w:val="20"/>
                <w:szCs w:val="20"/>
              </w:rPr>
              <w:t>М.П.</w:t>
            </w:r>
          </w:p>
        </w:tc>
      </w:tr>
    </w:tbl>
    <w:p w14:paraId="7EEA6C98" w14:textId="2CA756E8" w:rsidR="001A3138" w:rsidRPr="000B13B5" w:rsidRDefault="001A3138" w:rsidP="000B13B5">
      <w:pPr>
        <w:rPr>
          <w:sz w:val="20"/>
          <w:szCs w:val="20"/>
        </w:rPr>
      </w:pPr>
    </w:p>
    <w:sectPr w:rsidR="001A3138" w:rsidRPr="000B13B5" w:rsidSect="00F70A9B">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F59BE" w14:textId="77777777" w:rsidR="00F70A9B" w:rsidRDefault="00F70A9B" w:rsidP="00F70A9B">
      <w:r>
        <w:separator/>
      </w:r>
    </w:p>
  </w:endnote>
  <w:endnote w:type="continuationSeparator" w:id="0">
    <w:p w14:paraId="7D2A7B00" w14:textId="77777777" w:rsidR="00F70A9B" w:rsidRDefault="00F70A9B" w:rsidP="00F7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12730" w14:textId="77777777" w:rsidR="00F70A9B" w:rsidRDefault="00F70A9B" w:rsidP="00F70A9B">
      <w:r>
        <w:separator/>
      </w:r>
    </w:p>
  </w:footnote>
  <w:footnote w:type="continuationSeparator" w:id="0">
    <w:p w14:paraId="116C9CF6" w14:textId="77777777" w:rsidR="00F70A9B" w:rsidRDefault="00F70A9B" w:rsidP="00F70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2"/>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A9B"/>
    <w:rsid w:val="000B13B5"/>
    <w:rsid w:val="001A3138"/>
    <w:rsid w:val="009E23E0"/>
    <w:rsid w:val="00B86C15"/>
    <w:rsid w:val="00C066D3"/>
    <w:rsid w:val="00E66247"/>
    <w:rsid w:val="00E92EB6"/>
    <w:rsid w:val="00F70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0A9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0A9B"/>
    <w:rPr>
      <w:rFonts w:ascii="Arial" w:eastAsia="Times New Roman" w:hAnsi="Arial" w:cs="Arial"/>
      <w:b/>
      <w:bCs/>
      <w:kern w:val="32"/>
      <w:sz w:val="32"/>
      <w:szCs w:val="32"/>
      <w:lang w:eastAsia="ru-RU"/>
    </w:rPr>
  </w:style>
  <w:style w:type="table" w:styleId="a3">
    <w:name w:val="Table Grid"/>
    <w:aliases w:val="Сетка таблицы GR,ПЕ_Таблица"/>
    <w:basedOn w:val="a1"/>
    <w:rsid w:val="00F70A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F70A9B"/>
    <w:rPr>
      <w:color w:val="0000FF"/>
      <w:u w:val="single"/>
    </w:rPr>
  </w:style>
  <w:style w:type="paragraph" w:styleId="a5">
    <w:name w:val="footnote text"/>
    <w:basedOn w:val="a"/>
    <w:link w:val="a6"/>
    <w:unhideWhenUsed/>
    <w:rsid w:val="00F70A9B"/>
    <w:rPr>
      <w:sz w:val="20"/>
      <w:szCs w:val="20"/>
    </w:rPr>
  </w:style>
  <w:style w:type="character" w:customStyle="1" w:styleId="a6">
    <w:name w:val="Текст сноски Знак"/>
    <w:basedOn w:val="a0"/>
    <w:link w:val="a5"/>
    <w:rsid w:val="00F70A9B"/>
    <w:rPr>
      <w:rFonts w:ascii="Times New Roman" w:eastAsia="Times New Roman" w:hAnsi="Times New Roman" w:cs="Times New Roman"/>
      <w:sz w:val="20"/>
      <w:szCs w:val="20"/>
      <w:lang w:eastAsia="ru-RU"/>
    </w:rPr>
  </w:style>
  <w:style w:type="character" w:styleId="a7">
    <w:name w:val="footnote reference"/>
    <w:basedOn w:val="a0"/>
    <w:semiHidden/>
    <w:unhideWhenUsed/>
    <w:rsid w:val="00F70A9B"/>
    <w:rPr>
      <w:vertAlign w:val="superscript"/>
    </w:rPr>
  </w:style>
  <w:style w:type="paragraph" w:customStyle="1" w:styleId="a8">
    <w:name w:val="Базовый"/>
    <w:rsid w:val="00F70A9B"/>
    <w:pPr>
      <w:suppressAutoHyphens/>
      <w:spacing w:after="200" w:line="276" w:lineRule="auto"/>
    </w:pPr>
    <w:rPr>
      <w:rFonts w:ascii="Calibri" w:eastAsia="Lucida Sans Unicode" w:hAnsi="Calibri" w:cs="Calibri"/>
      <w:color w:val="00000A"/>
    </w:rPr>
  </w:style>
  <w:style w:type="paragraph" w:styleId="a9">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8"/>
    <w:link w:val="aa"/>
    <w:uiPriority w:val="34"/>
    <w:qFormat/>
    <w:rsid w:val="00F70A9B"/>
    <w:pPr>
      <w:ind w:left="720"/>
      <w:contextualSpacing/>
    </w:pPr>
  </w:style>
  <w:style w:type="paragraph" w:styleId="ab">
    <w:name w:val="Title"/>
    <w:basedOn w:val="a"/>
    <w:link w:val="ac"/>
    <w:qFormat/>
    <w:rsid w:val="00F70A9B"/>
    <w:pPr>
      <w:jc w:val="center"/>
    </w:pPr>
    <w:rPr>
      <w:b/>
      <w:sz w:val="28"/>
      <w:szCs w:val="20"/>
    </w:rPr>
  </w:style>
  <w:style w:type="character" w:customStyle="1" w:styleId="ac">
    <w:name w:val="Название Знак"/>
    <w:basedOn w:val="a0"/>
    <w:link w:val="ab"/>
    <w:rsid w:val="00F70A9B"/>
    <w:rPr>
      <w:rFonts w:ascii="Times New Roman" w:eastAsia="Times New Roman" w:hAnsi="Times New Roman" w:cs="Times New Roman"/>
      <w:b/>
      <w:sz w:val="28"/>
      <w:szCs w:val="20"/>
      <w:lang w:eastAsia="ru-RU"/>
    </w:rPr>
  </w:style>
  <w:style w:type="paragraph" w:styleId="ad">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e"/>
    <w:uiPriority w:val="99"/>
    <w:rsid w:val="00F70A9B"/>
    <w:rPr>
      <w:szCs w:val="20"/>
    </w:rPr>
  </w:style>
  <w:style w:type="character" w:customStyle="1" w:styleId="ae">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d"/>
    <w:uiPriority w:val="99"/>
    <w:rsid w:val="00F70A9B"/>
    <w:rPr>
      <w:rFonts w:ascii="Times New Roman" w:eastAsia="Times New Roman" w:hAnsi="Times New Roman" w:cs="Times New Roman"/>
      <w:sz w:val="24"/>
      <w:szCs w:val="20"/>
      <w:lang w:eastAsia="ru-RU"/>
    </w:rPr>
  </w:style>
  <w:style w:type="paragraph" w:styleId="af">
    <w:name w:val="Body Text Indent"/>
    <w:basedOn w:val="a"/>
    <w:link w:val="af0"/>
    <w:rsid w:val="00F70A9B"/>
    <w:pPr>
      <w:ind w:firstLine="708"/>
      <w:jc w:val="both"/>
    </w:pPr>
    <w:rPr>
      <w:szCs w:val="20"/>
    </w:rPr>
  </w:style>
  <w:style w:type="character" w:customStyle="1" w:styleId="af0">
    <w:name w:val="Основной текст с отступом Знак"/>
    <w:basedOn w:val="a0"/>
    <w:link w:val="af"/>
    <w:rsid w:val="00F70A9B"/>
    <w:rPr>
      <w:rFonts w:ascii="Times New Roman" w:eastAsia="Times New Roman" w:hAnsi="Times New Roman" w:cs="Times New Roman"/>
      <w:sz w:val="24"/>
      <w:szCs w:val="20"/>
      <w:lang w:eastAsia="ru-RU"/>
    </w:rPr>
  </w:style>
  <w:style w:type="paragraph" w:styleId="2">
    <w:name w:val="Body Text Indent 2"/>
    <w:basedOn w:val="a"/>
    <w:link w:val="20"/>
    <w:rsid w:val="00F70A9B"/>
    <w:pPr>
      <w:ind w:firstLine="709"/>
      <w:jc w:val="both"/>
    </w:pPr>
    <w:rPr>
      <w:szCs w:val="20"/>
    </w:rPr>
  </w:style>
  <w:style w:type="character" w:customStyle="1" w:styleId="20">
    <w:name w:val="Основной текст с отступом 2 Знак"/>
    <w:basedOn w:val="a0"/>
    <w:link w:val="2"/>
    <w:rsid w:val="00F70A9B"/>
    <w:rPr>
      <w:rFonts w:ascii="Times New Roman" w:eastAsia="Times New Roman" w:hAnsi="Times New Roman" w:cs="Times New Roman"/>
      <w:sz w:val="24"/>
      <w:szCs w:val="20"/>
      <w:lang w:eastAsia="ru-RU"/>
    </w:rPr>
  </w:style>
  <w:style w:type="paragraph" w:customStyle="1" w:styleId="ConsNonformat">
    <w:name w:val="ConsNonformat"/>
    <w:rsid w:val="00F70A9B"/>
    <w:pPr>
      <w:widowControl w:val="0"/>
      <w:spacing w:after="0" w:line="240" w:lineRule="auto"/>
    </w:pPr>
    <w:rPr>
      <w:rFonts w:ascii="Courier New" w:eastAsia="Times New Roman" w:hAnsi="Courier New" w:cs="Times New Roman"/>
      <w:snapToGrid w:val="0"/>
      <w:sz w:val="20"/>
      <w:szCs w:val="20"/>
      <w:lang w:eastAsia="ru-RU"/>
    </w:rPr>
  </w:style>
  <w:style w:type="paragraph" w:styleId="af1">
    <w:name w:val="Plain Text"/>
    <w:basedOn w:val="a"/>
    <w:link w:val="af2"/>
    <w:rsid w:val="00F70A9B"/>
    <w:rPr>
      <w:rFonts w:ascii="Courier New" w:hAnsi="Courier New"/>
      <w:sz w:val="20"/>
      <w:szCs w:val="20"/>
    </w:rPr>
  </w:style>
  <w:style w:type="character" w:customStyle="1" w:styleId="af2">
    <w:name w:val="Текст Знак"/>
    <w:basedOn w:val="a0"/>
    <w:link w:val="af1"/>
    <w:rsid w:val="00F70A9B"/>
    <w:rPr>
      <w:rFonts w:ascii="Courier New" w:eastAsia="Times New Roman" w:hAnsi="Courier New" w:cs="Times New Roman"/>
      <w:sz w:val="20"/>
      <w:szCs w:val="20"/>
      <w:lang w:eastAsia="ru-RU"/>
    </w:rPr>
  </w:style>
  <w:style w:type="paragraph" w:customStyle="1" w:styleId="3">
    <w:name w:val="Текст3"/>
    <w:basedOn w:val="a"/>
    <w:rsid w:val="00F70A9B"/>
    <w:rPr>
      <w:rFonts w:ascii="Courier New" w:hAnsi="Courier New"/>
      <w:sz w:val="20"/>
      <w:szCs w:val="20"/>
    </w:rPr>
  </w:style>
  <w:style w:type="paragraph" w:customStyle="1" w:styleId="32">
    <w:name w:val="Основной текст с отступом 32"/>
    <w:basedOn w:val="a"/>
    <w:rsid w:val="00F70A9B"/>
    <w:pPr>
      <w:widowControl w:val="0"/>
      <w:ind w:firstLine="720"/>
      <w:jc w:val="both"/>
    </w:pPr>
    <w:rPr>
      <w:rFonts w:ascii="Arial" w:hAnsi="Arial"/>
    </w:rPr>
  </w:style>
  <w:style w:type="paragraph" w:customStyle="1" w:styleId="11">
    <w:name w:val="Обычный1"/>
    <w:link w:val="Normal"/>
    <w:rsid w:val="00F70A9B"/>
    <w:pPr>
      <w:widowControl w:val="0"/>
      <w:snapToGrid w:val="0"/>
      <w:spacing w:after="0"/>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F70A9B"/>
    <w:rPr>
      <w:rFonts w:ascii="Times New Roman" w:eastAsia="Times New Roman" w:hAnsi="Times New Roman" w:cs="Times New Roman"/>
      <w:sz w:val="18"/>
      <w:szCs w:val="20"/>
      <w:lang w:eastAsia="ru-RU"/>
    </w:rPr>
  </w:style>
  <w:style w:type="character" w:customStyle="1" w:styleId="aa">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9"/>
    <w:uiPriority w:val="34"/>
    <w:qFormat/>
    <w:locked/>
    <w:rsid w:val="00F70A9B"/>
    <w:rPr>
      <w:rFonts w:ascii="Calibri" w:eastAsia="Lucida Sans Unicode" w:hAnsi="Calibri" w:cs="Calibri"/>
      <w:color w:val="00000A"/>
    </w:rPr>
  </w:style>
  <w:style w:type="paragraph" w:styleId="af3">
    <w:name w:val="annotation text"/>
    <w:aliases w:val="Примечания: текст"/>
    <w:basedOn w:val="a"/>
    <w:link w:val="af4"/>
    <w:uiPriority w:val="99"/>
    <w:unhideWhenUsed/>
    <w:rsid w:val="00F70A9B"/>
    <w:rPr>
      <w:sz w:val="20"/>
      <w:szCs w:val="20"/>
    </w:rPr>
  </w:style>
  <w:style w:type="character" w:customStyle="1" w:styleId="af4">
    <w:name w:val="Текст примечания Знак"/>
    <w:aliases w:val="Примечания: текст Знак"/>
    <w:basedOn w:val="a0"/>
    <w:link w:val="af3"/>
    <w:uiPriority w:val="99"/>
    <w:rsid w:val="00F70A9B"/>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C066D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A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0A9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0A9B"/>
    <w:rPr>
      <w:rFonts w:ascii="Arial" w:eastAsia="Times New Roman" w:hAnsi="Arial" w:cs="Arial"/>
      <w:b/>
      <w:bCs/>
      <w:kern w:val="32"/>
      <w:sz w:val="32"/>
      <w:szCs w:val="32"/>
      <w:lang w:eastAsia="ru-RU"/>
    </w:rPr>
  </w:style>
  <w:style w:type="table" w:styleId="a3">
    <w:name w:val="Table Grid"/>
    <w:aliases w:val="Сетка таблицы GR,ПЕ_Таблица"/>
    <w:basedOn w:val="a1"/>
    <w:rsid w:val="00F70A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F70A9B"/>
    <w:rPr>
      <w:color w:val="0000FF"/>
      <w:u w:val="single"/>
    </w:rPr>
  </w:style>
  <w:style w:type="paragraph" w:styleId="a5">
    <w:name w:val="footnote text"/>
    <w:basedOn w:val="a"/>
    <w:link w:val="a6"/>
    <w:unhideWhenUsed/>
    <w:rsid w:val="00F70A9B"/>
    <w:rPr>
      <w:sz w:val="20"/>
      <w:szCs w:val="20"/>
    </w:rPr>
  </w:style>
  <w:style w:type="character" w:customStyle="1" w:styleId="a6">
    <w:name w:val="Текст сноски Знак"/>
    <w:basedOn w:val="a0"/>
    <w:link w:val="a5"/>
    <w:rsid w:val="00F70A9B"/>
    <w:rPr>
      <w:rFonts w:ascii="Times New Roman" w:eastAsia="Times New Roman" w:hAnsi="Times New Roman" w:cs="Times New Roman"/>
      <w:sz w:val="20"/>
      <w:szCs w:val="20"/>
      <w:lang w:eastAsia="ru-RU"/>
    </w:rPr>
  </w:style>
  <w:style w:type="character" w:styleId="a7">
    <w:name w:val="footnote reference"/>
    <w:basedOn w:val="a0"/>
    <w:semiHidden/>
    <w:unhideWhenUsed/>
    <w:rsid w:val="00F70A9B"/>
    <w:rPr>
      <w:vertAlign w:val="superscript"/>
    </w:rPr>
  </w:style>
  <w:style w:type="paragraph" w:customStyle="1" w:styleId="a8">
    <w:name w:val="Базовый"/>
    <w:rsid w:val="00F70A9B"/>
    <w:pPr>
      <w:suppressAutoHyphens/>
      <w:spacing w:after="200" w:line="276" w:lineRule="auto"/>
    </w:pPr>
    <w:rPr>
      <w:rFonts w:ascii="Calibri" w:eastAsia="Lucida Sans Unicode" w:hAnsi="Calibri" w:cs="Calibri"/>
      <w:color w:val="00000A"/>
    </w:rPr>
  </w:style>
  <w:style w:type="paragraph" w:styleId="a9">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8"/>
    <w:link w:val="aa"/>
    <w:uiPriority w:val="34"/>
    <w:qFormat/>
    <w:rsid w:val="00F70A9B"/>
    <w:pPr>
      <w:ind w:left="720"/>
      <w:contextualSpacing/>
    </w:pPr>
  </w:style>
  <w:style w:type="paragraph" w:styleId="ab">
    <w:name w:val="Title"/>
    <w:basedOn w:val="a"/>
    <w:link w:val="ac"/>
    <w:qFormat/>
    <w:rsid w:val="00F70A9B"/>
    <w:pPr>
      <w:jc w:val="center"/>
    </w:pPr>
    <w:rPr>
      <w:b/>
      <w:sz w:val="28"/>
      <w:szCs w:val="20"/>
    </w:rPr>
  </w:style>
  <w:style w:type="character" w:customStyle="1" w:styleId="ac">
    <w:name w:val="Название Знак"/>
    <w:basedOn w:val="a0"/>
    <w:link w:val="ab"/>
    <w:rsid w:val="00F70A9B"/>
    <w:rPr>
      <w:rFonts w:ascii="Times New Roman" w:eastAsia="Times New Roman" w:hAnsi="Times New Roman" w:cs="Times New Roman"/>
      <w:b/>
      <w:sz w:val="28"/>
      <w:szCs w:val="20"/>
      <w:lang w:eastAsia="ru-RU"/>
    </w:rPr>
  </w:style>
  <w:style w:type="paragraph" w:styleId="ad">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e"/>
    <w:uiPriority w:val="99"/>
    <w:rsid w:val="00F70A9B"/>
    <w:rPr>
      <w:szCs w:val="20"/>
    </w:rPr>
  </w:style>
  <w:style w:type="character" w:customStyle="1" w:styleId="ae">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d"/>
    <w:uiPriority w:val="99"/>
    <w:rsid w:val="00F70A9B"/>
    <w:rPr>
      <w:rFonts w:ascii="Times New Roman" w:eastAsia="Times New Roman" w:hAnsi="Times New Roman" w:cs="Times New Roman"/>
      <w:sz w:val="24"/>
      <w:szCs w:val="20"/>
      <w:lang w:eastAsia="ru-RU"/>
    </w:rPr>
  </w:style>
  <w:style w:type="paragraph" w:styleId="af">
    <w:name w:val="Body Text Indent"/>
    <w:basedOn w:val="a"/>
    <w:link w:val="af0"/>
    <w:rsid w:val="00F70A9B"/>
    <w:pPr>
      <w:ind w:firstLine="708"/>
      <w:jc w:val="both"/>
    </w:pPr>
    <w:rPr>
      <w:szCs w:val="20"/>
    </w:rPr>
  </w:style>
  <w:style w:type="character" w:customStyle="1" w:styleId="af0">
    <w:name w:val="Основной текст с отступом Знак"/>
    <w:basedOn w:val="a0"/>
    <w:link w:val="af"/>
    <w:rsid w:val="00F70A9B"/>
    <w:rPr>
      <w:rFonts w:ascii="Times New Roman" w:eastAsia="Times New Roman" w:hAnsi="Times New Roman" w:cs="Times New Roman"/>
      <w:sz w:val="24"/>
      <w:szCs w:val="20"/>
      <w:lang w:eastAsia="ru-RU"/>
    </w:rPr>
  </w:style>
  <w:style w:type="paragraph" w:styleId="2">
    <w:name w:val="Body Text Indent 2"/>
    <w:basedOn w:val="a"/>
    <w:link w:val="20"/>
    <w:rsid w:val="00F70A9B"/>
    <w:pPr>
      <w:ind w:firstLine="709"/>
      <w:jc w:val="both"/>
    </w:pPr>
    <w:rPr>
      <w:szCs w:val="20"/>
    </w:rPr>
  </w:style>
  <w:style w:type="character" w:customStyle="1" w:styleId="20">
    <w:name w:val="Основной текст с отступом 2 Знак"/>
    <w:basedOn w:val="a0"/>
    <w:link w:val="2"/>
    <w:rsid w:val="00F70A9B"/>
    <w:rPr>
      <w:rFonts w:ascii="Times New Roman" w:eastAsia="Times New Roman" w:hAnsi="Times New Roman" w:cs="Times New Roman"/>
      <w:sz w:val="24"/>
      <w:szCs w:val="20"/>
      <w:lang w:eastAsia="ru-RU"/>
    </w:rPr>
  </w:style>
  <w:style w:type="paragraph" w:customStyle="1" w:styleId="ConsNonformat">
    <w:name w:val="ConsNonformat"/>
    <w:rsid w:val="00F70A9B"/>
    <w:pPr>
      <w:widowControl w:val="0"/>
      <w:spacing w:after="0" w:line="240" w:lineRule="auto"/>
    </w:pPr>
    <w:rPr>
      <w:rFonts w:ascii="Courier New" w:eastAsia="Times New Roman" w:hAnsi="Courier New" w:cs="Times New Roman"/>
      <w:snapToGrid w:val="0"/>
      <w:sz w:val="20"/>
      <w:szCs w:val="20"/>
      <w:lang w:eastAsia="ru-RU"/>
    </w:rPr>
  </w:style>
  <w:style w:type="paragraph" w:styleId="af1">
    <w:name w:val="Plain Text"/>
    <w:basedOn w:val="a"/>
    <w:link w:val="af2"/>
    <w:rsid w:val="00F70A9B"/>
    <w:rPr>
      <w:rFonts w:ascii="Courier New" w:hAnsi="Courier New"/>
      <w:sz w:val="20"/>
      <w:szCs w:val="20"/>
    </w:rPr>
  </w:style>
  <w:style w:type="character" w:customStyle="1" w:styleId="af2">
    <w:name w:val="Текст Знак"/>
    <w:basedOn w:val="a0"/>
    <w:link w:val="af1"/>
    <w:rsid w:val="00F70A9B"/>
    <w:rPr>
      <w:rFonts w:ascii="Courier New" w:eastAsia="Times New Roman" w:hAnsi="Courier New" w:cs="Times New Roman"/>
      <w:sz w:val="20"/>
      <w:szCs w:val="20"/>
      <w:lang w:eastAsia="ru-RU"/>
    </w:rPr>
  </w:style>
  <w:style w:type="paragraph" w:customStyle="1" w:styleId="3">
    <w:name w:val="Текст3"/>
    <w:basedOn w:val="a"/>
    <w:rsid w:val="00F70A9B"/>
    <w:rPr>
      <w:rFonts w:ascii="Courier New" w:hAnsi="Courier New"/>
      <w:sz w:val="20"/>
      <w:szCs w:val="20"/>
    </w:rPr>
  </w:style>
  <w:style w:type="paragraph" w:customStyle="1" w:styleId="32">
    <w:name w:val="Основной текст с отступом 32"/>
    <w:basedOn w:val="a"/>
    <w:rsid w:val="00F70A9B"/>
    <w:pPr>
      <w:widowControl w:val="0"/>
      <w:ind w:firstLine="720"/>
      <w:jc w:val="both"/>
    </w:pPr>
    <w:rPr>
      <w:rFonts w:ascii="Arial" w:hAnsi="Arial"/>
    </w:rPr>
  </w:style>
  <w:style w:type="paragraph" w:customStyle="1" w:styleId="11">
    <w:name w:val="Обычный1"/>
    <w:link w:val="Normal"/>
    <w:rsid w:val="00F70A9B"/>
    <w:pPr>
      <w:widowControl w:val="0"/>
      <w:snapToGrid w:val="0"/>
      <w:spacing w:after="0"/>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F70A9B"/>
    <w:rPr>
      <w:rFonts w:ascii="Times New Roman" w:eastAsia="Times New Roman" w:hAnsi="Times New Roman" w:cs="Times New Roman"/>
      <w:sz w:val="18"/>
      <w:szCs w:val="20"/>
      <w:lang w:eastAsia="ru-RU"/>
    </w:rPr>
  </w:style>
  <w:style w:type="character" w:customStyle="1" w:styleId="aa">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9"/>
    <w:uiPriority w:val="34"/>
    <w:qFormat/>
    <w:locked/>
    <w:rsid w:val="00F70A9B"/>
    <w:rPr>
      <w:rFonts w:ascii="Calibri" w:eastAsia="Lucida Sans Unicode" w:hAnsi="Calibri" w:cs="Calibri"/>
      <w:color w:val="00000A"/>
    </w:rPr>
  </w:style>
  <w:style w:type="paragraph" w:styleId="af3">
    <w:name w:val="annotation text"/>
    <w:aliases w:val="Примечания: текст"/>
    <w:basedOn w:val="a"/>
    <w:link w:val="af4"/>
    <w:uiPriority w:val="99"/>
    <w:unhideWhenUsed/>
    <w:rsid w:val="00F70A9B"/>
    <w:rPr>
      <w:sz w:val="20"/>
      <w:szCs w:val="20"/>
    </w:rPr>
  </w:style>
  <w:style w:type="character" w:customStyle="1" w:styleId="af4">
    <w:name w:val="Текст примечания Знак"/>
    <w:aliases w:val="Примечания: текст Знак"/>
    <w:basedOn w:val="a0"/>
    <w:link w:val="af3"/>
    <w:uiPriority w:val="99"/>
    <w:rsid w:val="00F70A9B"/>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C06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lapina@fartav.ru" TargetMode="External"/><Relationship Id="rId4" Type="http://schemas.openxmlformats.org/officeDocument/2006/relationships/settings" Target="settings.xml"/><Relationship Id="rId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5294</Words>
  <Characters>30178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Косолапов</dc:creator>
  <cp:lastModifiedBy>Земцов</cp:lastModifiedBy>
  <cp:revision>2</cp:revision>
  <dcterms:created xsi:type="dcterms:W3CDTF">2022-12-28T04:12:00Z</dcterms:created>
  <dcterms:modified xsi:type="dcterms:W3CDTF">2022-12-28T04:12:00Z</dcterms:modified>
</cp:coreProperties>
</file>