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022C" w14:textId="283A8192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626E3A" w:rsidRPr="00F31586">
        <w:rPr>
          <w:sz w:val="22"/>
          <w:szCs w:val="22"/>
        </w:rPr>
        <w:t xml:space="preserve"> </w:t>
      </w:r>
      <w:r w:rsidR="00A9699E">
        <w:rPr>
          <w:sz w:val="22"/>
          <w:szCs w:val="22"/>
        </w:rPr>
        <w:t>32211</w:t>
      </w:r>
      <w:r w:rsidR="000F4E3A">
        <w:rPr>
          <w:sz w:val="22"/>
          <w:szCs w:val="22"/>
        </w:rPr>
        <w:t>9</w:t>
      </w:r>
      <w:r w:rsidR="00797482">
        <w:rPr>
          <w:sz w:val="22"/>
          <w:szCs w:val="22"/>
        </w:rPr>
        <w:t>59953</w:t>
      </w:r>
    </w:p>
    <w:p w14:paraId="41D9CD61" w14:textId="77777777" w:rsidR="00797482" w:rsidRDefault="00731BAA" w:rsidP="00797482">
      <w:pPr>
        <w:jc w:val="center"/>
        <w:rPr>
          <w:b/>
          <w:kern w:val="32"/>
          <w:sz w:val="22"/>
          <w:szCs w:val="22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0F4E3A" w:rsidRPr="000F4E3A">
        <w:rPr>
          <w:b/>
          <w:kern w:val="32"/>
          <w:sz w:val="22"/>
          <w:szCs w:val="22"/>
        </w:rPr>
        <w:t xml:space="preserve"> </w:t>
      </w:r>
      <w:proofErr w:type="spellStart"/>
      <w:r w:rsidR="00797482" w:rsidRPr="00797482">
        <w:rPr>
          <w:b/>
          <w:kern w:val="32"/>
          <w:sz w:val="22"/>
          <w:szCs w:val="22"/>
        </w:rPr>
        <w:t>на</w:t>
      </w:r>
      <w:proofErr w:type="spellEnd"/>
      <w:r w:rsidR="00797482" w:rsidRPr="00797482">
        <w:rPr>
          <w:b/>
          <w:kern w:val="32"/>
          <w:sz w:val="22"/>
          <w:szCs w:val="22"/>
        </w:rPr>
        <w:t xml:space="preserve"> поставку </w:t>
      </w:r>
      <w:r w:rsidR="00797482" w:rsidRPr="00797482">
        <w:rPr>
          <w:b/>
          <w:sz w:val="22"/>
          <w:szCs w:val="22"/>
        </w:rPr>
        <w:t xml:space="preserve">оптики полу – гибкой стекловолоконной, для </w:t>
      </w:r>
      <w:proofErr w:type="spellStart"/>
      <w:r w:rsidR="00797482" w:rsidRPr="00797482">
        <w:rPr>
          <w:b/>
          <w:sz w:val="22"/>
          <w:szCs w:val="22"/>
        </w:rPr>
        <w:t>уретерореноскопии</w:t>
      </w:r>
      <w:proofErr w:type="spellEnd"/>
      <w:r w:rsidR="00797482" w:rsidRPr="00797482">
        <w:rPr>
          <w:b/>
          <w:sz w:val="22"/>
          <w:szCs w:val="22"/>
        </w:rPr>
        <w:t xml:space="preserve"> со световодом </w:t>
      </w:r>
      <w:proofErr w:type="spellStart"/>
      <w:r w:rsidR="00797482" w:rsidRPr="00797482">
        <w:rPr>
          <w:b/>
          <w:sz w:val="22"/>
          <w:szCs w:val="22"/>
        </w:rPr>
        <w:t>волоконнооптическим</w:t>
      </w:r>
      <w:proofErr w:type="spellEnd"/>
    </w:p>
    <w:p w14:paraId="68785E06" w14:textId="26CA8194" w:rsidR="009C09A4" w:rsidRPr="00797482" w:rsidRDefault="001200E5" w:rsidP="00797482">
      <w:pPr>
        <w:jc w:val="center"/>
        <w:rPr>
          <w:b/>
          <w:kern w:val="32"/>
          <w:sz w:val="22"/>
          <w:szCs w:val="22"/>
        </w:rPr>
      </w:pPr>
      <w:r w:rsidRPr="00F31586">
        <w:rPr>
          <w:b/>
          <w:sz w:val="22"/>
          <w:szCs w:val="22"/>
        </w:rPr>
        <w:t>(</w:t>
      </w:r>
      <w:r w:rsidR="00797482">
        <w:rPr>
          <w:b/>
          <w:sz w:val="22"/>
          <w:szCs w:val="22"/>
        </w:rPr>
        <w:t>297</w:t>
      </w:r>
      <w:r w:rsidR="009679A0" w:rsidRPr="00F31586">
        <w:rPr>
          <w:b/>
          <w:sz w:val="22"/>
          <w:szCs w:val="22"/>
        </w:rPr>
        <w:t>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4540BFDB" w:rsidR="00995E12" w:rsidRPr="00F31586" w:rsidRDefault="000F4E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242A4CDE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0F4E3A">
        <w:rPr>
          <w:bCs/>
          <w:sz w:val="22"/>
          <w:szCs w:val="22"/>
        </w:rPr>
        <w:t>22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</w:t>
      </w:r>
      <w:proofErr w:type="spellStart"/>
      <w:r w:rsidRPr="00F31586">
        <w:rPr>
          <w:sz w:val="22"/>
          <w:szCs w:val="22"/>
        </w:rPr>
        <w:t>каб</w:t>
      </w:r>
      <w:proofErr w:type="spellEnd"/>
      <w:r w:rsidRPr="00F31586">
        <w:rPr>
          <w:sz w:val="22"/>
          <w:szCs w:val="22"/>
        </w:rPr>
        <w:t>. 401</w:t>
      </w:r>
      <w:r w:rsidR="006D1FF1" w:rsidRPr="00F31586">
        <w:rPr>
          <w:sz w:val="22"/>
          <w:szCs w:val="22"/>
        </w:rPr>
        <w:t>.</w:t>
      </w:r>
    </w:p>
    <w:p w14:paraId="33798508" w14:textId="4CA45591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797482">
        <w:rPr>
          <w:sz w:val="22"/>
          <w:szCs w:val="22"/>
        </w:rPr>
        <w:t>995 000,00</w:t>
      </w:r>
      <w:r w:rsidR="00AC1F15" w:rsidRPr="00F31586">
        <w:rPr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обязательных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6881273E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797482" w:rsidRPr="00F31586">
        <w:rPr>
          <w:sz w:val="22"/>
          <w:szCs w:val="22"/>
        </w:rPr>
        <w:t>г. Иркутск, ул. Ярославского, 300</w:t>
      </w:r>
      <w:r w:rsidR="00797482">
        <w:rPr>
          <w:sz w:val="22"/>
          <w:szCs w:val="22"/>
        </w:rPr>
        <w:t>.</w:t>
      </w:r>
    </w:p>
    <w:p w14:paraId="625E31C8" w14:textId="0F88E6A1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797482" w:rsidRPr="00797482">
        <w:rPr>
          <w:sz w:val="22"/>
          <w:szCs w:val="22"/>
        </w:rPr>
        <w:t>Срок поставки оборудования по настоящему Договору, включая доставку по адресу,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15 (пятнадцати) календарных дней с момента с момента подписания Договора.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1586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F31586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1586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1E796200" w:rsidR="00E44FBB" w:rsidRPr="00F31586" w:rsidRDefault="000F4E3A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F31586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F31586" w:rsidRDefault="00E44FBB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F3158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31B14A2E"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6394A1B" w14:textId="77777777"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2126"/>
      </w:tblGrid>
      <w:tr w:rsidR="00797482" w:rsidRPr="0097324C" w14:paraId="75D40EBA" w14:textId="77777777" w:rsidTr="00797482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58E" w14:textId="77777777" w:rsidR="00797482" w:rsidRPr="0097324C" w:rsidRDefault="00797482" w:rsidP="007739D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97324C">
              <w:rPr>
                <w:b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1B9" w14:textId="77777777" w:rsidR="00797482" w:rsidRPr="0097324C" w:rsidRDefault="00797482" w:rsidP="007739D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97324C">
              <w:rPr>
                <w:b/>
                <w:sz w:val="18"/>
                <w:szCs w:val="20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0086" w14:textId="77777777" w:rsidR="00797482" w:rsidRPr="0097324C" w:rsidRDefault="00797482" w:rsidP="007739D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97324C">
              <w:rPr>
                <w:b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FBEE" w14:textId="77777777" w:rsidR="00797482" w:rsidRPr="0097324C" w:rsidRDefault="00797482" w:rsidP="007739D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97324C">
              <w:rPr>
                <w:b/>
                <w:color w:val="000000"/>
                <w:sz w:val="18"/>
                <w:szCs w:val="20"/>
              </w:rPr>
              <w:t>Кол-во</w:t>
            </w:r>
          </w:p>
        </w:tc>
      </w:tr>
      <w:tr w:rsidR="00797482" w:rsidRPr="0097324C" w14:paraId="6A97FF9F" w14:textId="77777777" w:rsidTr="0079748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5E07E" w14:textId="77777777" w:rsidR="00797482" w:rsidRPr="0097324C" w:rsidRDefault="00797482" w:rsidP="007739DF">
            <w:pPr>
              <w:jc w:val="center"/>
              <w:rPr>
                <w:sz w:val="18"/>
                <w:szCs w:val="20"/>
                <w:lang w:eastAsia="en-US"/>
              </w:rPr>
            </w:pPr>
            <w:r w:rsidRPr="0097324C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2369" w14:textId="77777777" w:rsidR="00797482" w:rsidRPr="00A41E43" w:rsidRDefault="00797482" w:rsidP="007739DF">
            <w:pPr>
              <w:rPr>
                <w:color w:val="000000"/>
                <w:sz w:val="18"/>
                <w:szCs w:val="22"/>
              </w:rPr>
            </w:pPr>
            <w:r w:rsidRPr="00A41E43">
              <w:rPr>
                <w:color w:val="000000"/>
                <w:sz w:val="18"/>
                <w:szCs w:val="22"/>
              </w:rPr>
              <w:t xml:space="preserve">Оптика полу – гибкая стекловолоконная, для </w:t>
            </w:r>
            <w:proofErr w:type="spellStart"/>
            <w:r w:rsidRPr="00A41E43">
              <w:rPr>
                <w:color w:val="000000"/>
                <w:sz w:val="18"/>
                <w:szCs w:val="22"/>
              </w:rPr>
              <w:t>уретерореноскопии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28C7" w14:textId="77777777" w:rsidR="00797482" w:rsidRPr="0097324C" w:rsidRDefault="00797482" w:rsidP="0077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97324C">
              <w:rPr>
                <w:sz w:val="18"/>
                <w:szCs w:val="20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02C2" w14:textId="77777777" w:rsidR="00797482" w:rsidRPr="0097324C" w:rsidRDefault="00797482" w:rsidP="0077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97324C">
              <w:rPr>
                <w:sz w:val="18"/>
                <w:szCs w:val="20"/>
                <w:lang w:eastAsia="en-US"/>
              </w:rPr>
              <w:t>1</w:t>
            </w:r>
          </w:p>
        </w:tc>
      </w:tr>
      <w:tr w:rsidR="00797482" w:rsidRPr="0097324C" w14:paraId="6676AD63" w14:textId="77777777" w:rsidTr="00797482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65AA4" w14:textId="77777777" w:rsidR="00797482" w:rsidRPr="0097324C" w:rsidRDefault="00797482" w:rsidP="007739DF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44A" w14:textId="77777777" w:rsidR="00797482" w:rsidRPr="00A41E43" w:rsidRDefault="00797482" w:rsidP="007739DF">
            <w:pPr>
              <w:rPr>
                <w:color w:val="000000"/>
                <w:sz w:val="18"/>
                <w:szCs w:val="22"/>
              </w:rPr>
            </w:pPr>
            <w:r w:rsidRPr="00A41E43">
              <w:rPr>
                <w:color w:val="000000"/>
                <w:sz w:val="18"/>
                <w:szCs w:val="22"/>
              </w:rPr>
              <w:t xml:space="preserve">Световод </w:t>
            </w:r>
            <w:proofErr w:type="spellStart"/>
            <w:r w:rsidRPr="00A41E43">
              <w:rPr>
                <w:color w:val="000000"/>
                <w:sz w:val="18"/>
                <w:szCs w:val="22"/>
              </w:rPr>
              <w:t>волоконнооптический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6FC3" w14:textId="77777777" w:rsidR="00797482" w:rsidRPr="0097324C" w:rsidRDefault="00797482" w:rsidP="0077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97324C">
              <w:rPr>
                <w:sz w:val="18"/>
                <w:szCs w:val="20"/>
                <w:lang w:eastAsia="en-US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424" w14:textId="77777777" w:rsidR="00797482" w:rsidRPr="0097324C" w:rsidRDefault="00797482" w:rsidP="007739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eastAsia="en-US"/>
              </w:rPr>
            </w:pPr>
            <w:r w:rsidRPr="0097324C">
              <w:rPr>
                <w:sz w:val="18"/>
                <w:szCs w:val="20"/>
                <w:lang w:eastAsia="en-US"/>
              </w:rPr>
              <w:t>1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6AC9AD52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797482" w:rsidRPr="00797482">
        <w:rPr>
          <w:bCs/>
          <w:kern w:val="32"/>
          <w:sz w:val="22"/>
          <w:szCs w:val="22"/>
        </w:rPr>
        <w:t xml:space="preserve">на поставку </w:t>
      </w:r>
      <w:r w:rsidR="00797482" w:rsidRPr="00797482">
        <w:rPr>
          <w:bCs/>
          <w:sz w:val="22"/>
          <w:szCs w:val="22"/>
        </w:rPr>
        <w:t xml:space="preserve">оптики полу – гибкой стекловолоконной, для </w:t>
      </w:r>
      <w:proofErr w:type="spellStart"/>
      <w:r w:rsidR="00797482" w:rsidRPr="00797482">
        <w:rPr>
          <w:bCs/>
          <w:sz w:val="22"/>
          <w:szCs w:val="22"/>
        </w:rPr>
        <w:t>уретерореноскопии</w:t>
      </w:r>
      <w:proofErr w:type="spellEnd"/>
      <w:r w:rsidR="00797482" w:rsidRPr="00797482">
        <w:rPr>
          <w:bCs/>
          <w:sz w:val="22"/>
          <w:szCs w:val="22"/>
        </w:rPr>
        <w:t xml:space="preserve"> со световодом </w:t>
      </w:r>
      <w:proofErr w:type="spellStart"/>
      <w:r w:rsidR="00797482" w:rsidRPr="00797482">
        <w:rPr>
          <w:bCs/>
          <w:sz w:val="22"/>
          <w:szCs w:val="22"/>
        </w:rPr>
        <w:t>волоконнооптическим</w:t>
      </w:r>
      <w:proofErr w:type="spellEnd"/>
      <w:r w:rsidR="00797482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F31586">
        <w:rPr>
          <w:kern w:val="32"/>
          <w:sz w:val="22"/>
          <w:szCs w:val="22"/>
        </w:rPr>
        <w:t xml:space="preserve"> </w:t>
      </w:r>
      <w:r w:rsidR="00644E60" w:rsidRPr="00F3158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F31586">
        <w:rPr>
          <w:sz w:val="22"/>
          <w:szCs w:val="22"/>
        </w:rPr>
        <w:t xml:space="preserve">№ </w:t>
      </w:r>
      <w:r w:rsidR="00797482">
        <w:rPr>
          <w:sz w:val="22"/>
          <w:szCs w:val="22"/>
        </w:rPr>
        <w:t>297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признается несостоявшимся</w:t>
      </w:r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1586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23594239" w:rsidR="00EC3649" w:rsidRPr="00F31586" w:rsidRDefault="00F3158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7482">
              <w:rPr>
                <w:sz w:val="22"/>
                <w:szCs w:val="22"/>
              </w:rPr>
              <w:t>6198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01016FE4" w:rsidR="007F3EE0" w:rsidRPr="00F31586" w:rsidRDefault="005E0F3A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  <w:r w:rsidR="00797482">
              <w:rPr>
                <w:sz w:val="22"/>
                <w:szCs w:val="22"/>
              </w:rPr>
              <w:t>6</w:t>
            </w:r>
            <w:r w:rsidR="007F3EE0" w:rsidRPr="00F31586">
              <w:rPr>
                <w:sz w:val="22"/>
                <w:szCs w:val="22"/>
              </w:rPr>
              <w:t>.</w:t>
            </w:r>
            <w:r w:rsidR="00AC1F15" w:rsidRPr="00F31586">
              <w:rPr>
                <w:sz w:val="22"/>
                <w:szCs w:val="22"/>
              </w:rPr>
              <w:t>12</w:t>
            </w:r>
            <w:r w:rsidR="007F3EE0" w:rsidRPr="00F31586">
              <w:rPr>
                <w:sz w:val="22"/>
                <w:szCs w:val="22"/>
              </w:rPr>
              <w:t>.202</w:t>
            </w:r>
            <w:r w:rsidR="009679A0" w:rsidRPr="00F31586">
              <w:rPr>
                <w:sz w:val="22"/>
                <w:szCs w:val="22"/>
              </w:rPr>
              <w:t>2</w:t>
            </w:r>
          </w:p>
          <w:p w14:paraId="0EE8FAA3" w14:textId="08F8BD11" w:rsidR="00EC3649" w:rsidRPr="00F31586" w:rsidRDefault="00797482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F3158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7F3EE0" w:rsidRPr="00F3158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87E" w14:textId="77777777" w:rsidR="00797482" w:rsidRPr="00797482" w:rsidRDefault="00797482" w:rsidP="00797482">
            <w:pPr>
              <w:rPr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>Индивидуальный предприниматель</w:t>
            </w:r>
          </w:p>
          <w:p w14:paraId="589BD12C" w14:textId="77777777" w:rsidR="00797482" w:rsidRPr="00797482" w:rsidRDefault="00797482" w:rsidP="00797482">
            <w:pPr>
              <w:rPr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 xml:space="preserve">Красноштанов Михаил Николаевич </w:t>
            </w:r>
          </w:p>
          <w:p w14:paraId="1AE3E6C8" w14:textId="2F5BDF8B" w:rsidR="00EC3649" w:rsidRPr="000F4E3A" w:rsidRDefault="00EC3649" w:rsidP="000F4E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7CA86BB8" w:rsidR="00EC3649" w:rsidRPr="00F31586" w:rsidRDefault="00797482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>г. Иркутск, ул. Советская 115А, кв. 45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4EDC5B91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0F4E3A">
        <w:rPr>
          <w:sz w:val="22"/>
          <w:szCs w:val="22"/>
        </w:rPr>
        <w:t xml:space="preserve"> </w:t>
      </w:r>
      <w:r w:rsidR="00797D20" w:rsidRPr="00F31586">
        <w:rPr>
          <w:sz w:val="22"/>
          <w:szCs w:val="22"/>
        </w:rPr>
        <w:t>о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31586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F31586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F31586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F31586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6C6A6DFA" w:rsidR="008712FB" w:rsidRPr="00F31586" w:rsidRDefault="00797482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89C1" w14:textId="77777777" w:rsidR="00797482" w:rsidRPr="00797482" w:rsidRDefault="00797482" w:rsidP="00797482">
            <w:pPr>
              <w:rPr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>Индивидуальный предприниматель</w:t>
            </w:r>
          </w:p>
          <w:p w14:paraId="7932FB4A" w14:textId="1CDDF63C" w:rsidR="008712FB" w:rsidRPr="00797482" w:rsidRDefault="00797482" w:rsidP="00797482">
            <w:pPr>
              <w:rPr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 xml:space="preserve">Красноштанов Михаил Николаевич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Земцов А.В. – соответствует,</w:t>
            </w:r>
          </w:p>
          <w:p w14:paraId="3AF15C9C" w14:textId="1AAAA982" w:rsidR="005E0F3A" w:rsidRPr="00F31586" w:rsidRDefault="000F4E3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1586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7482" w:rsidRPr="00F31586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797482" w:rsidRPr="00F31586" w:rsidRDefault="00797482" w:rsidP="00797482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33DDA9F9" w:rsidR="00797482" w:rsidRPr="00F31586" w:rsidRDefault="00797482" w:rsidP="00797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DD7" w14:textId="77777777" w:rsidR="00797482" w:rsidRPr="00797482" w:rsidRDefault="00797482" w:rsidP="00797482">
            <w:pPr>
              <w:jc w:val="center"/>
              <w:rPr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>Индивидуальный предприниматель</w:t>
            </w:r>
          </w:p>
          <w:p w14:paraId="62B1BD15" w14:textId="2A54DF02" w:rsidR="00797482" w:rsidRPr="00F31586" w:rsidRDefault="00797482" w:rsidP="00797482">
            <w:pPr>
              <w:jc w:val="center"/>
              <w:rPr>
                <w:color w:val="000000"/>
                <w:sz w:val="22"/>
                <w:szCs w:val="22"/>
              </w:rPr>
            </w:pPr>
            <w:r w:rsidRPr="00797482">
              <w:rPr>
                <w:sz w:val="22"/>
                <w:szCs w:val="22"/>
              </w:rPr>
              <w:t>Красноштанов Михаил Николаевич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797482" w:rsidRPr="00F31586" w:rsidRDefault="00797482" w:rsidP="00797482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7F6820E9" w:rsidR="00797482" w:rsidRPr="00F31586" w:rsidRDefault="00797482" w:rsidP="00797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994 000,00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7F3AD8F5" w:rsidR="00691B06" w:rsidRPr="00797482" w:rsidRDefault="00691B06" w:rsidP="00797482">
      <w:pPr>
        <w:jc w:val="both"/>
        <w:rPr>
          <w:b/>
          <w:bCs/>
          <w:sz w:val="22"/>
          <w:szCs w:val="22"/>
        </w:rPr>
      </w:pPr>
      <w:r w:rsidRPr="00F31586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97482" w:rsidRPr="00797482">
        <w:rPr>
          <w:b/>
          <w:bCs/>
          <w:sz w:val="22"/>
          <w:szCs w:val="22"/>
        </w:rPr>
        <w:t>Индивидуальный предприниматель</w:t>
      </w:r>
      <w:r w:rsidR="00797482">
        <w:rPr>
          <w:b/>
          <w:bCs/>
          <w:sz w:val="22"/>
          <w:szCs w:val="22"/>
        </w:rPr>
        <w:t xml:space="preserve"> </w:t>
      </w:r>
      <w:r w:rsidR="00797482" w:rsidRPr="00797482">
        <w:rPr>
          <w:b/>
          <w:bCs/>
          <w:sz w:val="22"/>
          <w:szCs w:val="22"/>
        </w:rPr>
        <w:t>Красноштанов Михаил Николаевич</w:t>
      </w:r>
      <w:r w:rsidR="00797482" w:rsidRPr="00F31586">
        <w:rPr>
          <w:color w:val="000000"/>
          <w:sz w:val="22"/>
          <w:szCs w:val="22"/>
        </w:rPr>
        <w:t xml:space="preserve"> </w:t>
      </w:r>
      <w:r w:rsidRPr="00F3158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97482" w:rsidRPr="00797482">
        <w:rPr>
          <w:b/>
          <w:bCs/>
          <w:sz w:val="22"/>
          <w:szCs w:val="22"/>
        </w:rPr>
        <w:t>994 000,00</w:t>
      </w:r>
      <w:r w:rsidR="00797482">
        <w:rPr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06EF6BFE" w:rsidR="00031C5C" w:rsidRPr="006A12C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  <w:u w:val="single"/>
              </w:rPr>
            </w:pPr>
            <w:r w:rsidRPr="006A12C6">
              <w:rPr>
                <w:b w:val="0"/>
                <w:bCs w:val="0"/>
                <w:sz w:val="22"/>
                <w:szCs w:val="22"/>
                <w:u w:val="single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05B5A08E" w:rsidR="00031C5C" w:rsidRPr="00F31586" w:rsidRDefault="000F4E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699E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0821">
    <w:abstractNumId w:val="12"/>
  </w:num>
  <w:num w:numId="2" w16cid:durableId="859128186">
    <w:abstractNumId w:val="6"/>
  </w:num>
  <w:num w:numId="3" w16cid:durableId="432169853">
    <w:abstractNumId w:val="14"/>
  </w:num>
  <w:num w:numId="4" w16cid:durableId="1620909851">
    <w:abstractNumId w:val="20"/>
  </w:num>
  <w:num w:numId="5" w16cid:durableId="1639993961">
    <w:abstractNumId w:val="1"/>
  </w:num>
  <w:num w:numId="6" w16cid:durableId="1395280912">
    <w:abstractNumId w:val="16"/>
  </w:num>
  <w:num w:numId="7" w16cid:durableId="622809967">
    <w:abstractNumId w:val="21"/>
  </w:num>
  <w:num w:numId="8" w16cid:durableId="1489979324">
    <w:abstractNumId w:val="17"/>
  </w:num>
  <w:num w:numId="9" w16cid:durableId="1732541185">
    <w:abstractNumId w:val="22"/>
  </w:num>
  <w:num w:numId="10" w16cid:durableId="1951357945">
    <w:abstractNumId w:val="9"/>
  </w:num>
  <w:num w:numId="11" w16cid:durableId="1478716640">
    <w:abstractNumId w:val="8"/>
  </w:num>
  <w:num w:numId="12" w16cid:durableId="1110975540">
    <w:abstractNumId w:val="4"/>
  </w:num>
  <w:num w:numId="13" w16cid:durableId="1494443174">
    <w:abstractNumId w:val="2"/>
  </w:num>
  <w:num w:numId="14" w16cid:durableId="328409719">
    <w:abstractNumId w:val="23"/>
  </w:num>
  <w:num w:numId="15" w16cid:durableId="564726666">
    <w:abstractNumId w:val="15"/>
  </w:num>
  <w:num w:numId="16" w16cid:durableId="2023437105">
    <w:abstractNumId w:val="7"/>
  </w:num>
  <w:num w:numId="17" w16cid:durableId="195393905">
    <w:abstractNumId w:val="18"/>
  </w:num>
  <w:num w:numId="18" w16cid:durableId="14862453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762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344044">
    <w:abstractNumId w:val="3"/>
  </w:num>
  <w:num w:numId="21" w16cid:durableId="432214178">
    <w:abstractNumId w:val="11"/>
  </w:num>
  <w:num w:numId="22" w16cid:durableId="1854145328">
    <w:abstractNumId w:val="13"/>
  </w:num>
  <w:num w:numId="23" w16cid:durableId="1419327450">
    <w:abstractNumId w:val="19"/>
  </w:num>
  <w:num w:numId="24" w16cid:durableId="64096008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4E3A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12C6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482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  <w15:docId w15:val="{F678547D-F00B-44EE-9376-3A48531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07EC-0C05-42A4-948B-A13DFF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2022-12-22T11:23:00Z</cp:lastPrinted>
  <dcterms:created xsi:type="dcterms:W3CDTF">2022-12-19T07:34:00Z</dcterms:created>
  <dcterms:modified xsi:type="dcterms:W3CDTF">2022-12-22T11:24:00Z</dcterms:modified>
</cp:coreProperties>
</file>