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№3 (Идентификатор заявки 174782), дата и время подачи: 13.12.2022 10:17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ЗП212532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Отсутствует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32211924550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термостата медицинского водяного (баня водяная)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термостата медицинского водяного (баня водяная)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110666.67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110666.67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RU-00000001551.pdf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Декларация_участника_Медснаб_(1)[2].docx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Доверенность_Пепеляева_ЭТП[2].pdf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ЕГРЮЛ_01.12.2022[2].pdf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крупная_сделка[2].pdf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Лист_изменения_к_Уставу_Медснаб[2].pdf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ОГРН[3].jpg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Приказ_о_назначении_(1)[2].pdf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СМП[8].pdf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УСНО_(1)[2].pdf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УСТАВ_МЕДСНАБ[2].pdf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SS-00000001551.pdf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Котировочная_заявка[4].docx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"МЕДСНАБ"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614112, Российская Федерация, КРАЙ ПЕРМСКИЙ, Г Пермь, УЛ РЕПИНА, Д. 103, ЭТАЖ 2 ОФИС 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614112, Российская Федерация, г Пермь, ул Репина, д 103 офис 2 этаж 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7-342-2031855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5907033293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590701001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9115">
    <w:multiLevelType w:val="hybridMultilevel"/>
    <w:lvl w:ilvl="0" w:tplc="32260132">
      <w:start w:val="1"/>
      <w:numFmt w:val="decimal"/>
      <w:lvlText w:val="%1."/>
      <w:lvlJc w:val="left"/>
      <w:pPr>
        <w:ind w:left="720" w:hanging="360"/>
      </w:pPr>
    </w:lvl>
    <w:lvl w:ilvl="1" w:tplc="32260132" w:tentative="1">
      <w:start w:val="1"/>
      <w:numFmt w:val="lowerLetter"/>
      <w:lvlText w:val="%2."/>
      <w:lvlJc w:val="left"/>
      <w:pPr>
        <w:ind w:left="1440" w:hanging="360"/>
      </w:pPr>
    </w:lvl>
    <w:lvl w:ilvl="2" w:tplc="32260132" w:tentative="1">
      <w:start w:val="1"/>
      <w:numFmt w:val="lowerRoman"/>
      <w:lvlText w:val="%3."/>
      <w:lvlJc w:val="right"/>
      <w:pPr>
        <w:ind w:left="2160" w:hanging="180"/>
      </w:pPr>
    </w:lvl>
    <w:lvl w:ilvl="3" w:tplc="32260132" w:tentative="1">
      <w:start w:val="1"/>
      <w:numFmt w:val="decimal"/>
      <w:lvlText w:val="%4."/>
      <w:lvlJc w:val="left"/>
      <w:pPr>
        <w:ind w:left="2880" w:hanging="360"/>
      </w:pPr>
    </w:lvl>
    <w:lvl w:ilvl="4" w:tplc="32260132" w:tentative="1">
      <w:start w:val="1"/>
      <w:numFmt w:val="lowerLetter"/>
      <w:lvlText w:val="%5."/>
      <w:lvlJc w:val="left"/>
      <w:pPr>
        <w:ind w:left="3600" w:hanging="360"/>
      </w:pPr>
    </w:lvl>
    <w:lvl w:ilvl="5" w:tplc="32260132" w:tentative="1">
      <w:start w:val="1"/>
      <w:numFmt w:val="lowerRoman"/>
      <w:lvlText w:val="%6."/>
      <w:lvlJc w:val="right"/>
      <w:pPr>
        <w:ind w:left="4320" w:hanging="180"/>
      </w:pPr>
    </w:lvl>
    <w:lvl w:ilvl="6" w:tplc="32260132" w:tentative="1">
      <w:start w:val="1"/>
      <w:numFmt w:val="decimal"/>
      <w:lvlText w:val="%7."/>
      <w:lvlJc w:val="left"/>
      <w:pPr>
        <w:ind w:left="5040" w:hanging="360"/>
      </w:pPr>
    </w:lvl>
    <w:lvl w:ilvl="7" w:tplc="32260132" w:tentative="1">
      <w:start w:val="1"/>
      <w:numFmt w:val="lowerLetter"/>
      <w:lvlText w:val="%8."/>
      <w:lvlJc w:val="left"/>
      <w:pPr>
        <w:ind w:left="5760" w:hanging="360"/>
      </w:pPr>
    </w:lvl>
    <w:lvl w:ilvl="8" w:tplc="32260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4">
    <w:multiLevelType w:val="hybridMultilevel"/>
    <w:lvl w:ilvl="0" w:tplc="2661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14">
    <w:abstractNumId w:val="9114"/>
  </w:num>
  <w:num w:numId="9115">
    <w:abstractNumId w:val="91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9371232" Type="http://schemas.microsoft.com/office/2011/relationships/commentsExtended" Target="commentsExtended.xml"/><Relationship Id="rId44078910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