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ABEB" w14:textId="77777777" w:rsidR="00553F20" w:rsidRPr="00553F20" w:rsidRDefault="00553F20" w:rsidP="00553F20">
      <w:pPr>
        <w:pStyle w:val="a7"/>
        <w:widowControl w:val="0"/>
        <w:rPr>
          <w:sz w:val="22"/>
          <w:szCs w:val="22"/>
        </w:rPr>
      </w:pPr>
      <w:r w:rsidRPr="00553F20">
        <w:rPr>
          <w:sz w:val="22"/>
          <w:szCs w:val="22"/>
        </w:rPr>
        <w:t>Договор № 282-22</w:t>
      </w:r>
    </w:p>
    <w:p w14:paraId="3A2A4065" w14:textId="77777777" w:rsidR="00553F20" w:rsidRPr="00553F20" w:rsidRDefault="00553F20" w:rsidP="00553F20">
      <w:pPr>
        <w:widowControl w:val="0"/>
        <w:jc w:val="center"/>
        <w:rPr>
          <w:b/>
          <w:sz w:val="22"/>
          <w:szCs w:val="22"/>
        </w:rPr>
      </w:pPr>
      <w:r w:rsidRPr="00553F20">
        <w:rPr>
          <w:b/>
          <w:bCs/>
          <w:sz w:val="22"/>
          <w:szCs w:val="22"/>
        </w:rPr>
        <w:t>на поставку</w:t>
      </w:r>
      <w:r w:rsidRPr="00553F20">
        <w:rPr>
          <w:b/>
          <w:kern w:val="32"/>
          <w:sz w:val="22"/>
          <w:szCs w:val="22"/>
        </w:rPr>
        <w:t xml:space="preserve"> термостата медицинского водяного (баня водяная)</w:t>
      </w:r>
    </w:p>
    <w:p w14:paraId="4F98BBE5" w14:textId="77777777" w:rsidR="00553F20" w:rsidRDefault="00553F20" w:rsidP="00553F20">
      <w:pPr>
        <w:widowControl w:val="0"/>
        <w:jc w:val="center"/>
        <w:rPr>
          <w:b/>
          <w:sz w:val="22"/>
          <w:szCs w:val="22"/>
        </w:rPr>
      </w:pPr>
      <w:r w:rsidRPr="00553F20">
        <w:rPr>
          <w:b/>
          <w:sz w:val="22"/>
          <w:szCs w:val="22"/>
        </w:rPr>
        <w:t xml:space="preserve">        </w:t>
      </w:r>
    </w:p>
    <w:p w14:paraId="01F53D5C" w14:textId="24E314EC" w:rsidR="00553F20" w:rsidRPr="00553F20" w:rsidRDefault="00553F20" w:rsidP="00553F20">
      <w:pPr>
        <w:widowControl w:val="0"/>
        <w:jc w:val="center"/>
        <w:rPr>
          <w:b/>
          <w:sz w:val="22"/>
          <w:szCs w:val="22"/>
        </w:rPr>
      </w:pPr>
      <w:r w:rsidRPr="00553F20">
        <w:rPr>
          <w:b/>
          <w:sz w:val="22"/>
          <w:szCs w:val="22"/>
        </w:rPr>
        <w:t xml:space="preserve">г. Иркутск                                                               </w:t>
      </w:r>
      <w:r w:rsidRPr="00553F20">
        <w:rPr>
          <w:b/>
          <w:sz w:val="22"/>
          <w:szCs w:val="22"/>
        </w:rPr>
        <w:tab/>
      </w:r>
      <w:r w:rsidRPr="00553F20">
        <w:rPr>
          <w:b/>
          <w:sz w:val="22"/>
          <w:szCs w:val="22"/>
        </w:rPr>
        <w:tab/>
      </w:r>
      <w:r w:rsidRPr="00553F20">
        <w:rPr>
          <w:b/>
          <w:sz w:val="22"/>
          <w:szCs w:val="22"/>
        </w:rPr>
        <w:tab/>
      </w:r>
      <w:r w:rsidR="008E55D4">
        <w:rPr>
          <w:b/>
          <w:sz w:val="22"/>
          <w:szCs w:val="22"/>
          <w:lang w:val="en-US"/>
        </w:rPr>
        <w:t xml:space="preserve">                 </w:t>
      </w:r>
      <w:proofErr w:type="gramStart"/>
      <w:r w:rsidR="008E55D4">
        <w:rPr>
          <w:b/>
          <w:sz w:val="22"/>
          <w:szCs w:val="22"/>
          <w:lang w:val="en-US"/>
        </w:rPr>
        <w:t xml:space="preserve">   </w:t>
      </w:r>
      <w:r w:rsidRPr="00553F20">
        <w:rPr>
          <w:b/>
          <w:sz w:val="22"/>
          <w:szCs w:val="22"/>
        </w:rPr>
        <w:t>«</w:t>
      </w:r>
      <w:proofErr w:type="gramEnd"/>
      <w:r w:rsidRPr="00553F20">
        <w:rPr>
          <w:b/>
          <w:sz w:val="22"/>
          <w:szCs w:val="22"/>
        </w:rPr>
        <w:t xml:space="preserve">___» _____________ 2022г. </w:t>
      </w:r>
    </w:p>
    <w:p w14:paraId="383F9DA8" w14:textId="77777777" w:rsidR="00553F20" w:rsidRPr="00553F20" w:rsidRDefault="00553F20" w:rsidP="00553F20">
      <w:pPr>
        <w:jc w:val="both"/>
        <w:rPr>
          <w:b/>
          <w:sz w:val="22"/>
          <w:szCs w:val="22"/>
        </w:rPr>
      </w:pPr>
    </w:p>
    <w:p w14:paraId="7B900874" w14:textId="3A3DF602" w:rsidR="00553F20" w:rsidRPr="00553F20" w:rsidRDefault="00553F20" w:rsidP="00553F20">
      <w:pPr>
        <w:widowControl w:val="0"/>
        <w:jc w:val="both"/>
        <w:rPr>
          <w:b/>
          <w:sz w:val="22"/>
          <w:szCs w:val="22"/>
        </w:rPr>
      </w:pPr>
      <w:r w:rsidRPr="00553F20">
        <w:rPr>
          <w:b/>
          <w:sz w:val="22"/>
          <w:szCs w:val="22"/>
        </w:rPr>
        <w:t>Областное государственное автономное учреждение здравоохранения «Иркутская городская клиническая больница №8»</w:t>
      </w:r>
      <w:r w:rsidRPr="00553F20">
        <w:rPr>
          <w:sz w:val="22"/>
          <w:szCs w:val="22"/>
        </w:rPr>
        <w:t xml:space="preserve">, именуемое в дальнейшем  </w:t>
      </w:r>
      <w:r w:rsidRPr="00553F20">
        <w:rPr>
          <w:b/>
          <w:sz w:val="22"/>
          <w:szCs w:val="22"/>
        </w:rPr>
        <w:t xml:space="preserve">Заказчик, </w:t>
      </w:r>
      <w:r w:rsidRPr="00553F20">
        <w:rPr>
          <w:sz w:val="22"/>
          <w:szCs w:val="22"/>
        </w:rPr>
        <w:t xml:space="preserve">в лице главного врача </w:t>
      </w:r>
      <w:proofErr w:type="spellStart"/>
      <w:r w:rsidRPr="00553F20">
        <w:rPr>
          <w:sz w:val="22"/>
          <w:szCs w:val="22"/>
        </w:rPr>
        <w:t>Есевой</w:t>
      </w:r>
      <w:proofErr w:type="spellEnd"/>
      <w:r w:rsidRPr="00553F20">
        <w:rPr>
          <w:sz w:val="22"/>
          <w:szCs w:val="22"/>
        </w:rPr>
        <w:t xml:space="preserve"> Жанны Владимировны, действующего на основании Устава, с одной стороны, и </w:t>
      </w:r>
      <w:r w:rsidRPr="0009694A">
        <w:rPr>
          <w:b/>
          <w:sz w:val="22"/>
          <w:szCs w:val="22"/>
        </w:rPr>
        <w:t>Общество с ограниченной ответственностью «</w:t>
      </w:r>
      <w:proofErr w:type="spellStart"/>
      <w:r w:rsidRPr="0009694A">
        <w:rPr>
          <w:b/>
          <w:sz w:val="22"/>
          <w:szCs w:val="22"/>
        </w:rPr>
        <w:t>Снабком</w:t>
      </w:r>
      <w:proofErr w:type="spellEnd"/>
      <w:r w:rsidRPr="0009694A">
        <w:rPr>
          <w:b/>
          <w:sz w:val="22"/>
          <w:szCs w:val="22"/>
        </w:rPr>
        <w:t>»,</w:t>
      </w:r>
      <w:r w:rsidRPr="0009694A">
        <w:rPr>
          <w:sz w:val="22"/>
          <w:szCs w:val="22"/>
        </w:rPr>
        <w:t xml:space="preserve"> именуемый в дальнейшем </w:t>
      </w:r>
      <w:r w:rsidRPr="0009694A">
        <w:rPr>
          <w:b/>
          <w:sz w:val="22"/>
          <w:szCs w:val="22"/>
        </w:rPr>
        <w:t xml:space="preserve">Поставщик, </w:t>
      </w:r>
      <w:r w:rsidRPr="0009694A">
        <w:rPr>
          <w:sz w:val="22"/>
          <w:szCs w:val="22"/>
        </w:rPr>
        <w:t xml:space="preserve">в лице доверительного управляющего Кравцова Владимира Дмитриевича, действует на основании Договора Доверительного Управления Наследственным Имуществом 66 АА 7435478 от 03.08.2022, с другой стороны, в дальнейшем совместно именуемые Стороны, на основании  результатов определения </w:t>
      </w:r>
      <w:r>
        <w:rPr>
          <w:sz w:val="22"/>
          <w:szCs w:val="22"/>
        </w:rPr>
        <w:t>Поставщика</w:t>
      </w:r>
      <w:r w:rsidRPr="0009694A">
        <w:rPr>
          <w:sz w:val="22"/>
          <w:szCs w:val="22"/>
        </w:rPr>
        <w:t xml:space="preserve"> путем проведения запроса котировок в электронной форме</w:t>
      </w:r>
      <w:r w:rsidRPr="0009694A">
        <w:rPr>
          <w:kern w:val="32"/>
          <w:sz w:val="22"/>
          <w:szCs w:val="22"/>
        </w:rPr>
        <w:t>, участниками которого могут являться только субъекты малого и среднего предпринимательства</w:t>
      </w:r>
      <w:r w:rsidRPr="0009694A">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553F20">
        <w:rPr>
          <w:sz w:val="22"/>
          <w:szCs w:val="22"/>
        </w:rPr>
        <w:t>на поставку</w:t>
      </w:r>
      <w:r w:rsidRPr="00553F20">
        <w:rPr>
          <w:kern w:val="32"/>
          <w:sz w:val="22"/>
          <w:szCs w:val="22"/>
        </w:rPr>
        <w:t xml:space="preserve"> термостата медицинского водяного (баня водяная)</w:t>
      </w:r>
      <w:r>
        <w:rPr>
          <w:b/>
          <w:sz w:val="22"/>
          <w:szCs w:val="22"/>
        </w:rPr>
        <w:t xml:space="preserve"> </w:t>
      </w:r>
      <w:r w:rsidRPr="00AE65AD">
        <w:rPr>
          <w:sz w:val="22"/>
          <w:szCs w:val="22"/>
        </w:rPr>
        <w:t xml:space="preserve">№ </w:t>
      </w:r>
      <w:r>
        <w:rPr>
          <w:sz w:val="22"/>
          <w:szCs w:val="22"/>
        </w:rPr>
        <w:t>32211</w:t>
      </w:r>
      <w:r>
        <w:rPr>
          <w:sz w:val="22"/>
          <w:szCs w:val="22"/>
        </w:rPr>
        <w:t>924550</w:t>
      </w:r>
      <w:r w:rsidRPr="00AE65AD">
        <w:rPr>
          <w:sz w:val="22"/>
          <w:szCs w:val="22"/>
        </w:rPr>
        <w:t xml:space="preserve"> от </w:t>
      </w:r>
      <w:r>
        <w:rPr>
          <w:sz w:val="22"/>
          <w:szCs w:val="22"/>
        </w:rPr>
        <w:t>15</w:t>
      </w:r>
      <w:r>
        <w:rPr>
          <w:sz w:val="22"/>
          <w:szCs w:val="22"/>
        </w:rPr>
        <w:t>.</w:t>
      </w:r>
      <w:r>
        <w:rPr>
          <w:sz w:val="22"/>
          <w:szCs w:val="22"/>
        </w:rPr>
        <w:t>12</w:t>
      </w:r>
      <w:r>
        <w:rPr>
          <w:sz w:val="22"/>
          <w:szCs w:val="22"/>
        </w:rPr>
        <w:t>.2022г.</w:t>
      </w:r>
      <w:r w:rsidRPr="00AE65AD">
        <w:rPr>
          <w:sz w:val="22"/>
          <w:szCs w:val="22"/>
        </w:rPr>
        <w:t>), заключили настоящий Договор о нижеследующем:</w:t>
      </w:r>
    </w:p>
    <w:p w14:paraId="5FA1337D" w14:textId="77777777" w:rsidR="00553F20" w:rsidRPr="00553F20" w:rsidRDefault="00553F20" w:rsidP="00553F20">
      <w:pPr>
        <w:jc w:val="both"/>
        <w:rPr>
          <w:sz w:val="22"/>
          <w:szCs w:val="22"/>
        </w:rPr>
      </w:pPr>
    </w:p>
    <w:p w14:paraId="46412B3C" w14:textId="77777777" w:rsidR="00553F20" w:rsidRPr="00553F20" w:rsidRDefault="00553F20" w:rsidP="00553F20">
      <w:pPr>
        <w:pStyle w:val="3"/>
        <w:numPr>
          <w:ilvl w:val="0"/>
          <w:numId w:val="1"/>
        </w:numPr>
        <w:tabs>
          <w:tab w:val="left" w:pos="720"/>
        </w:tabs>
        <w:ind w:left="720"/>
        <w:jc w:val="center"/>
        <w:rPr>
          <w:rFonts w:ascii="Times New Roman" w:hAnsi="Times New Roman"/>
          <w:b/>
          <w:sz w:val="22"/>
          <w:szCs w:val="22"/>
        </w:rPr>
      </w:pPr>
      <w:r w:rsidRPr="00553F20">
        <w:rPr>
          <w:rFonts w:ascii="Times New Roman" w:hAnsi="Times New Roman"/>
          <w:b/>
          <w:sz w:val="22"/>
          <w:szCs w:val="22"/>
        </w:rPr>
        <w:t>ПРЕДМЕТ ДОГОВОРА</w:t>
      </w:r>
    </w:p>
    <w:p w14:paraId="4D247B0E" w14:textId="77777777" w:rsidR="00553F20" w:rsidRPr="00553F20" w:rsidRDefault="00553F20" w:rsidP="00553F20">
      <w:pPr>
        <w:tabs>
          <w:tab w:val="left" w:pos="1134"/>
        </w:tabs>
        <w:ind w:firstLine="709"/>
        <w:jc w:val="both"/>
        <w:rPr>
          <w:sz w:val="22"/>
          <w:szCs w:val="22"/>
        </w:rPr>
      </w:pPr>
      <w:r w:rsidRPr="00553F20">
        <w:rPr>
          <w:sz w:val="22"/>
          <w:szCs w:val="22"/>
        </w:rPr>
        <w:t xml:space="preserve">1.1. По условиям Договора Поставщик обязуется осуществить поставку </w:t>
      </w:r>
      <w:r w:rsidRPr="00553F20">
        <w:rPr>
          <w:kern w:val="32"/>
          <w:sz w:val="22"/>
          <w:szCs w:val="22"/>
        </w:rPr>
        <w:t xml:space="preserve"> термостата медицинского водяного (баня водяная)</w:t>
      </w:r>
      <w:r w:rsidRPr="00553F20">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53F20">
        <w:rPr>
          <w:color w:val="000000"/>
          <w:sz w:val="22"/>
          <w:szCs w:val="22"/>
        </w:rPr>
        <w:t>специалистов Заказчика</w:t>
      </w:r>
      <w:r w:rsidRPr="00553F20">
        <w:rPr>
          <w:sz w:val="22"/>
          <w:szCs w:val="22"/>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14:paraId="0B91B543" w14:textId="77777777" w:rsidR="00553F20" w:rsidRPr="00553F20" w:rsidRDefault="00553F20" w:rsidP="00553F20">
      <w:pPr>
        <w:tabs>
          <w:tab w:val="left" w:pos="1134"/>
        </w:tabs>
        <w:ind w:firstLine="709"/>
        <w:jc w:val="both"/>
        <w:rPr>
          <w:sz w:val="22"/>
          <w:szCs w:val="22"/>
        </w:rPr>
      </w:pPr>
      <w:r w:rsidRPr="00553F20">
        <w:rPr>
          <w:sz w:val="22"/>
          <w:szCs w:val="22"/>
        </w:rPr>
        <w:t>1.2. Поставщик обязуется поставить Оборудование для Заказчика по адресу: г. Иркутск, ул. Баумана 214А.</w:t>
      </w:r>
    </w:p>
    <w:p w14:paraId="6FE37167" w14:textId="77777777" w:rsidR="00553F20" w:rsidRPr="00553F20" w:rsidRDefault="00553F20" w:rsidP="00553F20">
      <w:pPr>
        <w:pStyle w:val="a5"/>
        <w:spacing w:after="0" w:line="240" w:lineRule="auto"/>
        <w:ind w:left="480" w:firstLine="709"/>
        <w:jc w:val="both"/>
        <w:rPr>
          <w:rFonts w:ascii="Times New Roman" w:hAnsi="Times New Roman" w:cs="Times New Roman"/>
        </w:rPr>
      </w:pPr>
    </w:p>
    <w:p w14:paraId="038260C0" w14:textId="77777777" w:rsidR="00553F20" w:rsidRPr="00553F20" w:rsidRDefault="00553F20" w:rsidP="00553F20">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553F20">
        <w:rPr>
          <w:rFonts w:ascii="Times New Roman" w:hAnsi="Times New Roman" w:cs="Times New Roman"/>
          <w:sz w:val="22"/>
          <w:szCs w:val="22"/>
        </w:rPr>
        <w:t>ЦЕНА ДОГОВОРА И ПОРЯДОК РАСЧЕТОВ</w:t>
      </w:r>
    </w:p>
    <w:p w14:paraId="3BC6619E" w14:textId="342D232C" w:rsidR="00553F20" w:rsidRPr="00553F20" w:rsidRDefault="00553F20" w:rsidP="00553F20">
      <w:pPr>
        <w:widowControl w:val="0"/>
        <w:autoSpaceDE w:val="0"/>
        <w:autoSpaceDN w:val="0"/>
        <w:ind w:firstLine="709"/>
        <w:jc w:val="both"/>
        <w:rPr>
          <w:sz w:val="22"/>
          <w:szCs w:val="22"/>
        </w:rPr>
      </w:pPr>
      <w:r w:rsidRPr="00553F20">
        <w:rPr>
          <w:sz w:val="22"/>
          <w:szCs w:val="22"/>
        </w:rPr>
        <w:t xml:space="preserve">2.1. Цена настоящего Договора  составляет </w:t>
      </w:r>
      <w:r w:rsidRPr="00553F20">
        <w:rPr>
          <w:b/>
          <w:bCs/>
          <w:sz w:val="22"/>
          <w:szCs w:val="22"/>
          <w:u w:val="single"/>
        </w:rPr>
        <w:t>77 770,00</w:t>
      </w:r>
      <w:r w:rsidRPr="00553F20">
        <w:rPr>
          <w:b/>
          <w:bCs/>
          <w:sz w:val="22"/>
          <w:szCs w:val="22"/>
          <w:u w:val="single"/>
        </w:rPr>
        <w:t xml:space="preserve"> (</w:t>
      </w:r>
      <w:r w:rsidRPr="00553F20">
        <w:rPr>
          <w:b/>
          <w:bCs/>
          <w:sz w:val="22"/>
          <w:szCs w:val="22"/>
          <w:u w:val="single"/>
        </w:rPr>
        <w:t>семьдесят семь тысяч семьсот семьдесят</w:t>
      </w:r>
      <w:r w:rsidRPr="00553F20">
        <w:rPr>
          <w:b/>
          <w:bCs/>
          <w:sz w:val="22"/>
          <w:szCs w:val="22"/>
          <w:u w:val="single"/>
        </w:rPr>
        <w:t>) руб.</w:t>
      </w:r>
      <w:r w:rsidRPr="00553F20">
        <w:rPr>
          <w:b/>
          <w:bCs/>
          <w:sz w:val="22"/>
          <w:szCs w:val="22"/>
          <w:u w:val="single"/>
        </w:rPr>
        <w:t xml:space="preserve"> 00 коп.</w:t>
      </w:r>
      <w:r w:rsidRPr="00553F20">
        <w:rPr>
          <w:b/>
          <w:bCs/>
          <w:sz w:val="22"/>
          <w:szCs w:val="22"/>
          <w:u w:val="single"/>
        </w:rPr>
        <w:t>,</w:t>
      </w:r>
      <w:r w:rsidRPr="00553F20">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553F20">
        <w:rPr>
          <w:color w:val="000000"/>
          <w:sz w:val="22"/>
          <w:szCs w:val="22"/>
        </w:rPr>
        <w:t>специалистов Заказчика</w:t>
      </w:r>
      <w:r w:rsidRPr="00553F20">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14:paraId="449BC942" w14:textId="77777777" w:rsidR="00553F20" w:rsidRPr="00553F20" w:rsidRDefault="00553F20" w:rsidP="00553F20">
      <w:pPr>
        <w:pStyle w:val="ab"/>
        <w:ind w:firstLine="709"/>
        <w:rPr>
          <w:sz w:val="22"/>
          <w:szCs w:val="22"/>
        </w:rPr>
      </w:pPr>
      <w:r w:rsidRPr="00553F20">
        <w:rPr>
          <w:sz w:val="22"/>
          <w:szCs w:val="22"/>
        </w:rPr>
        <w:t>Цена договора является твердой и определяется на весь срок исполнения договора.</w:t>
      </w:r>
    </w:p>
    <w:p w14:paraId="2784C12B" w14:textId="77777777" w:rsidR="00553F20" w:rsidRPr="00553F20" w:rsidRDefault="00553F20" w:rsidP="00553F20">
      <w:pPr>
        <w:widowControl w:val="0"/>
        <w:autoSpaceDE w:val="0"/>
        <w:autoSpaceDN w:val="0"/>
        <w:ind w:firstLine="709"/>
        <w:jc w:val="both"/>
        <w:rPr>
          <w:sz w:val="22"/>
          <w:szCs w:val="22"/>
        </w:rPr>
      </w:pPr>
      <w:r w:rsidRPr="00553F20">
        <w:rPr>
          <w:sz w:val="22"/>
          <w:szCs w:val="22"/>
        </w:rPr>
        <w:t>2.2. Источник финансирования: Средства территориального фонда ОМС</w:t>
      </w:r>
    </w:p>
    <w:p w14:paraId="2AF36072" w14:textId="77777777" w:rsidR="00553F20" w:rsidRPr="00553F20" w:rsidRDefault="00553F20" w:rsidP="00553F20">
      <w:pPr>
        <w:pStyle w:val="ab"/>
        <w:tabs>
          <w:tab w:val="left" w:pos="0"/>
        </w:tabs>
        <w:ind w:firstLine="709"/>
        <w:rPr>
          <w:sz w:val="22"/>
          <w:szCs w:val="22"/>
        </w:rPr>
      </w:pPr>
      <w:r w:rsidRPr="00553F20">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14:paraId="55C7B660" w14:textId="77777777" w:rsidR="00553F20" w:rsidRPr="00553F20" w:rsidRDefault="00553F20" w:rsidP="00553F20">
      <w:pPr>
        <w:pStyle w:val="ab"/>
        <w:tabs>
          <w:tab w:val="left" w:pos="0"/>
        </w:tabs>
        <w:ind w:firstLine="709"/>
        <w:rPr>
          <w:sz w:val="22"/>
          <w:szCs w:val="22"/>
        </w:rPr>
      </w:pPr>
      <w:r w:rsidRPr="00553F2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14:paraId="69AC6D38" w14:textId="77777777" w:rsidR="00553F20" w:rsidRPr="00553F20" w:rsidRDefault="00553F20" w:rsidP="00553F20">
      <w:pPr>
        <w:ind w:firstLine="709"/>
        <w:jc w:val="both"/>
        <w:rPr>
          <w:sz w:val="22"/>
          <w:szCs w:val="22"/>
        </w:rPr>
      </w:pPr>
      <w:r w:rsidRPr="00553F20">
        <w:rPr>
          <w:sz w:val="22"/>
          <w:szCs w:val="22"/>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14:paraId="16E6F036" w14:textId="77777777" w:rsidR="00553F20" w:rsidRPr="00553F20" w:rsidRDefault="00553F20" w:rsidP="00553F20">
      <w:pPr>
        <w:pStyle w:val="ab"/>
        <w:ind w:firstLine="709"/>
        <w:rPr>
          <w:sz w:val="22"/>
          <w:szCs w:val="22"/>
        </w:rPr>
      </w:pPr>
    </w:p>
    <w:p w14:paraId="349A0C8D" w14:textId="77777777" w:rsidR="00553F20" w:rsidRPr="00553F20" w:rsidRDefault="00553F20" w:rsidP="00553F20">
      <w:pPr>
        <w:jc w:val="center"/>
        <w:rPr>
          <w:b/>
          <w:sz w:val="22"/>
          <w:szCs w:val="22"/>
        </w:rPr>
      </w:pPr>
      <w:r w:rsidRPr="00553F20">
        <w:rPr>
          <w:b/>
          <w:sz w:val="22"/>
          <w:szCs w:val="22"/>
        </w:rPr>
        <w:t>3. КАЧЕСТВО ТОВАРА</w:t>
      </w:r>
    </w:p>
    <w:p w14:paraId="14E05B43" w14:textId="77777777" w:rsidR="00553F20" w:rsidRPr="00553F20" w:rsidRDefault="00553F20" w:rsidP="00553F20">
      <w:pPr>
        <w:ind w:firstLine="709"/>
        <w:jc w:val="both"/>
        <w:rPr>
          <w:sz w:val="22"/>
          <w:szCs w:val="22"/>
        </w:rPr>
      </w:pPr>
      <w:r w:rsidRPr="00553F20">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14:paraId="7E19CB3D" w14:textId="77777777" w:rsidR="00553F20" w:rsidRPr="00553F20" w:rsidRDefault="00553F20" w:rsidP="00553F20">
      <w:pPr>
        <w:ind w:firstLine="709"/>
        <w:jc w:val="both"/>
        <w:rPr>
          <w:sz w:val="22"/>
          <w:szCs w:val="22"/>
        </w:rPr>
      </w:pPr>
      <w:r w:rsidRPr="00553F20">
        <w:rPr>
          <w:sz w:val="22"/>
          <w:szCs w:val="22"/>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14:paraId="3E96E250" w14:textId="77777777" w:rsidR="00553F20" w:rsidRPr="00553F20" w:rsidRDefault="00553F20" w:rsidP="00553F20">
      <w:pPr>
        <w:ind w:firstLine="709"/>
        <w:jc w:val="both"/>
        <w:rPr>
          <w:color w:val="000000"/>
          <w:sz w:val="22"/>
          <w:szCs w:val="22"/>
        </w:rPr>
      </w:pPr>
      <w:r w:rsidRPr="00553F20">
        <w:rPr>
          <w:sz w:val="22"/>
          <w:szCs w:val="22"/>
        </w:rPr>
        <w:t xml:space="preserve">3.3. </w:t>
      </w:r>
      <w:r w:rsidRPr="00553F20">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14:paraId="3D74FA58" w14:textId="77777777" w:rsidR="00553F20" w:rsidRPr="00553F20" w:rsidRDefault="00553F20" w:rsidP="00553F20">
      <w:pPr>
        <w:ind w:firstLine="709"/>
        <w:jc w:val="both"/>
        <w:rPr>
          <w:sz w:val="22"/>
          <w:szCs w:val="22"/>
        </w:rPr>
      </w:pPr>
      <w:r w:rsidRPr="00553F20">
        <w:rPr>
          <w:sz w:val="22"/>
          <w:szCs w:val="22"/>
        </w:rPr>
        <w:t>3.4. Поставщик гарантирует:</w:t>
      </w:r>
    </w:p>
    <w:p w14:paraId="4BB4CF4B" w14:textId="77777777" w:rsidR="00553F20" w:rsidRPr="00553F20" w:rsidRDefault="00553F20" w:rsidP="00553F20">
      <w:pPr>
        <w:ind w:firstLine="709"/>
        <w:jc w:val="both"/>
        <w:rPr>
          <w:sz w:val="22"/>
          <w:szCs w:val="22"/>
        </w:rPr>
      </w:pPr>
      <w:r w:rsidRPr="00553F20">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14:paraId="72815B77" w14:textId="77777777" w:rsidR="00553F20" w:rsidRPr="00553F20" w:rsidRDefault="00553F20" w:rsidP="00553F20">
      <w:pPr>
        <w:ind w:firstLine="709"/>
        <w:jc w:val="both"/>
        <w:rPr>
          <w:sz w:val="22"/>
          <w:szCs w:val="22"/>
        </w:rPr>
      </w:pPr>
      <w:r w:rsidRPr="00553F20">
        <w:rPr>
          <w:sz w:val="22"/>
          <w:szCs w:val="22"/>
        </w:rPr>
        <w:t>3.4.2. Полное соответствие поставляемого оборудования условиям настоящего Договора.</w:t>
      </w:r>
    </w:p>
    <w:p w14:paraId="679EE1A9" w14:textId="77777777" w:rsidR="00553F20" w:rsidRPr="00553F20" w:rsidRDefault="00553F20" w:rsidP="00553F20">
      <w:pPr>
        <w:pStyle w:val="2"/>
        <w:rPr>
          <w:sz w:val="22"/>
          <w:szCs w:val="22"/>
        </w:rPr>
      </w:pPr>
      <w:r w:rsidRPr="00553F20">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14:paraId="5543ECEE" w14:textId="77777777" w:rsidR="00553F20" w:rsidRPr="00553F20" w:rsidRDefault="00553F20" w:rsidP="00553F20">
      <w:pPr>
        <w:pStyle w:val="2"/>
        <w:rPr>
          <w:color w:val="000000"/>
          <w:sz w:val="22"/>
          <w:szCs w:val="22"/>
        </w:rPr>
      </w:pPr>
      <w:r w:rsidRPr="00553F20">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29E54CD1" w14:textId="77777777" w:rsidR="00553F20" w:rsidRPr="00553F20" w:rsidRDefault="00553F20" w:rsidP="00553F20">
      <w:pPr>
        <w:ind w:firstLine="708"/>
        <w:jc w:val="both"/>
        <w:rPr>
          <w:sz w:val="22"/>
          <w:szCs w:val="22"/>
        </w:rPr>
      </w:pPr>
    </w:p>
    <w:p w14:paraId="5CC0A60C" w14:textId="77777777" w:rsidR="00553F20" w:rsidRPr="00553F20" w:rsidRDefault="00553F20" w:rsidP="00553F20">
      <w:pPr>
        <w:pStyle w:val="2"/>
        <w:ind w:firstLine="0"/>
        <w:jc w:val="center"/>
        <w:rPr>
          <w:b/>
          <w:sz w:val="22"/>
          <w:szCs w:val="22"/>
        </w:rPr>
      </w:pPr>
      <w:r w:rsidRPr="00553F20">
        <w:rPr>
          <w:b/>
          <w:sz w:val="22"/>
          <w:szCs w:val="22"/>
        </w:rPr>
        <w:t>4. ТРЕБОВАНИЯ К УПАКОВКЕ</w:t>
      </w:r>
    </w:p>
    <w:p w14:paraId="65AEF612" w14:textId="42AB3017" w:rsidR="00553F20" w:rsidRPr="00553F20" w:rsidRDefault="00553F20" w:rsidP="00553F20">
      <w:pPr>
        <w:pStyle w:val="2"/>
        <w:rPr>
          <w:color w:val="000000"/>
          <w:sz w:val="22"/>
          <w:szCs w:val="22"/>
        </w:rPr>
      </w:pPr>
      <w:r w:rsidRPr="00553F20">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553F20">
        <w:rPr>
          <w:color w:val="000000"/>
          <w:sz w:val="22"/>
          <w:szCs w:val="22"/>
        </w:rPr>
        <w:t xml:space="preserve"> обеспечивающей защиту </w:t>
      </w:r>
      <w:r w:rsidRPr="00553F20">
        <w:rPr>
          <w:sz w:val="22"/>
          <w:szCs w:val="22"/>
        </w:rPr>
        <w:t>Оборудования</w:t>
      </w:r>
      <w:r w:rsidRPr="00553F20">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14:paraId="0422F6F8" w14:textId="3C60CBC8" w:rsidR="00553F20" w:rsidRPr="00553F20" w:rsidRDefault="00553F20" w:rsidP="00553F20">
      <w:pPr>
        <w:pStyle w:val="2"/>
        <w:rPr>
          <w:color w:val="000000"/>
          <w:sz w:val="22"/>
          <w:szCs w:val="22"/>
        </w:rPr>
      </w:pPr>
      <w:r w:rsidRPr="00553F20">
        <w:rPr>
          <w:color w:val="000000"/>
          <w:sz w:val="22"/>
          <w:szCs w:val="22"/>
        </w:rPr>
        <w:t xml:space="preserve">4.2. Маркировка оборудования и тары (упаковки) оборудования, должна </w:t>
      </w:r>
      <w:r w:rsidRPr="00553F20">
        <w:rPr>
          <w:sz w:val="22"/>
          <w:szCs w:val="22"/>
        </w:rPr>
        <w:t>соответствовать требованиям законодательства РФ</w:t>
      </w:r>
      <w:r w:rsidRPr="00553F20">
        <w:rPr>
          <w:color w:val="000000"/>
          <w:sz w:val="22"/>
          <w:szCs w:val="22"/>
        </w:rPr>
        <w:t>.</w:t>
      </w:r>
    </w:p>
    <w:p w14:paraId="4C69472F" w14:textId="77777777" w:rsidR="00553F20" w:rsidRPr="00553F20" w:rsidRDefault="00553F20" w:rsidP="00553F20">
      <w:pPr>
        <w:pStyle w:val="2"/>
        <w:rPr>
          <w:bCs/>
          <w:sz w:val="22"/>
          <w:szCs w:val="22"/>
        </w:rPr>
      </w:pPr>
      <w:r w:rsidRPr="00553F20">
        <w:rPr>
          <w:color w:val="000000"/>
          <w:sz w:val="22"/>
          <w:szCs w:val="22"/>
        </w:rPr>
        <w:t xml:space="preserve">4.3. </w:t>
      </w:r>
      <w:r w:rsidRPr="00553F20">
        <w:rPr>
          <w:bCs/>
          <w:sz w:val="22"/>
          <w:szCs w:val="22"/>
        </w:rPr>
        <w:t>Доставка Оборудования осуществляется с соблюдением условий хранения (перевозки), установленных производителем.</w:t>
      </w:r>
    </w:p>
    <w:p w14:paraId="7DDCADA9" w14:textId="77777777" w:rsidR="00553F20" w:rsidRPr="00553F20" w:rsidRDefault="00553F20" w:rsidP="00553F20">
      <w:pPr>
        <w:pStyle w:val="2"/>
        <w:rPr>
          <w:sz w:val="22"/>
          <w:szCs w:val="22"/>
        </w:rPr>
      </w:pPr>
      <w:r w:rsidRPr="00553F20">
        <w:rPr>
          <w:sz w:val="22"/>
          <w:szCs w:val="22"/>
        </w:rPr>
        <w:t>4.4. Упаковка возврату не подлежит.</w:t>
      </w:r>
    </w:p>
    <w:p w14:paraId="15FF3990" w14:textId="77777777" w:rsidR="00553F20" w:rsidRPr="00553F20" w:rsidRDefault="00553F20" w:rsidP="00553F20">
      <w:pPr>
        <w:ind w:firstLine="708"/>
        <w:jc w:val="both"/>
        <w:rPr>
          <w:sz w:val="22"/>
          <w:szCs w:val="22"/>
        </w:rPr>
      </w:pPr>
    </w:p>
    <w:p w14:paraId="7B5004E1" w14:textId="77777777" w:rsidR="00553F20" w:rsidRPr="00553F20" w:rsidRDefault="00553F20" w:rsidP="00553F20">
      <w:pPr>
        <w:tabs>
          <w:tab w:val="left" w:pos="1603"/>
          <w:tab w:val="center" w:pos="5102"/>
        </w:tabs>
        <w:rPr>
          <w:b/>
          <w:sz w:val="22"/>
          <w:szCs w:val="22"/>
        </w:rPr>
      </w:pPr>
      <w:r w:rsidRPr="00553F20">
        <w:rPr>
          <w:b/>
          <w:sz w:val="22"/>
          <w:szCs w:val="22"/>
        </w:rPr>
        <w:tab/>
      </w:r>
      <w:r w:rsidRPr="00553F20">
        <w:rPr>
          <w:b/>
          <w:sz w:val="22"/>
          <w:szCs w:val="22"/>
        </w:rPr>
        <w:tab/>
        <w:t>5. СРОК И ПОРЯДОК ПОСТАВКИ</w:t>
      </w:r>
    </w:p>
    <w:p w14:paraId="47D81516"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5.1. Срок поставки оборудования по настоящему Договору, включая доставку по адресу,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40 (сорок) дней с момента подписания Договора.</w:t>
      </w:r>
    </w:p>
    <w:p w14:paraId="47ADD5D1"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14:paraId="72F0912F"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14:paraId="11FEA53F"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14:paraId="71162E63"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5.5. При поставке оборудования Поставщик предоставляет Заказчику следующие документы:</w:t>
      </w:r>
    </w:p>
    <w:p w14:paraId="7AFE7742"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5.5.1. эксплуатационную документацию на русском языке;</w:t>
      </w:r>
    </w:p>
    <w:p w14:paraId="0F322361" w14:textId="77777777" w:rsidR="00553F20" w:rsidRPr="00553F20" w:rsidRDefault="00553F20" w:rsidP="00553F20">
      <w:pPr>
        <w:ind w:firstLine="708"/>
        <w:jc w:val="both"/>
        <w:rPr>
          <w:sz w:val="22"/>
          <w:szCs w:val="22"/>
        </w:rPr>
      </w:pPr>
      <w:r w:rsidRPr="00553F20">
        <w:rPr>
          <w:sz w:val="22"/>
          <w:szCs w:val="22"/>
        </w:rPr>
        <w:t>5.5.2. акт приема-передачи оборудования.</w:t>
      </w:r>
    </w:p>
    <w:p w14:paraId="1183F238" w14:textId="77777777" w:rsidR="00553F20" w:rsidRPr="00553F20" w:rsidRDefault="00553F20" w:rsidP="00553F20">
      <w:pPr>
        <w:ind w:firstLine="708"/>
        <w:jc w:val="both"/>
        <w:rPr>
          <w:sz w:val="22"/>
          <w:szCs w:val="22"/>
        </w:rPr>
      </w:pPr>
    </w:p>
    <w:p w14:paraId="0DF007BE" w14:textId="77777777" w:rsidR="00553F20" w:rsidRPr="00553F20" w:rsidRDefault="00553F20" w:rsidP="00553F20">
      <w:pPr>
        <w:jc w:val="center"/>
        <w:rPr>
          <w:b/>
          <w:sz w:val="22"/>
          <w:szCs w:val="22"/>
        </w:rPr>
      </w:pPr>
      <w:r w:rsidRPr="00553F20">
        <w:rPr>
          <w:b/>
          <w:sz w:val="22"/>
          <w:szCs w:val="22"/>
        </w:rPr>
        <w:t>4. ПОРЯДОК СДАЧИ-ПРИЕМКИ ОБОРУДОВАНИЯ</w:t>
      </w:r>
    </w:p>
    <w:p w14:paraId="4C65BCBE" w14:textId="77777777" w:rsidR="00553F20" w:rsidRPr="00553F20" w:rsidRDefault="00553F20" w:rsidP="00553F20">
      <w:pPr>
        <w:pStyle w:val="ConsNonformat"/>
        <w:widowControl/>
        <w:tabs>
          <w:tab w:val="num" w:pos="0"/>
          <w:tab w:val="left" w:pos="360"/>
        </w:tabs>
        <w:ind w:firstLine="709"/>
        <w:jc w:val="both"/>
        <w:rPr>
          <w:rFonts w:ascii="Times New Roman" w:hAnsi="Times New Roman"/>
          <w:sz w:val="22"/>
          <w:szCs w:val="22"/>
        </w:rPr>
      </w:pPr>
      <w:r w:rsidRPr="00553F20">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14:paraId="7606B21E" w14:textId="77777777" w:rsidR="00553F20" w:rsidRPr="00553F20" w:rsidRDefault="00553F20" w:rsidP="00553F20">
      <w:pPr>
        <w:pStyle w:val="ConsNonformat"/>
        <w:widowControl/>
        <w:tabs>
          <w:tab w:val="num" w:pos="0"/>
          <w:tab w:val="left" w:pos="360"/>
        </w:tabs>
        <w:ind w:firstLine="709"/>
        <w:jc w:val="both"/>
        <w:rPr>
          <w:rFonts w:ascii="Times New Roman" w:hAnsi="Times New Roman"/>
          <w:sz w:val="22"/>
          <w:szCs w:val="22"/>
        </w:rPr>
      </w:pPr>
      <w:r w:rsidRPr="00553F20">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14:paraId="79EC14B8" w14:textId="77777777" w:rsidR="00553F20" w:rsidRPr="00553F20" w:rsidRDefault="00553F20" w:rsidP="00553F20">
      <w:pPr>
        <w:pStyle w:val="ConsNonformat"/>
        <w:widowControl/>
        <w:tabs>
          <w:tab w:val="num" w:pos="0"/>
          <w:tab w:val="left" w:pos="360"/>
        </w:tabs>
        <w:ind w:firstLine="709"/>
        <w:jc w:val="both"/>
        <w:rPr>
          <w:rFonts w:ascii="Times New Roman" w:hAnsi="Times New Roman"/>
          <w:sz w:val="22"/>
          <w:szCs w:val="22"/>
        </w:rPr>
      </w:pPr>
      <w:r w:rsidRPr="00553F20">
        <w:rPr>
          <w:rFonts w:ascii="Times New Roman" w:hAnsi="Times New Roman"/>
          <w:sz w:val="22"/>
          <w:szCs w:val="22"/>
        </w:rPr>
        <w:t>6.1.2. контроль наличия/отсутствия внешних повреждений оригинальной упаковки;</w:t>
      </w:r>
    </w:p>
    <w:p w14:paraId="70E3BF5E"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14:paraId="6C3161F9" w14:textId="77777777" w:rsidR="00553F20" w:rsidRPr="00553F20" w:rsidRDefault="00553F20" w:rsidP="00553F20">
      <w:pPr>
        <w:pStyle w:val="ConsNonformat"/>
        <w:widowControl/>
        <w:tabs>
          <w:tab w:val="num" w:pos="0"/>
        </w:tabs>
        <w:ind w:right="-7" w:firstLine="720"/>
        <w:jc w:val="both"/>
        <w:rPr>
          <w:rFonts w:ascii="Times New Roman" w:hAnsi="Times New Roman"/>
          <w:sz w:val="22"/>
          <w:szCs w:val="22"/>
        </w:rPr>
      </w:pPr>
      <w:r w:rsidRPr="00553F20">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14:paraId="3D886BCB" w14:textId="77777777" w:rsidR="00553F20" w:rsidRPr="00553F20" w:rsidRDefault="00553F20" w:rsidP="00553F20">
      <w:pPr>
        <w:autoSpaceDE w:val="0"/>
        <w:autoSpaceDN w:val="0"/>
        <w:adjustRightInd w:val="0"/>
        <w:ind w:firstLine="709"/>
        <w:jc w:val="both"/>
        <w:rPr>
          <w:sz w:val="22"/>
          <w:szCs w:val="22"/>
        </w:rPr>
      </w:pPr>
      <w:r w:rsidRPr="00553F20">
        <w:rPr>
          <w:sz w:val="22"/>
          <w:szCs w:val="22"/>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53F20">
        <w:rPr>
          <w:rFonts w:eastAsiaTheme="minorHAnsi"/>
          <w:sz w:val="22"/>
          <w:szCs w:val="22"/>
        </w:rPr>
        <w:t xml:space="preserve">О закупках товаров, работ, услуг отдельными видами юридических лиц» </w:t>
      </w:r>
      <w:r w:rsidRPr="00553F2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359C1899"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406874DB"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14:paraId="0257D625"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 xml:space="preserve">6.4. Ответственность за предоставление помещения для размещения оборудования лежит </w:t>
      </w:r>
      <w:proofErr w:type="gramStart"/>
      <w:r w:rsidRPr="00553F20">
        <w:rPr>
          <w:rFonts w:ascii="Times New Roman" w:hAnsi="Times New Roman"/>
          <w:sz w:val="22"/>
          <w:szCs w:val="22"/>
        </w:rPr>
        <w:t>на  Заказчике</w:t>
      </w:r>
      <w:proofErr w:type="gramEnd"/>
      <w:r w:rsidRPr="00553F20">
        <w:rPr>
          <w:rFonts w:ascii="Times New Roman" w:hAnsi="Times New Roman"/>
          <w:sz w:val="22"/>
          <w:szCs w:val="22"/>
        </w:rPr>
        <w:t>.</w:t>
      </w:r>
    </w:p>
    <w:p w14:paraId="7EBF0215"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14:paraId="00BFEC20"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14:paraId="5DD241D8"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14:paraId="6634DA7A"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6.7.1. счет-фактуру;</w:t>
      </w:r>
    </w:p>
    <w:p w14:paraId="14AE6BEA"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6.7.2. товарную накладную;</w:t>
      </w:r>
    </w:p>
    <w:p w14:paraId="026EB193"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 xml:space="preserve">6.7.3. </w:t>
      </w:r>
      <w:r w:rsidRPr="00553F20">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553F20">
        <w:rPr>
          <w:rFonts w:ascii="Times New Roman" w:hAnsi="Times New Roman"/>
          <w:sz w:val="22"/>
          <w:szCs w:val="22"/>
        </w:rPr>
        <w:t xml:space="preserve"> указанием заводских (серийных) номеров оборудования и гарантийного срока.</w:t>
      </w:r>
    </w:p>
    <w:p w14:paraId="6B9F0567" w14:textId="77777777" w:rsidR="00553F20" w:rsidRPr="00553F20" w:rsidRDefault="00553F20" w:rsidP="00553F20">
      <w:pPr>
        <w:pStyle w:val="ConsNonformat"/>
        <w:widowControl/>
        <w:tabs>
          <w:tab w:val="num" w:pos="0"/>
        </w:tabs>
        <w:ind w:firstLine="709"/>
        <w:jc w:val="both"/>
        <w:rPr>
          <w:rFonts w:ascii="Times New Roman" w:hAnsi="Times New Roman"/>
          <w:sz w:val="22"/>
          <w:szCs w:val="22"/>
        </w:rPr>
      </w:pPr>
      <w:r w:rsidRPr="00553F20">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14:paraId="4E9F38AE" w14:textId="77777777" w:rsidR="00553F20" w:rsidRPr="00553F20" w:rsidRDefault="00553F20" w:rsidP="00553F20">
      <w:pPr>
        <w:ind w:firstLine="709"/>
        <w:jc w:val="both"/>
        <w:rPr>
          <w:color w:val="000000"/>
          <w:sz w:val="22"/>
          <w:szCs w:val="22"/>
        </w:rPr>
      </w:pPr>
      <w:r w:rsidRPr="00553F20">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14:paraId="4D4E4A25" w14:textId="77777777" w:rsidR="00553F20" w:rsidRPr="00553F20" w:rsidRDefault="00553F20" w:rsidP="00553F20">
      <w:pPr>
        <w:ind w:firstLine="709"/>
        <w:jc w:val="both"/>
        <w:rPr>
          <w:color w:val="000000"/>
          <w:sz w:val="22"/>
          <w:szCs w:val="22"/>
        </w:rPr>
      </w:pPr>
    </w:p>
    <w:p w14:paraId="4F7F4C9A" w14:textId="77777777" w:rsidR="00553F20" w:rsidRPr="00553F20" w:rsidRDefault="00553F20" w:rsidP="00553F20">
      <w:pPr>
        <w:jc w:val="center"/>
        <w:rPr>
          <w:b/>
          <w:sz w:val="22"/>
          <w:szCs w:val="22"/>
        </w:rPr>
      </w:pPr>
      <w:r w:rsidRPr="00553F20">
        <w:rPr>
          <w:b/>
          <w:noProof/>
          <w:sz w:val="22"/>
          <w:szCs w:val="22"/>
        </w:rPr>
        <w:t>7.</w:t>
      </w:r>
      <w:r w:rsidRPr="00553F20">
        <w:rPr>
          <w:b/>
          <w:sz w:val="22"/>
          <w:szCs w:val="22"/>
        </w:rPr>
        <w:t xml:space="preserve"> ОБЯЗАННОСТИ СТОРОН</w:t>
      </w:r>
    </w:p>
    <w:p w14:paraId="61AA7DA5" w14:textId="77777777" w:rsidR="00553F20" w:rsidRPr="00553F20" w:rsidRDefault="00553F20" w:rsidP="00553F20">
      <w:pPr>
        <w:pStyle w:val="a9"/>
        <w:ind w:firstLine="709"/>
        <w:jc w:val="both"/>
        <w:rPr>
          <w:sz w:val="22"/>
          <w:szCs w:val="22"/>
        </w:rPr>
      </w:pPr>
      <w:r w:rsidRPr="00553F20">
        <w:rPr>
          <w:sz w:val="22"/>
          <w:szCs w:val="22"/>
        </w:rPr>
        <w:t xml:space="preserve">7.1. Поставщик обязуется: </w:t>
      </w:r>
    </w:p>
    <w:p w14:paraId="64A30AA4" w14:textId="687680EF" w:rsidR="00553F20" w:rsidRPr="00553F20" w:rsidRDefault="00553F20" w:rsidP="00553F20">
      <w:pPr>
        <w:pStyle w:val="ConsNonformat"/>
        <w:widowControl/>
        <w:ind w:firstLine="709"/>
        <w:jc w:val="both"/>
        <w:rPr>
          <w:rFonts w:ascii="Times New Roman" w:hAnsi="Times New Roman"/>
          <w:color w:val="000000"/>
          <w:sz w:val="22"/>
          <w:szCs w:val="22"/>
        </w:rPr>
      </w:pPr>
      <w:r w:rsidRPr="00553F20">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553F20">
        <w:rPr>
          <w:rFonts w:ascii="Times New Roman" w:hAnsi="Times New Roman"/>
          <w:color w:val="000000"/>
          <w:sz w:val="22"/>
          <w:szCs w:val="22"/>
        </w:rPr>
        <w:t>в порядке и в сроки, установленные разделами 5 и 6 настоящего Договора.</w:t>
      </w:r>
    </w:p>
    <w:p w14:paraId="5DDC1E67" w14:textId="77777777" w:rsidR="00553F20" w:rsidRPr="00553F20" w:rsidRDefault="00553F20" w:rsidP="00553F20">
      <w:pPr>
        <w:pStyle w:val="ConsNonformat"/>
        <w:widowControl/>
        <w:ind w:firstLine="709"/>
        <w:jc w:val="both"/>
        <w:rPr>
          <w:rFonts w:ascii="Times New Roman" w:hAnsi="Times New Roman"/>
          <w:sz w:val="22"/>
          <w:szCs w:val="22"/>
        </w:rPr>
      </w:pPr>
      <w:r w:rsidRPr="00553F20">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14:paraId="608733AD" w14:textId="77777777" w:rsidR="00553F20" w:rsidRPr="00553F20" w:rsidRDefault="00553F20" w:rsidP="00553F20">
      <w:pPr>
        <w:pStyle w:val="2"/>
        <w:rPr>
          <w:color w:val="000000"/>
          <w:sz w:val="22"/>
          <w:szCs w:val="22"/>
        </w:rPr>
      </w:pPr>
      <w:r w:rsidRPr="00553F20">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553F20">
        <w:rPr>
          <w:color w:val="000000"/>
          <w:sz w:val="22"/>
          <w:szCs w:val="22"/>
        </w:rPr>
        <w:t>в соответствии с действующим законодательством РФ право осуществлять эту деятельность.</w:t>
      </w:r>
    </w:p>
    <w:p w14:paraId="3DD66105" w14:textId="77777777" w:rsidR="00553F20" w:rsidRPr="00553F20" w:rsidRDefault="00553F20" w:rsidP="00553F20">
      <w:pPr>
        <w:pStyle w:val="2"/>
        <w:rPr>
          <w:sz w:val="22"/>
          <w:szCs w:val="22"/>
        </w:rPr>
      </w:pPr>
      <w:r w:rsidRPr="00553F20">
        <w:rPr>
          <w:sz w:val="22"/>
          <w:szCs w:val="22"/>
        </w:rPr>
        <w:t xml:space="preserve">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w:t>
      </w:r>
      <w:r w:rsidRPr="00553F20">
        <w:rPr>
          <w:sz w:val="22"/>
          <w:szCs w:val="22"/>
        </w:rPr>
        <w:lastRenderedPageBreak/>
        <w:t>их за счет собственных средств, в течение срока, установленного письменным требованием Заказчика об этом.</w:t>
      </w:r>
    </w:p>
    <w:p w14:paraId="6454C93E" w14:textId="77777777" w:rsidR="00553F20" w:rsidRPr="00553F20" w:rsidRDefault="00553F20" w:rsidP="00553F20">
      <w:pPr>
        <w:pStyle w:val="ConsNonformat"/>
        <w:widowControl/>
        <w:ind w:firstLine="709"/>
        <w:jc w:val="both"/>
        <w:rPr>
          <w:rFonts w:ascii="Times New Roman" w:hAnsi="Times New Roman"/>
          <w:sz w:val="22"/>
          <w:szCs w:val="22"/>
        </w:rPr>
      </w:pPr>
      <w:r w:rsidRPr="00553F20">
        <w:rPr>
          <w:rFonts w:ascii="Times New Roman" w:hAnsi="Times New Roman"/>
          <w:sz w:val="22"/>
          <w:szCs w:val="22"/>
        </w:rPr>
        <w:t>7.2. Заказчик обязуется:</w:t>
      </w:r>
    </w:p>
    <w:p w14:paraId="23B933DB" w14:textId="77777777" w:rsidR="00553F20" w:rsidRPr="00553F20" w:rsidRDefault="00553F20" w:rsidP="00553F20">
      <w:pPr>
        <w:pStyle w:val="2"/>
        <w:rPr>
          <w:sz w:val="22"/>
          <w:szCs w:val="22"/>
        </w:rPr>
      </w:pPr>
      <w:r w:rsidRPr="00553F20">
        <w:rPr>
          <w:sz w:val="22"/>
          <w:szCs w:val="22"/>
        </w:rPr>
        <w:t>7.2.1. Принять оборудование в соответствии с разделом 6 настоящего Договора.</w:t>
      </w:r>
    </w:p>
    <w:p w14:paraId="1307145B" w14:textId="253D4364" w:rsidR="00553F20" w:rsidRPr="00553F20" w:rsidRDefault="00553F20" w:rsidP="00553F20">
      <w:pPr>
        <w:pStyle w:val="2"/>
        <w:tabs>
          <w:tab w:val="num" w:pos="720"/>
        </w:tabs>
        <w:rPr>
          <w:sz w:val="22"/>
          <w:szCs w:val="22"/>
        </w:rPr>
      </w:pPr>
      <w:r w:rsidRPr="00553F20">
        <w:rPr>
          <w:sz w:val="22"/>
          <w:szCs w:val="22"/>
        </w:rPr>
        <w:t>7.2.2. Оплатить оборудование в порядке и срок, установленные п. 2.5. настоящего Договора.</w:t>
      </w:r>
    </w:p>
    <w:p w14:paraId="11A49897" w14:textId="77777777" w:rsidR="00553F20" w:rsidRPr="00553F20" w:rsidRDefault="00553F20" w:rsidP="00553F20">
      <w:pPr>
        <w:pStyle w:val="2"/>
        <w:ind w:right="-7"/>
        <w:rPr>
          <w:sz w:val="22"/>
          <w:szCs w:val="22"/>
        </w:rPr>
      </w:pPr>
      <w:r w:rsidRPr="00553F20">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14:paraId="727E8ECD" w14:textId="77777777" w:rsidR="00553F20" w:rsidRPr="00553F20" w:rsidRDefault="00553F20" w:rsidP="00553F20">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53F20">
        <w:rPr>
          <w:rFonts w:ascii="Times New Roman" w:hAnsi="Times New Roman" w:cs="Times New Roman"/>
        </w:rPr>
        <w:tab/>
        <w:t xml:space="preserve">7.4. </w:t>
      </w:r>
      <w:r w:rsidRPr="00553F20">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7C394648" w14:textId="77777777" w:rsidR="00553F20" w:rsidRPr="00553F20" w:rsidRDefault="00553F20" w:rsidP="00553F20">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53F20">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3C4A2314" w14:textId="77777777" w:rsidR="00553F20" w:rsidRPr="00553F20" w:rsidRDefault="00553F20" w:rsidP="00553F20">
      <w:pPr>
        <w:jc w:val="both"/>
        <w:rPr>
          <w:b/>
          <w:sz w:val="22"/>
          <w:szCs w:val="22"/>
        </w:rPr>
      </w:pPr>
    </w:p>
    <w:p w14:paraId="033097E7" w14:textId="77777777" w:rsidR="00553F20" w:rsidRPr="00553F20" w:rsidRDefault="00553F20" w:rsidP="00553F20">
      <w:pPr>
        <w:jc w:val="center"/>
        <w:rPr>
          <w:b/>
          <w:sz w:val="22"/>
          <w:szCs w:val="22"/>
        </w:rPr>
      </w:pPr>
      <w:r w:rsidRPr="00553F20">
        <w:rPr>
          <w:b/>
          <w:sz w:val="22"/>
          <w:szCs w:val="22"/>
        </w:rPr>
        <w:t>8. ОТВЕТСТВЕННОСТЬ СТОРОН</w:t>
      </w:r>
    </w:p>
    <w:p w14:paraId="7A402007" w14:textId="77777777" w:rsidR="00553F20" w:rsidRPr="00553F20" w:rsidRDefault="00553F20" w:rsidP="00553F20">
      <w:pPr>
        <w:pStyle w:val="2"/>
        <w:rPr>
          <w:sz w:val="22"/>
          <w:szCs w:val="22"/>
        </w:rPr>
      </w:pPr>
      <w:r w:rsidRPr="00553F20">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14:paraId="0919A5B5" w14:textId="77777777" w:rsidR="00553F20" w:rsidRPr="00553F20" w:rsidRDefault="00553F20" w:rsidP="00553F20">
      <w:pPr>
        <w:pStyle w:val="ad"/>
        <w:ind w:firstLine="709"/>
        <w:jc w:val="both"/>
        <w:rPr>
          <w:rFonts w:ascii="Times New Roman" w:hAnsi="Times New Roman"/>
          <w:sz w:val="22"/>
          <w:szCs w:val="22"/>
        </w:rPr>
      </w:pPr>
      <w:r w:rsidRPr="00553F20">
        <w:rPr>
          <w:rFonts w:ascii="Times New Roman" w:hAnsi="Times New Roman"/>
          <w:sz w:val="22"/>
          <w:szCs w:val="22"/>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14:paraId="37F6D038" w14:textId="3C3143D5" w:rsidR="00553F20" w:rsidRPr="00553F20" w:rsidRDefault="00553F20" w:rsidP="00553F20">
      <w:pPr>
        <w:pStyle w:val="2"/>
        <w:rPr>
          <w:sz w:val="22"/>
          <w:szCs w:val="22"/>
        </w:rPr>
      </w:pPr>
      <w:r w:rsidRPr="00553F20">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14:paraId="129EC86B" w14:textId="3FAF8B83" w:rsidR="00553F20" w:rsidRPr="00553F20" w:rsidRDefault="00553F20" w:rsidP="00553F20">
      <w:pPr>
        <w:ind w:firstLine="709"/>
        <w:jc w:val="both"/>
        <w:rPr>
          <w:sz w:val="22"/>
          <w:szCs w:val="22"/>
        </w:rPr>
      </w:pPr>
      <w:r w:rsidRPr="00553F20">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14:paraId="707B5CB4" w14:textId="08F50E46" w:rsidR="00553F20" w:rsidRPr="00553F20" w:rsidRDefault="00553F20" w:rsidP="00553F20">
      <w:pPr>
        <w:ind w:right="44" w:firstLine="709"/>
        <w:jc w:val="both"/>
        <w:rPr>
          <w:color w:val="000000"/>
          <w:sz w:val="22"/>
          <w:szCs w:val="22"/>
        </w:rPr>
      </w:pPr>
      <w:r w:rsidRPr="00553F20">
        <w:rPr>
          <w:color w:val="000000"/>
          <w:sz w:val="22"/>
          <w:szCs w:val="22"/>
        </w:rPr>
        <w:t xml:space="preserve">8.5. В случае неисполнения Поставщиком обязательств, предусмотренных </w:t>
      </w:r>
      <w:proofErr w:type="spellStart"/>
      <w:r w:rsidRPr="00553F20">
        <w:rPr>
          <w:color w:val="000000"/>
          <w:sz w:val="22"/>
          <w:szCs w:val="22"/>
        </w:rPr>
        <w:t>п.п</w:t>
      </w:r>
      <w:proofErr w:type="spellEnd"/>
      <w:r w:rsidRPr="00553F20">
        <w:rPr>
          <w:color w:val="000000"/>
          <w:sz w:val="22"/>
          <w:szCs w:val="22"/>
        </w:rPr>
        <w:t>. 3.6. настоящего Договора, Поставщик уплачивает Заказчику штраф в размере 0,1% от цены настоящего Договора.</w:t>
      </w:r>
    </w:p>
    <w:p w14:paraId="47A04932" w14:textId="77777777" w:rsidR="00553F20" w:rsidRPr="00553F20" w:rsidRDefault="00553F20" w:rsidP="00553F20">
      <w:pPr>
        <w:pStyle w:val="2"/>
        <w:rPr>
          <w:sz w:val="22"/>
          <w:szCs w:val="22"/>
        </w:rPr>
      </w:pPr>
      <w:r w:rsidRPr="00553F20">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14:paraId="6B24DAE7" w14:textId="77777777" w:rsidR="00553F20" w:rsidRPr="00553F20" w:rsidRDefault="00553F20" w:rsidP="00553F20">
      <w:pPr>
        <w:pStyle w:val="2"/>
        <w:rPr>
          <w:color w:val="000000"/>
          <w:sz w:val="22"/>
          <w:szCs w:val="22"/>
        </w:rPr>
      </w:pPr>
      <w:r w:rsidRPr="00553F20">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14:paraId="7FEEC4A7" w14:textId="4C8805D1" w:rsidR="00553F20" w:rsidRPr="00553F20" w:rsidRDefault="00553F20" w:rsidP="00553F20">
      <w:pPr>
        <w:pStyle w:val="2"/>
        <w:rPr>
          <w:sz w:val="22"/>
          <w:szCs w:val="22"/>
        </w:rPr>
      </w:pPr>
      <w:r w:rsidRPr="00553F20">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14:paraId="05FB3AE0" w14:textId="77777777" w:rsidR="00553F20" w:rsidRPr="00553F20" w:rsidRDefault="00553F20" w:rsidP="00553F20">
      <w:pPr>
        <w:pStyle w:val="a9"/>
        <w:tabs>
          <w:tab w:val="left" w:pos="0"/>
          <w:tab w:val="left" w:pos="2268"/>
          <w:tab w:val="left" w:pos="10490"/>
        </w:tabs>
        <w:ind w:right="-91" w:firstLine="709"/>
        <w:jc w:val="both"/>
        <w:rPr>
          <w:sz w:val="22"/>
          <w:szCs w:val="22"/>
        </w:rPr>
      </w:pPr>
      <w:r w:rsidRPr="00553F20">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553F20">
        <w:rPr>
          <w:sz w:val="22"/>
          <w:szCs w:val="22"/>
        </w:rPr>
        <w:t>п.п</w:t>
      </w:r>
      <w:proofErr w:type="spellEnd"/>
      <w:r w:rsidRPr="00553F20">
        <w:rPr>
          <w:sz w:val="22"/>
          <w:szCs w:val="22"/>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14:paraId="120E4EC3" w14:textId="77777777" w:rsidR="00553F20" w:rsidRPr="00553F20" w:rsidRDefault="00553F20" w:rsidP="00553F20">
      <w:pPr>
        <w:pStyle w:val="a9"/>
        <w:tabs>
          <w:tab w:val="left" w:pos="0"/>
          <w:tab w:val="left" w:pos="2268"/>
          <w:tab w:val="left" w:pos="10490"/>
        </w:tabs>
        <w:ind w:right="-91" w:firstLine="709"/>
        <w:jc w:val="both"/>
        <w:rPr>
          <w:sz w:val="22"/>
          <w:szCs w:val="22"/>
        </w:rPr>
      </w:pPr>
    </w:p>
    <w:p w14:paraId="49F048D6" w14:textId="19540BFA" w:rsidR="00553F20" w:rsidRPr="00553F20" w:rsidRDefault="00553F20" w:rsidP="00553F20">
      <w:pPr>
        <w:pStyle w:val="a9"/>
        <w:tabs>
          <w:tab w:val="left" w:pos="0"/>
          <w:tab w:val="left" w:pos="2268"/>
        </w:tabs>
        <w:ind w:right="335"/>
        <w:jc w:val="center"/>
        <w:rPr>
          <w:b/>
          <w:sz w:val="22"/>
          <w:szCs w:val="22"/>
        </w:rPr>
      </w:pPr>
      <w:r w:rsidRPr="00553F20">
        <w:rPr>
          <w:b/>
          <w:sz w:val="22"/>
          <w:szCs w:val="22"/>
        </w:rPr>
        <w:t>9. ДЕЙСТВИЕ НЕПРЕОДОЛИМОЙ СИЛЫ</w:t>
      </w:r>
    </w:p>
    <w:p w14:paraId="222703D9" w14:textId="77777777" w:rsidR="00553F20" w:rsidRPr="00553F20" w:rsidRDefault="00553F20" w:rsidP="00553F20">
      <w:pPr>
        <w:pStyle w:val="a9"/>
        <w:tabs>
          <w:tab w:val="left" w:pos="2268"/>
        </w:tabs>
        <w:ind w:right="-56" w:firstLine="709"/>
        <w:jc w:val="both"/>
        <w:rPr>
          <w:sz w:val="22"/>
          <w:szCs w:val="22"/>
        </w:rPr>
      </w:pPr>
      <w:r w:rsidRPr="00553F20">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4DCB67F5" w14:textId="77777777" w:rsidR="00553F20" w:rsidRPr="00553F20" w:rsidRDefault="00553F20" w:rsidP="00553F20">
      <w:pPr>
        <w:pStyle w:val="a9"/>
        <w:ind w:right="-56" w:firstLine="709"/>
        <w:jc w:val="both"/>
        <w:rPr>
          <w:sz w:val="22"/>
          <w:szCs w:val="22"/>
        </w:rPr>
      </w:pPr>
      <w:r w:rsidRPr="00553F20">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14:paraId="0F6010D3" w14:textId="77777777" w:rsidR="00553F20" w:rsidRPr="00553F20" w:rsidRDefault="00553F20" w:rsidP="00553F20">
      <w:pPr>
        <w:pStyle w:val="a9"/>
        <w:tabs>
          <w:tab w:val="left" w:pos="2268"/>
        </w:tabs>
        <w:ind w:right="-56" w:firstLine="709"/>
        <w:jc w:val="both"/>
        <w:rPr>
          <w:sz w:val="22"/>
          <w:szCs w:val="22"/>
        </w:rPr>
      </w:pPr>
      <w:r w:rsidRPr="00553F20">
        <w:rPr>
          <w:sz w:val="22"/>
          <w:szCs w:val="22"/>
        </w:rPr>
        <w:lastRenderedPageBreak/>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73723AED" w14:textId="77777777" w:rsidR="00553F20" w:rsidRPr="00553F20" w:rsidRDefault="00553F20" w:rsidP="00553F20">
      <w:pPr>
        <w:pStyle w:val="a9"/>
        <w:tabs>
          <w:tab w:val="left" w:pos="0"/>
          <w:tab w:val="left" w:pos="2268"/>
          <w:tab w:val="left" w:pos="10490"/>
        </w:tabs>
        <w:ind w:right="-91" w:firstLine="709"/>
        <w:jc w:val="both"/>
        <w:rPr>
          <w:sz w:val="22"/>
          <w:szCs w:val="22"/>
        </w:rPr>
      </w:pPr>
    </w:p>
    <w:p w14:paraId="004B92DC" w14:textId="77777777" w:rsidR="00553F20" w:rsidRPr="00553F20" w:rsidRDefault="00553F20" w:rsidP="00553F20">
      <w:pPr>
        <w:pStyle w:val="ad"/>
        <w:jc w:val="center"/>
        <w:rPr>
          <w:rFonts w:ascii="Times New Roman" w:hAnsi="Times New Roman"/>
          <w:b/>
          <w:sz w:val="22"/>
          <w:szCs w:val="22"/>
        </w:rPr>
      </w:pPr>
      <w:r w:rsidRPr="00553F20">
        <w:rPr>
          <w:rFonts w:ascii="Times New Roman" w:hAnsi="Times New Roman"/>
          <w:b/>
          <w:sz w:val="22"/>
          <w:szCs w:val="22"/>
        </w:rPr>
        <w:t>10. ОБЕСПЕЧЕНИЕ ИСПОЛНЕНИЯ ДОГОВОРА</w:t>
      </w:r>
    </w:p>
    <w:p w14:paraId="6E4D9FAA" w14:textId="77777777" w:rsidR="00553F20" w:rsidRPr="00553F20" w:rsidRDefault="00553F20" w:rsidP="00553F20">
      <w:pPr>
        <w:pStyle w:val="a9"/>
        <w:tabs>
          <w:tab w:val="left" w:pos="2268"/>
        </w:tabs>
        <w:ind w:right="-56" w:firstLine="709"/>
        <w:jc w:val="both"/>
        <w:rPr>
          <w:sz w:val="22"/>
          <w:szCs w:val="22"/>
        </w:rPr>
      </w:pPr>
      <w:r w:rsidRPr="00553F20">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14:paraId="32F3413C" w14:textId="7D142201" w:rsidR="00553F20" w:rsidRPr="00553F20" w:rsidRDefault="00553F20" w:rsidP="00553F20">
      <w:pPr>
        <w:pStyle w:val="a9"/>
        <w:tabs>
          <w:tab w:val="left" w:pos="2268"/>
        </w:tabs>
        <w:ind w:right="-56" w:firstLine="709"/>
        <w:jc w:val="both"/>
        <w:rPr>
          <w:sz w:val="22"/>
          <w:szCs w:val="22"/>
        </w:rPr>
      </w:pPr>
      <w:r w:rsidRPr="00553F20">
        <w:rPr>
          <w:sz w:val="22"/>
          <w:szCs w:val="22"/>
        </w:rPr>
        <w:t xml:space="preserve">10.2. Размер обеспечения исполнения Договора составляет </w:t>
      </w:r>
      <w:r w:rsidR="008E55D4" w:rsidRPr="008E55D4">
        <w:rPr>
          <w:b/>
          <w:bCs/>
          <w:sz w:val="22"/>
          <w:szCs w:val="22"/>
          <w:u w:val="single"/>
        </w:rPr>
        <w:t>4</w:t>
      </w:r>
      <w:r w:rsidR="008E55D4" w:rsidRPr="008E55D4">
        <w:rPr>
          <w:b/>
          <w:bCs/>
          <w:sz w:val="22"/>
          <w:szCs w:val="22"/>
          <w:u w:val="single"/>
          <w:lang w:val="en-US"/>
        </w:rPr>
        <w:t> </w:t>
      </w:r>
      <w:r w:rsidR="008E55D4" w:rsidRPr="008E55D4">
        <w:rPr>
          <w:b/>
          <w:bCs/>
          <w:sz w:val="22"/>
          <w:szCs w:val="22"/>
          <w:u w:val="single"/>
        </w:rPr>
        <w:t>980,00</w:t>
      </w:r>
      <w:r w:rsidRPr="008E55D4">
        <w:rPr>
          <w:b/>
          <w:bCs/>
          <w:sz w:val="22"/>
          <w:szCs w:val="22"/>
          <w:u w:val="single"/>
        </w:rPr>
        <w:t xml:space="preserve"> рублей</w:t>
      </w:r>
      <w:r w:rsidRPr="00553F20">
        <w:rPr>
          <w:sz w:val="22"/>
          <w:szCs w:val="22"/>
        </w:rPr>
        <w:t>.</w:t>
      </w:r>
    </w:p>
    <w:p w14:paraId="391A620E" w14:textId="77777777" w:rsidR="00553F20" w:rsidRPr="00553F20" w:rsidRDefault="00553F20" w:rsidP="00553F20">
      <w:pPr>
        <w:pStyle w:val="a9"/>
        <w:tabs>
          <w:tab w:val="left" w:pos="2268"/>
        </w:tabs>
        <w:ind w:right="-56" w:firstLine="709"/>
        <w:jc w:val="both"/>
        <w:rPr>
          <w:sz w:val="22"/>
          <w:szCs w:val="22"/>
        </w:rPr>
      </w:pPr>
      <w:r w:rsidRPr="00553F20">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43082F6" w14:textId="77777777" w:rsidR="00553F20" w:rsidRPr="00553F20" w:rsidRDefault="00553F20" w:rsidP="00553F20">
      <w:pPr>
        <w:pStyle w:val="a9"/>
        <w:tabs>
          <w:tab w:val="left" w:pos="2268"/>
        </w:tabs>
        <w:ind w:right="-56" w:firstLine="709"/>
        <w:jc w:val="both"/>
        <w:rPr>
          <w:sz w:val="22"/>
          <w:szCs w:val="22"/>
        </w:rPr>
      </w:pPr>
      <w:bookmarkStart w:id="1" w:name="P310"/>
      <w:bookmarkEnd w:id="1"/>
      <w:r w:rsidRPr="00553F20">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141CE2F9" w14:textId="77777777" w:rsidR="00553F20" w:rsidRPr="00553F20" w:rsidRDefault="00553F20" w:rsidP="00553F20">
      <w:pPr>
        <w:pStyle w:val="a9"/>
        <w:tabs>
          <w:tab w:val="left" w:pos="2268"/>
        </w:tabs>
        <w:ind w:right="-56" w:firstLine="709"/>
        <w:jc w:val="both"/>
        <w:rPr>
          <w:sz w:val="22"/>
          <w:szCs w:val="22"/>
        </w:rPr>
      </w:pPr>
      <w:r w:rsidRPr="00553F20">
        <w:rPr>
          <w:sz w:val="22"/>
          <w:szCs w:val="22"/>
        </w:rPr>
        <w:t>Действие указанного пункта не распространяется на случаи, если Поставщиком предоставлена недостоверная (поддельная) независимая гарантия.</w:t>
      </w:r>
    </w:p>
    <w:p w14:paraId="333C2880" w14:textId="77777777" w:rsidR="00553F20" w:rsidRPr="00553F20" w:rsidRDefault="00553F20" w:rsidP="00553F20">
      <w:pPr>
        <w:pStyle w:val="a9"/>
        <w:tabs>
          <w:tab w:val="left" w:pos="2268"/>
        </w:tabs>
        <w:ind w:right="-56" w:firstLine="709"/>
        <w:jc w:val="both"/>
        <w:rPr>
          <w:sz w:val="22"/>
          <w:szCs w:val="22"/>
        </w:rPr>
      </w:pPr>
      <w:r w:rsidRPr="00553F20">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553F20">
          <w:rPr>
            <w:sz w:val="22"/>
            <w:szCs w:val="22"/>
          </w:rPr>
          <w:t>пункте 10.</w:t>
        </w:r>
      </w:hyperlink>
      <w:r w:rsidRPr="00553F20">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14:paraId="25EA7943" w14:textId="77777777" w:rsidR="00553F20" w:rsidRPr="00553F20" w:rsidRDefault="00553F20" w:rsidP="00553F20">
      <w:pPr>
        <w:pStyle w:val="a9"/>
        <w:tabs>
          <w:tab w:val="left" w:pos="2268"/>
        </w:tabs>
        <w:ind w:right="-56" w:firstLine="709"/>
        <w:jc w:val="both"/>
        <w:rPr>
          <w:sz w:val="22"/>
          <w:szCs w:val="22"/>
        </w:rPr>
      </w:pPr>
      <w:r w:rsidRPr="00553F20">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14:paraId="2F3AD31C" w14:textId="77777777" w:rsidR="00553F20" w:rsidRPr="00553F20" w:rsidRDefault="00553F20" w:rsidP="00553F20">
      <w:pPr>
        <w:pStyle w:val="a9"/>
        <w:tabs>
          <w:tab w:val="left" w:pos="2268"/>
        </w:tabs>
        <w:ind w:right="-56" w:firstLine="709"/>
        <w:jc w:val="both"/>
        <w:rPr>
          <w:sz w:val="22"/>
          <w:szCs w:val="22"/>
        </w:rPr>
      </w:pPr>
      <w:r w:rsidRPr="00553F20">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7EC1B5DB" w14:textId="77777777" w:rsidR="00553F20" w:rsidRPr="00553F20" w:rsidRDefault="00553F20" w:rsidP="00553F2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53F20">
        <w:rPr>
          <w:rFonts w:ascii="Times New Roman" w:hAnsi="Times New Roman" w:cs="Times New Roman"/>
        </w:rPr>
        <w:t>10.8.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686A86D8" w14:textId="77777777" w:rsidR="00553F20" w:rsidRPr="00553F20" w:rsidRDefault="00553F20" w:rsidP="00553F2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14:paraId="59C40913" w14:textId="77777777" w:rsidR="00553F20" w:rsidRPr="00553F20" w:rsidRDefault="00553F20" w:rsidP="00553F20">
      <w:pPr>
        <w:jc w:val="center"/>
        <w:rPr>
          <w:b/>
          <w:sz w:val="22"/>
          <w:szCs w:val="22"/>
        </w:rPr>
      </w:pPr>
      <w:r w:rsidRPr="00553F20">
        <w:rPr>
          <w:b/>
          <w:sz w:val="22"/>
          <w:szCs w:val="22"/>
        </w:rPr>
        <w:t>11. СРОК ДЕЙСТВИЯ, ПОРЯДОК ИЗМЕНЕНИЯ И РАСТОРЖЕНИЯ ДОГОВОРА</w:t>
      </w:r>
    </w:p>
    <w:p w14:paraId="509CFA5D" w14:textId="77777777" w:rsidR="00553F20" w:rsidRPr="00553F20" w:rsidRDefault="00553F20" w:rsidP="00553F20">
      <w:pPr>
        <w:pStyle w:val="ad"/>
        <w:ind w:firstLine="709"/>
        <w:jc w:val="both"/>
        <w:rPr>
          <w:rFonts w:ascii="Times New Roman" w:hAnsi="Times New Roman"/>
          <w:sz w:val="22"/>
          <w:szCs w:val="22"/>
        </w:rPr>
      </w:pPr>
      <w:r w:rsidRPr="00553F20">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14:paraId="313DA12C" w14:textId="77777777" w:rsidR="00553F20" w:rsidRPr="00553F20" w:rsidRDefault="00553F20" w:rsidP="00553F20">
      <w:pPr>
        <w:pStyle w:val="ad"/>
        <w:ind w:firstLine="709"/>
        <w:jc w:val="both"/>
        <w:rPr>
          <w:rFonts w:ascii="Times New Roman" w:hAnsi="Times New Roman"/>
          <w:sz w:val="22"/>
          <w:szCs w:val="22"/>
        </w:rPr>
      </w:pPr>
      <w:r w:rsidRPr="00553F20">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14:paraId="245CD13B" w14:textId="77777777" w:rsidR="00553F20" w:rsidRPr="00553F20" w:rsidRDefault="00553F20" w:rsidP="00553F20">
      <w:pPr>
        <w:pStyle w:val="ad"/>
        <w:tabs>
          <w:tab w:val="left" w:pos="1134"/>
          <w:tab w:val="left" w:pos="1276"/>
        </w:tabs>
        <w:ind w:firstLine="709"/>
        <w:jc w:val="both"/>
        <w:rPr>
          <w:rFonts w:ascii="Times New Roman" w:hAnsi="Times New Roman"/>
          <w:sz w:val="22"/>
          <w:szCs w:val="22"/>
        </w:rPr>
      </w:pPr>
      <w:r w:rsidRPr="00553F20">
        <w:rPr>
          <w:rFonts w:ascii="Times New Roman" w:hAnsi="Times New Roman"/>
          <w:sz w:val="22"/>
          <w:szCs w:val="22"/>
        </w:rPr>
        <w:t>11.3.</w:t>
      </w:r>
      <w:r w:rsidRPr="00553F20">
        <w:rPr>
          <w:rFonts w:ascii="Times New Roman" w:hAnsi="Times New Roman"/>
          <w:sz w:val="22"/>
          <w:szCs w:val="22"/>
        </w:rPr>
        <w:tab/>
        <w:t xml:space="preserve"> Договор может быть расторгнут:</w:t>
      </w:r>
    </w:p>
    <w:p w14:paraId="17D37969" w14:textId="77777777" w:rsidR="00553F20" w:rsidRPr="00553F20" w:rsidRDefault="00553F20" w:rsidP="00553F20">
      <w:pPr>
        <w:pStyle w:val="ad"/>
        <w:ind w:firstLine="709"/>
        <w:jc w:val="both"/>
        <w:rPr>
          <w:rFonts w:ascii="Times New Roman" w:hAnsi="Times New Roman"/>
          <w:sz w:val="22"/>
          <w:szCs w:val="22"/>
        </w:rPr>
      </w:pPr>
      <w:r w:rsidRPr="00553F20">
        <w:rPr>
          <w:rFonts w:ascii="Times New Roman" w:hAnsi="Times New Roman"/>
          <w:sz w:val="22"/>
          <w:szCs w:val="22"/>
        </w:rPr>
        <w:t>- по соглашению Сторон;</w:t>
      </w:r>
    </w:p>
    <w:p w14:paraId="26E574BB" w14:textId="77777777" w:rsidR="00553F20" w:rsidRPr="00553F20" w:rsidRDefault="00553F20" w:rsidP="00553F20">
      <w:pPr>
        <w:pStyle w:val="ad"/>
        <w:ind w:firstLine="709"/>
        <w:jc w:val="both"/>
        <w:rPr>
          <w:rFonts w:ascii="Times New Roman" w:hAnsi="Times New Roman"/>
          <w:sz w:val="22"/>
          <w:szCs w:val="22"/>
        </w:rPr>
      </w:pPr>
      <w:r w:rsidRPr="00553F20">
        <w:rPr>
          <w:rFonts w:ascii="Times New Roman" w:hAnsi="Times New Roman"/>
          <w:sz w:val="22"/>
          <w:szCs w:val="22"/>
        </w:rPr>
        <w:t>- в случае одностороннего отказа Стороны от исполнения Договора;</w:t>
      </w:r>
    </w:p>
    <w:p w14:paraId="4BBBFDA1" w14:textId="77777777" w:rsidR="00553F20" w:rsidRPr="00553F20" w:rsidRDefault="00553F20" w:rsidP="00553F20">
      <w:pPr>
        <w:pStyle w:val="ad"/>
        <w:ind w:firstLine="709"/>
        <w:jc w:val="both"/>
        <w:rPr>
          <w:rFonts w:ascii="Times New Roman" w:hAnsi="Times New Roman"/>
          <w:sz w:val="22"/>
          <w:szCs w:val="22"/>
        </w:rPr>
      </w:pPr>
      <w:r w:rsidRPr="00553F20">
        <w:rPr>
          <w:rFonts w:ascii="Times New Roman" w:hAnsi="Times New Roman"/>
          <w:sz w:val="22"/>
          <w:szCs w:val="22"/>
        </w:rPr>
        <w:t>- по решению суда.</w:t>
      </w:r>
    </w:p>
    <w:p w14:paraId="05FDDF36" w14:textId="77777777" w:rsidR="00553F20" w:rsidRPr="00553F20" w:rsidRDefault="00553F20" w:rsidP="00553F20">
      <w:pPr>
        <w:pStyle w:val="ad"/>
        <w:ind w:firstLine="709"/>
        <w:jc w:val="both"/>
        <w:rPr>
          <w:rFonts w:ascii="Times New Roman" w:hAnsi="Times New Roman"/>
          <w:sz w:val="22"/>
          <w:szCs w:val="22"/>
        </w:rPr>
      </w:pPr>
      <w:r w:rsidRPr="00553F20">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14:paraId="7768C64C" w14:textId="77777777" w:rsidR="00553F20" w:rsidRPr="00553F20" w:rsidRDefault="00553F20" w:rsidP="00553F20">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53F20">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14:paraId="098C4DD8" w14:textId="77777777" w:rsidR="00553F20" w:rsidRPr="00553F20" w:rsidRDefault="00553F20" w:rsidP="00553F20">
      <w:pPr>
        <w:pStyle w:val="a4"/>
        <w:numPr>
          <w:ilvl w:val="1"/>
          <w:numId w:val="2"/>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553F20">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6693113D" w14:textId="77777777" w:rsidR="00553F20" w:rsidRPr="00553F20" w:rsidRDefault="00553F20" w:rsidP="00553F20">
      <w:pPr>
        <w:pStyle w:val="32"/>
        <w:numPr>
          <w:ilvl w:val="1"/>
          <w:numId w:val="2"/>
        </w:numPr>
        <w:rPr>
          <w:rFonts w:ascii="Times New Roman" w:hAnsi="Times New Roman"/>
          <w:sz w:val="22"/>
          <w:szCs w:val="22"/>
        </w:rPr>
      </w:pPr>
      <w:r w:rsidRPr="00553F20">
        <w:rPr>
          <w:rFonts w:ascii="Times New Roman" w:hAnsi="Times New Roman"/>
          <w:sz w:val="22"/>
          <w:szCs w:val="22"/>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33092CB9" w14:textId="77777777" w:rsidR="00553F20" w:rsidRPr="00553F20" w:rsidRDefault="00553F20" w:rsidP="00553F20">
      <w:pPr>
        <w:pStyle w:val="32"/>
        <w:ind w:left="705" w:firstLine="0"/>
        <w:rPr>
          <w:rFonts w:ascii="Times New Roman" w:hAnsi="Times New Roman"/>
          <w:sz w:val="22"/>
          <w:szCs w:val="22"/>
        </w:rPr>
      </w:pPr>
    </w:p>
    <w:p w14:paraId="02058DB4" w14:textId="77777777" w:rsidR="00553F20" w:rsidRPr="00553F20" w:rsidRDefault="00553F20" w:rsidP="00553F20">
      <w:pPr>
        <w:pStyle w:val="a9"/>
        <w:tabs>
          <w:tab w:val="left" w:pos="2268"/>
        </w:tabs>
        <w:jc w:val="center"/>
        <w:rPr>
          <w:b/>
          <w:sz w:val="22"/>
          <w:szCs w:val="22"/>
        </w:rPr>
      </w:pPr>
      <w:r w:rsidRPr="00553F20">
        <w:rPr>
          <w:b/>
          <w:sz w:val="22"/>
          <w:szCs w:val="22"/>
        </w:rPr>
        <w:t>12. ПРОЧИЕ УСЛОВИЯ</w:t>
      </w:r>
    </w:p>
    <w:p w14:paraId="2A19D35C" w14:textId="77777777" w:rsidR="00553F20" w:rsidRPr="00553F20" w:rsidRDefault="00553F20" w:rsidP="00553F20">
      <w:pPr>
        <w:pStyle w:val="ad"/>
        <w:ind w:firstLine="709"/>
        <w:jc w:val="both"/>
        <w:rPr>
          <w:rFonts w:ascii="Times New Roman" w:hAnsi="Times New Roman"/>
          <w:sz w:val="22"/>
          <w:szCs w:val="22"/>
        </w:rPr>
      </w:pPr>
      <w:r w:rsidRPr="00553F20">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14:paraId="3BCE4744" w14:textId="77777777" w:rsidR="00553F20" w:rsidRPr="00553F20" w:rsidRDefault="00553F20" w:rsidP="00553F20">
      <w:pPr>
        <w:pStyle w:val="ad"/>
        <w:ind w:firstLine="709"/>
        <w:jc w:val="both"/>
        <w:rPr>
          <w:rFonts w:ascii="Times New Roman" w:hAnsi="Times New Roman"/>
          <w:sz w:val="22"/>
          <w:szCs w:val="22"/>
        </w:rPr>
      </w:pPr>
      <w:r w:rsidRPr="00553F20">
        <w:rPr>
          <w:rFonts w:ascii="Times New Roman" w:hAnsi="Times New Roman"/>
          <w:sz w:val="22"/>
          <w:szCs w:val="22"/>
        </w:rPr>
        <w:lastRenderedPageBreak/>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14:paraId="7390DA2F" w14:textId="77777777" w:rsidR="00553F20" w:rsidRPr="00553F20" w:rsidRDefault="00553F20" w:rsidP="00553F20">
      <w:pPr>
        <w:pStyle w:val="ad"/>
        <w:ind w:firstLine="709"/>
        <w:jc w:val="both"/>
        <w:rPr>
          <w:rFonts w:ascii="Times New Roman" w:hAnsi="Times New Roman"/>
          <w:sz w:val="22"/>
          <w:szCs w:val="22"/>
        </w:rPr>
      </w:pPr>
      <w:r w:rsidRPr="00553F20">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14:paraId="170F3F27" w14:textId="77777777" w:rsidR="00553F20" w:rsidRPr="00553F20" w:rsidRDefault="00553F20" w:rsidP="00553F20">
      <w:pPr>
        <w:pStyle w:val="ad"/>
        <w:tabs>
          <w:tab w:val="num" w:pos="360"/>
        </w:tabs>
        <w:ind w:firstLine="709"/>
        <w:jc w:val="both"/>
        <w:rPr>
          <w:rFonts w:ascii="Times New Roman" w:hAnsi="Times New Roman"/>
          <w:sz w:val="22"/>
          <w:szCs w:val="22"/>
        </w:rPr>
      </w:pPr>
      <w:r w:rsidRPr="00553F20">
        <w:rPr>
          <w:rFonts w:ascii="Times New Roman" w:hAnsi="Times New Roman"/>
          <w:sz w:val="22"/>
          <w:szCs w:val="22"/>
        </w:rPr>
        <w:t>12.4. К настоящему Договору прилагается и является его неотъемлемой частью:</w:t>
      </w:r>
    </w:p>
    <w:p w14:paraId="3EF67B3B" w14:textId="77777777" w:rsidR="00553F20" w:rsidRPr="00553F20" w:rsidRDefault="00553F20" w:rsidP="00553F20">
      <w:pPr>
        <w:pStyle w:val="ad"/>
        <w:tabs>
          <w:tab w:val="num" w:pos="360"/>
        </w:tabs>
        <w:ind w:firstLine="709"/>
        <w:jc w:val="both"/>
        <w:rPr>
          <w:rFonts w:ascii="Times New Roman" w:hAnsi="Times New Roman"/>
          <w:sz w:val="22"/>
          <w:szCs w:val="22"/>
        </w:rPr>
      </w:pPr>
      <w:r w:rsidRPr="00553F20">
        <w:rPr>
          <w:rFonts w:ascii="Times New Roman" w:hAnsi="Times New Roman"/>
          <w:sz w:val="22"/>
          <w:szCs w:val="22"/>
        </w:rPr>
        <w:t xml:space="preserve">- </w:t>
      </w:r>
      <w:hyperlink r:id="rId5" w:anchor="P393" w:history="1">
        <w:r w:rsidRPr="00553F20">
          <w:rPr>
            <w:rStyle w:val="a3"/>
            <w:rFonts w:ascii="Times New Roman" w:hAnsi="Times New Roman"/>
            <w:sz w:val="22"/>
            <w:szCs w:val="22"/>
          </w:rPr>
          <w:t>Приложение 1</w:t>
        </w:r>
      </w:hyperlink>
      <w:r w:rsidRPr="00553F20">
        <w:rPr>
          <w:rFonts w:ascii="Times New Roman" w:hAnsi="Times New Roman"/>
          <w:sz w:val="22"/>
          <w:szCs w:val="22"/>
        </w:rPr>
        <w:t xml:space="preserve"> «Спецификация»;</w:t>
      </w:r>
    </w:p>
    <w:p w14:paraId="10E26BE4" w14:textId="77777777" w:rsidR="00553F20" w:rsidRPr="00553F20" w:rsidRDefault="00553F20" w:rsidP="00553F20">
      <w:pPr>
        <w:pStyle w:val="ad"/>
        <w:tabs>
          <w:tab w:val="num" w:pos="360"/>
        </w:tabs>
        <w:ind w:firstLine="709"/>
        <w:jc w:val="both"/>
        <w:rPr>
          <w:rFonts w:ascii="Times New Roman" w:hAnsi="Times New Roman"/>
          <w:sz w:val="22"/>
          <w:szCs w:val="22"/>
        </w:rPr>
      </w:pPr>
      <w:r w:rsidRPr="00553F20">
        <w:rPr>
          <w:rFonts w:ascii="Times New Roman" w:hAnsi="Times New Roman"/>
          <w:sz w:val="22"/>
          <w:szCs w:val="22"/>
        </w:rPr>
        <w:t xml:space="preserve">- </w:t>
      </w:r>
      <w:hyperlink r:id="rId6" w:anchor="P479" w:history="1">
        <w:r w:rsidRPr="00553F20">
          <w:rPr>
            <w:rStyle w:val="a3"/>
            <w:rFonts w:ascii="Times New Roman" w:hAnsi="Times New Roman"/>
            <w:sz w:val="22"/>
            <w:szCs w:val="22"/>
          </w:rPr>
          <w:t>Приложение 2</w:t>
        </w:r>
      </w:hyperlink>
      <w:r w:rsidRPr="00553F20">
        <w:rPr>
          <w:rFonts w:ascii="Times New Roman" w:hAnsi="Times New Roman"/>
          <w:sz w:val="22"/>
          <w:szCs w:val="22"/>
        </w:rPr>
        <w:t xml:space="preserve"> «Форма акта приема-передачи Оборудования»;</w:t>
      </w:r>
    </w:p>
    <w:p w14:paraId="5951BB0E" w14:textId="77777777" w:rsidR="00553F20" w:rsidRPr="00553F20" w:rsidRDefault="00553F20" w:rsidP="00553F20">
      <w:pPr>
        <w:pStyle w:val="ad"/>
        <w:tabs>
          <w:tab w:val="num" w:pos="360"/>
        </w:tabs>
        <w:ind w:firstLine="709"/>
        <w:jc w:val="both"/>
        <w:rPr>
          <w:rFonts w:ascii="Times New Roman" w:hAnsi="Times New Roman"/>
          <w:sz w:val="22"/>
          <w:szCs w:val="22"/>
        </w:rPr>
      </w:pPr>
      <w:r w:rsidRPr="00553F20">
        <w:rPr>
          <w:rFonts w:ascii="Times New Roman" w:hAnsi="Times New Roman"/>
          <w:sz w:val="22"/>
          <w:szCs w:val="22"/>
        </w:rPr>
        <w:t xml:space="preserve">- </w:t>
      </w:r>
      <w:hyperlink r:id="rId7" w:anchor="P541" w:history="1">
        <w:r w:rsidRPr="00553F20">
          <w:rPr>
            <w:rStyle w:val="a3"/>
            <w:rFonts w:ascii="Times New Roman" w:hAnsi="Times New Roman"/>
            <w:sz w:val="22"/>
            <w:szCs w:val="22"/>
          </w:rPr>
          <w:t>Приложение 3</w:t>
        </w:r>
      </w:hyperlink>
      <w:r w:rsidRPr="00553F20">
        <w:rPr>
          <w:rFonts w:ascii="Times New Roman" w:hAnsi="Times New Roman"/>
          <w:sz w:val="22"/>
          <w:szCs w:val="22"/>
        </w:rPr>
        <w:t xml:space="preserve"> «Форма акта ввода Оборудования в эксплуатацию».</w:t>
      </w:r>
    </w:p>
    <w:p w14:paraId="2F81EEE4" w14:textId="77777777" w:rsidR="00553F20" w:rsidRPr="00553F20" w:rsidRDefault="00553F20" w:rsidP="00553F20">
      <w:pPr>
        <w:pStyle w:val="ad"/>
        <w:tabs>
          <w:tab w:val="num" w:pos="360"/>
        </w:tabs>
        <w:ind w:firstLine="709"/>
        <w:jc w:val="both"/>
        <w:rPr>
          <w:rFonts w:ascii="Times New Roman" w:hAnsi="Times New Roman"/>
          <w:sz w:val="22"/>
          <w:szCs w:val="22"/>
        </w:rPr>
      </w:pPr>
    </w:p>
    <w:p w14:paraId="26B65C66" w14:textId="77777777" w:rsidR="00553F20" w:rsidRPr="00553F20" w:rsidRDefault="00553F20" w:rsidP="00553F20">
      <w:pPr>
        <w:ind w:left="615"/>
        <w:jc w:val="center"/>
        <w:rPr>
          <w:b/>
          <w:sz w:val="22"/>
          <w:szCs w:val="22"/>
        </w:rPr>
      </w:pPr>
      <w:r w:rsidRPr="00553F20">
        <w:rPr>
          <w:b/>
          <w:sz w:val="22"/>
          <w:szCs w:val="22"/>
        </w:rPr>
        <w:t>12. ЮРИДИЧЕСКИЕ АДРЕСА И БАНКОВСКИЕ РЕКВИЗИТЫ И ПОДПИСИ СТОРОН</w:t>
      </w:r>
    </w:p>
    <w:p w14:paraId="3D03780B" w14:textId="77777777" w:rsidR="00553F20" w:rsidRPr="009B021D" w:rsidRDefault="00553F20" w:rsidP="00553F20">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553F20" w:rsidRPr="0015535E" w14:paraId="54DE8B72" w14:textId="77777777" w:rsidTr="00C9170D">
        <w:tc>
          <w:tcPr>
            <w:tcW w:w="5218" w:type="dxa"/>
          </w:tcPr>
          <w:p w14:paraId="4921004F" w14:textId="77777777" w:rsidR="00553F20" w:rsidRPr="0015535E" w:rsidRDefault="00553F20" w:rsidP="00C9170D">
            <w:pPr>
              <w:pStyle w:val="a9"/>
              <w:tabs>
                <w:tab w:val="left" w:pos="2268"/>
              </w:tabs>
              <w:rPr>
                <w:b/>
                <w:sz w:val="18"/>
                <w:szCs w:val="18"/>
              </w:rPr>
            </w:pPr>
            <w:r w:rsidRPr="0015535E">
              <w:rPr>
                <w:b/>
                <w:sz w:val="18"/>
                <w:szCs w:val="18"/>
              </w:rPr>
              <w:t>Заказчик:</w:t>
            </w:r>
          </w:p>
          <w:p w14:paraId="1215A707" w14:textId="77777777" w:rsidR="00553F20" w:rsidRPr="0015535E" w:rsidRDefault="00553F20" w:rsidP="00C9170D">
            <w:pPr>
              <w:pStyle w:val="a9"/>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14:paraId="63B5603A" w14:textId="77777777" w:rsidR="00553F20" w:rsidRPr="0015535E" w:rsidRDefault="00553F20" w:rsidP="00C9170D">
            <w:pPr>
              <w:pStyle w:val="a9"/>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4039831D" w14:textId="77777777" w:rsidR="00553F20" w:rsidRPr="0015535E" w:rsidRDefault="00553F20" w:rsidP="00C9170D">
            <w:pPr>
              <w:pStyle w:val="a9"/>
              <w:tabs>
                <w:tab w:val="left" w:pos="2268"/>
              </w:tabs>
              <w:rPr>
                <w:sz w:val="18"/>
                <w:szCs w:val="18"/>
              </w:rPr>
            </w:pPr>
            <w:r w:rsidRPr="0015535E">
              <w:rPr>
                <w:b/>
                <w:sz w:val="18"/>
                <w:szCs w:val="18"/>
              </w:rPr>
              <w:t xml:space="preserve">Телефон </w:t>
            </w:r>
            <w:r w:rsidRPr="0015535E">
              <w:rPr>
                <w:sz w:val="18"/>
                <w:szCs w:val="18"/>
              </w:rPr>
              <w:t>44-31-30, 502-490</w:t>
            </w:r>
          </w:p>
          <w:p w14:paraId="7967B48A" w14:textId="77777777" w:rsidR="00553F20" w:rsidRPr="0015535E" w:rsidRDefault="00553F20" w:rsidP="00C9170D">
            <w:pPr>
              <w:rPr>
                <w:sz w:val="18"/>
                <w:szCs w:val="18"/>
              </w:rPr>
            </w:pPr>
            <w:r w:rsidRPr="0015535E">
              <w:rPr>
                <w:sz w:val="18"/>
                <w:szCs w:val="18"/>
              </w:rPr>
              <w:t xml:space="preserve">ИНН 3810009342    </w:t>
            </w:r>
          </w:p>
          <w:p w14:paraId="1A861D81" w14:textId="77777777" w:rsidR="00553F20" w:rsidRPr="0015535E" w:rsidRDefault="00553F20" w:rsidP="00C9170D">
            <w:pPr>
              <w:rPr>
                <w:sz w:val="18"/>
                <w:szCs w:val="18"/>
              </w:rPr>
            </w:pPr>
            <w:r w:rsidRPr="0015535E">
              <w:rPr>
                <w:sz w:val="18"/>
                <w:szCs w:val="18"/>
              </w:rPr>
              <w:t>КПП 381001001</w:t>
            </w:r>
          </w:p>
          <w:p w14:paraId="26268BA5" w14:textId="77777777" w:rsidR="00553F20" w:rsidRPr="0015535E" w:rsidRDefault="00553F20" w:rsidP="00C9170D">
            <w:pPr>
              <w:pStyle w:val="af"/>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9</w:t>
            </w:r>
            <w:r w:rsidRPr="0015535E">
              <w:rPr>
                <w:sz w:val="18"/>
                <w:szCs w:val="18"/>
              </w:rPr>
              <w:t>0207)</w:t>
            </w:r>
          </w:p>
          <w:p w14:paraId="2FC8121B" w14:textId="77777777" w:rsidR="00553F20" w:rsidRPr="0015535E" w:rsidRDefault="00553F20" w:rsidP="00C9170D">
            <w:pPr>
              <w:pStyle w:val="af"/>
              <w:widowControl w:val="0"/>
              <w:rPr>
                <w:sz w:val="18"/>
                <w:szCs w:val="18"/>
              </w:rPr>
            </w:pPr>
            <w:r w:rsidRPr="0015535E">
              <w:rPr>
                <w:sz w:val="18"/>
                <w:szCs w:val="18"/>
              </w:rPr>
              <w:t>Казначейский счет 03224643250000003400</w:t>
            </w:r>
          </w:p>
          <w:p w14:paraId="296B757E" w14:textId="77777777" w:rsidR="00553F20" w:rsidRPr="0015535E" w:rsidRDefault="00553F20" w:rsidP="00C9170D">
            <w:pPr>
              <w:pStyle w:val="af"/>
              <w:widowControl w:val="0"/>
              <w:rPr>
                <w:sz w:val="18"/>
                <w:szCs w:val="18"/>
              </w:rPr>
            </w:pPr>
            <w:r w:rsidRPr="0015535E">
              <w:rPr>
                <w:sz w:val="18"/>
                <w:szCs w:val="18"/>
              </w:rPr>
              <w:t>Банковский счет 40102810145370000026</w:t>
            </w:r>
          </w:p>
          <w:p w14:paraId="1A873AE4" w14:textId="77777777" w:rsidR="00553F20" w:rsidRPr="0015535E" w:rsidRDefault="00553F20" w:rsidP="00C9170D">
            <w:pPr>
              <w:pStyle w:val="af"/>
              <w:widowControl w:val="0"/>
              <w:rPr>
                <w:sz w:val="18"/>
                <w:szCs w:val="18"/>
              </w:rPr>
            </w:pPr>
            <w:r w:rsidRPr="0015535E">
              <w:rPr>
                <w:sz w:val="18"/>
                <w:szCs w:val="18"/>
              </w:rPr>
              <w:t>Отделение Иркутск//УФК по Иркутской области, г. Иркутск</w:t>
            </w:r>
          </w:p>
          <w:p w14:paraId="50EB07AE" w14:textId="77777777" w:rsidR="00553F20" w:rsidRPr="0015535E" w:rsidRDefault="00553F20" w:rsidP="00C9170D">
            <w:pPr>
              <w:pStyle w:val="a9"/>
              <w:tabs>
                <w:tab w:val="left" w:pos="2268"/>
              </w:tabs>
              <w:rPr>
                <w:sz w:val="18"/>
                <w:szCs w:val="18"/>
              </w:rPr>
            </w:pPr>
            <w:r w:rsidRPr="0015535E">
              <w:rPr>
                <w:sz w:val="18"/>
                <w:szCs w:val="18"/>
              </w:rPr>
              <w:t>БИК 012520101</w:t>
            </w:r>
          </w:p>
          <w:p w14:paraId="639289A8" w14:textId="77777777" w:rsidR="00553F20" w:rsidRPr="0015535E" w:rsidRDefault="00553F20" w:rsidP="00C9170D">
            <w:pPr>
              <w:pStyle w:val="a9"/>
              <w:tabs>
                <w:tab w:val="left" w:pos="2268"/>
              </w:tabs>
              <w:rPr>
                <w:sz w:val="18"/>
                <w:szCs w:val="18"/>
              </w:rPr>
            </w:pPr>
          </w:p>
          <w:p w14:paraId="23DF9B7E" w14:textId="77777777" w:rsidR="00553F20" w:rsidRDefault="00553F20" w:rsidP="00C9170D">
            <w:pPr>
              <w:pStyle w:val="a9"/>
              <w:tabs>
                <w:tab w:val="left" w:pos="2268"/>
              </w:tabs>
              <w:rPr>
                <w:b/>
                <w:sz w:val="18"/>
                <w:szCs w:val="18"/>
              </w:rPr>
            </w:pPr>
          </w:p>
          <w:p w14:paraId="0AC15C05" w14:textId="77777777" w:rsidR="00553F20" w:rsidRDefault="00553F20" w:rsidP="00C9170D">
            <w:pPr>
              <w:pStyle w:val="a9"/>
              <w:tabs>
                <w:tab w:val="left" w:pos="2268"/>
              </w:tabs>
              <w:rPr>
                <w:b/>
                <w:sz w:val="18"/>
                <w:szCs w:val="18"/>
              </w:rPr>
            </w:pPr>
          </w:p>
          <w:p w14:paraId="07B7DE02" w14:textId="545CE4C6" w:rsidR="00553F20" w:rsidRPr="0015535E" w:rsidRDefault="00553F20" w:rsidP="00C9170D">
            <w:pPr>
              <w:pStyle w:val="a9"/>
              <w:tabs>
                <w:tab w:val="left" w:pos="2268"/>
              </w:tabs>
              <w:rPr>
                <w:b/>
                <w:sz w:val="18"/>
                <w:szCs w:val="18"/>
              </w:rPr>
            </w:pPr>
            <w:r w:rsidRPr="0015535E">
              <w:rPr>
                <w:b/>
                <w:sz w:val="18"/>
                <w:szCs w:val="18"/>
              </w:rPr>
              <w:t>Главный врач</w:t>
            </w:r>
          </w:p>
          <w:p w14:paraId="33CC9C63" w14:textId="77777777" w:rsidR="00553F20" w:rsidRPr="0015535E" w:rsidRDefault="00553F20" w:rsidP="00C9170D">
            <w:pPr>
              <w:pStyle w:val="a9"/>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14:paraId="4B985B81" w14:textId="77777777" w:rsidR="00553F20" w:rsidRPr="0015535E" w:rsidRDefault="00553F20" w:rsidP="00C9170D">
            <w:pPr>
              <w:pStyle w:val="a9"/>
              <w:tabs>
                <w:tab w:val="left" w:pos="2268"/>
              </w:tabs>
              <w:rPr>
                <w:rFonts w:eastAsia="Calibri"/>
                <w:b/>
                <w:sz w:val="18"/>
                <w:szCs w:val="18"/>
              </w:rPr>
            </w:pPr>
            <w:r w:rsidRPr="0015535E">
              <w:rPr>
                <w:b/>
                <w:sz w:val="18"/>
                <w:szCs w:val="18"/>
              </w:rPr>
              <w:t>М.П.</w:t>
            </w:r>
          </w:p>
        </w:tc>
        <w:tc>
          <w:tcPr>
            <w:tcW w:w="5103" w:type="dxa"/>
          </w:tcPr>
          <w:p w14:paraId="2EFB4007" w14:textId="77777777" w:rsidR="00553F20" w:rsidRPr="0015535E" w:rsidRDefault="00553F20" w:rsidP="00C9170D">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14:paraId="3AD72DF1" w14:textId="77777777" w:rsidR="00553F20" w:rsidRPr="00553F20" w:rsidRDefault="00553F20" w:rsidP="00553F20">
            <w:pPr>
              <w:widowControl w:val="0"/>
              <w:tabs>
                <w:tab w:val="left" w:pos="5040"/>
              </w:tabs>
              <w:autoSpaceDE w:val="0"/>
              <w:autoSpaceDN w:val="0"/>
              <w:adjustRightInd w:val="0"/>
              <w:rPr>
                <w:b/>
                <w:sz w:val="18"/>
                <w:szCs w:val="18"/>
              </w:rPr>
            </w:pPr>
            <w:r w:rsidRPr="00553F20">
              <w:rPr>
                <w:b/>
                <w:sz w:val="18"/>
                <w:szCs w:val="18"/>
              </w:rPr>
              <w:t>ООО «</w:t>
            </w:r>
            <w:proofErr w:type="spellStart"/>
            <w:r w:rsidRPr="00553F20">
              <w:rPr>
                <w:b/>
                <w:sz w:val="18"/>
                <w:szCs w:val="18"/>
              </w:rPr>
              <w:t>Снабком</w:t>
            </w:r>
            <w:proofErr w:type="spellEnd"/>
            <w:r w:rsidRPr="00553F20">
              <w:rPr>
                <w:b/>
                <w:sz w:val="18"/>
                <w:szCs w:val="18"/>
              </w:rPr>
              <w:t>»</w:t>
            </w:r>
          </w:p>
          <w:p w14:paraId="6C0A3749" w14:textId="77777777" w:rsidR="00553F20" w:rsidRPr="00553F20" w:rsidRDefault="00553F20" w:rsidP="00553F20">
            <w:pPr>
              <w:widowControl w:val="0"/>
              <w:tabs>
                <w:tab w:val="left" w:pos="5040"/>
              </w:tabs>
              <w:autoSpaceDE w:val="0"/>
              <w:autoSpaceDN w:val="0"/>
              <w:adjustRightInd w:val="0"/>
              <w:rPr>
                <w:sz w:val="18"/>
                <w:szCs w:val="18"/>
              </w:rPr>
            </w:pPr>
            <w:r w:rsidRPr="00553F20">
              <w:rPr>
                <w:b/>
                <w:sz w:val="18"/>
                <w:szCs w:val="18"/>
              </w:rPr>
              <w:t xml:space="preserve">Адрес: </w:t>
            </w:r>
            <w:r w:rsidRPr="00553F20">
              <w:rPr>
                <w:sz w:val="18"/>
                <w:szCs w:val="18"/>
              </w:rPr>
              <w:t>125430, г. Москва, ул. Митинская, 16, пом. 709, комн. 1-3</w:t>
            </w:r>
          </w:p>
          <w:p w14:paraId="5EF7E953" w14:textId="77777777" w:rsidR="00553F20" w:rsidRPr="00553F20" w:rsidRDefault="00553F20" w:rsidP="00553F20">
            <w:pPr>
              <w:widowControl w:val="0"/>
              <w:tabs>
                <w:tab w:val="left" w:pos="5040"/>
              </w:tabs>
              <w:autoSpaceDE w:val="0"/>
              <w:autoSpaceDN w:val="0"/>
              <w:adjustRightInd w:val="0"/>
              <w:rPr>
                <w:sz w:val="18"/>
                <w:szCs w:val="18"/>
              </w:rPr>
            </w:pPr>
            <w:r w:rsidRPr="00553F20">
              <w:rPr>
                <w:b/>
                <w:sz w:val="18"/>
                <w:szCs w:val="18"/>
              </w:rPr>
              <w:t xml:space="preserve">Телефон </w:t>
            </w:r>
            <w:r w:rsidRPr="00553F20">
              <w:rPr>
                <w:sz w:val="18"/>
                <w:szCs w:val="18"/>
              </w:rPr>
              <w:t>+7 (968) 556 87 56</w:t>
            </w:r>
          </w:p>
          <w:p w14:paraId="67BEEE17" w14:textId="77777777" w:rsidR="00553F20" w:rsidRPr="00553F20" w:rsidRDefault="00553F20" w:rsidP="00553F20">
            <w:pPr>
              <w:widowControl w:val="0"/>
              <w:tabs>
                <w:tab w:val="left" w:pos="5040"/>
              </w:tabs>
              <w:autoSpaceDE w:val="0"/>
              <w:autoSpaceDN w:val="0"/>
              <w:adjustRightInd w:val="0"/>
              <w:rPr>
                <w:sz w:val="18"/>
                <w:szCs w:val="18"/>
              </w:rPr>
            </w:pPr>
            <w:r w:rsidRPr="00553F20">
              <w:rPr>
                <w:b/>
                <w:sz w:val="18"/>
                <w:szCs w:val="18"/>
              </w:rPr>
              <w:t>ИНН</w:t>
            </w:r>
            <w:r w:rsidRPr="00553F20">
              <w:rPr>
                <w:sz w:val="18"/>
                <w:szCs w:val="18"/>
              </w:rPr>
              <w:t xml:space="preserve"> 7722327505</w:t>
            </w:r>
          </w:p>
          <w:p w14:paraId="22C0D980" w14:textId="77777777" w:rsidR="00553F20" w:rsidRPr="00553F20" w:rsidRDefault="00553F20" w:rsidP="00553F20">
            <w:pPr>
              <w:widowControl w:val="0"/>
              <w:tabs>
                <w:tab w:val="left" w:pos="5040"/>
              </w:tabs>
              <w:autoSpaceDE w:val="0"/>
              <w:autoSpaceDN w:val="0"/>
              <w:adjustRightInd w:val="0"/>
              <w:rPr>
                <w:sz w:val="18"/>
                <w:szCs w:val="18"/>
              </w:rPr>
            </w:pPr>
            <w:r w:rsidRPr="00553F20">
              <w:rPr>
                <w:b/>
                <w:sz w:val="18"/>
                <w:szCs w:val="18"/>
              </w:rPr>
              <w:t>КПП</w:t>
            </w:r>
            <w:r w:rsidRPr="00553F20">
              <w:rPr>
                <w:sz w:val="18"/>
                <w:szCs w:val="18"/>
              </w:rPr>
              <w:t xml:space="preserve"> 773301001</w:t>
            </w:r>
          </w:p>
          <w:p w14:paraId="5B64C19D" w14:textId="77777777" w:rsidR="00553F20" w:rsidRPr="00553F20" w:rsidRDefault="00553F20" w:rsidP="00553F20">
            <w:pPr>
              <w:widowControl w:val="0"/>
              <w:tabs>
                <w:tab w:val="left" w:pos="5040"/>
              </w:tabs>
              <w:autoSpaceDE w:val="0"/>
              <w:autoSpaceDN w:val="0"/>
              <w:adjustRightInd w:val="0"/>
              <w:rPr>
                <w:sz w:val="18"/>
                <w:szCs w:val="18"/>
              </w:rPr>
            </w:pPr>
            <w:r w:rsidRPr="00553F20">
              <w:rPr>
                <w:b/>
                <w:sz w:val="18"/>
                <w:szCs w:val="18"/>
              </w:rPr>
              <w:t>ОГРН</w:t>
            </w:r>
            <w:r w:rsidRPr="00553F20">
              <w:rPr>
                <w:sz w:val="18"/>
                <w:szCs w:val="18"/>
              </w:rPr>
              <w:t xml:space="preserve"> 1157746439840</w:t>
            </w:r>
          </w:p>
          <w:p w14:paraId="43649421" w14:textId="77777777" w:rsidR="00553F20" w:rsidRPr="00553F20" w:rsidRDefault="00553F20" w:rsidP="00553F20">
            <w:pPr>
              <w:widowControl w:val="0"/>
              <w:tabs>
                <w:tab w:val="left" w:pos="5040"/>
              </w:tabs>
              <w:autoSpaceDE w:val="0"/>
              <w:autoSpaceDN w:val="0"/>
              <w:adjustRightInd w:val="0"/>
              <w:rPr>
                <w:sz w:val="18"/>
                <w:szCs w:val="18"/>
              </w:rPr>
            </w:pPr>
            <w:r w:rsidRPr="00553F20">
              <w:rPr>
                <w:b/>
                <w:sz w:val="18"/>
                <w:szCs w:val="18"/>
              </w:rPr>
              <w:t>ОКПО</w:t>
            </w:r>
            <w:r w:rsidRPr="00553F20">
              <w:rPr>
                <w:sz w:val="18"/>
                <w:szCs w:val="18"/>
              </w:rPr>
              <w:t xml:space="preserve"> 45077566</w:t>
            </w:r>
          </w:p>
          <w:p w14:paraId="049385A4" w14:textId="77777777" w:rsidR="00553F20" w:rsidRPr="00553F20" w:rsidRDefault="00553F20" w:rsidP="00553F20">
            <w:pPr>
              <w:widowControl w:val="0"/>
              <w:tabs>
                <w:tab w:val="left" w:pos="5040"/>
              </w:tabs>
              <w:autoSpaceDE w:val="0"/>
              <w:autoSpaceDN w:val="0"/>
              <w:adjustRightInd w:val="0"/>
              <w:rPr>
                <w:sz w:val="18"/>
                <w:szCs w:val="18"/>
              </w:rPr>
            </w:pPr>
            <w:r w:rsidRPr="00553F20">
              <w:rPr>
                <w:sz w:val="18"/>
                <w:szCs w:val="18"/>
              </w:rPr>
              <w:t>р/с 40702810902790000714</w:t>
            </w:r>
          </w:p>
          <w:p w14:paraId="2A7A9B47" w14:textId="77777777" w:rsidR="00553F20" w:rsidRPr="00553F20" w:rsidRDefault="00553F20" w:rsidP="00553F20">
            <w:pPr>
              <w:widowControl w:val="0"/>
              <w:tabs>
                <w:tab w:val="left" w:pos="5040"/>
              </w:tabs>
              <w:autoSpaceDE w:val="0"/>
              <w:autoSpaceDN w:val="0"/>
              <w:adjustRightInd w:val="0"/>
              <w:rPr>
                <w:sz w:val="18"/>
                <w:szCs w:val="18"/>
              </w:rPr>
            </w:pPr>
            <w:r w:rsidRPr="00553F20">
              <w:rPr>
                <w:sz w:val="18"/>
                <w:szCs w:val="18"/>
              </w:rPr>
              <w:t>АО «АЛЬФА-БАНК» г. Москва</w:t>
            </w:r>
          </w:p>
          <w:p w14:paraId="3CA3BD33" w14:textId="77777777" w:rsidR="00553F20" w:rsidRPr="00553F20" w:rsidRDefault="00553F20" w:rsidP="00553F20">
            <w:pPr>
              <w:widowControl w:val="0"/>
              <w:tabs>
                <w:tab w:val="left" w:pos="5040"/>
              </w:tabs>
              <w:autoSpaceDE w:val="0"/>
              <w:autoSpaceDN w:val="0"/>
              <w:adjustRightInd w:val="0"/>
              <w:rPr>
                <w:sz w:val="18"/>
                <w:szCs w:val="18"/>
              </w:rPr>
            </w:pPr>
            <w:r w:rsidRPr="00553F20">
              <w:rPr>
                <w:sz w:val="18"/>
                <w:szCs w:val="18"/>
              </w:rPr>
              <w:t>к/с 30101810200000000593</w:t>
            </w:r>
          </w:p>
          <w:p w14:paraId="709E0F29" w14:textId="77777777" w:rsidR="00553F20" w:rsidRPr="00553F20" w:rsidRDefault="00553F20" w:rsidP="00553F20">
            <w:pPr>
              <w:widowControl w:val="0"/>
              <w:tabs>
                <w:tab w:val="left" w:pos="5040"/>
              </w:tabs>
              <w:autoSpaceDE w:val="0"/>
              <w:autoSpaceDN w:val="0"/>
              <w:adjustRightInd w:val="0"/>
              <w:rPr>
                <w:sz w:val="18"/>
                <w:szCs w:val="18"/>
              </w:rPr>
            </w:pPr>
            <w:r w:rsidRPr="00553F20">
              <w:rPr>
                <w:sz w:val="18"/>
                <w:szCs w:val="18"/>
              </w:rPr>
              <w:t>БИК 044525593</w:t>
            </w:r>
          </w:p>
          <w:p w14:paraId="7AB89C97" w14:textId="77777777" w:rsidR="00553F20" w:rsidRPr="00553F20" w:rsidRDefault="00553F20" w:rsidP="00553F20">
            <w:pPr>
              <w:widowControl w:val="0"/>
              <w:tabs>
                <w:tab w:val="left" w:pos="5040"/>
              </w:tabs>
              <w:autoSpaceDE w:val="0"/>
              <w:autoSpaceDN w:val="0"/>
              <w:adjustRightInd w:val="0"/>
              <w:rPr>
                <w:sz w:val="18"/>
                <w:szCs w:val="18"/>
              </w:rPr>
            </w:pPr>
            <w:hyperlink r:id="rId8" w:history="1">
              <w:r w:rsidRPr="00553F20">
                <w:rPr>
                  <w:rStyle w:val="a3"/>
                  <w:sz w:val="18"/>
                  <w:szCs w:val="18"/>
                </w:rPr>
                <w:t>kdl.75@mail.ru</w:t>
              </w:r>
            </w:hyperlink>
          </w:p>
          <w:p w14:paraId="175C4112" w14:textId="77777777" w:rsidR="00553F20" w:rsidRPr="00553F20" w:rsidRDefault="00553F20" w:rsidP="00553F20">
            <w:pPr>
              <w:widowControl w:val="0"/>
              <w:tabs>
                <w:tab w:val="left" w:pos="5040"/>
              </w:tabs>
              <w:autoSpaceDE w:val="0"/>
              <w:autoSpaceDN w:val="0"/>
              <w:adjustRightInd w:val="0"/>
              <w:rPr>
                <w:b/>
                <w:sz w:val="18"/>
                <w:szCs w:val="18"/>
              </w:rPr>
            </w:pPr>
          </w:p>
          <w:p w14:paraId="49391EE3" w14:textId="77777777" w:rsidR="00553F20" w:rsidRPr="00553F20" w:rsidRDefault="00553F20" w:rsidP="00553F20">
            <w:pPr>
              <w:widowControl w:val="0"/>
              <w:tabs>
                <w:tab w:val="left" w:pos="5040"/>
              </w:tabs>
              <w:autoSpaceDE w:val="0"/>
              <w:autoSpaceDN w:val="0"/>
              <w:adjustRightInd w:val="0"/>
              <w:rPr>
                <w:b/>
                <w:sz w:val="18"/>
                <w:szCs w:val="18"/>
              </w:rPr>
            </w:pPr>
            <w:r w:rsidRPr="00553F20">
              <w:rPr>
                <w:b/>
                <w:sz w:val="18"/>
                <w:szCs w:val="18"/>
              </w:rPr>
              <w:t xml:space="preserve">Доверительный управляющий </w:t>
            </w:r>
          </w:p>
          <w:p w14:paraId="2F62D204" w14:textId="4625E245" w:rsidR="00553F20" w:rsidRPr="00553F20" w:rsidRDefault="00553F20" w:rsidP="00553F20">
            <w:pPr>
              <w:widowControl w:val="0"/>
              <w:tabs>
                <w:tab w:val="left" w:pos="5040"/>
              </w:tabs>
              <w:autoSpaceDE w:val="0"/>
              <w:autoSpaceDN w:val="0"/>
              <w:adjustRightInd w:val="0"/>
              <w:rPr>
                <w:b/>
                <w:bCs/>
                <w:sz w:val="18"/>
                <w:szCs w:val="18"/>
              </w:rPr>
            </w:pPr>
            <w:r w:rsidRPr="00553F20">
              <w:rPr>
                <w:b/>
                <w:sz w:val="18"/>
                <w:szCs w:val="18"/>
              </w:rPr>
              <w:t xml:space="preserve">_______________ </w:t>
            </w:r>
            <w:r>
              <w:rPr>
                <w:b/>
                <w:sz w:val="18"/>
                <w:szCs w:val="18"/>
                <w:lang w:val="en-US"/>
              </w:rPr>
              <w:t>/</w:t>
            </w:r>
            <w:r w:rsidRPr="00553F20">
              <w:rPr>
                <w:b/>
                <w:sz w:val="18"/>
                <w:szCs w:val="18"/>
              </w:rPr>
              <w:t>В.Д. Кравцов</w:t>
            </w:r>
            <w:r>
              <w:rPr>
                <w:b/>
                <w:sz w:val="18"/>
                <w:szCs w:val="18"/>
                <w:lang w:val="en-US"/>
              </w:rPr>
              <w:t>/</w:t>
            </w:r>
            <w:r w:rsidRPr="00553F20">
              <w:rPr>
                <w:b/>
                <w:bCs/>
                <w:sz w:val="18"/>
                <w:szCs w:val="18"/>
              </w:rPr>
              <w:t xml:space="preserve"> </w:t>
            </w:r>
          </w:p>
          <w:p w14:paraId="7D1FBE56" w14:textId="77777777" w:rsidR="00553F20" w:rsidRPr="00553F20" w:rsidRDefault="00553F20" w:rsidP="00553F20">
            <w:pPr>
              <w:widowControl w:val="0"/>
              <w:tabs>
                <w:tab w:val="left" w:pos="5040"/>
              </w:tabs>
              <w:autoSpaceDE w:val="0"/>
              <w:autoSpaceDN w:val="0"/>
              <w:adjustRightInd w:val="0"/>
              <w:rPr>
                <w:b/>
                <w:sz w:val="18"/>
                <w:szCs w:val="18"/>
              </w:rPr>
            </w:pPr>
            <w:r w:rsidRPr="00553F20">
              <w:rPr>
                <w:b/>
                <w:bCs/>
                <w:sz w:val="18"/>
                <w:szCs w:val="18"/>
              </w:rPr>
              <w:t>М.П.</w:t>
            </w:r>
          </w:p>
          <w:p w14:paraId="4821D469" w14:textId="65103BE8" w:rsidR="00553F20" w:rsidRPr="0015535E" w:rsidRDefault="00553F20" w:rsidP="00C9170D">
            <w:pPr>
              <w:rPr>
                <w:sz w:val="18"/>
                <w:szCs w:val="18"/>
              </w:rPr>
            </w:pPr>
          </w:p>
        </w:tc>
      </w:tr>
    </w:tbl>
    <w:p w14:paraId="7898834E" w14:textId="77777777" w:rsidR="00553F20" w:rsidRDefault="00553F20" w:rsidP="00553F20">
      <w:pPr>
        <w:jc w:val="right"/>
        <w:rPr>
          <w:sz w:val="20"/>
          <w:szCs w:val="20"/>
        </w:rPr>
      </w:pPr>
    </w:p>
    <w:p w14:paraId="0DF240F3" w14:textId="77777777" w:rsidR="00553F20" w:rsidRDefault="00553F20" w:rsidP="00553F20">
      <w:pPr>
        <w:jc w:val="right"/>
        <w:rPr>
          <w:sz w:val="20"/>
          <w:szCs w:val="20"/>
        </w:rPr>
      </w:pPr>
    </w:p>
    <w:p w14:paraId="21B25643" w14:textId="77777777" w:rsidR="00553F20" w:rsidRDefault="00553F20" w:rsidP="00553F20">
      <w:pPr>
        <w:jc w:val="right"/>
        <w:rPr>
          <w:sz w:val="20"/>
          <w:szCs w:val="20"/>
        </w:rPr>
      </w:pPr>
    </w:p>
    <w:p w14:paraId="51A413B8" w14:textId="77777777" w:rsidR="00553F20" w:rsidRDefault="00553F20" w:rsidP="00553F20">
      <w:pPr>
        <w:jc w:val="right"/>
        <w:rPr>
          <w:sz w:val="20"/>
          <w:szCs w:val="20"/>
        </w:rPr>
      </w:pPr>
    </w:p>
    <w:p w14:paraId="1E954958" w14:textId="77777777" w:rsidR="00553F20" w:rsidRDefault="00553F20" w:rsidP="00553F20">
      <w:pPr>
        <w:jc w:val="right"/>
        <w:rPr>
          <w:sz w:val="20"/>
          <w:szCs w:val="20"/>
        </w:rPr>
      </w:pPr>
    </w:p>
    <w:p w14:paraId="602B8417" w14:textId="77777777" w:rsidR="00553F20" w:rsidRDefault="00553F20" w:rsidP="00553F20">
      <w:pPr>
        <w:jc w:val="right"/>
        <w:rPr>
          <w:sz w:val="20"/>
          <w:szCs w:val="20"/>
        </w:rPr>
      </w:pPr>
    </w:p>
    <w:p w14:paraId="00775F5E" w14:textId="77777777" w:rsidR="00553F20" w:rsidRDefault="00553F20" w:rsidP="00553F20">
      <w:pPr>
        <w:jc w:val="right"/>
        <w:rPr>
          <w:sz w:val="20"/>
          <w:szCs w:val="20"/>
        </w:rPr>
      </w:pPr>
    </w:p>
    <w:p w14:paraId="7E925A08" w14:textId="77777777" w:rsidR="00553F20" w:rsidRDefault="00553F20" w:rsidP="00553F20">
      <w:pPr>
        <w:jc w:val="right"/>
        <w:rPr>
          <w:sz w:val="20"/>
          <w:szCs w:val="20"/>
        </w:rPr>
      </w:pPr>
    </w:p>
    <w:p w14:paraId="4F94F0A6" w14:textId="77777777" w:rsidR="00553F20" w:rsidRDefault="00553F20" w:rsidP="00553F20">
      <w:pPr>
        <w:jc w:val="right"/>
        <w:rPr>
          <w:sz w:val="20"/>
          <w:szCs w:val="20"/>
        </w:rPr>
      </w:pPr>
    </w:p>
    <w:p w14:paraId="1FE0EC8B" w14:textId="77777777" w:rsidR="00553F20" w:rsidRDefault="00553F20" w:rsidP="00553F20">
      <w:pPr>
        <w:jc w:val="right"/>
        <w:rPr>
          <w:sz w:val="20"/>
          <w:szCs w:val="20"/>
        </w:rPr>
      </w:pPr>
    </w:p>
    <w:p w14:paraId="12DF5AFA" w14:textId="77777777" w:rsidR="00553F20" w:rsidRDefault="00553F20" w:rsidP="00553F20">
      <w:pPr>
        <w:jc w:val="right"/>
        <w:rPr>
          <w:sz w:val="20"/>
          <w:szCs w:val="20"/>
        </w:rPr>
      </w:pPr>
    </w:p>
    <w:p w14:paraId="1DB1F16E" w14:textId="77777777" w:rsidR="00553F20" w:rsidRDefault="00553F20" w:rsidP="00553F20">
      <w:pPr>
        <w:jc w:val="right"/>
        <w:rPr>
          <w:sz w:val="20"/>
          <w:szCs w:val="20"/>
        </w:rPr>
      </w:pPr>
    </w:p>
    <w:p w14:paraId="4E87BCD0" w14:textId="77777777" w:rsidR="00553F20" w:rsidRDefault="00553F20" w:rsidP="00553F20">
      <w:pPr>
        <w:jc w:val="right"/>
        <w:rPr>
          <w:sz w:val="20"/>
          <w:szCs w:val="20"/>
        </w:rPr>
      </w:pPr>
    </w:p>
    <w:p w14:paraId="486345B6" w14:textId="77777777" w:rsidR="00553F20" w:rsidRDefault="00553F20" w:rsidP="00553F20">
      <w:pPr>
        <w:jc w:val="right"/>
        <w:rPr>
          <w:sz w:val="20"/>
          <w:szCs w:val="20"/>
        </w:rPr>
      </w:pPr>
    </w:p>
    <w:p w14:paraId="23764244" w14:textId="77777777" w:rsidR="00553F20" w:rsidRDefault="00553F20" w:rsidP="00553F20">
      <w:pPr>
        <w:jc w:val="right"/>
        <w:rPr>
          <w:sz w:val="20"/>
          <w:szCs w:val="20"/>
        </w:rPr>
      </w:pPr>
    </w:p>
    <w:p w14:paraId="0AD8FACE" w14:textId="77777777" w:rsidR="00553F20" w:rsidRDefault="00553F20" w:rsidP="00553F20">
      <w:pPr>
        <w:jc w:val="right"/>
        <w:rPr>
          <w:sz w:val="20"/>
          <w:szCs w:val="20"/>
        </w:rPr>
      </w:pPr>
    </w:p>
    <w:p w14:paraId="411A6AFB" w14:textId="77777777" w:rsidR="00553F20" w:rsidRDefault="00553F20" w:rsidP="00553F20">
      <w:pPr>
        <w:jc w:val="right"/>
        <w:rPr>
          <w:sz w:val="20"/>
          <w:szCs w:val="20"/>
        </w:rPr>
      </w:pPr>
    </w:p>
    <w:p w14:paraId="2D86F73A" w14:textId="77777777" w:rsidR="00553F20" w:rsidRDefault="00553F20" w:rsidP="00553F20">
      <w:pPr>
        <w:jc w:val="right"/>
        <w:rPr>
          <w:sz w:val="20"/>
          <w:szCs w:val="20"/>
        </w:rPr>
      </w:pPr>
    </w:p>
    <w:p w14:paraId="2DC72FF5" w14:textId="77777777" w:rsidR="00553F20" w:rsidRDefault="00553F20" w:rsidP="00553F20">
      <w:pPr>
        <w:jc w:val="right"/>
        <w:rPr>
          <w:sz w:val="20"/>
          <w:szCs w:val="20"/>
        </w:rPr>
      </w:pPr>
    </w:p>
    <w:p w14:paraId="4D879335" w14:textId="77777777" w:rsidR="00553F20" w:rsidRDefault="00553F20" w:rsidP="00553F20">
      <w:pPr>
        <w:jc w:val="right"/>
        <w:rPr>
          <w:sz w:val="20"/>
          <w:szCs w:val="20"/>
        </w:rPr>
      </w:pPr>
    </w:p>
    <w:p w14:paraId="652743D9" w14:textId="77777777" w:rsidR="00553F20" w:rsidRDefault="00553F20" w:rsidP="00553F20">
      <w:pPr>
        <w:jc w:val="right"/>
        <w:rPr>
          <w:sz w:val="20"/>
          <w:szCs w:val="20"/>
        </w:rPr>
      </w:pPr>
    </w:p>
    <w:p w14:paraId="2E62D5BE" w14:textId="77777777" w:rsidR="00553F20" w:rsidRDefault="00553F20" w:rsidP="00553F20">
      <w:pPr>
        <w:jc w:val="right"/>
        <w:rPr>
          <w:sz w:val="20"/>
          <w:szCs w:val="20"/>
        </w:rPr>
      </w:pPr>
    </w:p>
    <w:p w14:paraId="20AEA1CF" w14:textId="77777777" w:rsidR="00553F20" w:rsidRDefault="00553F20" w:rsidP="00553F20">
      <w:pPr>
        <w:jc w:val="right"/>
        <w:rPr>
          <w:sz w:val="20"/>
          <w:szCs w:val="20"/>
        </w:rPr>
      </w:pPr>
    </w:p>
    <w:p w14:paraId="6682361F" w14:textId="77777777" w:rsidR="00553F20" w:rsidRDefault="00553F20" w:rsidP="00553F20">
      <w:pPr>
        <w:jc w:val="right"/>
        <w:rPr>
          <w:sz w:val="20"/>
          <w:szCs w:val="20"/>
        </w:rPr>
      </w:pPr>
    </w:p>
    <w:p w14:paraId="2C633EBF" w14:textId="77777777" w:rsidR="00553F20" w:rsidRDefault="00553F20" w:rsidP="00553F20">
      <w:pPr>
        <w:jc w:val="right"/>
        <w:rPr>
          <w:sz w:val="20"/>
          <w:szCs w:val="20"/>
        </w:rPr>
      </w:pPr>
    </w:p>
    <w:p w14:paraId="766AE60C" w14:textId="77777777" w:rsidR="00553F20" w:rsidRDefault="00553F20" w:rsidP="00553F20">
      <w:pPr>
        <w:jc w:val="right"/>
        <w:rPr>
          <w:sz w:val="20"/>
          <w:szCs w:val="20"/>
        </w:rPr>
      </w:pPr>
    </w:p>
    <w:p w14:paraId="7E085131" w14:textId="77777777" w:rsidR="00553F20" w:rsidRDefault="00553F20" w:rsidP="00553F20">
      <w:pPr>
        <w:jc w:val="right"/>
        <w:rPr>
          <w:sz w:val="20"/>
          <w:szCs w:val="20"/>
        </w:rPr>
      </w:pPr>
    </w:p>
    <w:p w14:paraId="0D46189A" w14:textId="77777777" w:rsidR="00553F20" w:rsidRDefault="00553F20" w:rsidP="00553F20">
      <w:pPr>
        <w:jc w:val="right"/>
        <w:rPr>
          <w:sz w:val="20"/>
          <w:szCs w:val="20"/>
        </w:rPr>
      </w:pPr>
    </w:p>
    <w:p w14:paraId="5D6C611E" w14:textId="77777777" w:rsidR="00553F20" w:rsidRDefault="00553F20" w:rsidP="00553F20">
      <w:pPr>
        <w:jc w:val="right"/>
        <w:rPr>
          <w:sz w:val="20"/>
          <w:szCs w:val="20"/>
        </w:rPr>
      </w:pPr>
    </w:p>
    <w:p w14:paraId="40C25F41" w14:textId="77777777" w:rsidR="00553F20" w:rsidRDefault="00553F20" w:rsidP="00553F20">
      <w:pPr>
        <w:jc w:val="right"/>
        <w:rPr>
          <w:sz w:val="20"/>
          <w:szCs w:val="20"/>
        </w:rPr>
      </w:pPr>
    </w:p>
    <w:p w14:paraId="062389D3" w14:textId="77777777" w:rsidR="00553F20" w:rsidRDefault="00553F20" w:rsidP="00553F20">
      <w:pPr>
        <w:jc w:val="right"/>
        <w:rPr>
          <w:sz w:val="20"/>
          <w:szCs w:val="20"/>
        </w:rPr>
      </w:pPr>
    </w:p>
    <w:p w14:paraId="553A8973" w14:textId="77777777" w:rsidR="00553F20" w:rsidRDefault="00553F20" w:rsidP="00553F20">
      <w:pPr>
        <w:jc w:val="right"/>
        <w:rPr>
          <w:sz w:val="20"/>
          <w:szCs w:val="20"/>
        </w:rPr>
      </w:pPr>
    </w:p>
    <w:p w14:paraId="476CD880" w14:textId="77777777" w:rsidR="00553F20" w:rsidRDefault="00553F20" w:rsidP="00553F20">
      <w:pPr>
        <w:jc w:val="right"/>
        <w:rPr>
          <w:sz w:val="20"/>
          <w:szCs w:val="20"/>
        </w:rPr>
      </w:pPr>
    </w:p>
    <w:p w14:paraId="4C6D7736" w14:textId="77777777" w:rsidR="00553F20" w:rsidRDefault="00553F20" w:rsidP="00553F20">
      <w:pPr>
        <w:jc w:val="right"/>
        <w:rPr>
          <w:sz w:val="20"/>
          <w:szCs w:val="20"/>
        </w:rPr>
      </w:pPr>
    </w:p>
    <w:p w14:paraId="2A670981" w14:textId="77777777" w:rsidR="00553F20" w:rsidRDefault="00553F20" w:rsidP="00553F20">
      <w:pPr>
        <w:jc w:val="right"/>
        <w:rPr>
          <w:sz w:val="20"/>
          <w:szCs w:val="20"/>
        </w:rPr>
      </w:pPr>
    </w:p>
    <w:p w14:paraId="4D1E35C2" w14:textId="77777777" w:rsidR="00553F20" w:rsidRDefault="00553F20" w:rsidP="00553F20">
      <w:pPr>
        <w:jc w:val="right"/>
        <w:rPr>
          <w:sz w:val="20"/>
          <w:szCs w:val="20"/>
        </w:rPr>
      </w:pPr>
    </w:p>
    <w:p w14:paraId="151DA628" w14:textId="77777777" w:rsidR="00553F20" w:rsidRDefault="00553F20" w:rsidP="00553F20">
      <w:pPr>
        <w:jc w:val="right"/>
        <w:rPr>
          <w:sz w:val="20"/>
          <w:szCs w:val="20"/>
        </w:rPr>
      </w:pPr>
    </w:p>
    <w:p w14:paraId="08EB2079" w14:textId="77777777" w:rsidR="00553F20" w:rsidRDefault="00553F20" w:rsidP="00553F20">
      <w:pPr>
        <w:jc w:val="right"/>
        <w:rPr>
          <w:sz w:val="20"/>
          <w:szCs w:val="20"/>
        </w:rPr>
      </w:pPr>
    </w:p>
    <w:p w14:paraId="201FC84D" w14:textId="2D7BFECF" w:rsidR="00553F20" w:rsidRPr="00E94A4D" w:rsidRDefault="00553F20" w:rsidP="00553F20">
      <w:pPr>
        <w:jc w:val="right"/>
        <w:rPr>
          <w:sz w:val="20"/>
          <w:szCs w:val="20"/>
        </w:rPr>
      </w:pPr>
      <w:r w:rsidRPr="00E94A4D">
        <w:rPr>
          <w:sz w:val="20"/>
          <w:szCs w:val="20"/>
        </w:rPr>
        <w:lastRenderedPageBreak/>
        <w:t>Приложение № 1</w:t>
      </w:r>
    </w:p>
    <w:p w14:paraId="7E54036B" w14:textId="77777777" w:rsidR="00553F20" w:rsidRPr="00E94A4D" w:rsidRDefault="00553F20" w:rsidP="00553F20">
      <w:pPr>
        <w:ind w:left="4320"/>
        <w:jc w:val="right"/>
        <w:rPr>
          <w:sz w:val="20"/>
          <w:szCs w:val="20"/>
        </w:rPr>
      </w:pPr>
      <w:r w:rsidRPr="00E94A4D">
        <w:rPr>
          <w:sz w:val="20"/>
          <w:szCs w:val="20"/>
        </w:rPr>
        <w:t xml:space="preserve">                                              к договору № </w:t>
      </w:r>
      <w:r>
        <w:rPr>
          <w:sz w:val="20"/>
          <w:szCs w:val="20"/>
        </w:rPr>
        <w:t>282-22</w:t>
      </w:r>
      <w:r w:rsidRPr="00E94A4D">
        <w:rPr>
          <w:sz w:val="20"/>
          <w:szCs w:val="20"/>
        </w:rPr>
        <w:br/>
        <w:t>от ___________________.</w:t>
      </w:r>
    </w:p>
    <w:p w14:paraId="78140AB7" w14:textId="77777777" w:rsidR="00553F20" w:rsidRPr="00E94A4D" w:rsidRDefault="00553F20" w:rsidP="00553F20">
      <w:pPr>
        <w:jc w:val="center"/>
        <w:rPr>
          <w:b/>
          <w:sz w:val="20"/>
          <w:szCs w:val="20"/>
        </w:rPr>
      </w:pPr>
    </w:p>
    <w:p w14:paraId="33EC0F95" w14:textId="77777777" w:rsidR="00553F20" w:rsidRDefault="00553F20" w:rsidP="00553F20">
      <w:pPr>
        <w:jc w:val="center"/>
        <w:rPr>
          <w:b/>
          <w:sz w:val="20"/>
          <w:szCs w:val="20"/>
        </w:rPr>
      </w:pPr>
      <w:r w:rsidRPr="00E94A4D">
        <w:rPr>
          <w:b/>
          <w:sz w:val="20"/>
          <w:szCs w:val="20"/>
        </w:rPr>
        <w:t>СПЕЦИФИКАЦИЯ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6"/>
        <w:gridCol w:w="2837"/>
        <w:gridCol w:w="709"/>
        <w:gridCol w:w="708"/>
        <w:gridCol w:w="993"/>
        <w:gridCol w:w="851"/>
        <w:gridCol w:w="851"/>
        <w:gridCol w:w="992"/>
      </w:tblGrid>
      <w:tr w:rsidR="00553F20" w14:paraId="39DB4797" w14:textId="77777777" w:rsidTr="00C9170D">
        <w:trPr>
          <w:trHeight w:val="1503"/>
        </w:trPr>
        <w:tc>
          <w:tcPr>
            <w:tcW w:w="473" w:type="dxa"/>
            <w:tcBorders>
              <w:top w:val="single" w:sz="4" w:space="0" w:color="auto"/>
              <w:left w:val="single" w:sz="4" w:space="0" w:color="auto"/>
              <w:bottom w:val="single" w:sz="4" w:space="0" w:color="auto"/>
              <w:right w:val="single" w:sz="4" w:space="0" w:color="auto"/>
            </w:tcBorders>
            <w:hideMark/>
          </w:tcPr>
          <w:p w14:paraId="44CF0706" w14:textId="77777777" w:rsidR="00553F20" w:rsidRDefault="00553F20" w:rsidP="00553F20">
            <w:pPr>
              <w:jc w:val="center"/>
              <w:rPr>
                <w:sz w:val="20"/>
                <w:szCs w:val="20"/>
              </w:rPr>
            </w:pPr>
            <w:r>
              <w:rPr>
                <w:sz w:val="20"/>
                <w:szCs w:val="20"/>
              </w:rPr>
              <w:t xml:space="preserve">  №</w:t>
            </w:r>
          </w:p>
          <w:p w14:paraId="6BE41DD5" w14:textId="554D40C1" w:rsidR="00553F20" w:rsidRDefault="00553F20" w:rsidP="00553F20">
            <w:pPr>
              <w:jc w:val="center"/>
              <w:rPr>
                <w:sz w:val="20"/>
                <w:szCs w:val="20"/>
              </w:rPr>
            </w:pPr>
            <w:r>
              <w:rPr>
                <w:sz w:val="20"/>
                <w:szCs w:val="20"/>
              </w:rPr>
              <w:t>п/п</w:t>
            </w:r>
          </w:p>
        </w:tc>
        <w:tc>
          <w:tcPr>
            <w:tcW w:w="1906" w:type="dxa"/>
            <w:tcBorders>
              <w:top w:val="single" w:sz="4" w:space="0" w:color="auto"/>
              <w:left w:val="single" w:sz="4" w:space="0" w:color="auto"/>
              <w:bottom w:val="single" w:sz="4" w:space="0" w:color="auto"/>
              <w:right w:val="single" w:sz="4" w:space="0" w:color="auto"/>
            </w:tcBorders>
            <w:hideMark/>
          </w:tcPr>
          <w:p w14:paraId="29596959" w14:textId="6DF379C7" w:rsidR="00553F20" w:rsidRDefault="00553F20" w:rsidP="00553F20">
            <w:pPr>
              <w:jc w:val="center"/>
              <w:rPr>
                <w:sz w:val="20"/>
                <w:szCs w:val="20"/>
              </w:rPr>
            </w:pPr>
            <w:r>
              <w:rPr>
                <w:sz w:val="20"/>
                <w:szCs w:val="20"/>
              </w:rPr>
              <w:t>Наименование товара, работ, услуг, товарный знак (его словесное обозначение) (при наличии)</w:t>
            </w:r>
          </w:p>
        </w:tc>
        <w:tc>
          <w:tcPr>
            <w:tcW w:w="2837" w:type="dxa"/>
            <w:tcBorders>
              <w:top w:val="single" w:sz="4" w:space="0" w:color="auto"/>
              <w:left w:val="single" w:sz="4" w:space="0" w:color="auto"/>
              <w:bottom w:val="single" w:sz="4" w:space="0" w:color="auto"/>
              <w:right w:val="single" w:sz="4" w:space="0" w:color="auto"/>
            </w:tcBorders>
            <w:hideMark/>
          </w:tcPr>
          <w:p w14:paraId="662B3433" w14:textId="2CAA4F4E" w:rsidR="00553F20" w:rsidRDefault="00553F20" w:rsidP="00553F20">
            <w:pPr>
              <w:jc w:val="center"/>
              <w:rPr>
                <w:sz w:val="20"/>
                <w:szCs w:val="20"/>
              </w:rPr>
            </w:pPr>
            <w:r>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hideMark/>
          </w:tcPr>
          <w:p w14:paraId="227E8390" w14:textId="53180077" w:rsidR="00553F20" w:rsidRDefault="00553F20" w:rsidP="00553F20">
            <w:pPr>
              <w:jc w:val="center"/>
              <w:rPr>
                <w:sz w:val="20"/>
                <w:szCs w:val="20"/>
              </w:rPr>
            </w:pPr>
            <w:r>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14:paraId="6A89E887" w14:textId="779A07A2" w:rsidR="00553F20" w:rsidRDefault="00553F20" w:rsidP="00553F20">
            <w:pPr>
              <w:jc w:val="center"/>
              <w:rPr>
                <w:sz w:val="20"/>
                <w:szCs w:val="20"/>
              </w:rPr>
            </w:pPr>
            <w:r>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hideMark/>
          </w:tcPr>
          <w:p w14:paraId="47AA6C3E" w14:textId="561EED59" w:rsidR="00553F20" w:rsidRDefault="00553F20" w:rsidP="00553F20">
            <w:pPr>
              <w:jc w:val="center"/>
              <w:rPr>
                <w:sz w:val="20"/>
                <w:szCs w:val="20"/>
              </w:rPr>
            </w:pPr>
            <w:r>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14:paraId="70076142" w14:textId="20BDC334" w:rsidR="00553F20" w:rsidRDefault="00553F20" w:rsidP="00553F20">
            <w:pPr>
              <w:jc w:val="center"/>
              <w:rPr>
                <w:sz w:val="20"/>
                <w:szCs w:val="20"/>
              </w:rPr>
            </w:pPr>
            <w:r>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14:paraId="662B1FE7" w14:textId="4C600D54" w:rsidR="00553F20" w:rsidRDefault="00553F20" w:rsidP="00553F20">
            <w:pPr>
              <w:jc w:val="center"/>
              <w:rPr>
                <w:sz w:val="20"/>
                <w:szCs w:val="20"/>
              </w:rPr>
            </w:pPr>
            <w:r>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hideMark/>
          </w:tcPr>
          <w:p w14:paraId="1F73D5BC" w14:textId="514873B5" w:rsidR="00553F20" w:rsidRDefault="00553F20" w:rsidP="00553F20">
            <w:pPr>
              <w:jc w:val="center"/>
              <w:rPr>
                <w:sz w:val="20"/>
                <w:szCs w:val="20"/>
              </w:rPr>
            </w:pPr>
            <w:r>
              <w:rPr>
                <w:sz w:val="20"/>
                <w:szCs w:val="20"/>
              </w:rPr>
              <w:t>Общая стоимость по позиции, руб.</w:t>
            </w:r>
          </w:p>
        </w:tc>
      </w:tr>
      <w:tr w:rsidR="00553F20" w14:paraId="2ECA992E" w14:textId="77777777" w:rsidTr="002B05DA">
        <w:trPr>
          <w:trHeight w:val="260"/>
        </w:trPr>
        <w:tc>
          <w:tcPr>
            <w:tcW w:w="473" w:type="dxa"/>
            <w:tcBorders>
              <w:top w:val="single" w:sz="4" w:space="0" w:color="auto"/>
              <w:left w:val="single" w:sz="4" w:space="0" w:color="auto"/>
              <w:bottom w:val="single" w:sz="4" w:space="0" w:color="auto"/>
              <w:right w:val="single" w:sz="4" w:space="0" w:color="auto"/>
            </w:tcBorders>
            <w:vAlign w:val="center"/>
            <w:hideMark/>
          </w:tcPr>
          <w:p w14:paraId="2C5651D6" w14:textId="05BE3DFF" w:rsidR="00553F20" w:rsidRDefault="00553F20" w:rsidP="00553F20">
            <w:pPr>
              <w:rPr>
                <w:sz w:val="20"/>
                <w:szCs w:val="20"/>
                <w:lang w:eastAsia="en-US"/>
              </w:rPr>
            </w:pPr>
            <w:r>
              <w:rPr>
                <w:color w:val="000000"/>
                <w:sz w:val="20"/>
                <w:szCs w:val="22"/>
              </w:rPr>
              <w:t>1</w:t>
            </w:r>
          </w:p>
        </w:tc>
        <w:tc>
          <w:tcPr>
            <w:tcW w:w="1906" w:type="dxa"/>
            <w:tcBorders>
              <w:top w:val="single" w:sz="4" w:space="0" w:color="auto"/>
              <w:left w:val="single" w:sz="4" w:space="0" w:color="auto"/>
              <w:bottom w:val="single" w:sz="4" w:space="0" w:color="auto"/>
              <w:right w:val="single" w:sz="4" w:space="0" w:color="auto"/>
            </w:tcBorders>
            <w:vAlign w:val="center"/>
          </w:tcPr>
          <w:p w14:paraId="068E3A64" w14:textId="6E5D0579" w:rsidR="00553F20" w:rsidRPr="001E6E22" w:rsidRDefault="00553F20" w:rsidP="00553F20">
            <w:pPr>
              <w:rPr>
                <w:color w:val="000000"/>
                <w:sz w:val="20"/>
                <w:szCs w:val="20"/>
              </w:rPr>
            </w:pPr>
            <w:r>
              <w:rPr>
                <w:color w:val="000000"/>
                <w:szCs w:val="22"/>
              </w:rPr>
              <w:t xml:space="preserve">Термостат медицинский водяной серии </w:t>
            </w:r>
            <w:r>
              <w:rPr>
                <w:color w:val="000000"/>
                <w:szCs w:val="22"/>
                <w:lang w:val="en-US"/>
              </w:rPr>
              <w:t>TW</w:t>
            </w:r>
            <w:r>
              <w:rPr>
                <w:color w:val="000000"/>
                <w:szCs w:val="22"/>
              </w:rPr>
              <w:t xml:space="preserve">: </w:t>
            </w:r>
            <w:r>
              <w:rPr>
                <w:color w:val="000000"/>
                <w:szCs w:val="22"/>
                <w:lang w:val="en-US"/>
              </w:rPr>
              <w:t>TW</w:t>
            </w:r>
            <w:r w:rsidRPr="00B346F0">
              <w:rPr>
                <w:color w:val="000000"/>
                <w:szCs w:val="22"/>
              </w:rPr>
              <w:t>-2</w:t>
            </w:r>
          </w:p>
        </w:tc>
        <w:tc>
          <w:tcPr>
            <w:tcW w:w="2837" w:type="dxa"/>
            <w:tcBorders>
              <w:top w:val="single" w:sz="4" w:space="0" w:color="auto"/>
              <w:left w:val="single" w:sz="4" w:space="0" w:color="auto"/>
              <w:bottom w:val="single" w:sz="4" w:space="0" w:color="auto"/>
              <w:right w:val="single" w:sz="4" w:space="0" w:color="auto"/>
            </w:tcBorders>
            <w:vAlign w:val="center"/>
          </w:tcPr>
          <w:p w14:paraId="01A7E8C0" w14:textId="77777777" w:rsidR="00553F20" w:rsidRPr="00B346F0" w:rsidRDefault="00553F20" w:rsidP="00553F20">
            <w:pPr>
              <w:jc w:val="both"/>
              <w:rPr>
                <w:sz w:val="20"/>
                <w:szCs w:val="20"/>
                <w:bdr w:val="none" w:sz="0" w:space="0" w:color="auto" w:frame="1"/>
              </w:rPr>
            </w:pPr>
            <w:r w:rsidRPr="00B346F0">
              <w:rPr>
                <w:sz w:val="20"/>
                <w:szCs w:val="20"/>
                <w:bdr w:val="none" w:sz="0" w:space="0" w:color="auto" w:frame="1"/>
              </w:rPr>
              <w:t xml:space="preserve">   Термостат медицинский водяной (баня водяная) универсального назначения, </w:t>
            </w:r>
            <w:proofErr w:type="gramStart"/>
            <w:r w:rsidRPr="00B346F0">
              <w:rPr>
                <w:sz w:val="20"/>
                <w:szCs w:val="20"/>
                <w:bdr w:val="none" w:sz="0" w:space="0" w:color="auto" w:frame="1"/>
              </w:rPr>
              <w:t>используется  для</w:t>
            </w:r>
            <w:proofErr w:type="gramEnd"/>
            <w:r w:rsidRPr="00B346F0">
              <w:rPr>
                <w:sz w:val="20"/>
                <w:szCs w:val="20"/>
                <w:bdr w:val="none" w:sz="0" w:space="0" w:color="auto" w:frame="1"/>
              </w:rPr>
              <w:t xml:space="preserve"> проведения микробиологических исследований, исследований </w:t>
            </w:r>
            <w:proofErr w:type="spellStart"/>
            <w:r w:rsidRPr="00B346F0">
              <w:rPr>
                <w:sz w:val="20"/>
                <w:szCs w:val="20"/>
                <w:bdr w:val="none" w:sz="0" w:space="0" w:color="auto" w:frame="1"/>
              </w:rPr>
              <w:t>гемокоагуляции</w:t>
            </w:r>
            <w:proofErr w:type="spellEnd"/>
            <w:r w:rsidRPr="00B346F0">
              <w:rPr>
                <w:sz w:val="20"/>
                <w:szCs w:val="20"/>
                <w:bdr w:val="none" w:sz="0" w:space="0" w:color="auto" w:frame="1"/>
              </w:rPr>
              <w:t xml:space="preserve"> и т.д. </w:t>
            </w:r>
          </w:p>
          <w:p w14:paraId="2198AF8B" w14:textId="77777777" w:rsidR="00553F20" w:rsidRPr="00B346F0" w:rsidRDefault="00553F20" w:rsidP="00553F20">
            <w:pPr>
              <w:jc w:val="both"/>
              <w:rPr>
                <w:sz w:val="20"/>
                <w:szCs w:val="20"/>
                <w:bdr w:val="none" w:sz="0" w:space="0" w:color="auto" w:frame="1"/>
              </w:rPr>
            </w:pPr>
            <w:r w:rsidRPr="00B346F0">
              <w:rPr>
                <w:sz w:val="20"/>
                <w:szCs w:val="20"/>
              </w:rPr>
              <w:t xml:space="preserve">   Конструкция прибора состоять из цельнолитой ванны объемом до 4,5 литров и термоблока с микропроцессорной системой управления. </w:t>
            </w:r>
          </w:p>
          <w:p w14:paraId="79933E43" w14:textId="77777777" w:rsidR="00553F20" w:rsidRPr="00B346F0" w:rsidRDefault="00553F20" w:rsidP="00553F20">
            <w:pPr>
              <w:jc w:val="both"/>
              <w:rPr>
                <w:sz w:val="20"/>
                <w:szCs w:val="20"/>
                <w:bdr w:val="none" w:sz="0" w:space="0" w:color="auto" w:frame="1"/>
              </w:rPr>
            </w:pPr>
            <w:r w:rsidRPr="00B346F0">
              <w:rPr>
                <w:sz w:val="20"/>
                <w:szCs w:val="20"/>
                <w:bdr w:val="none" w:sz="0" w:space="0" w:color="auto" w:frame="1"/>
              </w:rPr>
              <w:t xml:space="preserve">  </w:t>
            </w:r>
            <w:r w:rsidRPr="00B346F0">
              <w:rPr>
                <w:sz w:val="20"/>
                <w:szCs w:val="20"/>
              </w:rPr>
              <w:t>обеспечивать следующие параметры:</w:t>
            </w:r>
          </w:p>
          <w:p w14:paraId="20C882B8" w14:textId="77777777" w:rsidR="00553F20" w:rsidRPr="00B346F0" w:rsidRDefault="00553F20" w:rsidP="00553F20">
            <w:pPr>
              <w:jc w:val="both"/>
              <w:rPr>
                <w:sz w:val="20"/>
                <w:szCs w:val="20"/>
                <w:bdr w:val="none" w:sz="0" w:space="0" w:color="auto" w:frame="1"/>
              </w:rPr>
            </w:pPr>
            <w:r w:rsidRPr="00B346F0">
              <w:rPr>
                <w:sz w:val="20"/>
                <w:szCs w:val="20"/>
              </w:rPr>
              <w:t>-задание, поддержание и отображение температуры на световых индикаторах;</w:t>
            </w:r>
          </w:p>
          <w:p w14:paraId="474B9E24" w14:textId="77777777" w:rsidR="00553F20" w:rsidRPr="00B346F0" w:rsidRDefault="00553F20" w:rsidP="00553F20">
            <w:pPr>
              <w:jc w:val="both"/>
              <w:rPr>
                <w:sz w:val="20"/>
                <w:szCs w:val="20"/>
                <w:bdr w:val="none" w:sz="0" w:space="0" w:color="auto" w:frame="1"/>
              </w:rPr>
            </w:pPr>
            <w:r w:rsidRPr="00B346F0">
              <w:rPr>
                <w:sz w:val="20"/>
                <w:szCs w:val="20"/>
              </w:rPr>
              <w:t>-два независимых секундомера;</w:t>
            </w:r>
          </w:p>
          <w:p w14:paraId="3AFEA7FD" w14:textId="77777777" w:rsidR="00553F20" w:rsidRPr="00B346F0" w:rsidRDefault="00553F20" w:rsidP="00553F20">
            <w:pPr>
              <w:jc w:val="both"/>
              <w:rPr>
                <w:sz w:val="20"/>
                <w:szCs w:val="20"/>
                <w:bdr w:val="none" w:sz="0" w:space="0" w:color="auto" w:frame="1"/>
              </w:rPr>
            </w:pPr>
            <w:r w:rsidRPr="00B346F0">
              <w:rPr>
                <w:sz w:val="20"/>
                <w:szCs w:val="20"/>
              </w:rPr>
              <w:t>-датчик уровня воды в ванне;</w:t>
            </w:r>
          </w:p>
          <w:p w14:paraId="567F77BD" w14:textId="77777777" w:rsidR="00553F20" w:rsidRPr="00B346F0" w:rsidRDefault="00553F20" w:rsidP="00553F20">
            <w:pPr>
              <w:jc w:val="both"/>
              <w:rPr>
                <w:sz w:val="20"/>
                <w:szCs w:val="20"/>
                <w:bdr w:val="none" w:sz="0" w:space="0" w:color="auto" w:frame="1"/>
              </w:rPr>
            </w:pPr>
            <w:r w:rsidRPr="00B346F0">
              <w:rPr>
                <w:sz w:val="20"/>
                <w:szCs w:val="20"/>
              </w:rPr>
              <w:t>-подсветка ванны.</w:t>
            </w:r>
          </w:p>
          <w:p w14:paraId="73217DE6" w14:textId="77777777" w:rsidR="00553F20" w:rsidRPr="00B346F0" w:rsidRDefault="00553F20" w:rsidP="00553F20">
            <w:pPr>
              <w:spacing w:before="100" w:beforeAutospacing="1" w:after="100" w:afterAutospacing="1"/>
              <w:rPr>
                <w:sz w:val="20"/>
                <w:szCs w:val="20"/>
              </w:rPr>
            </w:pPr>
            <w:r w:rsidRPr="00B346F0">
              <w:rPr>
                <w:b/>
                <w:bCs/>
                <w:sz w:val="20"/>
                <w:szCs w:val="20"/>
              </w:rPr>
              <w:t>Технические характеристики</w:t>
            </w:r>
          </w:p>
          <w:p w14:paraId="66E7E480" w14:textId="77777777" w:rsidR="00553F20" w:rsidRPr="00B346F0" w:rsidRDefault="00553F20" w:rsidP="00553F20">
            <w:pPr>
              <w:spacing w:before="100" w:beforeAutospacing="1" w:after="100" w:afterAutospacing="1"/>
              <w:rPr>
                <w:sz w:val="20"/>
                <w:szCs w:val="20"/>
              </w:rPr>
            </w:pPr>
            <w:proofErr w:type="spellStart"/>
            <w:r w:rsidRPr="00B346F0">
              <w:rPr>
                <w:sz w:val="20"/>
                <w:szCs w:val="20"/>
              </w:rPr>
              <w:t>Диапозон</w:t>
            </w:r>
            <w:proofErr w:type="spellEnd"/>
            <w:r w:rsidRPr="00B346F0">
              <w:rPr>
                <w:sz w:val="20"/>
                <w:szCs w:val="20"/>
              </w:rPr>
              <w:t xml:space="preserve"> устанавливаемой температуры в ванне, °С, </w:t>
            </w:r>
            <w:r w:rsidRPr="00B346F0">
              <w:rPr>
                <w:iCs/>
                <w:sz w:val="20"/>
                <w:szCs w:val="20"/>
              </w:rPr>
              <w:t xml:space="preserve">комнатной +3 </w:t>
            </w:r>
            <w:r>
              <w:rPr>
                <w:iCs/>
                <w:sz w:val="20"/>
                <w:szCs w:val="20"/>
              </w:rPr>
              <w:t>…</w:t>
            </w:r>
            <w:r w:rsidRPr="00B346F0">
              <w:rPr>
                <w:iCs/>
                <w:sz w:val="20"/>
                <w:szCs w:val="20"/>
              </w:rPr>
              <w:t xml:space="preserve"> 80.</w:t>
            </w:r>
          </w:p>
          <w:p w14:paraId="6935FDC1" w14:textId="77777777" w:rsidR="00553F20" w:rsidRPr="00B346F0" w:rsidRDefault="00553F20" w:rsidP="00553F20">
            <w:pPr>
              <w:spacing w:before="100" w:beforeAutospacing="1" w:after="100" w:afterAutospacing="1"/>
              <w:rPr>
                <w:sz w:val="20"/>
                <w:szCs w:val="20"/>
              </w:rPr>
            </w:pPr>
            <w:r w:rsidRPr="00B346F0">
              <w:rPr>
                <w:sz w:val="20"/>
                <w:szCs w:val="20"/>
              </w:rPr>
              <w:t xml:space="preserve">Точность поддержания температуры в ванне, °С, </w:t>
            </w:r>
            <w:r w:rsidRPr="00B346F0">
              <w:rPr>
                <w:iCs/>
                <w:sz w:val="20"/>
                <w:szCs w:val="20"/>
              </w:rPr>
              <w:t>+0,5</w:t>
            </w:r>
          </w:p>
          <w:p w14:paraId="5754CD99" w14:textId="77777777" w:rsidR="00553F20" w:rsidRPr="00B346F0" w:rsidRDefault="00553F20" w:rsidP="00553F20">
            <w:pPr>
              <w:spacing w:before="100" w:beforeAutospacing="1" w:after="100" w:afterAutospacing="1"/>
              <w:rPr>
                <w:sz w:val="20"/>
                <w:szCs w:val="20"/>
              </w:rPr>
            </w:pPr>
            <w:r w:rsidRPr="00B346F0">
              <w:rPr>
                <w:sz w:val="20"/>
                <w:szCs w:val="20"/>
              </w:rPr>
              <w:t>Дискретность установки температуры, °С </w:t>
            </w:r>
            <w:r w:rsidRPr="00B346F0">
              <w:rPr>
                <w:i/>
                <w:iCs/>
                <w:sz w:val="20"/>
                <w:szCs w:val="20"/>
              </w:rPr>
              <w:t xml:space="preserve">+ </w:t>
            </w:r>
            <w:r w:rsidRPr="00B346F0">
              <w:rPr>
                <w:iCs/>
                <w:sz w:val="20"/>
                <w:szCs w:val="20"/>
              </w:rPr>
              <w:t>0,1</w:t>
            </w:r>
          </w:p>
          <w:p w14:paraId="6B60436A" w14:textId="77777777" w:rsidR="00553F20" w:rsidRPr="00B346F0" w:rsidRDefault="00553F20" w:rsidP="00553F20">
            <w:pPr>
              <w:spacing w:before="100" w:beforeAutospacing="1" w:after="100" w:afterAutospacing="1"/>
              <w:rPr>
                <w:sz w:val="20"/>
                <w:szCs w:val="20"/>
              </w:rPr>
            </w:pPr>
            <w:r w:rsidRPr="00B346F0">
              <w:rPr>
                <w:sz w:val="20"/>
                <w:szCs w:val="20"/>
              </w:rPr>
              <w:t>Максимальное время выхода на заданную температуру, мин: </w:t>
            </w:r>
            <w:r w:rsidRPr="00B346F0">
              <w:rPr>
                <w:iCs/>
                <w:sz w:val="20"/>
                <w:szCs w:val="20"/>
              </w:rPr>
              <w:t>30.</w:t>
            </w:r>
          </w:p>
          <w:p w14:paraId="67073BBB" w14:textId="77777777" w:rsidR="00553F20" w:rsidRPr="00B346F0" w:rsidRDefault="00553F20" w:rsidP="00553F20">
            <w:pPr>
              <w:spacing w:before="100" w:beforeAutospacing="1" w:after="100" w:afterAutospacing="1"/>
              <w:rPr>
                <w:sz w:val="20"/>
                <w:szCs w:val="20"/>
              </w:rPr>
            </w:pPr>
            <w:r w:rsidRPr="00B346F0">
              <w:rPr>
                <w:sz w:val="20"/>
                <w:szCs w:val="20"/>
              </w:rPr>
              <w:t xml:space="preserve">Максимальный объем </w:t>
            </w:r>
            <w:proofErr w:type="gramStart"/>
            <w:r w:rsidRPr="00B346F0">
              <w:rPr>
                <w:sz w:val="20"/>
                <w:szCs w:val="20"/>
              </w:rPr>
              <w:t>жидкости</w:t>
            </w:r>
            <w:proofErr w:type="gramEnd"/>
            <w:r w:rsidRPr="00B346F0">
              <w:rPr>
                <w:sz w:val="20"/>
                <w:szCs w:val="20"/>
              </w:rPr>
              <w:t xml:space="preserve"> заливаемый в ванну, л </w:t>
            </w:r>
            <w:r w:rsidRPr="00B346F0">
              <w:rPr>
                <w:iCs/>
                <w:sz w:val="20"/>
                <w:szCs w:val="20"/>
              </w:rPr>
              <w:t>4,5.</w:t>
            </w:r>
          </w:p>
          <w:p w14:paraId="1B8B6973" w14:textId="77777777" w:rsidR="00553F20" w:rsidRPr="00B346F0" w:rsidRDefault="00553F20" w:rsidP="00553F20">
            <w:pPr>
              <w:spacing w:before="100" w:beforeAutospacing="1" w:after="100" w:afterAutospacing="1"/>
              <w:rPr>
                <w:sz w:val="20"/>
                <w:szCs w:val="20"/>
              </w:rPr>
            </w:pPr>
            <w:r w:rsidRPr="00B346F0">
              <w:rPr>
                <w:sz w:val="20"/>
                <w:szCs w:val="20"/>
              </w:rPr>
              <w:t xml:space="preserve">Минимальный объем </w:t>
            </w:r>
            <w:proofErr w:type="gramStart"/>
            <w:r w:rsidRPr="00B346F0">
              <w:rPr>
                <w:sz w:val="20"/>
                <w:szCs w:val="20"/>
              </w:rPr>
              <w:t>жидкости</w:t>
            </w:r>
            <w:proofErr w:type="gramEnd"/>
            <w:r w:rsidRPr="00B346F0">
              <w:rPr>
                <w:sz w:val="20"/>
                <w:szCs w:val="20"/>
              </w:rPr>
              <w:t xml:space="preserve"> заливаемый в ванну, л </w:t>
            </w:r>
            <w:r w:rsidRPr="00B346F0">
              <w:rPr>
                <w:iCs/>
                <w:sz w:val="20"/>
                <w:szCs w:val="20"/>
              </w:rPr>
              <w:t>3,5.</w:t>
            </w:r>
          </w:p>
          <w:p w14:paraId="4E592590" w14:textId="77777777" w:rsidR="00553F20" w:rsidRPr="00B346F0" w:rsidRDefault="00553F20" w:rsidP="00553F20">
            <w:pPr>
              <w:spacing w:before="100" w:beforeAutospacing="1" w:after="100" w:afterAutospacing="1"/>
              <w:rPr>
                <w:sz w:val="20"/>
                <w:szCs w:val="20"/>
              </w:rPr>
            </w:pPr>
            <w:r w:rsidRPr="00B346F0">
              <w:rPr>
                <w:sz w:val="20"/>
                <w:szCs w:val="20"/>
              </w:rPr>
              <w:t>Количество степеней перемешивания: </w:t>
            </w:r>
            <w:r w:rsidRPr="00B346F0">
              <w:rPr>
                <w:i/>
                <w:iCs/>
                <w:sz w:val="20"/>
                <w:szCs w:val="20"/>
              </w:rPr>
              <w:t>2</w:t>
            </w:r>
          </w:p>
          <w:p w14:paraId="4D02D569" w14:textId="77777777" w:rsidR="00553F20" w:rsidRPr="00B346F0" w:rsidRDefault="00553F20" w:rsidP="00553F20">
            <w:pPr>
              <w:spacing w:before="100" w:beforeAutospacing="1" w:after="100" w:afterAutospacing="1"/>
              <w:rPr>
                <w:sz w:val="20"/>
                <w:szCs w:val="20"/>
              </w:rPr>
            </w:pPr>
            <w:r w:rsidRPr="00B346F0">
              <w:rPr>
                <w:sz w:val="20"/>
                <w:szCs w:val="20"/>
              </w:rPr>
              <w:t>Количество секундомеров: </w:t>
            </w:r>
            <w:r w:rsidRPr="00B346F0">
              <w:rPr>
                <w:iCs/>
                <w:sz w:val="20"/>
                <w:szCs w:val="20"/>
              </w:rPr>
              <w:t>2.</w:t>
            </w:r>
          </w:p>
          <w:p w14:paraId="00C1FDA8" w14:textId="77777777" w:rsidR="00553F20" w:rsidRPr="00B346F0" w:rsidRDefault="00553F20" w:rsidP="00553F20">
            <w:pPr>
              <w:spacing w:before="100" w:beforeAutospacing="1" w:after="100" w:afterAutospacing="1"/>
              <w:rPr>
                <w:sz w:val="20"/>
                <w:szCs w:val="20"/>
              </w:rPr>
            </w:pPr>
            <w:r w:rsidRPr="00B346F0">
              <w:rPr>
                <w:sz w:val="20"/>
                <w:szCs w:val="20"/>
              </w:rPr>
              <w:lastRenderedPageBreak/>
              <w:t>Максимальное значение секундомеров </w:t>
            </w:r>
            <w:r w:rsidRPr="00B346F0">
              <w:rPr>
                <w:iCs/>
                <w:sz w:val="20"/>
                <w:szCs w:val="20"/>
              </w:rPr>
              <w:t>99мин.59с</w:t>
            </w:r>
            <w:r w:rsidRPr="00B346F0">
              <w:rPr>
                <w:i/>
                <w:iCs/>
                <w:sz w:val="20"/>
                <w:szCs w:val="20"/>
              </w:rPr>
              <w:t>.</w:t>
            </w:r>
          </w:p>
          <w:p w14:paraId="2D2CC7B6" w14:textId="77777777" w:rsidR="00553F20" w:rsidRPr="00B346F0" w:rsidRDefault="00553F20" w:rsidP="00553F20">
            <w:pPr>
              <w:spacing w:before="100" w:beforeAutospacing="1" w:after="100" w:afterAutospacing="1"/>
              <w:rPr>
                <w:sz w:val="20"/>
                <w:szCs w:val="20"/>
              </w:rPr>
            </w:pPr>
            <w:r w:rsidRPr="00B346F0">
              <w:rPr>
                <w:sz w:val="20"/>
                <w:szCs w:val="20"/>
              </w:rPr>
              <w:t>Дискретность секундомеров, сек </w:t>
            </w:r>
            <w:r w:rsidRPr="00B346F0">
              <w:rPr>
                <w:iCs/>
                <w:sz w:val="20"/>
                <w:szCs w:val="20"/>
              </w:rPr>
              <w:t>0,1.</w:t>
            </w:r>
          </w:p>
          <w:p w14:paraId="29F65501" w14:textId="77777777" w:rsidR="00553F20" w:rsidRPr="00B346F0" w:rsidRDefault="00553F20" w:rsidP="00553F20">
            <w:pPr>
              <w:spacing w:before="100" w:beforeAutospacing="1" w:after="100" w:afterAutospacing="1"/>
              <w:rPr>
                <w:sz w:val="20"/>
                <w:szCs w:val="20"/>
              </w:rPr>
            </w:pPr>
            <w:r w:rsidRPr="00B346F0">
              <w:rPr>
                <w:sz w:val="20"/>
                <w:szCs w:val="20"/>
              </w:rPr>
              <w:t xml:space="preserve">температура окружающей среды, °С </w:t>
            </w:r>
            <w:r w:rsidRPr="00B346F0">
              <w:rPr>
                <w:iCs/>
                <w:sz w:val="20"/>
                <w:szCs w:val="20"/>
              </w:rPr>
              <w:t xml:space="preserve">10 </w:t>
            </w:r>
            <w:r>
              <w:rPr>
                <w:iCs/>
                <w:sz w:val="20"/>
                <w:szCs w:val="20"/>
              </w:rPr>
              <w:t>-</w:t>
            </w:r>
            <w:r w:rsidRPr="00B346F0">
              <w:rPr>
                <w:iCs/>
                <w:sz w:val="20"/>
                <w:szCs w:val="20"/>
              </w:rPr>
              <w:t xml:space="preserve"> 40.</w:t>
            </w:r>
          </w:p>
          <w:p w14:paraId="6A27DC11" w14:textId="77777777" w:rsidR="00553F20" w:rsidRPr="00B346F0" w:rsidRDefault="00553F20" w:rsidP="00553F20">
            <w:pPr>
              <w:spacing w:before="100" w:beforeAutospacing="1" w:after="100" w:afterAutospacing="1"/>
              <w:rPr>
                <w:sz w:val="20"/>
                <w:szCs w:val="20"/>
              </w:rPr>
            </w:pPr>
            <w:r w:rsidRPr="00B346F0">
              <w:rPr>
                <w:sz w:val="20"/>
                <w:szCs w:val="20"/>
              </w:rPr>
              <w:t xml:space="preserve">Относительная влажность воздуха (при 20°С), </w:t>
            </w:r>
            <w:proofErr w:type="gramStart"/>
            <w:r w:rsidRPr="00B346F0">
              <w:rPr>
                <w:sz w:val="20"/>
                <w:szCs w:val="20"/>
              </w:rPr>
              <w:t>% </w:t>
            </w:r>
            <w:r w:rsidRPr="00B346F0">
              <w:rPr>
                <w:iCs/>
                <w:sz w:val="20"/>
                <w:szCs w:val="20"/>
              </w:rPr>
              <w:t xml:space="preserve"> 80</w:t>
            </w:r>
            <w:proofErr w:type="gramEnd"/>
            <w:r w:rsidRPr="00B346F0">
              <w:rPr>
                <w:iCs/>
                <w:sz w:val="20"/>
                <w:szCs w:val="20"/>
              </w:rPr>
              <w:t>.</w:t>
            </w:r>
          </w:p>
          <w:p w14:paraId="1632726D" w14:textId="77777777" w:rsidR="00553F20" w:rsidRPr="00B346F0" w:rsidRDefault="00553F20" w:rsidP="00553F20">
            <w:pPr>
              <w:spacing w:before="100" w:beforeAutospacing="1" w:after="100" w:afterAutospacing="1"/>
              <w:rPr>
                <w:sz w:val="20"/>
                <w:szCs w:val="20"/>
              </w:rPr>
            </w:pPr>
            <w:r w:rsidRPr="00B346F0">
              <w:rPr>
                <w:sz w:val="20"/>
                <w:szCs w:val="20"/>
              </w:rPr>
              <w:t>Температура стабилизации выше окружающей среды, °</w:t>
            </w:r>
            <w:proofErr w:type="gramStart"/>
            <w:r w:rsidRPr="00B346F0">
              <w:rPr>
                <w:sz w:val="20"/>
                <w:szCs w:val="20"/>
              </w:rPr>
              <w:t>С</w:t>
            </w:r>
            <w:r w:rsidRPr="00B346F0">
              <w:rPr>
                <w:i/>
                <w:iCs/>
                <w:sz w:val="20"/>
                <w:szCs w:val="20"/>
              </w:rPr>
              <w:t xml:space="preserve"> </w:t>
            </w:r>
            <w:r w:rsidRPr="00B346F0">
              <w:rPr>
                <w:iCs/>
                <w:sz w:val="20"/>
                <w:szCs w:val="20"/>
              </w:rPr>
              <w:t>,</w:t>
            </w:r>
            <w:proofErr w:type="gramEnd"/>
            <w:r w:rsidRPr="00B346F0">
              <w:rPr>
                <w:iCs/>
                <w:sz w:val="20"/>
                <w:szCs w:val="20"/>
              </w:rPr>
              <w:t xml:space="preserve"> 3.</w:t>
            </w:r>
          </w:p>
          <w:p w14:paraId="285C6D28" w14:textId="77777777" w:rsidR="00553F20" w:rsidRPr="00B346F0" w:rsidRDefault="00553F20" w:rsidP="00553F20">
            <w:pPr>
              <w:spacing w:before="100" w:beforeAutospacing="1" w:after="100" w:afterAutospacing="1"/>
              <w:rPr>
                <w:sz w:val="20"/>
                <w:szCs w:val="20"/>
              </w:rPr>
            </w:pPr>
            <w:r w:rsidRPr="00B346F0">
              <w:rPr>
                <w:sz w:val="20"/>
                <w:szCs w:val="20"/>
              </w:rPr>
              <w:t>Сеть, В/Гц </w:t>
            </w:r>
            <w:r w:rsidRPr="00B346F0">
              <w:rPr>
                <w:iCs/>
                <w:sz w:val="20"/>
                <w:szCs w:val="20"/>
              </w:rPr>
              <w:t>220/50.</w:t>
            </w:r>
          </w:p>
          <w:p w14:paraId="7CD45BCA" w14:textId="77777777" w:rsidR="00553F20" w:rsidRPr="00B346F0" w:rsidRDefault="00553F20" w:rsidP="00553F20">
            <w:pPr>
              <w:spacing w:before="100" w:beforeAutospacing="1" w:after="100" w:afterAutospacing="1"/>
              <w:rPr>
                <w:sz w:val="20"/>
                <w:szCs w:val="20"/>
              </w:rPr>
            </w:pPr>
            <w:r w:rsidRPr="00B346F0">
              <w:rPr>
                <w:sz w:val="20"/>
                <w:szCs w:val="20"/>
              </w:rPr>
              <w:t xml:space="preserve">Потребляемая мощность, </w:t>
            </w:r>
            <w:proofErr w:type="gramStart"/>
            <w:r w:rsidRPr="00B346F0">
              <w:rPr>
                <w:sz w:val="20"/>
                <w:szCs w:val="20"/>
              </w:rPr>
              <w:t>кВт </w:t>
            </w:r>
            <w:r w:rsidRPr="00B346F0">
              <w:rPr>
                <w:iCs/>
                <w:sz w:val="20"/>
                <w:szCs w:val="20"/>
              </w:rPr>
              <w:t xml:space="preserve"> 1</w:t>
            </w:r>
            <w:proofErr w:type="gramEnd"/>
            <w:r w:rsidRPr="00B346F0">
              <w:rPr>
                <w:iCs/>
                <w:sz w:val="20"/>
                <w:szCs w:val="20"/>
              </w:rPr>
              <w:t>,5.</w:t>
            </w:r>
          </w:p>
          <w:p w14:paraId="79D2406D" w14:textId="77777777" w:rsidR="00553F20" w:rsidRPr="00B346F0" w:rsidRDefault="00553F20" w:rsidP="00553F20">
            <w:pPr>
              <w:spacing w:before="100" w:beforeAutospacing="1" w:after="100" w:afterAutospacing="1"/>
              <w:rPr>
                <w:sz w:val="20"/>
                <w:szCs w:val="20"/>
              </w:rPr>
            </w:pPr>
            <w:r w:rsidRPr="00B346F0">
              <w:rPr>
                <w:sz w:val="20"/>
                <w:szCs w:val="20"/>
              </w:rPr>
              <w:t>Габаритные размеры (длина х ширина х высота), мм </w:t>
            </w:r>
            <w:r w:rsidRPr="00B346F0">
              <w:rPr>
                <w:iCs/>
                <w:sz w:val="20"/>
                <w:szCs w:val="20"/>
              </w:rPr>
              <w:t>330 x 180 x 250.</w:t>
            </w:r>
          </w:p>
          <w:p w14:paraId="11FE931B" w14:textId="77777777" w:rsidR="00553F20" w:rsidRPr="00B346F0" w:rsidRDefault="00553F20" w:rsidP="00553F20">
            <w:pPr>
              <w:spacing w:before="100" w:beforeAutospacing="1" w:after="100" w:afterAutospacing="1"/>
              <w:rPr>
                <w:sz w:val="20"/>
                <w:szCs w:val="20"/>
              </w:rPr>
            </w:pPr>
            <w:r w:rsidRPr="00B346F0">
              <w:rPr>
                <w:sz w:val="20"/>
                <w:szCs w:val="20"/>
              </w:rPr>
              <w:t xml:space="preserve">Вес (без жидкости), кг, </w:t>
            </w:r>
            <w:r>
              <w:rPr>
                <w:sz w:val="20"/>
                <w:szCs w:val="20"/>
              </w:rPr>
              <w:t>1,4</w:t>
            </w:r>
            <w:r w:rsidRPr="00B346F0">
              <w:rPr>
                <w:sz w:val="20"/>
                <w:szCs w:val="20"/>
              </w:rPr>
              <w:t xml:space="preserve"> </w:t>
            </w:r>
          </w:p>
          <w:p w14:paraId="1962B1EC" w14:textId="6E5E2FDF" w:rsidR="00553F20" w:rsidRDefault="00553F20" w:rsidP="00553F20">
            <w:pPr>
              <w:widowControl w:val="0"/>
              <w:autoSpaceDE w:val="0"/>
              <w:autoSpaceDN w:val="0"/>
              <w:adjustRightInd w:val="0"/>
              <w:rPr>
                <w:sz w:val="20"/>
                <w:szCs w:val="20"/>
                <w:lang w:eastAsia="en-US"/>
              </w:rPr>
            </w:pPr>
            <w:r w:rsidRPr="00B346F0">
              <w:rPr>
                <w:sz w:val="20"/>
                <w:szCs w:val="20"/>
              </w:rPr>
              <w:t>Наличие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5068EC" w14:textId="20B07359" w:rsidR="00553F20" w:rsidRDefault="00553F20" w:rsidP="00553F20">
            <w:pPr>
              <w:widowControl w:val="0"/>
              <w:autoSpaceDE w:val="0"/>
              <w:autoSpaceDN w:val="0"/>
              <w:adjustRightInd w:val="0"/>
              <w:jc w:val="center"/>
              <w:rPr>
                <w:sz w:val="20"/>
                <w:szCs w:val="20"/>
                <w:lang w:eastAsia="en-US"/>
              </w:rPr>
            </w:pPr>
            <w:r w:rsidRPr="008E55D4">
              <w:rPr>
                <w:color w:val="000000"/>
                <w:sz w:val="20"/>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D61CCB" w14:textId="2C45DCB9" w:rsidR="00553F20" w:rsidRDefault="00553F20" w:rsidP="00553F20">
            <w:pPr>
              <w:widowControl w:val="0"/>
              <w:autoSpaceDE w:val="0"/>
              <w:autoSpaceDN w:val="0"/>
              <w:adjustRightInd w:val="0"/>
              <w:jc w:val="center"/>
              <w:rPr>
                <w:sz w:val="20"/>
                <w:szCs w:val="20"/>
                <w:lang w:eastAsia="en-US"/>
              </w:rPr>
            </w:pPr>
            <w:r>
              <w:rPr>
                <w:color w:val="000000"/>
                <w:szCs w:val="22"/>
              </w:rPr>
              <w:t>2</w:t>
            </w:r>
          </w:p>
        </w:tc>
        <w:tc>
          <w:tcPr>
            <w:tcW w:w="993" w:type="dxa"/>
            <w:tcBorders>
              <w:top w:val="single" w:sz="4" w:space="0" w:color="auto"/>
              <w:left w:val="single" w:sz="4" w:space="0" w:color="auto"/>
              <w:bottom w:val="single" w:sz="4" w:space="0" w:color="auto"/>
              <w:right w:val="single" w:sz="4" w:space="0" w:color="auto"/>
            </w:tcBorders>
          </w:tcPr>
          <w:p w14:paraId="261B89B7" w14:textId="0F317250" w:rsidR="00553F20" w:rsidRDefault="00553F20" w:rsidP="00553F20">
            <w:pPr>
              <w:jc w:val="both"/>
              <w:rPr>
                <w:sz w:val="20"/>
                <w:szCs w:val="20"/>
              </w:rPr>
            </w:pPr>
            <w:r>
              <w:rPr>
                <w:sz w:val="20"/>
                <w:szCs w:val="20"/>
              </w:rPr>
              <w:t>«СИА «ЭЛМИ»</w:t>
            </w:r>
          </w:p>
        </w:tc>
        <w:tc>
          <w:tcPr>
            <w:tcW w:w="851" w:type="dxa"/>
            <w:tcBorders>
              <w:top w:val="single" w:sz="4" w:space="0" w:color="auto"/>
              <w:left w:val="single" w:sz="4" w:space="0" w:color="auto"/>
              <w:bottom w:val="single" w:sz="4" w:space="0" w:color="auto"/>
              <w:right w:val="single" w:sz="4" w:space="0" w:color="auto"/>
            </w:tcBorders>
          </w:tcPr>
          <w:p w14:paraId="097EEF9A" w14:textId="76FB1703" w:rsidR="00553F20" w:rsidRDefault="00553F20" w:rsidP="00553F20">
            <w:pPr>
              <w:jc w:val="center"/>
              <w:rPr>
                <w:sz w:val="20"/>
                <w:szCs w:val="20"/>
              </w:rPr>
            </w:pPr>
            <w:r>
              <w:rPr>
                <w:sz w:val="20"/>
                <w:szCs w:val="20"/>
              </w:rPr>
              <w:t>Латвия</w:t>
            </w:r>
          </w:p>
        </w:tc>
        <w:tc>
          <w:tcPr>
            <w:tcW w:w="851" w:type="dxa"/>
            <w:tcBorders>
              <w:top w:val="single" w:sz="4" w:space="0" w:color="auto"/>
              <w:left w:val="single" w:sz="4" w:space="0" w:color="auto"/>
              <w:bottom w:val="single" w:sz="4" w:space="0" w:color="auto"/>
              <w:right w:val="single" w:sz="4" w:space="0" w:color="auto"/>
            </w:tcBorders>
          </w:tcPr>
          <w:p w14:paraId="65BA8A4F" w14:textId="19AED7E3" w:rsidR="00553F20" w:rsidRDefault="00553F20" w:rsidP="00553F20">
            <w:pPr>
              <w:jc w:val="center"/>
              <w:rPr>
                <w:sz w:val="20"/>
                <w:szCs w:val="20"/>
              </w:rPr>
            </w:pPr>
            <w:r>
              <w:rPr>
                <w:sz w:val="20"/>
                <w:szCs w:val="20"/>
              </w:rPr>
              <w:t>38 885,00</w:t>
            </w:r>
          </w:p>
        </w:tc>
        <w:tc>
          <w:tcPr>
            <w:tcW w:w="992" w:type="dxa"/>
            <w:tcBorders>
              <w:top w:val="single" w:sz="4" w:space="0" w:color="auto"/>
              <w:left w:val="single" w:sz="4" w:space="0" w:color="auto"/>
              <w:bottom w:val="single" w:sz="4" w:space="0" w:color="auto"/>
              <w:right w:val="single" w:sz="4" w:space="0" w:color="auto"/>
            </w:tcBorders>
          </w:tcPr>
          <w:p w14:paraId="4058EEB6" w14:textId="639CD470" w:rsidR="00553F20" w:rsidRDefault="00553F20" w:rsidP="00553F20">
            <w:pPr>
              <w:jc w:val="both"/>
              <w:rPr>
                <w:sz w:val="20"/>
                <w:szCs w:val="20"/>
              </w:rPr>
            </w:pPr>
            <w:r>
              <w:rPr>
                <w:sz w:val="20"/>
                <w:szCs w:val="20"/>
              </w:rPr>
              <w:t>77 770,00</w:t>
            </w:r>
          </w:p>
        </w:tc>
      </w:tr>
      <w:tr w:rsidR="00553F20" w14:paraId="24327B96" w14:textId="77777777" w:rsidTr="00C9170D">
        <w:trPr>
          <w:trHeight w:val="260"/>
        </w:trPr>
        <w:tc>
          <w:tcPr>
            <w:tcW w:w="473" w:type="dxa"/>
            <w:tcBorders>
              <w:top w:val="single" w:sz="4" w:space="0" w:color="auto"/>
              <w:left w:val="single" w:sz="4" w:space="0" w:color="auto"/>
              <w:bottom w:val="single" w:sz="4" w:space="0" w:color="auto"/>
              <w:right w:val="single" w:sz="4" w:space="0" w:color="auto"/>
            </w:tcBorders>
          </w:tcPr>
          <w:p w14:paraId="2D63441E" w14:textId="77777777" w:rsidR="00553F20" w:rsidRDefault="00553F20" w:rsidP="00553F20">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14:paraId="08015EEA" w14:textId="77777777" w:rsidR="00553F20" w:rsidRDefault="00553F20" w:rsidP="00553F20">
            <w:pPr>
              <w:jc w:val="both"/>
              <w:rPr>
                <w:sz w:val="20"/>
                <w:szCs w:val="20"/>
              </w:rPr>
            </w:pPr>
            <w:r>
              <w:rPr>
                <w:sz w:val="20"/>
                <w:szCs w:val="20"/>
              </w:rPr>
              <w:t>ИТОГО (цена договора), руб.:</w:t>
            </w:r>
          </w:p>
          <w:p w14:paraId="5438F489" w14:textId="128EB6A4" w:rsidR="00553F20" w:rsidRDefault="00553F20" w:rsidP="00553F20">
            <w:pPr>
              <w:jc w:val="both"/>
              <w:rPr>
                <w:sz w:val="20"/>
                <w:szCs w:val="20"/>
              </w:rPr>
            </w:pPr>
          </w:p>
        </w:tc>
        <w:tc>
          <w:tcPr>
            <w:tcW w:w="3687" w:type="dxa"/>
            <w:gridSpan w:val="4"/>
            <w:tcBorders>
              <w:top w:val="single" w:sz="4" w:space="0" w:color="auto"/>
              <w:left w:val="single" w:sz="4" w:space="0" w:color="auto"/>
              <w:bottom w:val="single" w:sz="4" w:space="0" w:color="auto"/>
              <w:right w:val="single" w:sz="4" w:space="0" w:color="auto"/>
            </w:tcBorders>
          </w:tcPr>
          <w:p w14:paraId="280A0A1B" w14:textId="37A2E65D" w:rsidR="00553F20" w:rsidRDefault="00553F20" w:rsidP="00553F20">
            <w:pPr>
              <w:jc w:val="both"/>
              <w:rPr>
                <w:sz w:val="20"/>
                <w:szCs w:val="20"/>
              </w:rPr>
            </w:pPr>
            <w:r>
              <w:rPr>
                <w:sz w:val="20"/>
                <w:szCs w:val="20"/>
              </w:rPr>
              <w:t>77 770,00</w:t>
            </w:r>
          </w:p>
        </w:tc>
      </w:tr>
      <w:tr w:rsidR="00553F20" w14:paraId="2EC164D0" w14:textId="77777777" w:rsidTr="00C9170D">
        <w:trPr>
          <w:trHeight w:val="260"/>
        </w:trPr>
        <w:tc>
          <w:tcPr>
            <w:tcW w:w="473" w:type="dxa"/>
            <w:tcBorders>
              <w:top w:val="single" w:sz="4" w:space="0" w:color="auto"/>
              <w:left w:val="single" w:sz="4" w:space="0" w:color="auto"/>
              <w:bottom w:val="single" w:sz="4" w:space="0" w:color="auto"/>
              <w:right w:val="single" w:sz="4" w:space="0" w:color="auto"/>
            </w:tcBorders>
          </w:tcPr>
          <w:p w14:paraId="3FBBF1CC" w14:textId="77777777" w:rsidR="00553F20" w:rsidRDefault="00553F20" w:rsidP="00553F20">
            <w:pPr>
              <w:jc w:val="both"/>
              <w:rPr>
                <w:sz w:val="20"/>
                <w:szCs w:val="20"/>
              </w:rPr>
            </w:pPr>
          </w:p>
        </w:tc>
        <w:tc>
          <w:tcPr>
            <w:tcW w:w="6160" w:type="dxa"/>
            <w:gridSpan w:val="4"/>
            <w:tcBorders>
              <w:top w:val="single" w:sz="4" w:space="0" w:color="auto"/>
              <w:left w:val="single" w:sz="4" w:space="0" w:color="auto"/>
              <w:bottom w:val="single" w:sz="4" w:space="0" w:color="auto"/>
              <w:right w:val="single" w:sz="4" w:space="0" w:color="auto"/>
            </w:tcBorders>
            <w:hideMark/>
          </w:tcPr>
          <w:p w14:paraId="283803D1" w14:textId="793F743E" w:rsidR="00553F20" w:rsidRDefault="00553F20" w:rsidP="00553F20">
            <w:pPr>
              <w:jc w:val="both"/>
              <w:rPr>
                <w:sz w:val="20"/>
                <w:szCs w:val="20"/>
              </w:rPr>
            </w:pPr>
            <w:r w:rsidRPr="00B346F0">
              <w:rPr>
                <w:sz w:val="20"/>
                <w:szCs w:val="20"/>
              </w:rPr>
              <w:t>без НДС, НДС не облагается в связи с установлением для Поставщика упрощенной системы налогообложения в соответствии со ст. 346.11 НК РФ.</w:t>
            </w:r>
          </w:p>
        </w:tc>
        <w:tc>
          <w:tcPr>
            <w:tcW w:w="3687" w:type="dxa"/>
            <w:gridSpan w:val="4"/>
            <w:tcBorders>
              <w:top w:val="single" w:sz="4" w:space="0" w:color="auto"/>
              <w:left w:val="single" w:sz="4" w:space="0" w:color="auto"/>
              <w:bottom w:val="single" w:sz="4" w:space="0" w:color="auto"/>
              <w:right w:val="single" w:sz="4" w:space="0" w:color="auto"/>
            </w:tcBorders>
          </w:tcPr>
          <w:p w14:paraId="07F72133" w14:textId="77777777" w:rsidR="00553F20" w:rsidRDefault="00553F20" w:rsidP="00553F20">
            <w:pPr>
              <w:jc w:val="both"/>
              <w:rPr>
                <w:sz w:val="20"/>
                <w:szCs w:val="20"/>
              </w:rPr>
            </w:pPr>
          </w:p>
        </w:tc>
      </w:tr>
    </w:tbl>
    <w:p w14:paraId="4C455DBF" w14:textId="77777777" w:rsidR="00553F20" w:rsidRDefault="00553F20" w:rsidP="00553F20">
      <w:pPr>
        <w:jc w:val="center"/>
        <w:rPr>
          <w:b/>
          <w:sz w:val="20"/>
          <w:szCs w:val="20"/>
        </w:rPr>
      </w:pPr>
    </w:p>
    <w:p w14:paraId="1C2A4E97" w14:textId="77777777" w:rsidR="00553F20" w:rsidRPr="00566B57" w:rsidRDefault="00553F20" w:rsidP="00553F20">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553F20" w:rsidRPr="00566B57" w14:paraId="396485EF" w14:textId="77777777" w:rsidTr="00C9170D">
        <w:trPr>
          <w:trHeight w:val="145"/>
        </w:trPr>
        <w:tc>
          <w:tcPr>
            <w:tcW w:w="709" w:type="dxa"/>
            <w:shd w:val="clear" w:color="auto" w:fill="auto"/>
          </w:tcPr>
          <w:p w14:paraId="1E15C768" w14:textId="77777777" w:rsidR="00553F20" w:rsidRPr="00566B57" w:rsidRDefault="00553F20" w:rsidP="00C9170D">
            <w:pPr>
              <w:rPr>
                <w:b/>
                <w:bCs/>
                <w:sz w:val="20"/>
                <w:szCs w:val="20"/>
              </w:rPr>
            </w:pPr>
            <w:r w:rsidRPr="00566B57">
              <w:rPr>
                <w:b/>
                <w:bCs/>
                <w:sz w:val="20"/>
                <w:szCs w:val="20"/>
              </w:rPr>
              <w:t>№</w:t>
            </w:r>
          </w:p>
        </w:tc>
        <w:tc>
          <w:tcPr>
            <w:tcW w:w="1985" w:type="dxa"/>
            <w:shd w:val="clear" w:color="auto" w:fill="auto"/>
          </w:tcPr>
          <w:p w14:paraId="448F9E5F" w14:textId="77777777" w:rsidR="00553F20" w:rsidRPr="00566B57" w:rsidRDefault="00553F20" w:rsidP="00C9170D">
            <w:pPr>
              <w:rPr>
                <w:b/>
                <w:bCs/>
                <w:sz w:val="20"/>
                <w:szCs w:val="20"/>
              </w:rPr>
            </w:pPr>
            <w:r w:rsidRPr="00566B57">
              <w:rPr>
                <w:b/>
                <w:bCs/>
                <w:sz w:val="20"/>
                <w:szCs w:val="20"/>
              </w:rPr>
              <w:t>Наименование пункта</w:t>
            </w:r>
          </w:p>
        </w:tc>
        <w:tc>
          <w:tcPr>
            <w:tcW w:w="7654" w:type="dxa"/>
            <w:shd w:val="clear" w:color="auto" w:fill="auto"/>
          </w:tcPr>
          <w:p w14:paraId="54BB8830" w14:textId="77777777" w:rsidR="00553F20" w:rsidRPr="00566B57" w:rsidRDefault="00553F20" w:rsidP="00C9170D">
            <w:pPr>
              <w:rPr>
                <w:b/>
                <w:bCs/>
                <w:sz w:val="20"/>
                <w:szCs w:val="20"/>
              </w:rPr>
            </w:pPr>
            <w:r w:rsidRPr="00566B57">
              <w:rPr>
                <w:b/>
                <w:bCs/>
                <w:sz w:val="20"/>
                <w:szCs w:val="20"/>
              </w:rPr>
              <w:t>Текст пояснений</w:t>
            </w:r>
          </w:p>
        </w:tc>
      </w:tr>
      <w:tr w:rsidR="00553F20" w:rsidRPr="00A16F36" w14:paraId="73AD39CD" w14:textId="77777777" w:rsidTr="00C9170D">
        <w:trPr>
          <w:trHeight w:val="414"/>
        </w:trPr>
        <w:tc>
          <w:tcPr>
            <w:tcW w:w="709" w:type="dxa"/>
            <w:shd w:val="clear" w:color="auto" w:fill="auto"/>
          </w:tcPr>
          <w:p w14:paraId="6072FC43" w14:textId="77777777" w:rsidR="00553F20" w:rsidRPr="00A16F36" w:rsidRDefault="00553F20" w:rsidP="00C9170D">
            <w:pPr>
              <w:rPr>
                <w:bCs/>
                <w:sz w:val="18"/>
                <w:szCs w:val="18"/>
              </w:rPr>
            </w:pPr>
            <w:r w:rsidRPr="00A16F36">
              <w:rPr>
                <w:bCs/>
                <w:sz w:val="18"/>
                <w:szCs w:val="18"/>
              </w:rPr>
              <w:t>1</w:t>
            </w:r>
          </w:p>
        </w:tc>
        <w:tc>
          <w:tcPr>
            <w:tcW w:w="1985" w:type="dxa"/>
            <w:shd w:val="clear" w:color="auto" w:fill="auto"/>
          </w:tcPr>
          <w:p w14:paraId="36447965" w14:textId="77777777" w:rsidR="00553F20" w:rsidRPr="00A16F36" w:rsidRDefault="00553F20" w:rsidP="00C9170D">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w:t>
            </w:r>
            <w:proofErr w:type="gramStart"/>
            <w:r w:rsidRPr="00A16F36">
              <w:rPr>
                <w:sz w:val="18"/>
                <w:szCs w:val="18"/>
              </w:rPr>
              <w:t>работы  услуги</w:t>
            </w:r>
            <w:proofErr w:type="gramEnd"/>
            <w:r w:rsidRPr="00A16F36">
              <w:rPr>
                <w:sz w:val="18"/>
                <w:szCs w:val="18"/>
              </w:rPr>
              <w:t>,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14:paraId="7BF1F679" w14:textId="77777777" w:rsidR="00553F20" w:rsidRPr="00A16F36" w:rsidRDefault="00553F20" w:rsidP="00C9170D">
            <w:pPr>
              <w:ind w:firstLine="459"/>
              <w:jc w:val="both"/>
              <w:rPr>
                <w:sz w:val="18"/>
                <w:szCs w:val="18"/>
              </w:rPr>
            </w:pPr>
            <w:r w:rsidRPr="00A16F36">
              <w:rPr>
                <w:sz w:val="18"/>
                <w:szCs w:val="18"/>
              </w:rPr>
              <w:t xml:space="preserve">1. Гарантия на Оборудование не менее </w:t>
            </w:r>
            <w:r w:rsidRPr="00853197">
              <w:rPr>
                <w:sz w:val="18"/>
                <w:szCs w:val="18"/>
              </w:rPr>
              <w:t>12 (двенадцати)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14:paraId="0C89778C" w14:textId="77777777" w:rsidR="00553F20" w:rsidRPr="00A16F36" w:rsidRDefault="00553F20" w:rsidP="00C9170D">
            <w:pPr>
              <w:tabs>
                <w:tab w:val="left" w:pos="543"/>
              </w:tabs>
              <w:ind w:firstLine="459"/>
              <w:jc w:val="both"/>
              <w:rPr>
                <w:sz w:val="18"/>
                <w:szCs w:val="18"/>
              </w:rPr>
            </w:pPr>
            <w:r w:rsidRPr="00A16F36">
              <w:rPr>
                <w:bCs/>
                <w:sz w:val="18"/>
                <w:szCs w:val="18"/>
              </w:rPr>
              <w:t xml:space="preserve">Поставщик обязан в срок, согласованный сторонами, безвозмездно заменить некачественное </w:t>
            </w:r>
            <w:proofErr w:type="gramStart"/>
            <w:r w:rsidRPr="00A16F36">
              <w:rPr>
                <w:bCs/>
                <w:sz w:val="18"/>
                <w:szCs w:val="18"/>
              </w:rPr>
              <w:t>Оборудование, в случае, если</w:t>
            </w:r>
            <w:proofErr w:type="gramEnd"/>
            <w:r w:rsidRPr="00A16F36">
              <w:rPr>
                <w:bCs/>
                <w:sz w:val="18"/>
                <w:szCs w:val="18"/>
              </w:rPr>
              <w:t xml:space="preserve"> таковое было обнаружено Заказчиком в течение гарантийного срока</w:t>
            </w:r>
            <w:r w:rsidRPr="00A16F36">
              <w:rPr>
                <w:sz w:val="18"/>
                <w:szCs w:val="18"/>
              </w:rPr>
              <w:t>.</w:t>
            </w:r>
          </w:p>
          <w:p w14:paraId="10BBE571" w14:textId="77777777" w:rsidR="00553F20" w:rsidRPr="00A16F36" w:rsidRDefault="00553F20" w:rsidP="00C9170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14:paraId="135DE0A4" w14:textId="77777777" w:rsidR="00553F20" w:rsidRPr="00A16F36" w:rsidRDefault="00553F20" w:rsidP="00C9170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14:paraId="137FBD16" w14:textId="77777777" w:rsidR="00553F20" w:rsidRPr="00A16F36" w:rsidRDefault="00553F20" w:rsidP="00C9170D">
            <w:pPr>
              <w:autoSpaceDE w:val="0"/>
              <w:autoSpaceDN w:val="0"/>
              <w:ind w:right="34" w:firstLine="459"/>
              <w:jc w:val="both"/>
              <w:rPr>
                <w:sz w:val="18"/>
                <w:szCs w:val="18"/>
              </w:rPr>
            </w:pPr>
            <w:r w:rsidRPr="00A16F36">
              <w:rPr>
                <w:sz w:val="18"/>
                <w:szCs w:val="18"/>
              </w:rPr>
              <w:t>4. Поставщик гарантирует:</w:t>
            </w:r>
          </w:p>
          <w:p w14:paraId="2685AFBD" w14:textId="77777777" w:rsidR="00553F20" w:rsidRPr="00A16F36" w:rsidRDefault="00553F20" w:rsidP="00C9170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14:paraId="71B3A8B8" w14:textId="77777777" w:rsidR="00553F20" w:rsidRPr="00A16F36" w:rsidRDefault="00553F20" w:rsidP="00C9170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14:paraId="145C8A7D" w14:textId="77777777" w:rsidR="00553F20" w:rsidRPr="00A16F36" w:rsidRDefault="00553F20" w:rsidP="00C9170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14:paraId="3D39A9C3" w14:textId="77777777" w:rsidR="00553F20" w:rsidRPr="00A16F36" w:rsidRDefault="00553F20" w:rsidP="00C9170D">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14:paraId="68327B33" w14:textId="77777777" w:rsidR="00553F20" w:rsidRPr="00A16F36" w:rsidRDefault="00553F20" w:rsidP="00C9170D">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553F20" w:rsidRPr="00A16F36" w14:paraId="314F095A" w14:textId="77777777" w:rsidTr="00C9170D">
        <w:trPr>
          <w:trHeight w:val="564"/>
        </w:trPr>
        <w:tc>
          <w:tcPr>
            <w:tcW w:w="709" w:type="dxa"/>
            <w:shd w:val="clear" w:color="auto" w:fill="auto"/>
          </w:tcPr>
          <w:p w14:paraId="578F6B5A" w14:textId="77777777" w:rsidR="00553F20" w:rsidRPr="00A16F36" w:rsidRDefault="00553F20" w:rsidP="00C9170D">
            <w:pPr>
              <w:rPr>
                <w:bCs/>
                <w:sz w:val="18"/>
                <w:szCs w:val="18"/>
              </w:rPr>
            </w:pPr>
            <w:r w:rsidRPr="00A16F36">
              <w:rPr>
                <w:bCs/>
                <w:sz w:val="18"/>
                <w:szCs w:val="18"/>
              </w:rPr>
              <w:t>2</w:t>
            </w:r>
          </w:p>
        </w:tc>
        <w:tc>
          <w:tcPr>
            <w:tcW w:w="1985" w:type="dxa"/>
            <w:shd w:val="clear" w:color="auto" w:fill="auto"/>
          </w:tcPr>
          <w:p w14:paraId="34163B88" w14:textId="77777777" w:rsidR="00553F20" w:rsidRPr="00A16F36" w:rsidRDefault="00553F20" w:rsidP="00C9170D">
            <w:pPr>
              <w:jc w:val="center"/>
              <w:rPr>
                <w:sz w:val="18"/>
                <w:szCs w:val="18"/>
              </w:rPr>
            </w:pPr>
            <w:r w:rsidRPr="00A16F36">
              <w:rPr>
                <w:sz w:val="18"/>
                <w:szCs w:val="18"/>
              </w:rPr>
              <w:t xml:space="preserve">Требования к качеству, техническим характеристикам товара, работ, услуг, </w:t>
            </w:r>
            <w:r w:rsidRPr="00A16F36">
              <w:rPr>
                <w:sz w:val="18"/>
                <w:szCs w:val="18"/>
              </w:rPr>
              <w:lastRenderedPageBreak/>
              <w:t>требования к их безопасности</w:t>
            </w:r>
          </w:p>
          <w:p w14:paraId="53F69018" w14:textId="77777777" w:rsidR="00553F20" w:rsidRPr="00A16F36" w:rsidRDefault="00553F20" w:rsidP="00C9170D">
            <w:pPr>
              <w:jc w:val="center"/>
              <w:rPr>
                <w:sz w:val="18"/>
                <w:szCs w:val="18"/>
              </w:rPr>
            </w:pPr>
          </w:p>
        </w:tc>
        <w:tc>
          <w:tcPr>
            <w:tcW w:w="7654" w:type="dxa"/>
            <w:shd w:val="clear" w:color="auto" w:fill="auto"/>
          </w:tcPr>
          <w:p w14:paraId="3502D1B2" w14:textId="77777777" w:rsidR="00553F20" w:rsidRPr="00A16F36" w:rsidRDefault="00553F20" w:rsidP="00C9170D">
            <w:pPr>
              <w:autoSpaceDE w:val="0"/>
              <w:autoSpaceDN w:val="0"/>
              <w:adjustRightInd w:val="0"/>
              <w:ind w:firstLine="318"/>
              <w:jc w:val="both"/>
              <w:rPr>
                <w:bCs/>
                <w:sz w:val="18"/>
                <w:szCs w:val="18"/>
              </w:rPr>
            </w:pPr>
            <w:r w:rsidRPr="00A16F36">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14:paraId="48335F7F" w14:textId="77777777" w:rsidR="00553F20" w:rsidRPr="00A16F36" w:rsidRDefault="00553F20" w:rsidP="00C9170D">
            <w:pPr>
              <w:autoSpaceDE w:val="0"/>
              <w:autoSpaceDN w:val="0"/>
              <w:adjustRightInd w:val="0"/>
              <w:ind w:firstLine="318"/>
              <w:jc w:val="both"/>
              <w:rPr>
                <w:sz w:val="18"/>
                <w:szCs w:val="18"/>
              </w:rPr>
            </w:pPr>
            <w:r w:rsidRPr="00A16F36">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w:t>
            </w:r>
            <w:r w:rsidRPr="00A16F36">
              <w:rPr>
                <w:sz w:val="18"/>
                <w:szCs w:val="18"/>
              </w:rPr>
              <w:lastRenderedPageBreak/>
              <w:t>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14:paraId="75E37010" w14:textId="77777777" w:rsidR="00553F20" w:rsidRPr="00A16F36" w:rsidRDefault="00553F20" w:rsidP="00C9170D">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553F20" w:rsidRPr="00A16F36" w14:paraId="3DD10CD8" w14:textId="77777777" w:rsidTr="00C9170D">
        <w:trPr>
          <w:trHeight w:val="58"/>
        </w:trPr>
        <w:tc>
          <w:tcPr>
            <w:tcW w:w="709" w:type="dxa"/>
            <w:shd w:val="clear" w:color="auto" w:fill="auto"/>
          </w:tcPr>
          <w:p w14:paraId="40269F22" w14:textId="77777777" w:rsidR="00553F20" w:rsidRPr="00A16F36" w:rsidRDefault="00553F20" w:rsidP="00C9170D">
            <w:pPr>
              <w:rPr>
                <w:bCs/>
                <w:sz w:val="18"/>
                <w:szCs w:val="18"/>
              </w:rPr>
            </w:pPr>
            <w:r w:rsidRPr="00A16F36">
              <w:rPr>
                <w:bCs/>
                <w:sz w:val="18"/>
                <w:szCs w:val="18"/>
              </w:rPr>
              <w:lastRenderedPageBreak/>
              <w:t>3</w:t>
            </w:r>
          </w:p>
        </w:tc>
        <w:tc>
          <w:tcPr>
            <w:tcW w:w="1985" w:type="dxa"/>
            <w:shd w:val="clear" w:color="auto" w:fill="auto"/>
          </w:tcPr>
          <w:p w14:paraId="24B3A23C" w14:textId="77777777" w:rsidR="00553F20" w:rsidRPr="00A16F36" w:rsidRDefault="00553F20" w:rsidP="00C9170D">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14:paraId="1A63AB32" w14:textId="77777777" w:rsidR="00553F20" w:rsidRPr="00A16F36" w:rsidRDefault="00553F20" w:rsidP="00C9170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14:paraId="7CAB5701" w14:textId="77777777" w:rsidR="00553F20" w:rsidRPr="00A16F36" w:rsidRDefault="00553F20" w:rsidP="00C9170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14:paraId="5435CA42" w14:textId="77777777" w:rsidR="00553F20" w:rsidRPr="00A16F36" w:rsidRDefault="00553F20" w:rsidP="00C9170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14:paraId="2E9D1A6C" w14:textId="77777777" w:rsidR="00553F20" w:rsidRPr="00A16F36" w:rsidRDefault="00553F20" w:rsidP="00C9170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14:paraId="5C0B6FE8" w14:textId="77777777" w:rsidR="00553F20" w:rsidRPr="00A16F36" w:rsidRDefault="00553F20" w:rsidP="00C9170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14:paraId="17E69416" w14:textId="77777777" w:rsidR="00553F20" w:rsidRDefault="00553F20" w:rsidP="00553F2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53F20" w:rsidRPr="00BE0069" w14:paraId="1F0F9F31" w14:textId="77777777" w:rsidTr="00C9170D">
        <w:tc>
          <w:tcPr>
            <w:tcW w:w="4680" w:type="dxa"/>
            <w:tcBorders>
              <w:top w:val="nil"/>
              <w:left w:val="nil"/>
              <w:bottom w:val="nil"/>
              <w:right w:val="nil"/>
            </w:tcBorders>
          </w:tcPr>
          <w:p w14:paraId="03CBCCC3" w14:textId="77777777" w:rsidR="00553F20" w:rsidRPr="00BE0069" w:rsidRDefault="00553F20" w:rsidP="00C9170D">
            <w:pPr>
              <w:pStyle w:val="a9"/>
              <w:tabs>
                <w:tab w:val="left" w:pos="2268"/>
              </w:tabs>
              <w:rPr>
                <w:sz w:val="20"/>
              </w:rPr>
            </w:pPr>
            <w:r w:rsidRPr="00BE0069">
              <w:rPr>
                <w:sz w:val="20"/>
              </w:rPr>
              <w:t>Заказчик:</w:t>
            </w:r>
          </w:p>
          <w:p w14:paraId="3C7B143B" w14:textId="77777777" w:rsidR="00553F20" w:rsidRPr="00BE0069" w:rsidRDefault="00553F20" w:rsidP="00C9170D">
            <w:pPr>
              <w:pStyle w:val="a9"/>
              <w:tabs>
                <w:tab w:val="left" w:pos="2268"/>
              </w:tabs>
              <w:rPr>
                <w:sz w:val="20"/>
              </w:rPr>
            </w:pPr>
            <w:r w:rsidRPr="00BE0069">
              <w:rPr>
                <w:sz w:val="20"/>
              </w:rPr>
              <w:t>ОГАУЗ «И</w:t>
            </w:r>
            <w:r>
              <w:rPr>
                <w:sz w:val="20"/>
              </w:rPr>
              <w:t>ГКБ</w:t>
            </w:r>
            <w:r w:rsidRPr="00BE0069">
              <w:rPr>
                <w:sz w:val="20"/>
              </w:rPr>
              <w:t xml:space="preserve"> № 8» </w:t>
            </w:r>
          </w:p>
          <w:p w14:paraId="58C3E889" w14:textId="77777777" w:rsidR="00553F20" w:rsidRPr="00BE0069" w:rsidRDefault="00553F20" w:rsidP="00C9170D">
            <w:pPr>
              <w:pStyle w:val="a9"/>
              <w:tabs>
                <w:tab w:val="left" w:pos="2268"/>
              </w:tabs>
              <w:rPr>
                <w:bCs/>
                <w:sz w:val="20"/>
              </w:rPr>
            </w:pPr>
            <w:r w:rsidRPr="00BE0069">
              <w:rPr>
                <w:bCs/>
                <w:sz w:val="20"/>
              </w:rPr>
              <w:t>Главный врач</w:t>
            </w:r>
          </w:p>
          <w:p w14:paraId="6EBCA616" w14:textId="77777777" w:rsidR="00553F20" w:rsidRPr="00BE0069" w:rsidRDefault="00553F20" w:rsidP="00C9170D">
            <w:pPr>
              <w:pStyle w:val="a9"/>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563C7D6C" w14:textId="77777777" w:rsidR="00553F20" w:rsidRPr="00BE0069" w:rsidRDefault="00553F20" w:rsidP="00C9170D">
            <w:pPr>
              <w:rPr>
                <w:bCs/>
                <w:sz w:val="20"/>
                <w:szCs w:val="20"/>
              </w:rPr>
            </w:pPr>
            <w:r w:rsidRPr="00BE0069">
              <w:rPr>
                <w:bCs/>
                <w:sz w:val="20"/>
                <w:szCs w:val="20"/>
              </w:rPr>
              <w:t>М.П.</w:t>
            </w:r>
          </w:p>
        </w:tc>
        <w:tc>
          <w:tcPr>
            <w:tcW w:w="540" w:type="dxa"/>
            <w:tcBorders>
              <w:top w:val="nil"/>
              <w:left w:val="nil"/>
              <w:bottom w:val="nil"/>
              <w:right w:val="nil"/>
            </w:tcBorders>
          </w:tcPr>
          <w:p w14:paraId="69A47392" w14:textId="77777777" w:rsidR="00553F20" w:rsidRPr="00BE0069" w:rsidRDefault="00553F20" w:rsidP="00C9170D">
            <w:pPr>
              <w:pStyle w:val="a9"/>
              <w:tabs>
                <w:tab w:val="left" w:pos="2268"/>
              </w:tabs>
              <w:rPr>
                <w:bCs/>
                <w:sz w:val="20"/>
              </w:rPr>
            </w:pPr>
          </w:p>
        </w:tc>
        <w:tc>
          <w:tcPr>
            <w:tcW w:w="4680" w:type="dxa"/>
            <w:tcBorders>
              <w:top w:val="nil"/>
              <w:left w:val="nil"/>
              <w:bottom w:val="nil"/>
              <w:right w:val="nil"/>
            </w:tcBorders>
          </w:tcPr>
          <w:p w14:paraId="73F0AC79" w14:textId="77777777" w:rsidR="008E55D4" w:rsidRPr="00AE65AD" w:rsidRDefault="008E55D4" w:rsidP="008E55D4">
            <w:pPr>
              <w:jc w:val="both"/>
              <w:rPr>
                <w:sz w:val="20"/>
                <w:szCs w:val="20"/>
              </w:rPr>
            </w:pPr>
            <w:r w:rsidRPr="00AE65AD">
              <w:rPr>
                <w:sz w:val="20"/>
                <w:szCs w:val="20"/>
              </w:rPr>
              <w:t xml:space="preserve">Поставщик: </w:t>
            </w:r>
          </w:p>
          <w:p w14:paraId="73159AC9" w14:textId="77777777" w:rsidR="008E55D4" w:rsidRPr="00AE65AD" w:rsidRDefault="008E55D4" w:rsidP="008E55D4">
            <w:pPr>
              <w:widowControl w:val="0"/>
              <w:tabs>
                <w:tab w:val="left" w:pos="5040"/>
              </w:tabs>
              <w:autoSpaceDE w:val="0"/>
              <w:autoSpaceDN w:val="0"/>
              <w:adjustRightInd w:val="0"/>
              <w:rPr>
                <w:sz w:val="20"/>
                <w:szCs w:val="20"/>
              </w:rPr>
            </w:pPr>
            <w:r w:rsidRPr="00AE65AD">
              <w:rPr>
                <w:sz w:val="20"/>
                <w:szCs w:val="20"/>
              </w:rPr>
              <w:t>ООО «</w:t>
            </w:r>
            <w:proofErr w:type="spellStart"/>
            <w:r w:rsidRPr="00AE65AD">
              <w:rPr>
                <w:sz w:val="20"/>
                <w:szCs w:val="20"/>
              </w:rPr>
              <w:t>Снабком</w:t>
            </w:r>
            <w:proofErr w:type="spellEnd"/>
            <w:r w:rsidRPr="00AE65AD">
              <w:rPr>
                <w:sz w:val="20"/>
                <w:szCs w:val="20"/>
              </w:rPr>
              <w:t>»</w:t>
            </w:r>
          </w:p>
          <w:p w14:paraId="1EE0028A" w14:textId="77777777" w:rsidR="008E55D4" w:rsidRPr="00AE65AD" w:rsidRDefault="008E55D4" w:rsidP="008E55D4">
            <w:pPr>
              <w:widowControl w:val="0"/>
              <w:tabs>
                <w:tab w:val="left" w:pos="5040"/>
              </w:tabs>
              <w:autoSpaceDE w:val="0"/>
              <w:autoSpaceDN w:val="0"/>
              <w:adjustRightInd w:val="0"/>
              <w:rPr>
                <w:sz w:val="20"/>
                <w:szCs w:val="20"/>
              </w:rPr>
            </w:pPr>
            <w:r w:rsidRPr="00AE65AD">
              <w:rPr>
                <w:sz w:val="20"/>
                <w:szCs w:val="20"/>
              </w:rPr>
              <w:t xml:space="preserve">Доверительный управляющий </w:t>
            </w:r>
          </w:p>
          <w:p w14:paraId="12CE22CE" w14:textId="582D6B31" w:rsidR="008E55D4" w:rsidRPr="00AE65AD" w:rsidRDefault="008E55D4" w:rsidP="008E55D4">
            <w:pPr>
              <w:widowControl w:val="0"/>
              <w:tabs>
                <w:tab w:val="left" w:pos="5040"/>
              </w:tabs>
              <w:autoSpaceDE w:val="0"/>
              <w:autoSpaceDN w:val="0"/>
              <w:adjustRightInd w:val="0"/>
              <w:rPr>
                <w:sz w:val="20"/>
                <w:szCs w:val="20"/>
              </w:rPr>
            </w:pPr>
            <w:r w:rsidRPr="00AE65AD">
              <w:rPr>
                <w:sz w:val="20"/>
                <w:szCs w:val="20"/>
              </w:rPr>
              <w:t xml:space="preserve">_______________ </w:t>
            </w:r>
            <w:r>
              <w:rPr>
                <w:sz w:val="20"/>
                <w:szCs w:val="20"/>
                <w:lang w:val="en-US"/>
              </w:rPr>
              <w:t>/</w:t>
            </w:r>
            <w:r w:rsidRPr="00AE65AD">
              <w:rPr>
                <w:sz w:val="20"/>
                <w:szCs w:val="20"/>
              </w:rPr>
              <w:t>В.Д. Кравцов/</w:t>
            </w:r>
          </w:p>
          <w:p w14:paraId="7246BEB8" w14:textId="0919F4EF" w:rsidR="00553F20" w:rsidRPr="00BE0069" w:rsidRDefault="008E55D4" w:rsidP="008E55D4">
            <w:pPr>
              <w:pStyle w:val="ad"/>
              <w:rPr>
                <w:rFonts w:ascii="Times New Roman" w:hAnsi="Times New Roman"/>
                <w:bCs/>
              </w:rPr>
            </w:pPr>
            <w:r w:rsidRPr="00AE65AD">
              <w:rPr>
                <w:rFonts w:ascii="Times New Roman" w:hAnsi="Times New Roman"/>
                <w:bCs/>
              </w:rPr>
              <w:t xml:space="preserve">  М.П.            </w:t>
            </w:r>
            <w:r w:rsidR="00553F20" w:rsidRPr="00BE0069">
              <w:rPr>
                <w:rFonts w:ascii="Times New Roman" w:hAnsi="Times New Roman"/>
                <w:bCs/>
              </w:rPr>
              <w:t xml:space="preserve"> </w:t>
            </w:r>
          </w:p>
        </w:tc>
      </w:tr>
    </w:tbl>
    <w:p w14:paraId="355AE881" w14:textId="77777777" w:rsidR="00553F20" w:rsidRDefault="00553F20" w:rsidP="00553F20">
      <w:pPr>
        <w:widowControl w:val="0"/>
        <w:autoSpaceDE w:val="0"/>
        <w:autoSpaceDN w:val="0"/>
        <w:jc w:val="right"/>
        <w:outlineLvl w:val="1"/>
        <w:rPr>
          <w:sz w:val="20"/>
          <w:szCs w:val="20"/>
        </w:rPr>
      </w:pPr>
    </w:p>
    <w:p w14:paraId="7B965E33" w14:textId="77777777" w:rsidR="00553F20" w:rsidRDefault="00553F20" w:rsidP="00553F20">
      <w:pPr>
        <w:widowControl w:val="0"/>
        <w:autoSpaceDE w:val="0"/>
        <w:autoSpaceDN w:val="0"/>
        <w:jc w:val="right"/>
        <w:outlineLvl w:val="1"/>
        <w:rPr>
          <w:sz w:val="20"/>
          <w:szCs w:val="20"/>
        </w:rPr>
      </w:pPr>
    </w:p>
    <w:p w14:paraId="52A8B35A" w14:textId="77777777" w:rsidR="00553F20" w:rsidRDefault="00553F20" w:rsidP="00553F20">
      <w:pPr>
        <w:widowControl w:val="0"/>
        <w:autoSpaceDE w:val="0"/>
        <w:autoSpaceDN w:val="0"/>
        <w:jc w:val="right"/>
        <w:outlineLvl w:val="1"/>
        <w:rPr>
          <w:sz w:val="20"/>
          <w:szCs w:val="20"/>
        </w:rPr>
      </w:pPr>
    </w:p>
    <w:p w14:paraId="2CF56208" w14:textId="77777777" w:rsidR="00553F20" w:rsidRDefault="00553F20" w:rsidP="00553F20">
      <w:pPr>
        <w:widowControl w:val="0"/>
        <w:autoSpaceDE w:val="0"/>
        <w:autoSpaceDN w:val="0"/>
        <w:jc w:val="right"/>
        <w:outlineLvl w:val="1"/>
        <w:rPr>
          <w:sz w:val="20"/>
          <w:szCs w:val="20"/>
        </w:rPr>
      </w:pPr>
    </w:p>
    <w:p w14:paraId="5CBE9AAE" w14:textId="77777777" w:rsidR="00553F20" w:rsidRDefault="00553F20" w:rsidP="00553F20">
      <w:pPr>
        <w:widowControl w:val="0"/>
        <w:autoSpaceDE w:val="0"/>
        <w:autoSpaceDN w:val="0"/>
        <w:jc w:val="right"/>
        <w:outlineLvl w:val="1"/>
        <w:rPr>
          <w:sz w:val="20"/>
          <w:szCs w:val="20"/>
        </w:rPr>
      </w:pPr>
    </w:p>
    <w:p w14:paraId="1740F3E2" w14:textId="77777777" w:rsidR="00553F20" w:rsidRDefault="00553F20" w:rsidP="00553F20">
      <w:pPr>
        <w:widowControl w:val="0"/>
        <w:autoSpaceDE w:val="0"/>
        <w:autoSpaceDN w:val="0"/>
        <w:jc w:val="right"/>
        <w:outlineLvl w:val="1"/>
        <w:rPr>
          <w:sz w:val="20"/>
          <w:szCs w:val="20"/>
        </w:rPr>
      </w:pPr>
    </w:p>
    <w:p w14:paraId="31D8E371" w14:textId="77777777" w:rsidR="00553F20" w:rsidRDefault="00553F20" w:rsidP="00553F20">
      <w:pPr>
        <w:widowControl w:val="0"/>
        <w:autoSpaceDE w:val="0"/>
        <w:autoSpaceDN w:val="0"/>
        <w:jc w:val="right"/>
        <w:outlineLvl w:val="1"/>
        <w:rPr>
          <w:sz w:val="20"/>
          <w:szCs w:val="20"/>
        </w:rPr>
      </w:pPr>
    </w:p>
    <w:p w14:paraId="689A44AF" w14:textId="77777777" w:rsidR="00553F20" w:rsidRDefault="00553F20" w:rsidP="00553F20">
      <w:pPr>
        <w:widowControl w:val="0"/>
        <w:autoSpaceDE w:val="0"/>
        <w:autoSpaceDN w:val="0"/>
        <w:jc w:val="right"/>
        <w:outlineLvl w:val="1"/>
        <w:rPr>
          <w:sz w:val="20"/>
          <w:szCs w:val="20"/>
        </w:rPr>
      </w:pPr>
    </w:p>
    <w:p w14:paraId="0149D73A" w14:textId="77777777" w:rsidR="00553F20" w:rsidRDefault="00553F20" w:rsidP="00553F20">
      <w:pPr>
        <w:widowControl w:val="0"/>
        <w:autoSpaceDE w:val="0"/>
        <w:autoSpaceDN w:val="0"/>
        <w:jc w:val="right"/>
        <w:outlineLvl w:val="1"/>
        <w:rPr>
          <w:sz w:val="20"/>
          <w:szCs w:val="20"/>
        </w:rPr>
      </w:pPr>
    </w:p>
    <w:p w14:paraId="08D283E5" w14:textId="77777777" w:rsidR="00553F20" w:rsidRDefault="00553F20" w:rsidP="00553F20">
      <w:pPr>
        <w:widowControl w:val="0"/>
        <w:autoSpaceDE w:val="0"/>
        <w:autoSpaceDN w:val="0"/>
        <w:jc w:val="right"/>
        <w:outlineLvl w:val="1"/>
        <w:rPr>
          <w:sz w:val="20"/>
          <w:szCs w:val="20"/>
        </w:rPr>
      </w:pPr>
    </w:p>
    <w:p w14:paraId="0F1AA809" w14:textId="77777777" w:rsidR="00553F20" w:rsidRDefault="00553F20" w:rsidP="00553F20">
      <w:pPr>
        <w:widowControl w:val="0"/>
        <w:autoSpaceDE w:val="0"/>
        <w:autoSpaceDN w:val="0"/>
        <w:jc w:val="right"/>
        <w:outlineLvl w:val="1"/>
        <w:rPr>
          <w:sz w:val="20"/>
          <w:szCs w:val="20"/>
        </w:rPr>
      </w:pPr>
    </w:p>
    <w:p w14:paraId="0CAD16F6" w14:textId="77777777" w:rsidR="00553F20" w:rsidRDefault="00553F20" w:rsidP="00553F20">
      <w:pPr>
        <w:widowControl w:val="0"/>
        <w:autoSpaceDE w:val="0"/>
        <w:autoSpaceDN w:val="0"/>
        <w:jc w:val="right"/>
        <w:outlineLvl w:val="1"/>
        <w:rPr>
          <w:sz w:val="20"/>
          <w:szCs w:val="20"/>
        </w:rPr>
      </w:pPr>
    </w:p>
    <w:p w14:paraId="6756813E" w14:textId="77777777" w:rsidR="00553F20" w:rsidRDefault="00553F20" w:rsidP="00553F20">
      <w:pPr>
        <w:widowControl w:val="0"/>
        <w:autoSpaceDE w:val="0"/>
        <w:autoSpaceDN w:val="0"/>
        <w:jc w:val="right"/>
        <w:outlineLvl w:val="1"/>
        <w:rPr>
          <w:sz w:val="20"/>
          <w:szCs w:val="20"/>
        </w:rPr>
      </w:pPr>
    </w:p>
    <w:p w14:paraId="7CA90D9C" w14:textId="77777777" w:rsidR="00553F20" w:rsidRDefault="00553F20" w:rsidP="00553F20">
      <w:pPr>
        <w:widowControl w:val="0"/>
        <w:autoSpaceDE w:val="0"/>
        <w:autoSpaceDN w:val="0"/>
        <w:jc w:val="right"/>
        <w:outlineLvl w:val="1"/>
        <w:rPr>
          <w:sz w:val="20"/>
          <w:szCs w:val="20"/>
        </w:rPr>
      </w:pPr>
    </w:p>
    <w:p w14:paraId="7C7C1959" w14:textId="77777777" w:rsidR="00553F20" w:rsidRDefault="00553F20" w:rsidP="00553F20">
      <w:pPr>
        <w:widowControl w:val="0"/>
        <w:autoSpaceDE w:val="0"/>
        <w:autoSpaceDN w:val="0"/>
        <w:jc w:val="right"/>
        <w:outlineLvl w:val="1"/>
        <w:rPr>
          <w:sz w:val="20"/>
          <w:szCs w:val="20"/>
        </w:rPr>
      </w:pPr>
    </w:p>
    <w:p w14:paraId="3FE558F4" w14:textId="77777777" w:rsidR="00553F20" w:rsidRDefault="00553F20" w:rsidP="00553F20">
      <w:pPr>
        <w:widowControl w:val="0"/>
        <w:autoSpaceDE w:val="0"/>
        <w:autoSpaceDN w:val="0"/>
        <w:jc w:val="right"/>
        <w:outlineLvl w:val="1"/>
        <w:rPr>
          <w:sz w:val="20"/>
          <w:szCs w:val="20"/>
        </w:rPr>
      </w:pPr>
    </w:p>
    <w:p w14:paraId="5C925896" w14:textId="77777777" w:rsidR="00553F20" w:rsidRDefault="00553F20" w:rsidP="00553F20">
      <w:pPr>
        <w:widowControl w:val="0"/>
        <w:autoSpaceDE w:val="0"/>
        <w:autoSpaceDN w:val="0"/>
        <w:jc w:val="right"/>
        <w:outlineLvl w:val="1"/>
        <w:rPr>
          <w:sz w:val="20"/>
          <w:szCs w:val="20"/>
        </w:rPr>
      </w:pPr>
    </w:p>
    <w:p w14:paraId="755D6B6C" w14:textId="77777777" w:rsidR="00553F20" w:rsidRDefault="00553F20" w:rsidP="00553F20">
      <w:pPr>
        <w:widowControl w:val="0"/>
        <w:autoSpaceDE w:val="0"/>
        <w:autoSpaceDN w:val="0"/>
        <w:jc w:val="right"/>
        <w:outlineLvl w:val="1"/>
        <w:rPr>
          <w:sz w:val="20"/>
          <w:szCs w:val="20"/>
        </w:rPr>
      </w:pPr>
    </w:p>
    <w:p w14:paraId="1BEF14E2" w14:textId="77777777" w:rsidR="00553F20" w:rsidRDefault="00553F20" w:rsidP="00553F20">
      <w:pPr>
        <w:widowControl w:val="0"/>
        <w:autoSpaceDE w:val="0"/>
        <w:autoSpaceDN w:val="0"/>
        <w:jc w:val="right"/>
        <w:outlineLvl w:val="1"/>
        <w:rPr>
          <w:sz w:val="20"/>
          <w:szCs w:val="20"/>
        </w:rPr>
      </w:pPr>
    </w:p>
    <w:p w14:paraId="3E00E550" w14:textId="77777777" w:rsidR="00553F20" w:rsidRDefault="00553F20" w:rsidP="00553F20">
      <w:pPr>
        <w:widowControl w:val="0"/>
        <w:autoSpaceDE w:val="0"/>
        <w:autoSpaceDN w:val="0"/>
        <w:jc w:val="right"/>
        <w:outlineLvl w:val="1"/>
        <w:rPr>
          <w:sz w:val="20"/>
          <w:szCs w:val="20"/>
        </w:rPr>
      </w:pPr>
    </w:p>
    <w:p w14:paraId="436A0547" w14:textId="77777777" w:rsidR="00553F20" w:rsidRDefault="00553F20" w:rsidP="00553F20">
      <w:pPr>
        <w:widowControl w:val="0"/>
        <w:autoSpaceDE w:val="0"/>
        <w:autoSpaceDN w:val="0"/>
        <w:jc w:val="right"/>
        <w:outlineLvl w:val="1"/>
        <w:rPr>
          <w:sz w:val="20"/>
          <w:szCs w:val="20"/>
        </w:rPr>
      </w:pPr>
    </w:p>
    <w:p w14:paraId="55595F1E" w14:textId="77777777" w:rsidR="00553F20" w:rsidRDefault="00553F20" w:rsidP="00553F20">
      <w:pPr>
        <w:widowControl w:val="0"/>
        <w:autoSpaceDE w:val="0"/>
        <w:autoSpaceDN w:val="0"/>
        <w:jc w:val="right"/>
        <w:outlineLvl w:val="1"/>
        <w:rPr>
          <w:sz w:val="20"/>
          <w:szCs w:val="20"/>
        </w:rPr>
      </w:pPr>
    </w:p>
    <w:p w14:paraId="60A2D212" w14:textId="77777777" w:rsidR="00553F20" w:rsidRDefault="00553F20" w:rsidP="00553F20">
      <w:pPr>
        <w:widowControl w:val="0"/>
        <w:autoSpaceDE w:val="0"/>
        <w:autoSpaceDN w:val="0"/>
        <w:jc w:val="right"/>
        <w:outlineLvl w:val="1"/>
        <w:rPr>
          <w:sz w:val="20"/>
          <w:szCs w:val="20"/>
        </w:rPr>
      </w:pPr>
    </w:p>
    <w:p w14:paraId="6161E403" w14:textId="77777777" w:rsidR="00553F20" w:rsidRDefault="00553F20" w:rsidP="00553F20">
      <w:pPr>
        <w:widowControl w:val="0"/>
        <w:autoSpaceDE w:val="0"/>
        <w:autoSpaceDN w:val="0"/>
        <w:jc w:val="right"/>
        <w:outlineLvl w:val="1"/>
        <w:rPr>
          <w:sz w:val="20"/>
          <w:szCs w:val="20"/>
        </w:rPr>
      </w:pPr>
    </w:p>
    <w:p w14:paraId="03754160" w14:textId="77777777" w:rsidR="00553F20" w:rsidRDefault="00553F20" w:rsidP="00553F20">
      <w:pPr>
        <w:widowControl w:val="0"/>
        <w:autoSpaceDE w:val="0"/>
        <w:autoSpaceDN w:val="0"/>
        <w:jc w:val="right"/>
        <w:outlineLvl w:val="1"/>
        <w:rPr>
          <w:sz w:val="20"/>
          <w:szCs w:val="20"/>
        </w:rPr>
      </w:pPr>
    </w:p>
    <w:p w14:paraId="4459C422" w14:textId="77777777" w:rsidR="00553F20" w:rsidRDefault="00553F20" w:rsidP="00553F20">
      <w:pPr>
        <w:widowControl w:val="0"/>
        <w:autoSpaceDE w:val="0"/>
        <w:autoSpaceDN w:val="0"/>
        <w:jc w:val="right"/>
        <w:outlineLvl w:val="1"/>
        <w:rPr>
          <w:sz w:val="20"/>
          <w:szCs w:val="20"/>
        </w:rPr>
      </w:pPr>
    </w:p>
    <w:p w14:paraId="42C63866" w14:textId="77777777" w:rsidR="00553F20" w:rsidRDefault="00553F20" w:rsidP="00553F20">
      <w:pPr>
        <w:widowControl w:val="0"/>
        <w:autoSpaceDE w:val="0"/>
        <w:autoSpaceDN w:val="0"/>
        <w:jc w:val="right"/>
        <w:outlineLvl w:val="1"/>
        <w:rPr>
          <w:sz w:val="20"/>
          <w:szCs w:val="20"/>
        </w:rPr>
      </w:pPr>
    </w:p>
    <w:p w14:paraId="496E780C" w14:textId="77777777" w:rsidR="00553F20" w:rsidRDefault="00553F20" w:rsidP="00553F20">
      <w:pPr>
        <w:widowControl w:val="0"/>
        <w:autoSpaceDE w:val="0"/>
        <w:autoSpaceDN w:val="0"/>
        <w:jc w:val="right"/>
        <w:outlineLvl w:val="1"/>
        <w:rPr>
          <w:sz w:val="20"/>
          <w:szCs w:val="20"/>
        </w:rPr>
      </w:pPr>
    </w:p>
    <w:p w14:paraId="2E0039C7" w14:textId="77777777" w:rsidR="00553F20" w:rsidRDefault="00553F20" w:rsidP="00553F20">
      <w:pPr>
        <w:widowControl w:val="0"/>
        <w:autoSpaceDE w:val="0"/>
        <w:autoSpaceDN w:val="0"/>
        <w:jc w:val="right"/>
        <w:outlineLvl w:val="1"/>
        <w:rPr>
          <w:sz w:val="20"/>
          <w:szCs w:val="20"/>
        </w:rPr>
      </w:pPr>
    </w:p>
    <w:p w14:paraId="59B563D4" w14:textId="77777777" w:rsidR="00553F20" w:rsidRDefault="00553F20" w:rsidP="00553F20">
      <w:pPr>
        <w:widowControl w:val="0"/>
        <w:autoSpaceDE w:val="0"/>
        <w:autoSpaceDN w:val="0"/>
        <w:jc w:val="right"/>
        <w:outlineLvl w:val="1"/>
        <w:rPr>
          <w:sz w:val="20"/>
          <w:szCs w:val="20"/>
        </w:rPr>
      </w:pPr>
    </w:p>
    <w:p w14:paraId="1EC3A25F" w14:textId="77777777" w:rsidR="00553F20" w:rsidRDefault="00553F20" w:rsidP="00553F20">
      <w:pPr>
        <w:widowControl w:val="0"/>
        <w:autoSpaceDE w:val="0"/>
        <w:autoSpaceDN w:val="0"/>
        <w:jc w:val="right"/>
        <w:outlineLvl w:val="1"/>
        <w:rPr>
          <w:sz w:val="20"/>
          <w:szCs w:val="20"/>
        </w:rPr>
      </w:pPr>
    </w:p>
    <w:p w14:paraId="5238CEA2" w14:textId="77777777" w:rsidR="00553F20" w:rsidRDefault="00553F20" w:rsidP="00553F20">
      <w:pPr>
        <w:widowControl w:val="0"/>
        <w:autoSpaceDE w:val="0"/>
        <w:autoSpaceDN w:val="0"/>
        <w:jc w:val="right"/>
        <w:outlineLvl w:val="1"/>
        <w:rPr>
          <w:sz w:val="20"/>
          <w:szCs w:val="20"/>
        </w:rPr>
      </w:pPr>
    </w:p>
    <w:p w14:paraId="685BF890" w14:textId="77777777" w:rsidR="00553F20" w:rsidRDefault="00553F20" w:rsidP="00553F20">
      <w:pPr>
        <w:widowControl w:val="0"/>
        <w:autoSpaceDE w:val="0"/>
        <w:autoSpaceDN w:val="0"/>
        <w:jc w:val="right"/>
        <w:outlineLvl w:val="1"/>
        <w:rPr>
          <w:sz w:val="20"/>
          <w:szCs w:val="20"/>
        </w:rPr>
      </w:pPr>
    </w:p>
    <w:p w14:paraId="2B5B92BE" w14:textId="77777777" w:rsidR="00553F20" w:rsidRDefault="00553F20" w:rsidP="00553F20">
      <w:pPr>
        <w:widowControl w:val="0"/>
        <w:autoSpaceDE w:val="0"/>
        <w:autoSpaceDN w:val="0"/>
        <w:jc w:val="right"/>
        <w:outlineLvl w:val="1"/>
        <w:rPr>
          <w:sz w:val="20"/>
          <w:szCs w:val="20"/>
        </w:rPr>
      </w:pPr>
    </w:p>
    <w:p w14:paraId="7319421C" w14:textId="77777777" w:rsidR="00553F20" w:rsidRDefault="00553F20" w:rsidP="00553F20">
      <w:pPr>
        <w:widowControl w:val="0"/>
        <w:autoSpaceDE w:val="0"/>
        <w:autoSpaceDN w:val="0"/>
        <w:jc w:val="right"/>
        <w:outlineLvl w:val="1"/>
        <w:rPr>
          <w:sz w:val="20"/>
          <w:szCs w:val="20"/>
        </w:rPr>
      </w:pPr>
    </w:p>
    <w:p w14:paraId="355F71C1" w14:textId="77777777" w:rsidR="00553F20" w:rsidRDefault="00553F20" w:rsidP="008E55D4">
      <w:pPr>
        <w:widowControl w:val="0"/>
        <w:autoSpaceDE w:val="0"/>
        <w:autoSpaceDN w:val="0"/>
        <w:outlineLvl w:val="1"/>
        <w:rPr>
          <w:sz w:val="20"/>
          <w:szCs w:val="20"/>
        </w:rPr>
      </w:pPr>
    </w:p>
    <w:p w14:paraId="299BD9B3" w14:textId="77777777" w:rsidR="00553F20" w:rsidRPr="00A04A89" w:rsidRDefault="00553F20" w:rsidP="00553F20">
      <w:pPr>
        <w:widowControl w:val="0"/>
        <w:autoSpaceDE w:val="0"/>
        <w:autoSpaceDN w:val="0"/>
        <w:jc w:val="right"/>
        <w:outlineLvl w:val="1"/>
        <w:rPr>
          <w:sz w:val="20"/>
          <w:szCs w:val="20"/>
        </w:rPr>
      </w:pPr>
      <w:r w:rsidRPr="00A04A89">
        <w:rPr>
          <w:sz w:val="20"/>
          <w:szCs w:val="20"/>
        </w:rPr>
        <w:lastRenderedPageBreak/>
        <w:t>Приложение 2</w:t>
      </w:r>
    </w:p>
    <w:p w14:paraId="5AFB60AC" w14:textId="77777777" w:rsidR="00553F20" w:rsidRPr="00A04A89" w:rsidRDefault="00553F20" w:rsidP="00553F20">
      <w:pPr>
        <w:widowControl w:val="0"/>
        <w:autoSpaceDE w:val="0"/>
        <w:autoSpaceDN w:val="0"/>
        <w:jc w:val="right"/>
        <w:rPr>
          <w:sz w:val="20"/>
          <w:szCs w:val="20"/>
        </w:rPr>
      </w:pPr>
      <w:r w:rsidRPr="00A04A89">
        <w:rPr>
          <w:sz w:val="20"/>
          <w:szCs w:val="20"/>
        </w:rPr>
        <w:t xml:space="preserve">к Договору № </w:t>
      </w:r>
      <w:r>
        <w:rPr>
          <w:sz w:val="20"/>
          <w:szCs w:val="20"/>
        </w:rPr>
        <w:t>282-22</w:t>
      </w:r>
    </w:p>
    <w:p w14:paraId="78B88C9C" w14:textId="77777777" w:rsidR="00553F20" w:rsidRPr="00A04A89" w:rsidRDefault="00553F20" w:rsidP="00553F20">
      <w:pPr>
        <w:widowControl w:val="0"/>
        <w:autoSpaceDE w:val="0"/>
        <w:autoSpaceDN w:val="0"/>
        <w:jc w:val="right"/>
        <w:rPr>
          <w:sz w:val="20"/>
          <w:szCs w:val="20"/>
        </w:rPr>
      </w:pPr>
      <w:r w:rsidRPr="00A04A89">
        <w:rPr>
          <w:sz w:val="20"/>
          <w:szCs w:val="20"/>
        </w:rPr>
        <w:t>от «__» _____ 20__ г.</w:t>
      </w:r>
    </w:p>
    <w:p w14:paraId="5AF72C9D" w14:textId="77777777" w:rsidR="00553F20" w:rsidRPr="00A04A89" w:rsidRDefault="00553F20" w:rsidP="00553F20">
      <w:pPr>
        <w:widowControl w:val="0"/>
        <w:autoSpaceDE w:val="0"/>
        <w:autoSpaceDN w:val="0"/>
        <w:jc w:val="center"/>
        <w:rPr>
          <w:sz w:val="20"/>
          <w:szCs w:val="20"/>
        </w:rPr>
      </w:pPr>
      <w:bookmarkStart w:id="2" w:name="P479"/>
      <w:bookmarkEnd w:id="2"/>
      <w:r w:rsidRPr="00A04A89">
        <w:rPr>
          <w:sz w:val="20"/>
          <w:szCs w:val="20"/>
        </w:rPr>
        <w:t>ФОРМА</w:t>
      </w:r>
    </w:p>
    <w:p w14:paraId="57776B42" w14:textId="77777777" w:rsidR="00553F20" w:rsidRPr="00A04A89" w:rsidRDefault="00553F20" w:rsidP="00553F20">
      <w:pPr>
        <w:widowControl w:val="0"/>
        <w:autoSpaceDE w:val="0"/>
        <w:autoSpaceDN w:val="0"/>
        <w:jc w:val="center"/>
        <w:rPr>
          <w:sz w:val="20"/>
          <w:szCs w:val="20"/>
        </w:rPr>
      </w:pPr>
      <w:r w:rsidRPr="00A04A89">
        <w:rPr>
          <w:sz w:val="20"/>
          <w:szCs w:val="20"/>
        </w:rPr>
        <w:t>АКТА ПРИЕМА-ПЕРЕДАЧИ ОБОРУДОВАНИЯ</w:t>
      </w:r>
    </w:p>
    <w:p w14:paraId="1B5AB638" w14:textId="77777777" w:rsidR="00553F20" w:rsidRPr="00A04A89" w:rsidRDefault="00553F20" w:rsidP="00553F20">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14:paraId="020D43C3" w14:textId="77777777" w:rsidR="00553F20" w:rsidRPr="00A04A89" w:rsidRDefault="00553F20" w:rsidP="00553F20">
      <w:pPr>
        <w:widowControl w:val="0"/>
        <w:autoSpaceDE w:val="0"/>
        <w:autoSpaceDN w:val="0"/>
        <w:jc w:val="both"/>
        <w:rPr>
          <w:sz w:val="20"/>
          <w:szCs w:val="20"/>
        </w:rPr>
      </w:pPr>
    </w:p>
    <w:p w14:paraId="4B8CC318" w14:textId="77777777" w:rsidR="008E55D4" w:rsidRPr="00AE65AD" w:rsidRDefault="008E55D4" w:rsidP="008E55D4">
      <w:pPr>
        <w:widowControl w:val="0"/>
        <w:autoSpaceDE w:val="0"/>
        <w:autoSpaceDN w:val="0"/>
        <w:jc w:val="both"/>
        <w:rPr>
          <w:sz w:val="20"/>
          <w:szCs w:val="20"/>
        </w:rPr>
      </w:pPr>
      <w:r w:rsidRPr="00AE65AD">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AE65AD">
        <w:rPr>
          <w:sz w:val="20"/>
          <w:szCs w:val="20"/>
        </w:rPr>
        <w:t>Есевой</w:t>
      </w:r>
      <w:proofErr w:type="spellEnd"/>
      <w:r w:rsidRPr="00AE65AD">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AE65AD">
        <w:rPr>
          <w:sz w:val="20"/>
          <w:szCs w:val="20"/>
        </w:rPr>
        <w:t>Снабком</w:t>
      </w:r>
      <w:proofErr w:type="spellEnd"/>
      <w:r w:rsidRPr="00AE65AD">
        <w:rPr>
          <w:sz w:val="20"/>
          <w:szCs w:val="20"/>
        </w:rPr>
        <w:t>», именуемый в дальнейшем Поставщик, в лице доверительного управляющего Кравцова Владимира Дмитриевича, действует на основании Договора Доверительного Управления Наследственным Имуществом 66 АА 7435478 от 03.08.2022, с другой стороны, в дальнейшем совместно именуемые Стороны, составили настоящий акт о нижеследующем:</w:t>
      </w:r>
    </w:p>
    <w:p w14:paraId="1DA14C10" w14:textId="5B6509D2" w:rsidR="00553F20" w:rsidRPr="00A04A89" w:rsidRDefault="00553F20" w:rsidP="00553F20">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14:paraId="4FEFBE81" w14:textId="541AF33D" w:rsidR="00553F20" w:rsidRPr="00A04A89" w:rsidRDefault="00553F20" w:rsidP="00553F20">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r w:rsidR="008E55D4">
        <w:rPr>
          <w:sz w:val="20"/>
          <w:szCs w:val="20"/>
        </w:rPr>
        <w:t>_______</w:t>
      </w:r>
    </w:p>
    <w:p w14:paraId="3B6C39A6" w14:textId="2EFA231E" w:rsidR="00553F20" w:rsidRPr="00A04A89" w:rsidRDefault="00553F20" w:rsidP="00553F20">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E55D4">
        <w:rPr>
          <w:sz w:val="20"/>
          <w:szCs w:val="20"/>
        </w:rPr>
        <w:t>_______</w:t>
      </w:r>
    </w:p>
    <w:p w14:paraId="41EC6687" w14:textId="7CE43EF2" w:rsidR="00553F20" w:rsidRPr="00A04A89" w:rsidRDefault="00553F20" w:rsidP="00553F20">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E55D4">
        <w:rPr>
          <w:sz w:val="20"/>
          <w:szCs w:val="20"/>
        </w:rPr>
        <w:t>_______</w:t>
      </w:r>
    </w:p>
    <w:p w14:paraId="25261EFD" w14:textId="4E36A91C" w:rsidR="00553F20" w:rsidRPr="00A04A89" w:rsidRDefault="00553F20" w:rsidP="00553F20">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14:paraId="427F9080" w14:textId="4E557296" w:rsidR="00553F20" w:rsidRPr="00A04A89" w:rsidRDefault="00553F20" w:rsidP="00553F20">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r w:rsidR="008E55D4">
        <w:rPr>
          <w:sz w:val="20"/>
          <w:szCs w:val="20"/>
        </w:rPr>
        <w:t>_______</w:t>
      </w:r>
    </w:p>
    <w:p w14:paraId="32D74801" w14:textId="53A916C2" w:rsidR="00553F20" w:rsidRPr="00A04A89" w:rsidRDefault="00553F20" w:rsidP="00553F20">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sidR="008E55D4">
        <w:rPr>
          <w:sz w:val="20"/>
          <w:szCs w:val="20"/>
        </w:rPr>
        <w:t>_______</w:t>
      </w:r>
    </w:p>
    <w:p w14:paraId="07F22F79" w14:textId="351DE033" w:rsidR="00553F20" w:rsidRPr="00A04A89" w:rsidRDefault="00553F20" w:rsidP="00553F20">
      <w:pPr>
        <w:widowControl w:val="0"/>
        <w:autoSpaceDE w:val="0"/>
        <w:autoSpaceDN w:val="0"/>
        <w:jc w:val="both"/>
        <w:rPr>
          <w:sz w:val="20"/>
          <w:szCs w:val="20"/>
        </w:rPr>
      </w:pPr>
      <w:r w:rsidRPr="00A04A89">
        <w:rPr>
          <w:sz w:val="20"/>
          <w:szCs w:val="20"/>
        </w:rPr>
        <w:t xml:space="preserve">3.  </w:t>
      </w:r>
      <w:proofErr w:type="gramStart"/>
      <w:r w:rsidRPr="00A04A89">
        <w:rPr>
          <w:sz w:val="20"/>
          <w:szCs w:val="20"/>
        </w:rPr>
        <w:t>Вышеуказанные поставки согласно Договору</w:t>
      </w:r>
      <w:proofErr w:type="gramEnd"/>
      <w:r w:rsidRPr="00A04A89">
        <w:rPr>
          <w:sz w:val="20"/>
          <w:szCs w:val="20"/>
        </w:rPr>
        <w:t xml:space="preserve"> должны быть выполнены «__» _________ 20__ г., фактически выполнены «__» _________ 20__ г.</w:t>
      </w:r>
    </w:p>
    <w:p w14:paraId="7113F804" w14:textId="5D8BBF89" w:rsidR="00553F20" w:rsidRPr="00A04A89" w:rsidRDefault="00553F20" w:rsidP="00553F20">
      <w:pPr>
        <w:widowControl w:val="0"/>
        <w:autoSpaceDE w:val="0"/>
        <w:autoSpaceDN w:val="0"/>
        <w:jc w:val="both"/>
        <w:rPr>
          <w:sz w:val="20"/>
          <w:szCs w:val="20"/>
        </w:rPr>
      </w:pPr>
      <w:r w:rsidRPr="00A04A89">
        <w:rPr>
          <w:sz w:val="20"/>
          <w:szCs w:val="20"/>
        </w:rPr>
        <w:t>4.  Недостатки Оборудования выявлены/не выявлены</w:t>
      </w:r>
    </w:p>
    <w:p w14:paraId="261EA119" w14:textId="6348253F" w:rsidR="00553F20" w:rsidRPr="00A04A89" w:rsidRDefault="00553F20" w:rsidP="00553F20">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r w:rsidR="008E55D4">
        <w:rPr>
          <w:sz w:val="20"/>
          <w:szCs w:val="20"/>
        </w:rPr>
        <w:t>_______</w:t>
      </w:r>
    </w:p>
    <w:p w14:paraId="00170870" w14:textId="7614BD0B" w:rsidR="00553F20" w:rsidRPr="00A04A89" w:rsidRDefault="00553F20" w:rsidP="00553F20">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r w:rsidR="008E55D4">
        <w:rPr>
          <w:sz w:val="20"/>
          <w:szCs w:val="20"/>
        </w:rPr>
        <w:t>_______</w:t>
      </w:r>
    </w:p>
    <w:p w14:paraId="0EAB67B0" w14:textId="26D7E13B" w:rsidR="00553F20" w:rsidRPr="00A04A89" w:rsidRDefault="00553F20" w:rsidP="00553F20">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r w:rsidR="008E55D4">
        <w:rPr>
          <w:sz w:val="20"/>
          <w:szCs w:val="20"/>
        </w:rPr>
        <w:t>_______</w:t>
      </w:r>
    </w:p>
    <w:p w14:paraId="60B58ADA" w14:textId="77777777" w:rsidR="00553F20" w:rsidRPr="00A04A89" w:rsidRDefault="00553F20" w:rsidP="00553F20">
      <w:pPr>
        <w:widowControl w:val="0"/>
        <w:autoSpaceDE w:val="0"/>
        <w:autoSpaceDN w:val="0"/>
        <w:jc w:val="both"/>
        <w:rPr>
          <w:sz w:val="20"/>
          <w:szCs w:val="20"/>
        </w:rPr>
      </w:pPr>
    </w:p>
    <w:p w14:paraId="2F9CB25E" w14:textId="77777777" w:rsidR="00553F20" w:rsidRPr="00A04A89" w:rsidRDefault="00553F20" w:rsidP="00553F20">
      <w:pPr>
        <w:widowControl w:val="0"/>
        <w:autoSpaceDE w:val="0"/>
        <w:autoSpaceDN w:val="0"/>
        <w:jc w:val="both"/>
        <w:rPr>
          <w:sz w:val="20"/>
          <w:szCs w:val="20"/>
        </w:rPr>
      </w:pPr>
      <w:proofErr w:type="gramStart"/>
      <w:r w:rsidRPr="00A04A89">
        <w:rPr>
          <w:sz w:val="20"/>
          <w:szCs w:val="20"/>
        </w:rPr>
        <w:t xml:space="preserve">Сдал:   </w:t>
      </w:r>
      <w:proofErr w:type="gramEnd"/>
      <w:r w:rsidRPr="00A04A89">
        <w:rPr>
          <w:sz w:val="20"/>
          <w:szCs w:val="20"/>
        </w:rPr>
        <w:t xml:space="preserve">                                                   </w:t>
      </w:r>
      <w:r w:rsidRPr="00A04A89">
        <w:rPr>
          <w:sz w:val="20"/>
          <w:szCs w:val="20"/>
        </w:rPr>
        <w:tab/>
      </w:r>
      <w:r w:rsidRPr="00A04A89">
        <w:rPr>
          <w:sz w:val="20"/>
          <w:szCs w:val="20"/>
        </w:rPr>
        <w:tab/>
      </w:r>
      <w:r w:rsidRPr="00A04A89">
        <w:rPr>
          <w:sz w:val="20"/>
          <w:szCs w:val="20"/>
        </w:rPr>
        <w:tab/>
        <w:t>Принял:</w:t>
      </w:r>
    </w:p>
    <w:p w14:paraId="29739A5D" w14:textId="77777777" w:rsidR="00553F20" w:rsidRPr="00A04A89" w:rsidRDefault="00553F20" w:rsidP="00553F20">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52F5AFEF" w14:textId="77777777" w:rsidR="00553F20" w:rsidRPr="00A04A89" w:rsidRDefault="00553F20" w:rsidP="00553F20">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366B4EF9" w14:textId="77777777" w:rsidR="00553F20" w:rsidRDefault="00553F20" w:rsidP="00553F20">
      <w:pPr>
        <w:widowControl w:val="0"/>
        <w:autoSpaceDE w:val="0"/>
        <w:autoSpaceDN w:val="0"/>
        <w:jc w:val="both"/>
        <w:rPr>
          <w:sz w:val="20"/>
          <w:szCs w:val="20"/>
        </w:rPr>
      </w:pPr>
      <w:r w:rsidRPr="00A04A89">
        <w:rPr>
          <w:sz w:val="20"/>
          <w:szCs w:val="20"/>
        </w:rPr>
        <w:t xml:space="preserve">М.П. (при наличии </w:t>
      </w:r>
      <w:proofErr w:type="gramStart"/>
      <w:r w:rsidRPr="00A04A89">
        <w:rPr>
          <w:sz w:val="20"/>
          <w:szCs w:val="20"/>
        </w:rPr>
        <w:t xml:space="preserve">печати)   </w:t>
      </w:r>
      <w:proofErr w:type="gramEnd"/>
      <w:r w:rsidRPr="00A04A89">
        <w:rPr>
          <w:sz w:val="20"/>
          <w:szCs w:val="20"/>
        </w:rPr>
        <w:t xml:space="preserve">                 </w:t>
      </w:r>
      <w:r w:rsidRPr="00A04A89">
        <w:rPr>
          <w:sz w:val="20"/>
          <w:szCs w:val="20"/>
        </w:rPr>
        <w:tab/>
      </w:r>
      <w:r w:rsidRPr="00A04A89">
        <w:rPr>
          <w:sz w:val="20"/>
          <w:szCs w:val="20"/>
        </w:rPr>
        <w:tab/>
      </w:r>
      <w:r>
        <w:rPr>
          <w:sz w:val="20"/>
          <w:szCs w:val="20"/>
        </w:rPr>
        <w:tab/>
      </w:r>
      <w:r w:rsidRPr="00A04A89">
        <w:rPr>
          <w:sz w:val="20"/>
          <w:szCs w:val="20"/>
        </w:rPr>
        <w:t>М.П.</w:t>
      </w:r>
    </w:p>
    <w:p w14:paraId="4DC1768E" w14:textId="77777777" w:rsidR="00553F20" w:rsidRDefault="00553F20" w:rsidP="00553F20">
      <w:pPr>
        <w:widowControl w:val="0"/>
        <w:autoSpaceDE w:val="0"/>
        <w:autoSpaceDN w:val="0"/>
        <w:jc w:val="both"/>
        <w:rPr>
          <w:sz w:val="20"/>
          <w:szCs w:val="20"/>
        </w:rPr>
      </w:pPr>
    </w:p>
    <w:p w14:paraId="11EE0619" w14:textId="77777777" w:rsidR="00553F20" w:rsidRDefault="00553F20" w:rsidP="00553F20">
      <w:pPr>
        <w:widowControl w:val="0"/>
        <w:autoSpaceDE w:val="0"/>
        <w:autoSpaceDN w:val="0"/>
        <w:jc w:val="both"/>
        <w:rPr>
          <w:sz w:val="20"/>
          <w:szCs w:val="20"/>
        </w:rPr>
      </w:pPr>
    </w:p>
    <w:p w14:paraId="736C9EC2" w14:textId="77777777" w:rsidR="00553F20" w:rsidRDefault="00553F20" w:rsidP="00553F20">
      <w:pPr>
        <w:widowControl w:val="0"/>
        <w:autoSpaceDE w:val="0"/>
        <w:autoSpaceDN w:val="0"/>
        <w:jc w:val="both"/>
        <w:rPr>
          <w:sz w:val="20"/>
          <w:szCs w:val="20"/>
        </w:rPr>
      </w:pPr>
    </w:p>
    <w:p w14:paraId="291362BA" w14:textId="77777777" w:rsidR="00553F20" w:rsidRDefault="00553F20" w:rsidP="00553F20">
      <w:pPr>
        <w:widowControl w:val="0"/>
        <w:autoSpaceDE w:val="0"/>
        <w:autoSpaceDN w:val="0"/>
        <w:jc w:val="both"/>
        <w:rPr>
          <w:sz w:val="20"/>
          <w:szCs w:val="20"/>
        </w:rPr>
      </w:pPr>
    </w:p>
    <w:p w14:paraId="67BF42EC" w14:textId="77777777" w:rsidR="00553F20" w:rsidRDefault="00553F20" w:rsidP="00553F20">
      <w:pPr>
        <w:widowControl w:val="0"/>
        <w:autoSpaceDE w:val="0"/>
        <w:autoSpaceDN w:val="0"/>
        <w:jc w:val="both"/>
        <w:rPr>
          <w:sz w:val="20"/>
          <w:szCs w:val="20"/>
        </w:rPr>
      </w:pPr>
    </w:p>
    <w:p w14:paraId="2F775145" w14:textId="77777777" w:rsidR="00553F20" w:rsidRPr="00A04A89" w:rsidRDefault="00553F20" w:rsidP="00553F20">
      <w:pPr>
        <w:widowControl w:val="0"/>
        <w:autoSpaceDE w:val="0"/>
        <w:autoSpaceDN w:val="0"/>
        <w:jc w:val="both"/>
        <w:rPr>
          <w:sz w:val="20"/>
          <w:szCs w:val="20"/>
        </w:rPr>
      </w:pPr>
    </w:p>
    <w:p w14:paraId="0F758F5F" w14:textId="77777777" w:rsidR="00553F20" w:rsidRPr="00A04A89" w:rsidRDefault="00553F20" w:rsidP="00553F20">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553F20" w:rsidRPr="00A04A89" w14:paraId="7E5FF591" w14:textId="77777777" w:rsidTr="00C9170D">
        <w:trPr>
          <w:trHeight w:val="1637"/>
        </w:trPr>
        <w:tc>
          <w:tcPr>
            <w:tcW w:w="4680" w:type="dxa"/>
            <w:tcBorders>
              <w:top w:val="nil"/>
              <w:left w:val="nil"/>
              <w:bottom w:val="nil"/>
              <w:right w:val="nil"/>
            </w:tcBorders>
            <w:hideMark/>
          </w:tcPr>
          <w:p w14:paraId="2C09F80B" w14:textId="77777777" w:rsidR="00553F20" w:rsidRPr="00A04A89" w:rsidRDefault="00553F20" w:rsidP="00C9170D">
            <w:pPr>
              <w:pStyle w:val="a9"/>
              <w:tabs>
                <w:tab w:val="left" w:pos="2268"/>
              </w:tabs>
              <w:rPr>
                <w:sz w:val="20"/>
              </w:rPr>
            </w:pPr>
            <w:r w:rsidRPr="00A04A89">
              <w:rPr>
                <w:sz w:val="20"/>
              </w:rPr>
              <w:t>Заказчик:</w:t>
            </w:r>
          </w:p>
          <w:p w14:paraId="157D913F" w14:textId="77777777" w:rsidR="00553F20" w:rsidRPr="00A04A89" w:rsidRDefault="00553F20" w:rsidP="00C9170D">
            <w:pPr>
              <w:pStyle w:val="a9"/>
              <w:tabs>
                <w:tab w:val="left" w:pos="2268"/>
              </w:tabs>
              <w:rPr>
                <w:sz w:val="20"/>
              </w:rPr>
            </w:pPr>
            <w:r w:rsidRPr="00A04A89">
              <w:rPr>
                <w:sz w:val="20"/>
              </w:rPr>
              <w:t>ОГАУЗ «И</w:t>
            </w:r>
            <w:r>
              <w:rPr>
                <w:sz w:val="20"/>
              </w:rPr>
              <w:t>ГКБ</w:t>
            </w:r>
            <w:r w:rsidRPr="00A04A89">
              <w:rPr>
                <w:sz w:val="20"/>
              </w:rPr>
              <w:t xml:space="preserve"> № 8» </w:t>
            </w:r>
          </w:p>
          <w:p w14:paraId="0D39C9CC" w14:textId="77777777" w:rsidR="00553F20" w:rsidRPr="00A04A89" w:rsidRDefault="00553F20" w:rsidP="00C9170D">
            <w:pPr>
              <w:pStyle w:val="a9"/>
              <w:tabs>
                <w:tab w:val="left" w:pos="2268"/>
              </w:tabs>
              <w:rPr>
                <w:bCs/>
                <w:sz w:val="20"/>
              </w:rPr>
            </w:pPr>
            <w:r w:rsidRPr="00A04A89">
              <w:rPr>
                <w:bCs/>
                <w:sz w:val="20"/>
              </w:rPr>
              <w:t>Главный врач</w:t>
            </w:r>
          </w:p>
          <w:p w14:paraId="7CFF5B84" w14:textId="77777777" w:rsidR="00553F20" w:rsidRPr="00A04A89" w:rsidRDefault="00553F20" w:rsidP="00C9170D">
            <w:pPr>
              <w:pStyle w:val="a9"/>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14:paraId="6B66D0EF" w14:textId="77777777" w:rsidR="00553F20" w:rsidRPr="00A04A89" w:rsidRDefault="00553F20" w:rsidP="00C9170D">
            <w:pPr>
              <w:rPr>
                <w:bCs/>
                <w:sz w:val="20"/>
                <w:szCs w:val="20"/>
              </w:rPr>
            </w:pPr>
            <w:r w:rsidRPr="00A04A89">
              <w:rPr>
                <w:bCs/>
                <w:sz w:val="20"/>
                <w:szCs w:val="20"/>
              </w:rPr>
              <w:t>М.П.</w:t>
            </w:r>
          </w:p>
        </w:tc>
        <w:tc>
          <w:tcPr>
            <w:tcW w:w="540" w:type="dxa"/>
            <w:tcBorders>
              <w:top w:val="nil"/>
              <w:left w:val="nil"/>
              <w:bottom w:val="nil"/>
              <w:right w:val="nil"/>
            </w:tcBorders>
          </w:tcPr>
          <w:p w14:paraId="626A55EF" w14:textId="77777777" w:rsidR="00553F20" w:rsidRPr="00A04A89" w:rsidRDefault="00553F20" w:rsidP="00C9170D">
            <w:pPr>
              <w:pStyle w:val="a9"/>
              <w:tabs>
                <w:tab w:val="left" w:pos="2268"/>
              </w:tabs>
              <w:rPr>
                <w:bCs/>
                <w:sz w:val="20"/>
              </w:rPr>
            </w:pPr>
          </w:p>
        </w:tc>
        <w:tc>
          <w:tcPr>
            <w:tcW w:w="4680" w:type="dxa"/>
            <w:tcBorders>
              <w:top w:val="nil"/>
              <w:left w:val="nil"/>
              <w:bottom w:val="nil"/>
              <w:right w:val="nil"/>
            </w:tcBorders>
          </w:tcPr>
          <w:p w14:paraId="5A1DF705" w14:textId="77777777" w:rsidR="008E55D4" w:rsidRPr="00AE65AD" w:rsidRDefault="008E55D4" w:rsidP="008E55D4">
            <w:pPr>
              <w:jc w:val="both"/>
              <w:rPr>
                <w:sz w:val="20"/>
                <w:szCs w:val="20"/>
              </w:rPr>
            </w:pPr>
            <w:r w:rsidRPr="00AE65AD">
              <w:rPr>
                <w:sz w:val="20"/>
                <w:szCs w:val="20"/>
              </w:rPr>
              <w:t xml:space="preserve">Поставщик: </w:t>
            </w:r>
          </w:p>
          <w:p w14:paraId="4A9A6810" w14:textId="77777777" w:rsidR="008E55D4" w:rsidRPr="00AE65AD" w:rsidRDefault="008E55D4" w:rsidP="008E55D4">
            <w:pPr>
              <w:widowControl w:val="0"/>
              <w:tabs>
                <w:tab w:val="left" w:pos="5040"/>
              </w:tabs>
              <w:autoSpaceDE w:val="0"/>
              <w:autoSpaceDN w:val="0"/>
              <w:adjustRightInd w:val="0"/>
              <w:rPr>
                <w:sz w:val="20"/>
                <w:szCs w:val="20"/>
              </w:rPr>
            </w:pPr>
            <w:r w:rsidRPr="00AE65AD">
              <w:rPr>
                <w:sz w:val="20"/>
                <w:szCs w:val="20"/>
              </w:rPr>
              <w:t>ООО «</w:t>
            </w:r>
            <w:proofErr w:type="spellStart"/>
            <w:r w:rsidRPr="00AE65AD">
              <w:rPr>
                <w:sz w:val="20"/>
                <w:szCs w:val="20"/>
              </w:rPr>
              <w:t>Снабком</w:t>
            </w:r>
            <w:proofErr w:type="spellEnd"/>
            <w:r w:rsidRPr="00AE65AD">
              <w:rPr>
                <w:sz w:val="20"/>
                <w:szCs w:val="20"/>
              </w:rPr>
              <w:t>»</w:t>
            </w:r>
          </w:p>
          <w:p w14:paraId="20970136" w14:textId="77777777" w:rsidR="008E55D4" w:rsidRPr="00AE65AD" w:rsidRDefault="008E55D4" w:rsidP="008E55D4">
            <w:pPr>
              <w:widowControl w:val="0"/>
              <w:tabs>
                <w:tab w:val="left" w:pos="5040"/>
              </w:tabs>
              <w:autoSpaceDE w:val="0"/>
              <w:autoSpaceDN w:val="0"/>
              <w:adjustRightInd w:val="0"/>
              <w:rPr>
                <w:sz w:val="20"/>
                <w:szCs w:val="20"/>
              </w:rPr>
            </w:pPr>
            <w:r w:rsidRPr="00AE65AD">
              <w:rPr>
                <w:sz w:val="20"/>
                <w:szCs w:val="20"/>
              </w:rPr>
              <w:t xml:space="preserve">Доверительный управляющий </w:t>
            </w:r>
          </w:p>
          <w:p w14:paraId="5C162E76" w14:textId="77777777" w:rsidR="008E55D4" w:rsidRPr="00AE65AD" w:rsidRDefault="008E55D4" w:rsidP="008E55D4">
            <w:pPr>
              <w:widowControl w:val="0"/>
              <w:tabs>
                <w:tab w:val="left" w:pos="5040"/>
              </w:tabs>
              <w:autoSpaceDE w:val="0"/>
              <w:autoSpaceDN w:val="0"/>
              <w:adjustRightInd w:val="0"/>
              <w:rPr>
                <w:sz w:val="20"/>
                <w:szCs w:val="20"/>
              </w:rPr>
            </w:pPr>
            <w:r w:rsidRPr="00AE65AD">
              <w:rPr>
                <w:sz w:val="20"/>
                <w:szCs w:val="20"/>
              </w:rPr>
              <w:t>_______________ В.Д. Кравцов /</w:t>
            </w:r>
          </w:p>
          <w:p w14:paraId="40E72414" w14:textId="5A014766" w:rsidR="00553F20" w:rsidRPr="00A04A89" w:rsidRDefault="008E55D4" w:rsidP="008E55D4">
            <w:pPr>
              <w:widowControl w:val="0"/>
              <w:tabs>
                <w:tab w:val="left" w:pos="5040"/>
              </w:tabs>
              <w:autoSpaceDE w:val="0"/>
              <w:autoSpaceDN w:val="0"/>
              <w:adjustRightInd w:val="0"/>
              <w:rPr>
                <w:bCs/>
                <w:sz w:val="20"/>
                <w:szCs w:val="20"/>
              </w:rPr>
            </w:pPr>
            <w:r w:rsidRPr="00AE65AD">
              <w:rPr>
                <w:bCs/>
                <w:sz w:val="20"/>
                <w:szCs w:val="20"/>
              </w:rPr>
              <w:t xml:space="preserve">  М.П.            </w:t>
            </w:r>
          </w:p>
        </w:tc>
      </w:tr>
    </w:tbl>
    <w:p w14:paraId="425CC7DE" w14:textId="77777777" w:rsidR="00553F20" w:rsidRPr="00A04A89" w:rsidRDefault="00553F20" w:rsidP="00553F20">
      <w:pPr>
        <w:jc w:val="right"/>
        <w:rPr>
          <w:sz w:val="20"/>
          <w:szCs w:val="20"/>
        </w:rPr>
      </w:pPr>
      <w:r w:rsidRPr="00A04A89">
        <w:rPr>
          <w:sz w:val="20"/>
          <w:szCs w:val="20"/>
        </w:rPr>
        <w:br w:type="page"/>
      </w:r>
      <w:r w:rsidRPr="00A04A89">
        <w:rPr>
          <w:sz w:val="20"/>
          <w:szCs w:val="20"/>
        </w:rPr>
        <w:lastRenderedPageBreak/>
        <w:t>Приложение 3</w:t>
      </w:r>
    </w:p>
    <w:p w14:paraId="7C6C63CA" w14:textId="77777777" w:rsidR="00553F20" w:rsidRPr="00A04A89" w:rsidRDefault="00553F20" w:rsidP="00553F20">
      <w:pPr>
        <w:widowControl w:val="0"/>
        <w:autoSpaceDE w:val="0"/>
        <w:autoSpaceDN w:val="0"/>
        <w:jc w:val="right"/>
        <w:rPr>
          <w:sz w:val="20"/>
          <w:szCs w:val="20"/>
        </w:rPr>
      </w:pPr>
      <w:r w:rsidRPr="00A04A89">
        <w:rPr>
          <w:sz w:val="20"/>
          <w:szCs w:val="20"/>
        </w:rPr>
        <w:t xml:space="preserve">к Договору № </w:t>
      </w:r>
      <w:r>
        <w:rPr>
          <w:sz w:val="20"/>
          <w:szCs w:val="20"/>
        </w:rPr>
        <w:t>282-22</w:t>
      </w:r>
    </w:p>
    <w:p w14:paraId="653D3BE9" w14:textId="77777777" w:rsidR="00553F20" w:rsidRPr="00A04A89" w:rsidRDefault="00553F20" w:rsidP="00553F20">
      <w:pPr>
        <w:widowControl w:val="0"/>
        <w:autoSpaceDE w:val="0"/>
        <w:autoSpaceDN w:val="0"/>
        <w:jc w:val="right"/>
        <w:rPr>
          <w:sz w:val="20"/>
          <w:szCs w:val="20"/>
        </w:rPr>
      </w:pPr>
      <w:r w:rsidRPr="00A04A89">
        <w:rPr>
          <w:sz w:val="20"/>
          <w:szCs w:val="20"/>
        </w:rPr>
        <w:t>от «__» _____ 20__ г.</w:t>
      </w:r>
    </w:p>
    <w:p w14:paraId="7930397A" w14:textId="77777777" w:rsidR="00553F20" w:rsidRPr="00A04A89" w:rsidRDefault="00553F20" w:rsidP="00553F20">
      <w:pPr>
        <w:widowControl w:val="0"/>
        <w:autoSpaceDE w:val="0"/>
        <w:autoSpaceDN w:val="0"/>
        <w:jc w:val="center"/>
        <w:rPr>
          <w:sz w:val="20"/>
          <w:szCs w:val="20"/>
        </w:rPr>
      </w:pPr>
      <w:r w:rsidRPr="00A04A89">
        <w:rPr>
          <w:sz w:val="20"/>
          <w:szCs w:val="20"/>
        </w:rPr>
        <w:t>ФОРМА</w:t>
      </w:r>
    </w:p>
    <w:p w14:paraId="4A19E35F" w14:textId="77777777" w:rsidR="00553F20" w:rsidRPr="00A04A89" w:rsidRDefault="00553F20" w:rsidP="00553F20">
      <w:pPr>
        <w:widowControl w:val="0"/>
        <w:autoSpaceDE w:val="0"/>
        <w:autoSpaceDN w:val="0"/>
        <w:jc w:val="center"/>
        <w:rPr>
          <w:sz w:val="20"/>
          <w:szCs w:val="20"/>
        </w:rPr>
      </w:pPr>
      <w:r w:rsidRPr="00A04A89">
        <w:rPr>
          <w:sz w:val="20"/>
          <w:szCs w:val="20"/>
        </w:rPr>
        <w:t xml:space="preserve">АКТА ВВОДА ОБОРУДОВАНИЯ В ЭКСПЛУАТАЦИЮ </w:t>
      </w:r>
    </w:p>
    <w:p w14:paraId="5E349CA2" w14:textId="77777777" w:rsidR="00553F20" w:rsidRPr="00A04A89" w:rsidRDefault="00553F20" w:rsidP="00553F20">
      <w:pPr>
        <w:widowControl w:val="0"/>
        <w:autoSpaceDE w:val="0"/>
        <w:autoSpaceDN w:val="0"/>
        <w:jc w:val="both"/>
        <w:rPr>
          <w:sz w:val="20"/>
          <w:szCs w:val="20"/>
        </w:rPr>
      </w:pPr>
    </w:p>
    <w:p w14:paraId="2369ECFD" w14:textId="77777777" w:rsidR="00553F20" w:rsidRPr="00A04A89" w:rsidRDefault="00553F20" w:rsidP="00553F20">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14:paraId="31B55C3C" w14:textId="77777777" w:rsidR="00553F20" w:rsidRPr="00A04A89" w:rsidRDefault="00553F20" w:rsidP="00553F20">
      <w:pPr>
        <w:widowControl w:val="0"/>
        <w:autoSpaceDE w:val="0"/>
        <w:autoSpaceDN w:val="0"/>
        <w:jc w:val="both"/>
        <w:rPr>
          <w:sz w:val="20"/>
          <w:szCs w:val="20"/>
        </w:rPr>
      </w:pPr>
    </w:p>
    <w:p w14:paraId="5969F033" w14:textId="2F46668F" w:rsidR="00553F20" w:rsidRPr="00A04A89" w:rsidRDefault="008E55D4" w:rsidP="00553F20">
      <w:pPr>
        <w:widowControl w:val="0"/>
        <w:autoSpaceDE w:val="0"/>
        <w:autoSpaceDN w:val="0"/>
        <w:jc w:val="both"/>
        <w:rPr>
          <w:sz w:val="20"/>
          <w:szCs w:val="20"/>
        </w:rPr>
      </w:pPr>
      <w:r w:rsidRPr="00AE65AD">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AE65AD">
        <w:rPr>
          <w:sz w:val="20"/>
          <w:szCs w:val="20"/>
        </w:rPr>
        <w:t>Есевой</w:t>
      </w:r>
      <w:proofErr w:type="spellEnd"/>
      <w:r w:rsidRPr="00AE65AD">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AE65AD">
        <w:rPr>
          <w:sz w:val="20"/>
          <w:szCs w:val="20"/>
        </w:rPr>
        <w:t>Снабком</w:t>
      </w:r>
      <w:proofErr w:type="spellEnd"/>
      <w:r w:rsidRPr="00AE65AD">
        <w:rPr>
          <w:sz w:val="20"/>
          <w:szCs w:val="20"/>
        </w:rPr>
        <w:t>», именуемый в дальнейшем Поставщик, в лице доверительного управляющего Кравцова Владимира Дмитриевича, действует на основании Договора Доверительного Управления Наследственным Имуществом 66 АА 7435478 от 03.08.2022, с другой стороны, в дальнейшем совместно именуемые Стороны, составили настоящий акт о нижеследующем:</w:t>
      </w:r>
    </w:p>
    <w:p w14:paraId="5030C5AB" w14:textId="3AD95976" w:rsidR="00553F20" w:rsidRPr="00A04A89" w:rsidRDefault="00553F20" w:rsidP="00553F20">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14:paraId="7A1C1599" w14:textId="5C408614" w:rsidR="00553F20" w:rsidRPr="008E55D4" w:rsidRDefault="00553F20" w:rsidP="00553F20">
      <w:pPr>
        <w:widowControl w:val="0"/>
        <w:autoSpaceDE w:val="0"/>
        <w:autoSpaceDN w:val="0"/>
        <w:jc w:val="both"/>
        <w:rPr>
          <w:sz w:val="20"/>
          <w:szCs w:val="20"/>
          <w:lang w:val="en-US"/>
        </w:rPr>
      </w:pPr>
      <w:r w:rsidRPr="00A04A89">
        <w:rPr>
          <w:sz w:val="20"/>
          <w:szCs w:val="20"/>
        </w:rPr>
        <w:t>_______________________________________________________________________________________________</w:t>
      </w:r>
      <w:r w:rsidR="008E55D4">
        <w:rPr>
          <w:sz w:val="20"/>
          <w:szCs w:val="20"/>
          <w:lang w:val="en-US"/>
        </w:rPr>
        <w:t>_______</w:t>
      </w:r>
    </w:p>
    <w:p w14:paraId="22757EAD" w14:textId="1862B906" w:rsidR="00553F20" w:rsidRPr="008E55D4" w:rsidRDefault="00553F20" w:rsidP="00553F20">
      <w:pPr>
        <w:widowControl w:val="0"/>
        <w:autoSpaceDE w:val="0"/>
        <w:autoSpaceDN w:val="0"/>
        <w:jc w:val="both"/>
        <w:rPr>
          <w:sz w:val="20"/>
          <w:szCs w:val="20"/>
          <w:lang w:val="en-US"/>
        </w:rPr>
      </w:pPr>
      <w:r w:rsidRPr="00A04A89">
        <w:rPr>
          <w:sz w:val="20"/>
          <w:szCs w:val="20"/>
        </w:rPr>
        <w:t>________________________________________________</w:t>
      </w:r>
      <w:r>
        <w:rPr>
          <w:sz w:val="20"/>
          <w:szCs w:val="20"/>
        </w:rPr>
        <w:t>_</w:t>
      </w:r>
      <w:r w:rsidRPr="00A04A89">
        <w:rPr>
          <w:sz w:val="20"/>
          <w:szCs w:val="20"/>
        </w:rPr>
        <w:t>______________________________________________</w:t>
      </w:r>
      <w:r w:rsidR="008E55D4">
        <w:rPr>
          <w:sz w:val="20"/>
          <w:szCs w:val="20"/>
          <w:lang w:val="en-US"/>
        </w:rPr>
        <w:t>_______</w:t>
      </w:r>
    </w:p>
    <w:p w14:paraId="10898280" w14:textId="72F9C988" w:rsidR="00553F20" w:rsidRPr="008E55D4" w:rsidRDefault="00553F20" w:rsidP="00553F20">
      <w:pPr>
        <w:widowControl w:val="0"/>
        <w:autoSpaceDE w:val="0"/>
        <w:autoSpaceDN w:val="0"/>
        <w:jc w:val="both"/>
        <w:rPr>
          <w:sz w:val="20"/>
          <w:szCs w:val="20"/>
          <w:lang w:val="en-US"/>
        </w:rPr>
      </w:pPr>
      <w:r w:rsidRPr="00A04A89">
        <w:rPr>
          <w:sz w:val="20"/>
          <w:szCs w:val="20"/>
        </w:rPr>
        <w:t>_______________________________________________________________________________________________</w:t>
      </w:r>
      <w:r w:rsidR="008E55D4">
        <w:rPr>
          <w:sz w:val="20"/>
          <w:szCs w:val="20"/>
          <w:lang w:val="en-US"/>
        </w:rPr>
        <w:t>_______</w:t>
      </w:r>
    </w:p>
    <w:p w14:paraId="06601F34" w14:textId="3BAF2B35" w:rsidR="00553F20" w:rsidRPr="00A04A89" w:rsidRDefault="00553F20" w:rsidP="00553F20">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14:paraId="3099B1EF" w14:textId="3F9EB3EE" w:rsidR="00553F20" w:rsidRPr="008E55D4" w:rsidRDefault="00553F20" w:rsidP="00553F20">
      <w:pPr>
        <w:widowControl w:val="0"/>
        <w:autoSpaceDE w:val="0"/>
        <w:autoSpaceDN w:val="0"/>
        <w:jc w:val="both"/>
        <w:rPr>
          <w:sz w:val="20"/>
          <w:szCs w:val="20"/>
          <w:lang w:val="en-US"/>
        </w:rPr>
      </w:pPr>
      <w:r w:rsidRPr="00A04A89">
        <w:rPr>
          <w:sz w:val="20"/>
          <w:szCs w:val="20"/>
        </w:rPr>
        <w:t>_______________________________________________________________________________________________</w:t>
      </w:r>
      <w:r w:rsidR="008E55D4">
        <w:rPr>
          <w:sz w:val="20"/>
          <w:szCs w:val="20"/>
          <w:lang w:val="en-US"/>
        </w:rPr>
        <w:t>_______</w:t>
      </w:r>
    </w:p>
    <w:p w14:paraId="134BDF77" w14:textId="05C76C43" w:rsidR="00553F20" w:rsidRPr="008E55D4" w:rsidRDefault="00553F20" w:rsidP="00553F20">
      <w:pPr>
        <w:widowControl w:val="0"/>
        <w:autoSpaceDE w:val="0"/>
        <w:autoSpaceDN w:val="0"/>
        <w:jc w:val="both"/>
        <w:rPr>
          <w:sz w:val="20"/>
          <w:szCs w:val="20"/>
          <w:lang w:val="en-US"/>
        </w:rPr>
      </w:pPr>
      <w:r w:rsidRPr="00A04A89">
        <w:rPr>
          <w:sz w:val="20"/>
          <w:szCs w:val="20"/>
        </w:rPr>
        <w:t>_______________________________________________________________________________________________</w:t>
      </w:r>
      <w:r w:rsidR="008E55D4">
        <w:rPr>
          <w:sz w:val="20"/>
          <w:szCs w:val="20"/>
          <w:lang w:val="en-US"/>
        </w:rPr>
        <w:t>_______</w:t>
      </w:r>
    </w:p>
    <w:p w14:paraId="60C89033" w14:textId="4C4449AD" w:rsidR="00553F20" w:rsidRPr="00A04A89" w:rsidRDefault="00553F20" w:rsidP="00553F20">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14:paraId="0950E8AB" w14:textId="415B5732" w:rsidR="00553F20" w:rsidRPr="008E55D4" w:rsidRDefault="00553F20" w:rsidP="00553F20">
      <w:pPr>
        <w:widowControl w:val="0"/>
        <w:autoSpaceDE w:val="0"/>
        <w:autoSpaceDN w:val="0"/>
        <w:jc w:val="both"/>
        <w:rPr>
          <w:sz w:val="20"/>
          <w:szCs w:val="20"/>
          <w:lang w:val="en-US"/>
        </w:rPr>
      </w:pPr>
      <w:r w:rsidRPr="00A04A89">
        <w:rPr>
          <w:sz w:val="20"/>
          <w:szCs w:val="20"/>
        </w:rPr>
        <w:t>_______________________________________________________________________________________________</w:t>
      </w:r>
      <w:r w:rsidR="008E55D4">
        <w:rPr>
          <w:sz w:val="20"/>
          <w:szCs w:val="20"/>
          <w:lang w:val="en-US"/>
        </w:rPr>
        <w:t>_______</w:t>
      </w:r>
    </w:p>
    <w:p w14:paraId="7FFAB06C" w14:textId="45F7DB5C" w:rsidR="00553F20" w:rsidRPr="008E55D4" w:rsidRDefault="00553F20" w:rsidP="00553F20">
      <w:pPr>
        <w:widowControl w:val="0"/>
        <w:autoSpaceDE w:val="0"/>
        <w:autoSpaceDN w:val="0"/>
        <w:jc w:val="both"/>
        <w:rPr>
          <w:sz w:val="20"/>
          <w:szCs w:val="20"/>
          <w:lang w:val="en-US"/>
        </w:rPr>
      </w:pPr>
      <w:r w:rsidRPr="00A04A89">
        <w:rPr>
          <w:sz w:val="20"/>
          <w:szCs w:val="20"/>
        </w:rPr>
        <w:t>_______________________________________________________________________________________________</w:t>
      </w:r>
      <w:r w:rsidR="008E55D4">
        <w:rPr>
          <w:sz w:val="20"/>
          <w:szCs w:val="20"/>
          <w:lang w:val="en-US"/>
        </w:rPr>
        <w:t>_______</w:t>
      </w:r>
    </w:p>
    <w:p w14:paraId="4F4F2A4D" w14:textId="34805E51" w:rsidR="00553F20" w:rsidRPr="008E55D4" w:rsidRDefault="00553F20" w:rsidP="00553F20">
      <w:pPr>
        <w:widowControl w:val="0"/>
        <w:autoSpaceDE w:val="0"/>
        <w:autoSpaceDN w:val="0"/>
        <w:jc w:val="both"/>
        <w:rPr>
          <w:sz w:val="20"/>
          <w:szCs w:val="20"/>
          <w:lang w:val="en-US"/>
        </w:rPr>
      </w:pPr>
      <w:r w:rsidRPr="00A04A89">
        <w:rPr>
          <w:sz w:val="20"/>
          <w:szCs w:val="20"/>
        </w:rPr>
        <w:t>_______________________________________________________________________________________________</w:t>
      </w:r>
      <w:r w:rsidR="008E55D4">
        <w:rPr>
          <w:sz w:val="20"/>
          <w:szCs w:val="20"/>
          <w:lang w:val="en-US"/>
        </w:rPr>
        <w:t>_______</w:t>
      </w:r>
    </w:p>
    <w:p w14:paraId="2B16AA9C" w14:textId="77777777" w:rsidR="00553F20" w:rsidRPr="00A04A89" w:rsidRDefault="00553F20" w:rsidP="00553F20">
      <w:pPr>
        <w:widowControl w:val="0"/>
        <w:autoSpaceDE w:val="0"/>
        <w:autoSpaceDN w:val="0"/>
        <w:jc w:val="both"/>
        <w:rPr>
          <w:sz w:val="20"/>
          <w:szCs w:val="20"/>
        </w:rPr>
      </w:pPr>
    </w:p>
    <w:p w14:paraId="1F9BE5F6" w14:textId="77777777" w:rsidR="00553F20" w:rsidRPr="00A04A89" w:rsidRDefault="00553F20" w:rsidP="00553F20">
      <w:pPr>
        <w:widowControl w:val="0"/>
        <w:autoSpaceDE w:val="0"/>
        <w:autoSpaceDN w:val="0"/>
        <w:jc w:val="both"/>
        <w:rPr>
          <w:sz w:val="20"/>
          <w:szCs w:val="20"/>
        </w:rPr>
      </w:pPr>
      <w:proofErr w:type="gramStart"/>
      <w:r w:rsidRPr="00A04A89">
        <w:rPr>
          <w:sz w:val="20"/>
          <w:szCs w:val="20"/>
        </w:rPr>
        <w:t xml:space="preserve">Сдал:   </w:t>
      </w:r>
      <w:proofErr w:type="gramEnd"/>
      <w:r w:rsidRPr="00A04A89">
        <w:rPr>
          <w:sz w:val="20"/>
          <w:szCs w:val="20"/>
        </w:rPr>
        <w:t xml:space="preserve">                                                   </w:t>
      </w:r>
      <w:r w:rsidRPr="00A04A89">
        <w:rPr>
          <w:sz w:val="20"/>
          <w:szCs w:val="20"/>
        </w:rPr>
        <w:tab/>
      </w:r>
      <w:r w:rsidRPr="00A04A89">
        <w:rPr>
          <w:sz w:val="20"/>
          <w:szCs w:val="20"/>
        </w:rPr>
        <w:tab/>
      </w:r>
      <w:r w:rsidRPr="00A04A89">
        <w:rPr>
          <w:sz w:val="20"/>
          <w:szCs w:val="20"/>
        </w:rPr>
        <w:tab/>
        <w:t>Принял:</w:t>
      </w:r>
    </w:p>
    <w:p w14:paraId="3AD1C630" w14:textId="77777777" w:rsidR="00553F20" w:rsidRPr="00A04A89" w:rsidRDefault="00553F20" w:rsidP="00553F20">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14:paraId="1CAD05A4" w14:textId="77777777" w:rsidR="00553F20" w:rsidRPr="00A04A89" w:rsidRDefault="00553F20" w:rsidP="00553F20">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14:paraId="34BE3521" w14:textId="77777777" w:rsidR="00553F20" w:rsidRPr="00A04A89" w:rsidRDefault="00553F20" w:rsidP="00553F20">
      <w:pPr>
        <w:widowControl w:val="0"/>
        <w:autoSpaceDE w:val="0"/>
        <w:autoSpaceDN w:val="0"/>
        <w:jc w:val="both"/>
        <w:rPr>
          <w:sz w:val="20"/>
          <w:szCs w:val="20"/>
        </w:rPr>
      </w:pPr>
      <w:r w:rsidRPr="00A04A89">
        <w:rPr>
          <w:sz w:val="20"/>
          <w:szCs w:val="20"/>
        </w:rPr>
        <w:t xml:space="preserve">М.П. (при наличии </w:t>
      </w:r>
      <w:proofErr w:type="gramStart"/>
      <w:r w:rsidRPr="00A04A89">
        <w:rPr>
          <w:sz w:val="20"/>
          <w:szCs w:val="20"/>
        </w:rPr>
        <w:t xml:space="preserve">печати)   </w:t>
      </w:r>
      <w:proofErr w:type="gramEnd"/>
      <w:r w:rsidRPr="00A04A89">
        <w:rPr>
          <w:sz w:val="20"/>
          <w:szCs w:val="20"/>
        </w:rPr>
        <w:t xml:space="preserve">                 </w:t>
      </w:r>
      <w:r w:rsidRPr="00A04A89">
        <w:rPr>
          <w:sz w:val="20"/>
          <w:szCs w:val="20"/>
        </w:rPr>
        <w:tab/>
      </w:r>
      <w:r w:rsidRPr="00A04A89">
        <w:rPr>
          <w:sz w:val="20"/>
          <w:szCs w:val="20"/>
        </w:rPr>
        <w:tab/>
      </w:r>
      <w:r>
        <w:rPr>
          <w:sz w:val="20"/>
          <w:szCs w:val="20"/>
        </w:rPr>
        <w:tab/>
      </w:r>
      <w:r w:rsidRPr="00A04A89">
        <w:rPr>
          <w:sz w:val="20"/>
          <w:szCs w:val="20"/>
        </w:rPr>
        <w:t>М.П.</w:t>
      </w:r>
    </w:p>
    <w:p w14:paraId="0008F095" w14:textId="77777777" w:rsidR="00553F20" w:rsidRPr="00A04A89" w:rsidRDefault="00553F20" w:rsidP="00553F20">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14:paraId="72024371" w14:textId="77777777" w:rsidR="00553F20" w:rsidRPr="00A04A89" w:rsidRDefault="00553F20" w:rsidP="00553F20">
      <w:pPr>
        <w:pStyle w:val="ConsPlusNonformat"/>
        <w:widowControl/>
        <w:jc w:val="center"/>
      </w:pPr>
    </w:p>
    <w:p w14:paraId="5BE2328C" w14:textId="77777777" w:rsidR="00553F20" w:rsidRPr="00A04A89" w:rsidRDefault="00553F20" w:rsidP="00553F20">
      <w:pPr>
        <w:pStyle w:val="ConsPlusNonformat"/>
        <w:widowControl/>
        <w:jc w:val="center"/>
      </w:pPr>
    </w:p>
    <w:p w14:paraId="0FBA0D17" w14:textId="77777777" w:rsidR="00553F20" w:rsidRPr="00A04A89" w:rsidRDefault="00553F20" w:rsidP="00553F20">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553F20" w:rsidRPr="00A04A89" w14:paraId="1C589F16" w14:textId="77777777" w:rsidTr="00C9170D">
        <w:trPr>
          <w:trHeight w:val="1637"/>
        </w:trPr>
        <w:tc>
          <w:tcPr>
            <w:tcW w:w="4680" w:type="dxa"/>
            <w:tcBorders>
              <w:top w:val="nil"/>
              <w:left w:val="nil"/>
              <w:bottom w:val="nil"/>
              <w:right w:val="nil"/>
            </w:tcBorders>
            <w:hideMark/>
          </w:tcPr>
          <w:p w14:paraId="6F94D1DE" w14:textId="77777777" w:rsidR="00553F20" w:rsidRPr="00A04A89" w:rsidRDefault="00553F20" w:rsidP="00C9170D">
            <w:pPr>
              <w:pStyle w:val="a9"/>
              <w:tabs>
                <w:tab w:val="left" w:pos="2268"/>
              </w:tabs>
              <w:rPr>
                <w:sz w:val="20"/>
              </w:rPr>
            </w:pPr>
            <w:r w:rsidRPr="00A04A89">
              <w:rPr>
                <w:sz w:val="20"/>
              </w:rPr>
              <w:t>Заказчик:</w:t>
            </w:r>
          </w:p>
          <w:p w14:paraId="3B44196D" w14:textId="77777777" w:rsidR="00553F20" w:rsidRPr="00A04A89" w:rsidRDefault="00553F20" w:rsidP="00C9170D">
            <w:pPr>
              <w:pStyle w:val="a9"/>
              <w:tabs>
                <w:tab w:val="left" w:pos="2268"/>
              </w:tabs>
              <w:rPr>
                <w:sz w:val="20"/>
              </w:rPr>
            </w:pPr>
            <w:r w:rsidRPr="00A04A89">
              <w:rPr>
                <w:sz w:val="20"/>
              </w:rPr>
              <w:t>ОГАУЗ «И</w:t>
            </w:r>
            <w:r>
              <w:rPr>
                <w:sz w:val="20"/>
              </w:rPr>
              <w:t>ГКБ</w:t>
            </w:r>
            <w:r w:rsidRPr="00A04A89">
              <w:rPr>
                <w:sz w:val="20"/>
              </w:rPr>
              <w:t xml:space="preserve"> № 8» </w:t>
            </w:r>
          </w:p>
          <w:p w14:paraId="3E90341A" w14:textId="77777777" w:rsidR="00553F20" w:rsidRPr="00A04A89" w:rsidRDefault="00553F20" w:rsidP="00C9170D">
            <w:pPr>
              <w:pStyle w:val="a9"/>
              <w:tabs>
                <w:tab w:val="left" w:pos="2268"/>
              </w:tabs>
              <w:rPr>
                <w:bCs/>
                <w:sz w:val="20"/>
              </w:rPr>
            </w:pPr>
            <w:r w:rsidRPr="00A04A89">
              <w:rPr>
                <w:bCs/>
                <w:sz w:val="20"/>
              </w:rPr>
              <w:t>Главный врач</w:t>
            </w:r>
          </w:p>
          <w:p w14:paraId="3D2BAA8E" w14:textId="77777777" w:rsidR="00553F20" w:rsidRPr="00A04A89" w:rsidRDefault="00553F20" w:rsidP="00C9170D">
            <w:pPr>
              <w:pStyle w:val="a9"/>
              <w:tabs>
                <w:tab w:val="left" w:pos="2268"/>
              </w:tabs>
              <w:rPr>
                <w:sz w:val="20"/>
              </w:rPr>
            </w:pPr>
            <w:r>
              <w:rPr>
                <w:sz w:val="20"/>
              </w:rPr>
              <w:t>_____________________/</w:t>
            </w:r>
            <w:r w:rsidRPr="00A04A89">
              <w:rPr>
                <w:sz w:val="20"/>
              </w:rPr>
              <w:t xml:space="preserve">Ж.В. </w:t>
            </w:r>
            <w:proofErr w:type="spellStart"/>
            <w:r w:rsidRPr="00A04A89">
              <w:rPr>
                <w:sz w:val="20"/>
              </w:rPr>
              <w:t>Есева</w:t>
            </w:r>
            <w:proofErr w:type="spellEnd"/>
            <w:r w:rsidRPr="00A04A89">
              <w:rPr>
                <w:sz w:val="20"/>
              </w:rPr>
              <w:t>/</w:t>
            </w:r>
          </w:p>
          <w:p w14:paraId="4F3ACCA5" w14:textId="77777777" w:rsidR="00553F20" w:rsidRPr="00A04A89" w:rsidRDefault="00553F20" w:rsidP="00C9170D">
            <w:pPr>
              <w:rPr>
                <w:bCs/>
                <w:sz w:val="20"/>
                <w:szCs w:val="20"/>
              </w:rPr>
            </w:pPr>
            <w:r w:rsidRPr="00A04A89">
              <w:rPr>
                <w:bCs/>
                <w:sz w:val="20"/>
                <w:szCs w:val="20"/>
              </w:rPr>
              <w:t>М.П.</w:t>
            </w:r>
          </w:p>
        </w:tc>
        <w:tc>
          <w:tcPr>
            <w:tcW w:w="540" w:type="dxa"/>
            <w:tcBorders>
              <w:top w:val="nil"/>
              <w:left w:val="nil"/>
              <w:bottom w:val="nil"/>
              <w:right w:val="nil"/>
            </w:tcBorders>
          </w:tcPr>
          <w:p w14:paraId="1DC9C596" w14:textId="77777777" w:rsidR="00553F20" w:rsidRPr="00A04A89" w:rsidRDefault="00553F20" w:rsidP="00C9170D">
            <w:pPr>
              <w:pStyle w:val="a9"/>
              <w:tabs>
                <w:tab w:val="left" w:pos="2268"/>
              </w:tabs>
              <w:rPr>
                <w:bCs/>
                <w:sz w:val="20"/>
              </w:rPr>
            </w:pPr>
          </w:p>
        </w:tc>
        <w:tc>
          <w:tcPr>
            <w:tcW w:w="4680" w:type="dxa"/>
            <w:tcBorders>
              <w:top w:val="nil"/>
              <w:left w:val="nil"/>
              <w:bottom w:val="nil"/>
              <w:right w:val="nil"/>
            </w:tcBorders>
          </w:tcPr>
          <w:p w14:paraId="3BB528BC" w14:textId="77777777" w:rsidR="008E55D4" w:rsidRPr="00AE65AD" w:rsidRDefault="008E55D4" w:rsidP="008E55D4">
            <w:pPr>
              <w:jc w:val="both"/>
              <w:rPr>
                <w:sz w:val="20"/>
                <w:szCs w:val="20"/>
              </w:rPr>
            </w:pPr>
            <w:r w:rsidRPr="00AE65AD">
              <w:rPr>
                <w:sz w:val="20"/>
                <w:szCs w:val="20"/>
              </w:rPr>
              <w:t xml:space="preserve">Поставщик: </w:t>
            </w:r>
          </w:p>
          <w:p w14:paraId="2FE892DC" w14:textId="77777777" w:rsidR="008E55D4" w:rsidRPr="00AE65AD" w:rsidRDefault="008E55D4" w:rsidP="008E55D4">
            <w:pPr>
              <w:widowControl w:val="0"/>
              <w:tabs>
                <w:tab w:val="left" w:pos="5040"/>
              </w:tabs>
              <w:autoSpaceDE w:val="0"/>
              <w:autoSpaceDN w:val="0"/>
              <w:adjustRightInd w:val="0"/>
              <w:rPr>
                <w:sz w:val="20"/>
                <w:szCs w:val="20"/>
              </w:rPr>
            </w:pPr>
            <w:r w:rsidRPr="00AE65AD">
              <w:rPr>
                <w:sz w:val="20"/>
                <w:szCs w:val="20"/>
              </w:rPr>
              <w:t>ООО «</w:t>
            </w:r>
            <w:proofErr w:type="spellStart"/>
            <w:r w:rsidRPr="00AE65AD">
              <w:rPr>
                <w:sz w:val="20"/>
                <w:szCs w:val="20"/>
              </w:rPr>
              <w:t>Снабком</w:t>
            </w:r>
            <w:proofErr w:type="spellEnd"/>
            <w:r w:rsidRPr="00AE65AD">
              <w:rPr>
                <w:sz w:val="20"/>
                <w:szCs w:val="20"/>
              </w:rPr>
              <w:t>»</w:t>
            </w:r>
          </w:p>
          <w:p w14:paraId="0856BE3E" w14:textId="77777777" w:rsidR="008E55D4" w:rsidRPr="00AE65AD" w:rsidRDefault="008E55D4" w:rsidP="008E55D4">
            <w:pPr>
              <w:widowControl w:val="0"/>
              <w:tabs>
                <w:tab w:val="left" w:pos="5040"/>
              </w:tabs>
              <w:autoSpaceDE w:val="0"/>
              <w:autoSpaceDN w:val="0"/>
              <w:adjustRightInd w:val="0"/>
              <w:rPr>
                <w:sz w:val="20"/>
                <w:szCs w:val="20"/>
              </w:rPr>
            </w:pPr>
            <w:r w:rsidRPr="00AE65AD">
              <w:rPr>
                <w:sz w:val="20"/>
                <w:szCs w:val="20"/>
              </w:rPr>
              <w:t xml:space="preserve">Доверительный управляющий </w:t>
            </w:r>
          </w:p>
          <w:p w14:paraId="02CD0C78" w14:textId="77777777" w:rsidR="008E55D4" w:rsidRPr="00AE65AD" w:rsidRDefault="008E55D4" w:rsidP="008E55D4">
            <w:pPr>
              <w:widowControl w:val="0"/>
              <w:tabs>
                <w:tab w:val="left" w:pos="5040"/>
              </w:tabs>
              <w:autoSpaceDE w:val="0"/>
              <w:autoSpaceDN w:val="0"/>
              <w:adjustRightInd w:val="0"/>
              <w:rPr>
                <w:sz w:val="20"/>
                <w:szCs w:val="20"/>
              </w:rPr>
            </w:pPr>
            <w:r w:rsidRPr="00AE65AD">
              <w:rPr>
                <w:sz w:val="20"/>
                <w:szCs w:val="20"/>
              </w:rPr>
              <w:t xml:space="preserve">_______________ </w:t>
            </w:r>
            <w:r w:rsidRPr="008E55D4">
              <w:rPr>
                <w:sz w:val="20"/>
                <w:szCs w:val="20"/>
              </w:rPr>
              <w:t>/</w:t>
            </w:r>
            <w:r w:rsidRPr="00AE65AD">
              <w:rPr>
                <w:sz w:val="20"/>
                <w:szCs w:val="20"/>
              </w:rPr>
              <w:t>В.Д. Кравцов/</w:t>
            </w:r>
          </w:p>
          <w:p w14:paraId="3D8B195B" w14:textId="0F641710" w:rsidR="00553F20" w:rsidRPr="00A04A89" w:rsidRDefault="008E55D4" w:rsidP="008E55D4">
            <w:pPr>
              <w:widowControl w:val="0"/>
              <w:tabs>
                <w:tab w:val="left" w:pos="5040"/>
              </w:tabs>
              <w:autoSpaceDE w:val="0"/>
              <w:autoSpaceDN w:val="0"/>
              <w:adjustRightInd w:val="0"/>
              <w:rPr>
                <w:bCs/>
                <w:sz w:val="20"/>
                <w:szCs w:val="20"/>
              </w:rPr>
            </w:pPr>
            <w:r w:rsidRPr="00AE65AD">
              <w:rPr>
                <w:bCs/>
                <w:sz w:val="20"/>
                <w:szCs w:val="20"/>
              </w:rPr>
              <w:t xml:space="preserve">  М.П.            </w:t>
            </w:r>
          </w:p>
        </w:tc>
      </w:tr>
    </w:tbl>
    <w:p w14:paraId="0EDBDF78" w14:textId="77777777" w:rsidR="00553F20" w:rsidRPr="00A04A89" w:rsidRDefault="00553F20" w:rsidP="00553F20">
      <w:pPr>
        <w:pStyle w:val="ConsPlusNonformat"/>
        <w:widowControl/>
        <w:jc w:val="center"/>
      </w:pPr>
    </w:p>
    <w:p w14:paraId="2418B538" w14:textId="77777777" w:rsidR="00553F20" w:rsidRDefault="00553F20" w:rsidP="00553F20">
      <w:pPr>
        <w:pStyle w:val="a9"/>
        <w:tabs>
          <w:tab w:val="left" w:pos="2268"/>
        </w:tabs>
        <w:ind w:right="-56" w:firstLine="709"/>
        <w:jc w:val="both"/>
        <w:rPr>
          <w:sz w:val="20"/>
        </w:rPr>
      </w:pPr>
    </w:p>
    <w:p w14:paraId="62ECE8C7" w14:textId="77777777" w:rsidR="00553F20" w:rsidRDefault="00553F20" w:rsidP="00553F20">
      <w:pPr>
        <w:jc w:val="right"/>
        <w:rPr>
          <w:rFonts w:ascii="Cuprum" w:hAnsi="Cuprum" w:cs="Tahoma"/>
          <w:b/>
          <w:bCs/>
          <w:sz w:val="20"/>
          <w:szCs w:val="20"/>
        </w:rPr>
      </w:pPr>
    </w:p>
    <w:p w14:paraId="35AB066A" w14:textId="77777777" w:rsidR="00553F20" w:rsidRDefault="00553F20" w:rsidP="00553F20">
      <w:pPr>
        <w:jc w:val="right"/>
        <w:rPr>
          <w:rFonts w:ascii="Cuprum" w:hAnsi="Cuprum" w:cs="Tahoma"/>
          <w:b/>
          <w:bCs/>
          <w:sz w:val="20"/>
          <w:szCs w:val="20"/>
        </w:rPr>
      </w:pPr>
    </w:p>
    <w:p w14:paraId="7D21EE77" w14:textId="77777777" w:rsidR="00553F20" w:rsidRDefault="00553F20" w:rsidP="00553F20">
      <w:pPr>
        <w:jc w:val="right"/>
        <w:rPr>
          <w:rFonts w:ascii="Cuprum" w:hAnsi="Cuprum" w:cs="Tahoma"/>
          <w:b/>
          <w:bCs/>
          <w:sz w:val="20"/>
          <w:szCs w:val="20"/>
        </w:rPr>
      </w:pPr>
    </w:p>
    <w:p w14:paraId="19C642E5" w14:textId="77777777" w:rsidR="00553F20" w:rsidRDefault="00553F20" w:rsidP="00553F20">
      <w:pPr>
        <w:jc w:val="right"/>
        <w:rPr>
          <w:rFonts w:ascii="Cuprum" w:hAnsi="Cuprum" w:cs="Tahoma"/>
          <w:b/>
          <w:bCs/>
          <w:sz w:val="20"/>
          <w:szCs w:val="20"/>
        </w:rPr>
      </w:pPr>
    </w:p>
    <w:p w14:paraId="660101D0" w14:textId="77777777" w:rsidR="00553F20" w:rsidRDefault="00553F20" w:rsidP="00553F20">
      <w:pPr>
        <w:jc w:val="right"/>
        <w:rPr>
          <w:rFonts w:ascii="Cuprum" w:hAnsi="Cuprum" w:cs="Tahoma"/>
          <w:b/>
          <w:bCs/>
          <w:sz w:val="20"/>
          <w:szCs w:val="20"/>
        </w:rPr>
      </w:pPr>
    </w:p>
    <w:p w14:paraId="4FAF725C" w14:textId="77777777" w:rsidR="00553F20" w:rsidRDefault="00553F20" w:rsidP="00553F20">
      <w:pPr>
        <w:jc w:val="right"/>
        <w:rPr>
          <w:rFonts w:ascii="Cuprum" w:hAnsi="Cuprum" w:cs="Tahoma"/>
          <w:b/>
          <w:bCs/>
          <w:sz w:val="20"/>
          <w:szCs w:val="20"/>
        </w:rPr>
      </w:pPr>
    </w:p>
    <w:p w14:paraId="18C31F8C" w14:textId="77777777" w:rsidR="00553F20" w:rsidRDefault="00553F20" w:rsidP="00553F20">
      <w:pPr>
        <w:jc w:val="right"/>
        <w:rPr>
          <w:rFonts w:ascii="Cuprum" w:hAnsi="Cuprum" w:cs="Tahoma"/>
          <w:b/>
          <w:bCs/>
          <w:sz w:val="20"/>
          <w:szCs w:val="20"/>
        </w:rPr>
      </w:pPr>
    </w:p>
    <w:p w14:paraId="109DF576" w14:textId="77777777" w:rsidR="00553F20" w:rsidRDefault="00553F20" w:rsidP="00553F20">
      <w:pPr>
        <w:jc w:val="right"/>
        <w:rPr>
          <w:rFonts w:ascii="Cuprum" w:hAnsi="Cuprum" w:cs="Tahoma"/>
          <w:b/>
          <w:bCs/>
          <w:sz w:val="20"/>
          <w:szCs w:val="20"/>
        </w:rPr>
      </w:pPr>
    </w:p>
    <w:p w14:paraId="6C82E37E" w14:textId="77777777" w:rsidR="00C25296" w:rsidRDefault="00C25296"/>
    <w:sectPr w:rsidR="00C25296" w:rsidSect="00553F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16cid:durableId="383675213">
    <w:abstractNumId w:val="0"/>
  </w:num>
  <w:num w:numId="2" w16cid:durableId="890507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20"/>
    <w:rsid w:val="00553F20"/>
    <w:rsid w:val="008E55D4"/>
    <w:rsid w:val="00B86C15"/>
    <w:rsid w:val="00C25296"/>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DAD1"/>
  <w15:chartTrackingRefBased/>
  <w15:docId w15:val="{B0FA14B6-38EE-4681-9FA6-1B142BAC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F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3F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3F20"/>
    <w:rPr>
      <w:rFonts w:ascii="Arial" w:eastAsia="Times New Roman" w:hAnsi="Arial" w:cs="Arial"/>
      <w:b/>
      <w:bCs/>
      <w:kern w:val="32"/>
      <w:sz w:val="32"/>
      <w:szCs w:val="32"/>
      <w:lang w:eastAsia="ru-RU"/>
    </w:rPr>
  </w:style>
  <w:style w:type="character" w:styleId="a3">
    <w:name w:val="Hyperlink"/>
    <w:uiPriority w:val="99"/>
    <w:rsid w:val="00553F20"/>
    <w:rPr>
      <w:color w:val="0000FF"/>
      <w:u w:val="single"/>
    </w:rPr>
  </w:style>
  <w:style w:type="paragraph" w:customStyle="1" w:styleId="a4">
    <w:name w:val="Базовый"/>
    <w:rsid w:val="00553F20"/>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553F20"/>
    <w:pPr>
      <w:ind w:left="720"/>
      <w:contextualSpacing/>
    </w:pPr>
  </w:style>
  <w:style w:type="paragraph" w:styleId="a7">
    <w:name w:val="Title"/>
    <w:basedOn w:val="a"/>
    <w:link w:val="a8"/>
    <w:qFormat/>
    <w:rsid w:val="00553F20"/>
    <w:pPr>
      <w:jc w:val="center"/>
    </w:pPr>
    <w:rPr>
      <w:b/>
      <w:sz w:val="28"/>
      <w:szCs w:val="20"/>
    </w:rPr>
  </w:style>
  <w:style w:type="character" w:customStyle="1" w:styleId="a8">
    <w:name w:val="Заголовок Знак"/>
    <w:basedOn w:val="a0"/>
    <w:link w:val="a7"/>
    <w:rsid w:val="00553F20"/>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553F20"/>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553F20"/>
    <w:rPr>
      <w:rFonts w:ascii="Times New Roman" w:eastAsia="Times New Roman" w:hAnsi="Times New Roman" w:cs="Times New Roman"/>
      <w:sz w:val="24"/>
      <w:szCs w:val="20"/>
      <w:lang w:eastAsia="ru-RU"/>
    </w:rPr>
  </w:style>
  <w:style w:type="paragraph" w:styleId="ab">
    <w:name w:val="Body Text Indent"/>
    <w:basedOn w:val="a"/>
    <w:link w:val="ac"/>
    <w:rsid w:val="00553F20"/>
    <w:pPr>
      <w:ind w:firstLine="708"/>
      <w:jc w:val="both"/>
    </w:pPr>
    <w:rPr>
      <w:szCs w:val="20"/>
    </w:rPr>
  </w:style>
  <w:style w:type="character" w:customStyle="1" w:styleId="ac">
    <w:name w:val="Основной текст с отступом Знак"/>
    <w:basedOn w:val="a0"/>
    <w:link w:val="ab"/>
    <w:rsid w:val="00553F20"/>
    <w:rPr>
      <w:rFonts w:ascii="Times New Roman" w:eastAsia="Times New Roman" w:hAnsi="Times New Roman" w:cs="Times New Roman"/>
      <w:sz w:val="24"/>
      <w:szCs w:val="20"/>
      <w:lang w:eastAsia="ru-RU"/>
    </w:rPr>
  </w:style>
  <w:style w:type="paragraph" w:styleId="2">
    <w:name w:val="Body Text Indent 2"/>
    <w:basedOn w:val="a"/>
    <w:link w:val="20"/>
    <w:rsid w:val="00553F20"/>
    <w:pPr>
      <w:ind w:firstLine="709"/>
      <w:jc w:val="both"/>
    </w:pPr>
    <w:rPr>
      <w:szCs w:val="20"/>
    </w:rPr>
  </w:style>
  <w:style w:type="character" w:customStyle="1" w:styleId="20">
    <w:name w:val="Основной текст с отступом 2 Знак"/>
    <w:basedOn w:val="a0"/>
    <w:link w:val="2"/>
    <w:rsid w:val="00553F20"/>
    <w:rPr>
      <w:rFonts w:ascii="Times New Roman" w:eastAsia="Times New Roman" w:hAnsi="Times New Roman" w:cs="Times New Roman"/>
      <w:sz w:val="24"/>
      <w:szCs w:val="20"/>
      <w:lang w:eastAsia="ru-RU"/>
    </w:rPr>
  </w:style>
  <w:style w:type="paragraph" w:customStyle="1" w:styleId="ConsNonformat">
    <w:name w:val="ConsNonformat"/>
    <w:rsid w:val="00553F20"/>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553F20"/>
    <w:rPr>
      <w:rFonts w:ascii="Courier New" w:hAnsi="Courier New"/>
      <w:sz w:val="20"/>
      <w:szCs w:val="20"/>
    </w:rPr>
  </w:style>
  <w:style w:type="character" w:customStyle="1" w:styleId="ae">
    <w:name w:val="Текст Знак"/>
    <w:basedOn w:val="a0"/>
    <w:link w:val="ad"/>
    <w:rsid w:val="00553F20"/>
    <w:rPr>
      <w:rFonts w:ascii="Courier New" w:eastAsia="Times New Roman" w:hAnsi="Courier New" w:cs="Times New Roman"/>
      <w:sz w:val="20"/>
      <w:szCs w:val="20"/>
      <w:lang w:eastAsia="ru-RU"/>
    </w:rPr>
  </w:style>
  <w:style w:type="paragraph" w:customStyle="1" w:styleId="3">
    <w:name w:val="Текст3"/>
    <w:basedOn w:val="a"/>
    <w:rsid w:val="00553F20"/>
    <w:rPr>
      <w:rFonts w:ascii="Courier New" w:hAnsi="Courier New"/>
      <w:sz w:val="20"/>
      <w:szCs w:val="20"/>
    </w:rPr>
  </w:style>
  <w:style w:type="paragraph" w:customStyle="1" w:styleId="32">
    <w:name w:val="Основной текст с отступом 32"/>
    <w:basedOn w:val="a"/>
    <w:rsid w:val="00553F20"/>
    <w:pPr>
      <w:widowControl w:val="0"/>
      <w:ind w:firstLine="720"/>
      <w:jc w:val="both"/>
    </w:pPr>
    <w:rPr>
      <w:rFonts w:ascii="Arial" w:hAnsi="Arial"/>
    </w:rPr>
  </w:style>
  <w:style w:type="paragraph" w:customStyle="1" w:styleId="ConsPlusNonformat">
    <w:name w:val="ConsPlusNonformat"/>
    <w:rsid w:val="00553F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553F20"/>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553F20"/>
    <w:rPr>
      <w:sz w:val="20"/>
      <w:szCs w:val="20"/>
    </w:rPr>
  </w:style>
  <w:style w:type="character" w:customStyle="1" w:styleId="af0">
    <w:name w:val="Текст примечания Знак"/>
    <w:aliases w:val="Примечания: текст Знак"/>
    <w:basedOn w:val="a0"/>
    <w:link w:val="af"/>
    <w:uiPriority w:val="99"/>
    <w:rsid w:val="00553F2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l.75@mail.ru" TargetMode="External"/><Relationship Id="rId3" Type="http://schemas.openxmlformats.org/officeDocument/2006/relationships/settings" Target="settings.xml"/><Relationship Id="rId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5614</Words>
  <Characters>32002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Евгений Косолапов</cp:lastModifiedBy>
  <cp:revision>1</cp:revision>
  <dcterms:created xsi:type="dcterms:W3CDTF">2022-12-22T00:20:00Z</dcterms:created>
  <dcterms:modified xsi:type="dcterms:W3CDTF">2022-12-22T00:40:00Z</dcterms:modified>
</cp:coreProperties>
</file>