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D02446" w:rsidRDefault="00D811A1" w:rsidP="00D811A1">
            <w:pPr>
              <w:spacing w:after="360"/>
              <w:jc w:val="center"/>
              <w:outlineLvl w:val="0"/>
              <w:rPr>
                <w:rFonts w:ascii="Cuprum" w:hAnsi="Cuprum"/>
                <w:b/>
                <w:bCs/>
                <w:color w:val="626262"/>
                <w:kern w:val="36"/>
                <w:sz w:val="26"/>
                <w:szCs w:val="26"/>
                <w:lang w:val="en-GB"/>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47A14">
        <w:rPr>
          <w:b/>
          <w:kern w:val="32"/>
          <w:sz w:val="28"/>
          <w:szCs w:val="28"/>
        </w:rPr>
        <w:t xml:space="preserve"> </w:t>
      </w:r>
      <w:r w:rsidR="004B55B8">
        <w:rPr>
          <w:b/>
          <w:sz w:val="28"/>
          <w:szCs w:val="28"/>
        </w:rPr>
        <w:t xml:space="preserve">наборов </w:t>
      </w:r>
      <w:proofErr w:type="spellStart"/>
      <w:r w:rsidR="004B55B8">
        <w:rPr>
          <w:b/>
          <w:sz w:val="28"/>
          <w:szCs w:val="28"/>
        </w:rPr>
        <w:t>демеркуризационных</w:t>
      </w:r>
      <w:proofErr w:type="spellEnd"/>
      <w:r w:rsidR="004B55B8">
        <w:rPr>
          <w:b/>
          <w:sz w:val="28"/>
          <w:szCs w:val="28"/>
        </w:rPr>
        <w:t xml:space="preserve"> локальных</w:t>
      </w:r>
      <w:r w:rsidR="00747A1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B13C2">
        <w:rPr>
          <w:b/>
          <w:kern w:val="32"/>
          <w:sz w:val="28"/>
          <w:szCs w:val="28"/>
        </w:rPr>
        <w:t>1</w:t>
      </w:r>
      <w:r w:rsidR="004B55B8">
        <w:rPr>
          <w:b/>
          <w:kern w:val="32"/>
          <w:sz w:val="28"/>
          <w:szCs w:val="28"/>
        </w:rPr>
        <w:t>48</w:t>
      </w:r>
      <w:r w:rsidR="006B13C2">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F697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747A14">
        <w:trPr>
          <w:trHeight w:val="569"/>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47A14">
              <w:rPr>
                <w:b/>
                <w:sz w:val="20"/>
                <w:szCs w:val="20"/>
                <w:u w:val="single"/>
              </w:rPr>
              <w:t xml:space="preserve"> </w:t>
            </w:r>
            <w:r w:rsidR="0015535E">
              <w:rPr>
                <w:sz w:val="20"/>
                <w:szCs w:val="20"/>
              </w:rPr>
              <w:t xml:space="preserve">Поставка </w:t>
            </w:r>
            <w:r w:rsidR="004B55B8">
              <w:rPr>
                <w:sz w:val="20"/>
                <w:szCs w:val="20"/>
              </w:rPr>
              <w:t xml:space="preserve">наборов </w:t>
            </w:r>
            <w:proofErr w:type="spellStart"/>
            <w:r w:rsidR="004B55B8">
              <w:rPr>
                <w:sz w:val="20"/>
                <w:szCs w:val="20"/>
              </w:rPr>
              <w:t>демеркуризационных</w:t>
            </w:r>
            <w:proofErr w:type="spellEnd"/>
            <w:r w:rsidR="004B55B8">
              <w:rPr>
                <w:sz w:val="20"/>
                <w:szCs w:val="20"/>
              </w:rPr>
              <w:t xml:space="preserve"> локальных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4B55B8" w:rsidP="00173962">
            <w:pPr>
              <w:rPr>
                <w:sz w:val="20"/>
                <w:szCs w:val="20"/>
              </w:rPr>
            </w:pPr>
            <w:r w:rsidRPr="004B55B8">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B55B8" w:rsidP="00040FA5">
            <w:pPr>
              <w:autoSpaceDE w:val="0"/>
              <w:autoSpaceDN w:val="0"/>
              <w:adjustRightInd w:val="0"/>
              <w:rPr>
                <w:sz w:val="20"/>
                <w:szCs w:val="20"/>
              </w:rPr>
            </w:pPr>
            <w:r>
              <w:rPr>
                <w:sz w:val="20"/>
                <w:szCs w:val="20"/>
              </w:rPr>
              <w:t>446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BA2995">
            <w:pPr>
              <w:jc w:val="both"/>
              <w:rPr>
                <w:sz w:val="20"/>
                <w:szCs w:val="20"/>
              </w:rPr>
            </w:pPr>
            <w:r>
              <w:rPr>
                <w:sz w:val="20"/>
                <w:szCs w:val="20"/>
              </w:rPr>
              <w:t xml:space="preserve">Поставка товара осуществляется </w:t>
            </w:r>
            <w:r w:rsidR="004165B3">
              <w:rPr>
                <w:sz w:val="20"/>
                <w:szCs w:val="20"/>
              </w:rPr>
              <w:t>в течение 30 (тридцати) рабочих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r w:rsidR="00040FA5">
              <w:rPr>
                <w:sz w:val="20"/>
                <w:szCs w:val="20"/>
              </w:rPr>
              <w:t>Ярославского, 300</w:t>
            </w:r>
            <w:r w:rsidR="004D385C">
              <w:rPr>
                <w:sz w:val="20"/>
                <w:szCs w:val="20"/>
              </w:rPr>
              <w:t xml:space="preserve"> (4 этаж)</w:t>
            </w:r>
            <w:r w:rsidR="0043742C">
              <w:rPr>
                <w:sz w:val="20"/>
                <w:szCs w:val="20"/>
              </w:rPr>
              <w:t>, ул. Баумана, 214</w:t>
            </w:r>
            <w:proofErr w:type="gramStart"/>
            <w:r w:rsidR="0043742C">
              <w:rPr>
                <w:sz w:val="20"/>
                <w:szCs w:val="20"/>
              </w:rPr>
              <w:t xml:space="preserve"> А</w:t>
            </w:r>
            <w:proofErr w:type="gramEnd"/>
            <w:r w:rsidR="0043742C">
              <w:rPr>
                <w:sz w:val="20"/>
                <w:szCs w:val="20"/>
              </w:rPr>
              <w:t xml:space="preserve"> (2 этаж, </w:t>
            </w:r>
            <w:proofErr w:type="spellStart"/>
            <w:r w:rsidR="0043742C">
              <w:rPr>
                <w:sz w:val="20"/>
                <w:szCs w:val="20"/>
              </w:rPr>
              <w:t>каб</w:t>
            </w:r>
            <w:proofErr w:type="spellEnd"/>
            <w:r w:rsidR="0043742C">
              <w:rPr>
                <w:sz w:val="20"/>
                <w:szCs w:val="20"/>
              </w:rPr>
              <w:t xml:space="preserve">. 208), ул. Баумана,206 (1 этаж, </w:t>
            </w:r>
            <w:proofErr w:type="spellStart"/>
            <w:r w:rsidR="0043742C">
              <w:rPr>
                <w:sz w:val="20"/>
                <w:szCs w:val="20"/>
              </w:rPr>
              <w:t>каб</w:t>
            </w:r>
            <w:proofErr w:type="spellEnd"/>
            <w:r w:rsidR="0043742C">
              <w:rPr>
                <w:sz w:val="20"/>
                <w:szCs w:val="20"/>
              </w:rPr>
              <w:t>. 34</w:t>
            </w:r>
            <w:r w:rsidR="00581DA7">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A5C92" w:rsidP="006B13C2">
            <w:pPr>
              <w:tabs>
                <w:tab w:val="left" w:pos="6022"/>
              </w:tabs>
              <w:ind w:right="72"/>
              <w:rPr>
                <w:sz w:val="20"/>
                <w:szCs w:val="20"/>
              </w:rPr>
            </w:pPr>
            <w:r w:rsidRPr="008A5C92">
              <w:rPr>
                <w:sz w:val="20"/>
                <w:szCs w:val="20"/>
              </w:rPr>
              <w:t>227 088 (двести двадцать семь тысяч восемьдесят восемь)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02446">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rPr>
                <w:b/>
                <w:sz w:val="20"/>
                <w:szCs w:val="20"/>
              </w:rPr>
              <w:t>«</w:t>
            </w:r>
            <w:r w:rsidR="00D02446" w:rsidRPr="00D02446">
              <w:rPr>
                <w:b/>
                <w:sz w:val="20"/>
                <w:szCs w:val="20"/>
              </w:rPr>
              <w:t>18</w:t>
            </w:r>
            <w:r w:rsidR="00B95942">
              <w:rPr>
                <w:b/>
                <w:sz w:val="20"/>
                <w:szCs w:val="20"/>
              </w:rPr>
              <w:t xml:space="preserve">» </w:t>
            </w:r>
            <w:r w:rsidR="006B13C2">
              <w:rPr>
                <w:b/>
                <w:sz w:val="20"/>
                <w:szCs w:val="20"/>
              </w:rPr>
              <w:t>августа</w:t>
            </w:r>
            <w:r w:rsidR="00B95942">
              <w:rPr>
                <w:b/>
                <w:sz w:val="20"/>
                <w:szCs w:val="20"/>
              </w:rPr>
              <w:t xml:space="preserve"> 202</w:t>
            </w:r>
            <w:r w:rsidR="006B13C2">
              <w:rPr>
                <w:b/>
                <w:sz w:val="20"/>
                <w:szCs w:val="20"/>
              </w:rPr>
              <w:t>2</w:t>
            </w:r>
            <w:r w:rsidR="00B95942">
              <w:rPr>
                <w:b/>
                <w:sz w:val="20"/>
                <w:szCs w:val="20"/>
              </w:rPr>
              <w:t xml:space="preserve"> года по «</w:t>
            </w:r>
            <w:r w:rsidR="00D02446" w:rsidRPr="00D02446">
              <w:rPr>
                <w:b/>
                <w:sz w:val="20"/>
                <w:szCs w:val="20"/>
              </w:rPr>
              <w:t>29</w:t>
            </w:r>
            <w:r w:rsidR="00B95942">
              <w:rPr>
                <w:b/>
                <w:sz w:val="20"/>
                <w:szCs w:val="20"/>
              </w:rPr>
              <w:t xml:space="preserve">» </w:t>
            </w:r>
            <w:r w:rsidR="006B13C2">
              <w:rPr>
                <w:b/>
                <w:sz w:val="20"/>
                <w:szCs w:val="20"/>
              </w:rPr>
              <w:t>августа</w:t>
            </w:r>
            <w:r w:rsidR="00B95942">
              <w:rPr>
                <w:b/>
                <w:sz w:val="20"/>
                <w:szCs w:val="20"/>
              </w:rPr>
              <w:t xml:space="preserve"> 202</w:t>
            </w:r>
            <w:r w:rsidR="006B13C2">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13C2"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D02446" w:rsidRPr="00D02446">
              <w:rPr>
                <w:sz w:val="20"/>
                <w:szCs w:val="20"/>
              </w:rPr>
              <w:t>18</w:t>
            </w:r>
            <w:r w:rsidRPr="008024A7">
              <w:rPr>
                <w:sz w:val="20"/>
                <w:szCs w:val="20"/>
              </w:rPr>
              <w:t xml:space="preserve">» </w:t>
            </w:r>
            <w:r w:rsidR="006B13C2">
              <w:rPr>
                <w:sz w:val="20"/>
                <w:szCs w:val="20"/>
              </w:rPr>
              <w:t>августа</w:t>
            </w:r>
            <w:r w:rsidR="000D65F6" w:rsidRPr="008024A7">
              <w:rPr>
                <w:sz w:val="20"/>
                <w:szCs w:val="20"/>
              </w:rPr>
              <w:t>202</w:t>
            </w:r>
            <w:r w:rsidR="006B13C2">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02446">
            <w:pPr>
              <w:jc w:val="both"/>
              <w:rPr>
                <w:sz w:val="20"/>
                <w:szCs w:val="20"/>
              </w:rPr>
            </w:pPr>
            <w:r w:rsidRPr="008024A7">
              <w:rPr>
                <w:bCs/>
                <w:sz w:val="20"/>
                <w:szCs w:val="20"/>
              </w:rPr>
              <w:t>«</w:t>
            </w:r>
            <w:r w:rsidR="00D02446" w:rsidRPr="00D02446">
              <w:rPr>
                <w:bCs/>
                <w:sz w:val="20"/>
                <w:szCs w:val="20"/>
              </w:rPr>
              <w:t>29</w:t>
            </w:r>
            <w:r w:rsidRPr="008024A7">
              <w:rPr>
                <w:bCs/>
                <w:sz w:val="20"/>
                <w:szCs w:val="20"/>
              </w:rPr>
              <w:t xml:space="preserve">» </w:t>
            </w:r>
            <w:r w:rsidR="006B13C2">
              <w:rPr>
                <w:bCs/>
                <w:sz w:val="20"/>
                <w:szCs w:val="20"/>
              </w:rPr>
              <w:t>августа</w:t>
            </w:r>
            <w:r w:rsidRPr="008024A7">
              <w:rPr>
                <w:bCs/>
                <w:sz w:val="20"/>
                <w:szCs w:val="20"/>
              </w:rPr>
              <w:t>20</w:t>
            </w:r>
            <w:r w:rsidR="000D65F6" w:rsidRPr="008024A7">
              <w:rPr>
                <w:bCs/>
                <w:sz w:val="20"/>
                <w:szCs w:val="20"/>
              </w:rPr>
              <w:t>2</w:t>
            </w:r>
            <w:r w:rsidR="006B13C2">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13C2" w:rsidRDefault="006B13C2" w:rsidP="006B13C2">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B13C2" w:rsidRDefault="006B13C2" w:rsidP="006B13C2">
            <w:pPr>
              <w:autoSpaceDE w:val="0"/>
              <w:autoSpaceDN w:val="0"/>
              <w:adjustRightInd w:val="0"/>
              <w:ind w:left="540"/>
              <w:jc w:val="both"/>
              <w:rPr>
                <w:i/>
                <w:sz w:val="20"/>
                <w:szCs w:val="20"/>
              </w:rPr>
            </w:pPr>
          </w:p>
          <w:p w:rsidR="006B13C2" w:rsidRDefault="006B13C2" w:rsidP="006B13C2">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13C2" w:rsidP="006B13C2">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43742C" w:rsidRPr="008024A7" w:rsidRDefault="0043742C" w:rsidP="0043742C">
            <w:pPr>
              <w:autoSpaceDE w:val="0"/>
              <w:autoSpaceDN w:val="0"/>
              <w:adjustRightInd w:val="0"/>
              <w:jc w:val="both"/>
              <w:outlineLvl w:val="1"/>
              <w:rPr>
                <w:sz w:val="20"/>
                <w:szCs w:val="20"/>
              </w:rPr>
            </w:pPr>
            <w:r w:rsidRPr="008024A7">
              <w:rPr>
                <w:sz w:val="20"/>
                <w:szCs w:val="20"/>
              </w:rPr>
              <w:t>Требование не установлено</w:t>
            </w:r>
          </w:p>
          <w:p w:rsidR="00DA1FB1" w:rsidRDefault="00DA1FB1" w:rsidP="00DA1FB1">
            <w:pPr>
              <w:shd w:val="clear" w:color="auto" w:fill="FFFFFF"/>
              <w:tabs>
                <w:tab w:val="left" w:pos="1701"/>
                <w:tab w:val="left" w:pos="2127"/>
              </w:tabs>
              <w:jc w:val="both"/>
              <w:rPr>
                <w:sz w:val="20"/>
                <w:szCs w:val="20"/>
              </w:rPr>
            </w:pPr>
          </w:p>
          <w:p w:rsidR="0043742C" w:rsidRPr="008024A7" w:rsidRDefault="0043742C"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6B13C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6B13C2">
              <w:rPr>
                <w:sz w:val="20"/>
                <w:szCs w:val="20"/>
              </w:rPr>
              <w:t>7</w:t>
            </w:r>
            <w:r w:rsidRPr="00FE2446">
              <w:rPr>
                <w:sz w:val="20"/>
                <w:szCs w:val="20"/>
              </w:rPr>
              <w:t xml:space="preserve"> (</w:t>
            </w:r>
            <w:r w:rsidR="006B13C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02446">
            <w:pPr>
              <w:jc w:val="both"/>
              <w:rPr>
                <w:sz w:val="20"/>
                <w:szCs w:val="20"/>
              </w:rPr>
            </w:pPr>
            <w:r w:rsidRPr="008024A7">
              <w:rPr>
                <w:sz w:val="20"/>
                <w:szCs w:val="20"/>
              </w:rPr>
              <w:t>«</w:t>
            </w:r>
            <w:r w:rsidR="006B13C2">
              <w:rPr>
                <w:sz w:val="20"/>
                <w:szCs w:val="20"/>
              </w:rPr>
              <w:t>1</w:t>
            </w:r>
            <w:r w:rsidR="00D02446">
              <w:rPr>
                <w:sz w:val="20"/>
                <w:szCs w:val="20"/>
                <w:lang w:val="en-GB"/>
              </w:rPr>
              <w:t>8</w:t>
            </w:r>
            <w:r w:rsidR="00487F7E" w:rsidRPr="008024A7">
              <w:rPr>
                <w:sz w:val="20"/>
                <w:szCs w:val="20"/>
              </w:rPr>
              <w:t xml:space="preserve">» </w:t>
            </w:r>
            <w:r w:rsidR="006B13C2">
              <w:rPr>
                <w:sz w:val="20"/>
                <w:szCs w:val="20"/>
              </w:rPr>
              <w:t>августа</w:t>
            </w:r>
            <w:r w:rsidR="00487F7E" w:rsidRPr="008024A7">
              <w:rPr>
                <w:sz w:val="20"/>
                <w:szCs w:val="20"/>
              </w:rPr>
              <w:t>20</w:t>
            </w:r>
            <w:r w:rsidR="000D65F6" w:rsidRPr="008024A7">
              <w:rPr>
                <w:sz w:val="20"/>
                <w:szCs w:val="20"/>
              </w:rPr>
              <w:t>2</w:t>
            </w:r>
            <w:r w:rsidR="006B13C2">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02446">
            <w:pPr>
              <w:jc w:val="both"/>
              <w:rPr>
                <w:b/>
                <w:sz w:val="20"/>
                <w:szCs w:val="20"/>
              </w:rPr>
            </w:pPr>
            <w:r w:rsidRPr="00180675">
              <w:rPr>
                <w:b/>
                <w:sz w:val="20"/>
                <w:szCs w:val="20"/>
              </w:rPr>
              <w:t>«</w:t>
            </w:r>
            <w:r w:rsidR="00D02446">
              <w:rPr>
                <w:b/>
                <w:sz w:val="20"/>
                <w:szCs w:val="20"/>
                <w:lang w:val="en-GB"/>
              </w:rPr>
              <w:t>26</w:t>
            </w:r>
            <w:r w:rsidRPr="00180675">
              <w:rPr>
                <w:b/>
                <w:sz w:val="20"/>
                <w:szCs w:val="20"/>
              </w:rPr>
              <w:t xml:space="preserve">» </w:t>
            </w:r>
            <w:r w:rsidR="006B13C2">
              <w:rPr>
                <w:b/>
                <w:sz w:val="20"/>
                <w:szCs w:val="20"/>
              </w:rPr>
              <w:t>августа</w:t>
            </w:r>
            <w:r w:rsidR="000D65F6" w:rsidRPr="00180675">
              <w:rPr>
                <w:b/>
                <w:sz w:val="20"/>
                <w:szCs w:val="20"/>
              </w:rPr>
              <w:t xml:space="preserve"> 202</w:t>
            </w:r>
            <w:r w:rsidR="006B13C2">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43742C" w:rsidRDefault="0043742C" w:rsidP="00EB3EFB">
      <w:pPr>
        <w:rPr>
          <w:b/>
          <w:kern w:val="32"/>
          <w:sz w:val="22"/>
          <w:szCs w:val="22"/>
        </w:rPr>
      </w:pPr>
    </w:p>
    <w:p w:rsidR="0043742C" w:rsidRDefault="0043742C" w:rsidP="00EB3EFB">
      <w:pPr>
        <w:rPr>
          <w:b/>
          <w:kern w:val="32"/>
          <w:sz w:val="22"/>
          <w:szCs w:val="22"/>
        </w:rPr>
      </w:pPr>
    </w:p>
    <w:p w:rsidR="0043742C" w:rsidRDefault="0043742C" w:rsidP="00EB3EFB">
      <w:pPr>
        <w:rPr>
          <w:b/>
          <w:kern w:val="32"/>
          <w:sz w:val="22"/>
          <w:szCs w:val="22"/>
        </w:rPr>
      </w:pPr>
    </w:p>
    <w:p w:rsidR="0043742C" w:rsidRDefault="0043742C" w:rsidP="00EB3EFB">
      <w:pPr>
        <w:rPr>
          <w:b/>
          <w:kern w:val="32"/>
          <w:sz w:val="22"/>
          <w:szCs w:val="22"/>
        </w:rPr>
      </w:pPr>
    </w:p>
    <w:p w:rsidR="0043742C" w:rsidRPr="000C5200" w:rsidRDefault="0043742C"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4B55B8">
        <w:rPr>
          <w:b/>
          <w:sz w:val="20"/>
          <w:szCs w:val="20"/>
        </w:rPr>
        <w:t xml:space="preserve">наборов </w:t>
      </w:r>
      <w:proofErr w:type="spellStart"/>
      <w:r w:rsidR="004B55B8">
        <w:rPr>
          <w:b/>
          <w:sz w:val="20"/>
          <w:szCs w:val="20"/>
        </w:rPr>
        <w:t>демеркуризационных</w:t>
      </w:r>
      <w:proofErr w:type="spellEnd"/>
      <w:r w:rsidR="004B55B8">
        <w:rPr>
          <w:b/>
          <w:sz w:val="20"/>
          <w:szCs w:val="20"/>
        </w:rPr>
        <w:t xml:space="preserve"> </w:t>
      </w:r>
      <w:proofErr w:type="spellStart"/>
      <w:r w:rsidR="004B55B8">
        <w:rPr>
          <w:b/>
          <w:sz w:val="20"/>
          <w:szCs w:val="20"/>
        </w:rPr>
        <w:t>локальных</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B55B8">
        <w:rPr>
          <w:b/>
          <w:kern w:val="32"/>
          <w:sz w:val="22"/>
          <w:szCs w:val="22"/>
        </w:rPr>
        <w:t>148</w:t>
      </w:r>
      <w:r w:rsidR="006B13C2">
        <w:rPr>
          <w:b/>
          <w:kern w:val="32"/>
          <w:sz w:val="22"/>
          <w:szCs w:val="22"/>
        </w:rPr>
        <w:t>-22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4B55B8">
        <w:rPr>
          <w:b/>
          <w:bCs/>
          <w:sz w:val="20"/>
        </w:rPr>
        <w:t xml:space="preserve">наборов </w:t>
      </w:r>
      <w:proofErr w:type="spellStart"/>
      <w:r w:rsidR="004B55B8">
        <w:rPr>
          <w:b/>
          <w:bCs/>
          <w:sz w:val="20"/>
        </w:rPr>
        <w:t>демеркуризационных</w:t>
      </w:r>
      <w:proofErr w:type="spellEnd"/>
      <w:r w:rsidR="004B55B8">
        <w:rPr>
          <w:b/>
          <w:bCs/>
          <w:sz w:val="20"/>
        </w:rPr>
        <w:t xml:space="preserve"> локальных</w:t>
      </w:r>
    </w:p>
    <w:p w:rsidR="00A919D7" w:rsidRDefault="00A919D7" w:rsidP="0030497D">
      <w:pPr>
        <w:pStyle w:val="13"/>
        <w:ind w:left="0" w:firstLine="0"/>
        <w:jc w:val="center"/>
        <w:rPr>
          <w:b/>
          <w:bCs/>
          <w:sz w:val="20"/>
        </w:rPr>
      </w:pPr>
    </w:p>
    <w:tbl>
      <w:tblPr>
        <w:tblW w:w="10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259"/>
        <w:gridCol w:w="4680"/>
        <w:gridCol w:w="713"/>
        <w:gridCol w:w="851"/>
      </w:tblGrid>
      <w:tr w:rsidR="00A919D7" w:rsidRPr="00A919D7" w:rsidTr="00A919D7">
        <w:tc>
          <w:tcPr>
            <w:tcW w:w="850" w:type="dxa"/>
            <w:tcBorders>
              <w:top w:val="single" w:sz="4" w:space="0" w:color="auto"/>
              <w:left w:val="single" w:sz="4" w:space="0" w:color="auto"/>
              <w:bottom w:val="single" w:sz="4" w:space="0" w:color="auto"/>
              <w:right w:val="single" w:sz="4" w:space="0" w:color="auto"/>
            </w:tcBorders>
            <w:hideMark/>
          </w:tcPr>
          <w:p w:rsidR="00A919D7" w:rsidRPr="00A919D7" w:rsidRDefault="00A919D7" w:rsidP="002500E4">
            <w:pPr>
              <w:jc w:val="center"/>
              <w:rPr>
                <w:sz w:val="19"/>
                <w:szCs w:val="19"/>
                <w:lang w:eastAsia="en-US"/>
              </w:rPr>
            </w:pPr>
            <w:r w:rsidRPr="00A919D7">
              <w:rPr>
                <w:sz w:val="19"/>
                <w:szCs w:val="19"/>
                <w:lang w:eastAsia="en-US"/>
              </w:rPr>
              <w:t xml:space="preserve">№ </w:t>
            </w:r>
            <w:proofErr w:type="gramStart"/>
            <w:r w:rsidRPr="00A919D7">
              <w:rPr>
                <w:sz w:val="19"/>
                <w:szCs w:val="19"/>
                <w:lang w:eastAsia="en-US"/>
              </w:rPr>
              <w:t>п</w:t>
            </w:r>
            <w:proofErr w:type="gramEnd"/>
            <w:r w:rsidRPr="00A919D7">
              <w:rPr>
                <w:sz w:val="19"/>
                <w:szCs w:val="19"/>
                <w:lang w:eastAsia="en-US"/>
              </w:rPr>
              <w:t>/п</w:t>
            </w:r>
          </w:p>
        </w:tc>
        <w:tc>
          <w:tcPr>
            <w:tcW w:w="3259" w:type="dxa"/>
            <w:tcBorders>
              <w:top w:val="single" w:sz="4" w:space="0" w:color="auto"/>
              <w:left w:val="single" w:sz="4" w:space="0" w:color="auto"/>
              <w:bottom w:val="single" w:sz="4" w:space="0" w:color="auto"/>
              <w:right w:val="single" w:sz="4" w:space="0" w:color="auto"/>
            </w:tcBorders>
            <w:hideMark/>
          </w:tcPr>
          <w:p w:rsidR="00A919D7" w:rsidRPr="00A919D7" w:rsidRDefault="00A919D7" w:rsidP="002500E4">
            <w:pPr>
              <w:jc w:val="center"/>
              <w:rPr>
                <w:sz w:val="19"/>
                <w:szCs w:val="19"/>
                <w:lang w:eastAsia="en-US"/>
              </w:rPr>
            </w:pPr>
            <w:r w:rsidRPr="00A919D7">
              <w:rPr>
                <w:sz w:val="19"/>
                <w:szCs w:val="19"/>
                <w:lang w:eastAsia="en-US"/>
              </w:rPr>
              <w:t>Наименование</w:t>
            </w:r>
          </w:p>
          <w:p w:rsidR="00A919D7" w:rsidRPr="00A919D7" w:rsidRDefault="00A919D7" w:rsidP="002500E4">
            <w:pPr>
              <w:jc w:val="center"/>
              <w:rPr>
                <w:sz w:val="19"/>
                <w:szCs w:val="19"/>
                <w:lang w:eastAsia="en-US"/>
              </w:rPr>
            </w:pPr>
            <w:r w:rsidRPr="00A919D7">
              <w:rPr>
                <w:sz w:val="19"/>
                <w:szCs w:val="19"/>
                <w:lang w:eastAsia="en-US"/>
              </w:rPr>
              <w:t xml:space="preserve"> товара</w:t>
            </w:r>
          </w:p>
        </w:tc>
        <w:tc>
          <w:tcPr>
            <w:tcW w:w="4680" w:type="dxa"/>
            <w:tcBorders>
              <w:top w:val="single" w:sz="4" w:space="0" w:color="auto"/>
              <w:left w:val="single" w:sz="4" w:space="0" w:color="auto"/>
              <w:bottom w:val="single" w:sz="4" w:space="0" w:color="auto"/>
              <w:right w:val="single" w:sz="4" w:space="0" w:color="auto"/>
            </w:tcBorders>
            <w:hideMark/>
          </w:tcPr>
          <w:p w:rsidR="00A919D7" w:rsidRPr="00A919D7" w:rsidRDefault="00A919D7" w:rsidP="002500E4">
            <w:pPr>
              <w:tabs>
                <w:tab w:val="left" w:pos="0"/>
                <w:tab w:val="left" w:pos="540"/>
                <w:tab w:val="left" w:pos="900"/>
                <w:tab w:val="left" w:pos="1080"/>
              </w:tabs>
              <w:jc w:val="center"/>
              <w:rPr>
                <w:sz w:val="19"/>
                <w:szCs w:val="19"/>
                <w:lang w:eastAsia="en-US"/>
              </w:rPr>
            </w:pPr>
            <w:r w:rsidRPr="00A919D7">
              <w:rPr>
                <w:sz w:val="19"/>
                <w:szCs w:val="19"/>
                <w:lang w:eastAsia="en-US"/>
              </w:rPr>
              <w:t>Характеристика  товара, функция или величина параметра</w:t>
            </w:r>
          </w:p>
        </w:tc>
        <w:tc>
          <w:tcPr>
            <w:tcW w:w="713" w:type="dxa"/>
            <w:tcBorders>
              <w:top w:val="single" w:sz="4" w:space="0" w:color="auto"/>
              <w:left w:val="single" w:sz="4" w:space="0" w:color="auto"/>
              <w:bottom w:val="single" w:sz="4" w:space="0" w:color="auto"/>
              <w:right w:val="single" w:sz="4" w:space="0" w:color="auto"/>
            </w:tcBorders>
            <w:hideMark/>
          </w:tcPr>
          <w:p w:rsidR="00A919D7" w:rsidRPr="00A919D7" w:rsidRDefault="00A919D7" w:rsidP="002500E4">
            <w:pPr>
              <w:jc w:val="center"/>
              <w:rPr>
                <w:bCs/>
                <w:sz w:val="19"/>
                <w:szCs w:val="19"/>
                <w:lang w:eastAsia="en-US"/>
              </w:rPr>
            </w:pPr>
            <w:r w:rsidRPr="00A919D7">
              <w:rPr>
                <w:bCs/>
                <w:sz w:val="19"/>
                <w:szCs w:val="19"/>
                <w:lang w:eastAsia="en-US"/>
              </w:rPr>
              <w:t xml:space="preserve">Ед. </w:t>
            </w:r>
            <w:proofErr w:type="spellStart"/>
            <w:r w:rsidRPr="00A919D7">
              <w:rPr>
                <w:bCs/>
                <w:sz w:val="19"/>
                <w:szCs w:val="19"/>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A919D7" w:rsidRPr="00A919D7" w:rsidRDefault="00A919D7" w:rsidP="002500E4">
            <w:pPr>
              <w:jc w:val="center"/>
              <w:rPr>
                <w:bCs/>
                <w:sz w:val="19"/>
                <w:szCs w:val="19"/>
                <w:lang w:eastAsia="en-US"/>
              </w:rPr>
            </w:pPr>
            <w:r w:rsidRPr="00A919D7">
              <w:rPr>
                <w:bCs/>
                <w:sz w:val="19"/>
                <w:szCs w:val="19"/>
                <w:lang w:eastAsia="en-US"/>
              </w:rPr>
              <w:t>Кол-во</w:t>
            </w:r>
          </w:p>
        </w:tc>
      </w:tr>
      <w:tr w:rsidR="00A919D7" w:rsidRPr="00A919D7" w:rsidTr="00A919D7">
        <w:tc>
          <w:tcPr>
            <w:tcW w:w="850" w:type="dxa"/>
            <w:tcBorders>
              <w:top w:val="single" w:sz="4" w:space="0" w:color="auto"/>
              <w:left w:val="single" w:sz="4" w:space="0" w:color="auto"/>
              <w:bottom w:val="single" w:sz="4" w:space="0" w:color="auto"/>
              <w:right w:val="single" w:sz="4" w:space="0" w:color="auto"/>
            </w:tcBorders>
            <w:hideMark/>
          </w:tcPr>
          <w:p w:rsidR="00A919D7" w:rsidRPr="00A919D7" w:rsidRDefault="00A919D7" w:rsidP="002500E4">
            <w:pPr>
              <w:rPr>
                <w:sz w:val="19"/>
                <w:szCs w:val="19"/>
                <w:lang w:eastAsia="en-US"/>
              </w:rPr>
            </w:pPr>
            <w:r w:rsidRPr="00A919D7">
              <w:rPr>
                <w:sz w:val="19"/>
                <w:szCs w:val="19"/>
                <w:lang w:eastAsia="en-US"/>
              </w:rPr>
              <w:t>1</w:t>
            </w:r>
          </w:p>
        </w:tc>
        <w:tc>
          <w:tcPr>
            <w:tcW w:w="3259" w:type="dxa"/>
            <w:tcBorders>
              <w:top w:val="single" w:sz="4" w:space="0" w:color="auto"/>
              <w:left w:val="single" w:sz="4" w:space="0" w:color="auto"/>
              <w:bottom w:val="single" w:sz="4" w:space="0" w:color="auto"/>
              <w:right w:val="single" w:sz="4" w:space="0" w:color="auto"/>
            </w:tcBorders>
          </w:tcPr>
          <w:p w:rsidR="00A919D7" w:rsidRPr="00A919D7" w:rsidRDefault="00A919D7" w:rsidP="002500E4">
            <w:pPr>
              <w:autoSpaceDE w:val="0"/>
              <w:autoSpaceDN w:val="0"/>
              <w:adjustRightInd w:val="0"/>
              <w:jc w:val="both"/>
              <w:rPr>
                <w:b/>
                <w:bCs/>
                <w:i/>
                <w:sz w:val="19"/>
                <w:szCs w:val="19"/>
                <w:lang w:eastAsia="en-US"/>
              </w:rPr>
            </w:pPr>
            <w:r w:rsidRPr="00A919D7">
              <w:rPr>
                <w:b/>
                <w:bCs/>
                <w:i/>
                <w:sz w:val="19"/>
                <w:szCs w:val="19"/>
                <w:lang w:eastAsia="en-US"/>
              </w:rPr>
              <w:t xml:space="preserve">Набор </w:t>
            </w:r>
            <w:proofErr w:type="spellStart"/>
            <w:r w:rsidRPr="00A919D7">
              <w:rPr>
                <w:b/>
                <w:bCs/>
                <w:i/>
                <w:sz w:val="19"/>
                <w:szCs w:val="19"/>
                <w:lang w:eastAsia="en-US"/>
              </w:rPr>
              <w:t>демеркуризационный</w:t>
            </w:r>
            <w:proofErr w:type="spellEnd"/>
            <w:r w:rsidRPr="00A919D7">
              <w:rPr>
                <w:b/>
                <w:bCs/>
                <w:i/>
                <w:sz w:val="19"/>
                <w:szCs w:val="19"/>
                <w:lang w:eastAsia="en-US"/>
              </w:rPr>
              <w:t xml:space="preserve"> локальный  </w:t>
            </w:r>
          </w:p>
          <w:p w:rsidR="00A919D7" w:rsidRPr="00A919D7" w:rsidRDefault="00A919D7" w:rsidP="002500E4">
            <w:pPr>
              <w:autoSpaceDE w:val="0"/>
              <w:autoSpaceDN w:val="0"/>
              <w:adjustRightInd w:val="0"/>
              <w:jc w:val="both"/>
              <w:rPr>
                <w:sz w:val="19"/>
                <w:szCs w:val="19"/>
              </w:rPr>
            </w:pPr>
            <w:r w:rsidRPr="00A919D7">
              <w:rPr>
                <w:b/>
                <w:bCs/>
                <w:i/>
                <w:sz w:val="19"/>
                <w:szCs w:val="19"/>
                <w:lang w:eastAsia="en-US"/>
              </w:rPr>
              <w:t>(НДЛ-1)</w:t>
            </w:r>
            <w:r>
              <w:rPr>
                <w:noProof/>
                <w:sz w:val="19"/>
                <w:szCs w:val="19"/>
              </w:rPr>
              <w:t>или эквивалент</w:t>
            </w:r>
          </w:p>
          <w:p w:rsidR="00A919D7" w:rsidRPr="00A919D7" w:rsidRDefault="00FF6978" w:rsidP="002500E4">
            <w:pPr>
              <w:autoSpaceDE w:val="0"/>
              <w:autoSpaceDN w:val="0"/>
              <w:adjustRightInd w:val="0"/>
              <w:jc w:val="both"/>
              <w:rPr>
                <w:b/>
                <w:bCs/>
                <w:i/>
                <w:sz w:val="19"/>
                <w:szCs w:val="19"/>
                <w:lang w:eastAsia="en-US"/>
              </w:rPr>
            </w:pPr>
            <w:r w:rsidRPr="00FF6978">
              <w:rPr>
                <w:noProof/>
                <w:sz w:val="19"/>
                <w:szCs w:val="19"/>
              </w:rPr>
            </w:r>
            <w:r w:rsidRPr="00FF6978">
              <w:rPr>
                <w:noProof/>
                <w:sz w:val="19"/>
                <w:szCs w:val="19"/>
              </w:rPr>
              <w:pict>
                <v:rect id="Прямоугольник 3" o:spid="_x0000_s1027" alt="Описание: https://mail.yandex.ru/message_part/%D0%9D%D0%94%D0%9B.png?_uid=1130000004129569&amp;name=%D0%9D%D0%94%D0%9B.png&amp;hid=1.4&amp;ids=179862510118123652&amp;no_disposition=y&amp;exif_rotate=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HKRSGUQMAAI8GAAAOAAAAAAAAAAAAAAAAAC4CAABk&#10;cnMvZTJvRG9jLnhtbFBLAQItABQABgAIAAAAIQBMoOks2AAAAAMBAAAPAAAAAAAAAAAAAAAAAKsF&#10;AABkcnMvZG93bnJldi54bWxQSwUGAAAAAAQABADzAAAAsAYAAAAA&#10;" filled="f" stroked="f">
                  <o:lock v:ext="edit" aspectratio="t"/>
                  <w10:wrap type="none"/>
                  <w10:anchorlock/>
                </v:rect>
              </w:pict>
            </w:r>
            <w:r w:rsidRPr="00FF6978">
              <w:rPr>
                <w:noProof/>
                <w:sz w:val="19"/>
                <w:szCs w:val="19"/>
              </w:rPr>
            </w:r>
            <w:r>
              <w:rPr>
                <w:noProof/>
                <w:sz w:val="19"/>
                <w:szCs w:val="19"/>
              </w:rPr>
              <w:pict>
                <v:rect id="Прямоугольник 2" o:spid="_x0000_s1026" alt="Описание: https://mail.yandex.ru/message_part/%D0%9D%D0%94%D0%9B.png?_uid=1130000004129569&amp;name=%D0%9D%D0%94%D0%9B.png&amp;hid=1.4&amp;ids=179862510118123652&amp;no_disposition=y&amp;exif_rotate=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hdSsPU8DAACPBgAADgAAAAAAAAAAAAAAAAAuAgAAZHJz&#10;L2Uyb0RvYy54bWxQSwECLQAUAAYACAAAACEATKDpLNgAAAADAQAADwAAAAAAAAAAAAAAAACpBQAA&#10;ZHJzL2Rvd25yZXYueG1sUEsFBgAAAAAEAAQA8wAAAK4GAAAAAA==&#10;" filled="f" stroked="f">
                  <o:lock v:ext="edit" aspectratio="t"/>
                  <w10:wrap type="none"/>
                  <w10:anchorlock/>
                </v:rect>
              </w:pict>
            </w:r>
          </w:p>
          <w:p w:rsidR="00A919D7" w:rsidRPr="00A919D7" w:rsidRDefault="00A919D7" w:rsidP="002500E4">
            <w:pPr>
              <w:rPr>
                <w:sz w:val="19"/>
                <w:szCs w:val="19"/>
                <w:lang w:eastAsia="en-US"/>
              </w:rPr>
            </w:pPr>
          </w:p>
          <w:p w:rsidR="00A919D7" w:rsidRPr="00A919D7" w:rsidRDefault="00A919D7" w:rsidP="002500E4">
            <w:pPr>
              <w:rPr>
                <w:sz w:val="19"/>
                <w:szCs w:val="19"/>
                <w:lang w:eastAsia="en-US"/>
              </w:rPr>
            </w:pPr>
            <w:r w:rsidRPr="00A919D7">
              <w:rPr>
                <w:noProof/>
                <w:sz w:val="19"/>
                <w:szCs w:val="19"/>
              </w:rPr>
              <w:drawing>
                <wp:inline distT="0" distB="0" distL="0" distR="0">
                  <wp:extent cx="1857375" cy="1390650"/>
                  <wp:effectExtent l="0" t="0" r="9525" b="0"/>
                  <wp:docPr id="1" name="Рисунок 1" descr="НД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ДЛ"/>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390650"/>
                          </a:xfrm>
                          <a:prstGeom prst="rect">
                            <a:avLst/>
                          </a:prstGeom>
                          <a:noFill/>
                          <a:ln>
                            <a:noFill/>
                          </a:ln>
                        </pic:spPr>
                      </pic:pic>
                    </a:graphicData>
                  </a:graphic>
                </wp:inline>
              </w:drawing>
            </w:r>
          </w:p>
          <w:p w:rsidR="00A919D7" w:rsidRPr="00A919D7" w:rsidRDefault="00A919D7" w:rsidP="002500E4">
            <w:pPr>
              <w:rPr>
                <w:sz w:val="19"/>
                <w:szCs w:val="19"/>
                <w:lang w:eastAsia="en-US"/>
              </w:rPr>
            </w:pPr>
          </w:p>
          <w:p w:rsidR="00A919D7" w:rsidRPr="00A919D7" w:rsidRDefault="00A919D7" w:rsidP="002500E4">
            <w:pPr>
              <w:rPr>
                <w:sz w:val="19"/>
                <w:szCs w:val="19"/>
                <w:lang w:eastAsia="en-US"/>
              </w:rPr>
            </w:pPr>
          </w:p>
          <w:p w:rsidR="00A919D7" w:rsidRPr="00A919D7" w:rsidRDefault="00A919D7" w:rsidP="002500E4">
            <w:pPr>
              <w:rPr>
                <w:sz w:val="19"/>
                <w:szCs w:val="19"/>
                <w:lang w:eastAsia="en-US"/>
              </w:rPr>
            </w:pPr>
          </w:p>
          <w:p w:rsidR="00A919D7" w:rsidRPr="00A919D7" w:rsidRDefault="00A919D7" w:rsidP="002500E4">
            <w:pPr>
              <w:rPr>
                <w:sz w:val="19"/>
                <w:szCs w:val="19"/>
                <w:lang w:eastAsia="en-US"/>
              </w:rPr>
            </w:pPr>
          </w:p>
          <w:p w:rsidR="00A919D7" w:rsidRPr="00A919D7" w:rsidRDefault="00A919D7" w:rsidP="002500E4">
            <w:pPr>
              <w:tabs>
                <w:tab w:val="left" w:pos="2205"/>
              </w:tabs>
              <w:rPr>
                <w:sz w:val="19"/>
                <w:szCs w:val="19"/>
                <w:lang w:eastAsia="en-US"/>
              </w:rPr>
            </w:pPr>
            <w:r w:rsidRPr="00A919D7">
              <w:rPr>
                <w:sz w:val="19"/>
                <w:szCs w:val="19"/>
                <w:lang w:eastAsia="en-US"/>
              </w:rPr>
              <w:tab/>
            </w:r>
          </w:p>
          <w:p w:rsidR="00A919D7" w:rsidRPr="00A919D7" w:rsidRDefault="00A919D7" w:rsidP="002500E4">
            <w:pPr>
              <w:tabs>
                <w:tab w:val="left" w:pos="2205"/>
              </w:tabs>
              <w:rPr>
                <w:sz w:val="19"/>
                <w:szCs w:val="19"/>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A919D7" w:rsidRPr="00A919D7" w:rsidRDefault="00A919D7" w:rsidP="002500E4">
            <w:pPr>
              <w:rPr>
                <w:sz w:val="19"/>
                <w:szCs w:val="19"/>
              </w:rPr>
            </w:pPr>
            <w:proofErr w:type="spellStart"/>
            <w:r w:rsidRPr="00A919D7">
              <w:rPr>
                <w:sz w:val="19"/>
                <w:szCs w:val="19"/>
              </w:rPr>
              <w:t>Демеркуризационный</w:t>
            </w:r>
            <w:proofErr w:type="spellEnd"/>
            <w:r w:rsidRPr="00A919D7">
              <w:rPr>
                <w:sz w:val="19"/>
                <w:szCs w:val="19"/>
              </w:rPr>
              <w:t xml:space="preserve"> комплект позволяет самостоятельно (без вызова специалистов) обеспечить</w:t>
            </w:r>
          </w:p>
          <w:p w:rsidR="00A919D7" w:rsidRPr="00A919D7" w:rsidRDefault="00A919D7" w:rsidP="002500E4">
            <w:pPr>
              <w:rPr>
                <w:sz w:val="19"/>
                <w:szCs w:val="19"/>
              </w:rPr>
            </w:pPr>
            <w:r w:rsidRPr="00A919D7">
              <w:rPr>
                <w:sz w:val="19"/>
                <w:szCs w:val="19"/>
              </w:rPr>
              <w:t>безопасность пребывания в помещении людей и сделать это максимально быстро, не допустив распространения паров и капель ртути: металл имеет первый класс опасности, т. е. вызывает тяжёлые последствия для здоровья человека.</w:t>
            </w:r>
          </w:p>
          <w:p w:rsidR="00A919D7" w:rsidRPr="00A919D7" w:rsidRDefault="00A919D7" w:rsidP="002500E4">
            <w:pPr>
              <w:rPr>
                <w:sz w:val="19"/>
                <w:szCs w:val="19"/>
              </w:rPr>
            </w:pPr>
            <w:r w:rsidRPr="00A919D7">
              <w:rPr>
                <w:sz w:val="19"/>
                <w:szCs w:val="19"/>
              </w:rPr>
              <w:t xml:space="preserve">Состав </w:t>
            </w:r>
            <w:proofErr w:type="spellStart"/>
            <w:r w:rsidRPr="00A919D7">
              <w:rPr>
                <w:sz w:val="19"/>
                <w:szCs w:val="19"/>
              </w:rPr>
              <w:t>демеркуризационного</w:t>
            </w:r>
            <w:proofErr w:type="spellEnd"/>
            <w:r w:rsidRPr="00A919D7">
              <w:rPr>
                <w:sz w:val="19"/>
                <w:szCs w:val="19"/>
              </w:rPr>
              <w:t xml:space="preserve"> набора НДЛ–1</w:t>
            </w:r>
            <w:r>
              <w:rPr>
                <w:sz w:val="19"/>
                <w:szCs w:val="19"/>
              </w:rPr>
              <w:t xml:space="preserve"> (или эквивалент)</w:t>
            </w:r>
            <w:r w:rsidRPr="00A919D7">
              <w:rPr>
                <w:sz w:val="19"/>
                <w:szCs w:val="19"/>
              </w:rPr>
              <w:t>:</w:t>
            </w:r>
          </w:p>
          <w:p w:rsidR="00A919D7" w:rsidRPr="00A919D7" w:rsidRDefault="00A919D7" w:rsidP="002500E4">
            <w:pPr>
              <w:rPr>
                <w:sz w:val="19"/>
                <w:szCs w:val="19"/>
              </w:rPr>
            </w:pPr>
            <w:r w:rsidRPr="00A919D7">
              <w:rPr>
                <w:sz w:val="19"/>
                <w:szCs w:val="19"/>
              </w:rPr>
              <w:t xml:space="preserve">респиратор 1 </w:t>
            </w:r>
            <w:proofErr w:type="spellStart"/>
            <w:proofErr w:type="gramStart"/>
            <w:r w:rsidRPr="00A919D7">
              <w:rPr>
                <w:sz w:val="19"/>
                <w:szCs w:val="19"/>
              </w:rPr>
              <w:t>шт</w:t>
            </w:r>
            <w:proofErr w:type="spellEnd"/>
            <w:proofErr w:type="gramEnd"/>
            <w:r w:rsidRPr="00A919D7">
              <w:rPr>
                <w:sz w:val="19"/>
                <w:szCs w:val="19"/>
              </w:rPr>
              <w:t>;</w:t>
            </w:r>
          </w:p>
          <w:p w:rsidR="00A919D7" w:rsidRPr="00A919D7" w:rsidRDefault="00A919D7" w:rsidP="002500E4">
            <w:pPr>
              <w:rPr>
                <w:sz w:val="19"/>
                <w:szCs w:val="19"/>
              </w:rPr>
            </w:pPr>
            <w:r w:rsidRPr="00A919D7">
              <w:rPr>
                <w:sz w:val="19"/>
                <w:szCs w:val="19"/>
              </w:rPr>
              <w:t>перчатки резиновые 1 пара;</w:t>
            </w:r>
          </w:p>
          <w:p w:rsidR="00A919D7" w:rsidRPr="00A919D7" w:rsidRDefault="00A919D7" w:rsidP="002500E4">
            <w:pPr>
              <w:rPr>
                <w:sz w:val="19"/>
                <w:szCs w:val="19"/>
              </w:rPr>
            </w:pPr>
            <w:r w:rsidRPr="00A919D7">
              <w:rPr>
                <w:sz w:val="19"/>
                <w:szCs w:val="19"/>
              </w:rPr>
              <w:t>бахилы 1 пара;</w:t>
            </w:r>
          </w:p>
          <w:p w:rsidR="00A919D7" w:rsidRPr="00A919D7" w:rsidRDefault="00A919D7" w:rsidP="002500E4">
            <w:pPr>
              <w:rPr>
                <w:sz w:val="19"/>
                <w:szCs w:val="19"/>
              </w:rPr>
            </w:pPr>
            <w:r w:rsidRPr="00A919D7">
              <w:rPr>
                <w:sz w:val="19"/>
                <w:szCs w:val="19"/>
              </w:rPr>
              <w:t>препарат 1 1 флакон;</w:t>
            </w:r>
          </w:p>
          <w:p w:rsidR="00A919D7" w:rsidRPr="00A919D7" w:rsidRDefault="00A919D7" w:rsidP="002500E4">
            <w:pPr>
              <w:rPr>
                <w:sz w:val="19"/>
                <w:szCs w:val="19"/>
              </w:rPr>
            </w:pPr>
            <w:r w:rsidRPr="00A919D7">
              <w:rPr>
                <w:sz w:val="19"/>
                <w:szCs w:val="19"/>
              </w:rPr>
              <w:t>препарат 2 1 флакон:</w:t>
            </w:r>
          </w:p>
          <w:p w:rsidR="00A919D7" w:rsidRPr="00A919D7" w:rsidRDefault="00A919D7" w:rsidP="002500E4">
            <w:pPr>
              <w:rPr>
                <w:sz w:val="19"/>
                <w:szCs w:val="19"/>
              </w:rPr>
            </w:pPr>
            <w:r w:rsidRPr="00A919D7">
              <w:rPr>
                <w:sz w:val="19"/>
                <w:szCs w:val="19"/>
              </w:rPr>
              <w:t>азотная кислота (5% раствор);</w:t>
            </w:r>
          </w:p>
          <w:p w:rsidR="00A919D7" w:rsidRPr="00A919D7" w:rsidRDefault="00A919D7" w:rsidP="002500E4">
            <w:pPr>
              <w:rPr>
                <w:sz w:val="19"/>
                <w:szCs w:val="19"/>
              </w:rPr>
            </w:pPr>
            <w:r w:rsidRPr="00A919D7">
              <w:rPr>
                <w:sz w:val="19"/>
                <w:szCs w:val="19"/>
              </w:rPr>
              <w:t xml:space="preserve">кисточки медные 2 </w:t>
            </w:r>
            <w:proofErr w:type="spellStart"/>
            <w:proofErr w:type="gramStart"/>
            <w:r w:rsidRPr="00A919D7">
              <w:rPr>
                <w:sz w:val="19"/>
                <w:szCs w:val="19"/>
              </w:rPr>
              <w:t>шт</w:t>
            </w:r>
            <w:proofErr w:type="spellEnd"/>
            <w:proofErr w:type="gramEnd"/>
            <w:r w:rsidRPr="00A919D7">
              <w:rPr>
                <w:sz w:val="19"/>
                <w:szCs w:val="19"/>
              </w:rPr>
              <w:t>;</w:t>
            </w:r>
          </w:p>
          <w:p w:rsidR="00A919D7" w:rsidRPr="00A919D7" w:rsidRDefault="00A919D7" w:rsidP="002500E4">
            <w:pPr>
              <w:rPr>
                <w:sz w:val="19"/>
                <w:szCs w:val="19"/>
              </w:rPr>
            </w:pPr>
            <w:r w:rsidRPr="00A919D7">
              <w:rPr>
                <w:sz w:val="19"/>
                <w:szCs w:val="19"/>
              </w:rPr>
              <w:t xml:space="preserve">шприц медицинский 1 </w:t>
            </w:r>
            <w:proofErr w:type="spellStart"/>
            <w:proofErr w:type="gramStart"/>
            <w:r w:rsidRPr="00A919D7">
              <w:rPr>
                <w:sz w:val="19"/>
                <w:szCs w:val="19"/>
              </w:rPr>
              <w:t>шт</w:t>
            </w:r>
            <w:proofErr w:type="spellEnd"/>
            <w:proofErr w:type="gramEnd"/>
            <w:r w:rsidRPr="00A919D7">
              <w:rPr>
                <w:sz w:val="19"/>
                <w:szCs w:val="19"/>
              </w:rPr>
              <w:t>;</w:t>
            </w:r>
          </w:p>
          <w:p w:rsidR="00A919D7" w:rsidRPr="00A919D7" w:rsidRDefault="00A919D7" w:rsidP="002500E4">
            <w:pPr>
              <w:rPr>
                <w:sz w:val="19"/>
                <w:szCs w:val="19"/>
              </w:rPr>
            </w:pPr>
            <w:r w:rsidRPr="00A919D7">
              <w:rPr>
                <w:sz w:val="19"/>
                <w:szCs w:val="19"/>
              </w:rPr>
              <w:t xml:space="preserve">тряпка 2 </w:t>
            </w:r>
            <w:proofErr w:type="spellStart"/>
            <w:proofErr w:type="gramStart"/>
            <w:r w:rsidRPr="00A919D7">
              <w:rPr>
                <w:sz w:val="19"/>
                <w:szCs w:val="19"/>
              </w:rPr>
              <w:t>шт</w:t>
            </w:r>
            <w:proofErr w:type="spellEnd"/>
            <w:proofErr w:type="gramEnd"/>
            <w:r w:rsidRPr="00A919D7">
              <w:rPr>
                <w:sz w:val="19"/>
                <w:szCs w:val="19"/>
              </w:rPr>
              <w:t>;</w:t>
            </w:r>
          </w:p>
          <w:p w:rsidR="00A919D7" w:rsidRPr="00A919D7" w:rsidRDefault="00A919D7" w:rsidP="002500E4">
            <w:pPr>
              <w:rPr>
                <w:sz w:val="19"/>
                <w:szCs w:val="19"/>
              </w:rPr>
            </w:pPr>
            <w:r w:rsidRPr="00A919D7">
              <w:rPr>
                <w:sz w:val="19"/>
                <w:szCs w:val="19"/>
              </w:rPr>
              <w:t xml:space="preserve">губка 2 </w:t>
            </w:r>
            <w:proofErr w:type="spellStart"/>
            <w:proofErr w:type="gramStart"/>
            <w:r w:rsidRPr="00A919D7">
              <w:rPr>
                <w:sz w:val="19"/>
                <w:szCs w:val="19"/>
              </w:rPr>
              <w:t>шт</w:t>
            </w:r>
            <w:proofErr w:type="spellEnd"/>
            <w:proofErr w:type="gramEnd"/>
            <w:r w:rsidRPr="00A919D7">
              <w:rPr>
                <w:sz w:val="19"/>
                <w:szCs w:val="19"/>
              </w:rPr>
              <w:t>;</w:t>
            </w:r>
          </w:p>
          <w:p w:rsidR="00A919D7" w:rsidRPr="00A919D7" w:rsidRDefault="00A919D7" w:rsidP="002500E4">
            <w:pPr>
              <w:rPr>
                <w:sz w:val="19"/>
                <w:szCs w:val="19"/>
              </w:rPr>
            </w:pPr>
            <w:r w:rsidRPr="00A919D7">
              <w:rPr>
                <w:sz w:val="19"/>
                <w:szCs w:val="19"/>
              </w:rPr>
              <w:t xml:space="preserve">пластиковый контейнер для ртути 1 </w:t>
            </w:r>
            <w:proofErr w:type="spellStart"/>
            <w:proofErr w:type="gramStart"/>
            <w:r w:rsidRPr="00A919D7">
              <w:rPr>
                <w:sz w:val="19"/>
                <w:szCs w:val="19"/>
              </w:rPr>
              <w:t>шт</w:t>
            </w:r>
            <w:proofErr w:type="spellEnd"/>
            <w:proofErr w:type="gramEnd"/>
            <w:r w:rsidRPr="00A919D7">
              <w:rPr>
                <w:sz w:val="19"/>
                <w:szCs w:val="19"/>
              </w:rPr>
              <w:t>;</w:t>
            </w:r>
          </w:p>
          <w:p w:rsidR="00A919D7" w:rsidRPr="00A919D7" w:rsidRDefault="00A919D7" w:rsidP="002500E4">
            <w:pPr>
              <w:rPr>
                <w:sz w:val="19"/>
                <w:szCs w:val="19"/>
              </w:rPr>
            </w:pPr>
            <w:r w:rsidRPr="00A919D7">
              <w:rPr>
                <w:sz w:val="19"/>
                <w:szCs w:val="19"/>
              </w:rPr>
              <w:t>упаковочный контейнер для ёмкости с собранной ртутью;</w:t>
            </w:r>
          </w:p>
          <w:p w:rsidR="00A919D7" w:rsidRPr="00A919D7" w:rsidRDefault="00A919D7" w:rsidP="002500E4">
            <w:pPr>
              <w:rPr>
                <w:sz w:val="19"/>
                <w:szCs w:val="19"/>
              </w:rPr>
            </w:pPr>
            <w:r w:rsidRPr="00A919D7">
              <w:rPr>
                <w:sz w:val="19"/>
                <w:szCs w:val="19"/>
              </w:rPr>
              <w:t>совок;</w:t>
            </w:r>
          </w:p>
          <w:p w:rsidR="00A919D7" w:rsidRPr="00A919D7" w:rsidRDefault="00A919D7" w:rsidP="002500E4">
            <w:pPr>
              <w:rPr>
                <w:sz w:val="19"/>
                <w:szCs w:val="19"/>
              </w:rPr>
            </w:pPr>
            <w:r w:rsidRPr="00A919D7">
              <w:rPr>
                <w:sz w:val="19"/>
                <w:szCs w:val="19"/>
              </w:rPr>
              <w:t>сертификат.</w:t>
            </w:r>
          </w:p>
          <w:p w:rsidR="00A919D7" w:rsidRPr="00A919D7" w:rsidRDefault="00A919D7" w:rsidP="002500E4">
            <w:pPr>
              <w:rPr>
                <w:sz w:val="19"/>
                <w:szCs w:val="19"/>
              </w:rPr>
            </w:pPr>
            <w:r w:rsidRPr="00A919D7">
              <w:rPr>
                <w:sz w:val="19"/>
                <w:szCs w:val="19"/>
              </w:rPr>
              <w:t xml:space="preserve">пакет полиэтиленовый 2 </w:t>
            </w:r>
            <w:proofErr w:type="spellStart"/>
            <w:proofErr w:type="gramStart"/>
            <w:r w:rsidRPr="00A919D7">
              <w:rPr>
                <w:sz w:val="19"/>
                <w:szCs w:val="19"/>
              </w:rPr>
              <w:t>шт</w:t>
            </w:r>
            <w:proofErr w:type="spellEnd"/>
            <w:proofErr w:type="gramEnd"/>
          </w:p>
          <w:p w:rsidR="00A919D7" w:rsidRPr="00A919D7" w:rsidRDefault="00A919D7" w:rsidP="002500E4">
            <w:pPr>
              <w:rPr>
                <w:sz w:val="19"/>
                <w:szCs w:val="19"/>
              </w:rPr>
            </w:pPr>
            <w:r w:rsidRPr="00A919D7">
              <w:rPr>
                <w:sz w:val="19"/>
                <w:szCs w:val="19"/>
              </w:rPr>
              <w:t>Индикатор паров ртути 1шт.</w:t>
            </w:r>
          </w:p>
          <w:p w:rsidR="00A919D7" w:rsidRPr="00A919D7" w:rsidRDefault="00A919D7" w:rsidP="002500E4">
            <w:pPr>
              <w:rPr>
                <w:sz w:val="19"/>
                <w:szCs w:val="19"/>
                <w:lang w:val="en-US" w:eastAsia="en-US"/>
              </w:rPr>
            </w:pPr>
            <w:r w:rsidRPr="00A919D7">
              <w:rPr>
                <w:sz w:val="19"/>
                <w:szCs w:val="19"/>
              </w:rPr>
              <w:t>Кисть волосяная (сметка) 1 шт.</w:t>
            </w:r>
          </w:p>
        </w:tc>
        <w:tc>
          <w:tcPr>
            <w:tcW w:w="713" w:type="dxa"/>
            <w:tcBorders>
              <w:top w:val="single" w:sz="4" w:space="0" w:color="auto"/>
              <w:left w:val="single" w:sz="4" w:space="0" w:color="auto"/>
              <w:bottom w:val="single" w:sz="4" w:space="0" w:color="auto"/>
              <w:right w:val="single" w:sz="4" w:space="0" w:color="auto"/>
            </w:tcBorders>
            <w:hideMark/>
          </w:tcPr>
          <w:p w:rsidR="00A919D7" w:rsidRPr="00A919D7" w:rsidRDefault="00A919D7" w:rsidP="002500E4">
            <w:pPr>
              <w:jc w:val="center"/>
              <w:rPr>
                <w:sz w:val="19"/>
                <w:szCs w:val="19"/>
                <w:lang w:eastAsia="en-US"/>
              </w:rPr>
            </w:pPr>
            <w:proofErr w:type="spellStart"/>
            <w:proofErr w:type="gramStart"/>
            <w:r w:rsidRPr="00A919D7">
              <w:rPr>
                <w:sz w:val="19"/>
                <w:szCs w:val="19"/>
                <w:lang w:eastAsia="en-US"/>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noWrap/>
            <w:hideMark/>
          </w:tcPr>
          <w:p w:rsidR="00A919D7" w:rsidRPr="00A919D7" w:rsidRDefault="00A919D7" w:rsidP="002500E4">
            <w:pPr>
              <w:jc w:val="center"/>
              <w:rPr>
                <w:sz w:val="19"/>
                <w:szCs w:val="19"/>
                <w:lang w:eastAsia="en-US"/>
              </w:rPr>
            </w:pPr>
            <w:r w:rsidRPr="00A919D7">
              <w:rPr>
                <w:sz w:val="19"/>
                <w:szCs w:val="19"/>
                <w:lang w:eastAsia="en-US"/>
              </w:rPr>
              <w:t>76</w:t>
            </w:r>
          </w:p>
        </w:tc>
      </w:tr>
    </w:tbl>
    <w:p w:rsidR="00A919D7" w:rsidRDefault="00A919D7" w:rsidP="0030497D">
      <w:pPr>
        <w:pStyle w:val="13"/>
        <w:ind w:left="0" w:firstLine="0"/>
        <w:jc w:val="center"/>
        <w:rPr>
          <w:b/>
          <w:bCs/>
          <w:sz w:val="20"/>
        </w:rPr>
      </w:pPr>
    </w:p>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E27F01" w:rsidRPr="00566B57" w:rsidRDefault="00E27F01" w:rsidP="00E27F0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E27F01" w:rsidRPr="00566B57" w:rsidTr="002500E4">
        <w:trPr>
          <w:trHeight w:val="145"/>
        </w:trPr>
        <w:tc>
          <w:tcPr>
            <w:tcW w:w="709" w:type="dxa"/>
            <w:shd w:val="clear" w:color="auto" w:fill="auto"/>
          </w:tcPr>
          <w:p w:rsidR="00E27F01" w:rsidRPr="00566B57" w:rsidRDefault="00E27F01" w:rsidP="002500E4">
            <w:pPr>
              <w:rPr>
                <w:b/>
                <w:bCs/>
                <w:sz w:val="20"/>
                <w:szCs w:val="20"/>
              </w:rPr>
            </w:pPr>
            <w:r w:rsidRPr="00566B57">
              <w:rPr>
                <w:b/>
                <w:bCs/>
                <w:sz w:val="20"/>
                <w:szCs w:val="20"/>
              </w:rPr>
              <w:t>№</w:t>
            </w:r>
          </w:p>
        </w:tc>
        <w:tc>
          <w:tcPr>
            <w:tcW w:w="2410" w:type="dxa"/>
            <w:shd w:val="clear" w:color="auto" w:fill="auto"/>
          </w:tcPr>
          <w:p w:rsidR="00E27F01" w:rsidRPr="00566B57" w:rsidRDefault="00E27F01" w:rsidP="002500E4">
            <w:pPr>
              <w:rPr>
                <w:b/>
                <w:bCs/>
                <w:sz w:val="20"/>
                <w:szCs w:val="20"/>
              </w:rPr>
            </w:pPr>
            <w:r w:rsidRPr="00566B57">
              <w:rPr>
                <w:b/>
                <w:bCs/>
                <w:sz w:val="20"/>
                <w:szCs w:val="20"/>
              </w:rPr>
              <w:t>Наименование пункта</w:t>
            </w:r>
          </w:p>
        </w:tc>
        <w:tc>
          <w:tcPr>
            <w:tcW w:w="7229" w:type="dxa"/>
            <w:shd w:val="clear" w:color="auto" w:fill="auto"/>
          </w:tcPr>
          <w:p w:rsidR="00E27F01" w:rsidRPr="00566B57" w:rsidRDefault="00E27F01" w:rsidP="002500E4">
            <w:pPr>
              <w:rPr>
                <w:b/>
                <w:bCs/>
                <w:sz w:val="20"/>
                <w:szCs w:val="20"/>
              </w:rPr>
            </w:pPr>
            <w:r w:rsidRPr="00566B57">
              <w:rPr>
                <w:b/>
                <w:bCs/>
                <w:sz w:val="20"/>
                <w:szCs w:val="20"/>
              </w:rPr>
              <w:t>Текст пояснений</w:t>
            </w:r>
          </w:p>
        </w:tc>
      </w:tr>
      <w:tr w:rsidR="00E27F01" w:rsidRPr="00A16F36" w:rsidTr="002500E4">
        <w:trPr>
          <w:trHeight w:val="414"/>
        </w:trPr>
        <w:tc>
          <w:tcPr>
            <w:tcW w:w="709" w:type="dxa"/>
            <w:shd w:val="clear" w:color="auto" w:fill="auto"/>
          </w:tcPr>
          <w:p w:rsidR="00E27F01" w:rsidRPr="00A16F36" w:rsidRDefault="00E27F01" w:rsidP="002500E4">
            <w:pPr>
              <w:rPr>
                <w:bCs/>
                <w:sz w:val="18"/>
                <w:szCs w:val="18"/>
              </w:rPr>
            </w:pPr>
            <w:r w:rsidRPr="00A16F36">
              <w:rPr>
                <w:bCs/>
                <w:sz w:val="18"/>
                <w:szCs w:val="18"/>
              </w:rPr>
              <w:t>1</w:t>
            </w:r>
          </w:p>
        </w:tc>
        <w:tc>
          <w:tcPr>
            <w:tcW w:w="2410" w:type="dxa"/>
            <w:shd w:val="clear" w:color="auto" w:fill="auto"/>
          </w:tcPr>
          <w:p w:rsidR="00E27F01" w:rsidRPr="00A16F36" w:rsidRDefault="00E27F01" w:rsidP="002500E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E27F01" w:rsidRPr="005450BA" w:rsidRDefault="00E27F01" w:rsidP="002500E4">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E27F01" w:rsidRPr="00F302F8" w:rsidRDefault="00E27F01" w:rsidP="002500E4">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E27F01" w:rsidRPr="00F302F8" w:rsidRDefault="00E27F01" w:rsidP="002500E4">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7F01" w:rsidRPr="00F302F8" w:rsidRDefault="00E27F01" w:rsidP="002500E4">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E27F01" w:rsidRPr="00F302F8" w:rsidRDefault="00E27F01" w:rsidP="002500E4">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E27F01" w:rsidRPr="00F302F8" w:rsidRDefault="00E27F01" w:rsidP="002500E4">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E27F01" w:rsidRPr="00F302F8" w:rsidRDefault="00E27F01" w:rsidP="002500E4">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E27F01" w:rsidRPr="00F302F8" w:rsidRDefault="00E27F01" w:rsidP="002500E4">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E27F01" w:rsidRPr="00A16F36" w:rsidTr="002500E4">
        <w:trPr>
          <w:trHeight w:val="564"/>
        </w:trPr>
        <w:tc>
          <w:tcPr>
            <w:tcW w:w="709" w:type="dxa"/>
            <w:shd w:val="clear" w:color="auto" w:fill="auto"/>
          </w:tcPr>
          <w:p w:rsidR="00E27F01" w:rsidRPr="00A16F36" w:rsidRDefault="00E27F01" w:rsidP="002500E4">
            <w:pPr>
              <w:rPr>
                <w:bCs/>
                <w:sz w:val="18"/>
                <w:szCs w:val="18"/>
              </w:rPr>
            </w:pPr>
            <w:r w:rsidRPr="00A16F36">
              <w:rPr>
                <w:bCs/>
                <w:sz w:val="18"/>
                <w:szCs w:val="18"/>
              </w:rPr>
              <w:t>2</w:t>
            </w:r>
          </w:p>
        </w:tc>
        <w:tc>
          <w:tcPr>
            <w:tcW w:w="2410" w:type="dxa"/>
            <w:shd w:val="clear" w:color="auto" w:fill="auto"/>
          </w:tcPr>
          <w:p w:rsidR="00E27F01" w:rsidRPr="00A16F36" w:rsidRDefault="00E27F01" w:rsidP="002500E4">
            <w:pPr>
              <w:jc w:val="center"/>
              <w:rPr>
                <w:sz w:val="18"/>
                <w:szCs w:val="18"/>
              </w:rPr>
            </w:pPr>
            <w:r w:rsidRPr="00A16F36">
              <w:rPr>
                <w:sz w:val="18"/>
                <w:szCs w:val="18"/>
              </w:rPr>
              <w:t xml:space="preserve">Требования к качеству, техническим характеристикам товара, работ, услуг, требования к </w:t>
            </w:r>
            <w:r w:rsidRPr="00A16F36">
              <w:rPr>
                <w:sz w:val="18"/>
                <w:szCs w:val="18"/>
              </w:rPr>
              <w:lastRenderedPageBreak/>
              <w:t>их безопасности</w:t>
            </w:r>
          </w:p>
          <w:p w:rsidR="00E27F01" w:rsidRPr="00A16F36" w:rsidRDefault="00E27F01" w:rsidP="002500E4">
            <w:pPr>
              <w:jc w:val="center"/>
              <w:rPr>
                <w:sz w:val="18"/>
                <w:szCs w:val="18"/>
              </w:rPr>
            </w:pPr>
          </w:p>
        </w:tc>
        <w:tc>
          <w:tcPr>
            <w:tcW w:w="7229" w:type="dxa"/>
            <w:shd w:val="clear" w:color="auto" w:fill="auto"/>
          </w:tcPr>
          <w:p w:rsidR="00E27F01" w:rsidRPr="00F302F8" w:rsidRDefault="00E27F01" w:rsidP="002500E4">
            <w:pPr>
              <w:autoSpaceDE w:val="0"/>
              <w:autoSpaceDN w:val="0"/>
              <w:adjustRightInd w:val="0"/>
              <w:ind w:firstLine="318"/>
              <w:jc w:val="both"/>
              <w:rPr>
                <w:bCs/>
                <w:sz w:val="18"/>
                <w:szCs w:val="18"/>
              </w:rPr>
            </w:pPr>
            <w:r w:rsidRPr="00F302F8">
              <w:rPr>
                <w:bCs/>
                <w:sz w:val="18"/>
                <w:szCs w:val="18"/>
              </w:rPr>
              <w:lastRenderedPageBreak/>
              <w:t xml:space="preserve">Предлагаемый товар должен быть зарегистрирован и разрешен к применению на территории Российской Федерации. </w:t>
            </w:r>
          </w:p>
          <w:p w:rsidR="00E27F01" w:rsidRPr="00F302F8" w:rsidRDefault="00E27F01" w:rsidP="002500E4">
            <w:pPr>
              <w:ind w:firstLine="318"/>
              <w:jc w:val="both"/>
              <w:rPr>
                <w:bCs/>
                <w:sz w:val="18"/>
                <w:szCs w:val="18"/>
                <w:highlight w:val="cyan"/>
              </w:rPr>
            </w:pPr>
            <w:r w:rsidRPr="00F302F8">
              <w:rPr>
                <w:bCs/>
                <w:sz w:val="18"/>
                <w:szCs w:val="18"/>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w:t>
            </w:r>
            <w:r w:rsidRPr="00F302F8">
              <w:rPr>
                <w:bCs/>
                <w:sz w:val="18"/>
                <w:szCs w:val="18"/>
              </w:rPr>
              <w:lastRenderedPageBreak/>
              <w:t>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E27F01" w:rsidRPr="00A16F36" w:rsidTr="002500E4">
        <w:trPr>
          <w:trHeight w:val="58"/>
        </w:trPr>
        <w:tc>
          <w:tcPr>
            <w:tcW w:w="709" w:type="dxa"/>
            <w:shd w:val="clear" w:color="auto" w:fill="auto"/>
          </w:tcPr>
          <w:p w:rsidR="00E27F01" w:rsidRPr="00A16F36" w:rsidRDefault="00E27F01" w:rsidP="002500E4">
            <w:pPr>
              <w:rPr>
                <w:bCs/>
                <w:sz w:val="18"/>
                <w:szCs w:val="18"/>
              </w:rPr>
            </w:pPr>
            <w:r w:rsidRPr="00A16F36">
              <w:rPr>
                <w:bCs/>
                <w:sz w:val="18"/>
                <w:szCs w:val="18"/>
              </w:rPr>
              <w:lastRenderedPageBreak/>
              <w:t>3</w:t>
            </w:r>
          </w:p>
        </w:tc>
        <w:tc>
          <w:tcPr>
            <w:tcW w:w="2410" w:type="dxa"/>
            <w:shd w:val="clear" w:color="auto" w:fill="auto"/>
          </w:tcPr>
          <w:p w:rsidR="00E27F01" w:rsidRPr="00A16F36" w:rsidRDefault="00E27F01" w:rsidP="002500E4">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E27F01" w:rsidRPr="00F302F8" w:rsidRDefault="00E27F01" w:rsidP="002500E4">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27F01" w:rsidRPr="00F302F8" w:rsidRDefault="00E27F01" w:rsidP="002500E4">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E27F01" w:rsidRPr="00F302F8" w:rsidRDefault="00E27F01" w:rsidP="002500E4">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E27F01" w:rsidRDefault="00E27F01" w:rsidP="00040FA5">
      <w:pPr>
        <w:jc w:val="right"/>
        <w:rPr>
          <w:rFonts w:ascii="Cuprum" w:hAnsi="Cuprum" w:cs="Tahoma"/>
          <w:b/>
          <w:bCs/>
          <w:sz w:val="20"/>
          <w:szCs w:val="20"/>
        </w:rPr>
      </w:pPr>
    </w:p>
    <w:p w:rsidR="004165B3" w:rsidRDefault="004165B3" w:rsidP="00040FA5">
      <w:pPr>
        <w:jc w:val="right"/>
        <w:rPr>
          <w:rFonts w:ascii="Cuprum" w:hAnsi="Cuprum" w:cs="Tahoma"/>
          <w:b/>
          <w:bCs/>
          <w:sz w:val="20"/>
          <w:szCs w:val="20"/>
        </w:rPr>
      </w:pPr>
    </w:p>
    <w:p w:rsidR="006B13C2" w:rsidRDefault="006B13C2" w:rsidP="00040FA5">
      <w:pPr>
        <w:jc w:val="right"/>
        <w:rPr>
          <w:rFonts w:ascii="Cuprum" w:hAnsi="Cuprum" w:cs="Tahoma"/>
          <w:b/>
          <w:bCs/>
          <w:sz w:val="20"/>
          <w:szCs w:val="20"/>
        </w:rPr>
      </w:pPr>
    </w:p>
    <w:p w:rsidR="006B13C2" w:rsidRDefault="006B13C2" w:rsidP="00040FA5">
      <w:pPr>
        <w:jc w:val="right"/>
        <w:rPr>
          <w:rFonts w:ascii="Cuprum" w:hAnsi="Cuprum" w:cs="Tahoma"/>
          <w:b/>
          <w:bCs/>
          <w:sz w:val="20"/>
          <w:szCs w:val="20"/>
        </w:rPr>
      </w:pPr>
    </w:p>
    <w:p w:rsidR="006B13C2" w:rsidRDefault="006B13C2"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4B55B8">
        <w:rPr>
          <w:b/>
          <w:sz w:val="20"/>
          <w:szCs w:val="20"/>
        </w:rPr>
        <w:t xml:space="preserve">наборов </w:t>
      </w:r>
      <w:proofErr w:type="spellStart"/>
      <w:r w:rsidR="004B55B8">
        <w:rPr>
          <w:b/>
          <w:sz w:val="20"/>
          <w:szCs w:val="20"/>
        </w:rPr>
        <w:t>демеркуризационных</w:t>
      </w:r>
      <w:proofErr w:type="spellEnd"/>
      <w:r w:rsidR="004B55B8">
        <w:rPr>
          <w:b/>
          <w:sz w:val="20"/>
          <w:szCs w:val="20"/>
        </w:rPr>
        <w:t xml:space="preserve"> </w:t>
      </w:r>
      <w:proofErr w:type="spellStart"/>
      <w:r w:rsidR="004B55B8">
        <w:rPr>
          <w:b/>
          <w:sz w:val="20"/>
          <w:szCs w:val="20"/>
        </w:rPr>
        <w:t>локальных</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B55B8">
        <w:rPr>
          <w:b/>
          <w:kern w:val="32"/>
          <w:sz w:val="20"/>
          <w:szCs w:val="20"/>
        </w:rPr>
        <w:t>148</w:t>
      </w:r>
      <w:r w:rsidR="006B13C2">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B55B8">
        <w:rPr>
          <w:sz w:val="19"/>
          <w:szCs w:val="19"/>
        </w:rPr>
        <w:t>148</w:t>
      </w:r>
      <w:r w:rsidR="006B13C2">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B55B8">
        <w:rPr>
          <w:b/>
          <w:bCs/>
          <w:sz w:val="19"/>
          <w:szCs w:val="19"/>
        </w:rPr>
        <w:t xml:space="preserve">наборов </w:t>
      </w:r>
      <w:proofErr w:type="spellStart"/>
      <w:r w:rsidR="004B55B8">
        <w:rPr>
          <w:b/>
          <w:bCs/>
          <w:sz w:val="19"/>
          <w:szCs w:val="19"/>
        </w:rPr>
        <w:t>демеркуризационных</w:t>
      </w:r>
      <w:proofErr w:type="spellEnd"/>
      <w:r w:rsidR="004B55B8">
        <w:rPr>
          <w:b/>
          <w:bCs/>
          <w:sz w:val="19"/>
          <w:szCs w:val="19"/>
        </w:rPr>
        <w:t xml:space="preserve"> локальных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B13C2">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B55B8">
        <w:rPr>
          <w:rFonts w:ascii="Times New Roman" w:hAnsi="Times New Roman" w:cs="Times New Roman"/>
          <w:bCs/>
          <w:sz w:val="19"/>
          <w:szCs w:val="19"/>
        </w:rPr>
        <w:t xml:space="preserve">наборов </w:t>
      </w:r>
      <w:proofErr w:type="spellStart"/>
      <w:r w:rsidR="004B55B8">
        <w:rPr>
          <w:rFonts w:ascii="Times New Roman" w:hAnsi="Times New Roman" w:cs="Times New Roman"/>
          <w:bCs/>
          <w:sz w:val="19"/>
          <w:szCs w:val="19"/>
        </w:rPr>
        <w:t>демеркуризационных</w:t>
      </w:r>
      <w:proofErr w:type="spellEnd"/>
      <w:r w:rsidR="004B55B8">
        <w:rPr>
          <w:rFonts w:ascii="Times New Roman" w:hAnsi="Times New Roman" w:cs="Times New Roman"/>
          <w:bCs/>
          <w:sz w:val="19"/>
          <w:szCs w:val="19"/>
        </w:rPr>
        <w:t xml:space="preserve"> локальных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6B13C2">
        <w:rPr>
          <w:sz w:val="19"/>
          <w:szCs w:val="19"/>
        </w:rPr>
        <w:t>7</w:t>
      </w:r>
      <w:r w:rsidRPr="004F61F1">
        <w:rPr>
          <w:sz w:val="19"/>
          <w:szCs w:val="19"/>
        </w:rPr>
        <w:t xml:space="preserve"> (</w:t>
      </w:r>
      <w:r w:rsidR="006B13C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165B3">
        <w:rPr>
          <w:sz w:val="19"/>
          <w:szCs w:val="19"/>
        </w:rPr>
        <w:t xml:space="preserve">Поставка товара осуществляется силами Поставщика по адресу: </w:t>
      </w:r>
      <w:r w:rsidR="004165B3" w:rsidRPr="00E27F01">
        <w:rPr>
          <w:sz w:val="19"/>
          <w:szCs w:val="19"/>
        </w:rPr>
        <w:t>г. Иркутск,</w:t>
      </w:r>
      <w:r w:rsidR="00E27F01" w:rsidRPr="00E27F01">
        <w:rPr>
          <w:sz w:val="19"/>
          <w:szCs w:val="19"/>
        </w:rPr>
        <w:t xml:space="preserve"> ул. Ярославского, 300 (4 этаж), ул. Баумана, 214</w:t>
      </w:r>
      <w:proofErr w:type="gramStart"/>
      <w:r w:rsidR="00E27F01" w:rsidRPr="00E27F01">
        <w:rPr>
          <w:sz w:val="19"/>
          <w:szCs w:val="19"/>
        </w:rPr>
        <w:t xml:space="preserve"> А</w:t>
      </w:r>
      <w:proofErr w:type="gramEnd"/>
      <w:r w:rsidR="00E27F01" w:rsidRPr="00E27F01">
        <w:rPr>
          <w:sz w:val="19"/>
          <w:szCs w:val="19"/>
        </w:rPr>
        <w:t xml:space="preserve"> (2 этаж, </w:t>
      </w:r>
      <w:proofErr w:type="spellStart"/>
      <w:r w:rsidR="00E27F01" w:rsidRPr="00E27F01">
        <w:rPr>
          <w:sz w:val="19"/>
          <w:szCs w:val="19"/>
        </w:rPr>
        <w:t>каб</w:t>
      </w:r>
      <w:proofErr w:type="spellEnd"/>
      <w:r w:rsidR="00E27F01" w:rsidRPr="00E27F01">
        <w:rPr>
          <w:sz w:val="19"/>
          <w:szCs w:val="19"/>
        </w:rPr>
        <w:t xml:space="preserve">. 208), ул. Баумана,206 (1 этаж, </w:t>
      </w:r>
      <w:proofErr w:type="spellStart"/>
      <w:r w:rsidR="00E27F01" w:rsidRPr="00E27F01">
        <w:rPr>
          <w:sz w:val="19"/>
          <w:szCs w:val="19"/>
        </w:rPr>
        <w:t>каб</w:t>
      </w:r>
      <w:proofErr w:type="spellEnd"/>
      <w:r w:rsidR="00E27F01" w:rsidRPr="00E27F01">
        <w:rPr>
          <w:sz w:val="19"/>
          <w:szCs w:val="19"/>
        </w:rPr>
        <w:t>. 34).</w:t>
      </w:r>
    </w:p>
    <w:p w:rsidR="004D385C" w:rsidRPr="004165B3" w:rsidRDefault="004D385C" w:rsidP="004D385C">
      <w:pPr>
        <w:ind w:firstLine="709"/>
        <w:jc w:val="both"/>
        <w:rPr>
          <w:sz w:val="19"/>
          <w:szCs w:val="19"/>
        </w:rPr>
      </w:pPr>
      <w:r>
        <w:rPr>
          <w:sz w:val="19"/>
          <w:szCs w:val="19"/>
        </w:rPr>
        <w:t xml:space="preserve">4.2. </w:t>
      </w:r>
      <w:r w:rsidRPr="004165B3">
        <w:rPr>
          <w:sz w:val="19"/>
          <w:szCs w:val="19"/>
        </w:rPr>
        <w:t>Тара и упаковка возврату не подлежат.</w:t>
      </w:r>
    </w:p>
    <w:p w:rsidR="004D385C" w:rsidRPr="004165B3" w:rsidRDefault="004D385C" w:rsidP="004D385C">
      <w:pPr>
        <w:pStyle w:val="ConsNonformat"/>
        <w:widowControl/>
        <w:tabs>
          <w:tab w:val="num" w:pos="0"/>
        </w:tabs>
        <w:ind w:right="-7" w:firstLine="709"/>
        <w:jc w:val="both"/>
        <w:rPr>
          <w:rFonts w:ascii="Times New Roman" w:hAnsi="Times New Roman"/>
          <w:sz w:val="19"/>
          <w:szCs w:val="19"/>
        </w:rPr>
      </w:pPr>
      <w:r w:rsidRPr="004165B3">
        <w:rPr>
          <w:rFonts w:ascii="Times New Roman" w:hAnsi="Times New Roman"/>
          <w:sz w:val="19"/>
          <w:szCs w:val="19"/>
        </w:rPr>
        <w:t xml:space="preserve">4.3. </w:t>
      </w:r>
      <w:r w:rsidR="004165B3" w:rsidRPr="004165B3">
        <w:rPr>
          <w:rFonts w:ascii="Times New Roman" w:hAnsi="Times New Roman"/>
          <w:sz w:val="19"/>
          <w:szCs w:val="19"/>
        </w:rPr>
        <w:t>Поставка товара осуществляется в течение 30 (тридцати) рабочих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0244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B13C2">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B13C2">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165B3" w:rsidRDefault="004165B3" w:rsidP="00E94A4D">
      <w:pPr>
        <w:jc w:val="right"/>
        <w:rPr>
          <w:sz w:val="20"/>
          <w:szCs w:val="20"/>
        </w:rPr>
      </w:pPr>
    </w:p>
    <w:p w:rsidR="004165B3" w:rsidRDefault="004165B3" w:rsidP="00E94A4D">
      <w:pPr>
        <w:jc w:val="right"/>
        <w:rPr>
          <w:sz w:val="20"/>
          <w:szCs w:val="20"/>
        </w:rPr>
      </w:pPr>
    </w:p>
    <w:p w:rsidR="004165B3" w:rsidRDefault="004165B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B55B8">
        <w:rPr>
          <w:sz w:val="20"/>
          <w:szCs w:val="20"/>
        </w:rPr>
        <w:t>148</w:t>
      </w:r>
      <w:r w:rsidR="006B13C2">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6B13C2">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B13C2" w:rsidP="00B77254">
            <w:pPr>
              <w:pStyle w:val="af1"/>
              <w:tabs>
                <w:tab w:val="left" w:pos="2268"/>
              </w:tabs>
              <w:rPr>
                <w:sz w:val="20"/>
              </w:rPr>
            </w:pPr>
            <w:r>
              <w:rPr>
                <w:sz w:val="20"/>
              </w:rPr>
              <w:t>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6B13C2" w:rsidRDefault="006B13C2"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4B55B8">
        <w:rPr>
          <w:b/>
          <w:sz w:val="20"/>
          <w:szCs w:val="20"/>
        </w:rPr>
        <w:t xml:space="preserve">наборов </w:t>
      </w:r>
      <w:proofErr w:type="spellStart"/>
      <w:r w:rsidR="004B55B8">
        <w:rPr>
          <w:b/>
          <w:sz w:val="20"/>
          <w:szCs w:val="20"/>
        </w:rPr>
        <w:t>демеркуризационных</w:t>
      </w:r>
      <w:proofErr w:type="spellEnd"/>
      <w:r w:rsidR="004B55B8">
        <w:rPr>
          <w:b/>
          <w:sz w:val="20"/>
          <w:szCs w:val="20"/>
        </w:rPr>
        <w:t xml:space="preserve"> </w:t>
      </w:r>
      <w:proofErr w:type="spellStart"/>
      <w:r w:rsidR="004B55B8">
        <w:rPr>
          <w:b/>
          <w:sz w:val="20"/>
          <w:szCs w:val="20"/>
        </w:rPr>
        <w:t>локальных</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B55B8">
        <w:rPr>
          <w:b/>
          <w:kern w:val="32"/>
          <w:sz w:val="20"/>
          <w:szCs w:val="20"/>
        </w:rPr>
        <w:t>148</w:t>
      </w:r>
      <w:r w:rsidR="006B13C2">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B55B8">
        <w:rPr>
          <w:sz w:val="20"/>
          <w:szCs w:val="20"/>
        </w:rPr>
        <w:t xml:space="preserve">наборов </w:t>
      </w:r>
      <w:proofErr w:type="spellStart"/>
      <w:r w:rsidR="004B55B8">
        <w:rPr>
          <w:sz w:val="20"/>
          <w:szCs w:val="20"/>
        </w:rPr>
        <w:t>демеркуризационных</w:t>
      </w:r>
      <w:proofErr w:type="spellEnd"/>
      <w:r w:rsidR="004B55B8">
        <w:rPr>
          <w:sz w:val="20"/>
          <w:szCs w:val="20"/>
        </w:rPr>
        <w:t xml:space="preserve"> локальных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4B55B8">
        <w:rPr>
          <w:sz w:val="20"/>
          <w:szCs w:val="20"/>
        </w:rPr>
        <w:t>наборов</w:t>
      </w:r>
      <w:proofErr w:type="spellEnd"/>
      <w:r w:rsidR="004B55B8">
        <w:rPr>
          <w:sz w:val="20"/>
          <w:szCs w:val="20"/>
        </w:rPr>
        <w:t xml:space="preserve"> </w:t>
      </w:r>
      <w:proofErr w:type="spellStart"/>
      <w:r w:rsidR="004B55B8">
        <w:rPr>
          <w:sz w:val="20"/>
          <w:szCs w:val="20"/>
        </w:rPr>
        <w:t>демеркуризационных</w:t>
      </w:r>
      <w:proofErr w:type="spellEnd"/>
      <w:r w:rsidR="004B55B8">
        <w:rPr>
          <w:sz w:val="20"/>
          <w:szCs w:val="20"/>
        </w:rPr>
        <w:t xml:space="preserve"> </w:t>
      </w:r>
      <w:proofErr w:type="spellStart"/>
      <w:r w:rsidR="004B55B8">
        <w:rPr>
          <w:sz w:val="20"/>
          <w:szCs w:val="20"/>
        </w:rPr>
        <w:t>локальных</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Pr="00747A14" w:rsidRDefault="00151DD7" w:rsidP="00937DBB">
      <w:pPr>
        <w:ind w:left="2978"/>
        <w:rPr>
          <w:b/>
          <w:sz w:val="20"/>
          <w:szCs w:val="20"/>
        </w:rPr>
      </w:pPr>
    </w:p>
    <w:p w:rsidR="00301E47" w:rsidRPr="00747A14" w:rsidRDefault="00301E47" w:rsidP="00937DBB">
      <w:pPr>
        <w:ind w:left="2978"/>
        <w:rPr>
          <w:b/>
          <w:sz w:val="20"/>
          <w:szCs w:val="20"/>
        </w:rPr>
      </w:pPr>
    </w:p>
    <w:p w:rsidR="00301E47" w:rsidRPr="00747A14" w:rsidRDefault="00301E47" w:rsidP="00937DBB">
      <w:pPr>
        <w:ind w:left="2978"/>
        <w:rPr>
          <w:b/>
          <w:sz w:val="20"/>
          <w:szCs w:val="20"/>
        </w:rPr>
      </w:pPr>
      <w:bookmarkStart w:id="4" w:name="_GoBack"/>
      <w:bookmarkEnd w:id="4"/>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85C" w:rsidRDefault="004D385C" w:rsidP="00ED57EB">
      <w:r>
        <w:separator/>
      </w:r>
    </w:p>
  </w:endnote>
  <w:endnote w:type="continuationSeparator" w:id="1">
    <w:p w:rsidR="004D385C" w:rsidRDefault="004D385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D385C" w:rsidRDefault="00FF6978">
        <w:pPr>
          <w:pStyle w:val="af7"/>
          <w:jc w:val="right"/>
        </w:pPr>
        <w:r>
          <w:fldChar w:fldCharType="begin"/>
        </w:r>
        <w:r w:rsidR="004D385C">
          <w:instrText xml:space="preserve"> PAGE   \* MERGEFORMAT </w:instrText>
        </w:r>
        <w:r>
          <w:fldChar w:fldCharType="separate"/>
        </w:r>
        <w:r w:rsidR="00747A14">
          <w:rPr>
            <w:noProof/>
          </w:rPr>
          <w:t>22</w:t>
        </w:r>
        <w:r>
          <w:rPr>
            <w:noProof/>
          </w:rPr>
          <w:fldChar w:fldCharType="end"/>
        </w:r>
      </w:p>
    </w:sdtContent>
  </w:sdt>
  <w:p w:rsidR="004D385C" w:rsidRDefault="004D38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85C" w:rsidRDefault="004D385C" w:rsidP="00ED57EB">
      <w:r>
        <w:separator/>
      </w:r>
    </w:p>
  </w:footnote>
  <w:footnote w:type="continuationSeparator" w:id="1">
    <w:p w:rsidR="004D385C" w:rsidRDefault="004D385C" w:rsidP="00ED57EB">
      <w:r>
        <w:continuationSeparator/>
      </w:r>
    </w:p>
  </w:footnote>
  <w:footnote w:id="2">
    <w:p w:rsidR="004D385C" w:rsidRPr="000966CA" w:rsidRDefault="004D385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1E47"/>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42C"/>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55B8"/>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1D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13C2"/>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47A14"/>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C92"/>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19D7"/>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446"/>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27F01"/>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6978"/>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CE9C-039A-4C04-9E3E-987B95C8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11136</Words>
  <Characters>82311</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11</cp:revision>
  <cp:lastPrinted>2022-08-18T07:12:00Z</cp:lastPrinted>
  <dcterms:created xsi:type="dcterms:W3CDTF">2022-08-03T00:10:00Z</dcterms:created>
  <dcterms:modified xsi:type="dcterms:W3CDTF">2022-08-18T08:00:00Z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