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35" w:rsidRPr="00BB2135" w:rsidRDefault="00BB2135" w:rsidP="00BB2135">
      <w:pPr>
        <w:pStyle w:val="a6"/>
        <w:widowControl w:val="0"/>
        <w:rPr>
          <w:sz w:val="22"/>
          <w:szCs w:val="22"/>
        </w:rPr>
      </w:pPr>
      <w:r w:rsidRPr="00BB2135">
        <w:rPr>
          <w:sz w:val="22"/>
          <w:szCs w:val="22"/>
        </w:rPr>
        <w:t>Договор № 142-22</w:t>
      </w:r>
    </w:p>
    <w:p w:rsidR="00BB2135" w:rsidRPr="00BB2135" w:rsidRDefault="00BB2135" w:rsidP="00BB2135">
      <w:pPr>
        <w:widowControl w:val="0"/>
        <w:jc w:val="center"/>
        <w:rPr>
          <w:b/>
          <w:bCs/>
          <w:sz w:val="22"/>
          <w:szCs w:val="22"/>
        </w:rPr>
      </w:pPr>
      <w:r w:rsidRPr="00BB2135">
        <w:rPr>
          <w:b/>
          <w:bCs/>
          <w:sz w:val="22"/>
          <w:szCs w:val="22"/>
        </w:rPr>
        <w:t xml:space="preserve">на поставку фильтров хлопчатобумажных к стерилизационным коробкам </w:t>
      </w:r>
    </w:p>
    <w:p w:rsidR="00BB2135" w:rsidRDefault="00BB2135" w:rsidP="00BB2135">
      <w:pPr>
        <w:jc w:val="both"/>
        <w:rPr>
          <w:b/>
          <w:sz w:val="22"/>
          <w:szCs w:val="22"/>
        </w:rPr>
      </w:pPr>
    </w:p>
    <w:p w:rsidR="00BB2135" w:rsidRPr="00BB2135" w:rsidRDefault="00BB2135" w:rsidP="00BB2135">
      <w:pPr>
        <w:jc w:val="both"/>
        <w:rPr>
          <w:b/>
          <w:sz w:val="22"/>
          <w:szCs w:val="22"/>
        </w:rPr>
      </w:pPr>
      <w:r w:rsidRPr="00BB2135">
        <w:rPr>
          <w:b/>
          <w:sz w:val="22"/>
          <w:szCs w:val="22"/>
        </w:rPr>
        <w:t xml:space="preserve">г. Иркутск                                                               </w:t>
      </w:r>
      <w:r w:rsidRPr="00BB2135">
        <w:rPr>
          <w:b/>
          <w:sz w:val="22"/>
          <w:szCs w:val="22"/>
        </w:rPr>
        <w:tab/>
      </w:r>
      <w:r w:rsidRPr="00BB2135">
        <w:rPr>
          <w:b/>
          <w:sz w:val="22"/>
          <w:szCs w:val="22"/>
        </w:rPr>
        <w:tab/>
      </w:r>
      <w:r w:rsidRPr="00BB2135">
        <w:rPr>
          <w:b/>
          <w:sz w:val="22"/>
          <w:szCs w:val="22"/>
        </w:rPr>
        <w:tab/>
      </w:r>
      <w:r w:rsidRPr="00BB2135">
        <w:rPr>
          <w:b/>
          <w:sz w:val="22"/>
          <w:szCs w:val="22"/>
        </w:rPr>
        <w:tab/>
        <w:t>«___»  _____________  2022г.</w:t>
      </w:r>
    </w:p>
    <w:p w:rsidR="00BB2135" w:rsidRPr="00BB2135" w:rsidRDefault="00BB2135" w:rsidP="00BB2135">
      <w:pPr>
        <w:jc w:val="both"/>
        <w:rPr>
          <w:b/>
          <w:sz w:val="22"/>
          <w:szCs w:val="22"/>
        </w:rPr>
      </w:pPr>
    </w:p>
    <w:p w:rsidR="00BB2135" w:rsidRPr="00BB2135" w:rsidRDefault="00BB2135" w:rsidP="00BB2135">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Pr>
          <w:sz w:val="22"/>
          <w:szCs w:val="22"/>
        </w:rPr>
        <w:t xml:space="preserve"> именуемый в дальнейшем </w:t>
      </w:r>
      <w:r>
        <w:rPr>
          <w:b/>
          <w:sz w:val="22"/>
          <w:szCs w:val="22"/>
        </w:rPr>
        <w:t xml:space="preserve">Поставщик, </w:t>
      </w:r>
      <w:r>
        <w:rPr>
          <w:sz w:val="22"/>
          <w:szCs w:val="22"/>
        </w:rPr>
        <w:t>действующего на основании Свидетельства № 318385000044031 от 16.05.2018г., с другой стороны, в дальнейшем совместно именуемые Стороны, на основании  результатов определения Исполнителя путемпроведения</w:t>
      </w:r>
      <w:proofErr w:type="gramEnd"/>
      <w:r>
        <w:rPr>
          <w:sz w:val="22"/>
          <w:szCs w:val="22"/>
        </w:rPr>
        <w:t xml:space="preserve">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BB2135">
        <w:rPr>
          <w:sz w:val="22"/>
          <w:szCs w:val="22"/>
        </w:rPr>
        <w:t>н</w:t>
      </w:r>
      <w:proofErr w:type="gramEnd"/>
      <w:r w:rsidRPr="00BB2135">
        <w:rPr>
          <w:sz w:val="22"/>
          <w:szCs w:val="22"/>
        </w:rPr>
        <w:t xml:space="preserve">а поставку фильтров хлопчатобумажных к стерилизационным коробкам № </w:t>
      </w:r>
      <w:r>
        <w:rPr>
          <w:sz w:val="22"/>
          <w:szCs w:val="22"/>
        </w:rPr>
        <w:t>32211626195</w:t>
      </w:r>
      <w:r w:rsidRPr="00BB2135">
        <w:rPr>
          <w:sz w:val="22"/>
          <w:szCs w:val="22"/>
        </w:rPr>
        <w:t xml:space="preserve"> от </w:t>
      </w:r>
      <w:r>
        <w:rPr>
          <w:sz w:val="22"/>
          <w:szCs w:val="22"/>
        </w:rPr>
        <w:t>26.08.2022г.</w:t>
      </w:r>
      <w:r w:rsidRPr="00BB2135">
        <w:rPr>
          <w:sz w:val="22"/>
          <w:szCs w:val="22"/>
        </w:rPr>
        <w:t>), заключили настоящий Договор о нижеследующем:</w:t>
      </w:r>
    </w:p>
    <w:p w:rsidR="00BB2135" w:rsidRPr="00BB2135" w:rsidRDefault="00BB2135" w:rsidP="00BB2135">
      <w:pPr>
        <w:ind w:right="-144" w:firstLine="284"/>
        <w:jc w:val="both"/>
        <w:rPr>
          <w:sz w:val="22"/>
          <w:szCs w:val="22"/>
        </w:rPr>
      </w:pPr>
    </w:p>
    <w:p w:rsidR="00BB2135" w:rsidRPr="00BB2135" w:rsidRDefault="00BB2135" w:rsidP="00BB2135">
      <w:pPr>
        <w:pStyle w:val="3"/>
        <w:numPr>
          <w:ilvl w:val="0"/>
          <w:numId w:val="1"/>
        </w:numPr>
        <w:tabs>
          <w:tab w:val="left" w:pos="567"/>
        </w:tabs>
        <w:ind w:left="0" w:firstLine="0"/>
        <w:jc w:val="center"/>
        <w:rPr>
          <w:rFonts w:ascii="Times New Roman" w:hAnsi="Times New Roman"/>
          <w:b/>
          <w:sz w:val="22"/>
          <w:szCs w:val="22"/>
        </w:rPr>
      </w:pPr>
      <w:r w:rsidRPr="00BB2135">
        <w:rPr>
          <w:rFonts w:ascii="Times New Roman" w:hAnsi="Times New Roman"/>
          <w:b/>
          <w:sz w:val="22"/>
          <w:szCs w:val="22"/>
        </w:rPr>
        <w:t>ПРЕДМЕТ ДОГОВОРА</w:t>
      </w:r>
    </w:p>
    <w:p w:rsidR="00BB2135" w:rsidRDefault="00BB2135" w:rsidP="00BB213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B2135">
        <w:rPr>
          <w:rFonts w:ascii="Times New Roman" w:hAnsi="Times New Roman" w:cs="Times New Roman"/>
        </w:rPr>
        <w:t xml:space="preserve">Поставщик обязуется осуществить поставку </w:t>
      </w:r>
      <w:r w:rsidRPr="00BB2135">
        <w:rPr>
          <w:rFonts w:ascii="Times New Roman" w:hAnsi="Times New Roman" w:cs="Times New Roman"/>
          <w:bCs/>
        </w:rPr>
        <w:t xml:space="preserve">фильтров хлопчатобумажных к стерилизационным коробкам </w:t>
      </w:r>
      <w:r w:rsidRPr="00BB213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B2135" w:rsidRPr="00BB2135" w:rsidRDefault="00BB2135" w:rsidP="00BB2135">
      <w:pPr>
        <w:pStyle w:val="a4"/>
        <w:tabs>
          <w:tab w:val="left" w:pos="1134"/>
        </w:tabs>
        <w:suppressAutoHyphens w:val="0"/>
        <w:spacing w:after="0" w:line="240" w:lineRule="auto"/>
        <w:ind w:left="709"/>
        <w:jc w:val="both"/>
        <w:rPr>
          <w:rFonts w:ascii="Times New Roman" w:hAnsi="Times New Roman" w:cs="Times New Roman"/>
        </w:rPr>
      </w:pPr>
    </w:p>
    <w:p w:rsidR="00BB2135" w:rsidRPr="00BB2135" w:rsidRDefault="00BB2135" w:rsidP="00BB2135">
      <w:pPr>
        <w:pStyle w:val="1"/>
        <w:numPr>
          <w:ilvl w:val="0"/>
          <w:numId w:val="1"/>
        </w:numPr>
        <w:spacing w:before="0" w:after="0"/>
        <w:ind w:left="0" w:firstLine="0"/>
        <w:jc w:val="center"/>
        <w:rPr>
          <w:rFonts w:ascii="Times New Roman" w:hAnsi="Times New Roman" w:cs="Times New Roman"/>
          <w:sz w:val="22"/>
          <w:szCs w:val="22"/>
        </w:rPr>
      </w:pPr>
      <w:r w:rsidRPr="00BB2135">
        <w:rPr>
          <w:rFonts w:ascii="Times New Roman" w:hAnsi="Times New Roman" w:cs="Times New Roman"/>
          <w:sz w:val="22"/>
          <w:szCs w:val="22"/>
        </w:rPr>
        <w:t>ЦЕНА ДОГОВОРА И ПОРЯДОК РАСЧЕТОВ</w:t>
      </w:r>
    </w:p>
    <w:p w:rsidR="00BB2135" w:rsidRPr="00BB2135" w:rsidRDefault="00BB2135" w:rsidP="00BB2135">
      <w:pPr>
        <w:pStyle w:val="aa"/>
        <w:ind w:firstLine="709"/>
        <w:rPr>
          <w:sz w:val="22"/>
          <w:szCs w:val="22"/>
        </w:rPr>
      </w:pPr>
      <w:r w:rsidRPr="00BB2135">
        <w:rPr>
          <w:sz w:val="22"/>
          <w:szCs w:val="22"/>
        </w:rPr>
        <w:t xml:space="preserve">2.1. </w:t>
      </w:r>
      <w:proofErr w:type="gramStart"/>
      <w:r w:rsidRPr="00BB2135">
        <w:rPr>
          <w:sz w:val="22"/>
          <w:szCs w:val="22"/>
        </w:rPr>
        <w:t xml:space="preserve">Цена настоящего Договора составляет </w:t>
      </w:r>
      <w:r w:rsidRPr="00BB2135">
        <w:rPr>
          <w:b/>
          <w:sz w:val="22"/>
          <w:szCs w:val="22"/>
          <w:u w:val="single"/>
        </w:rPr>
        <w:t>19 250 (девятнадцать тысяч двести пятьдесят) рублей 40 копеек</w:t>
      </w:r>
      <w:r w:rsidRPr="00BB2135">
        <w:rPr>
          <w:sz w:val="22"/>
          <w:szCs w:val="22"/>
        </w:rPr>
        <w:t xml:space="preserve">, включает в себя стоимость Товара, НДС </w:t>
      </w:r>
      <w:r w:rsidRPr="00BB2135">
        <w:rPr>
          <w:i/>
          <w:sz w:val="22"/>
          <w:szCs w:val="22"/>
        </w:rPr>
        <w:t>(в случае, если Поставщик является плательщиком НДС)</w:t>
      </w:r>
      <w:r w:rsidRPr="00BB213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B2135" w:rsidRPr="00BB2135" w:rsidRDefault="00BB2135" w:rsidP="00BB2135">
      <w:pPr>
        <w:pStyle w:val="aa"/>
        <w:ind w:firstLine="709"/>
        <w:rPr>
          <w:sz w:val="22"/>
          <w:szCs w:val="22"/>
        </w:rPr>
      </w:pPr>
      <w:r w:rsidRPr="00BB213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B2135">
        <w:rPr>
          <w:sz w:val="22"/>
          <w:szCs w:val="22"/>
        </w:rPr>
        <w:t>дств с р</w:t>
      </w:r>
      <w:proofErr w:type="gramEnd"/>
      <w:r w:rsidRPr="00BB2135">
        <w:rPr>
          <w:sz w:val="22"/>
          <w:szCs w:val="22"/>
        </w:rPr>
        <w:t>асчетного счета Заказчика.</w:t>
      </w:r>
    </w:p>
    <w:p w:rsidR="00BB2135" w:rsidRPr="00BB2135" w:rsidRDefault="00BB2135" w:rsidP="00BB2135">
      <w:pPr>
        <w:autoSpaceDE w:val="0"/>
        <w:autoSpaceDN w:val="0"/>
        <w:adjustRightInd w:val="0"/>
        <w:ind w:firstLine="709"/>
        <w:jc w:val="both"/>
        <w:rPr>
          <w:b/>
          <w:bCs/>
          <w:sz w:val="22"/>
          <w:szCs w:val="22"/>
        </w:rPr>
      </w:pPr>
      <w:r w:rsidRPr="00BB2135">
        <w:rPr>
          <w:b/>
          <w:bCs/>
          <w:sz w:val="22"/>
          <w:szCs w:val="22"/>
        </w:rPr>
        <w:t xml:space="preserve">Оплата по договору осуществляется по следующей формуле: </w:t>
      </w:r>
    </w:p>
    <w:p w:rsidR="00BB2135" w:rsidRPr="00BB2135" w:rsidRDefault="00BB2135" w:rsidP="00BB2135">
      <w:pPr>
        <w:autoSpaceDE w:val="0"/>
        <w:autoSpaceDN w:val="0"/>
        <w:adjustRightInd w:val="0"/>
        <w:ind w:firstLine="709"/>
        <w:jc w:val="both"/>
        <w:rPr>
          <w:bCs/>
          <w:sz w:val="22"/>
          <w:szCs w:val="22"/>
        </w:rPr>
      </w:pPr>
      <w:proofErr w:type="spellStart"/>
      <w:r w:rsidRPr="00BB2135">
        <w:rPr>
          <w:bCs/>
          <w:sz w:val="22"/>
          <w:szCs w:val="22"/>
        </w:rPr>
        <w:t>Цд</w:t>
      </w:r>
      <w:proofErr w:type="spellEnd"/>
      <w:r w:rsidRPr="00BB2135">
        <w:rPr>
          <w:bCs/>
          <w:sz w:val="22"/>
          <w:szCs w:val="22"/>
        </w:rPr>
        <w:t xml:space="preserve"> = </w:t>
      </w:r>
      <w:proofErr w:type="spellStart"/>
      <w:r w:rsidRPr="00BB2135">
        <w:rPr>
          <w:bCs/>
          <w:sz w:val="22"/>
          <w:szCs w:val="22"/>
        </w:rPr>
        <w:t>Цiфакт</w:t>
      </w:r>
      <w:proofErr w:type="gramStart"/>
      <w:r w:rsidRPr="00BB2135">
        <w:rPr>
          <w:bCs/>
          <w:sz w:val="22"/>
          <w:szCs w:val="22"/>
        </w:rPr>
        <w:t>.х</w:t>
      </w:r>
      <w:proofErr w:type="gramEnd"/>
      <w:r w:rsidRPr="00BB2135">
        <w:rPr>
          <w:bCs/>
          <w:sz w:val="22"/>
          <w:szCs w:val="22"/>
        </w:rPr>
        <w:t>Vi</w:t>
      </w:r>
      <w:proofErr w:type="spellEnd"/>
      <w:r w:rsidRPr="00BB2135">
        <w:rPr>
          <w:bCs/>
          <w:sz w:val="22"/>
          <w:szCs w:val="22"/>
        </w:rPr>
        <w:t xml:space="preserve"> , где </w:t>
      </w:r>
    </w:p>
    <w:p w:rsidR="00BB2135" w:rsidRPr="00BB2135" w:rsidRDefault="00BB2135" w:rsidP="00BB2135">
      <w:pPr>
        <w:autoSpaceDE w:val="0"/>
        <w:autoSpaceDN w:val="0"/>
        <w:adjustRightInd w:val="0"/>
        <w:ind w:firstLine="709"/>
        <w:jc w:val="both"/>
        <w:rPr>
          <w:bCs/>
          <w:sz w:val="22"/>
          <w:szCs w:val="22"/>
        </w:rPr>
      </w:pPr>
      <w:proofErr w:type="spellStart"/>
      <w:r w:rsidRPr="00BB2135">
        <w:rPr>
          <w:bCs/>
          <w:sz w:val="22"/>
          <w:szCs w:val="22"/>
        </w:rPr>
        <w:t>Цд</w:t>
      </w:r>
      <w:proofErr w:type="spellEnd"/>
      <w:r w:rsidRPr="00BB2135">
        <w:rPr>
          <w:bCs/>
          <w:sz w:val="22"/>
          <w:szCs w:val="22"/>
        </w:rPr>
        <w:t xml:space="preserve"> - цена договора,</w:t>
      </w:r>
      <w:r w:rsidRPr="00BB2135">
        <w:rPr>
          <w:sz w:val="22"/>
          <w:szCs w:val="22"/>
          <w:shd w:val="clear" w:color="auto" w:fill="FFFFFF"/>
        </w:rPr>
        <w:t xml:space="preserve"> которая не может превышать цену договора, </w:t>
      </w:r>
      <w:r w:rsidRPr="00BB2135">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BB2135" w:rsidRPr="00BB2135" w:rsidRDefault="00BB2135" w:rsidP="00BB2135">
      <w:pPr>
        <w:autoSpaceDE w:val="0"/>
        <w:autoSpaceDN w:val="0"/>
        <w:adjustRightInd w:val="0"/>
        <w:ind w:firstLine="709"/>
        <w:jc w:val="both"/>
        <w:rPr>
          <w:bCs/>
          <w:sz w:val="22"/>
          <w:szCs w:val="22"/>
        </w:rPr>
      </w:pPr>
      <w:proofErr w:type="spellStart"/>
      <w:r w:rsidRPr="00BB2135">
        <w:rPr>
          <w:bCs/>
          <w:sz w:val="22"/>
          <w:szCs w:val="22"/>
        </w:rPr>
        <w:t>Цi</w:t>
      </w:r>
      <w:proofErr w:type="spellEnd"/>
      <w:r w:rsidRPr="00BB2135">
        <w:rPr>
          <w:bCs/>
          <w:sz w:val="22"/>
          <w:szCs w:val="22"/>
        </w:rPr>
        <w:t xml:space="preserve"> факт</w:t>
      </w:r>
      <w:proofErr w:type="gramStart"/>
      <w:r w:rsidRPr="00BB2135">
        <w:rPr>
          <w:bCs/>
          <w:sz w:val="22"/>
          <w:szCs w:val="22"/>
        </w:rPr>
        <w:t>.</w:t>
      </w:r>
      <w:proofErr w:type="gramEnd"/>
      <w:r w:rsidRPr="00BB2135">
        <w:rPr>
          <w:bCs/>
          <w:sz w:val="22"/>
          <w:szCs w:val="22"/>
        </w:rPr>
        <w:t xml:space="preserve"> - </w:t>
      </w:r>
      <w:proofErr w:type="gramStart"/>
      <w:r w:rsidRPr="00BB2135">
        <w:rPr>
          <w:bCs/>
          <w:sz w:val="22"/>
          <w:szCs w:val="22"/>
        </w:rPr>
        <w:t>ф</w:t>
      </w:r>
      <w:proofErr w:type="gramEnd"/>
      <w:r w:rsidRPr="00BB2135">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B2135" w:rsidRPr="00BB2135" w:rsidRDefault="00BB2135" w:rsidP="00BB2135">
      <w:pPr>
        <w:ind w:firstLine="709"/>
        <w:jc w:val="both"/>
        <w:rPr>
          <w:sz w:val="22"/>
          <w:szCs w:val="22"/>
          <w:u w:val="single"/>
        </w:rPr>
      </w:pPr>
      <w:proofErr w:type="spellStart"/>
      <w:r w:rsidRPr="00BB2135">
        <w:rPr>
          <w:bCs/>
          <w:sz w:val="22"/>
          <w:szCs w:val="22"/>
        </w:rPr>
        <w:t>Vi</w:t>
      </w:r>
      <w:proofErr w:type="spellEnd"/>
      <w:r w:rsidRPr="00BB2135">
        <w:rPr>
          <w:bCs/>
          <w:sz w:val="22"/>
          <w:szCs w:val="22"/>
        </w:rPr>
        <w:t xml:space="preserve"> -  количество товара по отдельному факту поставки.</w:t>
      </w:r>
    </w:p>
    <w:p w:rsidR="00BB2135" w:rsidRPr="00BB2135" w:rsidRDefault="00BB2135" w:rsidP="00BB2135">
      <w:pPr>
        <w:pStyle w:val="aa"/>
        <w:ind w:firstLine="709"/>
        <w:rPr>
          <w:sz w:val="22"/>
          <w:szCs w:val="22"/>
        </w:rPr>
      </w:pPr>
      <w:r w:rsidRPr="00BB213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B2135" w:rsidRPr="00BB2135" w:rsidRDefault="00BB2135" w:rsidP="00BB2135">
      <w:pPr>
        <w:pStyle w:val="aa"/>
        <w:ind w:firstLine="709"/>
        <w:rPr>
          <w:sz w:val="22"/>
          <w:szCs w:val="22"/>
        </w:rPr>
      </w:pPr>
      <w:r w:rsidRPr="00BB2135">
        <w:rPr>
          <w:sz w:val="22"/>
          <w:szCs w:val="22"/>
        </w:rPr>
        <w:t xml:space="preserve">2.4. </w:t>
      </w:r>
      <w:proofErr w:type="gramStart"/>
      <w:r w:rsidRPr="00BB213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B213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B2135" w:rsidRDefault="00BB2135" w:rsidP="00BB2135">
      <w:pPr>
        <w:tabs>
          <w:tab w:val="left" w:pos="709"/>
        </w:tabs>
        <w:ind w:firstLine="709"/>
        <w:jc w:val="both"/>
        <w:rPr>
          <w:sz w:val="22"/>
          <w:szCs w:val="22"/>
        </w:rPr>
      </w:pPr>
      <w:r w:rsidRPr="00BB213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B2135" w:rsidRPr="00BB2135" w:rsidRDefault="00BB2135" w:rsidP="00BB2135">
      <w:pPr>
        <w:tabs>
          <w:tab w:val="left" w:pos="709"/>
        </w:tabs>
        <w:ind w:firstLine="709"/>
        <w:jc w:val="both"/>
        <w:rPr>
          <w:sz w:val="22"/>
          <w:szCs w:val="22"/>
        </w:rPr>
      </w:pPr>
    </w:p>
    <w:p w:rsidR="00BB2135" w:rsidRPr="00BB2135" w:rsidRDefault="00BB2135" w:rsidP="00BB2135">
      <w:pPr>
        <w:jc w:val="center"/>
        <w:rPr>
          <w:b/>
          <w:sz w:val="22"/>
          <w:szCs w:val="22"/>
        </w:rPr>
      </w:pPr>
      <w:r w:rsidRPr="00BB2135">
        <w:rPr>
          <w:b/>
          <w:sz w:val="22"/>
          <w:szCs w:val="22"/>
        </w:rPr>
        <w:t>3. КАЧЕСТВО ТОВАРА</w:t>
      </w:r>
    </w:p>
    <w:p w:rsidR="00BB2135" w:rsidRPr="00BB2135" w:rsidRDefault="00BB2135" w:rsidP="00BB2135">
      <w:pPr>
        <w:ind w:right="125" w:firstLine="708"/>
        <w:jc w:val="both"/>
        <w:rPr>
          <w:sz w:val="22"/>
          <w:szCs w:val="22"/>
        </w:rPr>
      </w:pPr>
      <w:r w:rsidRPr="00BB213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B2135" w:rsidRPr="00BB2135" w:rsidRDefault="00BB2135" w:rsidP="00BB2135">
      <w:pPr>
        <w:ind w:firstLine="720"/>
        <w:jc w:val="both"/>
        <w:rPr>
          <w:bCs/>
          <w:sz w:val="22"/>
          <w:szCs w:val="22"/>
        </w:rPr>
      </w:pPr>
      <w:r w:rsidRPr="00BB213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B2135">
        <w:rPr>
          <w:bCs/>
          <w:spacing w:val="4"/>
          <w:sz w:val="22"/>
          <w:szCs w:val="22"/>
        </w:rPr>
        <w:t>не имеющей дефектов изготовления и транспортировки</w:t>
      </w:r>
      <w:r w:rsidRPr="00BB2135">
        <w:rPr>
          <w:sz w:val="22"/>
          <w:szCs w:val="22"/>
        </w:rPr>
        <w:t>.</w:t>
      </w:r>
    </w:p>
    <w:p w:rsidR="00BB2135" w:rsidRPr="00BB2135" w:rsidRDefault="00BB2135" w:rsidP="00BB2135">
      <w:pPr>
        <w:ind w:firstLine="720"/>
        <w:jc w:val="both"/>
        <w:rPr>
          <w:bCs/>
          <w:sz w:val="22"/>
          <w:szCs w:val="22"/>
        </w:rPr>
      </w:pPr>
      <w:r w:rsidRPr="00BB2135">
        <w:rPr>
          <w:bCs/>
          <w:sz w:val="22"/>
          <w:szCs w:val="22"/>
        </w:rPr>
        <w:lastRenderedPageBreak/>
        <w:t>3.3. Упаковка должна предохранять товар от порчи, утраты товарного вида.</w:t>
      </w:r>
    </w:p>
    <w:p w:rsidR="00BB2135" w:rsidRPr="00BB2135" w:rsidRDefault="00BB2135" w:rsidP="00BB2135">
      <w:pPr>
        <w:ind w:firstLine="720"/>
        <w:jc w:val="both"/>
        <w:rPr>
          <w:bCs/>
          <w:sz w:val="22"/>
          <w:szCs w:val="22"/>
        </w:rPr>
      </w:pPr>
      <w:r w:rsidRPr="00BB2135">
        <w:rPr>
          <w:bCs/>
          <w:sz w:val="22"/>
          <w:szCs w:val="22"/>
        </w:rPr>
        <w:t>3.4. Тара и упаковка входят в стоимость поставляемого товара.</w:t>
      </w:r>
    </w:p>
    <w:p w:rsidR="00BB2135" w:rsidRDefault="00BB2135" w:rsidP="00BB2135">
      <w:pPr>
        <w:ind w:firstLine="720"/>
        <w:jc w:val="both"/>
        <w:rPr>
          <w:bCs/>
          <w:sz w:val="22"/>
          <w:szCs w:val="22"/>
        </w:rPr>
      </w:pPr>
      <w:r w:rsidRPr="00BB213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B2135" w:rsidRPr="00BB2135" w:rsidRDefault="00BB2135" w:rsidP="00BB2135">
      <w:pPr>
        <w:ind w:firstLine="720"/>
        <w:jc w:val="both"/>
        <w:rPr>
          <w:bCs/>
          <w:sz w:val="22"/>
          <w:szCs w:val="22"/>
        </w:rPr>
      </w:pPr>
    </w:p>
    <w:p w:rsidR="00BB2135" w:rsidRPr="00BB2135" w:rsidRDefault="00BB2135" w:rsidP="00BB2135">
      <w:pPr>
        <w:jc w:val="center"/>
        <w:rPr>
          <w:b/>
          <w:sz w:val="22"/>
          <w:szCs w:val="22"/>
        </w:rPr>
      </w:pPr>
      <w:r w:rsidRPr="00BB2135">
        <w:rPr>
          <w:b/>
          <w:sz w:val="22"/>
          <w:szCs w:val="22"/>
        </w:rPr>
        <w:t>4. СРОКИ И ПОРЯДОК ПОСТАВКИ И ПРИЕМКИ ТОВАРА</w:t>
      </w:r>
    </w:p>
    <w:p w:rsidR="00BB2135" w:rsidRPr="00BB2135" w:rsidRDefault="00BB2135" w:rsidP="00BB2135">
      <w:pPr>
        <w:ind w:firstLine="709"/>
        <w:jc w:val="both"/>
        <w:rPr>
          <w:sz w:val="22"/>
          <w:szCs w:val="22"/>
        </w:rPr>
      </w:pPr>
      <w:r w:rsidRPr="00BB2135">
        <w:rPr>
          <w:sz w:val="22"/>
          <w:szCs w:val="22"/>
        </w:rPr>
        <w:t>4.1. Поставка товара осуществляется ежемесячно силами Поставщика партиями  по заявкам Заказчика с момента подписания договора по 01.06.2023г. по адресу: г. Иркутск, ул. Ярославского, 300 (4 этаж) ул. Баумана 214 а (2 этаж).</w:t>
      </w:r>
    </w:p>
    <w:p w:rsidR="00BB2135" w:rsidRPr="00BB2135" w:rsidRDefault="00BB2135" w:rsidP="00BB2135">
      <w:pPr>
        <w:ind w:firstLine="709"/>
        <w:jc w:val="both"/>
        <w:rPr>
          <w:sz w:val="22"/>
          <w:szCs w:val="22"/>
        </w:rPr>
      </w:pPr>
      <w:r w:rsidRPr="00BB2135">
        <w:rPr>
          <w:sz w:val="22"/>
          <w:szCs w:val="22"/>
        </w:rPr>
        <w:t>4.2. Тара и упаковка возврату не подлежат.</w:t>
      </w:r>
    </w:p>
    <w:p w:rsidR="00BB2135" w:rsidRPr="00BB2135" w:rsidRDefault="00BB2135" w:rsidP="00BB2135">
      <w:pPr>
        <w:pStyle w:val="ConsNonformat"/>
        <w:widowControl/>
        <w:tabs>
          <w:tab w:val="num" w:pos="0"/>
        </w:tabs>
        <w:ind w:right="-7" w:firstLine="709"/>
        <w:jc w:val="both"/>
        <w:rPr>
          <w:rFonts w:ascii="Times New Roman" w:hAnsi="Times New Roman"/>
          <w:sz w:val="22"/>
          <w:szCs w:val="22"/>
        </w:rPr>
      </w:pPr>
      <w:r w:rsidRPr="00BB2135">
        <w:rPr>
          <w:rFonts w:ascii="Times New Roman" w:hAnsi="Times New Roman"/>
          <w:sz w:val="22"/>
          <w:szCs w:val="22"/>
        </w:rPr>
        <w:t>4.3. Поставка осуществляется в течение 3 (трех) рабочих дней с момента подачи такой заявки.</w:t>
      </w:r>
    </w:p>
    <w:p w:rsidR="00BB2135" w:rsidRPr="00BB2135" w:rsidRDefault="00BB2135" w:rsidP="00BB2135">
      <w:pPr>
        <w:pStyle w:val="ConsNonformat"/>
        <w:widowControl/>
        <w:tabs>
          <w:tab w:val="num" w:pos="0"/>
        </w:tabs>
        <w:ind w:right="-7" w:firstLine="709"/>
        <w:jc w:val="both"/>
        <w:rPr>
          <w:rFonts w:ascii="Times New Roman" w:hAnsi="Times New Roman"/>
          <w:sz w:val="22"/>
          <w:szCs w:val="22"/>
        </w:rPr>
      </w:pPr>
      <w:r w:rsidRPr="00BB213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B2135" w:rsidRPr="00BB2135" w:rsidRDefault="00BB2135" w:rsidP="00BB2135">
      <w:pPr>
        <w:pStyle w:val="ConsNonformat"/>
        <w:widowControl/>
        <w:tabs>
          <w:tab w:val="num" w:pos="0"/>
        </w:tabs>
        <w:ind w:right="-7" w:firstLine="709"/>
        <w:jc w:val="both"/>
        <w:rPr>
          <w:rFonts w:ascii="Times New Roman" w:hAnsi="Times New Roman"/>
          <w:sz w:val="22"/>
          <w:szCs w:val="22"/>
        </w:rPr>
      </w:pPr>
      <w:r w:rsidRPr="00BB2135">
        <w:rPr>
          <w:rFonts w:ascii="Times New Roman" w:hAnsi="Times New Roman"/>
          <w:sz w:val="22"/>
          <w:szCs w:val="22"/>
        </w:rPr>
        <w:t xml:space="preserve">4.5. При доставке Товара Заказчик производит приемку Товара по количеству. </w:t>
      </w:r>
    </w:p>
    <w:p w:rsidR="00BB2135" w:rsidRPr="00BB2135" w:rsidRDefault="00BB2135" w:rsidP="00BB2135">
      <w:pPr>
        <w:autoSpaceDE w:val="0"/>
        <w:autoSpaceDN w:val="0"/>
        <w:adjustRightInd w:val="0"/>
        <w:ind w:firstLine="709"/>
        <w:jc w:val="both"/>
        <w:rPr>
          <w:sz w:val="22"/>
          <w:szCs w:val="22"/>
        </w:rPr>
      </w:pPr>
      <w:r w:rsidRPr="00BB213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B2135">
        <w:rPr>
          <w:rFonts w:eastAsiaTheme="minorHAnsi"/>
          <w:sz w:val="22"/>
          <w:szCs w:val="22"/>
        </w:rPr>
        <w:t xml:space="preserve">О закупках товаров, работ, услуг отдельными видами юридических лиц» </w:t>
      </w:r>
      <w:r w:rsidRPr="00BB213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B2135">
        <w:rPr>
          <w:sz w:val="22"/>
          <w:szCs w:val="22"/>
        </w:rPr>
        <w:t>и</w:t>
      </w:r>
      <w:proofErr w:type="gramEnd"/>
      <w:r w:rsidRPr="00BB2135">
        <w:rPr>
          <w:sz w:val="22"/>
          <w:szCs w:val="22"/>
        </w:rPr>
        <w:t xml:space="preserve"> могут содержаться предложения об устранении данных нарушений, в том числе с указанием срока их устранения. </w:t>
      </w:r>
    </w:p>
    <w:p w:rsidR="00BB2135" w:rsidRPr="00BB2135" w:rsidRDefault="00BB2135" w:rsidP="00BB213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B213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B2135">
        <w:rPr>
          <w:rFonts w:ascii="Times New Roman" w:hAnsi="Times New Roman" w:cs="Times New Roman"/>
        </w:rPr>
        <w:t>.</w:t>
      </w:r>
      <w:r w:rsidRPr="00BB2135">
        <w:rPr>
          <w:rFonts w:ascii="Times New Roman" w:hAnsi="Times New Roman" w:cs="Times New Roman"/>
          <w:color w:val="auto"/>
        </w:rPr>
        <w:t>З</w:t>
      </w:r>
      <w:proofErr w:type="gramEnd"/>
      <w:r w:rsidRPr="00BB213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B213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B2135" w:rsidRPr="00BB2135" w:rsidRDefault="00BB2135" w:rsidP="00BB2135">
      <w:pPr>
        <w:ind w:firstLine="709"/>
        <w:jc w:val="both"/>
        <w:rPr>
          <w:sz w:val="22"/>
          <w:szCs w:val="22"/>
        </w:rPr>
      </w:pPr>
      <w:r w:rsidRPr="00BB213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B2135" w:rsidRDefault="00BB2135" w:rsidP="00BB2135">
      <w:pPr>
        <w:ind w:firstLine="709"/>
        <w:jc w:val="both"/>
        <w:rPr>
          <w:sz w:val="22"/>
          <w:szCs w:val="22"/>
        </w:rPr>
      </w:pPr>
      <w:r w:rsidRPr="00BB2135">
        <w:rPr>
          <w:noProof/>
          <w:sz w:val="22"/>
          <w:szCs w:val="22"/>
        </w:rPr>
        <w:t>4.9.</w:t>
      </w:r>
      <w:r w:rsidRPr="00BB2135">
        <w:rPr>
          <w:sz w:val="22"/>
          <w:szCs w:val="22"/>
        </w:rPr>
        <w:t xml:space="preserve"> Риск случайной гибели Товара переходит от Поставщика к Заказчику с момента подписания товарной накладной.</w:t>
      </w:r>
    </w:p>
    <w:p w:rsidR="00BB2135" w:rsidRPr="00BB2135" w:rsidRDefault="00BB2135" w:rsidP="00BB2135">
      <w:pPr>
        <w:ind w:firstLine="709"/>
        <w:jc w:val="both"/>
        <w:rPr>
          <w:sz w:val="22"/>
          <w:szCs w:val="22"/>
        </w:rPr>
      </w:pPr>
    </w:p>
    <w:p w:rsidR="00BB2135" w:rsidRPr="00BB2135" w:rsidRDefault="00BB2135" w:rsidP="00BB2135">
      <w:pPr>
        <w:jc w:val="center"/>
        <w:rPr>
          <w:b/>
          <w:sz w:val="22"/>
          <w:szCs w:val="22"/>
        </w:rPr>
      </w:pPr>
      <w:r w:rsidRPr="00BB2135">
        <w:rPr>
          <w:b/>
          <w:noProof/>
          <w:sz w:val="22"/>
          <w:szCs w:val="22"/>
        </w:rPr>
        <w:t>5.</w:t>
      </w:r>
      <w:r w:rsidRPr="00BB2135">
        <w:rPr>
          <w:b/>
          <w:sz w:val="22"/>
          <w:szCs w:val="22"/>
        </w:rPr>
        <w:t xml:space="preserve"> ОБЯЗАННОСТИ СТОРОН</w:t>
      </w:r>
    </w:p>
    <w:p w:rsidR="00BB2135" w:rsidRPr="00BB2135" w:rsidRDefault="00BB2135" w:rsidP="00BB2135">
      <w:pPr>
        <w:ind w:firstLine="709"/>
        <w:jc w:val="both"/>
        <w:rPr>
          <w:sz w:val="22"/>
          <w:szCs w:val="22"/>
        </w:rPr>
      </w:pPr>
      <w:r w:rsidRPr="00BB2135">
        <w:rPr>
          <w:sz w:val="22"/>
          <w:szCs w:val="22"/>
        </w:rPr>
        <w:t xml:space="preserve">5.1. </w:t>
      </w:r>
      <w:r w:rsidRPr="00BB2135">
        <w:rPr>
          <w:sz w:val="22"/>
          <w:szCs w:val="22"/>
          <w:u w:val="single"/>
        </w:rPr>
        <w:t>Поставщик обязуется:</w:t>
      </w:r>
    </w:p>
    <w:p w:rsidR="00BB2135" w:rsidRPr="00BB2135" w:rsidRDefault="00BB2135" w:rsidP="00BB2135">
      <w:pPr>
        <w:ind w:firstLine="709"/>
        <w:jc w:val="both"/>
        <w:rPr>
          <w:sz w:val="22"/>
          <w:szCs w:val="22"/>
        </w:rPr>
      </w:pPr>
      <w:r w:rsidRPr="00BB213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B2135" w:rsidRPr="00BB2135" w:rsidRDefault="00BB2135" w:rsidP="00BB2135">
      <w:pPr>
        <w:ind w:firstLine="709"/>
        <w:jc w:val="both"/>
        <w:rPr>
          <w:sz w:val="22"/>
          <w:szCs w:val="22"/>
        </w:rPr>
      </w:pPr>
      <w:r w:rsidRPr="00BB213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B2135" w:rsidRPr="00BB2135" w:rsidRDefault="00BB2135" w:rsidP="00BB2135">
      <w:pPr>
        <w:ind w:firstLine="709"/>
        <w:jc w:val="both"/>
        <w:rPr>
          <w:sz w:val="22"/>
          <w:szCs w:val="22"/>
        </w:rPr>
      </w:pPr>
      <w:r w:rsidRPr="00BB213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B2135" w:rsidRPr="00BB2135" w:rsidRDefault="00BB2135" w:rsidP="00BB2135">
      <w:pPr>
        <w:ind w:firstLine="709"/>
        <w:jc w:val="both"/>
        <w:rPr>
          <w:sz w:val="22"/>
          <w:szCs w:val="22"/>
        </w:rPr>
      </w:pPr>
      <w:r w:rsidRPr="00BB2135">
        <w:rPr>
          <w:sz w:val="22"/>
          <w:szCs w:val="22"/>
        </w:rPr>
        <w:t xml:space="preserve">5.2. </w:t>
      </w:r>
      <w:r w:rsidRPr="00BB2135">
        <w:rPr>
          <w:sz w:val="22"/>
          <w:szCs w:val="22"/>
          <w:u w:val="single"/>
        </w:rPr>
        <w:t>Заказчик обязуется:</w:t>
      </w:r>
    </w:p>
    <w:p w:rsidR="00BB2135" w:rsidRDefault="00BB2135" w:rsidP="00BB2135">
      <w:pPr>
        <w:ind w:firstLine="709"/>
        <w:jc w:val="both"/>
        <w:rPr>
          <w:sz w:val="22"/>
          <w:szCs w:val="22"/>
        </w:rPr>
      </w:pPr>
      <w:r w:rsidRPr="00BB2135">
        <w:rPr>
          <w:sz w:val="22"/>
          <w:szCs w:val="22"/>
        </w:rPr>
        <w:t>5.2.1. Принять и оплатить Товар в соответствии с п. 2.2. настоящего Договора.</w:t>
      </w:r>
    </w:p>
    <w:p w:rsidR="00BB2135" w:rsidRPr="00BB2135" w:rsidRDefault="00BB2135" w:rsidP="00BB2135">
      <w:pPr>
        <w:ind w:firstLine="709"/>
        <w:jc w:val="both"/>
        <w:rPr>
          <w:sz w:val="22"/>
          <w:szCs w:val="22"/>
        </w:rPr>
      </w:pPr>
    </w:p>
    <w:p w:rsidR="00BB2135" w:rsidRPr="00BB2135" w:rsidRDefault="00BB2135" w:rsidP="00BB2135">
      <w:pPr>
        <w:jc w:val="center"/>
        <w:rPr>
          <w:b/>
          <w:sz w:val="22"/>
          <w:szCs w:val="22"/>
        </w:rPr>
      </w:pPr>
      <w:r w:rsidRPr="00BB2135">
        <w:rPr>
          <w:b/>
          <w:sz w:val="22"/>
          <w:szCs w:val="22"/>
        </w:rPr>
        <w:t>6. ОТВЕТСТВЕННОСТЬ СТОРОН</w:t>
      </w:r>
    </w:p>
    <w:p w:rsidR="00BB2135" w:rsidRPr="00BB2135" w:rsidRDefault="00BB2135" w:rsidP="00BB2135">
      <w:pPr>
        <w:ind w:firstLine="709"/>
        <w:jc w:val="both"/>
        <w:rPr>
          <w:sz w:val="22"/>
          <w:szCs w:val="22"/>
        </w:rPr>
      </w:pPr>
      <w:r w:rsidRPr="00BB2135">
        <w:rPr>
          <w:noProof/>
          <w:sz w:val="22"/>
          <w:szCs w:val="22"/>
        </w:rPr>
        <w:t>6.1.</w:t>
      </w:r>
      <w:r w:rsidRPr="00BB213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B2135" w:rsidRPr="00BB2135" w:rsidRDefault="00BB2135" w:rsidP="00BB2135">
      <w:pPr>
        <w:ind w:firstLine="709"/>
        <w:jc w:val="both"/>
        <w:rPr>
          <w:sz w:val="22"/>
          <w:szCs w:val="22"/>
        </w:rPr>
      </w:pPr>
      <w:proofErr w:type="gramStart"/>
      <w:r w:rsidRPr="00BB2135">
        <w:rPr>
          <w:noProof/>
          <w:sz w:val="22"/>
          <w:szCs w:val="22"/>
        </w:rPr>
        <w:t>6.2.</w:t>
      </w:r>
      <w:r w:rsidRPr="00BB2135">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BB2135">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B2135">
        <w:rPr>
          <w:sz w:val="22"/>
          <w:szCs w:val="22"/>
        </w:rPr>
        <w:t xml:space="preserve"> обязательств.</w:t>
      </w:r>
    </w:p>
    <w:p w:rsidR="00BB2135" w:rsidRPr="00BB2135" w:rsidRDefault="00BB2135" w:rsidP="00BB2135">
      <w:pPr>
        <w:ind w:firstLine="709"/>
        <w:jc w:val="both"/>
        <w:rPr>
          <w:sz w:val="22"/>
          <w:szCs w:val="22"/>
        </w:rPr>
      </w:pPr>
      <w:r w:rsidRPr="00BB213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B2135" w:rsidRPr="00BB2135" w:rsidRDefault="00BB2135" w:rsidP="00BB2135">
      <w:pPr>
        <w:ind w:firstLine="709"/>
        <w:jc w:val="both"/>
        <w:rPr>
          <w:sz w:val="22"/>
          <w:szCs w:val="22"/>
        </w:rPr>
      </w:pPr>
      <w:r w:rsidRPr="00BB213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B2135" w:rsidRPr="00BB2135" w:rsidRDefault="00BB2135" w:rsidP="00BB2135">
      <w:pPr>
        <w:ind w:firstLine="709"/>
        <w:jc w:val="both"/>
        <w:rPr>
          <w:sz w:val="22"/>
          <w:szCs w:val="22"/>
        </w:rPr>
      </w:pPr>
      <w:r w:rsidRPr="00BB213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B2135" w:rsidRPr="00BB2135" w:rsidRDefault="00BB2135" w:rsidP="00BB2135">
      <w:pPr>
        <w:ind w:firstLine="709"/>
        <w:jc w:val="both"/>
        <w:rPr>
          <w:sz w:val="22"/>
          <w:szCs w:val="22"/>
        </w:rPr>
      </w:pPr>
      <w:r w:rsidRPr="00BB2135">
        <w:rPr>
          <w:sz w:val="22"/>
          <w:szCs w:val="22"/>
        </w:rPr>
        <w:t xml:space="preserve">6.4. В случае неисполнения или ненадлежащего исполнения обязательств, установленных в </w:t>
      </w:r>
      <w:proofErr w:type="spellStart"/>
      <w:r w:rsidRPr="00BB2135">
        <w:rPr>
          <w:sz w:val="22"/>
          <w:szCs w:val="22"/>
        </w:rPr>
        <w:t>пп</w:t>
      </w:r>
      <w:proofErr w:type="spellEnd"/>
      <w:r w:rsidRPr="00BB213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B2135" w:rsidRPr="00BB2135" w:rsidRDefault="00BB2135" w:rsidP="00BB2135">
      <w:pPr>
        <w:ind w:firstLine="709"/>
        <w:jc w:val="both"/>
        <w:rPr>
          <w:sz w:val="22"/>
          <w:szCs w:val="22"/>
        </w:rPr>
      </w:pPr>
      <w:r w:rsidRPr="00BB213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B2135" w:rsidRDefault="00BB2135" w:rsidP="00BB2135">
      <w:pPr>
        <w:pStyle w:val="a8"/>
        <w:tabs>
          <w:tab w:val="left" w:pos="0"/>
          <w:tab w:val="left" w:pos="2268"/>
          <w:tab w:val="left" w:pos="10490"/>
        </w:tabs>
        <w:ind w:right="-91" w:firstLine="709"/>
        <w:jc w:val="both"/>
        <w:rPr>
          <w:sz w:val="22"/>
          <w:szCs w:val="22"/>
        </w:rPr>
      </w:pPr>
      <w:r w:rsidRPr="00BB213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B2135" w:rsidRPr="00BB2135" w:rsidRDefault="00BB2135" w:rsidP="00BB21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B2135" w:rsidRPr="00BB2135" w:rsidRDefault="00425274" w:rsidP="00BB2135">
      <w:pPr>
        <w:pStyle w:val="a8"/>
        <w:tabs>
          <w:tab w:val="left" w:pos="0"/>
          <w:tab w:val="left" w:pos="2268"/>
        </w:tabs>
        <w:ind w:right="335"/>
        <w:jc w:val="center"/>
        <w:rPr>
          <w:b/>
          <w:sz w:val="22"/>
          <w:szCs w:val="22"/>
        </w:rPr>
      </w:pPr>
      <w:r>
        <w:rPr>
          <w:b/>
          <w:sz w:val="22"/>
          <w:szCs w:val="22"/>
        </w:rPr>
        <w:t>7</w:t>
      </w:r>
      <w:r w:rsidR="00BB2135" w:rsidRPr="00BB2135">
        <w:rPr>
          <w:b/>
          <w:sz w:val="22"/>
          <w:szCs w:val="22"/>
        </w:rPr>
        <w:t>. ДЕЙСТВИЕ НЕПРЕОДОЛИМОЙ СИЛЫ.</w:t>
      </w:r>
    </w:p>
    <w:p w:rsidR="00BB2135" w:rsidRPr="00BB2135" w:rsidRDefault="00425274" w:rsidP="00BB2135">
      <w:pPr>
        <w:pStyle w:val="a8"/>
        <w:tabs>
          <w:tab w:val="left" w:pos="2268"/>
        </w:tabs>
        <w:ind w:firstLine="709"/>
        <w:jc w:val="both"/>
        <w:rPr>
          <w:sz w:val="22"/>
          <w:szCs w:val="22"/>
        </w:rPr>
      </w:pPr>
      <w:r>
        <w:rPr>
          <w:sz w:val="22"/>
          <w:szCs w:val="22"/>
        </w:rPr>
        <w:t>7</w:t>
      </w:r>
      <w:r w:rsidR="00BB2135" w:rsidRPr="00BB2135">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B2135" w:rsidRPr="00BB2135" w:rsidRDefault="00425274" w:rsidP="00BB2135">
      <w:pPr>
        <w:pStyle w:val="a8"/>
        <w:ind w:right="283" w:firstLine="709"/>
        <w:jc w:val="both"/>
        <w:rPr>
          <w:sz w:val="22"/>
          <w:szCs w:val="22"/>
        </w:rPr>
      </w:pPr>
      <w:r>
        <w:rPr>
          <w:sz w:val="22"/>
          <w:szCs w:val="22"/>
        </w:rPr>
        <w:t>7</w:t>
      </w:r>
      <w:r w:rsidR="00BB2135" w:rsidRPr="00BB2135">
        <w:rPr>
          <w:sz w:val="22"/>
          <w:szCs w:val="22"/>
        </w:rPr>
        <w:t xml:space="preserve">.2. Каждая из сторон обязана письменно сообщить о наступлении обстоятельств непреодолимой силы не позднее </w:t>
      </w:r>
      <w:r w:rsidR="00BB2135" w:rsidRPr="00BB2135">
        <w:rPr>
          <w:i/>
          <w:sz w:val="22"/>
          <w:szCs w:val="22"/>
        </w:rPr>
        <w:t xml:space="preserve">10 (десяти) </w:t>
      </w:r>
      <w:r w:rsidR="00BB2135" w:rsidRPr="00BB2135">
        <w:rPr>
          <w:sz w:val="22"/>
          <w:szCs w:val="22"/>
        </w:rPr>
        <w:t xml:space="preserve">рабочих дней с начала их действия.   </w:t>
      </w:r>
    </w:p>
    <w:p w:rsidR="00BB2135" w:rsidRDefault="00425274" w:rsidP="00BB2135">
      <w:pPr>
        <w:pStyle w:val="a8"/>
        <w:tabs>
          <w:tab w:val="left" w:pos="2268"/>
        </w:tabs>
        <w:ind w:right="335" w:firstLine="709"/>
        <w:jc w:val="both"/>
        <w:rPr>
          <w:sz w:val="22"/>
          <w:szCs w:val="22"/>
        </w:rPr>
      </w:pPr>
      <w:r>
        <w:rPr>
          <w:sz w:val="22"/>
          <w:szCs w:val="22"/>
        </w:rPr>
        <w:t>7</w:t>
      </w:r>
      <w:r w:rsidR="00BB2135" w:rsidRPr="00BB2135">
        <w:rPr>
          <w:sz w:val="22"/>
          <w:szCs w:val="22"/>
        </w:rPr>
        <w:t>.3.</w:t>
      </w:r>
      <w:bookmarkStart w:id="0" w:name="_GoBack"/>
      <w:bookmarkEnd w:id="0"/>
      <w:r w:rsidR="00BB2135" w:rsidRPr="00BB2135">
        <w:rPr>
          <w:sz w:val="22"/>
          <w:szCs w:val="22"/>
        </w:rPr>
        <w:t xml:space="preserve">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B2135" w:rsidRPr="00BB2135" w:rsidRDefault="00BB2135" w:rsidP="00BB2135">
      <w:pPr>
        <w:pStyle w:val="a8"/>
        <w:tabs>
          <w:tab w:val="left" w:pos="2268"/>
        </w:tabs>
        <w:ind w:right="335" w:firstLine="709"/>
        <w:jc w:val="both"/>
        <w:rPr>
          <w:sz w:val="22"/>
          <w:szCs w:val="22"/>
        </w:rPr>
      </w:pPr>
    </w:p>
    <w:p w:rsidR="00BB2135" w:rsidRPr="00BB2135" w:rsidRDefault="00425274" w:rsidP="00BB2135">
      <w:pPr>
        <w:jc w:val="center"/>
        <w:rPr>
          <w:b/>
          <w:sz w:val="22"/>
          <w:szCs w:val="22"/>
        </w:rPr>
      </w:pPr>
      <w:r>
        <w:rPr>
          <w:b/>
          <w:sz w:val="22"/>
          <w:szCs w:val="22"/>
        </w:rPr>
        <w:t>8</w:t>
      </w:r>
      <w:r w:rsidR="00BB2135" w:rsidRPr="00BB2135">
        <w:rPr>
          <w:b/>
          <w:sz w:val="22"/>
          <w:szCs w:val="22"/>
        </w:rPr>
        <w:t xml:space="preserve">. СРОК ДЕЙСТВИЯ </w:t>
      </w:r>
    </w:p>
    <w:p w:rsidR="00BB2135" w:rsidRDefault="00425274" w:rsidP="00BB2135">
      <w:pPr>
        <w:pStyle w:val="32"/>
        <w:ind w:firstLine="709"/>
        <w:rPr>
          <w:rFonts w:ascii="Times New Roman" w:hAnsi="Times New Roman"/>
          <w:sz w:val="22"/>
          <w:szCs w:val="22"/>
        </w:rPr>
      </w:pPr>
      <w:r>
        <w:rPr>
          <w:rFonts w:ascii="Times New Roman" w:hAnsi="Times New Roman"/>
          <w:noProof/>
          <w:sz w:val="22"/>
          <w:szCs w:val="22"/>
        </w:rPr>
        <w:t>8</w:t>
      </w:r>
      <w:r w:rsidR="00BB2135" w:rsidRPr="00BB2135">
        <w:rPr>
          <w:rFonts w:ascii="Times New Roman" w:hAnsi="Times New Roman"/>
          <w:noProof/>
          <w:sz w:val="22"/>
          <w:szCs w:val="22"/>
        </w:rPr>
        <w:t>.1.</w:t>
      </w:r>
      <w:r w:rsidR="00BB2135" w:rsidRPr="00BB213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B2135" w:rsidRPr="00BB2135" w:rsidRDefault="00BB2135" w:rsidP="00BB2135">
      <w:pPr>
        <w:pStyle w:val="32"/>
        <w:ind w:firstLine="709"/>
        <w:rPr>
          <w:rFonts w:ascii="Times New Roman" w:hAnsi="Times New Roman"/>
          <w:sz w:val="22"/>
          <w:szCs w:val="22"/>
        </w:rPr>
      </w:pPr>
    </w:p>
    <w:p w:rsidR="00BB2135" w:rsidRPr="00BB2135" w:rsidRDefault="00425274" w:rsidP="00BB2135">
      <w:pPr>
        <w:pStyle w:val="a8"/>
        <w:tabs>
          <w:tab w:val="left" w:pos="2268"/>
        </w:tabs>
        <w:jc w:val="center"/>
        <w:rPr>
          <w:b/>
          <w:sz w:val="22"/>
          <w:szCs w:val="22"/>
        </w:rPr>
      </w:pPr>
      <w:r>
        <w:rPr>
          <w:b/>
          <w:sz w:val="22"/>
          <w:szCs w:val="22"/>
        </w:rPr>
        <w:t>9</w:t>
      </w:r>
      <w:r w:rsidR="00BB2135" w:rsidRPr="00BB2135">
        <w:rPr>
          <w:b/>
          <w:sz w:val="22"/>
          <w:szCs w:val="22"/>
        </w:rPr>
        <w:t>. ПОРЯДОК РАЗРЕШЕНИЯ СПОРОВ</w:t>
      </w:r>
    </w:p>
    <w:p w:rsidR="00BB2135" w:rsidRPr="00BB2135" w:rsidRDefault="00425274" w:rsidP="00BB2135">
      <w:pPr>
        <w:pStyle w:val="a8"/>
        <w:tabs>
          <w:tab w:val="left" w:pos="-142"/>
          <w:tab w:val="left" w:pos="0"/>
        </w:tabs>
        <w:ind w:firstLine="709"/>
        <w:jc w:val="both"/>
        <w:rPr>
          <w:sz w:val="22"/>
          <w:szCs w:val="22"/>
        </w:rPr>
      </w:pPr>
      <w:r>
        <w:rPr>
          <w:sz w:val="22"/>
          <w:szCs w:val="22"/>
        </w:rPr>
        <w:t>9</w:t>
      </w:r>
      <w:r w:rsidR="00BB2135" w:rsidRPr="00BB2135">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BB2135" w:rsidRDefault="00425274" w:rsidP="00BB2135">
      <w:pPr>
        <w:pStyle w:val="a8"/>
        <w:tabs>
          <w:tab w:val="left" w:pos="0"/>
        </w:tabs>
        <w:ind w:firstLine="709"/>
        <w:jc w:val="both"/>
        <w:rPr>
          <w:sz w:val="22"/>
          <w:szCs w:val="22"/>
        </w:rPr>
      </w:pPr>
      <w:r>
        <w:rPr>
          <w:sz w:val="22"/>
          <w:szCs w:val="22"/>
        </w:rPr>
        <w:t>9</w:t>
      </w:r>
      <w:r w:rsidR="00BB2135" w:rsidRPr="00BB2135">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B2135" w:rsidRPr="00BB2135" w:rsidRDefault="00BB2135" w:rsidP="00BB2135">
      <w:pPr>
        <w:pStyle w:val="a8"/>
        <w:tabs>
          <w:tab w:val="left" w:pos="0"/>
        </w:tabs>
        <w:ind w:firstLine="709"/>
        <w:jc w:val="both"/>
        <w:rPr>
          <w:sz w:val="22"/>
          <w:szCs w:val="22"/>
        </w:rPr>
      </w:pPr>
    </w:p>
    <w:p w:rsidR="00BB2135" w:rsidRPr="00BB2135" w:rsidRDefault="00BB2135" w:rsidP="00BB2135">
      <w:pPr>
        <w:pStyle w:val="a8"/>
        <w:tabs>
          <w:tab w:val="left" w:pos="0"/>
        </w:tabs>
        <w:jc w:val="center"/>
        <w:rPr>
          <w:b/>
          <w:sz w:val="22"/>
          <w:szCs w:val="22"/>
        </w:rPr>
      </w:pPr>
      <w:r w:rsidRPr="00BB2135">
        <w:rPr>
          <w:b/>
          <w:sz w:val="22"/>
          <w:szCs w:val="22"/>
        </w:rPr>
        <w:t>1</w:t>
      </w:r>
      <w:r w:rsidR="00425274">
        <w:rPr>
          <w:b/>
          <w:sz w:val="22"/>
          <w:szCs w:val="22"/>
        </w:rPr>
        <w:t>0</w:t>
      </w:r>
      <w:r w:rsidRPr="00BB2135">
        <w:rPr>
          <w:b/>
          <w:sz w:val="22"/>
          <w:szCs w:val="22"/>
        </w:rPr>
        <w:t>. ЗАКЛЮЧИТЕЛЬНЫЕ ПОЛОЖЕНИЯ</w:t>
      </w:r>
    </w:p>
    <w:p w:rsidR="00BB2135" w:rsidRPr="00BB2135" w:rsidRDefault="00BB2135" w:rsidP="00BB2135">
      <w:pPr>
        <w:pStyle w:val="a8"/>
        <w:tabs>
          <w:tab w:val="left" w:pos="2268"/>
        </w:tabs>
        <w:ind w:firstLine="709"/>
        <w:jc w:val="both"/>
        <w:rPr>
          <w:sz w:val="22"/>
          <w:szCs w:val="22"/>
        </w:rPr>
      </w:pPr>
      <w:r w:rsidRPr="00BB2135">
        <w:rPr>
          <w:sz w:val="22"/>
          <w:szCs w:val="22"/>
        </w:rPr>
        <w:t>1</w:t>
      </w:r>
      <w:r w:rsidR="00425274">
        <w:rPr>
          <w:sz w:val="22"/>
          <w:szCs w:val="22"/>
        </w:rPr>
        <w:t>0</w:t>
      </w:r>
      <w:r w:rsidRPr="00BB2135">
        <w:rPr>
          <w:sz w:val="22"/>
          <w:szCs w:val="22"/>
        </w:rPr>
        <w:t xml:space="preserve">.1. Взаимоотношения Сторон, не урегулированные настоящим Договором, регулируются действующим законодательством.  </w:t>
      </w:r>
    </w:p>
    <w:p w:rsidR="00BB2135" w:rsidRPr="00BB2135" w:rsidRDefault="00BB2135" w:rsidP="00BB2135">
      <w:pPr>
        <w:pStyle w:val="2"/>
        <w:rPr>
          <w:sz w:val="22"/>
          <w:szCs w:val="22"/>
        </w:rPr>
      </w:pPr>
      <w:r w:rsidRPr="00BB2135">
        <w:rPr>
          <w:sz w:val="22"/>
          <w:szCs w:val="22"/>
        </w:rPr>
        <w:t>1</w:t>
      </w:r>
      <w:r w:rsidR="00425274">
        <w:rPr>
          <w:sz w:val="22"/>
          <w:szCs w:val="22"/>
        </w:rPr>
        <w:t>0</w:t>
      </w:r>
      <w:r w:rsidRPr="00BB2135">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BB2135" w:rsidRPr="00BB2135" w:rsidRDefault="00BB2135" w:rsidP="00BB2135">
      <w:pPr>
        <w:pStyle w:val="a8"/>
        <w:tabs>
          <w:tab w:val="left" w:pos="0"/>
        </w:tabs>
        <w:ind w:firstLine="709"/>
        <w:jc w:val="both"/>
        <w:rPr>
          <w:sz w:val="22"/>
          <w:szCs w:val="22"/>
        </w:rPr>
      </w:pPr>
      <w:r w:rsidRPr="00BB2135">
        <w:rPr>
          <w:sz w:val="22"/>
          <w:szCs w:val="22"/>
        </w:rPr>
        <w:t>1</w:t>
      </w:r>
      <w:r w:rsidR="00425274">
        <w:rPr>
          <w:sz w:val="22"/>
          <w:szCs w:val="22"/>
        </w:rPr>
        <w:t>0</w:t>
      </w:r>
      <w:r w:rsidRPr="00BB2135">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B2135" w:rsidRPr="00BB2135" w:rsidRDefault="00BB2135" w:rsidP="00BB2135">
      <w:pPr>
        <w:pStyle w:val="32"/>
        <w:ind w:firstLine="709"/>
        <w:rPr>
          <w:rFonts w:ascii="Times New Roman" w:hAnsi="Times New Roman"/>
          <w:sz w:val="22"/>
          <w:szCs w:val="22"/>
        </w:rPr>
      </w:pPr>
      <w:r w:rsidRPr="00BB2135">
        <w:rPr>
          <w:rFonts w:ascii="Times New Roman" w:hAnsi="Times New Roman"/>
          <w:sz w:val="22"/>
          <w:szCs w:val="22"/>
        </w:rPr>
        <w:t>1</w:t>
      </w:r>
      <w:r w:rsidR="00425274">
        <w:rPr>
          <w:rFonts w:ascii="Times New Roman" w:hAnsi="Times New Roman"/>
          <w:sz w:val="22"/>
          <w:szCs w:val="22"/>
        </w:rPr>
        <w:t>0</w:t>
      </w:r>
      <w:r w:rsidRPr="00BB2135">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B2135" w:rsidRPr="00BB2135" w:rsidRDefault="00BB2135" w:rsidP="00BB2135">
      <w:pPr>
        <w:pStyle w:val="32"/>
        <w:ind w:firstLine="709"/>
        <w:rPr>
          <w:rFonts w:ascii="Times New Roman" w:hAnsi="Times New Roman"/>
          <w:sz w:val="22"/>
          <w:szCs w:val="22"/>
        </w:rPr>
      </w:pPr>
      <w:r w:rsidRPr="00BB2135">
        <w:rPr>
          <w:rFonts w:ascii="Times New Roman" w:hAnsi="Times New Roman"/>
          <w:sz w:val="22"/>
          <w:szCs w:val="22"/>
        </w:rPr>
        <w:t>1</w:t>
      </w:r>
      <w:r w:rsidR="00425274">
        <w:rPr>
          <w:rFonts w:ascii="Times New Roman" w:hAnsi="Times New Roman"/>
          <w:sz w:val="22"/>
          <w:szCs w:val="22"/>
        </w:rPr>
        <w:t>0</w:t>
      </w:r>
      <w:r w:rsidRPr="00BB2135">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B2135" w:rsidRPr="00BB2135" w:rsidRDefault="00BB2135" w:rsidP="00BB2135">
      <w:pPr>
        <w:pStyle w:val="32"/>
        <w:ind w:firstLine="709"/>
        <w:rPr>
          <w:rFonts w:ascii="Times New Roman" w:hAnsi="Times New Roman"/>
          <w:sz w:val="22"/>
          <w:szCs w:val="22"/>
        </w:rPr>
      </w:pPr>
      <w:r w:rsidRPr="00BB2135">
        <w:rPr>
          <w:rFonts w:ascii="Times New Roman" w:hAnsi="Times New Roman"/>
          <w:sz w:val="22"/>
          <w:szCs w:val="22"/>
        </w:rPr>
        <w:t>1</w:t>
      </w:r>
      <w:r w:rsidR="00425274">
        <w:rPr>
          <w:rFonts w:ascii="Times New Roman" w:hAnsi="Times New Roman"/>
          <w:sz w:val="22"/>
          <w:szCs w:val="22"/>
        </w:rPr>
        <w:t>0</w:t>
      </w:r>
      <w:r w:rsidRPr="00BB2135">
        <w:rPr>
          <w:rFonts w:ascii="Times New Roman" w:hAnsi="Times New Roman"/>
          <w:sz w:val="22"/>
          <w:szCs w:val="22"/>
        </w:rPr>
        <w:t>.6. Расторжение Договора влечет за собой прекращение обязатель</w:t>
      </w:r>
      <w:proofErr w:type="gramStart"/>
      <w:r w:rsidRPr="00BB2135">
        <w:rPr>
          <w:rFonts w:ascii="Times New Roman" w:hAnsi="Times New Roman"/>
          <w:sz w:val="22"/>
          <w:szCs w:val="22"/>
        </w:rPr>
        <w:t>ств Ст</w:t>
      </w:r>
      <w:proofErr w:type="gramEnd"/>
      <w:r w:rsidRPr="00BB213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B2135" w:rsidRPr="00BB2135" w:rsidRDefault="00BB2135" w:rsidP="00BB2135">
      <w:pPr>
        <w:ind w:firstLine="709"/>
        <w:jc w:val="both"/>
        <w:rPr>
          <w:sz w:val="22"/>
          <w:szCs w:val="22"/>
        </w:rPr>
      </w:pPr>
      <w:r w:rsidRPr="00BB2135">
        <w:rPr>
          <w:sz w:val="22"/>
          <w:szCs w:val="22"/>
        </w:rPr>
        <w:t>1</w:t>
      </w:r>
      <w:r w:rsidR="00425274">
        <w:rPr>
          <w:sz w:val="22"/>
          <w:szCs w:val="22"/>
        </w:rPr>
        <w:t>0</w:t>
      </w:r>
      <w:r w:rsidRPr="00BB2135">
        <w:rPr>
          <w:sz w:val="22"/>
          <w:szCs w:val="22"/>
        </w:rPr>
        <w:t>.7. К настоящему Договору прилагается и является его неотъемлемой частью</w:t>
      </w:r>
    </w:p>
    <w:p w:rsidR="00BB2135" w:rsidRDefault="00BB2135" w:rsidP="00BB2135">
      <w:pPr>
        <w:ind w:firstLine="851"/>
        <w:jc w:val="both"/>
        <w:rPr>
          <w:i/>
          <w:sz w:val="22"/>
          <w:szCs w:val="22"/>
        </w:rPr>
      </w:pPr>
      <w:r w:rsidRPr="00BB2135">
        <w:rPr>
          <w:i/>
          <w:sz w:val="22"/>
          <w:szCs w:val="22"/>
        </w:rPr>
        <w:lastRenderedPageBreak/>
        <w:t>- Спецификация (Приложение№1)</w:t>
      </w:r>
    </w:p>
    <w:p w:rsidR="00BB2135" w:rsidRPr="00BB2135" w:rsidRDefault="00BB2135" w:rsidP="00BB2135">
      <w:pPr>
        <w:ind w:firstLine="851"/>
        <w:jc w:val="both"/>
        <w:rPr>
          <w:i/>
          <w:sz w:val="22"/>
          <w:szCs w:val="22"/>
        </w:rPr>
      </w:pPr>
    </w:p>
    <w:p w:rsidR="00BB2135" w:rsidRPr="00BB2135" w:rsidRDefault="00BB2135" w:rsidP="00BB2135">
      <w:pPr>
        <w:pStyle w:val="31"/>
        <w:ind w:firstLine="0"/>
        <w:jc w:val="center"/>
        <w:rPr>
          <w:rFonts w:ascii="Times New Roman" w:hAnsi="Times New Roman"/>
          <w:b/>
          <w:sz w:val="22"/>
          <w:szCs w:val="22"/>
        </w:rPr>
      </w:pPr>
      <w:r w:rsidRPr="00BB2135">
        <w:rPr>
          <w:rFonts w:ascii="Times New Roman" w:hAnsi="Times New Roman"/>
          <w:b/>
          <w:sz w:val="22"/>
          <w:szCs w:val="22"/>
        </w:rPr>
        <w:t>1</w:t>
      </w:r>
      <w:r w:rsidR="00425274">
        <w:rPr>
          <w:rFonts w:ascii="Times New Roman" w:hAnsi="Times New Roman"/>
          <w:b/>
          <w:sz w:val="22"/>
          <w:szCs w:val="22"/>
        </w:rPr>
        <w:t>1</w:t>
      </w:r>
      <w:r w:rsidRPr="00BB2135">
        <w:rPr>
          <w:rFonts w:ascii="Times New Roman" w:hAnsi="Times New Roman"/>
          <w:b/>
          <w:sz w:val="22"/>
          <w:szCs w:val="22"/>
        </w:rPr>
        <w:t xml:space="preserve">. ЮРИДИЧЕСКИЕ АДРЕСА И БАНКОВСКИЕ РЕКВИЗИТЫ И ПОДПИСИ СТОРОН </w:t>
      </w:r>
    </w:p>
    <w:p w:rsidR="00BB2135" w:rsidRPr="00BB2135" w:rsidRDefault="00BB2135" w:rsidP="00BB213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B2135" w:rsidRPr="00BB2135" w:rsidTr="00A64494">
        <w:trPr>
          <w:trHeight w:val="3139"/>
        </w:trPr>
        <w:tc>
          <w:tcPr>
            <w:tcW w:w="5148" w:type="dxa"/>
          </w:tcPr>
          <w:p w:rsidR="00BB2135" w:rsidRPr="00BB2135" w:rsidRDefault="00BB2135" w:rsidP="00A64494">
            <w:pPr>
              <w:pStyle w:val="a8"/>
              <w:widowControl w:val="0"/>
              <w:tabs>
                <w:tab w:val="left" w:pos="2268"/>
              </w:tabs>
              <w:rPr>
                <w:b/>
                <w:sz w:val="20"/>
              </w:rPr>
            </w:pPr>
            <w:r w:rsidRPr="00BB2135">
              <w:rPr>
                <w:b/>
                <w:sz w:val="20"/>
              </w:rPr>
              <w:t>Заказчик:</w:t>
            </w:r>
          </w:p>
          <w:p w:rsidR="00BB2135" w:rsidRPr="00BB2135" w:rsidRDefault="00BB2135" w:rsidP="00A64494">
            <w:pPr>
              <w:pStyle w:val="a8"/>
              <w:tabs>
                <w:tab w:val="left" w:pos="2268"/>
              </w:tabs>
              <w:rPr>
                <w:b/>
                <w:sz w:val="20"/>
              </w:rPr>
            </w:pPr>
            <w:r w:rsidRPr="00BB2135">
              <w:rPr>
                <w:b/>
                <w:sz w:val="20"/>
              </w:rPr>
              <w:t xml:space="preserve">ОГАУЗ «ИГКБ № 8» </w:t>
            </w:r>
          </w:p>
          <w:p w:rsidR="00BB2135" w:rsidRPr="00BB2135" w:rsidRDefault="00BB2135" w:rsidP="00A64494">
            <w:pPr>
              <w:pStyle w:val="a8"/>
              <w:tabs>
                <w:tab w:val="left" w:pos="2268"/>
              </w:tabs>
              <w:rPr>
                <w:sz w:val="20"/>
              </w:rPr>
            </w:pPr>
            <w:r w:rsidRPr="00BB2135">
              <w:rPr>
                <w:b/>
                <w:sz w:val="20"/>
              </w:rPr>
              <w:t xml:space="preserve">Адрес: </w:t>
            </w:r>
            <w:r w:rsidRPr="00BB2135">
              <w:rPr>
                <w:sz w:val="20"/>
              </w:rPr>
              <w:t>664048, г. Иркутск, ул. Ярославского, 300</w:t>
            </w:r>
          </w:p>
          <w:p w:rsidR="00BB2135" w:rsidRPr="00BB2135" w:rsidRDefault="00BB2135" w:rsidP="00A64494">
            <w:pPr>
              <w:pStyle w:val="a8"/>
              <w:tabs>
                <w:tab w:val="left" w:pos="2268"/>
              </w:tabs>
              <w:rPr>
                <w:sz w:val="20"/>
              </w:rPr>
            </w:pPr>
            <w:r w:rsidRPr="00BB2135">
              <w:rPr>
                <w:b/>
                <w:sz w:val="20"/>
              </w:rPr>
              <w:t xml:space="preserve">Телефон </w:t>
            </w:r>
            <w:r w:rsidRPr="00BB2135">
              <w:rPr>
                <w:sz w:val="20"/>
              </w:rPr>
              <w:t>44-31-30, 502-490</w:t>
            </w:r>
          </w:p>
          <w:p w:rsidR="00BB2135" w:rsidRPr="00BB2135" w:rsidRDefault="00BB2135" w:rsidP="00A64494">
            <w:pPr>
              <w:rPr>
                <w:sz w:val="20"/>
                <w:szCs w:val="20"/>
              </w:rPr>
            </w:pPr>
            <w:r w:rsidRPr="00BB2135">
              <w:rPr>
                <w:sz w:val="20"/>
                <w:szCs w:val="20"/>
              </w:rPr>
              <w:t xml:space="preserve">ИНН 3810009342    </w:t>
            </w:r>
          </w:p>
          <w:p w:rsidR="00BB2135" w:rsidRPr="00BB2135" w:rsidRDefault="00BB2135" w:rsidP="00A64494">
            <w:pPr>
              <w:rPr>
                <w:sz w:val="20"/>
                <w:szCs w:val="20"/>
              </w:rPr>
            </w:pPr>
            <w:r w:rsidRPr="00BB2135">
              <w:rPr>
                <w:sz w:val="20"/>
                <w:szCs w:val="20"/>
              </w:rPr>
              <w:t>КПП 381001001</w:t>
            </w:r>
          </w:p>
          <w:p w:rsidR="00BB2135" w:rsidRPr="00BB2135" w:rsidRDefault="00BB2135" w:rsidP="00A64494">
            <w:pPr>
              <w:pStyle w:val="ae"/>
              <w:widowControl w:val="0"/>
            </w:pPr>
            <w:r w:rsidRPr="00BB2135">
              <w:t>Минфин Иркутской области (ОГАУЗ «Иркутская городская клиническая больница № 8», л/с 80303090207)</w:t>
            </w:r>
          </w:p>
          <w:p w:rsidR="00BB2135" w:rsidRPr="00BB2135" w:rsidRDefault="00BB2135" w:rsidP="00A64494">
            <w:pPr>
              <w:pStyle w:val="ae"/>
              <w:widowControl w:val="0"/>
            </w:pPr>
            <w:r w:rsidRPr="00BB2135">
              <w:t>Казначейский счет 03224643250000003400</w:t>
            </w:r>
          </w:p>
          <w:p w:rsidR="00BB2135" w:rsidRPr="00BB2135" w:rsidRDefault="00BB2135" w:rsidP="00A64494">
            <w:pPr>
              <w:pStyle w:val="ae"/>
              <w:widowControl w:val="0"/>
            </w:pPr>
            <w:r w:rsidRPr="00BB2135">
              <w:t>Банковский счет 40102810145370000026</w:t>
            </w:r>
          </w:p>
          <w:p w:rsidR="00BB2135" w:rsidRPr="00BB2135" w:rsidRDefault="00BB2135" w:rsidP="00A64494">
            <w:pPr>
              <w:pStyle w:val="ae"/>
              <w:widowControl w:val="0"/>
            </w:pPr>
            <w:r w:rsidRPr="00BB2135">
              <w:t>Наименование банка: Отделение Иркутск//УФК по Иркутской области, г. Иркутск</w:t>
            </w:r>
          </w:p>
          <w:p w:rsidR="00BB2135" w:rsidRDefault="00BB2135" w:rsidP="00A64494">
            <w:pPr>
              <w:pStyle w:val="a8"/>
              <w:widowControl w:val="0"/>
              <w:tabs>
                <w:tab w:val="left" w:pos="2268"/>
              </w:tabs>
              <w:rPr>
                <w:sz w:val="20"/>
              </w:rPr>
            </w:pPr>
            <w:r w:rsidRPr="00BB2135">
              <w:rPr>
                <w:sz w:val="20"/>
              </w:rPr>
              <w:t>БИК 012520101</w:t>
            </w:r>
          </w:p>
          <w:p w:rsidR="00BB2135" w:rsidRPr="00BB2135" w:rsidRDefault="00BB2135" w:rsidP="00A64494">
            <w:pPr>
              <w:pStyle w:val="a8"/>
              <w:widowControl w:val="0"/>
              <w:tabs>
                <w:tab w:val="left" w:pos="2268"/>
              </w:tabs>
              <w:rPr>
                <w:sz w:val="20"/>
              </w:rPr>
            </w:pPr>
          </w:p>
          <w:p w:rsidR="00BB2135" w:rsidRPr="00BB2135" w:rsidRDefault="00BB2135" w:rsidP="00A64494">
            <w:pPr>
              <w:pStyle w:val="a8"/>
              <w:widowControl w:val="0"/>
              <w:tabs>
                <w:tab w:val="left" w:pos="2268"/>
              </w:tabs>
              <w:rPr>
                <w:b/>
                <w:sz w:val="20"/>
              </w:rPr>
            </w:pPr>
            <w:r w:rsidRPr="00BB2135">
              <w:rPr>
                <w:b/>
                <w:sz w:val="20"/>
              </w:rPr>
              <w:t>Главный врач</w:t>
            </w:r>
          </w:p>
          <w:p w:rsidR="00BB2135" w:rsidRPr="00BB2135" w:rsidRDefault="00BB2135" w:rsidP="00A64494">
            <w:pPr>
              <w:pStyle w:val="a8"/>
              <w:widowControl w:val="0"/>
              <w:tabs>
                <w:tab w:val="left" w:pos="2268"/>
              </w:tabs>
              <w:rPr>
                <w:b/>
                <w:sz w:val="20"/>
              </w:rPr>
            </w:pPr>
            <w:r w:rsidRPr="00BB2135">
              <w:rPr>
                <w:b/>
                <w:sz w:val="20"/>
              </w:rPr>
              <w:t xml:space="preserve">_____________________/Ж.В. </w:t>
            </w:r>
            <w:proofErr w:type="spellStart"/>
            <w:r w:rsidRPr="00BB2135">
              <w:rPr>
                <w:b/>
                <w:sz w:val="20"/>
              </w:rPr>
              <w:t>Есева</w:t>
            </w:r>
            <w:proofErr w:type="spellEnd"/>
            <w:r w:rsidRPr="00BB2135">
              <w:rPr>
                <w:b/>
                <w:sz w:val="20"/>
              </w:rPr>
              <w:t>/</w:t>
            </w:r>
          </w:p>
          <w:p w:rsidR="00BB2135" w:rsidRPr="00BB2135" w:rsidRDefault="00BB2135" w:rsidP="00A64494">
            <w:pPr>
              <w:pStyle w:val="ConsNonformat"/>
              <w:rPr>
                <w:rFonts w:ascii="Times New Roman" w:hAnsi="Times New Roman"/>
                <w:bCs/>
                <w:snapToGrid/>
              </w:rPr>
            </w:pPr>
            <w:r w:rsidRPr="00BB2135">
              <w:rPr>
                <w:rFonts w:ascii="Times New Roman" w:hAnsi="Times New Roman"/>
                <w:bCs/>
              </w:rPr>
              <w:t>М.П.</w:t>
            </w:r>
          </w:p>
        </w:tc>
        <w:tc>
          <w:tcPr>
            <w:tcW w:w="381" w:type="dxa"/>
          </w:tcPr>
          <w:p w:rsidR="00BB2135" w:rsidRPr="00BB2135" w:rsidRDefault="00BB2135" w:rsidP="00A64494">
            <w:pPr>
              <w:pStyle w:val="a8"/>
              <w:widowControl w:val="0"/>
              <w:tabs>
                <w:tab w:val="left" w:pos="2268"/>
              </w:tabs>
              <w:rPr>
                <w:bCs/>
                <w:sz w:val="20"/>
              </w:rPr>
            </w:pPr>
          </w:p>
        </w:tc>
        <w:tc>
          <w:tcPr>
            <w:tcW w:w="4580" w:type="dxa"/>
          </w:tcPr>
          <w:p w:rsidR="00BB2135" w:rsidRPr="00BB2135" w:rsidRDefault="00BB2135" w:rsidP="00A64494">
            <w:pPr>
              <w:widowControl w:val="0"/>
              <w:jc w:val="both"/>
              <w:rPr>
                <w:b/>
                <w:sz w:val="20"/>
                <w:szCs w:val="20"/>
              </w:rPr>
            </w:pPr>
            <w:r w:rsidRPr="00BB2135">
              <w:rPr>
                <w:b/>
                <w:sz w:val="20"/>
                <w:szCs w:val="20"/>
              </w:rPr>
              <w:t xml:space="preserve">Поставщик: </w:t>
            </w:r>
          </w:p>
          <w:p w:rsidR="00BB2135" w:rsidRPr="00BB2135" w:rsidRDefault="00BB2135" w:rsidP="00BB2135">
            <w:pPr>
              <w:spacing w:line="0" w:lineRule="atLeast"/>
              <w:jc w:val="both"/>
              <w:rPr>
                <w:color w:val="000000"/>
                <w:sz w:val="20"/>
                <w:szCs w:val="20"/>
                <w:shd w:val="clear" w:color="auto" w:fill="FFFFFF"/>
              </w:rPr>
            </w:pPr>
            <w:r w:rsidRPr="00BB2135">
              <w:rPr>
                <w:color w:val="000000"/>
                <w:sz w:val="20"/>
                <w:szCs w:val="20"/>
                <w:shd w:val="clear" w:color="auto" w:fill="FFFFFF"/>
              </w:rPr>
              <w:t>ИП  Горбунов В.К.</w:t>
            </w:r>
          </w:p>
          <w:p w:rsidR="00BB2135" w:rsidRPr="00BB2135" w:rsidRDefault="00BB2135" w:rsidP="00BB2135">
            <w:pPr>
              <w:widowControl w:val="0"/>
              <w:tabs>
                <w:tab w:val="left" w:pos="5040"/>
              </w:tabs>
              <w:autoSpaceDE w:val="0"/>
              <w:autoSpaceDN w:val="0"/>
              <w:adjustRightInd w:val="0"/>
              <w:ind w:right="-1"/>
              <w:rPr>
                <w:sz w:val="20"/>
                <w:szCs w:val="20"/>
              </w:rPr>
            </w:pPr>
            <w:r w:rsidRPr="00BB2135">
              <w:rPr>
                <w:b/>
                <w:sz w:val="20"/>
                <w:szCs w:val="20"/>
              </w:rPr>
              <w:t xml:space="preserve">Адрес: </w:t>
            </w:r>
            <w:r w:rsidRPr="00BB2135">
              <w:rPr>
                <w:color w:val="000000"/>
                <w:sz w:val="20"/>
                <w:szCs w:val="20"/>
                <w:shd w:val="clear" w:color="auto" w:fill="FFFFFF"/>
              </w:rPr>
              <w:t xml:space="preserve">664056, г. Иркутск,  ул. </w:t>
            </w:r>
            <w:proofErr w:type="spellStart"/>
            <w:r w:rsidRPr="00BB2135">
              <w:rPr>
                <w:color w:val="000000"/>
                <w:sz w:val="20"/>
                <w:szCs w:val="20"/>
                <w:shd w:val="clear" w:color="auto" w:fill="FFFFFF"/>
              </w:rPr>
              <w:t>Безбокова</w:t>
            </w:r>
            <w:proofErr w:type="spellEnd"/>
            <w:r w:rsidRPr="00BB2135">
              <w:rPr>
                <w:color w:val="000000"/>
                <w:sz w:val="20"/>
                <w:szCs w:val="20"/>
                <w:shd w:val="clear" w:color="auto" w:fill="FFFFFF"/>
              </w:rPr>
              <w:t>, д. 9/3 кв. 14</w:t>
            </w:r>
          </w:p>
          <w:p w:rsidR="00BB2135" w:rsidRPr="00BB2135" w:rsidRDefault="00BB2135" w:rsidP="00BB2135">
            <w:pPr>
              <w:widowControl w:val="0"/>
              <w:tabs>
                <w:tab w:val="left" w:pos="5040"/>
              </w:tabs>
              <w:autoSpaceDE w:val="0"/>
              <w:autoSpaceDN w:val="0"/>
              <w:adjustRightInd w:val="0"/>
              <w:ind w:right="-1"/>
              <w:rPr>
                <w:b/>
                <w:sz w:val="20"/>
                <w:szCs w:val="20"/>
              </w:rPr>
            </w:pPr>
            <w:r w:rsidRPr="00BB2135">
              <w:rPr>
                <w:b/>
                <w:sz w:val="20"/>
                <w:szCs w:val="20"/>
              </w:rPr>
              <w:t xml:space="preserve">Телефон </w:t>
            </w:r>
            <w:r w:rsidRPr="00BB2135">
              <w:rPr>
                <w:sz w:val="20"/>
                <w:szCs w:val="20"/>
              </w:rPr>
              <w:t>8 (924) 820 53 66</w:t>
            </w:r>
          </w:p>
          <w:p w:rsidR="00BB2135" w:rsidRPr="00BB2135" w:rsidRDefault="00BB2135" w:rsidP="00BB2135">
            <w:pPr>
              <w:spacing w:line="0" w:lineRule="atLeast"/>
              <w:rPr>
                <w:rFonts w:eastAsia="Calibri"/>
                <w:sz w:val="20"/>
                <w:szCs w:val="20"/>
                <w:lang w:eastAsia="en-US"/>
              </w:rPr>
            </w:pPr>
            <w:r w:rsidRPr="00BB2135">
              <w:rPr>
                <w:rFonts w:eastAsia="Calibri"/>
                <w:sz w:val="20"/>
                <w:szCs w:val="20"/>
                <w:lang w:eastAsia="en-US"/>
              </w:rPr>
              <w:t>ИНН 381208131927</w:t>
            </w:r>
          </w:p>
          <w:p w:rsidR="00BB2135" w:rsidRPr="00BB2135" w:rsidRDefault="00BB2135" w:rsidP="00BB2135">
            <w:pPr>
              <w:spacing w:line="0" w:lineRule="atLeast"/>
              <w:rPr>
                <w:rFonts w:eastAsia="Calibri"/>
                <w:sz w:val="20"/>
                <w:szCs w:val="20"/>
                <w:lang w:eastAsia="en-US"/>
              </w:rPr>
            </w:pPr>
            <w:r w:rsidRPr="00BB2135">
              <w:rPr>
                <w:rFonts w:eastAsia="Calibri"/>
                <w:sz w:val="20"/>
                <w:szCs w:val="20"/>
                <w:lang w:eastAsia="en-US"/>
              </w:rPr>
              <w:t>ОГРНИП  318385000044031</w:t>
            </w:r>
          </w:p>
          <w:p w:rsidR="00BB2135" w:rsidRPr="00BB2135" w:rsidRDefault="00BB2135" w:rsidP="00BB2135">
            <w:pPr>
              <w:widowControl w:val="0"/>
              <w:tabs>
                <w:tab w:val="left" w:pos="5040"/>
              </w:tabs>
              <w:autoSpaceDE w:val="0"/>
              <w:autoSpaceDN w:val="0"/>
              <w:adjustRightInd w:val="0"/>
              <w:ind w:right="-1"/>
              <w:rPr>
                <w:sz w:val="20"/>
                <w:szCs w:val="20"/>
              </w:rPr>
            </w:pPr>
            <w:r w:rsidRPr="00BB2135">
              <w:rPr>
                <w:sz w:val="20"/>
                <w:szCs w:val="20"/>
              </w:rPr>
              <w:t>ОКПО  0130471860</w:t>
            </w:r>
          </w:p>
          <w:p w:rsidR="00BB2135" w:rsidRPr="00BB2135" w:rsidRDefault="00BB2135" w:rsidP="00BB2135">
            <w:pPr>
              <w:widowControl w:val="0"/>
              <w:tabs>
                <w:tab w:val="left" w:pos="5040"/>
              </w:tabs>
              <w:autoSpaceDE w:val="0"/>
              <w:autoSpaceDN w:val="0"/>
              <w:adjustRightInd w:val="0"/>
              <w:ind w:right="-1"/>
              <w:rPr>
                <w:sz w:val="20"/>
                <w:szCs w:val="20"/>
              </w:rPr>
            </w:pPr>
            <w:proofErr w:type="gramStart"/>
            <w:r w:rsidRPr="00BB2135">
              <w:rPr>
                <w:b/>
                <w:sz w:val="20"/>
                <w:szCs w:val="20"/>
              </w:rPr>
              <w:t>р</w:t>
            </w:r>
            <w:proofErr w:type="gramEnd"/>
            <w:r w:rsidRPr="00BB2135">
              <w:rPr>
                <w:b/>
                <w:sz w:val="20"/>
                <w:szCs w:val="20"/>
              </w:rPr>
              <w:t xml:space="preserve">/с </w:t>
            </w:r>
            <w:r w:rsidRPr="00BB2135">
              <w:rPr>
                <w:color w:val="000000"/>
                <w:sz w:val="20"/>
                <w:szCs w:val="20"/>
                <w:shd w:val="clear" w:color="auto" w:fill="FFFFFF"/>
              </w:rPr>
              <w:t>40802810000040000282</w:t>
            </w:r>
          </w:p>
          <w:p w:rsidR="00BB2135" w:rsidRPr="00BB2135" w:rsidRDefault="00BB2135" w:rsidP="00BB2135">
            <w:pPr>
              <w:widowControl w:val="0"/>
              <w:tabs>
                <w:tab w:val="left" w:pos="5040"/>
              </w:tabs>
              <w:autoSpaceDE w:val="0"/>
              <w:autoSpaceDN w:val="0"/>
              <w:adjustRightInd w:val="0"/>
              <w:ind w:right="-1"/>
              <w:rPr>
                <w:b/>
                <w:sz w:val="20"/>
                <w:szCs w:val="20"/>
              </w:rPr>
            </w:pPr>
            <w:r w:rsidRPr="00BB2135">
              <w:rPr>
                <w:color w:val="000000"/>
                <w:sz w:val="20"/>
                <w:szCs w:val="20"/>
                <w:shd w:val="clear" w:color="auto" w:fill="FFFFFF"/>
              </w:rPr>
              <w:t>Филиал Сибирский ПАО Банк «ФК Открытие»</w:t>
            </w:r>
          </w:p>
          <w:p w:rsidR="00BB2135" w:rsidRPr="00BB2135" w:rsidRDefault="00BB2135" w:rsidP="00BB2135">
            <w:pPr>
              <w:widowControl w:val="0"/>
              <w:tabs>
                <w:tab w:val="left" w:pos="5040"/>
              </w:tabs>
              <w:autoSpaceDE w:val="0"/>
              <w:autoSpaceDN w:val="0"/>
              <w:adjustRightInd w:val="0"/>
              <w:ind w:right="-1"/>
              <w:rPr>
                <w:b/>
                <w:sz w:val="20"/>
                <w:szCs w:val="20"/>
              </w:rPr>
            </w:pPr>
            <w:r w:rsidRPr="00BB2135">
              <w:rPr>
                <w:b/>
                <w:sz w:val="20"/>
                <w:szCs w:val="20"/>
              </w:rPr>
              <w:t xml:space="preserve">к/с </w:t>
            </w:r>
            <w:r w:rsidRPr="00BB2135">
              <w:rPr>
                <w:color w:val="000000"/>
                <w:sz w:val="20"/>
                <w:szCs w:val="20"/>
                <w:shd w:val="clear" w:color="auto" w:fill="FFFFFF"/>
              </w:rPr>
              <w:t>30101810250040000867</w:t>
            </w:r>
          </w:p>
          <w:p w:rsidR="00BB2135" w:rsidRPr="00BB2135" w:rsidRDefault="00BB2135" w:rsidP="00BB2135">
            <w:pPr>
              <w:widowControl w:val="0"/>
              <w:tabs>
                <w:tab w:val="left" w:pos="5040"/>
              </w:tabs>
              <w:autoSpaceDE w:val="0"/>
              <w:autoSpaceDN w:val="0"/>
              <w:adjustRightInd w:val="0"/>
              <w:ind w:right="-1"/>
              <w:rPr>
                <w:b/>
                <w:sz w:val="20"/>
                <w:szCs w:val="20"/>
              </w:rPr>
            </w:pPr>
            <w:r w:rsidRPr="00BB2135">
              <w:rPr>
                <w:b/>
                <w:sz w:val="20"/>
                <w:szCs w:val="20"/>
              </w:rPr>
              <w:t xml:space="preserve">БИК </w:t>
            </w:r>
            <w:r w:rsidRPr="00BB2135">
              <w:rPr>
                <w:color w:val="000000"/>
                <w:sz w:val="20"/>
                <w:szCs w:val="20"/>
                <w:shd w:val="clear" w:color="auto" w:fill="FFFFFF"/>
              </w:rPr>
              <w:t>045004867</w:t>
            </w:r>
          </w:p>
          <w:p w:rsidR="00BB2135" w:rsidRPr="00BB2135" w:rsidRDefault="004D111D" w:rsidP="00BB2135">
            <w:pPr>
              <w:widowControl w:val="0"/>
              <w:tabs>
                <w:tab w:val="left" w:pos="5040"/>
              </w:tabs>
              <w:autoSpaceDE w:val="0"/>
              <w:autoSpaceDN w:val="0"/>
              <w:adjustRightInd w:val="0"/>
              <w:ind w:right="-1"/>
              <w:rPr>
                <w:b/>
                <w:sz w:val="20"/>
                <w:szCs w:val="20"/>
              </w:rPr>
            </w:pPr>
            <w:hyperlink r:id="rId5" w:history="1">
              <w:r w:rsidR="00BB2135" w:rsidRPr="00BB2135">
                <w:rPr>
                  <w:rStyle w:val="af0"/>
                  <w:sz w:val="20"/>
                  <w:szCs w:val="20"/>
                  <w:lang w:val="en-US"/>
                </w:rPr>
                <w:t>ip</w:t>
              </w:r>
              <w:r w:rsidR="00BB2135" w:rsidRPr="00BB2135">
                <w:rPr>
                  <w:rStyle w:val="af0"/>
                  <w:sz w:val="20"/>
                  <w:szCs w:val="20"/>
                </w:rPr>
                <w:t>.</w:t>
              </w:r>
              <w:r w:rsidR="00BB2135" w:rsidRPr="00BB2135">
                <w:rPr>
                  <w:rStyle w:val="af0"/>
                  <w:sz w:val="20"/>
                  <w:szCs w:val="20"/>
                  <w:lang w:val="en-US"/>
                </w:rPr>
                <w:t>gorbunovv</w:t>
              </w:r>
              <w:r w:rsidR="00BB2135" w:rsidRPr="00BB2135">
                <w:rPr>
                  <w:rStyle w:val="af0"/>
                  <w:sz w:val="20"/>
                  <w:szCs w:val="20"/>
                </w:rPr>
                <w:t>@</w:t>
              </w:r>
              <w:r w:rsidR="00BB2135" w:rsidRPr="00BB2135">
                <w:rPr>
                  <w:rStyle w:val="af0"/>
                  <w:sz w:val="20"/>
                  <w:szCs w:val="20"/>
                  <w:lang w:val="en-US"/>
                </w:rPr>
                <w:t>yandex</w:t>
              </w:r>
              <w:r w:rsidR="00BB2135" w:rsidRPr="00BB2135">
                <w:rPr>
                  <w:rStyle w:val="af0"/>
                  <w:sz w:val="20"/>
                  <w:szCs w:val="20"/>
                </w:rPr>
                <w:t>.</w:t>
              </w:r>
              <w:r w:rsidR="00BB2135" w:rsidRPr="00BB2135">
                <w:rPr>
                  <w:rStyle w:val="af0"/>
                  <w:sz w:val="20"/>
                  <w:szCs w:val="20"/>
                  <w:lang w:val="en-US"/>
                </w:rPr>
                <w:t>ru</w:t>
              </w:r>
            </w:hyperlink>
          </w:p>
          <w:p w:rsidR="00BB2135" w:rsidRPr="00BB2135" w:rsidRDefault="00BB2135" w:rsidP="00BB2135">
            <w:pPr>
              <w:widowControl w:val="0"/>
              <w:tabs>
                <w:tab w:val="left" w:pos="5040"/>
              </w:tabs>
              <w:autoSpaceDE w:val="0"/>
              <w:autoSpaceDN w:val="0"/>
              <w:adjustRightInd w:val="0"/>
              <w:ind w:right="-1"/>
              <w:rPr>
                <w:b/>
                <w:sz w:val="20"/>
                <w:szCs w:val="20"/>
              </w:rPr>
            </w:pPr>
          </w:p>
          <w:p w:rsidR="00BB2135" w:rsidRPr="00BB2135" w:rsidRDefault="00BB2135" w:rsidP="00BB2135">
            <w:pPr>
              <w:widowControl w:val="0"/>
              <w:tabs>
                <w:tab w:val="left" w:pos="5040"/>
              </w:tabs>
              <w:autoSpaceDE w:val="0"/>
              <w:autoSpaceDN w:val="0"/>
              <w:adjustRightInd w:val="0"/>
              <w:ind w:right="-1"/>
              <w:rPr>
                <w:b/>
                <w:sz w:val="20"/>
                <w:szCs w:val="20"/>
              </w:rPr>
            </w:pPr>
            <w:r w:rsidRPr="00BB2135">
              <w:rPr>
                <w:b/>
                <w:sz w:val="20"/>
                <w:szCs w:val="20"/>
              </w:rPr>
              <w:t>Индивидуальный предприниматель</w:t>
            </w:r>
          </w:p>
          <w:p w:rsidR="00BB2135" w:rsidRPr="00BB2135" w:rsidRDefault="00BB2135" w:rsidP="00BB2135">
            <w:pPr>
              <w:widowControl w:val="0"/>
              <w:tabs>
                <w:tab w:val="left" w:pos="5040"/>
              </w:tabs>
              <w:autoSpaceDE w:val="0"/>
              <w:autoSpaceDN w:val="0"/>
              <w:adjustRightInd w:val="0"/>
              <w:ind w:right="-1"/>
              <w:rPr>
                <w:b/>
                <w:sz w:val="20"/>
                <w:szCs w:val="20"/>
              </w:rPr>
            </w:pPr>
            <w:r w:rsidRPr="00BB2135">
              <w:rPr>
                <w:b/>
                <w:sz w:val="20"/>
                <w:szCs w:val="20"/>
              </w:rPr>
              <w:t>_______________/В.К. Горбунов/</w:t>
            </w:r>
          </w:p>
          <w:p w:rsidR="00BB2135" w:rsidRPr="00BB2135" w:rsidRDefault="00BB2135" w:rsidP="00BB2135">
            <w:pPr>
              <w:pStyle w:val="ac"/>
              <w:widowControl w:val="0"/>
              <w:rPr>
                <w:rFonts w:ascii="Times New Roman" w:hAnsi="Times New Roman"/>
                <w:bCs/>
              </w:rPr>
            </w:pPr>
            <w:r w:rsidRPr="00BB2135">
              <w:rPr>
                <w:rFonts w:ascii="Times New Roman" w:hAnsi="Times New Roman"/>
                <w:bCs/>
              </w:rPr>
              <w:t xml:space="preserve">М.П.      </w:t>
            </w:r>
          </w:p>
        </w:tc>
      </w:tr>
    </w:tbl>
    <w:p w:rsidR="00BB2135" w:rsidRPr="00BB2135" w:rsidRDefault="00BB2135" w:rsidP="00BB2135">
      <w:pPr>
        <w:jc w:val="right"/>
        <w:rPr>
          <w:sz w:val="20"/>
          <w:szCs w:val="20"/>
        </w:rPr>
      </w:pPr>
    </w:p>
    <w:p w:rsidR="00BB2135" w:rsidRP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425274" w:rsidRDefault="00425274"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Default="00BB2135" w:rsidP="00BB2135">
      <w:pPr>
        <w:jc w:val="right"/>
        <w:rPr>
          <w:sz w:val="20"/>
          <w:szCs w:val="20"/>
        </w:rPr>
      </w:pPr>
    </w:p>
    <w:p w:rsidR="00BB2135" w:rsidRPr="00BB2135" w:rsidRDefault="00BB2135" w:rsidP="00BB2135">
      <w:pPr>
        <w:jc w:val="right"/>
        <w:rPr>
          <w:sz w:val="20"/>
          <w:szCs w:val="20"/>
        </w:rPr>
      </w:pPr>
      <w:r w:rsidRPr="00BB2135">
        <w:rPr>
          <w:sz w:val="20"/>
          <w:szCs w:val="20"/>
        </w:rPr>
        <w:lastRenderedPageBreak/>
        <w:t>Приложение № 1</w:t>
      </w:r>
    </w:p>
    <w:p w:rsidR="00BB2135" w:rsidRPr="00BB2135" w:rsidRDefault="00BB2135" w:rsidP="00BB2135">
      <w:pPr>
        <w:ind w:left="4320"/>
        <w:jc w:val="right"/>
        <w:rPr>
          <w:sz w:val="20"/>
          <w:szCs w:val="20"/>
        </w:rPr>
      </w:pPr>
      <w:r w:rsidRPr="00BB2135">
        <w:rPr>
          <w:sz w:val="20"/>
          <w:szCs w:val="20"/>
        </w:rPr>
        <w:t>к договору № 142-22</w:t>
      </w:r>
      <w:r w:rsidRPr="00BB2135">
        <w:rPr>
          <w:sz w:val="20"/>
          <w:szCs w:val="20"/>
        </w:rPr>
        <w:br/>
      </w:r>
      <w:proofErr w:type="gramStart"/>
      <w:r w:rsidRPr="00BB2135">
        <w:rPr>
          <w:sz w:val="20"/>
          <w:szCs w:val="20"/>
        </w:rPr>
        <w:t>от</w:t>
      </w:r>
      <w:proofErr w:type="gramEnd"/>
      <w:r w:rsidRPr="00BB2135">
        <w:rPr>
          <w:sz w:val="20"/>
          <w:szCs w:val="20"/>
        </w:rPr>
        <w:t xml:space="preserve"> ___________________.</w:t>
      </w:r>
    </w:p>
    <w:p w:rsidR="00BB2135" w:rsidRPr="00BB2135" w:rsidRDefault="00BB2135" w:rsidP="00BB2135">
      <w:pPr>
        <w:jc w:val="center"/>
        <w:rPr>
          <w:b/>
          <w:sz w:val="20"/>
          <w:szCs w:val="20"/>
        </w:rPr>
      </w:pPr>
    </w:p>
    <w:p w:rsidR="00BB2135" w:rsidRPr="00BB2135" w:rsidRDefault="00BB2135" w:rsidP="00BB2135">
      <w:pPr>
        <w:jc w:val="center"/>
        <w:rPr>
          <w:b/>
          <w:sz w:val="20"/>
          <w:szCs w:val="20"/>
        </w:rPr>
      </w:pPr>
      <w:r w:rsidRPr="00BB2135">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719"/>
        <w:gridCol w:w="851"/>
        <w:gridCol w:w="708"/>
        <w:gridCol w:w="851"/>
        <w:gridCol w:w="851"/>
        <w:gridCol w:w="851"/>
        <w:gridCol w:w="992"/>
      </w:tblGrid>
      <w:tr w:rsidR="00425274" w:rsidRPr="00BB2135" w:rsidTr="00A64494">
        <w:trPr>
          <w:trHeight w:val="1503"/>
        </w:trPr>
        <w:tc>
          <w:tcPr>
            <w:tcW w:w="472"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 xml:space="preserve">  №</w:t>
            </w:r>
          </w:p>
          <w:p w:rsidR="00425274" w:rsidRPr="00BB2135" w:rsidRDefault="00425274" w:rsidP="00A64494">
            <w:pPr>
              <w:jc w:val="center"/>
              <w:rPr>
                <w:sz w:val="20"/>
                <w:szCs w:val="20"/>
              </w:rPr>
            </w:pPr>
            <w:proofErr w:type="gramStart"/>
            <w:r w:rsidRPr="00BB2135">
              <w:rPr>
                <w:sz w:val="20"/>
                <w:szCs w:val="20"/>
              </w:rPr>
              <w:t>п</w:t>
            </w:r>
            <w:proofErr w:type="gramEnd"/>
            <w:r w:rsidRPr="00BB2135">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Pr>
                <w:sz w:val="20"/>
                <w:szCs w:val="20"/>
              </w:rPr>
              <w:t>Н</w:t>
            </w:r>
            <w:r w:rsidRPr="00BB2135">
              <w:rPr>
                <w:sz w:val="20"/>
                <w:szCs w:val="20"/>
              </w:rPr>
              <w:t>аименование товара</w:t>
            </w:r>
          </w:p>
        </w:tc>
        <w:tc>
          <w:tcPr>
            <w:tcW w:w="3719"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Характеристика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Кол-во поставляемого товара</w:t>
            </w:r>
          </w:p>
        </w:tc>
        <w:tc>
          <w:tcPr>
            <w:tcW w:w="851"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center"/>
              <w:rPr>
                <w:sz w:val="20"/>
                <w:szCs w:val="20"/>
              </w:rPr>
            </w:pPr>
            <w:r w:rsidRPr="00BB2135">
              <w:rPr>
                <w:sz w:val="20"/>
                <w:szCs w:val="20"/>
              </w:rPr>
              <w:t>Общая стоимость по позиции, руб.</w:t>
            </w:r>
          </w:p>
        </w:tc>
      </w:tr>
      <w:tr w:rsidR="00425274" w:rsidRPr="00BB2135" w:rsidTr="00A64494">
        <w:trPr>
          <w:trHeight w:val="260"/>
        </w:trPr>
        <w:tc>
          <w:tcPr>
            <w:tcW w:w="472" w:type="dxa"/>
            <w:tcBorders>
              <w:top w:val="single" w:sz="4" w:space="0" w:color="auto"/>
              <w:left w:val="single" w:sz="4" w:space="0" w:color="auto"/>
              <w:bottom w:val="single" w:sz="4" w:space="0" w:color="auto"/>
              <w:right w:val="single" w:sz="4" w:space="0" w:color="auto"/>
            </w:tcBorders>
          </w:tcPr>
          <w:p w:rsidR="00425274" w:rsidRPr="00425274" w:rsidRDefault="00425274" w:rsidP="00A64494">
            <w:pPr>
              <w:jc w:val="center"/>
              <w:rPr>
                <w:sz w:val="18"/>
                <w:szCs w:val="18"/>
              </w:rPr>
            </w:pPr>
            <w:r w:rsidRPr="00425274">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425274" w:rsidRPr="00425274" w:rsidRDefault="00425274" w:rsidP="00A64494">
            <w:pPr>
              <w:rPr>
                <w:sz w:val="18"/>
                <w:szCs w:val="18"/>
              </w:rPr>
            </w:pPr>
            <w:r w:rsidRPr="00425274">
              <w:rPr>
                <w:bCs/>
                <w:sz w:val="18"/>
                <w:szCs w:val="18"/>
                <w:lang w:eastAsia="en-US"/>
              </w:rPr>
              <w:t>Фильтры хлопчатобумажные к стерилизационным коробкам КФ-3, КФ-6 ,Кф-9, КФ-12, КФ -18</w:t>
            </w:r>
          </w:p>
        </w:tc>
        <w:tc>
          <w:tcPr>
            <w:tcW w:w="3719" w:type="dxa"/>
            <w:tcBorders>
              <w:top w:val="single" w:sz="4" w:space="0" w:color="auto"/>
              <w:left w:val="single" w:sz="4" w:space="0" w:color="auto"/>
              <w:bottom w:val="single" w:sz="4" w:space="0" w:color="auto"/>
              <w:right w:val="single" w:sz="4" w:space="0" w:color="auto"/>
            </w:tcBorders>
          </w:tcPr>
          <w:p w:rsidR="00425274" w:rsidRPr="00425274" w:rsidRDefault="00425274" w:rsidP="00A64494">
            <w:pPr>
              <w:jc w:val="both"/>
              <w:rPr>
                <w:color w:val="000000"/>
                <w:sz w:val="18"/>
                <w:szCs w:val="18"/>
                <w:lang w:eastAsia="en-US"/>
              </w:rPr>
            </w:pPr>
            <w:r w:rsidRPr="00425274">
              <w:rPr>
                <w:color w:val="000000"/>
                <w:sz w:val="18"/>
                <w:szCs w:val="18"/>
                <w:lang w:eastAsia="en-US"/>
              </w:rPr>
              <w:t>Запас сменных фильтров, предназначенных для оснащения коробок в соответствии с правилами эксплуатации и увеличения срока службы.</w:t>
            </w:r>
          </w:p>
          <w:p w:rsidR="00425274" w:rsidRPr="00425274" w:rsidRDefault="00425274" w:rsidP="00A64494">
            <w:pPr>
              <w:jc w:val="both"/>
              <w:rPr>
                <w:color w:val="000000"/>
                <w:sz w:val="18"/>
                <w:szCs w:val="18"/>
                <w:lang w:eastAsia="en-US"/>
              </w:rPr>
            </w:pPr>
            <w:r w:rsidRPr="00425274">
              <w:rPr>
                <w:color w:val="000000"/>
                <w:sz w:val="18"/>
                <w:szCs w:val="18"/>
                <w:lang w:eastAsia="en-US"/>
              </w:rPr>
              <w:t xml:space="preserve">Ткань. </w:t>
            </w:r>
          </w:p>
          <w:p w:rsidR="00425274" w:rsidRPr="00425274" w:rsidRDefault="00425274" w:rsidP="00A64494">
            <w:pPr>
              <w:rPr>
                <w:color w:val="000000"/>
                <w:sz w:val="18"/>
                <w:szCs w:val="18"/>
                <w:lang w:eastAsia="en-US"/>
              </w:rPr>
            </w:pPr>
            <w:r w:rsidRPr="00425274">
              <w:rPr>
                <w:color w:val="000000"/>
                <w:sz w:val="18"/>
                <w:szCs w:val="18"/>
                <w:lang w:eastAsia="en-US"/>
              </w:rPr>
              <w:t xml:space="preserve">- тип: </w:t>
            </w:r>
            <w:proofErr w:type="spellStart"/>
            <w:r w:rsidRPr="00425274">
              <w:rPr>
                <w:color w:val="000000"/>
                <w:sz w:val="18"/>
                <w:szCs w:val="18"/>
                <w:lang w:eastAsia="en-US"/>
              </w:rPr>
              <w:t>фильтродиагональ</w:t>
            </w:r>
            <w:proofErr w:type="spellEnd"/>
            <w:r w:rsidRPr="00425274">
              <w:rPr>
                <w:color w:val="000000"/>
                <w:sz w:val="18"/>
                <w:szCs w:val="18"/>
                <w:lang w:eastAsia="en-US"/>
              </w:rPr>
              <w:t xml:space="preserve"> (ткань техническая фильтрованная) артикул 2074/100 ГОСТ 332-91, состав 100% х/б., толщина ткани, </w:t>
            </w:r>
            <w:proofErr w:type="gramStart"/>
            <w:r w:rsidRPr="00425274">
              <w:rPr>
                <w:color w:val="000000"/>
                <w:sz w:val="18"/>
                <w:szCs w:val="18"/>
                <w:lang w:eastAsia="en-US"/>
              </w:rPr>
              <w:t>мм</w:t>
            </w:r>
            <w:proofErr w:type="gramEnd"/>
            <w:r w:rsidRPr="00425274">
              <w:rPr>
                <w:color w:val="000000"/>
                <w:sz w:val="18"/>
                <w:szCs w:val="18"/>
                <w:lang w:eastAsia="en-US"/>
              </w:rPr>
              <w:t>: 1,4. Температура, ТС: 90.</w:t>
            </w:r>
          </w:p>
          <w:p w:rsidR="00425274" w:rsidRPr="00425274" w:rsidRDefault="00425274" w:rsidP="00A64494">
            <w:pPr>
              <w:rPr>
                <w:color w:val="000000"/>
                <w:sz w:val="18"/>
                <w:szCs w:val="18"/>
                <w:lang w:eastAsia="en-US"/>
              </w:rPr>
            </w:pPr>
            <w:r w:rsidRPr="00425274">
              <w:rPr>
                <w:color w:val="000000"/>
                <w:sz w:val="18"/>
                <w:szCs w:val="18"/>
                <w:lang w:eastAsia="en-US"/>
              </w:rPr>
              <w:t>Условия эксплуатации: режим № 1: давление: 0,2МПа(2кгс/</w:t>
            </w:r>
            <w:proofErr w:type="spellStart"/>
            <w:r w:rsidRPr="00425274">
              <w:rPr>
                <w:color w:val="000000"/>
                <w:sz w:val="18"/>
                <w:szCs w:val="18"/>
                <w:lang w:eastAsia="en-US"/>
              </w:rPr>
              <w:t>см.кв</w:t>
            </w:r>
            <w:proofErr w:type="spellEnd"/>
            <w:r w:rsidRPr="00425274">
              <w:rPr>
                <w:color w:val="000000"/>
                <w:sz w:val="18"/>
                <w:szCs w:val="18"/>
                <w:lang w:eastAsia="en-US"/>
              </w:rPr>
              <w:t xml:space="preserve">); при </w:t>
            </w:r>
            <w:r w:rsidRPr="00425274">
              <w:rPr>
                <w:color w:val="000000"/>
                <w:sz w:val="18"/>
                <w:szCs w:val="18"/>
                <w:lang w:val="en-US" w:eastAsia="en-US"/>
              </w:rPr>
              <w:t>t</w:t>
            </w:r>
            <w:r w:rsidRPr="00425274">
              <w:rPr>
                <w:color w:val="000000"/>
                <w:sz w:val="18"/>
                <w:szCs w:val="18"/>
                <w:lang w:eastAsia="en-US"/>
              </w:rPr>
              <w:t>, С132; в течени</w:t>
            </w:r>
            <w:proofErr w:type="gramStart"/>
            <w:r w:rsidRPr="00425274">
              <w:rPr>
                <w:color w:val="000000"/>
                <w:sz w:val="18"/>
                <w:szCs w:val="18"/>
                <w:lang w:eastAsia="en-US"/>
              </w:rPr>
              <w:t>и</w:t>
            </w:r>
            <w:proofErr w:type="gramEnd"/>
            <w:r w:rsidRPr="00425274">
              <w:rPr>
                <w:color w:val="000000"/>
                <w:sz w:val="18"/>
                <w:szCs w:val="18"/>
                <w:lang w:eastAsia="en-US"/>
              </w:rPr>
              <w:t xml:space="preserve"> мин: от 20 до 22, режим №1: давление: от 0,11 до 0,13 МПа(1,1-1,3кгс/</w:t>
            </w:r>
            <w:proofErr w:type="spellStart"/>
            <w:r w:rsidRPr="00425274">
              <w:rPr>
                <w:color w:val="000000"/>
                <w:sz w:val="18"/>
                <w:szCs w:val="18"/>
                <w:lang w:eastAsia="en-US"/>
              </w:rPr>
              <w:t>см.кв</w:t>
            </w:r>
            <w:proofErr w:type="spellEnd"/>
            <w:r w:rsidRPr="00425274">
              <w:rPr>
                <w:color w:val="000000"/>
                <w:sz w:val="18"/>
                <w:szCs w:val="18"/>
                <w:lang w:eastAsia="en-US"/>
              </w:rPr>
              <w:t xml:space="preserve">); при </w:t>
            </w:r>
            <w:r w:rsidRPr="00425274">
              <w:rPr>
                <w:color w:val="000000"/>
                <w:sz w:val="18"/>
                <w:szCs w:val="18"/>
                <w:lang w:val="en-US" w:eastAsia="en-US"/>
              </w:rPr>
              <w:t>t</w:t>
            </w:r>
            <w:r w:rsidRPr="00425274">
              <w:rPr>
                <w:color w:val="000000"/>
                <w:sz w:val="18"/>
                <w:szCs w:val="18"/>
                <w:lang w:eastAsia="en-US"/>
              </w:rPr>
              <w:t xml:space="preserve">, от С120 до 122; в течении мин: от 45 до 48. </w:t>
            </w:r>
          </w:p>
          <w:p w:rsidR="00425274" w:rsidRDefault="00425274" w:rsidP="00A64494">
            <w:pPr>
              <w:rPr>
                <w:color w:val="000000"/>
                <w:sz w:val="18"/>
                <w:szCs w:val="18"/>
                <w:lang w:eastAsia="en-US"/>
              </w:rPr>
            </w:pPr>
            <w:r w:rsidRPr="00425274">
              <w:rPr>
                <w:color w:val="000000"/>
                <w:sz w:val="18"/>
                <w:szCs w:val="18"/>
                <w:lang w:eastAsia="en-US"/>
              </w:rPr>
              <w:t xml:space="preserve">Плотность поверхностная: общая, </w:t>
            </w:r>
            <w:proofErr w:type="gramStart"/>
            <w:r w:rsidRPr="00425274">
              <w:rPr>
                <w:color w:val="000000"/>
                <w:sz w:val="18"/>
                <w:szCs w:val="18"/>
                <w:lang w:eastAsia="en-US"/>
              </w:rPr>
              <w:t>г</w:t>
            </w:r>
            <w:proofErr w:type="gramEnd"/>
            <w:r w:rsidRPr="00425274">
              <w:rPr>
                <w:color w:val="000000"/>
                <w:sz w:val="18"/>
                <w:szCs w:val="18"/>
                <w:lang w:eastAsia="en-US"/>
              </w:rPr>
              <w:t xml:space="preserve">/м </w:t>
            </w:r>
            <w:proofErr w:type="spellStart"/>
            <w:r w:rsidRPr="00425274">
              <w:rPr>
                <w:color w:val="000000"/>
                <w:sz w:val="18"/>
                <w:szCs w:val="18"/>
                <w:lang w:eastAsia="en-US"/>
              </w:rPr>
              <w:t>кв</w:t>
            </w:r>
            <w:proofErr w:type="spellEnd"/>
            <w:r w:rsidRPr="00425274">
              <w:rPr>
                <w:color w:val="000000"/>
                <w:sz w:val="18"/>
                <w:szCs w:val="18"/>
                <w:lang w:eastAsia="en-US"/>
              </w:rPr>
              <w:t xml:space="preserve">: 575, на основе, к/м </w:t>
            </w:r>
            <w:proofErr w:type="spellStart"/>
            <w:r w:rsidRPr="00425274">
              <w:rPr>
                <w:color w:val="000000"/>
                <w:sz w:val="18"/>
                <w:szCs w:val="18"/>
                <w:lang w:eastAsia="en-US"/>
              </w:rPr>
              <w:t>кв</w:t>
            </w:r>
            <w:proofErr w:type="spellEnd"/>
            <w:r w:rsidRPr="00425274">
              <w:rPr>
                <w:color w:val="000000"/>
                <w:sz w:val="18"/>
                <w:szCs w:val="18"/>
                <w:lang w:eastAsia="en-US"/>
              </w:rPr>
              <w:t xml:space="preserve">: 220 по утку, г/м </w:t>
            </w:r>
            <w:proofErr w:type="spellStart"/>
            <w:r w:rsidRPr="00425274">
              <w:rPr>
                <w:color w:val="000000"/>
                <w:sz w:val="18"/>
                <w:szCs w:val="18"/>
                <w:lang w:eastAsia="en-US"/>
              </w:rPr>
              <w:t>кв</w:t>
            </w:r>
            <w:proofErr w:type="spellEnd"/>
            <w:r w:rsidRPr="00425274">
              <w:rPr>
                <w:color w:val="000000"/>
                <w:sz w:val="18"/>
                <w:szCs w:val="18"/>
                <w:lang w:eastAsia="en-US"/>
              </w:rPr>
              <w:t xml:space="preserve"> 110.                    </w:t>
            </w:r>
          </w:p>
          <w:p w:rsidR="00425274" w:rsidRDefault="00425274" w:rsidP="00A64494">
            <w:pPr>
              <w:rPr>
                <w:color w:val="000000"/>
                <w:sz w:val="18"/>
                <w:szCs w:val="18"/>
                <w:lang w:eastAsia="en-US"/>
              </w:rPr>
            </w:pPr>
            <w:r w:rsidRPr="00425274">
              <w:rPr>
                <w:color w:val="000000"/>
                <w:sz w:val="18"/>
                <w:szCs w:val="18"/>
                <w:lang w:eastAsia="en-US"/>
              </w:rPr>
              <w:t xml:space="preserve">Нагрузка разрывная (полости ткани размером 50х200 мм.), по основе, </w:t>
            </w:r>
            <w:proofErr w:type="spellStart"/>
            <w:r w:rsidRPr="00425274">
              <w:rPr>
                <w:color w:val="000000"/>
                <w:sz w:val="18"/>
                <w:szCs w:val="18"/>
                <w:lang w:eastAsia="en-US"/>
              </w:rPr>
              <w:t>даН</w:t>
            </w:r>
            <w:proofErr w:type="spellEnd"/>
            <w:r w:rsidRPr="00425274">
              <w:rPr>
                <w:color w:val="000000"/>
                <w:sz w:val="18"/>
                <w:szCs w:val="18"/>
                <w:lang w:eastAsia="en-US"/>
              </w:rPr>
              <w:t xml:space="preserve"> (кгс): 181(185), по утку, </w:t>
            </w:r>
            <w:proofErr w:type="spellStart"/>
            <w:r w:rsidRPr="00425274">
              <w:rPr>
                <w:color w:val="000000"/>
                <w:sz w:val="18"/>
                <w:szCs w:val="18"/>
                <w:lang w:eastAsia="en-US"/>
              </w:rPr>
              <w:t>да</w:t>
            </w:r>
            <w:proofErr w:type="gramStart"/>
            <w:r w:rsidRPr="00425274">
              <w:rPr>
                <w:color w:val="000000"/>
                <w:sz w:val="18"/>
                <w:szCs w:val="18"/>
                <w:lang w:eastAsia="en-US"/>
              </w:rPr>
              <w:t>Н</w:t>
            </w:r>
            <w:proofErr w:type="spellEnd"/>
            <w:r w:rsidRPr="00425274">
              <w:rPr>
                <w:color w:val="000000"/>
                <w:sz w:val="18"/>
                <w:szCs w:val="18"/>
                <w:lang w:eastAsia="en-US"/>
              </w:rPr>
              <w:t>(</w:t>
            </w:r>
            <w:proofErr w:type="gramEnd"/>
            <w:r w:rsidRPr="00425274">
              <w:rPr>
                <w:color w:val="000000"/>
                <w:sz w:val="18"/>
                <w:szCs w:val="18"/>
                <w:lang w:eastAsia="en-US"/>
              </w:rPr>
              <w:t xml:space="preserve">кгс): 88(90).               </w:t>
            </w:r>
          </w:p>
          <w:p w:rsidR="00425274" w:rsidRPr="00425274" w:rsidRDefault="00425274" w:rsidP="00A64494">
            <w:pPr>
              <w:rPr>
                <w:color w:val="000000"/>
                <w:sz w:val="18"/>
                <w:szCs w:val="18"/>
                <w:lang w:eastAsia="en-US"/>
              </w:rPr>
            </w:pPr>
            <w:r w:rsidRPr="00425274">
              <w:rPr>
                <w:color w:val="000000"/>
                <w:sz w:val="18"/>
                <w:szCs w:val="18"/>
                <w:lang w:eastAsia="en-US"/>
              </w:rPr>
              <w:t>Удлинение при разрыве полоски ткани размером 50х200 мм</w:t>
            </w:r>
            <w:proofErr w:type="gramStart"/>
            <w:r w:rsidRPr="00425274">
              <w:rPr>
                <w:color w:val="000000"/>
                <w:sz w:val="18"/>
                <w:szCs w:val="18"/>
                <w:lang w:eastAsia="en-US"/>
              </w:rPr>
              <w:t xml:space="preserve">.: </w:t>
            </w:r>
            <w:proofErr w:type="gramEnd"/>
            <w:r w:rsidRPr="00425274">
              <w:rPr>
                <w:color w:val="000000"/>
                <w:sz w:val="18"/>
                <w:szCs w:val="18"/>
                <w:lang w:eastAsia="en-US"/>
              </w:rPr>
              <w:t>по основе, %: 26, по утку, %: 26.                                                 Проницаемость: по воздуху (воздухонепроницаемость), дм куб/м кв</w:t>
            </w:r>
            <w:proofErr w:type="gramStart"/>
            <w:r w:rsidRPr="00425274">
              <w:rPr>
                <w:color w:val="000000"/>
                <w:sz w:val="18"/>
                <w:szCs w:val="18"/>
                <w:lang w:eastAsia="en-US"/>
              </w:rPr>
              <w:t>.с</w:t>
            </w:r>
            <w:proofErr w:type="gramEnd"/>
            <w:r w:rsidRPr="00425274">
              <w:rPr>
                <w:color w:val="000000"/>
                <w:sz w:val="18"/>
                <w:szCs w:val="18"/>
                <w:lang w:eastAsia="en-US"/>
              </w:rPr>
              <w:t>: 60,0, по воде (водонепроницаемость), л/м кв.с: 1,0.</w:t>
            </w:r>
          </w:p>
          <w:p w:rsidR="00425274" w:rsidRPr="00425274" w:rsidRDefault="00425274" w:rsidP="00A64494">
            <w:pPr>
              <w:rPr>
                <w:color w:val="000000"/>
                <w:sz w:val="18"/>
                <w:szCs w:val="18"/>
                <w:lang w:eastAsia="en-US"/>
              </w:rPr>
            </w:pPr>
            <w:r w:rsidRPr="00425274">
              <w:rPr>
                <w:color w:val="000000"/>
                <w:sz w:val="18"/>
                <w:szCs w:val="18"/>
                <w:lang w:eastAsia="en-US"/>
              </w:rPr>
              <w:t xml:space="preserve">Во избежание распускания материала, контур фильтра обработан </w:t>
            </w:r>
            <w:proofErr w:type="spellStart"/>
            <w:r w:rsidRPr="00425274">
              <w:rPr>
                <w:color w:val="000000"/>
                <w:sz w:val="18"/>
                <w:szCs w:val="18"/>
                <w:lang w:eastAsia="en-US"/>
              </w:rPr>
              <w:t>оверлоком</w:t>
            </w:r>
            <w:proofErr w:type="spellEnd"/>
            <w:r w:rsidRPr="00425274">
              <w:rPr>
                <w:color w:val="000000"/>
                <w:sz w:val="18"/>
                <w:szCs w:val="18"/>
                <w:lang w:eastAsia="en-US"/>
              </w:rPr>
              <w:t xml:space="preserve">. </w:t>
            </w:r>
          </w:p>
          <w:p w:rsidR="00425274" w:rsidRPr="00425274" w:rsidRDefault="00425274" w:rsidP="00A64494">
            <w:pPr>
              <w:rPr>
                <w:color w:val="000000"/>
                <w:sz w:val="18"/>
                <w:szCs w:val="18"/>
                <w:lang w:eastAsia="en-US"/>
              </w:rPr>
            </w:pPr>
            <w:r w:rsidRPr="00425274">
              <w:rPr>
                <w:color w:val="000000"/>
                <w:sz w:val="18"/>
                <w:szCs w:val="18"/>
                <w:lang w:eastAsia="en-US"/>
              </w:rPr>
              <w:t xml:space="preserve"> Гарантия: нациклов стерилизации,: 60, при 1 стерилизации в день: 60 дней.                                                                                           Утилизация: сжигание.                                                                                Диаметр фильтров от 175 до 205 мм</w:t>
            </w:r>
          </w:p>
          <w:p w:rsidR="00425274" w:rsidRPr="00425274" w:rsidRDefault="00425274" w:rsidP="00A64494">
            <w:pPr>
              <w:rPr>
                <w:color w:val="000000"/>
                <w:sz w:val="18"/>
                <w:szCs w:val="18"/>
              </w:rPr>
            </w:pPr>
            <w:r w:rsidRPr="00425274">
              <w:rPr>
                <w:color w:val="000000"/>
                <w:sz w:val="18"/>
                <w:szCs w:val="18"/>
                <w:lang w:eastAsia="en-US"/>
              </w:rPr>
              <w:t xml:space="preserve">В комплекте 2 </w:t>
            </w:r>
            <w:proofErr w:type="spellStart"/>
            <w:proofErr w:type="gramStart"/>
            <w:r w:rsidRPr="00425274">
              <w:rPr>
                <w:color w:val="000000"/>
                <w:sz w:val="18"/>
                <w:szCs w:val="18"/>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425274" w:rsidRPr="00425274" w:rsidRDefault="00A64494" w:rsidP="00A64494">
            <w:pPr>
              <w:jc w:val="center"/>
              <w:rPr>
                <w:sz w:val="18"/>
                <w:szCs w:val="18"/>
              </w:rPr>
            </w:pPr>
            <w:proofErr w:type="spellStart"/>
            <w:r>
              <w:rPr>
                <w:sz w:val="18"/>
                <w:szCs w:val="18"/>
                <w:lang w:eastAsia="en-US"/>
              </w:rPr>
              <w:t>Компл</w:t>
            </w:r>
            <w:proofErr w:type="spellEnd"/>
          </w:p>
        </w:tc>
        <w:tc>
          <w:tcPr>
            <w:tcW w:w="708" w:type="dxa"/>
            <w:tcBorders>
              <w:top w:val="single" w:sz="4" w:space="0" w:color="auto"/>
              <w:left w:val="single" w:sz="4" w:space="0" w:color="auto"/>
              <w:bottom w:val="single" w:sz="4" w:space="0" w:color="auto"/>
              <w:right w:val="single" w:sz="4" w:space="0" w:color="auto"/>
            </w:tcBorders>
          </w:tcPr>
          <w:p w:rsidR="00425274" w:rsidRPr="00425274" w:rsidRDefault="00425274" w:rsidP="00A64494">
            <w:pPr>
              <w:jc w:val="center"/>
              <w:rPr>
                <w:sz w:val="18"/>
                <w:szCs w:val="18"/>
              </w:rPr>
            </w:pPr>
            <w:r w:rsidRPr="00425274">
              <w:rPr>
                <w:sz w:val="18"/>
                <w:szCs w:val="18"/>
                <w:lang w:eastAsia="en-US"/>
              </w:rPr>
              <w:t>624</w:t>
            </w:r>
          </w:p>
        </w:tc>
        <w:tc>
          <w:tcPr>
            <w:tcW w:w="851" w:type="dxa"/>
            <w:tcBorders>
              <w:top w:val="single" w:sz="4" w:space="0" w:color="auto"/>
              <w:left w:val="single" w:sz="4" w:space="0" w:color="auto"/>
              <w:bottom w:val="single" w:sz="4" w:space="0" w:color="auto"/>
              <w:right w:val="single" w:sz="4" w:space="0" w:color="auto"/>
            </w:tcBorders>
          </w:tcPr>
          <w:p w:rsidR="00425274" w:rsidRPr="00425274" w:rsidRDefault="00425274" w:rsidP="00425274">
            <w:pPr>
              <w:jc w:val="center"/>
              <w:rPr>
                <w:sz w:val="18"/>
                <w:szCs w:val="18"/>
              </w:rPr>
            </w:pPr>
            <w:r w:rsidRPr="00425274">
              <w:rPr>
                <w:sz w:val="18"/>
                <w:szCs w:val="18"/>
              </w:rPr>
              <w:t>ООО «ПП Ока-Медик»</w:t>
            </w:r>
          </w:p>
        </w:tc>
        <w:tc>
          <w:tcPr>
            <w:tcW w:w="851" w:type="dxa"/>
            <w:tcBorders>
              <w:top w:val="single" w:sz="4" w:space="0" w:color="auto"/>
              <w:left w:val="single" w:sz="4" w:space="0" w:color="auto"/>
              <w:bottom w:val="single" w:sz="4" w:space="0" w:color="auto"/>
              <w:right w:val="single" w:sz="4" w:space="0" w:color="auto"/>
            </w:tcBorders>
          </w:tcPr>
          <w:p w:rsidR="00425274" w:rsidRPr="00425274" w:rsidRDefault="00425274" w:rsidP="00A64494">
            <w:pPr>
              <w:jc w:val="center"/>
              <w:rPr>
                <w:sz w:val="18"/>
                <w:szCs w:val="18"/>
              </w:rPr>
            </w:pPr>
            <w:r w:rsidRPr="0042527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25274" w:rsidRPr="00425274" w:rsidRDefault="00425274" w:rsidP="00A64494">
            <w:pPr>
              <w:jc w:val="center"/>
              <w:rPr>
                <w:sz w:val="18"/>
                <w:szCs w:val="18"/>
              </w:rPr>
            </w:pPr>
            <w:r w:rsidRPr="00425274">
              <w:rPr>
                <w:sz w:val="18"/>
                <w:szCs w:val="18"/>
              </w:rPr>
              <w:t>30,85</w:t>
            </w:r>
          </w:p>
        </w:tc>
        <w:tc>
          <w:tcPr>
            <w:tcW w:w="992" w:type="dxa"/>
            <w:tcBorders>
              <w:top w:val="single" w:sz="4" w:space="0" w:color="auto"/>
              <w:left w:val="single" w:sz="4" w:space="0" w:color="auto"/>
              <w:bottom w:val="single" w:sz="4" w:space="0" w:color="auto"/>
              <w:right w:val="single" w:sz="4" w:space="0" w:color="auto"/>
            </w:tcBorders>
          </w:tcPr>
          <w:p w:rsidR="00425274" w:rsidRPr="00425274" w:rsidRDefault="00425274" w:rsidP="00A64494">
            <w:pPr>
              <w:jc w:val="both"/>
              <w:rPr>
                <w:sz w:val="18"/>
                <w:szCs w:val="18"/>
              </w:rPr>
            </w:pPr>
            <w:r w:rsidRPr="00425274">
              <w:rPr>
                <w:sz w:val="18"/>
                <w:szCs w:val="18"/>
              </w:rPr>
              <w:t>19250,40</w:t>
            </w:r>
          </w:p>
        </w:tc>
      </w:tr>
      <w:tr w:rsidR="00425274" w:rsidRPr="00BB2135" w:rsidTr="00425274">
        <w:trPr>
          <w:trHeight w:val="260"/>
        </w:trPr>
        <w:tc>
          <w:tcPr>
            <w:tcW w:w="472"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both"/>
              <w:rPr>
                <w:sz w:val="20"/>
                <w:szCs w:val="20"/>
              </w:rPr>
            </w:pPr>
          </w:p>
        </w:tc>
        <w:tc>
          <w:tcPr>
            <w:tcW w:w="7750" w:type="dxa"/>
            <w:gridSpan w:val="5"/>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both"/>
              <w:rPr>
                <w:sz w:val="20"/>
                <w:szCs w:val="20"/>
              </w:rPr>
            </w:pPr>
            <w:r w:rsidRPr="00BB2135">
              <w:rPr>
                <w:sz w:val="20"/>
                <w:szCs w:val="20"/>
              </w:rPr>
              <w:t>ИТОГО (цена договора), руб.:</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25274" w:rsidRPr="00425274" w:rsidRDefault="00425274" w:rsidP="00425274">
            <w:pPr>
              <w:ind w:right="-107"/>
              <w:jc w:val="center"/>
              <w:rPr>
                <w:b/>
                <w:sz w:val="20"/>
                <w:szCs w:val="20"/>
              </w:rPr>
            </w:pPr>
            <w:r w:rsidRPr="00425274">
              <w:rPr>
                <w:b/>
                <w:sz w:val="20"/>
                <w:szCs w:val="20"/>
              </w:rPr>
              <w:t>19 250,40</w:t>
            </w:r>
          </w:p>
        </w:tc>
      </w:tr>
      <w:tr w:rsidR="00425274" w:rsidRPr="00BB2135" w:rsidTr="00425274">
        <w:trPr>
          <w:trHeight w:val="260"/>
        </w:trPr>
        <w:tc>
          <w:tcPr>
            <w:tcW w:w="472" w:type="dxa"/>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both"/>
              <w:rPr>
                <w:sz w:val="20"/>
                <w:szCs w:val="20"/>
              </w:rPr>
            </w:pPr>
          </w:p>
        </w:tc>
        <w:tc>
          <w:tcPr>
            <w:tcW w:w="7750" w:type="dxa"/>
            <w:gridSpan w:val="5"/>
            <w:tcBorders>
              <w:top w:val="single" w:sz="4" w:space="0" w:color="auto"/>
              <w:left w:val="single" w:sz="4" w:space="0" w:color="auto"/>
              <w:bottom w:val="single" w:sz="4" w:space="0" w:color="auto"/>
              <w:right w:val="single" w:sz="4" w:space="0" w:color="auto"/>
            </w:tcBorders>
          </w:tcPr>
          <w:p w:rsidR="00425274" w:rsidRPr="00BB2135" w:rsidRDefault="00425274" w:rsidP="00A64494">
            <w:pPr>
              <w:jc w:val="both"/>
              <w:rPr>
                <w:sz w:val="20"/>
                <w:szCs w:val="20"/>
              </w:rPr>
            </w:pPr>
            <w:r w:rsidRPr="00BB2135">
              <w:rPr>
                <w:sz w:val="20"/>
                <w:szCs w:val="20"/>
              </w:rPr>
              <w:t>В том числе НДС (в случае, если Поставщик является плательщиком НДС), руб.:</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25274" w:rsidRPr="00425274" w:rsidRDefault="00425274" w:rsidP="00425274">
            <w:pPr>
              <w:ind w:right="-107"/>
              <w:jc w:val="center"/>
              <w:rPr>
                <w:b/>
                <w:sz w:val="20"/>
                <w:szCs w:val="20"/>
              </w:rPr>
            </w:pPr>
            <w:r w:rsidRPr="00425274">
              <w:rPr>
                <w:b/>
                <w:sz w:val="20"/>
                <w:szCs w:val="20"/>
              </w:rPr>
              <w:t>без НДС</w:t>
            </w:r>
          </w:p>
        </w:tc>
      </w:tr>
    </w:tbl>
    <w:p w:rsidR="00BB2135" w:rsidRPr="00BB2135" w:rsidRDefault="00BB2135" w:rsidP="00BB2135">
      <w:pPr>
        <w:jc w:val="both"/>
        <w:rPr>
          <w:sz w:val="20"/>
          <w:szCs w:val="20"/>
          <w:highlight w:val="yellow"/>
        </w:rPr>
      </w:pPr>
    </w:p>
    <w:p w:rsidR="00BB2135" w:rsidRPr="00BB2135" w:rsidRDefault="00BB2135" w:rsidP="00425274">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BB2135">
        <w:rPr>
          <w:rFonts w:ascii="Times New Roman" w:hAnsi="Times New Roman" w:cs="Times New Roman"/>
          <w:sz w:val="20"/>
          <w:szCs w:val="20"/>
        </w:rPr>
        <w:t>Товар должен иметь остаточный срок годности на момент поставки не менее 12 месяцев.</w:t>
      </w:r>
    </w:p>
    <w:p w:rsidR="00BB2135" w:rsidRPr="00BB2135" w:rsidRDefault="00BB2135" w:rsidP="00425274">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BB213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B2135" w:rsidRPr="00BB2135" w:rsidRDefault="00BB2135" w:rsidP="00425274">
      <w:pPr>
        <w:pStyle w:val="a4"/>
        <w:numPr>
          <w:ilvl w:val="0"/>
          <w:numId w:val="3"/>
        </w:numPr>
        <w:suppressAutoHyphens w:val="0"/>
        <w:spacing w:line="240" w:lineRule="auto"/>
        <w:ind w:left="0" w:right="125" w:firstLine="0"/>
        <w:jc w:val="both"/>
        <w:rPr>
          <w:rFonts w:ascii="Times New Roman" w:hAnsi="Times New Roman" w:cs="Times New Roman"/>
          <w:sz w:val="20"/>
          <w:szCs w:val="20"/>
        </w:rPr>
      </w:pPr>
      <w:r w:rsidRPr="00BB213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B2135" w:rsidRPr="00BB2135" w:rsidRDefault="00BB2135" w:rsidP="00425274">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BB213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B2135">
        <w:rPr>
          <w:rFonts w:ascii="Times New Roman" w:eastAsia="Times New Roman" w:hAnsi="Times New Roman" w:cs="Times New Roman"/>
          <w:b/>
          <w:bCs/>
          <w:color w:val="626262"/>
          <w:sz w:val="20"/>
          <w:szCs w:val="20"/>
          <w:lang w:eastAsia="ru-RU"/>
        </w:rPr>
        <w:t>  </w:t>
      </w:r>
    </w:p>
    <w:p w:rsidR="00BB2135" w:rsidRPr="00BB2135" w:rsidRDefault="00BB2135" w:rsidP="0042527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BB2135">
        <w:rPr>
          <w:rFonts w:ascii="Times New Roman" w:hAnsi="Times New Roman" w:cs="Times New Roman"/>
          <w:bCs/>
          <w:sz w:val="20"/>
          <w:szCs w:val="20"/>
        </w:rPr>
        <w:t xml:space="preserve">Упаковка должна предохранять товар от порчи, утраты товарного вида. </w:t>
      </w:r>
    </w:p>
    <w:p w:rsidR="00BB2135" w:rsidRPr="00BB2135" w:rsidRDefault="00BB2135" w:rsidP="00425274">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BB2135">
        <w:rPr>
          <w:rFonts w:ascii="Times New Roman" w:hAnsi="Times New Roman" w:cs="Times New Roman"/>
          <w:bCs/>
          <w:sz w:val="20"/>
          <w:szCs w:val="20"/>
        </w:rPr>
        <w:t xml:space="preserve">Тара и упаковка входят в стоимость поставляемого товара. </w:t>
      </w:r>
    </w:p>
    <w:p w:rsidR="00BB2135" w:rsidRPr="00425274" w:rsidRDefault="00BB2135" w:rsidP="0042527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BB213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25274" w:rsidRPr="00BB2135" w:rsidRDefault="00425274" w:rsidP="00425274">
      <w:pPr>
        <w:pStyle w:val="a4"/>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B2135" w:rsidRPr="00BB2135" w:rsidTr="00A64494">
        <w:tc>
          <w:tcPr>
            <w:tcW w:w="4680" w:type="dxa"/>
            <w:tcBorders>
              <w:top w:val="nil"/>
              <w:left w:val="nil"/>
              <w:bottom w:val="nil"/>
              <w:right w:val="nil"/>
            </w:tcBorders>
          </w:tcPr>
          <w:p w:rsidR="00BB2135" w:rsidRPr="00425274" w:rsidRDefault="00BB2135" w:rsidP="00A64494">
            <w:pPr>
              <w:pStyle w:val="a8"/>
              <w:tabs>
                <w:tab w:val="left" w:pos="2268"/>
              </w:tabs>
              <w:rPr>
                <w:sz w:val="20"/>
              </w:rPr>
            </w:pPr>
            <w:r w:rsidRPr="00425274">
              <w:rPr>
                <w:sz w:val="20"/>
              </w:rPr>
              <w:t>Заказчик:</w:t>
            </w:r>
          </w:p>
          <w:p w:rsidR="00BB2135" w:rsidRPr="00425274" w:rsidRDefault="00BB2135" w:rsidP="00A64494">
            <w:pPr>
              <w:pStyle w:val="a8"/>
              <w:tabs>
                <w:tab w:val="left" w:pos="2268"/>
              </w:tabs>
              <w:rPr>
                <w:sz w:val="20"/>
              </w:rPr>
            </w:pPr>
            <w:r w:rsidRPr="00425274">
              <w:rPr>
                <w:sz w:val="20"/>
              </w:rPr>
              <w:t xml:space="preserve">ОГАУЗ «ИГКБ № 8» </w:t>
            </w:r>
          </w:p>
          <w:p w:rsidR="00BB2135" w:rsidRPr="00425274" w:rsidRDefault="00BB2135" w:rsidP="00A64494">
            <w:pPr>
              <w:pStyle w:val="a8"/>
              <w:tabs>
                <w:tab w:val="left" w:pos="2268"/>
              </w:tabs>
              <w:rPr>
                <w:bCs/>
                <w:sz w:val="20"/>
              </w:rPr>
            </w:pPr>
            <w:r w:rsidRPr="00425274">
              <w:rPr>
                <w:bCs/>
                <w:sz w:val="20"/>
              </w:rPr>
              <w:t>Главный врач</w:t>
            </w:r>
          </w:p>
          <w:p w:rsidR="00BB2135" w:rsidRPr="00425274" w:rsidRDefault="00BB2135" w:rsidP="00A64494">
            <w:pPr>
              <w:pStyle w:val="a8"/>
              <w:tabs>
                <w:tab w:val="left" w:pos="2268"/>
              </w:tabs>
              <w:rPr>
                <w:sz w:val="20"/>
              </w:rPr>
            </w:pPr>
            <w:r w:rsidRPr="00425274">
              <w:rPr>
                <w:sz w:val="20"/>
              </w:rPr>
              <w:t xml:space="preserve">_____________________/Ж.В. </w:t>
            </w:r>
            <w:proofErr w:type="spellStart"/>
            <w:r w:rsidRPr="00425274">
              <w:rPr>
                <w:sz w:val="20"/>
              </w:rPr>
              <w:t>Есева</w:t>
            </w:r>
            <w:proofErr w:type="spellEnd"/>
            <w:r w:rsidRPr="00425274">
              <w:rPr>
                <w:sz w:val="20"/>
              </w:rPr>
              <w:t>/</w:t>
            </w:r>
          </w:p>
          <w:p w:rsidR="00BB2135" w:rsidRPr="00425274" w:rsidRDefault="00BB2135" w:rsidP="00A64494">
            <w:pPr>
              <w:rPr>
                <w:bCs/>
                <w:sz w:val="20"/>
                <w:szCs w:val="20"/>
              </w:rPr>
            </w:pPr>
            <w:r w:rsidRPr="00425274">
              <w:rPr>
                <w:bCs/>
                <w:sz w:val="20"/>
                <w:szCs w:val="20"/>
              </w:rPr>
              <w:t>М.П.</w:t>
            </w:r>
          </w:p>
        </w:tc>
        <w:tc>
          <w:tcPr>
            <w:tcW w:w="540" w:type="dxa"/>
            <w:tcBorders>
              <w:top w:val="nil"/>
              <w:left w:val="nil"/>
              <w:bottom w:val="nil"/>
              <w:right w:val="nil"/>
            </w:tcBorders>
          </w:tcPr>
          <w:p w:rsidR="00BB2135" w:rsidRPr="00425274" w:rsidRDefault="00BB2135" w:rsidP="00A64494">
            <w:pPr>
              <w:pStyle w:val="a8"/>
              <w:tabs>
                <w:tab w:val="left" w:pos="2268"/>
              </w:tabs>
              <w:rPr>
                <w:bCs/>
                <w:sz w:val="20"/>
              </w:rPr>
            </w:pPr>
          </w:p>
        </w:tc>
        <w:tc>
          <w:tcPr>
            <w:tcW w:w="4680" w:type="dxa"/>
            <w:tcBorders>
              <w:top w:val="nil"/>
              <w:left w:val="nil"/>
              <w:bottom w:val="nil"/>
              <w:right w:val="nil"/>
            </w:tcBorders>
          </w:tcPr>
          <w:p w:rsidR="00BB2135" w:rsidRPr="00425274" w:rsidRDefault="00BB2135" w:rsidP="00A64494">
            <w:pPr>
              <w:jc w:val="both"/>
              <w:rPr>
                <w:sz w:val="20"/>
                <w:szCs w:val="20"/>
              </w:rPr>
            </w:pPr>
            <w:r w:rsidRPr="00425274">
              <w:rPr>
                <w:sz w:val="20"/>
                <w:szCs w:val="20"/>
              </w:rPr>
              <w:t xml:space="preserve">Поставщик: </w:t>
            </w:r>
          </w:p>
          <w:p w:rsidR="00425274" w:rsidRPr="00425274" w:rsidRDefault="00425274" w:rsidP="00425274">
            <w:pPr>
              <w:widowControl w:val="0"/>
              <w:tabs>
                <w:tab w:val="left" w:pos="5040"/>
              </w:tabs>
              <w:autoSpaceDE w:val="0"/>
              <w:autoSpaceDN w:val="0"/>
              <w:adjustRightInd w:val="0"/>
              <w:rPr>
                <w:sz w:val="20"/>
                <w:szCs w:val="20"/>
              </w:rPr>
            </w:pPr>
            <w:r w:rsidRPr="00425274">
              <w:rPr>
                <w:sz w:val="20"/>
                <w:szCs w:val="20"/>
              </w:rPr>
              <w:t>ИП Горбунов В.К.</w:t>
            </w:r>
          </w:p>
          <w:p w:rsidR="00425274" w:rsidRPr="00425274" w:rsidRDefault="00425274" w:rsidP="00425274">
            <w:pPr>
              <w:widowControl w:val="0"/>
              <w:tabs>
                <w:tab w:val="left" w:pos="5040"/>
              </w:tabs>
              <w:autoSpaceDE w:val="0"/>
              <w:autoSpaceDN w:val="0"/>
              <w:adjustRightInd w:val="0"/>
              <w:rPr>
                <w:sz w:val="20"/>
                <w:szCs w:val="20"/>
              </w:rPr>
            </w:pPr>
          </w:p>
          <w:p w:rsidR="00425274" w:rsidRPr="00425274" w:rsidRDefault="00425274" w:rsidP="00425274">
            <w:pPr>
              <w:widowControl w:val="0"/>
              <w:tabs>
                <w:tab w:val="left" w:pos="5040"/>
              </w:tabs>
              <w:autoSpaceDE w:val="0"/>
              <w:autoSpaceDN w:val="0"/>
              <w:adjustRightInd w:val="0"/>
              <w:rPr>
                <w:sz w:val="20"/>
                <w:szCs w:val="20"/>
              </w:rPr>
            </w:pPr>
            <w:r w:rsidRPr="00425274">
              <w:rPr>
                <w:sz w:val="20"/>
                <w:szCs w:val="20"/>
              </w:rPr>
              <w:t>______________________/В.К. Горбунов/</w:t>
            </w:r>
          </w:p>
          <w:p w:rsidR="00BB2135" w:rsidRPr="00425274" w:rsidRDefault="00425274" w:rsidP="00425274">
            <w:pPr>
              <w:pStyle w:val="ac"/>
              <w:rPr>
                <w:rFonts w:ascii="Times New Roman" w:hAnsi="Times New Roman"/>
                <w:bCs/>
              </w:rPr>
            </w:pPr>
            <w:r w:rsidRPr="00425274">
              <w:rPr>
                <w:rFonts w:ascii="Times New Roman" w:hAnsi="Times New Roman"/>
                <w:bCs/>
              </w:rPr>
              <w:t xml:space="preserve">  М.П.            </w:t>
            </w:r>
          </w:p>
        </w:tc>
      </w:tr>
    </w:tbl>
    <w:p w:rsidR="00BB2135" w:rsidRPr="00BB2135" w:rsidRDefault="00BB2135">
      <w:pPr>
        <w:rPr>
          <w:sz w:val="20"/>
          <w:szCs w:val="20"/>
        </w:rPr>
      </w:pPr>
    </w:p>
    <w:sectPr w:rsidR="00BB2135" w:rsidRPr="00BB2135" w:rsidSect="00BB213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4286880C"/>
    <w:lvl w:ilvl="0" w:tplc="DCBA690E">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2135"/>
    <w:rsid w:val="00425274"/>
    <w:rsid w:val="004D111D"/>
    <w:rsid w:val="006C329C"/>
    <w:rsid w:val="00A64494"/>
    <w:rsid w:val="00BB2135"/>
    <w:rsid w:val="00C86504"/>
    <w:rsid w:val="00DF1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21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35"/>
    <w:rPr>
      <w:rFonts w:ascii="Arial" w:eastAsia="Times New Roman" w:hAnsi="Arial" w:cs="Arial"/>
      <w:b/>
      <w:bCs/>
      <w:kern w:val="32"/>
      <w:sz w:val="32"/>
      <w:szCs w:val="32"/>
      <w:lang w:eastAsia="ru-RU"/>
    </w:rPr>
  </w:style>
  <w:style w:type="paragraph" w:customStyle="1" w:styleId="a3">
    <w:name w:val="Базовый"/>
    <w:rsid w:val="00BB21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B2135"/>
    <w:pPr>
      <w:ind w:left="720"/>
      <w:contextualSpacing/>
    </w:pPr>
  </w:style>
  <w:style w:type="paragraph" w:styleId="a6">
    <w:name w:val="Title"/>
    <w:basedOn w:val="a"/>
    <w:link w:val="a7"/>
    <w:qFormat/>
    <w:rsid w:val="00BB2135"/>
    <w:pPr>
      <w:jc w:val="center"/>
    </w:pPr>
    <w:rPr>
      <w:b/>
      <w:sz w:val="28"/>
      <w:szCs w:val="20"/>
    </w:rPr>
  </w:style>
  <w:style w:type="character" w:customStyle="1" w:styleId="a7">
    <w:name w:val="Название Знак"/>
    <w:basedOn w:val="a0"/>
    <w:link w:val="a6"/>
    <w:rsid w:val="00BB21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21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2135"/>
    <w:rPr>
      <w:rFonts w:ascii="Times New Roman" w:eastAsia="Times New Roman" w:hAnsi="Times New Roman" w:cs="Times New Roman"/>
      <w:sz w:val="24"/>
      <w:szCs w:val="20"/>
      <w:lang w:eastAsia="ru-RU"/>
    </w:rPr>
  </w:style>
  <w:style w:type="paragraph" w:styleId="aa">
    <w:name w:val="Body Text Indent"/>
    <w:basedOn w:val="a"/>
    <w:link w:val="ab"/>
    <w:rsid w:val="00BB2135"/>
    <w:pPr>
      <w:ind w:firstLine="708"/>
      <w:jc w:val="both"/>
    </w:pPr>
    <w:rPr>
      <w:szCs w:val="20"/>
    </w:rPr>
  </w:style>
  <w:style w:type="character" w:customStyle="1" w:styleId="ab">
    <w:name w:val="Основной текст с отступом Знак"/>
    <w:basedOn w:val="a0"/>
    <w:link w:val="aa"/>
    <w:rsid w:val="00BB2135"/>
    <w:rPr>
      <w:rFonts w:ascii="Times New Roman" w:eastAsia="Times New Roman" w:hAnsi="Times New Roman" w:cs="Times New Roman"/>
      <w:sz w:val="24"/>
      <w:szCs w:val="20"/>
      <w:lang w:eastAsia="ru-RU"/>
    </w:rPr>
  </w:style>
  <w:style w:type="paragraph" w:styleId="2">
    <w:name w:val="Body Text Indent 2"/>
    <w:basedOn w:val="a"/>
    <w:link w:val="20"/>
    <w:rsid w:val="00BB2135"/>
    <w:pPr>
      <w:ind w:firstLine="709"/>
      <w:jc w:val="both"/>
    </w:pPr>
    <w:rPr>
      <w:szCs w:val="20"/>
    </w:rPr>
  </w:style>
  <w:style w:type="character" w:customStyle="1" w:styleId="20">
    <w:name w:val="Основной текст с отступом 2 Знак"/>
    <w:basedOn w:val="a0"/>
    <w:link w:val="2"/>
    <w:rsid w:val="00BB2135"/>
    <w:rPr>
      <w:rFonts w:ascii="Times New Roman" w:eastAsia="Times New Roman" w:hAnsi="Times New Roman" w:cs="Times New Roman"/>
      <w:sz w:val="24"/>
      <w:szCs w:val="20"/>
      <w:lang w:eastAsia="ru-RU"/>
    </w:rPr>
  </w:style>
  <w:style w:type="paragraph" w:customStyle="1" w:styleId="ConsNonformat">
    <w:name w:val="ConsNonformat"/>
    <w:rsid w:val="00BB21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B2135"/>
    <w:rPr>
      <w:rFonts w:ascii="Courier New" w:hAnsi="Courier New"/>
      <w:sz w:val="20"/>
      <w:szCs w:val="20"/>
    </w:rPr>
  </w:style>
  <w:style w:type="character" w:customStyle="1" w:styleId="ad">
    <w:name w:val="Текст Знак"/>
    <w:basedOn w:val="a0"/>
    <w:link w:val="ac"/>
    <w:uiPriority w:val="99"/>
    <w:rsid w:val="00BB213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B2135"/>
    <w:pPr>
      <w:widowControl w:val="0"/>
      <w:ind w:firstLine="720"/>
      <w:jc w:val="both"/>
    </w:pPr>
    <w:rPr>
      <w:rFonts w:ascii="Arial" w:hAnsi="Arial"/>
    </w:rPr>
  </w:style>
  <w:style w:type="paragraph" w:customStyle="1" w:styleId="3">
    <w:name w:val="Текст3"/>
    <w:basedOn w:val="a"/>
    <w:rsid w:val="00BB2135"/>
    <w:rPr>
      <w:rFonts w:ascii="Courier New" w:hAnsi="Courier New"/>
      <w:sz w:val="20"/>
      <w:szCs w:val="20"/>
    </w:rPr>
  </w:style>
  <w:style w:type="paragraph" w:customStyle="1" w:styleId="32">
    <w:name w:val="Основной текст с отступом 32"/>
    <w:basedOn w:val="a"/>
    <w:rsid w:val="00BB21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B213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B2135"/>
    <w:rPr>
      <w:sz w:val="20"/>
      <w:szCs w:val="20"/>
    </w:rPr>
  </w:style>
  <w:style w:type="character" w:customStyle="1" w:styleId="af">
    <w:name w:val="Текст примечания Знак"/>
    <w:aliases w:val="Примечания: текст Знак"/>
    <w:basedOn w:val="a0"/>
    <w:link w:val="ae"/>
    <w:uiPriority w:val="99"/>
    <w:rsid w:val="00BB2135"/>
    <w:rPr>
      <w:rFonts w:ascii="Times New Roman" w:eastAsia="Times New Roman" w:hAnsi="Times New Roman" w:cs="Times New Roman"/>
      <w:sz w:val="20"/>
      <w:szCs w:val="20"/>
      <w:lang w:eastAsia="ru-RU"/>
    </w:rPr>
  </w:style>
  <w:style w:type="character" w:styleId="af0">
    <w:name w:val="Hyperlink"/>
    <w:semiHidden/>
    <w:unhideWhenUsed/>
    <w:rsid w:val="00BB21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21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2135"/>
    <w:rPr>
      <w:rFonts w:ascii="Arial" w:eastAsia="Times New Roman" w:hAnsi="Arial" w:cs="Arial"/>
      <w:b/>
      <w:bCs/>
      <w:kern w:val="32"/>
      <w:sz w:val="32"/>
      <w:szCs w:val="32"/>
      <w:lang w:eastAsia="ru-RU"/>
    </w:rPr>
  </w:style>
  <w:style w:type="paragraph" w:customStyle="1" w:styleId="a3">
    <w:name w:val="Базовый"/>
    <w:rsid w:val="00BB21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BB2135"/>
    <w:pPr>
      <w:ind w:left="720"/>
      <w:contextualSpacing/>
    </w:pPr>
  </w:style>
  <w:style w:type="paragraph" w:styleId="a6">
    <w:name w:val="Title"/>
    <w:basedOn w:val="a"/>
    <w:link w:val="a7"/>
    <w:qFormat/>
    <w:rsid w:val="00BB2135"/>
    <w:pPr>
      <w:jc w:val="center"/>
    </w:pPr>
    <w:rPr>
      <w:b/>
      <w:sz w:val="28"/>
      <w:szCs w:val="20"/>
    </w:rPr>
  </w:style>
  <w:style w:type="character" w:customStyle="1" w:styleId="a7">
    <w:name w:val="Название Знак"/>
    <w:basedOn w:val="a0"/>
    <w:link w:val="a6"/>
    <w:rsid w:val="00BB21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B21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B2135"/>
    <w:rPr>
      <w:rFonts w:ascii="Times New Roman" w:eastAsia="Times New Roman" w:hAnsi="Times New Roman" w:cs="Times New Roman"/>
      <w:sz w:val="24"/>
      <w:szCs w:val="20"/>
      <w:lang w:eastAsia="ru-RU"/>
    </w:rPr>
  </w:style>
  <w:style w:type="paragraph" w:styleId="aa">
    <w:name w:val="Body Text Indent"/>
    <w:basedOn w:val="a"/>
    <w:link w:val="ab"/>
    <w:rsid w:val="00BB2135"/>
    <w:pPr>
      <w:ind w:firstLine="708"/>
      <w:jc w:val="both"/>
    </w:pPr>
    <w:rPr>
      <w:szCs w:val="20"/>
    </w:rPr>
  </w:style>
  <w:style w:type="character" w:customStyle="1" w:styleId="ab">
    <w:name w:val="Основной текст с отступом Знак"/>
    <w:basedOn w:val="a0"/>
    <w:link w:val="aa"/>
    <w:rsid w:val="00BB2135"/>
    <w:rPr>
      <w:rFonts w:ascii="Times New Roman" w:eastAsia="Times New Roman" w:hAnsi="Times New Roman" w:cs="Times New Roman"/>
      <w:sz w:val="24"/>
      <w:szCs w:val="20"/>
      <w:lang w:eastAsia="ru-RU"/>
    </w:rPr>
  </w:style>
  <w:style w:type="paragraph" w:styleId="2">
    <w:name w:val="Body Text Indent 2"/>
    <w:basedOn w:val="a"/>
    <w:link w:val="20"/>
    <w:rsid w:val="00BB2135"/>
    <w:pPr>
      <w:ind w:firstLine="709"/>
      <w:jc w:val="both"/>
    </w:pPr>
    <w:rPr>
      <w:szCs w:val="20"/>
    </w:rPr>
  </w:style>
  <w:style w:type="character" w:customStyle="1" w:styleId="20">
    <w:name w:val="Основной текст с отступом 2 Знак"/>
    <w:basedOn w:val="a0"/>
    <w:link w:val="2"/>
    <w:rsid w:val="00BB2135"/>
    <w:rPr>
      <w:rFonts w:ascii="Times New Roman" w:eastAsia="Times New Roman" w:hAnsi="Times New Roman" w:cs="Times New Roman"/>
      <w:sz w:val="24"/>
      <w:szCs w:val="20"/>
      <w:lang w:eastAsia="ru-RU"/>
    </w:rPr>
  </w:style>
  <w:style w:type="paragraph" w:customStyle="1" w:styleId="ConsNonformat">
    <w:name w:val="ConsNonformat"/>
    <w:rsid w:val="00BB21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B2135"/>
    <w:rPr>
      <w:rFonts w:ascii="Courier New" w:hAnsi="Courier New"/>
      <w:sz w:val="20"/>
      <w:szCs w:val="20"/>
    </w:rPr>
  </w:style>
  <w:style w:type="character" w:customStyle="1" w:styleId="ad">
    <w:name w:val="Текст Знак"/>
    <w:basedOn w:val="a0"/>
    <w:link w:val="ac"/>
    <w:uiPriority w:val="99"/>
    <w:rsid w:val="00BB213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B2135"/>
    <w:pPr>
      <w:widowControl w:val="0"/>
      <w:ind w:firstLine="720"/>
      <w:jc w:val="both"/>
    </w:pPr>
    <w:rPr>
      <w:rFonts w:ascii="Arial" w:hAnsi="Arial"/>
    </w:rPr>
  </w:style>
  <w:style w:type="paragraph" w:customStyle="1" w:styleId="3">
    <w:name w:val="Текст3"/>
    <w:basedOn w:val="a"/>
    <w:rsid w:val="00BB2135"/>
    <w:rPr>
      <w:rFonts w:ascii="Courier New" w:hAnsi="Courier New"/>
      <w:sz w:val="20"/>
      <w:szCs w:val="20"/>
    </w:rPr>
  </w:style>
  <w:style w:type="paragraph" w:customStyle="1" w:styleId="32">
    <w:name w:val="Основной текст с отступом 32"/>
    <w:basedOn w:val="a"/>
    <w:rsid w:val="00BB21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BB213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B2135"/>
    <w:rPr>
      <w:sz w:val="20"/>
      <w:szCs w:val="20"/>
    </w:rPr>
  </w:style>
  <w:style w:type="character" w:customStyle="1" w:styleId="af">
    <w:name w:val="Текст примечания Знак"/>
    <w:aliases w:val="Примечания: текст Знак"/>
    <w:basedOn w:val="a0"/>
    <w:link w:val="ae"/>
    <w:uiPriority w:val="99"/>
    <w:rsid w:val="00BB2135"/>
    <w:rPr>
      <w:rFonts w:ascii="Times New Roman" w:eastAsia="Times New Roman" w:hAnsi="Times New Roman" w:cs="Times New Roman"/>
      <w:sz w:val="20"/>
      <w:szCs w:val="20"/>
      <w:lang w:eastAsia="ru-RU"/>
    </w:rPr>
  </w:style>
  <w:style w:type="character" w:styleId="af0">
    <w:name w:val="Hyperlink"/>
    <w:semiHidden/>
    <w:unhideWhenUsed/>
    <w:rsid w:val="00BB2135"/>
    <w:rPr>
      <w:color w:val="0000FF"/>
      <w:u w:val="single"/>
    </w:rPr>
  </w:style>
</w:styles>
</file>

<file path=word/webSettings.xml><?xml version="1.0" encoding="utf-8"?>
<w:webSettings xmlns:r="http://schemas.openxmlformats.org/officeDocument/2006/relationships" xmlns:w="http://schemas.openxmlformats.org/wordprocessingml/2006/main">
  <w:divs>
    <w:div w:id="925379222">
      <w:bodyDiv w:val="1"/>
      <w:marLeft w:val="0"/>
      <w:marRight w:val="0"/>
      <w:marTop w:val="0"/>
      <w:marBottom w:val="0"/>
      <w:divBdr>
        <w:top w:val="none" w:sz="0" w:space="0" w:color="auto"/>
        <w:left w:val="none" w:sz="0" w:space="0" w:color="auto"/>
        <w:bottom w:val="none" w:sz="0" w:space="0" w:color="auto"/>
        <w:right w:val="none" w:sz="0" w:space="0" w:color="auto"/>
      </w:divBdr>
    </w:div>
    <w:div w:id="18862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2612</Words>
  <Characters>14890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2022-08-31T02:17:00Z</dcterms:created>
  <dcterms:modified xsi:type="dcterms:W3CDTF">2022-08-31T06:29:00Z</dcterms:modified>
</cp:coreProperties>
</file>