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A4751B">
        <w:rPr>
          <w:b/>
          <w:kern w:val="32"/>
          <w:sz w:val="28"/>
          <w:szCs w:val="28"/>
        </w:rPr>
        <w:t xml:space="preserve"> </w:t>
      </w:r>
      <w:r w:rsidR="008916D1">
        <w:rPr>
          <w:b/>
          <w:sz w:val="28"/>
          <w:szCs w:val="28"/>
        </w:rPr>
        <w:t>тест полосок для КЛД</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916D1">
        <w:rPr>
          <w:b/>
          <w:kern w:val="32"/>
          <w:sz w:val="28"/>
          <w:szCs w:val="28"/>
        </w:rPr>
        <w:t>136-22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A4751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F667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4751B">
              <w:rPr>
                <w:b/>
                <w:sz w:val="20"/>
                <w:szCs w:val="20"/>
                <w:u w:val="single"/>
              </w:rPr>
              <w:t xml:space="preserve"> </w:t>
            </w:r>
            <w:r w:rsidR="0015535E">
              <w:rPr>
                <w:sz w:val="20"/>
                <w:szCs w:val="20"/>
              </w:rPr>
              <w:t xml:space="preserve">Поставка </w:t>
            </w:r>
            <w:r w:rsidR="008916D1">
              <w:rPr>
                <w:sz w:val="20"/>
                <w:szCs w:val="20"/>
              </w:rPr>
              <w:t>тест полосок для КЛД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3CA6" w:rsidRPr="00633CA6" w:rsidRDefault="008916D1" w:rsidP="00173962">
            <w:pPr>
              <w:rPr>
                <w:sz w:val="20"/>
                <w:szCs w:val="20"/>
              </w:rPr>
            </w:pPr>
            <w:r w:rsidRPr="008916D1">
              <w:rPr>
                <w:sz w:val="20"/>
                <w:szCs w:val="20"/>
              </w:rPr>
              <w:t>20.59.52.192</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633CA6" w:rsidP="008916D1">
            <w:pPr>
              <w:autoSpaceDE w:val="0"/>
              <w:autoSpaceDN w:val="0"/>
              <w:adjustRightInd w:val="0"/>
              <w:rPr>
                <w:sz w:val="20"/>
                <w:szCs w:val="20"/>
                <w:lang w:val="en-US"/>
              </w:rPr>
            </w:pPr>
            <w:r>
              <w:rPr>
                <w:sz w:val="20"/>
                <w:szCs w:val="20"/>
              </w:rPr>
              <w:t>44</w:t>
            </w:r>
            <w:r w:rsidR="008916D1">
              <w:rPr>
                <w:sz w:val="20"/>
                <w:szCs w:val="20"/>
              </w:rPr>
              <w:t>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633CA6">
              <w:rPr>
                <w:sz w:val="20"/>
                <w:szCs w:val="20"/>
              </w:rPr>
              <w:t>7</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A4751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1A0658" w:rsidP="001A0658">
            <w:pPr>
              <w:tabs>
                <w:tab w:val="left" w:pos="6022"/>
              </w:tabs>
              <w:ind w:right="72"/>
              <w:rPr>
                <w:sz w:val="20"/>
                <w:szCs w:val="20"/>
              </w:rPr>
            </w:pPr>
            <w:r>
              <w:rPr>
                <w:sz w:val="20"/>
                <w:szCs w:val="20"/>
              </w:rPr>
              <w:t xml:space="preserve">365 260,00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триста шестьдесят пять тысяч двести шестьдесят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BD5EA0">
            <w:pPr>
              <w:jc w:val="both"/>
              <w:rPr>
                <w:sz w:val="20"/>
                <w:szCs w:val="20"/>
              </w:rPr>
            </w:pPr>
            <w:proofErr w:type="gramStart"/>
            <w:r w:rsidRPr="008024A7">
              <w:rPr>
                <w:sz w:val="20"/>
                <w:szCs w:val="20"/>
              </w:rPr>
              <w:t>С даты публикации</w:t>
            </w:r>
            <w:proofErr w:type="gramEnd"/>
            <w:r w:rsidR="00A4751B">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A4751B">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A4751B">
              <w:t xml:space="preserve"> </w:t>
            </w:r>
            <w:r w:rsidRPr="008024A7">
              <w:rPr>
                <w:b/>
                <w:sz w:val="20"/>
                <w:szCs w:val="20"/>
              </w:rPr>
              <w:t>«</w:t>
            </w:r>
            <w:r w:rsidR="00633CA6">
              <w:rPr>
                <w:b/>
                <w:sz w:val="20"/>
                <w:szCs w:val="20"/>
              </w:rPr>
              <w:t>0</w:t>
            </w:r>
            <w:r w:rsidR="00BD5EA0">
              <w:rPr>
                <w:b/>
                <w:sz w:val="20"/>
                <w:szCs w:val="20"/>
              </w:rPr>
              <w:t>3</w:t>
            </w:r>
            <w:r w:rsidRPr="008024A7">
              <w:rPr>
                <w:b/>
                <w:sz w:val="20"/>
                <w:szCs w:val="20"/>
              </w:rPr>
              <w:t>»</w:t>
            </w:r>
            <w:r w:rsidR="00633CA6">
              <w:rPr>
                <w:b/>
                <w:sz w:val="20"/>
                <w:szCs w:val="20"/>
              </w:rPr>
              <w:t>августа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EC0299">
              <w:rPr>
                <w:b/>
                <w:sz w:val="20"/>
                <w:szCs w:val="20"/>
              </w:rPr>
              <w:t>1</w:t>
            </w:r>
            <w:r w:rsidR="00BD5EA0">
              <w:rPr>
                <w:b/>
                <w:sz w:val="20"/>
                <w:szCs w:val="20"/>
              </w:rPr>
              <w:t>1</w:t>
            </w:r>
            <w:r w:rsidRPr="008024A7">
              <w:rPr>
                <w:b/>
                <w:sz w:val="20"/>
                <w:szCs w:val="20"/>
              </w:rPr>
              <w:t xml:space="preserve">» </w:t>
            </w:r>
            <w:r w:rsidR="00633CA6">
              <w:rPr>
                <w:b/>
                <w:sz w:val="20"/>
                <w:szCs w:val="20"/>
              </w:rPr>
              <w:t>августа</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A4751B">
              <w:t xml:space="preserve"> </w:t>
            </w:r>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A4751B" w:rsidRPr="008024A7" w:rsidRDefault="00A4751B" w:rsidP="00A4751B">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A4751B">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A4751B">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A4751B">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633CA6">
              <w:rPr>
                <w:sz w:val="20"/>
                <w:szCs w:val="20"/>
              </w:rPr>
              <w:t>0</w:t>
            </w:r>
            <w:r w:rsidR="00BD5EA0">
              <w:rPr>
                <w:sz w:val="20"/>
                <w:szCs w:val="20"/>
              </w:rPr>
              <w:t>3</w:t>
            </w:r>
            <w:r w:rsidRPr="008024A7">
              <w:rPr>
                <w:sz w:val="20"/>
                <w:szCs w:val="20"/>
              </w:rPr>
              <w:t xml:space="preserve">» </w:t>
            </w:r>
            <w:r w:rsidR="00633CA6">
              <w:rPr>
                <w:sz w:val="20"/>
                <w:szCs w:val="20"/>
              </w:rPr>
              <w:t>августа</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BD5EA0">
            <w:pPr>
              <w:jc w:val="both"/>
              <w:rPr>
                <w:sz w:val="20"/>
                <w:szCs w:val="20"/>
              </w:rPr>
            </w:pPr>
            <w:r w:rsidRPr="008024A7">
              <w:rPr>
                <w:bCs/>
                <w:sz w:val="20"/>
                <w:szCs w:val="20"/>
              </w:rPr>
              <w:t>«</w:t>
            </w:r>
            <w:r w:rsidR="00EC0299">
              <w:rPr>
                <w:bCs/>
                <w:sz w:val="20"/>
                <w:szCs w:val="20"/>
              </w:rPr>
              <w:t>1</w:t>
            </w:r>
            <w:r w:rsidR="00BD5EA0">
              <w:rPr>
                <w:bCs/>
                <w:sz w:val="20"/>
                <w:szCs w:val="20"/>
              </w:rPr>
              <w:t>1</w:t>
            </w:r>
            <w:r w:rsidRPr="008024A7">
              <w:rPr>
                <w:bCs/>
                <w:sz w:val="20"/>
                <w:szCs w:val="20"/>
              </w:rPr>
              <w:t xml:space="preserve">» </w:t>
            </w:r>
            <w:r w:rsidR="00633CA6">
              <w:rPr>
                <w:bCs/>
                <w:sz w:val="20"/>
                <w:szCs w:val="20"/>
              </w:rPr>
              <w:t>авгу</w:t>
            </w:r>
            <w:r w:rsidR="00EC0299">
              <w:rPr>
                <w:bCs/>
                <w:sz w:val="20"/>
                <w:szCs w:val="20"/>
              </w:rPr>
              <w:t>ст</w:t>
            </w:r>
            <w:r w:rsidR="00633CA6">
              <w:rPr>
                <w:bCs/>
                <w:sz w:val="20"/>
                <w:szCs w:val="20"/>
              </w:rPr>
              <w:t>а</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A4751B">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1A0658" w:rsidP="00DA1FB1">
            <w:pPr>
              <w:autoSpaceDE w:val="0"/>
              <w:autoSpaceDN w:val="0"/>
              <w:adjustRightInd w:val="0"/>
              <w:jc w:val="both"/>
              <w:outlineLvl w:val="1"/>
              <w:rPr>
                <w:sz w:val="20"/>
                <w:szCs w:val="20"/>
              </w:rPr>
            </w:pPr>
            <w:r>
              <w:rPr>
                <w:sz w:val="20"/>
                <w:szCs w:val="20"/>
              </w:rPr>
              <w:t>10 957,80</w:t>
            </w:r>
            <w:r w:rsidR="00DA1FB1" w:rsidRPr="00E82638">
              <w:rPr>
                <w:sz w:val="20"/>
                <w:szCs w:val="20"/>
              </w:rPr>
              <w:t xml:space="preserve"> руб. (</w:t>
            </w:r>
            <w:r>
              <w:rPr>
                <w:sz w:val="20"/>
                <w:szCs w:val="20"/>
              </w:rPr>
              <w:t>десять тысяч девятьсот пятьдесят семь рублей восемьдесят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A4751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A4751B">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A4751B">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A4751B">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A4751B">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A4751B">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A4751B">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D5EA0">
            <w:pPr>
              <w:jc w:val="both"/>
              <w:rPr>
                <w:sz w:val="20"/>
                <w:szCs w:val="20"/>
              </w:rPr>
            </w:pPr>
            <w:r w:rsidRPr="008024A7">
              <w:rPr>
                <w:sz w:val="20"/>
                <w:szCs w:val="20"/>
              </w:rPr>
              <w:t>«</w:t>
            </w:r>
            <w:r w:rsidR="00BD5EA0">
              <w:rPr>
                <w:sz w:val="20"/>
                <w:szCs w:val="20"/>
              </w:rPr>
              <w:t>10</w:t>
            </w:r>
            <w:r w:rsidR="00487F7E" w:rsidRPr="008024A7">
              <w:rPr>
                <w:sz w:val="20"/>
                <w:szCs w:val="20"/>
              </w:rPr>
              <w:t xml:space="preserve">» </w:t>
            </w:r>
            <w:r w:rsidR="00881599">
              <w:rPr>
                <w:sz w:val="20"/>
                <w:szCs w:val="20"/>
              </w:rPr>
              <w:t>августа</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BD5EA0">
            <w:pPr>
              <w:jc w:val="both"/>
              <w:rPr>
                <w:b/>
                <w:sz w:val="20"/>
                <w:szCs w:val="20"/>
              </w:rPr>
            </w:pPr>
            <w:r w:rsidRPr="00180675">
              <w:rPr>
                <w:b/>
                <w:sz w:val="20"/>
                <w:szCs w:val="20"/>
              </w:rPr>
              <w:lastRenderedPageBreak/>
              <w:t>«</w:t>
            </w:r>
            <w:r w:rsidR="00EC0299">
              <w:rPr>
                <w:b/>
                <w:sz w:val="20"/>
                <w:szCs w:val="20"/>
              </w:rPr>
              <w:t>1</w:t>
            </w:r>
            <w:r w:rsidR="00BD5EA0">
              <w:rPr>
                <w:b/>
                <w:sz w:val="20"/>
                <w:szCs w:val="20"/>
              </w:rPr>
              <w:t>1</w:t>
            </w:r>
            <w:r w:rsidRPr="00180675">
              <w:rPr>
                <w:b/>
                <w:sz w:val="20"/>
                <w:szCs w:val="20"/>
              </w:rPr>
              <w:t xml:space="preserve">» </w:t>
            </w:r>
            <w:r w:rsidR="00867304">
              <w:rPr>
                <w:b/>
                <w:sz w:val="20"/>
                <w:szCs w:val="20"/>
              </w:rPr>
              <w:t>августа</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77BF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E77BF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190C05">
              <w:rPr>
                <w:bCs/>
                <w:sz w:val="20"/>
                <w:szCs w:val="20"/>
              </w:rPr>
              <w:t xml:space="preserve"> </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190C0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BD5EA0" w:rsidRDefault="00BD5EA0" w:rsidP="00B8322C">
      <w:pPr>
        <w:jc w:val="right"/>
        <w:rPr>
          <w:b/>
          <w:bCs/>
          <w:sz w:val="20"/>
          <w:szCs w:val="20"/>
        </w:rPr>
      </w:pPr>
    </w:p>
    <w:p w:rsidR="00BD5EA0" w:rsidRDefault="00BD5EA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lastRenderedPageBreak/>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8916D1">
        <w:rPr>
          <w:b/>
          <w:sz w:val="20"/>
          <w:szCs w:val="20"/>
        </w:rPr>
        <w:t>тест полосок для КЛД</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916D1">
        <w:rPr>
          <w:b/>
          <w:kern w:val="32"/>
          <w:sz w:val="22"/>
          <w:szCs w:val="22"/>
        </w:rPr>
        <w:t>136-22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8916D1">
        <w:rPr>
          <w:b/>
          <w:bCs/>
          <w:sz w:val="20"/>
        </w:rPr>
        <w:t>тест полосок для КЛД</w:t>
      </w:r>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BD5EA0" w:rsidRPr="00FB0B4A" w:rsidTr="00BD5EA0">
        <w:trPr>
          <w:trHeight w:val="132"/>
        </w:trPr>
        <w:tc>
          <w:tcPr>
            <w:tcW w:w="242" w:type="pct"/>
            <w:tcBorders>
              <w:top w:val="single" w:sz="4" w:space="0" w:color="auto"/>
              <w:left w:val="single" w:sz="4" w:space="0" w:color="auto"/>
              <w:bottom w:val="single" w:sz="4" w:space="0" w:color="auto"/>
              <w:right w:val="nil"/>
            </w:tcBorders>
            <w:shd w:val="clear" w:color="auto" w:fill="auto"/>
          </w:tcPr>
          <w:p w:rsidR="00BD5EA0" w:rsidRPr="00BD5EA0" w:rsidRDefault="00BD5EA0" w:rsidP="00BD5EA0">
            <w:pPr>
              <w:spacing w:line="276" w:lineRule="auto"/>
              <w:jc w:val="center"/>
              <w:rPr>
                <w:sz w:val="20"/>
                <w:szCs w:val="20"/>
              </w:rPr>
            </w:pPr>
            <w:r w:rsidRPr="00BD5EA0">
              <w:rPr>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proofErr w:type="gramEnd"/>
            <w:r w:rsidRPr="00BD5EA0">
              <w:rPr>
                <w:sz w:val="20"/>
                <w:szCs w:val="20"/>
              </w:rPr>
              <w:t xml:space="preserve">  для  определения уровня глюкозы в крови.</w:t>
            </w:r>
          </w:p>
        </w:tc>
        <w:tc>
          <w:tcPr>
            <w:tcW w:w="2391" w:type="pct"/>
            <w:tcBorders>
              <w:top w:val="single" w:sz="4" w:space="0" w:color="auto"/>
              <w:left w:val="nil"/>
              <w:bottom w:val="single" w:sz="4" w:space="0" w:color="auto"/>
              <w:right w:val="single" w:sz="4" w:space="0" w:color="auto"/>
            </w:tcBorders>
          </w:tcPr>
          <w:p w:rsid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proofErr w:type="gramEnd"/>
            <w:r w:rsidRPr="00BD5EA0">
              <w:rPr>
                <w:sz w:val="20"/>
                <w:szCs w:val="20"/>
              </w:rPr>
              <w:t xml:space="preserve"> для количественного определения уровня глюкозы в свежей капиллярной, артериальной крови или в </w:t>
            </w:r>
            <w:proofErr w:type="spellStart"/>
            <w:r w:rsidRPr="00BD5EA0">
              <w:rPr>
                <w:sz w:val="20"/>
                <w:szCs w:val="20"/>
              </w:rPr>
              <w:t>неонатологии</w:t>
            </w:r>
            <w:proofErr w:type="spellEnd"/>
            <w:r w:rsidRPr="00BD5EA0">
              <w:rPr>
                <w:sz w:val="20"/>
                <w:szCs w:val="20"/>
              </w:rPr>
              <w:t xml:space="preserve">, а также в венозной крови, обработанной </w:t>
            </w:r>
            <w:proofErr w:type="spellStart"/>
            <w:r w:rsidRPr="00BD5EA0">
              <w:rPr>
                <w:sz w:val="20"/>
                <w:szCs w:val="20"/>
              </w:rPr>
              <w:t>гепаринатом</w:t>
            </w:r>
            <w:proofErr w:type="spellEnd"/>
            <w:r w:rsidRPr="00BD5EA0">
              <w:rPr>
                <w:sz w:val="20"/>
                <w:szCs w:val="20"/>
              </w:rPr>
              <w:t xml:space="preserve"> (лития или аммония) или ЭДТА.  </w:t>
            </w:r>
          </w:p>
          <w:p w:rsid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proofErr w:type="gramEnd"/>
            <w:r w:rsidRPr="00BD5EA0">
              <w:rPr>
                <w:sz w:val="20"/>
                <w:szCs w:val="20"/>
              </w:rPr>
              <w:t xml:space="preserve"> должны быть совместимы с приборами </w:t>
            </w:r>
            <w:proofErr w:type="spellStart"/>
            <w:r w:rsidRPr="00BD5EA0">
              <w:rPr>
                <w:sz w:val="20"/>
                <w:szCs w:val="20"/>
              </w:rPr>
              <w:t>Акку-Чек</w:t>
            </w:r>
            <w:proofErr w:type="spellEnd"/>
            <w:r w:rsidRPr="00BD5EA0">
              <w:rPr>
                <w:sz w:val="20"/>
                <w:szCs w:val="20"/>
              </w:rPr>
              <w:t xml:space="preserve"> Актив. </w:t>
            </w:r>
          </w:p>
          <w:p w:rsidR="00BD5EA0" w:rsidRDefault="00BD5EA0" w:rsidP="00BD5EA0">
            <w:pPr>
              <w:spacing w:line="276" w:lineRule="auto"/>
              <w:rPr>
                <w:sz w:val="20"/>
                <w:szCs w:val="20"/>
              </w:rPr>
            </w:pPr>
            <w:r w:rsidRPr="00BD5EA0">
              <w:rPr>
                <w:sz w:val="20"/>
                <w:szCs w:val="20"/>
              </w:rPr>
              <w:t xml:space="preserve">Диапазон измерений – от 0,6 до 33,3 </w:t>
            </w:r>
            <w:proofErr w:type="spellStart"/>
            <w:r w:rsidRPr="00BD5EA0">
              <w:rPr>
                <w:sz w:val="20"/>
                <w:szCs w:val="20"/>
              </w:rPr>
              <w:t>ммоль</w:t>
            </w:r>
            <w:proofErr w:type="spellEnd"/>
            <w:r w:rsidRPr="00BD5EA0">
              <w:rPr>
                <w:sz w:val="20"/>
                <w:szCs w:val="20"/>
              </w:rPr>
              <w:t xml:space="preserve">/л. </w:t>
            </w:r>
          </w:p>
          <w:p w:rsidR="00BD5EA0" w:rsidRDefault="00BD5EA0" w:rsidP="00BD5EA0">
            <w:pPr>
              <w:spacing w:line="276" w:lineRule="auto"/>
              <w:rPr>
                <w:sz w:val="20"/>
                <w:szCs w:val="20"/>
              </w:rPr>
            </w:pPr>
            <w:r w:rsidRPr="00BD5EA0">
              <w:rPr>
                <w:sz w:val="20"/>
                <w:szCs w:val="20"/>
              </w:rPr>
              <w:t xml:space="preserve">Объем капли крови – до 2 мкл. </w:t>
            </w:r>
          </w:p>
          <w:p w:rsidR="00BD5EA0" w:rsidRDefault="00BD5EA0" w:rsidP="00BD5EA0">
            <w:pPr>
              <w:spacing w:line="276" w:lineRule="auto"/>
              <w:rPr>
                <w:sz w:val="20"/>
                <w:szCs w:val="20"/>
              </w:rPr>
            </w:pPr>
            <w:r w:rsidRPr="00BD5EA0">
              <w:rPr>
                <w:sz w:val="20"/>
                <w:szCs w:val="20"/>
              </w:rPr>
              <w:t xml:space="preserve">Продолжительность измерения – не более 5 секунд. Принцип измерения - фотометрический. Дополнительный визуальный контроль результата измерений. </w:t>
            </w:r>
          </w:p>
          <w:p w:rsidR="00BD5EA0" w:rsidRPr="00BD5EA0" w:rsidRDefault="00BD5EA0" w:rsidP="00BD5EA0">
            <w:pPr>
              <w:spacing w:line="276" w:lineRule="auto"/>
              <w:rPr>
                <w:sz w:val="20"/>
                <w:szCs w:val="20"/>
              </w:rPr>
            </w:pPr>
            <w:r w:rsidRPr="00BD5EA0">
              <w:rPr>
                <w:sz w:val="20"/>
                <w:szCs w:val="20"/>
              </w:rPr>
              <w:t xml:space="preserve">Упаковка не менее 50 </w:t>
            </w:r>
            <w:r>
              <w:rPr>
                <w:sz w:val="20"/>
                <w:szCs w:val="20"/>
              </w:rPr>
              <w:t>шт.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proofErr w:type="spellStart"/>
            <w:r w:rsidRPr="00BD5EA0">
              <w:rPr>
                <w:sz w:val="20"/>
                <w:szCs w:val="20"/>
              </w:rPr>
              <w:t>Уп</w:t>
            </w:r>
            <w:proofErr w:type="spellEnd"/>
            <w:r w:rsidRPr="00BD5EA0">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r w:rsidRPr="00BD5EA0">
              <w:rPr>
                <w:sz w:val="20"/>
                <w:szCs w:val="20"/>
              </w:rPr>
              <w:t>41</w:t>
            </w:r>
          </w:p>
        </w:tc>
        <w:tc>
          <w:tcPr>
            <w:tcW w:w="576" w:type="pct"/>
            <w:tcBorders>
              <w:top w:val="single" w:sz="4" w:space="0" w:color="auto"/>
              <w:left w:val="nil"/>
              <w:bottom w:val="single" w:sz="4" w:space="0" w:color="auto"/>
              <w:right w:val="single" w:sz="4" w:space="0" w:color="auto"/>
            </w:tcBorders>
          </w:tcPr>
          <w:p w:rsidR="00BD5EA0" w:rsidRPr="00FB0B4A" w:rsidRDefault="00A84579" w:rsidP="00A74A0C">
            <w:pPr>
              <w:jc w:val="center"/>
              <w:rPr>
                <w:sz w:val="20"/>
                <w:szCs w:val="20"/>
              </w:rPr>
            </w:pPr>
            <w:r>
              <w:rPr>
                <w:sz w:val="20"/>
                <w:szCs w:val="20"/>
              </w:rPr>
              <w:t>1820,00</w:t>
            </w:r>
          </w:p>
        </w:tc>
      </w:tr>
      <w:tr w:rsidR="00BD5EA0" w:rsidRPr="00FB0B4A" w:rsidTr="00BD5EA0">
        <w:trPr>
          <w:trHeight w:val="132"/>
        </w:trPr>
        <w:tc>
          <w:tcPr>
            <w:tcW w:w="242" w:type="pct"/>
            <w:tcBorders>
              <w:top w:val="single" w:sz="4" w:space="0" w:color="auto"/>
              <w:left w:val="single" w:sz="4" w:space="0" w:color="auto"/>
              <w:bottom w:val="single" w:sz="4" w:space="0" w:color="auto"/>
              <w:right w:val="nil"/>
            </w:tcBorders>
            <w:shd w:val="clear" w:color="auto" w:fill="auto"/>
          </w:tcPr>
          <w:p w:rsidR="00BD5EA0" w:rsidRPr="00BD5EA0" w:rsidRDefault="00BD5EA0" w:rsidP="00BD5EA0">
            <w:pPr>
              <w:spacing w:line="276" w:lineRule="auto"/>
              <w:jc w:val="center"/>
              <w:rPr>
                <w:sz w:val="20"/>
                <w:szCs w:val="20"/>
              </w:rPr>
            </w:pPr>
            <w:r w:rsidRPr="00BD5EA0">
              <w:rPr>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proofErr w:type="gramEnd"/>
            <w:r w:rsidRPr="00BD5EA0">
              <w:rPr>
                <w:sz w:val="20"/>
                <w:szCs w:val="20"/>
              </w:rPr>
              <w:t xml:space="preserve">  для  определения уровня глюкозы в крови.</w:t>
            </w:r>
          </w:p>
        </w:tc>
        <w:tc>
          <w:tcPr>
            <w:tcW w:w="2391" w:type="pct"/>
            <w:tcBorders>
              <w:top w:val="single" w:sz="4" w:space="0" w:color="auto"/>
              <w:left w:val="nil"/>
              <w:bottom w:val="single" w:sz="4" w:space="0" w:color="auto"/>
              <w:right w:val="single" w:sz="4" w:space="0" w:color="auto"/>
            </w:tcBorders>
          </w:tcPr>
          <w:p w:rsid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proofErr w:type="gramEnd"/>
            <w:r w:rsidRPr="00BD5EA0">
              <w:rPr>
                <w:sz w:val="20"/>
                <w:szCs w:val="20"/>
              </w:rPr>
              <w:t xml:space="preserve"> капиллярного типа для количественного измерения уровня глюкозы в цельной, венозной или артериальной крови,  совместимые с </w:t>
            </w:r>
            <w:proofErr w:type="spellStart"/>
            <w:r w:rsidRPr="00BD5EA0">
              <w:rPr>
                <w:sz w:val="20"/>
                <w:szCs w:val="20"/>
              </w:rPr>
              <w:t>глюкометрами</w:t>
            </w:r>
            <w:proofErr w:type="spellEnd"/>
            <w:r w:rsidRPr="00BD5EA0">
              <w:rPr>
                <w:sz w:val="20"/>
                <w:szCs w:val="20"/>
              </w:rPr>
              <w:t xml:space="preserve"> </w:t>
            </w:r>
            <w:proofErr w:type="spellStart"/>
            <w:r w:rsidRPr="00BD5EA0">
              <w:rPr>
                <w:sz w:val="20"/>
                <w:szCs w:val="20"/>
                <w:lang w:val="en-US"/>
              </w:rPr>
              <w:t>OneTouchVerio</w:t>
            </w:r>
            <w:proofErr w:type="spellEnd"/>
            <w:r w:rsidRPr="00BD5EA0">
              <w:rPr>
                <w:sz w:val="20"/>
                <w:szCs w:val="20"/>
              </w:rPr>
              <w:t xml:space="preserve">. </w:t>
            </w:r>
          </w:p>
          <w:p w:rsidR="00BD5EA0" w:rsidRDefault="00BD5EA0" w:rsidP="00BD5EA0">
            <w:pPr>
              <w:spacing w:line="276" w:lineRule="auto"/>
              <w:rPr>
                <w:sz w:val="20"/>
                <w:szCs w:val="20"/>
              </w:rPr>
            </w:pPr>
            <w:r w:rsidRPr="00BD5EA0">
              <w:rPr>
                <w:sz w:val="20"/>
                <w:szCs w:val="20"/>
              </w:rPr>
              <w:t>Принцип измерения:  электрохимический (</w:t>
            </w:r>
            <w:proofErr w:type="spellStart"/>
            <w:r w:rsidRPr="00BD5EA0">
              <w:rPr>
                <w:sz w:val="20"/>
                <w:szCs w:val="20"/>
              </w:rPr>
              <w:t>глюкозо-оксидазный</w:t>
            </w:r>
            <w:proofErr w:type="spellEnd"/>
            <w:r w:rsidRPr="00BD5EA0">
              <w:rPr>
                <w:sz w:val="20"/>
                <w:szCs w:val="20"/>
              </w:rPr>
              <w:t>).</w:t>
            </w:r>
          </w:p>
          <w:p w:rsidR="00BD5EA0" w:rsidRDefault="00BD5EA0" w:rsidP="00BD5EA0">
            <w:pPr>
              <w:spacing w:line="276" w:lineRule="auto"/>
              <w:rPr>
                <w:sz w:val="20"/>
                <w:szCs w:val="20"/>
              </w:rPr>
            </w:pPr>
            <w:r w:rsidRPr="00BD5EA0">
              <w:rPr>
                <w:sz w:val="20"/>
                <w:szCs w:val="20"/>
              </w:rPr>
              <w:t xml:space="preserve">Отсутствие кодирования. </w:t>
            </w:r>
          </w:p>
          <w:p w:rsidR="00BD5EA0" w:rsidRPr="00BD5EA0" w:rsidRDefault="00BD5EA0" w:rsidP="00BD5EA0">
            <w:pPr>
              <w:spacing w:line="276" w:lineRule="auto"/>
              <w:rPr>
                <w:sz w:val="20"/>
                <w:szCs w:val="20"/>
              </w:rPr>
            </w:pPr>
            <w:r w:rsidRPr="00BD5EA0">
              <w:rPr>
                <w:sz w:val="20"/>
                <w:szCs w:val="20"/>
              </w:rPr>
              <w:t>Время пров</w:t>
            </w:r>
            <w:r>
              <w:rPr>
                <w:sz w:val="20"/>
                <w:szCs w:val="20"/>
              </w:rPr>
              <w:t>едения теста не более 5 секунд</w:t>
            </w:r>
          </w:p>
          <w:p w:rsidR="00BD5EA0" w:rsidRPr="00BD5EA0" w:rsidRDefault="00BD5EA0" w:rsidP="00BD5EA0">
            <w:pPr>
              <w:spacing w:line="276" w:lineRule="auto"/>
              <w:rPr>
                <w:sz w:val="20"/>
                <w:szCs w:val="20"/>
              </w:rPr>
            </w:pPr>
            <w:r w:rsidRPr="00BD5EA0">
              <w:rPr>
                <w:sz w:val="20"/>
                <w:szCs w:val="20"/>
              </w:rPr>
              <w:t xml:space="preserve">Упаковка не менее 100 </w:t>
            </w:r>
            <w:r>
              <w:rPr>
                <w:sz w:val="20"/>
                <w:szCs w:val="20"/>
              </w:rPr>
              <w:t>шт</w:t>
            </w:r>
            <w:r w:rsidRPr="00BD5EA0">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proofErr w:type="spellStart"/>
            <w:r w:rsidRPr="00BD5EA0">
              <w:rPr>
                <w:sz w:val="20"/>
                <w:szCs w:val="20"/>
              </w:rPr>
              <w:t>Уп</w:t>
            </w:r>
            <w:proofErr w:type="spellEnd"/>
            <w:r w:rsidRPr="00BD5EA0">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r w:rsidRPr="00BD5EA0">
              <w:rPr>
                <w:sz w:val="20"/>
                <w:szCs w:val="20"/>
              </w:rPr>
              <w:t>2</w:t>
            </w:r>
          </w:p>
        </w:tc>
        <w:tc>
          <w:tcPr>
            <w:tcW w:w="576" w:type="pct"/>
            <w:tcBorders>
              <w:top w:val="single" w:sz="4" w:space="0" w:color="auto"/>
              <w:left w:val="nil"/>
              <w:bottom w:val="single" w:sz="4" w:space="0" w:color="auto"/>
              <w:right w:val="single" w:sz="4" w:space="0" w:color="auto"/>
            </w:tcBorders>
          </w:tcPr>
          <w:p w:rsidR="00BD5EA0" w:rsidRPr="00FB0B4A" w:rsidRDefault="00A84579" w:rsidP="002E2A75">
            <w:pPr>
              <w:jc w:val="center"/>
              <w:rPr>
                <w:sz w:val="20"/>
                <w:szCs w:val="20"/>
              </w:rPr>
            </w:pPr>
            <w:r>
              <w:rPr>
                <w:sz w:val="20"/>
                <w:szCs w:val="20"/>
              </w:rPr>
              <w:t>3700,00</w:t>
            </w:r>
          </w:p>
        </w:tc>
      </w:tr>
      <w:tr w:rsidR="00BD5EA0" w:rsidRPr="00FB0B4A" w:rsidTr="00867304">
        <w:trPr>
          <w:trHeight w:val="132"/>
        </w:trPr>
        <w:tc>
          <w:tcPr>
            <w:tcW w:w="242" w:type="pct"/>
            <w:tcBorders>
              <w:top w:val="single" w:sz="4" w:space="0" w:color="auto"/>
              <w:left w:val="single" w:sz="4" w:space="0" w:color="auto"/>
              <w:bottom w:val="single" w:sz="4" w:space="0" w:color="auto"/>
              <w:right w:val="nil"/>
            </w:tcBorders>
            <w:shd w:val="clear" w:color="auto" w:fill="auto"/>
          </w:tcPr>
          <w:p w:rsidR="00BD5EA0" w:rsidRPr="00BD5EA0" w:rsidRDefault="00BD5EA0" w:rsidP="00BD5EA0">
            <w:pPr>
              <w:spacing w:line="276" w:lineRule="auto"/>
              <w:jc w:val="center"/>
              <w:rPr>
                <w:sz w:val="20"/>
                <w:szCs w:val="20"/>
              </w:rPr>
            </w:pPr>
            <w:r w:rsidRPr="00BD5EA0">
              <w:rPr>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proofErr w:type="gramEnd"/>
            <w:r w:rsidRPr="00BD5EA0">
              <w:rPr>
                <w:sz w:val="20"/>
                <w:szCs w:val="20"/>
              </w:rPr>
              <w:t xml:space="preserve">  для определения уровня глюкозы в моче.</w:t>
            </w:r>
          </w:p>
        </w:tc>
        <w:tc>
          <w:tcPr>
            <w:tcW w:w="2391" w:type="pct"/>
            <w:tcBorders>
              <w:top w:val="single" w:sz="4" w:space="0" w:color="auto"/>
              <w:left w:val="nil"/>
              <w:bottom w:val="single" w:sz="4" w:space="0" w:color="auto"/>
              <w:right w:val="single" w:sz="4" w:space="0" w:color="auto"/>
            </w:tcBorders>
          </w:tcPr>
          <w:p w:rsidR="00BD5EA0" w:rsidRDefault="00BD5EA0" w:rsidP="00BD5EA0">
            <w:pPr>
              <w:spacing w:line="276" w:lineRule="auto"/>
              <w:rPr>
                <w:sz w:val="20"/>
                <w:szCs w:val="20"/>
              </w:rPr>
            </w:pPr>
            <w:r w:rsidRPr="00BD5EA0">
              <w:rPr>
                <w:sz w:val="20"/>
                <w:szCs w:val="20"/>
              </w:rPr>
              <w:t xml:space="preserve">Тест </w:t>
            </w:r>
            <w:proofErr w:type="gramStart"/>
            <w:r w:rsidRPr="00BD5EA0">
              <w:rPr>
                <w:sz w:val="20"/>
                <w:szCs w:val="20"/>
              </w:rPr>
              <w:t>–п</w:t>
            </w:r>
            <w:proofErr w:type="gramEnd"/>
            <w:r w:rsidRPr="00BD5EA0">
              <w:rPr>
                <w:sz w:val="20"/>
                <w:szCs w:val="20"/>
              </w:rPr>
              <w:t>олоски для определения глюкозы в моче, тест  основан  на ферментативной (</w:t>
            </w:r>
            <w:proofErr w:type="spellStart"/>
            <w:r w:rsidRPr="00BD5EA0">
              <w:rPr>
                <w:sz w:val="20"/>
                <w:szCs w:val="20"/>
              </w:rPr>
              <w:t>глюкозаоксидаза</w:t>
            </w:r>
            <w:proofErr w:type="spellEnd"/>
            <w:r w:rsidRPr="00BD5EA0">
              <w:rPr>
                <w:sz w:val="20"/>
                <w:szCs w:val="20"/>
              </w:rPr>
              <w:t>/</w:t>
            </w:r>
            <w:proofErr w:type="spellStart"/>
            <w:r w:rsidRPr="00BD5EA0">
              <w:rPr>
                <w:sz w:val="20"/>
                <w:szCs w:val="20"/>
              </w:rPr>
              <w:t>пероксидаза</w:t>
            </w:r>
            <w:proofErr w:type="spellEnd"/>
            <w:r w:rsidRPr="00BD5EA0">
              <w:rPr>
                <w:sz w:val="20"/>
                <w:szCs w:val="20"/>
              </w:rPr>
              <w:t xml:space="preserve">) реакции,  специфичен для глюкозы, другие сахара не взаимодействуют. Реакция не зависит от </w:t>
            </w:r>
            <w:proofErr w:type="spellStart"/>
            <w:r w:rsidRPr="00BD5EA0">
              <w:rPr>
                <w:sz w:val="20"/>
                <w:szCs w:val="20"/>
              </w:rPr>
              <w:t>рН</w:t>
            </w:r>
            <w:proofErr w:type="spellEnd"/>
            <w:r w:rsidRPr="00BD5EA0">
              <w:rPr>
                <w:sz w:val="20"/>
                <w:szCs w:val="20"/>
              </w:rPr>
              <w:t xml:space="preserve"> и присутствия кетоновых тел. </w:t>
            </w:r>
          </w:p>
          <w:p w:rsidR="00BD5EA0" w:rsidRPr="00BD5EA0" w:rsidRDefault="00BD5EA0" w:rsidP="00BD5EA0">
            <w:pPr>
              <w:spacing w:line="276" w:lineRule="auto"/>
              <w:rPr>
                <w:sz w:val="20"/>
                <w:szCs w:val="20"/>
              </w:rPr>
            </w:pPr>
            <w:r w:rsidRPr="00BD5EA0">
              <w:rPr>
                <w:sz w:val="20"/>
                <w:szCs w:val="20"/>
              </w:rPr>
              <w:t>Время измерения составляет не более 60 секунд.</w:t>
            </w:r>
            <w:r>
              <w:rPr>
                <w:sz w:val="20"/>
                <w:szCs w:val="20"/>
              </w:rPr>
              <w:br/>
            </w:r>
            <w:r w:rsidRPr="00BD5EA0">
              <w:rPr>
                <w:sz w:val="20"/>
                <w:szCs w:val="20"/>
              </w:rPr>
              <w:t xml:space="preserve">Упаковка не менее 50 </w:t>
            </w:r>
            <w:r>
              <w:rPr>
                <w:sz w:val="20"/>
                <w:szCs w:val="20"/>
              </w:rPr>
              <w:t>шт</w:t>
            </w:r>
            <w:r w:rsidRPr="00BD5EA0">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proofErr w:type="spellStart"/>
            <w:r w:rsidRPr="00BD5EA0">
              <w:rPr>
                <w:sz w:val="20"/>
                <w:szCs w:val="20"/>
              </w:rPr>
              <w:t>Уп</w:t>
            </w:r>
            <w:proofErr w:type="spellEnd"/>
            <w:r w:rsidRPr="00BD5EA0">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r w:rsidRPr="00BD5EA0">
              <w:rPr>
                <w:sz w:val="20"/>
                <w:szCs w:val="20"/>
              </w:rPr>
              <w:t>4</w:t>
            </w:r>
          </w:p>
        </w:tc>
        <w:tc>
          <w:tcPr>
            <w:tcW w:w="576" w:type="pct"/>
            <w:tcBorders>
              <w:top w:val="single" w:sz="4" w:space="0" w:color="auto"/>
              <w:left w:val="nil"/>
              <w:bottom w:val="single" w:sz="4" w:space="0" w:color="auto"/>
              <w:right w:val="single" w:sz="4" w:space="0" w:color="auto"/>
            </w:tcBorders>
          </w:tcPr>
          <w:p w:rsidR="00BD5EA0" w:rsidRPr="00FB0B4A" w:rsidRDefault="00A84579" w:rsidP="002E2A75">
            <w:pPr>
              <w:jc w:val="center"/>
              <w:rPr>
                <w:sz w:val="20"/>
                <w:szCs w:val="20"/>
              </w:rPr>
            </w:pPr>
            <w:r>
              <w:rPr>
                <w:sz w:val="20"/>
                <w:szCs w:val="20"/>
              </w:rPr>
              <w:t>415,00</w:t>
            </w:r>
          </w:p>
        </w:tc>
      </w:tr>
      <w:tr w:rsidR="00BD5EA0" w:rsidRPr="00FB0B4A" w:rsidTr="00867304">
        <w:trPr>
          <w:trHeight w:val="132"/>
        </w:trPr>
        <w:tc>
          <w:tcPr>
            <w:tcW w:w="242" w:type="pct"/>
            <w:tcBorders>
              <w:top w:val="single" w:sz="4" w:space="0" w:color="auto"/>
              <w:left w:val="single" w:sz="4" w:space="0" w:color="auto"/>
              <w:bottom w:val="single" w:sz="4" w:space="0" w:color="auto"/>
              <w:right w:val="nil"/>
            </w:tcBorders>
            <w:shd w:val="clear" w:color="auto" w:fill="auto"/>
          </w:tcPr>
          <w:p w:rsidR="00BD5EA0" w:rsidRPr="00BD5EA0" w:rsidRDefault="00BD5EA0" w:rsidP="00BD5EA0">
            <w:pPr>
              <w:spacing w:line="276" w:lineRule="auto"/>
              <w:jc w:val="center"/>
              <w:rPr>
                <w:sz w:val="20"/>
                <w:szCs w:val="20"/>
              </w:rPr>
            </w:pPr>
            <w:r w:rsidRPr="00BD5EA0">
              <w:rPr>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rPr>
                <w:sz w:val="20"/>
                <w:szCs w:val="20"/>
              </w:rPr>
            </w:pPr>
            <w:r w:rsidRPr="00BD5EA0">
              <w:rPr>
                <w:sz w:val="20"/>
                <w:szCs w:val="20"/>
              </w:rPr>
              <w:t xml:space="preserve">Тест – полоски  для анализа уровня кетоновых тел. </w:t>
            </w:r>
          </w:p>
        </w:tc>
        <w:tc>
          <w:tcPr>
            <w:tcW w:w="2391" w:type="pct"/>
            <w:tcBorders>
              <w:top w:val="single" w:sz="4" w:space="0" w:color="auto"/>
              <w:left w:val="nil"/>
              <w:bottom w:val="single" w:sz="4" w:space="0" w:color="auto"/>
              <w:right w:val="single" w:sz="4" w:space="0" w:color="auto"/>
            </w:tcBorders>
          </w:tcPr>
          <w:p w:rsidR="00BD5EA0" w:rsidRDefault="00BD5EA0" w:rsidP="00BD5EA0">
            <w:pPr>
              <w:spacing w:line="276" w:lineRule="auto"/>
              <w:rPr>
                <w:sz w:val="20"/>
                <w:szCs w:val="20"/>
              </w:rPr>
            </w:pPr>
            <w:r w:rsidRPr="00BD5EA0">
              <w:rPr>
                <w:sz w:val="20"/>
                <w:szCs w:val="20"/>
              </w:rPr>
              <w:t xml:space="preserve">Тест – полоски  для анализа уровня кетоновых тел в моче. </w:t>
            </w:r>
          </w:p>
          <w:p w:rsidR="00BD5EA0" w:rsidRPr="00BD5EA0" w:rsidRDefault="00BD5EA0" w:rsidP="00BD5EA0">
            <w:pPr>
              <w:spacing w:line="276" w:lineRule="auto"/>
              <w:rPr>
                <w:sz w:val="20"/>
                <w:szCs w:val="20"/>
              </w:rPr>
            </w:pPr>
            <w:r w:rsidRPr="00BD5EA0">
              <w:rPr>
                <w:sz w:val="20"/>
                <w:szCs w:val="20"/>
              </w:rPr>
              <w:t xml:space="preserve">Время реакции не более  60 секунд. </w:t>
            </w:r>
          </w:p>
          <w:p w:rsidR="00BD5EA0" w:rsidRPr="00BD5EA0" w:rsidRDefault="00BD5EA0" w:rsidP="00BD5EA0">
            <w:pPr>
              <w:spacing w:line="276" w:lineRule="auto"/>
              <w:rPr>
                <w:sz w:val="20"/>
                <w:szCs w:val="20"/>
              </w:rPr>
            </w:pPr>
            <w:r w:rsidRPr="00BD5EA0">
              <w:rPr>
                <w:sz w:val="20"/>
                <w:szCs w:val="20"/>
              </w:rPr>
              <w:t xml:space="preserve">Упаковка не менее 50 </w:t>
            </w:r>
            <w:r>
              <w:rPr>
                <w:sz w:val="20"/>
                <w:szCs w:val="20"/>
              </w:rPr>
              <w:t>шт</w:t>
            </w:r>
            <w:r w:rsidRPr="00BD5EA0">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proofErr w:type="spellStart"/>
            <w:r w:rsidRPr="00BD5EA0">
              <w:rPr>
                <w:sz w:val="20"/>
                <w:szCs w:val="20"/>
              </w:rPr>
              <w:t>Уп</w:t>
            </w:r>
            <w:proofErr w:type="spellEnd"/>
            <w:r w:rsidRPr="00BD5EA0">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r w:rsidRPr="00BD5EA0">
              <w:rPr>
                <w:sz w:val="20"/>
                <w:szCs w:val="20"/>
              </w:rPr>
              <w:t>60</w:t>
            </w:r>
          </w:p>
        </w:tc>
        <w:tc>
          <w:tcPr>
            <w:tcW w:w="576" w:type="pct"/>
            <w:tcBorders>
              <w:top w:val="single" w:sz="4" w:space="0" w:color="auto"/>
              <w:left w:val="nil"/>
              <w:bottom w:val="single" w:sz="4" w:space="0" w:color="auto"/>
              <w:right w:val="single" w:sz="4" w:space="0" w:color="auto"/>
            </w:tcBorders>
          </w:tcPr>
          <w:p w:rsidR="00BD5EA0" w:rsidRPr="00FB0B4A" w:rsidRDefault="00A84579" w:rsidP="002E2A75">
            <w:pPr>
              <w:jc w:val="center"/>
              <w:rPr>
                <w:sz w:val="20"/>
                <w:szCs w:val="20"/>
              </w:rPr>
            </w:pPr>
            <w:r>
              <w:rPr>
                <w:sz w:val="20"/>
                <w:szCs w:val="20"/>
              </w:rPr>
              <w:t>450,00</w:t>
            </w:r>
          </w:p>
        </w:tc>
      </w:tr>
      <w:tr w:rsidR="00BD5EA0" w:rsidRPr="00FB0B4A" w:rsidTr="00BD5EA0">
        <w:trPr>
          <w:trHeight w:val="132"/>
        </w:trPr>
        <w:tc>
          <w:tcPr>
            <w:tcW w:w="242" w:type="pct"/>
            <w:tcBorders>
              <w:top w:val="single" w:sz="4" w:space="0" w:color="auto"/>
              <w:left w:val="single" w:sz="4" w:space="0" w:color="auto"/>
              <w:bottom w:val="single" w:sz="4" w:space="0" w:color="auto"/>
              <w:right w:val="nil"/>
            </w:tcBorders>
            <w:shd w:val="clear" w:color="auto" w:fill="auto"/>
          </w:tcPr>
          <w:p w:rsidR="00BD5EA0" w:rsidRPr="00BD5EA0" w:rsidRDefault="00BD5EA0" w:rsidP="00BD5EA0">
            <w:pPr>
              <w:spacing w:line="276" w:lineRule="auto"/>
              <w:jc w:val="center"/>
              <w:rPr>
                <w:sz w:val="20"/>
                <w:szCs w:val="20"/>
              </w:rPr>
            </w:pPr>
            <w:r w:rsidRPr="00BD5EA0">
              <w:rPr>
                <w:sz w:val="20"/>
                <w:szCs w:val="20"/>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rPr>
                <w:sz w:val="20"/>
                <w:szCs w:val="20"/>
              </w:rPr>
            </w:pPr>
            <w:r w:rsidRPr="00BD5EA0">
              <w:rPr>
                <w:sz w:val="20"/>
                <w:szCs w:val="20"/>
              </w:rPr>
              <w:t xml:space="preserve">Визуальные </w:t>
            </w:r>
            <w:proofErr w:type="spellStart"/>
            <w:proofErr w:type="gramStart"/>
            <w:r w:rsidRPr="00BD5EA0">
              <w:rPr>
                <w:sz w:val="20"/>
                <w:szCs w:val="20"/>
              </w:rPr>
              <w:t>тест-</w:t>
            </w:r>
            <w:r>
              <w:rPr>
                <w:sz w:val="20"/>
                <w:szCs w:val="20"/>
              </w:rPr>
              <w:t>п</w:t>
            </w:r>
            <w:r w:rsidRPr="00BD5EA0">
              <w:rPr>
                <w:sz w:val="20"/>
                <w:szCs w:val="20"/>
              </w:rPr>
              <w:t>олоски</w:t>
            </w:r>
            <w:proofErr w:type="spellEnd"/>
            <w:proofErr w:type="gramEnd"/>
            <w:r w:rsidRPr="00BD5EA0">
              <w:rPr>
                <w:sz w:val="20"/>
                <w:szCs w:val="20"/>
              </w:rPr>
              <w:t xml:space="preserve"> для определения гемоглобина и крови  в моче.</w:t>
            </w:r>
          </w:p>
        </w:tc>
        <w:tc>
          <w:tcPr>
            <w:tcW w:w="2391" w:type="pct"/>
            <w:tcBorders>
              <w:top w:val="single" w:sz="4" w:space="0" w:color="auto"/>
              <w:left w:val="nil"/>
              <w:bottom w:val="single" w:sz="4" w:space="0" w:color="auto"/>
              <w:right w:val="single" w:sz="4" w:space="0" w:color="auto"/>
            </w:tcBorders>
          </w:tcPr>
          <w:p w:rsidR="00BD5EA0" w:rsidRPr="00BD5EA0" w:rsidRDefault="00BD5EA0" w:rsidP="00BD5EA0">
            <w:pPr>
              <w:spacing w:line="276" w:lineRule="auto"/>
              <w:rPr>
                <w:sz w:val="20"/>
                <w:szCs w:val="20"/>
              </w:rPr>
            </w:pPr>
            <w:r w:rsidRPr="00BD5EA0">
              <w:rPr>
                <w:sz w:val="20"/>
                <w:szCs w:val="20"/>
              </w:rPr>
              <w:t xml:space="preserve">Тест – полоски  для </w:t>
            </w:r>
            <w:proofErr w:type="spellStart"/>
            <w:proofErr w:type="gramStart"/>
            <w:r w:rsidRPr="00BD5EA0">
              <w:rPr>
                <w:sz w:val="20"/>
                <w:szCs w:val="20"/>
              </w:rPr>
              <w:t>для</w:t>
            </w:r>
            <w:proofErr w:type="spellEnd"/>
            <w:proofErr w:type="gramEnd"/>
            <w:r w:rsidRPr="00BD5EA0">
              <w:rPr>
                <w:sz w:val="20"/>
                <w:szCs w:val="20"/>
              </w:rPr>
              <w:t xml:space="preserve"> определения гемоглобина и крови  в моче.</w:t>
            </w:r>
          </w:p>
          <w:p w:rsidR="00BD5EA0" w:rsidRDefault="00BD5EA0" w:rsidP="00BD5EA0">
            <w:pPr>
              <w:spacing w:line="276" w:lineRule="auto"/>
              <w:rPr>
                <w:sz w:val="20"/>
                <w:szCs w:val="20"/>
              </w:rPr>
            </w:pPr>
            <w:r w:rsidRPr="00BD5EA0">
              <w:rPr>
                <w:sz w:val="20"/>
                <w:szCs w:val="20"/>
              </w:rPr>
              <w:t xml:space="preserve">Зона индикации содержит стабилизированную органическую гидроперекись, кислотный буфер и хромоген, который в присутствии гемоглобина окисляется гидроперекисью с образованием продуктов, окрашенных в интенсивный синий цвет. Единица измерения - упаковка. </w:t>
            </w:r>
          </w:p>
          <w:p w:rsidR="00BD5EA0" w:rsidRPr="00BD5EA0" w:rsidRDefault="00BD5EA0" w:rsidP="00BD5EA0">
            <w:pPr>
              <w:spacing w:line="276" w:lineRule="auto"/>
              <w:rPr>
                <w:sz w:val="20"/>
                <w:szCs w:val="20"/>
              </w:rPr>
            </w:pPr>
            <w:r w:rsidRPr="00BD5EA0">
              <w:rPr>
                <w:sz w:val="20"/>
                <w:szCs w:val="20"/>
              </w:rPr>
              <w:t xml:space="preserve">Упаковка не менее 50 </w:t>
            </w:r>
            <w:r>
              <w:rPr>
                <w:sz w:val="20"/>
                <w:szCs w:val="20"/>
              </w:rPr>
              <w:t>шт.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proofErr w:type="spellStart"/>
            <w:r w:rsidRPr="00BD5EA0">
              <w:rPr>
                <w:sz w:val="20"/>
                <w:szCs w:val="20"/>
              </w:rPr>
              <w:t>Уп</w:t>
            </w:r>
            <w:proofErr w:type="spellEnd"/>
            <w:r w:rsidRPr="00BD5EA0">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r w:rsidRPr="00BD5EA0">
              <w:rPr>
                <w:sz w:val="20"/>
                <w:szCs w:val="20"/>
              </w:rPr>
              <w:t>6</w:t>
            </w:r>
          </w:p>
        </w:tc>
        <w:tc>
          <w:tcPr>
            <w:tcW w:w="576" w:type="pct"/>
            <w:tcBorders>
              <w:top w:val="single" w:sz="4" w:space="0" w:color="auto"/>
              <w:left w:val="nil"/>
              <w:bottom w:val="single" w:sz="4" w:space="0" w:color="auto"/>
              <w:right w:val="single" w:sz="4" w:space="0" w:color="auto"/>
            </w:tcBorders>
          </w:tcPr>
          <w:p w:rsidR="00BD5EA0" w:rsidRPr="00FB0B4A" w:rsidRDefault="00A84579" w:rsidP="002E2A75">
            <w:pPr>
              <w:jc w:val="center"/>
              <w:rPr>
                <w:sz w:val="20"/>
                <w:szCs w:val="20"/>
              </w:rPr>
            </w:pPr>
            <w:r>
              <w:rPr>
                <w:sz w:val="20"/>
                <w:szCs w:val="20"/>
              </w:rPr>
              <w:t>540,00</w:t>
            </w:r>
          </w:p>
        </w:tc>
      </w:tr>
      <w:tr w:rsidR="00BD5EA0" w:rsidRPr="00FB0B4A" w:rsidTr="00BD5EA0">
        <w:trPr>
          <w:trHeight w:val="132"/>
        </w:trPr>
        <w:tc>
          <w:tcPr>
            <w:tcW w:w="242" w:type="pct"/>
            <w:tcBorders>
              <w:top w:val="single" w:sz="4" w:space="0" w:color="auto"/>
              <w:left w:val="single" w:sz="4" w:space="0" w:color="auto"/>
              <w:bottom w:val="single" w:sz="4" w:space="0" w:color="auto"/>
              <w:right w:val="nil"/>
            </w:tcBorders>
            <w:shd w:val="clear" w:color="auto" w:fill="auto"/>
          </w:tcPr>
          <w:p w:rsidR="00BD5EA0" w:rsidRPr="00BD5EA0" w:rsidRDefault="00BD5EA0" w:rsidP="00BD5EA0">
            <w:pPr>
              <w:spacing w:line="276" w:lineRule="auto"/>
              <w:jc w:val="center"/>
              <w:rPr>
                <w:sz w:val="20"/>
                <w:szCs w:val="20"/>
              </w:rPr>
            </w:pPr>
            <w:r w:rsidRPr="00BD5EA0">
              <w:rPr>
                <w:sz w:val="20"/>
                <w:szCs w:val="20"/>
              </w:rPr>
              <w:lastRenderedPageBreak/>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proofErr w:type="gramEnd"/>
            <w:r w:rsidRPr="00BD5EA0">
              <w:rPr>
                <w:sz w:val="20"/>
                <w:szCs w:val="20"/>
              </w:rPr>
              <w:t xml:space="preserve"> "</w:t>
            </w:r>
            <w:proofErr w:type="spellStart"/>
            <w:r w:rsidRPr="00BD5EA0">
              <w:rPr>
                <w:sz w:val="20"/>
                <w:szCs w:val="20"/>
              </w:rPr>
              <w:t>Урибел</w:t>
            </w:r>
            <w:proofErr w:type="spellEnd"/>
            <w:r w:rsidRPr="00BD5EA0">
              <w:rPr>
                <w:sz w:val="20"/>
                <w:szCs w:val="20"/>
              </w:rPr>
              <w:t xml:space="preserve">" </w:t>
            </w:r>
            <w:r>
              <w:rPr>
                <w:sz w:val="20"/>
                <w:szCs w:val="20"/>
              </w:rPr>
              <w:t>(или эквивалент)</w:t>
            </w:r>
          </w:p>
          <w:p w:rsidR="00BD5EA0" w:rsidRPr="00BD5EA0" w:rsidRDefault="00BD5EA0" w:rsidP="00BD5EA0">
            <w:pPr>
              <w:spacing w:line="276" w:lineRule="auto"/>
              <w:ind w:firstLineChars="100" w:firstLine="200"/>
              <w:rPr>
                <w:sz w:val="20"/>
                <w:szCs w:val="20"/>
              </w:rPr>
            </w:pPr>
          </w:p>
        </w:tc>
        <w:tc>
          <w:tcPr>
            <w:tcW w:w="2391" w:type="pct"/>
            <w:tcBorders>
              <w:top w:val="single" w:sz="4" w:space="0" w:color="auto"/>
              <w:left w:val="nil"/>
              <w:bottom w:val="single" w:sz="4" w:space="0" w:color="auto"/>
              <w:right w:val="single" w:sz="4" w:space="0" w:color="auto"/>
            </w:tcBorders>
          </w:tcPr>
          <w:p w:rsidR="00BD5EA0" w:rsidRPr="00BD5EA0" w:rsidRDefault="00BD5EA0" w:rsidP="00BD5EA0">
            <w:pPr>
              <w:spacing w:line="276" w:lineRule="auto"/>
              <w:rPr>
                <w:sz w:val="20"/>
                <w:szCs w:val="20"/>
              </w:rPr>
            </w:pPr>
            <w:proofErr w:type="spellStart"/>
            <w:proofErr w:type="gramStart"/>
            <w:r>
              <w:rPr>
                <w:sz w:val="20"/>
                <w:szCs w:val="20"/>
              </w:rPr>
              <w:t>Тест-полоски</w:t>
            </w:r>
            <w:proofErr w:type="spellEnd"/>
            <w:proofErr w:type="gramEnd"/>
            <w:r>
              <w:rPr>
                <w:sz w:val="20"/>
                <w:szCs w:val="20"/>
              </w:rPr>
              <w:t xml:space="preserve"> </w:t>
            </w:r>
            <w:r w:rsidRPr="00BD5EA0">
              <w:rPr>
                <w:sz w:val="20"/>
                <w:szCs w:val="20"/>
              </w:rPr>
              <w:t>для качественного и полуколичественного определения белка в моче. Диапазон определяемых концентраций белка в моче составляет 0,0-10,0 г/</w:t>
            </w:r>
            <w:proofErr w:type="spellStart"/>
            <w:r w:rsidRPr="00BD5EA0">
              <w:rPr>
                <w:sz w:val="20"/>
                <w:szCs w:val="20"/>
              </w:rPr>
              <w:t>л.</w:t>
            </w:r>
            <w:proofErr w:type="gramStart"/>
            <w:r w:rsidRPr="00BD5EA0">
              <w:rPr>
                <w:sz w:val="20"/>
                <w:szCs w:val="20"/>
              </w:rPr>
              <w:t>;ц</w:t>
            </w:r>
            <w:proofErr w:type="gramEnd"/>
            <w:r w:rsidRPr="00BD5EA0">
              <w:rPr>
                <w:sz w:val="20"/>
                <w:szCs w:val="20"/>
              </w:rPr>
              <w:t>ветная</w:t>
            </w:r>
            <w:proofErr w:type="spellEnd"/>
            <w:r w:rsidRPr="00BD5EA0">
              <w:rPr>
                <w:sz w:val="20"/>
                <w:szCs w:val="20"/>
              </w:rPr>
              <w:t xml:space="preserve"> шкала на этикетке содержит 6 цветовых полей, соответствующих концентрациям белка: 0,0 г/л; 0,15 г/л; 0,3 г/л; 1,0 г/л; 3,0 г/л и 10 г/</w:t>
            </w:r>
            <w:proofErr w:type="spellStart"/>
            <w:r w:rsidRPr="00BD5EA0">
              <w:rPr>
                <w:sz w:val="20"/>
                <w:szCs w:val="20"/>
              </w:rPr>
              <w:t>л.;минимально</w:t>
            </w:r>
            <w:proofErr w:type="spellEnd"/>
            <w:r w:rsidRPr="00BD5EA0">
              <w:rPr>
                <w:sz w:val="20"/>
                <w:szCs w:val="20"/>
              </w:rPr>
              <w:t xml:space="preserve"> определяемая концентрация белка в моче составляет не более 0,15 г/л. </w:t>
            </w:r>
          </w:p>
          <w:p w:rsidR="00BD5EA0" w:rsidRPr="00BD5EA0" w:rsidRDefault="00BD5EA0" w:rsidP="00BD5EA0">
            <w:pPr>
              <w:spacing w:line="276" w:lineRule="auto"/>
              <w:rPr>
                <w:sz w:val="20"/>
                <w:szCs w:val="20"/>
              </w:rPr>
            </w:pPr>
            <w:r w:rsidRPr="00BD5EA0">
              <w:rPr>
                <w:sz w:val="20"/>
                <w:szCs w:val="20"/>
              </w:rPr>
              <w:t xml:space="preserve">Упаковка не менее 50 </w:t>
            </w:r>
            <w:r>
              <w:rPr>
                <w:sz w:val="20"/>
                <w:szCs w:val="20"/>
              </w:rPr>
              <w:t>шт</w:t>
            </w:r>
            <w:r w:rsidRPr="00BD5EA0">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proofErr w:type="spellStart"/>
            <w:r w:rsidRPr="00BD5EA0">
              <w:rPr>
                <w:sz w:val="20"/>
                <w:szCs w:val="20"/>
              </w:rPr>
              <w:t>Уп</w:t>
            </w:r>
            <w:proofErr w:type="spellEnd"/>
            <w:r w:rsidRPr="00BD5EA0">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r w:rsidRPr="00BD5EA0">
              <w:rPr>
                <w:sz w:val="20"/>
                <w:szCs w:val="20"/>
              </w:rPr>
              <w:t>15</w:t>
            </w:r>
          </w:p>
        </w:tc>
        <w:tc>
          <w:tcPr>
            <w:tcW w:w="576" w:type="pct"/>
            <w:tcBorders>
              <w:top w:val="single" w:sz="4" w:space="0" w:color="auto"/>
              <w:left w:val="nil"/>
              <w:bottom w:val="single" w:sz="4" w:space="0" w:color="auto"/>
              <w:right w:val="single" w:sz="4" w:space="0" w:color="auto"/>
            </w:tcBorders>
          </w:tcPr>
          <w:p w:rsidR="00BD5EA0" w:rsidRPr="00FB0B4A" w:rsidRDefault="00A84579" w:rsidP="002E2A75">
            <w:pPr>
              <w:jc w:val="center"/>
              <w:rPr>
                <w:sz w:val="20"/>
                <w:szCs w:val="20"/>
              </w:rPr>
            </w:pPr>
            <w:r>
              <w:rPr>
                <w:sz w:val="20"/>
                <w:szCs w:val="20"/>
              </w:rPr>
              <w:t>288,00</w:t>
            </w:r>
          </w:p>
        </w:tc>
      </w:tr>
      <w:tr w:rsidR="00BD5EA0" w:rsidRPr="00FB0B4A" w:rsidTr="00BD5EA0">
        <w:trPr>
          <w:trHeight w:val="132"/>
        </w:trPr>
        <w:tc>
          <w:tcPr>
            <w:tcW w:w="242" w:type="pct"/>
            <w:tcBorders>
              <w:top w:val="single" w:sz="4" w:space="0" w:color="auto"/>
              <w:left w:val="single" w:sz="4" w:space="0" w:color="auto"/>
              <w:bottom w:val="single" w:sz="4" w:space="0" w:color="auto"/>
              <w:right w:val="nil"/>
            </w:tcBorders>
            <w:shd w:val="clear" w:color="auto" w:fill="auto"/>
          </w:tcPr>
          <w:p w:rsidR="00BD5EA0" w:rsidRPr="00BD5EA0" w:rsidRDefault="00BD5EA0" w:rsidP="00BD5EA0">
            <w:pPr>
              <w:spacing w:line="276" w:lineRule="auto"/>
              <w:jc w:val="center"/>
              <w:rPr>
                <w:sz w:val="20"/>
                <w:szCs w:val="20"/>
              </w:rPr>
            </w:pPr>
            <w:r w:rsidRPr="00BD5EA0">
              <w:rPr>
                <w:sz w:val="20"/>
                <w:szCs w:val="20"/>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proofErr w:type="gramEnd"/>
            <w:r w:rsidRPr="00BD5EA0">
              <w:rPr>
                <w:sz w:val="20"/>
                <w:szCs w:val="20"/>
              </w:rPr>
              <w:t xml:space="preserve"> для полуколичественного определения </w:t>
            </w:r>
            <w:proofErr w:type="spellStart"/>
            <w:r w:rsidRPr="00BD5EA0">
              <w:rPr>
                <w:sz w:val="20"/>
                <w:szCs w:val="20"/>
              </w:rPr>
              <w:t>микроальбуминурии</w:t>
            </w:r>
            <w:proofErr w:type="spellEnd"/>
            <w:r w:rsidRPr="00BD5EA0">
              <w:rPr>
                <w:sz w:val="20"/>
                <w:szCs w:val="20"/>
              </w:rPr>
              <w:t xml:space="preserve"> до 100мг/л</w:t>
            </w:r>
          </w:p>
          <w:p w:rsidR="00BD5EA0" w:rsidRPr="00BD5EA0" w:rsidRDefault="00BD5EA0" w:rsidP="00BD5EA0">
            <w:pPr>
              <w:spacing w:line="276" w:lineRule="auto"/>
              <w:ind w:firstLineChars="100" w:firstLine="200"/>
              <w:rPr>
                <w:sz w:val="20"/>
                <w:szCs w:val="20"/>
              </w:rPr>
            </w:pPr>
          </w:p>
          <w:p w:rsidR="00BD5EA0" w:rsidRPr="00BD5EA0" w:rsidRDefault="00BD5EA0" w:rsidP="00BD5EA0">
            <w:pPr>
              <w:spacing w:line="276" w:lineRule="auto"/>
              <w:ind w:firstLineChars="100" w:firstLine="200"/>
              <w:rPr>
                <w:sz w:val="20"/>
                <w:szCs w:val="20"/>
              </w:rPr>
            </w:pPr>
          </w:p>
        </w:tc>
        <w:tc>
          <w:tcPr>
            <w:tcW w:w="2391" w:type="pct"/>
            <w:tcBorders>
              <w:top w:val="single" w:sz="4" w:space="0" w:color="auto"/>
              <w:left w:val="nil"/>
              <w:bottom w:val="single" w:sz="4" w:space="0" w:color="auto"/>
              <w:right w:val="single" w:sz="4" w:space="0" w:color="auto"/>
            </w:tcBorders>
          </w:tcPr>
          <w:p w:rsid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proofErr w:type="gramEnd"/>
            <w:r w:rsidRPr="00BD5EA0">
              <w:rPr>
                <w:sz w:val="20"/>
                <w:szCs w:val="20"/>
              </w:rPr>
              <w:t xml:space="preserve"> для полуколичественного определения </w:t>
            </w:r>
            <w:proofErr w:type="spellStart"/>
            <w:r w:rsidRPr="00BD5EA0">
              <w:rPr>
                <w:sz w:val="20"/>
                <w:szCs w:val="20"/>
              </w:rPr>
              <w:t>микроальбуминурии</w:t>
            </w:r>
            <w:proofErr w:type="spellEnd"/>
            <w:r w:rsidRPr="00BD5EA0">
              <w:rPr>
                <w:sz w:val="20"/>
                <w:szCs w:val="20"/>
              </w:rPr>
              <w:t xml:space="preserve">. </w:t>
            </w:r>
          </w:p>
          <w:p w:rsidR="00BD5EA0" w:rsidRPr="00BD5EA0" w:rsidRDefault="00BD5EA0" w:rsidP="00BD5EA0">
            <w:pPr>
              <w:spacing w:line="276" w:lineRule="auto"/>
              <w:rPr>
                <w:sz w:val="20"/>
                <w:szCs w:val="20"/>
              </w:rPr>
            </w:pPr>
            <w:r w:rsidRPr="00BD5EA0">
              <w:rPr>
                <w:sz w:val="20"/>
                <w:szCs w:val="20"/>
              </w:rPr>
              <w:t>Аналитическая чувствительность: пороговое значение  (</w:t>
            </w:r>
            <w:proofErr w:type="spellStart"/>
            <w:r w:rsidRPr="00BD5EA0">
              <w:rPr>
                <w:sz w:val="20"/>
                <w:szCs w:val="20"/>
              </w:rPr>
              <w:t>Cut−off</w:t>
            </w:r>
            <w:proofErr w:type="spellEnd"/>
            <w:r w:rsidRPr="00BD5EA0">
              <w:rPr>
                <w:sz w:val="20"/>
                <w:szCs w:val="20"/>
              </w:rPr>
              <w:t>)&gt; 20 мг/л: &gt; 95% (границы 90−99%)</w:t>
            </w:r>
            <w:r w:rsidRPr="00BD5EA0">
              <w:rPr>
                <w:sz w:val="20"/>
                <w:szCs w:val="20"/>
              </w:rPr>
              <w:br/>
              <w:t>Аналитическая специфичность: пороговое значение  (</w:t>
            </w:r>
            <w:proofErr w:type="spellStart"/>
            <w:r w:rsidRPr="00BD5EA0">
              <w:rPr>
                <w:sz w:val="20"/>
                <w:szCs w:val="20"/>
              </w:rPr>
              <w:t>Cut−off</w:t>
            </w:r>
            <w:proofErr w:type="spellEnd"/>
            <w:r w:rsidRPr="00BD5EA0">
              <w:rPr>
                <w:sz w:val="20"/>
                <w:szCs w:val="20"/>
              </w:rPr>
              <w:t>) &gt;20 мг/л: &gt; 80% (границы 70−90%)</w:t>
            </w:r>
            <w:r w:rsidRPr="00BD5EA0">
              <w:rPr>
                <w:sz w:val="20"/>
                <w:szCs w:val="20"/>
              </w:rPr>
              <w:br/>
              <w:t>Нижняя граница определения: не более 20 мг/л.</w:t>
            </w:r>
            <w:r w:rsidRPr="00BD5EA0">
              <w:rPr>
                <w:sz w:val="20"/>
                <w:szCs w:val="20"/>
              </w:rPr>
              <w:br/>
            </w:r>
            <w:proofErr w:type="spellStart"/>
            <w:r w:rsidRPr="00BD5EA0">
              <w:rPr>
                <w:sz w:val="20"/>
                <w:szCs w:val="20"/>
              </w:rPr>
              <w:t>Референтный</w:t>
            </w:r>
            <w:proofErr w:type="spellEnd"/>
            <w:r w:rsidRPr="00BD5EA0">
              <w:rPr>
                <w:sz w:val="20"/>
                <w:szCs w:val="20"/>
              </w:rPr>
              <w:t xml:space="preserve"> </w:t>
            </w:r>
            <w:proofErr w:type="spellStart"/>
            <w:r w:rsidRPr="00BD5EA0">
              <w:rPr>
                <w:sz w:val="20"/>
                <w:szCs w:val="20"/>
              </w:rPr>
              <w:t>метод</w:t>
            </w:r>
            <w:proofErr w:type="gramStart"/>
            <w:r w:rsidRPr="00BD5EA0">
              <w:rPr>
                <w:sz w:val="20"/>
                <w:szCs w:val="20"/>
              </w:rPr>
              <w:t>:к</w:t>
            </w:r>
            <w:proofErr w:type="gramEnd"/>
            <w:r w:rsidRPr="00BD5EA0">
              <w:rPr>
                <w:sz w:val="20"/>
                <w:szCs w:val="20"/>
              </w:rPr>
              <w:t>оличественное</w:t>
            </w:r>
            <w:proofErr w:type="spellEnd"/>
            <w:r w:rsidRPr="00BD5EA0">
              <w:rPr>
                <w:sz w:val="20"/>
                <w:szCs w:val="20"/>
              </w:rPr>
              <w:t xml:space="preserve"> иммунологическое определение. 1тест-полоска содержит на 1 </w:t>
            </w:r>
            <w:r>
              <w:rPr>
                <w:sz w:val="20"/>
                <w:szCs w:val="20"/>
              </w:rPr>
              <w:t>см²</w:t>
            </w:r>
            <w:r w:rsidRPr="00BD5EA0">
              <w:rPr>
                <w:sz w:val="20"/>
                <w:szCs w:val="20"/>
              </w:rPr>
              <w:t xml:space="preserve"> </w:t>
            </w:r>
            <w:proofErr w:type="spellStart"/>
            <w:r w:rsidRPr="00BD5EA0">
              <w:rPr>
                <w:sz w:val="20"/>
                <w:szCs w:val="20"/>
              </w:rPr>
              <w:t>моноклональные</w:t>
            </w:r>
            <w:proofErr w:type="spellEnd"/>
            <w:r w:rsidRPr="00BD5EA0">
              <w:rPr>
                <w:sz w:val="20"/>
                <w:szCs w:val="20"/>
              </w:rPr>
              <w:t xml:space="preserve"> антитела к человеческому альбумину  (</w:t>
            </w:r>
            <w:proofErr w:type="spellStart"/>
            <w:r w:rsidRPr="00BD5EA0">
              <w:rPr>
                <w:sz w:val="20"/>
                <w:szCs w:val="20"/>
              </w:rPr>
              <w:t>IgG</w:t>
            </w:r>
            <w:proofErr w:type="spellEnd"/>
            <w:r w:rsidRPr="00BD5EA0">
              <w:rPr>
                <w:sz w:val="20"/>
                <w:szCs w:val="20"/>
              </w:rPr>
              <w:t>), меченные коллоидным золотом: до 6 м</w:t>
            </w:r>
            <w:r>
              <w:rPr>
                <w:sz w:val="20"/>
                <w:szCs w:val="20"/>
              </w:rPr>
              <w:t xml:space="preserve">кг. </w:t>
            </w:r>
            <w:proofErr w:type="spellStart"/>
            <w:r>
              <w:rPr>
                <w:sz w:val="20"/>
                <w:szCs w:val="20"/>
              </w:rPr>
              <w:t>иммобилизированный</w:t>
            </w:r>
            <w:proofErr w:type="spellEnd"/>
            <w:r>
              <w:rPr>
                <w:sz w:val="20"/>
                <w:szCs w:val="20"/>
              </w:rPr>
              <w:t xml:space="preserve"> альбумин</w:t>
            </w:r>
            <w:r w:rsidRPr="00BD5EA0">
              <w:rPr>
                <w:sz w:val="20"/>
                <w:szCs w:val="20"/>
              </w:rPr>
              <w:t xml:space="preserve">:  до 9.5 </w:t>
            </w:r>
            <w:proofErr w:type="spellStart"/>
            <w:r w:rsidRPr="00BD5EA0">
              <w:rPr>
                <w:sz w:val="20"/>
                <w:szCs w:val="20"/>
              </w:rPr>
              <w:t>мкг</w:t>
            </w:r>
            <w:proofErr w:type="gramStart"/>
            <w:r w:rsidRPr="00BD5EA0">
              <w:rPr>
                <w:sz w:val="20"/>
                <w:szCs w:val="20"/>
              </w:rPr>
              <w:t>.У</w:t>
            </w:r>
            <w:proofErr w:type="gramEnd"/>
            <w:r w:rsidRPr="00BD5EA0">
              <w:rPr>
                <w:sz w:val="20"/>
                <w:szCs w:val="20"/>
              </w:rPr>
              <w:t>паковка</w:t>
            </w:r>
            <w:proofErr w:type="spellEnd"/>
            <w:r w:rsidRPr="00BD5EA0">
              <w:rPr>
                <w:sz w:val="20"/>
                <w:szCs w:val="20"/>
              </w:rPr>
              <w:t xml:space="preserve"> не менее 30 </w:t>
            </w:r>
            <w:r>
              <w:rPr>
                <w:sz w:val="20"/>
                <w:szCs w:val="20"/>
              </w:rPr>
              <w:t>шт</w:t>
            </w:r>
            <w:r w:rsidRPr="00BD5EA0">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proofErr w:type="spellStart"/>
            <w:r w:rsidRPr="00BD5EA0">
              <w:rPr>
                <w:sz w:val="20"/>
                <w:szCs w:val="20"/>
              </w:rPr>
              <w:t>Уп</w:t>
            </w:r>
            <w:proofErr w:type="spellEnd"/>
            <w:r w:rsidRPr="00BD5EA0">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r w:rsidRPr="00BD5EA0">
              <w:rPr>
                <w:sz w:val="20"/>
                <w:szCs w:val="20"/>
              </w:rPr>
              <w:t>60</w:t>
            </w:r>
          </w:p>
        </w:tc>
        <w:tc>
          <w:tcPr>
            <w:tcW w:w="576" w:type="pct"/>
            <w:tcBorders>
              <w:top w:val="single" w:sz="4" w:space="0" w:color="auto"/>
              <w:left w:val="nil"/>
              <w:bottom w:val="single" w:sz="4" w:space="0" w:color="auto"/>
              <w:right w:val="single" w:sz="4" w:space="0" w:color="auto"/>
            </w:tcBorders>
          </w:tcPr>
          <w:p w:rsidR="00BD5EA0" w:rsidRPr="00FB0B4A" w:rsidRDefault="00A84579" w:rsidP="002E2A75">
            <w:pPr>
              <w:jc w:val="center"/>
              <w:rPr>
                <w:sz w:val="20"/>
                <w:szCs w:val="20"/>
              </w:rPr>
            </w:pPr>
            <w:r>
              <w:rPr>
                <w:sz w:val="20"/>
                <w:szCs w:val="20"/>
              </w:rPr>
              <w:t>3400,00</w:t>
            </w:r>
          </w:p>
        </w:tc>
      </w:tr>
      <w:tr w:rsidR="00BD5EA0" w:rsidRPr="00FB0B4A" w:rsidTr="00BD5EA0">
        <w:trPr>
          <w:trHeight w:val="132"/>
        </w:trPr>
        <w:tc>
          <w:tcPr>
            <w:tcW w:w="242" w:type="pct"/>
            <w:tcBorders>
              <w:top w:val="single" w:sz="4" w:space="0" w:color="auto"/>
              <w:left w:val="single" w:sz="4" w:space="0" w:color="auto"/>
              <w:bottom w:val="single" w:sz="4" w:space="0" w:color="auto"/>
              <w:right w:val="nil"/>
            </w:tcBorders>
            <w:shd w:val="clear" w:color="auto" w:fill="auto"/>
          </w:tcPr>
          <w:p w:rsidR="00BD5EA0" w:rsidRPr="00BD5EA0" w:rsidRDefault="00BD5EA0" w:rsidP="00BD5EA0">
            <w:pPr>
              <w:spacing w:line="276" w:lineRule="auto"/>
              <w:jc w:val="center"/>
              <w:rPr>
                <w:sz w:val="20"/>
                <w:szCs w:val="20"/>
              </w:rPr>
            </w:pPr>
            <w:r w:rsidRPr="00BD5EA0">
              <w:rPr>
                <w:sz w:val="20"/>
                <w:szCs w:val="20"/>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proofErr w:type="gramEnd"/>
            <w:r w:rsidRPr="00BD5EA0">
              <w:rPr>
                <w:sz w:val="20"/>
                <w:szCs w:val="20"/>
              </w:rPr>
              <w:t xml:space="preserve"> для полуколичественного определения </w:t>
            </w:r>
            <w:proofErr w:type="spellStart"/>
            <w:r w:rsidRPr="00BD5EA0">
              <w:rPr>
                <w:sz w:val="20"/>
                <w:szCs w:val="20"/>
              </w:rPr>
              <w:t>креатинина</w:t>
            </w:r>
            <w:proofErr w:type="spellEnd"/>
            <w:r w:rsidRPr="00BD5EA0">
              <w:rPr>
                <w:sz w:val="20"/>
                <w:szCs w:val="20"/>
              </w:rPr>
              <w:t xml:space="preserve"> и альбумина в моче.</w:t>
            </w:r>
          </w:p>
        </w:tc>
        <w:tc>
          <w:tcPr>
            <w:tcW w:w="2391" w:type="pct"/>
            <w:tcBorders>
              <w:top w:val="single" w:sz="4" w:space="0" w:color="auto"/>
              <w:left w:val="nil"/>
              <w:bottom w:val="single" w:sz="4" w:space="0" w:color="auto"/>
              <w:right w:val="single" w:sz="4" w:space="0" w:color="auto"/>
            </w:tcBorders>
          </w:tcPr>
          <w:p w:rsid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r w:rsidRPr="00BD5EA0">
              <w:rPr>
                <w:sz w:val="20"/>
                <w:szCs w:val="20"/>
              </w:rPr>
              <w:t xml:space="preserve"> диагностические для проведения и визуальной оценки результатов качественного и полуколичественного анализа мочи. </w:t>
            </w:r>
            <w:proofErr w:type="gramEnd"/>
          </w:p>
          <w:p w:rsidR="00BD5EA0" w:rsidRPr="00BD5EA0" w:rsidRDefault="00BD5EA0" w:rsidP="00BD5EA0">
            <w:pPr>
              <w:spacing w:line="276" w:lineRule="auto"/>
              <w:rPr>
                <w:sz w:val="20"/>
                <w:szCs w:val="20"/>
              </w:rPr>
            </w:pPr>
            <w:r w:rsidRPr="00BD5EA0">
              <w:rPr>
                <w:sz w:val="20"/>
                <w:szCs w:val="20"/>
              </w:rPr>
              <w:t xml:space="preserve">Определяемые параметры: альбумин, </w:t>
            </w:r>
            <w:proofErr w:type="spellStart"/>
            <w:r w:rsidRPr="00BD5EA0">
              <w:rPr>
                <w:sz w:val="20"/>
                <w:szCs w:val="20"/>
              </w:rPr>
              <w:t>креатинин</w:t>
            </w:r>
            <w:proofErr w:type="spellEnd"/>
            <w:r w:rsidRPr="00BD5EA0">
              <w:rPr>
                <w:sz w:val="20"/>
                <w:szCs w:val="20"/>
              </w:rPr>
              <w:t xml:space="preserve">. Диапазон измерений альбумина –  0,01-5,0 г/л. Диапазон измерений </w:t>
            </w:r>
            <w:proofErr w:type="spellStart"/>
            <w:r w:rsidRPr="00BD5EA0">
              <w:rPr>
                <w:sz w:val="20"/>
                <w:szCs w:val="20"/>
              </w:rPr>
              <w:t>креатинина</w:t>
            </w:r>
            <w:proofErr w:type="spellEnd"/>
            <w:r w:rsidRPr="00BD5EA0">
              <w:rPr>
                <w:sz w:val="20"/>
                <w:szCs w:val="20"/>
              </w:rPr>
              <w:t xml:space="preserve"> –0,9-26,5 </w:t>
            </w:r>
            <w:proofErr w:type="spellStart"/>
            <w:r w:rsidRPr="00BD5EA0">
              <w:rPr>
                <w:sz w:val="20"/>
                <w:szCs w:val="20"/>
              </w:rPr>
              <w:t>ммоль</w:t>
            </w:r>
            <w:proofErr w:type="spellEnd"/>
            <w:r w:rsidRPr="00BD5EA0">
              <w:rPr>
                <w:sz w:val="20"/>
                <w:szCs w:val="20"/>
              </w:rPr>
              <w:t xml:space="preserve">/л. Время продолжительности теста не более 60 секунд. Упаковка не менее 50 </w:t>
            </w:r>
            <w:r>
              <w:rPr>
                <w:sz w:val="20"/>
                <w:szCs w:val="20"/>
              </w:rPr>
              <w:t>шт</w:t>
            </w:r>
            <w:r w:rsidRPr="00BD5EA0">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proofErr w:type="spellStart"/>
            <w:r w:rsidRPr="00BD5EA0">
              <w:rPr>
                <w:sz w:val="20"/>
                <w:szCs w:val="20"/>
              </w:rPr>
              <w:t>Уп</w:t>
            </w:r>
            <w:proofErr w:type="spellEnd"/>
            <w:r w:rsidRPr="00BD5EA0">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r w:rsidRPr="00BD5EA0">
              <w:rPr>
                <w:sz w:val="20"/>
                <w:szCs w:val="20"/>
              </w:rPr>
              <w:t>30</w:t>
            </w:r>
          </w:p>
        </w:tc>
        <w:tc>
          <w:tcPr>
            <w:tcW w:w="576" w:type="pct"/>
            <w:tcBorders>
              <w:top w:val="single" w:sz="4" w:space="0" w:color="auto"/>
              <w:left w:val="nil"/>
              <w:bottom w:val="single" w:sz="4" w:space="0" w:color="auto"/>
              <w:right w:val="single" w:sz="4" w:space="0" w:color="auto"/>
            </w:tcBorders>
          </w:tcPr>
          <w:p w:rsidR="00BD5EA0" w:rsidRPr="00FB0B4A" w:rsidRDefault="00A84579" w:rsidP="002E2A75">
            <w:pPr>
              <w:jc w:val="center"/>
              <w:rPr>
                <w:sz w:val="20"/>
                <w:szCs w:val="20"/>
              </w:rPr>
            </w:pPr>
            <w:r>
              <w:rPr>
                <w:sz w:val="20"/>
                <w:szCs w:val="20"/>
              </w:rPr>
              <w:t>1350,00</w:t>
            </w:r>
          </w:p>
        </w:tc>
      </w:tr>
      <w:tr w:rsidR="00BD5EA0" w:rsidRPr="00FB0B4A" w:rsidTr="00EC0299">
        <w:trPr>
          <w:trHeight w:val="132"/>
        </w:trPr>
        <w:tc>
          <w:tcPr>
            <w:tcW w:w="242" w:type="pct"/>
            <w:tcBorders>
              <w:top w:val="single" w:sz="4" w:space="0" w:color="auto"/>
              <w:left w:val="single" w:sz="4" w:space="0" w:color="auto"/>
              <w:bottom w:val="single" w:sz="4" w:space="0" w:color="auto"/>
              <w:right w:val="nil"/>
            </w:tcBorders>
            <w:shd w:val="clear" w:color="auto" w:fill="auto"/>
          </w:tcPr>
          <w:p w:rsidR="00BD5EA0" w:rsidRPr="00BD5EA0" w:rsidRDefault="00BD5EA0" w:rsidP="00BD5EA0">
            <w:pPr>
              <w:spacing w:line="276" w:lineRule="auto"/>
              <w:jc w:val="center"/>
              <w:rPr>
                <w:sz w:val="20"/>
                <w:szCs w:val="20"/>
              </w:rPr>
            </w:pPr>
            <w:r w:rsidRPr="00BD5EA0">
              <w:rPr>
                <w:sz w:val="20"/>
                <w:szCs w:val="20"/>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rPr>
                <w:sz w:val="20"/>
                <w:szCs w:val="20"/>
              </w:rPr>
            </w:pPr>
            <w:proofErr w:type="spellStart"/>
            <w:proofErr w:type="gramStart"/>
            <w:r w:rsidRPr="00BD5EA0">
              <w:rPr>
                <w:sz w:val="20"/>
                <w:szCs w:val="20"/>
              </w:rPr>
              <w:t>Тест-полоски</w:t>
            </w:r>
            <w:proofErr w:type="spellEnd"/>
            <w:proofErr w:type="gramEnd"/>
            <w:r w:rsidRPr="00BD5EA0">
              <w:rPr>
                <w:sz w:val="20"/>
                <w:szCs w:val="20"/>
              </w:rPr>
              <w:t xml:space="preserve"> для определения  </w:t>
            </w:r>
            <w:proofErr w:type="spellStart"/>
            <w:r w:rsidRPr="00BD5EA0">
              <w:rPr>
                <w:sz w:val="20"/>
                <w:szCs w:val="20"/>
              </w:rPr>
              <w:t>рН</w:t>
            </w:r>
            <w:proofErr w:type="spellEnd"/>
            <w:r w:rsidRPr="00BD5EA0">
              <w:rPr>
                <w:sz w:val="20"/>
                <w:szCs w:val="20"/>
              </w:rPr>
              <w:t xml:space="preserve"> жидкостей.</w:t>
            </w:r>
          </w:p>
        </w:tc>
        <w:tc>
          <w:tcPr>
            <w:tcW w:w="2391" w:type="pct"/>
            <w:tcBorders>
              <w:top w:val="single" w:sz="4" w:space="0" w:color="auto"/>
              <w:left w:val="nil"/>
              <w:bottom w:val="single" w:sz="4" w:space="0" w:color="auto"/>
              <w:right w:val="single" w:sz="4" w:space="0" w:color="auto"/>
            </w:tcBorders>
          </w:tcPr>
          <w:p w:rsidR="00BD5EA0" w:rsidRDefault="00BD5EA0" w:rsidP="00BD5EA0">
            <w:pPr>
              <w:spacing w:line="276" w:lineRule="auto"/>
              <w:rPr>
                <w:sz w:val="20"/>
                <w:szCs w:val="20"/>
              </w:rPr>
            </w:pPr>
            <w:r w:rsidRPr="00BD5EA0">
              <w:rPr>
                <w:sz w:val="20"/>
                <w:szCs w:val="20"/>
              </w:rPr>
              <w:t>Тес</w:t>
            </w:r>
            <w:proofErr w:type="gramStart"/>
            <w:r w:rsidRPr="00BD5EA0">
              <w:rPr>
                <w:sz w:val="20"/>
                <w:szCs w:val="20"/>
              </w:rPr>
              <w:t>т-</w:t>
            </w:r>
            <w:proofErr w:type="gramEnd"/>
            <w:r w:rsidRPr="00BD5EA0">
              <w:rPr>
                <w:sz w:val="20"/>
                <w:szCs w:val="20"/>
              </w:rPr>
              <w:t xml:space="preserve"> полоски для определения  </w:t>
            </w:r>
            <w:proofErr w:type="spellStart"/>
            <w:r w:rsidRPr="00BD5EA0">
              <w:rPr>
                <w:sz w:val="20"/>
                <w:szCs w:val="20"/>
              </w:rPr>
              <w:t>рН</w:t>
            </w:r>
            <w:proofErr w:type="spellEnd"/>
            <w:r w:rsidRPr="00BD5EA0">
              <w:rPr>
                <w:sz w:val="20"/>
                <w:szCs w:val="20"/>
              </w:rPr>
              <w:t xml:space="preserve"> жидкостей. </w:t>
            </w:r>
            <w:proofErr w:type="gramStart"/>
            <w:r w:rsidRPr="00BD5EA0">
              <w:rPr>
                <w:sz w:val="20"/>
                <w:szCs w:val="20"/>
              </w:rPr>
              <w:t xml:space="preserve">Предназначены для определения </w:t>
            </w:r>
            <w:proofErr w:type="spellStart"/>
            <w:r w:rsidRPr="00BD5EA0">
              <w:rPr>
                <w:sz w:val="20"/>
                <w:szCs w:val="20"/>
              </w:rPr>
              <w:t>pH</w:t>
            </w:r>
            <w:proofErr w:type="spellEnd"/>
            <w:r w:rsidRPr="00BD5EA0">
              <w:rPr>
                <w:sz w:val="20"/>
                <w:szCs w:val="20"/>
              </w:rPr>
              <w:t xml:space="preserve"> жидкостей в диапазоне 0- 12 с шагом 1 единица. </w:t>
            </w:r>
            <w:proofErr w:type="gramEnd"/>
          </w:p>
          <w:p w:rsidR="00BD5EA0" w:rsidRDefault="00BD5EA0" w:rsidP="00BD5EA0">
            <w:pPr>
              <w:spacing w:line="276" w:lineRule="auto"/>
              <w:rPr>
                <w:sz w:val="20"/>
                <w:szCs w:val="20"/>
              </w:rPr>
            </w:pPr>
            <w:r w:rsidRPr="00BD5EA0">
              <w:rPr>
                <w:sz w:val="20"/>
                <w:szCs w:val="20"/>
              </w:rPr>
              <w:t xml:space="preserve">Представляют собой бумажные полоски с нанесенными на них индикаторами, изменяющими свой цвет в зависимости от </w:t>
            </w:r>
            <w:proofErr w:type="spellStart"/>
            <w:r w:rsidRPr="00BD5EA0">
              <w:rPr>
                <w:sz w:val="20"/>
                <w:szCs w:val="20"/>
              </w:rPr>
              <w:t>pH</w:t>
            </w:r>
            <w:proofErr w:type="spellEnd"/>
            <w:r w:rsidRPr="00BD5EA0">
              <w:rPr>
                <w:sz w:val="20"/>
                <w:szCs w:val="20"/>
              </w:rPr>
              <w:t xml:space="preserve"> среды. </w:t>
            </w:r>
          </w:p>
          <w:p w:rsidR="00BD5EA0" w:rsidRPr="00BD5EA0" w:rsidRDefault="00BD5EA0" w:rsidP="00BD5EA0">
            <w:pPr>
              <w:spacing w:line="276" w:lineRule="auto"/>
              <w:rPr>
                <w:sz w:val="20"/>
                <w:szCs w:val="20"/>
              </w:rPr>
            </w:pPr>
            <w:r w:rsidRPr="00BD5EA0">
              <w:rPr>
                <w:sz w:val="20"/>
                <w:szCs w:val="20"/>
              </w:rPr>
              <w:t xml:space="preserve">В упаковке не менее 100 </w:t>
            </w:r>
            <w:r>
              <w:rPr>
                <w:sz w:val="20"/>
                <w:szCs w:val="20"/>
              </w:rPr>
              <w:t>шт</w:t>
            </w:r>
            <w:r w:rsidRPr="00BD5EA0">
              <w:rPr>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r w:rsidRPr="00BD5EA0">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BD5EA0" w:rsidRPr="00BD5EA0" w:rsidRDefault="00BD5EA0" w:rsidP="00BD5EA0">
            <w:pPr>
              <w:spacing w:line="276" w:lineRule="auto"/>
              <w:jc w:val="center"/>
              <w:rPr>
                <w:sz w:val="20"/>
                <w:szCs w:val="20"/>
              </w:rPr>
            </w:pPr>
            <w:r w:rsidRPr="00BD5EA0">
              <w:rPr>
                <w:sz w:val="20"/>
                <w:szCs w:val="20"/>
              </w:rPr>
              <w:t>4</w:t>
            </w:r>
          </w:p>
        </w:tc>
        <w:tc>
          <w:tcPr>
            <w:tcW w:w="576" w:type="pct"/>
            <w:tcBorders>
              <w:top w:val="single" w:sz="4" w:space="0" w:color="auto"/>
              <w:left w:val="nil"/>
              <w:bottom w:val="single" w:sz="4" w:space="0" w:color="auto"/>
              <w:right w:val="single" w:sz="4" w:space="0" w:color="auto"/>
            </w:tcBorders>
          </w:tcPr>
          <w:p w:rsidR="00BD5EA0" w:rsidRPr="00FB0B4A" w:rsidRDefault="00A84579" w:rsidP="002E2A75">
            <w:pPr>
              <w:jc w:val="center"/>
              <w:rPr>
                <w:sz w:val="20"/>
                <w:szCs w:val="20"/>
              </w:rPr>
            </w:pPr>
            <w:r>
              <w:rPr>
                <w:sz w:val="20"/>
                <w:szCs w:val="20"/>
              </w:rPr>
              <w:t>630,00</w:t>
            </w:r>
            <w:bookmarkStart w:id="2" w:name="_GoBack"/>
            <w:bookmarkEnd w:id="2"/>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lastRenderedPageBreak/>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605364" w:rsidRDefault="00605364"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8916D1">
        <w:rPr>
          <w:b/>
          <w:sz w:val="20"/>
          <w:szCs w:val="20"/>
        </w:rPr>
        <w:t xml:space="preserve">тест полосок для </w:t>
      </w:r>
      <w:proofErr w:type="spellStart"/>
      <w:r w:rsidR="008916D1">
        <w:rPr>
          <w:b/>
          <w:sz w:val="20"/>
          <w:szCs w:val="20"/>
        </w:rPr>
        <w:t>КЛД</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916D1">
        <w:rPr>
          <w:b/>
          <w:kern w:val="32"/>
          <w:sz w:val="20"/>
          <w:szCs w:val="20"/>
        </w:rPr>
        <w:t>136-22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916D1">
        <w:rPr>
          <w:sz w:val="19"/>
          <w:szCs w:val="19"/>
        </w:rPr>
        <w:t>136-22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916D1">
        <w:rPr>
          <w:b/>
          <w:bCs/>
          <w:sz w:val="19"/>
          <w:szCs w:val="19"/>
        </w:rPr>
        <w:t>тест полосок для КЛД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EC0299">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916D1">
        <w:rPr>
          <w:rFonts w:ascii="Times New Roman" w:hAnsi="Times New Roman" w:cs="Times New Roman"/>
          <w:bCs/>
          <w:sz w:val="19"/>
          <w:szCs w:val="19"/>
        </w:rPr>
        <w:t>тест полосок для КЛД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EC0299">
        <w:rPr>
          <w:sz w:val="19"/>
          <w:szCs w:val="19"/>
        </w:rPr>
        <w:t>7</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C0299" w:rsidRDefault="00EC0299" w:rsidP="00E94A4D">
      <w:pPr>
        <w:jc w:val="right"/>
        <w:rPr>
          <w:sz w:val="20"/>
          <w:szCs w:val="20"/>
        </w:rPr>
      </w:pPr>
    </w:p>
    <w:p w:rsidR="00EC0299" w:rsidRDefault="00EC0299" w:rsidP="00E94A4D">
      <w:pPr>
        <w:jc w:val="right"/>
        <w:rPr>
          <w:sz w:val="20"/>
          <w:szCs w:val="20"/>
        </w:rPr>
      </w:pPr>
    </w:p>
    <w:p w:rsidR="00EC0299" w:rsidRDefault="00EC029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916D1">
        <w:rPr>
          <w:sz w:val="20"/>
          <w:szCs w:val="20"/>
        </w:rPr>
        <w:t>136-22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8916D1">
        <w:rPr>
          <w:b/>
          <w:sz w:val="20"/>
          <w:szCs w:val="20"/>
        </w:rPr>
        <w:t xml:space="preserve">тест полосок для </w:t>
      </w:r>
      <w:proofErr w:type="spellStart"/>
      <w:r w:rsidR="008916D1">
        <w:rPr>
          <w:b/>
          <w:sz w:val="20"/>
          <w:szCs w:val="20"/>
        </w:rPr>
        <w:t>КЛД</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916D1">
        <w:rPr>
          <w:b/>
          <w:kern w:val="32"/>
          <w:sz w:val="20"/>
          <w:szCs w:val="20"/>
        </w:rPr>
        <w:t>136-22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916D1">
        <w:rPr>
          <w:sz w:val="20"/>
          <w:szCs w:val="20"/>
        </w:rPr>
        <w:t>тест полосок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8916D1">
        <w:rPr>
          <w:sz w:val="20"/>
          <w:szCs w:val="20"/>
        </w:rPr>
        <w:t>тест</w:t>
      </w:r>
      <w:proofErr w:type="spellEnd"/>
      <w:r w:rsidR="008916D1">
        <w:rPr>
          <w:sz w:val="20"/>
          <w:szCs w:val="20"/>
        </w:rPr>
        <w:t xml:space="preserve"> полосок для </w:t>
      </w:r>
      <w:proofErr w:type="spellStart"/>
      <w:r w:rsidR="008916D1">
        <w:rPr>
          <w:sz w:val="20"/>
          <w:szCs w:val="20"/>
        </w:rPr>
        <w:t>КЛД</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855454">
        <w:rPr>
          <w:sz w:val="20"/>
          <w:szCs w:val="20"/>
        </w:rPr>
        <w:t>п</w:t>
      </w:r>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w:t>
      </w:r>
      <w:r w:rsidR="00855454">
        <w:rPr>
          <w:sz w:val="20"/>
          <w:szCs w:val="20"/>
        </w:rPr>
        <w:t xml:space="preserve"> (_______________________) </w:t>
      </w:r>
      <w:proofErr w:type="spellStart"/>
      <w:proofErr w:type="gramEnd"/>
      <w:r w:rsidR="00855454">
        <w:rPr>
          <w:sz w:val="20"/>
          <w:szCs w:val="20"/>
        </w:rPr>
        <w:t>руб.</w:t>
      </w:r>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EC0299" w:rsidRDefault="00EC0299" w:rsidP="00937DBB">
      <w:pPr>
        <w:ind w:left="2978"/>
        <w:rPr>
          <w:b/>
          <w:sz w:val="20"/>
          <w:szCs w:val="20"/>
        </w:rPr>
      </w:pPr>
    </w:p>
    <w:p w:rsidR="00EC0299" w:rsidRDefault="00EC0299"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605364">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605364">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60536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60536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605364">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605364">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60536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60536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605364">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605364">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5364" w:rsidRDefault="007E3F7E" w:rsidP="0060536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BFE" w:rsidRDefault="00E77BFE" w:rsidP="00ED57EB">
      <w:r>
        <w:separator/>
      </w:r>
    </w:p>
  </w:endnote>
  <w:endnote w:type="continuationSeparator" w:id="1">
    <w:p w:rsidR="00E77BFE" w:rsidRDefault="00E77BF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77BFE" w:rsidRDefault="00E77BFE">
        <w:pPr>
          <w:pStyle w:val="af7"/>
          <w:jc w:val="right"/>
        </w:pPr>
        <w:fldSimple w:instr=" PAGE   \* MERGEFORMAT ">
          <w:r w:rsidR="00190C05">
            <w:rPr>
              <w:noProof/>
            </w:rPr>
            <w:t>7</w:t>
          </w:r>
        </w:fldSimple>
      </w:p>
    </w:sdtContent>
  </w:sdt>
  <w:p w:rsidR="00E77BFE" w:rsidRDefault="00E77BF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BFE" w:rsidRDefault="00E77BFE" w:rsidP="00ED57EB">
      <w:r>
        <w:separator/>
      </w:r>
    </w:p>
  </w:footnote>
  <w:footnote w:type="continuationSeparator" w:id="1">
    <w:p w:rsidR="00E77BFE" w:rsidRDefault="00E77BFE" w:rsidP="00ED57EB">
      <w:r>
        <w:continuationSeparator/>
      </w:r>
    </w:p>
  </w:footnote>
  <w:footnote w:id="2">
    <w:p w:rsidR="00E77BFE" w:rsidRPr="000966CA" w:rsidRDefault="00E77BF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0C05"/>
    <w:rsid w:val="00191069"/>
    <w:rsid w:val="001915F8"/>
    <w:rsid w:val="0019347A"/>
    <w:rsid w:val="00194AF6"/>
    <w:rsid w:val="0019754D"/>
    <w:rsid w:val="001A0658"/>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7B"/>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09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57C8"/>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5364"/>
    <w:rsid w:val="00607827"/>
    <w:rsid w:val="006111AB"/>
    <w:rsid w:val="0061627E"/>
    <w:rsid w:val="00616729"/>
    <w:rsid w:val="00623307"/>
    <w:rsid w:val="0063069C"/>
    <w:rsid w:val="00631921"/>
    <w:rsid w:val="00632AEA"/>
    <w:rsid w:val="00633CA6"/>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756"/>
    <w:rsid w:val="00844FA6"/>
    <w:rsid w:val="008505FB"/>
    <w:rsid w:val="00853636"/>
    <w:rsid w:val="00853F75"/>
    <w:rsid w:val="00855454"/>
    <w:rsid w:val="008576EB"/>
    <w:rsid w:val="00860769"/>
    <w:rsid w:val="00862FF5"/>
    <w:rsid w:val="00862FFF"/>
    <w:rsid w:val="00865039"/>
    <w:rsid w:val="00865C5C"/>
    <w:rsid w:val="008660F6"/>
    <w:rsid w:val="00867304"/>
    <w:rsid w:val="00867DBE"/>
    <w:rsid w:val="008721FB"/>
    <w:rsid w:val="0087419E"/>
    <w:rsid w:val="00876525"/>
    <w:rsid w:val="00876646"/>
    <w:rsid w:val="008802D5"/>
    <w:rsid w:val="008803E8"/>
    <w:rsid w:val="00881263"/>
    <w:rsid w:val="00881599"/>
    <w:rsid w:val="00881800"/>
    <w:rsid w:val="00885D00"/>
    <w:rsid w:val="008867A6"/>
    <w:rsid w:val="008901FF"/>
    <w:rsid w:val="008916AD"/>
    <w:rsid w:val="008916D1"/>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1B"/>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579"/>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5EA0"/>
    <w:rsid w:val="00BE0069"/>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E6F33"/>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7BFE"/>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299"/>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ConsTitle">
    <w:name w:val="ConsTitle"/>
    <w:uiPriority w:val="99"/>
    <w:rsid w:val="00867304"/>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ConsTitle">
    <w:name w:val="ConsTitle"/>
    <w:uiPriority w:val="99"/>
    <w:rsid w:val="00867304"/>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896543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56EA-D215-4990-BA5A-276269CE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27</Pages>
  <Words>11761</Words>
  <Characters>86390</Characters>
  <Application>Microsoft Office Word</Application>
  <DocSecurity>0</DocSecurity>
  <Lines>719</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97956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2022-08-03T05:57:00Z</cp:lastPrinted>
  <dcterms:created xsi:type="dcterms:W3CDTF">2022-08-01T07:41:00Z</dcterms:created>
  <dcterms:modified xsi:type="dcterms:W3CDTF">2022-08-11T05:56:00Z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