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B056CB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B056CB" w:rsidRDefault="00A7790A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B05FCF" w:rsidRPr="00B056CB" w:rsidRDefault="00B05FCF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  <w:r w:rsidRPr="00B056CB">
        <w:rPr>
          <w:sz w:val="24"/>
          <w:szCs w:val="24"/>
        </w:rPr>
        <w:t xml:space="preserve">ПРОТОКОЛ </w:t>
      </w:r>
      <w:r w:rsidR="00180FF6" w:rsidRPr="00B056CB">
        <w:rPr>
          <w:sz w:val="24"/>
          <w:szCs w:val="24"/>
        </w:rPr>
        <w:t xml:space="preserve">№ </w:t>
      </w:r>
      <w:r w:rsidR="00CA3F72">
        <w:rPr>
          <w:sz w:val="24"/>
          <w:szCs w:val="24"/>
        </w:rPr>
        <w:t>010-21</w:t>
      </w:r>
    </w:p>
    <w:p w:rsidR="00F4490F" w:rsidRPr="00CA3F72" w:rsidRDefault="0038008E" w:rsidP="002149D0">
      <w:pPr>
        <w:jc w:val="center"/>
        <w:rPr>
          <w:b/>
        </w:rPr>
      </w:pPr>
      <w:r w:rsidRPr="00CA3F72">
        <w:rPr>
          <w:b/>
        </w:rPr>
        <w:t>закупки у единственного поставщика (подрядчика, исполнителя)</w:t>
      </w:r>
      <w:r w:rsidR="00131B6F" w:rsidRPr="00CA3F72">
        <w:rPr>
          <w:b/>
        </w:rPr>
        <w:t xml:space="preserve"> </w:t>
      </w:r>
      <w:r w:rsidR="00CA3F72" w:rsidRPr="00CA3F72">
        <w:rPr>
          <w:b/>
          <w:bCs/>
        </w:rPr>
        <w:t>на поставку холодильников бытовых</w:t>
      </w:r>
      <w:r w:rsidR="00843236" w:rsidRPr="00CA3F72">
        <w:rPr>
          <w:b/>
        </w:rPr>
        <w:t xml:space="preserve"> </w:t>
      </w:r>
    </w:p>
    <w:p w:rsidR="00B05FCF" w:rsidRPr="00CA3F72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4"/>
          <w:szCs w:val="24"/>
        </w:rPr>
      </w:pPr>
      <w:r w:rsidRPr="00CA3F72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B056CB" w:rsidRDefault="006D76C6" w:rsidP="00A873DF">
      <w:pPr>
        <w:jc w:val="right"/>
        <w:rPr>
          <w:bCs/>
        </w:rPr>
      </w:pPr>
      <w:r w:rsidRPr="00B056CB">
        <w:rPr>
          <w:bCs/>
        </w:rPr>
        <w:t>0</w:t>
      </w:r>
      <w:r w:rsidR="00CA3F72">
        <w:rPr>
          <w:bCs/>
        </w:rPr>
        <w:t>4</w:t>
      </w:r>
      <w:r w:rsidR="00C55FD5" w:rsidRPr="00B056CB">
        <w:rPr>
          <w:bCs/>
        </w:rPr>
        <w:t>.</w:t>
      </w:r>
      <w:r w:rsidR="00131B6F" w:rsidRPr="00B056CB">
        <w:rPr>
          <w:bCs/>
        </w:rPr>
        <w:t>0</w:t>
      </w:r>
      <w:r w:rsidR="00CA3F72">
        <w:rPr>
          <w:bCs/>
        </w:rPr>
        <w:t>3</w:t>
      </w:r>
      <w:r w:rsidR="00A873DF" w:rsidRPr="00B056CB">
        <w:rPr>
          <w:bCs/>
        </w:rPr>
        <w:t>.20</w:t>
      </w:r>
      <w:r w:rsidR="00131B6F" w:rsidRPr="00B056CB">
        <w:rPr>
          <w:bCs/>
        </w:rPr>
        <w:t>2</w:t>
      </w:r>
      <w:r w:rsidR="00CA3F72">
        <w:rPr>
          <w:bCs/>
        </w:rPr>
        <w:t>1</w:t>
      </w:r>
      <w:r w:rsidR="00A873DF" w:rsidRPr="00B056CB">
        <w:rPr>
          <w:bCs/>
        </w:rPr>
        <w:t xml:space="preserve"> г.</w:t>
      </w:r>
    </w:p>
    <w:p w:rsidR="00D7635A" w:rsidRPr="00B056CB" w:rsidRDefault="00D7635A" w:rsidP="00107AF6">
      <w:pPr>
        <w:jc w:val="both"/>
      </w:pPr>
      <w:r w:rsidRPr="00B056CB">
        <w:rPr>
          <w:b/>
          <w:bCs/>
        </w:rPr>
        <w:t xml:space="preserve">Дата </w:t>
      </w:r>
      <w:r w:rsidR="00A873DF" w:rsidRPr="00B056CB">
        <w:rPr>
          <w:b/>
          <w:bCs/>
        </w:rPr>
        <w:t>рассмотрения</w:t>
      </w:r>
      <w:r w:rsidRPr="00B056CB">
        <w:rPr>
          <w:bCs/>
        </w:rPr>
        <w:t xml:space="preserve">: </w:t>
      </w:r>
      <w:r w:rsidR="006D76C6" w:rsidRPr="00B056CB">
        <w:rPr>
          <w:bCs/>
        </w:rPr>
        <w:t>0</w:t>
      </w:r>
      <w:r w:rsidR="00CA3F72">
        <w:rPr>
          <w:bCs/>
        </w:rPr>
        <w:t>4</w:t>
      </w:r>
      <w:r w:rsidR="00706B70" w:rsidRPr="00B056CB">
        <w:rPr>
          <w:bCs/>
        </w:rPr>
        <w:t>.</w:t>
      </w:r>
      <w:r w:rsidR="00131B6F" w:rsidRPr="00B056CB">
        <w:rPr>
          <w:bCs/>
        </w:rPr>
        <w:t>0</w:t>
      </w:r>
      <w:r w:rsidR="00CA3F72">
        <w:rPr>
          <w:bCs/>
        </w:rPr>
        <w:t>3</w:t>
      </w:r>
      <w:r w:rsidR="00F75C5E" w:rsidRPr="00B056CB">
        <w:rPr>
          <w:bCs/>
        </w:rPr>
        <w:t>.20</w:t>
      </w:r>
      <w:r w:rsidR="00131B6F" w:rsidRPr="00B056CB">
        <w:rPr>
          <w:bCs/>
        </w:rPr>
        <w:t>2</w:t>
      </w:r>
      <w:r w:rsidR="00823083">
        <w:rPr>
          <w:bCs/>
        </w:rPr>
        <w:t>1</w:t>
      </w:r>
      <w:r w:rsidR="00F75C5E" w:rsidRPr="00B056CB">
        <w:rPr>
          <w:bCs/>
        </w:rPr>
        <w:t xml:space="preserve"> г</w:t>
      </w:r>
      <w:r w:rsidRPr="00B056CB">
        <w:rPr>
          <w:color w:val="000000"/>
        </w:rPr>
        <w:t>.</w:t>
      </w:r>
      <w:r w:rsidRPr="00B056CB">
        <w:t xml:space="preserve"> </w:t>
      </w:r>
    </w:p>
    <w:p w:rsidR="00D7635A" w:rsidRPr="00B056CB" w:rsidRDefault="00D7635A" w:rsidP="00107AF6">
      <w:pPr>
        <w:jc w:val="both"/>
      </w:pPr>
      <w:r w:rsidRPr="00B056CB">
        <w:rPr>
          <w:b/>
          <w:bCs/>
        </w:rPr>
        <w:t>Место</w:t>
      </w:r>
      <w:r w:rsidR="00CA3F72">
        <w:rPr>
          <w:b/>
          <w:bCs/>
        </w:rPr>
        <w:t xml:space="preserve"> рассмотрения</w:t>
      </w:r>
      <w:r w:rsidRPr="00B056CB">
        <w:rPr>
          <w:b/>
          <w:bCs/>
        </w:rPr>
        <w:t xml:space="preserve">:  </w:t>
      </w:r>
      <w:r w:rsidRPr="00B056CB">
        <w:t xml:space="preserve">г. Иркутск  ул. Ярославского, 300, </w:t>
      </w:r>
      <w:proofErr w:type="spellStart"/>
      <w:r w:rsidRPr="00B056CB">
        <w:t>каб</w:t>
      </w:r>
      <w:proofErr w:type="spellEnd"/>
      <w:r w:rsidRPr="00B056CB">
        <w:t>. 401</w:t>
      </w:r>
    </w:p>
    <w:p w:rsidR="00706B70" w:rsidRPr="00CA3F72" w:rsidRDefault="00777CDC" w:rsidP="00706B70">
      <w:pPr>
        <w:jc w:val="both"/>
        <w:rPr>
          <w:color w:val="000000"/>
        </w:rPr>
      </w:pPr>
      <w:r w:rsidRPr="00CA3F72">
        <w:rPr>
          <w:b/>
          <w:bCs/>
          <w:color w:val="000000"/>
        </w:rPr>
        <w:t>Ц</w:t>
      </w:r>
      <w:r w:rsidR="00706B70" w:rsidRPr="00CA3F72">
        <w:rPr>
          <w:b/>
          <w:bCs/>
          <w:color w:val="000000"/>
        </w:rPr>
        <w:t>ена договора:</w:t>
      </w:r>
      <w:r w:rsidR="00706B70" w:rsidRPr="00CA3F72">
        <w:t xml:space="preserve"> </w:t>
      </w:r>
      <w:r w:rsidR="00CA3F72" w:rsidRPr="00CA3F72">
        <w:t>209 000,00</w:t>
      </w:r>
      <w:r w:rsidR="002149D0" w:rsidRPr="00CA3F72">
        <w:t xml:space="preserve"> </w:t>
      </w:r>
      <w:r w:rsidR="00706B70" w:rsidRPr="00CA3F72">
        <w:t>рублей с учетом налогов, сборов и других обязательных платежей</w:t>
      </w:r>
      <w:r w:rsidR="00706B70" w:rsidRPr="00CA3F72">
        <w:rPr>
          <w:color w:val="000000"/>
        </w:rPr>
        <w:t>.</w:t>
      </w:r>
    </w:p>
    <w:p w:rsidR="006D76C6" w:rsidRPr="00CA3F72" w:rsidRDefault="0041452B" w:rsidP="006D76C6">
      <w:pPr>
        <w:jc w:val="both"/>
      </w:pPr>
      <w:r w:rsidRPr="00CA3F72">
        <w:rPr>
          <w:b/>
          <w:bCs/>
          <w:color w:val="000000"/>
        </w:rPr>
        <w:t>Место поставки товара, выполнения работ, оказания услуг:</w:t>
      </w:r>
      <w:r w:rsidRPr="00CA3F72">
        <w:t xml:space="preserve"> </w:t>
      </w:r>
      <w:r w:rsidR="009E6877" w:rsidRPr="00CA3F72">
        <w:t xml:space="preserve">: </w:t>
      </w:r>
      <w:r w:rsidR="00CA3F72" w:rsidRPr="00CA3F72">
        <w:rPr>
          <w:bCs/>
        </w:rPr>
        <w:t>г. Иркутск, ул. Ярославского, 300 (1,2,3,4 этаж); г. Иркутск, ул. Баумана,214А (4 этаж); г. Иркутск, ул. Баумана,206 (1 этаж); г. Иркутск, ул. Академика Образцова, 27Ш (1,2 этаж), г. Иркутск, д. Малая Еланка, ул. Молодёжная, 15А</w:t>
      </w:r>
      <w:r w:rsidR="00B056CB" w:rsidRPr="00CA3F72">
        <w:t>.</w:t>
      </w:r>
    </w:p>
    <w:p w:rsidR="00CC34E7" w:rsidRPr="00CA3F72" w:rsidRDefault="0041452B" w:rsidP="00B056CB">
      <w:pPr>
        <w:jc w:val="both"/>
      </w:pPr>
      <w:r w:rsidRPr="00CA3F72">
        <w:rPr>
          <w:b/>
          <w:bCs/>
          <w:color w:val="000000"/>
        </w:rPr>
        <w:t xml:space="preserve">Срок (период) поставки товара, выполнения работ, оказания услуг: </w:t>
      </w:r>
      <w:r w:rsidR="00CA3F72" w:rsidRPr="00CA3F72">
        <w:t>в течение 25 (двадцати пяти) рабочих дней с момента подписания договора</w:t>
      </w:r>
      <w:r w:rsidR="00B056CB" w:rsidRPr="00CA3F72">
        <w:t>.</w:t>
      </w:r>
    </w:p>
    <w:p w:rsidR="00B05FCF" w:rsidRPr="00B056CB" w:rsidRDefault="00B05FCF" w:rsidP="00777CDC">
      <w:pPr>
        <w:jc w:val="both"/>
        <w:rPr>
          <w:b/>
          <w:bCs/>
        </w:rPr>
      </w:pPr>
      <w:r w:rsidRPr="00B056CB">
        <w:rPr>
          <w:b/>
          <w:bCs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804"/>
      </w:tblGrid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Председатель комиссии</w:t>
            </w:r>
          </w:p>
        </w:tc>
        <w:tc>
          <w:tcPr>
            <w:tcW w:w="6804" w:type="dxa"/>
          </w:tcPr>
          <w:p w:rsidR="00E36593" w:rsidRPr="00B056CB" w:rsidRDefault="00E35854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E3659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36593" w:rsidRPr="00B056CB" w:rsidTr="002A2283">
        <w:tc>
          <w:tcPr>
            <w:tcW w:w="3402" w:type="dxa"/>
          </w:tcPr>
          <w:p w:rsidR="00E36593" w:rsidRPr="00B056CB" w:rsidRDefault="00E36593" w:rsidP="00E36593">
            <w:r w:rsidRPr="00B056CB">
              <w:t>Член комиссии</w:t>
            </w:r>
          </w:p>
        </w:tc>
        <w:tc>
          <w:tcPr>
            <w:tcW w:w="6804" w:type="dxa"/>
          </w:tcPr>
          <w:p w:rsidR="00E36593" w:rsidRPr="00B056CB" w:rsidRDefault="00131B6F" w:rsidP="00F4490F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716CB4" w:rsidRPr="00B056CB" w:rsidRDefault="00716CB4" w:rsidP="00716CB4">
      <w:pPr>
        <w:pStyle w:val="afa"/>
        <w:tabs>
          <w:tab w:val="left" w:pos="426"/>
        </w:tabs>
        <w:ind w:left="420"/>
        <w:jc w:val="both"/>
        <w:rPr>
          <w:bCs/>
        </w:rPr>
      </w:pPr>
    </w:p>
    <w:p w:rsidR="004E468B" w:rsidRPr="00B056CB" w:rsidRDefault="005760B0" w:rsidP="00CA781B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</w:pPr>
      <w:r w:rsidRPr="00B056CB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8F277A" w:rsidRPr="00B056CB">
        <w:rPr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21"/>
        <w:gridCol w:w="7459"/>
        <w:gridCol w:w="1134"/>
        <w:gridCol w:w="992"/>
      </w:tblGrid>
      <w:tr w:rsidR="00B056CB" w:rsidRPr="00B056CB" w:rsidTr="002A2283">
        <w:trPr>
          <w:trHeight w:val="8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 xml:space="preserve">№ </w:t>
            </w:r>
            <w:proofErr w:type="spellStart"/>
            <w:r w:rsidRPr="00B056CB">
              <w:rPr>
                <w:b/>
                <w:color w:val="000000"/>
              </w:rPr>
              <w:t>п</w:t>
            </w:r>
            <w:proofErr w:type="spellEnd"/>
            <w:r w:rsidRPr="00B056CB">
              <w:rPr>
                <w:b/>
                <w:color w:val="000000"/>
              </w:rPr>
              <w:t>/</w:t>
            </w:r>
            <w:proofErr w:type="spellStart"/>
            <w:r w:rsidRPr="00B056CB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 xml:space="preserve">Ед. </w:t>
            </w:r>
            <w:proofErr w:type="spellStart"/>
            <w:r w:rsidRPr="00B056CB">
              <w:rPr>
                <w:b/>
                <w:color w:val="000000"/>
              </w:rPr>
              <w:t>изм</w:t>
            </w:r>
            <w:proofErr w:type="spellEnd"/>
            <w:r w:rsidRPr="00B056CB"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6CB" w:rsidRPr="00B056CB" w:rsidRDefault="00B056CB" w:rsidP="00CA3F72">
            <w:pPr>
              <w:jc w:val="center"/>
              <w:rPr>
                <w:b/>
                <w:color w:val="000000"/>
              </w:rPr>
            </w:pPr>
            <w:r w:rsidRPr="00B056CB">
              <w:rPr>
                <w:b/>
                <w:color w:val="000000"/>
              </w:rPr>
              <w:t>Кол-во</w:t>
            </w:r>
          </w:p>
        </w:tc>
      </w:tr>
      <w:tr w:rsidR="002A2283" w:rsidRPr="00B056CB" w:rsidTr="002A2283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283" w:rsidRPr="002A2283" w:rsidRDefault="002A2283" w:rsidP="0061044A">
            <w:r w:rsidRPr="002A2283">
              <w:t>1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83" w:rsidRPr="002A2283" w:rsidRDefault="002A2283" w:rsidP="0061044A">
            <w:r w:rsidRPr="002A2283">
              <w:t xml:space="preserve">Холодильник бытовой с морозильной камерой отдельно стоящий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3" w:rsidRPr="002A2283" w:rsidRDefault="002A2283" w:rsidP="0061044A">
            <w:pPr>
              <w:jc w:val="center"/>
            </w:pPr>
            <w:r w:rsidRPr="002A2283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83" w:rsidRPr="002A2283" w:rsidRDefault="002A2283" w:rsidP="0061044A">
            <w:pPr>
              <w:jc w:val="center"/>
            </w:pPr>
            <w:r w:rsidRPr="002A2283">
              <w:t>13</w:t>
            </w:r>
          </w:p>
        </w:tc>
      </w:tr>
      <w:tr w:rsidR="002A2283" w:rsidRPr="00B056CB" w:rsidTr="002A2283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283" w:rsidRPr="002A2283" w:rsidRDefault="002A2283" w:rsidP="0061044A">
            <w:r w:rsidRPr="002A2283">
              <w:t>2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83" w:rsidRPr="002A2283" w:rsidRDefault="002A2283" w:rsidP="0061044A">
            <w:r w:rsidRPr="002A2283">
              <w:t xml:space="preserve">Холодильник бытовой отдельно стоящий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3" w:rsidRPr="002A2283" w:rsidRDefault="002A2283" w:rsidP="0061044A">
            <w:pPr>
              <w:jc w:val="center"/>
            </w:pPr>
            <w:r w:rsidRPr="002A2283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83" w:rsidRPr="002A2283" w:rsidRDefault="002A2283" w:rsidP="0061044A">
            <w:pPr>
              <w:jc w:val="center"/>
            </w:pPr>
            <w:r w:rsidRPr="002A2283">
              <w:t>1</w:t>
            </w:r>
          </w:p>
        </w:tc>
      </w:tr>
      <w:tr w:rsidR="002A2283" w:rsidRPr="00B056CB" w:rsidTr="002A2283"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2283" w:rsidRPr="002A2283" w:rsidRDefault="002A2283" w:rsidP="0061044A">
            <w:r w:rsidRPr="002A2283">
              <w:t>3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83" w:rsidRPr="002A2283" w:rsidRDefault="002A2283" w:rsidP="0061044A">
            <w:r w:rsidRPr="002A2283">
              <w:t xml:space="preserve">Холодильник бытовой отдельно стоящий, двухкамерный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83" w:rsidRPr="002A2283" w:rsidRDefault="002A2283" w:rsidP="0061044A">
            <w:pPr>
              <w:jc w:val="center"/>
            </w:pPr>
            <w:r w:rsidRPr="002A2283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283" w:rsidRPr="002A2283" w:rsidRDefault="002A2283" w:rsidP="0061044A">
            <w:pPr>
              <w:jc w:val="center"/>
            </w:pPr>
            <w:r w:rsidRPr="002A2283">
              <w:t>1</w:t>
            </w:r>
          </w:p>
        </w:tc>
      </w:tr>
    </w:tbl>
    <w:p w:rsidR="00CA781B" w:rsidRPr="00B056CB" w:rsidRDefault="00CA781B" w:rsidP="00CA781B">
      <w:pPr>
        <w:tabs>
          <w:tab w:val="left" w:pos="0"/>
        </w:tabs>
        <w:jc w:val="both"/>
      </w:pPr>
    </w:p>
    <w:p w:rsidR="0011500A" w:rsidRPr="00CA3F72" w:rsidRDefault="00002CAF" w:rsidP="00CA781B">
      <w:pPr>
        <w:pStyle w:val="afa"/>
        <w:numPr>
          <w:ilvl w:val="0"/>
          <w:numId w:val="32"/>
        </w:numPr>
        <w:ind w:left="0" w:firstLine="0"/>
        <w:jc w:val="both"/>
      </w:pPr>
      <w:r w:rsidRPr="00CA3F72">
        <w:t>Н</w:t>
      </w:r>
      <w:r w:rsidR="00DC29D0" w:rsidRPr="00CA3F72">
        <w:t xml:space="preserve">а основании </w:t>
      </w:r>
      <w:proofErr w:type="spellStart"/>
      <w:r w:rsidR="00DC29D0" w:rsidRPr="00CA3F72">
        <w:t>пп</w:t>
      </w:r>
      <w:proofErr w:type="spellEnd"/>
      <w:r w:rsidR="00DC29D0" w:rsidRPr="00CA3F72">
        <w:t xml:space="preserve">. </w:t>
      </w:r>
      <w:r w:rsidR="00843236" w:rsidRPr="00CA3F72">
        <w:t>21</w:t>
      </w:r>
      <w:r w:rsidR="00DC29D0" w:rsidRPr="00CA3F72">
        <w:t xml:space="preserve"> п. 19.1. </w:t>
      </w:r>
      <w:r w:rsidR="00293C56" w:rsidRPr="00CA3F72">
        <w:t xml:space="preserve">Главы 19 </w:t>
      </w:r>
      <w:r w:rsidR="00DC29D0" w:rsidRPr="00CA3F72">
        <w:t>Положения о закупк</w:t>
      </w:r>
      <w:r w:rsidR="00D51B41" w:rsidRPr="00CA3F72">
        <w:t>е товаров, работ услуг</w:t>
      </w:r>
      <w:r w:rsidR="00DC29D0" w:rsidRPr="00CA3F72">
        <w:t xml:space="preserve"> для нужд областного государственного автономного учреждения здравоохранения «Иркутская горо</w:t>
      </w:r>
      <w:r w:rsidR="00D51B41" w:rsidRPr="00CA3F72">
        <w:t>дская клиническая больница № 8»</w:t>
      </w:r>
      <w:r w:rsidRPr="00CA3F72">
        <w:t>,</w:t>
      </w:r>
      <w:r w:rsidR="00CA3F72" w:rsidRPr="00CA3F72">
        <w:t xml:space="preserve"> ввиду того, что запрос котировок в электронной форме</w:t>
      </w:r>
      <w:r w:rsidR="00CA3F72" w:rsidRPr="00CA3F72">
        <w:rPr>
          <w:b/>
          <w:kern w:val="32"/>
        </w:rPr>
        <w:t xml:space="preserve"> № </w:t>
      </w:r>
      <w:r w:rsidR="00CA3F72" w:rsidRPr="00CA3F72">
        <w:t xml:space="preserve">32109939234 </w:t>
      </w:r>
      <w:r w:rsidR="00CA3F72" w:rsidRPr="00CA3F72">
        <w:rPr>
          <w:kern w:val="32"/>
        </w:rPr>
        <w:t xml:space="preserve">на </w:t>
      </w:r>
      <w:r w:rsidR="00CA3F72" w:rsidRPr="00CA3F72">
        <w:t>поставку холодильников бытовых</w:t>
      </w:r>
      <w:r w:rsidR="00CA3F72" w:rsidRPr="00CA3F72">
        <w:rPr>
          <w:bCs/>
        </w:rPr>
        <w:t xml:space="preserve"> </w:t>
      </w:r>
      <w:r w:rsidR="00CA3F72" w:rsidRPr="00CA3F72">
        <w:t>№ 010-21 признан несостоявшимся, так как по окончании срока подачи заявок на участие в запросе котировок в электронной форме не подано ни одной заявки,</w:t>
      </w:r>
      <w:r w:rsidRPr="00CA3F72">
        <w:t xml:space="preserve"> </w:t>
      </w:r>
      <w:r w:rsidR="0034411E" w:rsidRPr="00CA3F72">
        <w:t xml:space="preserve">комиссия приняла решение </w:t>
      </w:r>
      <w:r w:rsidR="00672004" w:rsidRPr="00CA3F72">
        <w:t>з</w:t>
      </w:r>
      <w:r w:rsidR="0011500A" w:rsidRPr="00CA3F72">
        <w:t>аключить договор</w:t>
      </w:r>
      <w:r w:rsidR="00CF57BF" w:rsidRPr="00CA3F72">
        <w:t xml:space="preserve"> </w:t>
      </w:r>
      <w:r w:rsidR="004F5B4D" w:rsidRPr="00CA3F72">
        <w:t xml:space="preserve">с </w:t>
      </w:r>
      <w:r w:rsidR="008B08D0" w:rsidRPr="00CA3F72">
        <w:t xml:space="preserve">единственным </w:t>
      </w:r>
      <w:r w:rsidR="0048353D" w:rsidRPr="00CA3F72">
        <w:t>поставщиком (подрядчиком, исполнителем)</w:t>
      </w:r>
      <w:r w:rsidR="008B08D0" w:rsidRPr="00CA3F72">
        <w:t xml:space="preserve"> –</w:t>
      </w:r>
      <w:r w:rsidR="00293C56" w:rsidRPr="00CA3F72">
        <w:t xml:space="preserve"> </w:t>
      </w:r>
      <w:r w:rsidR="00CA3F72" w:rsidRPr="00CA3F72">
        <w:t>Общество с ограниченной ответственностью «Торговое оборудование»</w:t>
      </w:r>
      <w:r w:rsidR="00CC34E7" w:rsidRPr="00CA3F72">
        <w:t xml:space="preserve"> </w:t>
      </w:r>
      <w:r w:rsidR="00146842" w:rsidRPr="00CA3F72">
        <w:t>на сумму</w:t>
      </w:r>
      <w:r w:rsidR="0011500A" w:rsidRPr="00CA3F72">
        <w:t xml:space="preserve"> </w:t>
      </w:r>
      <w:r w:rsidR="00CA3F72" w:rsidRPr="00CA3F72">
        <w:t>209 000</w:t>
      </w:r>
      <w:r w:rsidR="00CC34E7" w:rsidRPr="00CA3F72">
        <w:t xml:space="preserve"> (</w:t>
      </w:r>
      <w:r w:rsidR="00CA3F72" w:rsidRPr="00CA3F72">
        <w:t>двести девять тысяч</w:t>
      </w:r>
      <w:r w:rsidR="00CC34E7" w:rsidRPr="00CA3F72">
        <w:t>)</w:t>
      </w:r>
      <w:r w:rsidR="006D7EE8" w:rsidRPr="00CA3F72">
        <w:t xml:space="preserve"> рубл</w:t>
      </w:r>
      <w:r w:rsidR="00026841" w:rsidRPr="00CA3F72">
        <w:t>ей</w:t>
      </w:r>
      <w:r w:rsidR="006D7EE8" w:rsidRPr="00CA3F72">
        <w:t xml:space="preserve"> </w:t>
      </w:r>
      <w:r w:rsidR="00CA3F72" w:rsidRPr="00CA3F72">
        <w:t>00</w:t>
      </w:r>
      <w:r w:rsidR="006D7EE8" w:rsidRPr="00CA3F72">
        <w:t xml:space="preserve"> копеек</w:t>
      </w:r>
      <w:r w:rsidR="00006A17">
        <w:t>, не превышающую начальную (максимальную) цену договора</w:t>
      </w:r>
      <w:r w:rsidR="00DF1F2D" w:rsidRPr="00CA3F72">
        <w:t>.</w:t>
      </w:r>
    </w:p>
    <w:p w:rsidR="00CA781B" w:rsidRPr="00B056CB" w:rsidRDefault="00CA781B" w:rsidP="00CA781B">
      <w:pPr>
        <w:pStyle w:val="afa"/>
        <w:ind w:left="101"/>
        <w:jc w:val="both"/>
      </w:pPr>
    </w:p>
    <w:p w:rsidR="00FB233C" w:rsidRPr="00B056CB" w:rsidRDefault="00A93808" w:rsidP="00CC34E7">
      <w:pPr>
        <w:tabs>
          <w:tab w:val="left" w:pos="426"/>
        </w:tabs>
        <w:jc w:val="both"/>
        <w:rPr>
          <w:i/>
          <w:iCs/>
        </w:rPr>
      </w:pPr>
      <w:r w:rsidRPr="00B056CB">
        <w:rPr>
          <w:i/>
        </w:rPr>
        <w:t>Решение принято путем голосования: «</w:t>
      </w:r>
      <w:r w:rsidRPr="00B056CB">
        <w:rPr>
          <w:i/>
          <w:iCs/>
        </w:rPr>
        <w:t>за» - 3 голоса, «против» - 0  голосов.</w:t>
      </w:r>
    </w:p>
    <w:p w:rsidR="004E7FC3" w:rsidRPr="00B056CB" w:rsidRDefault="004E7FC3" w:rsidP="00107AF6">
      <w:pPr>
        <w:ind w:right="-143"/>
        <w:rPr>
          <w:b/>
          <w:bCs/>
        </w:rPr>
      </w:pPr>
    </w:p>
    <w:p w:rsidR="00B05FCF" w:rsidRPr="00B056CB" w:rsidRDefault="00B05FCF" w:rsidP="00107AF6">
      <w:pPr>
        <w:ind w:right="-143"/>
        <w:rPr>
          <w:b/>
          <w:bCs/>
        </w:rPr>
      </w:pPr>
      <w:r w:rsidRPr="00B056CB">
        <w:rPr>
          <w:b/>
          <w:bCs/>
        </w:rPr>
        <w:t>Подписи членов комиссии:</w:t>
      </w:r>
    </w:p>
    <w:p w:rsidR="00E91E9B" w:rsidRPr="00B056CB" w:rsidRDefault="00E91E9B" w:rsidP="00107AF6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340"/>
        <w:gridCol w:w="2976"/>
        <w:gridCol w:w="9037"/>
      </w:tblGrid>
      <w:tr w:rsidR="00E35854" w:rsidRPr="00B056CB" w:rsidTr="008F277A">
        <w:tc>
          <w:tcPr>
            <w:tcW w:w="3652" w:type="dxa"/>
          </w:tcPr>
          <w:p w:rsidR="00E35854" w:rsidRPr="00B056CB" w:rsidRDefault="00E35854" w:rsidP="00B22333">
            <w:r w:rsidRPr="00B056CB">
              <w:t>Председатель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  <w:p w:rsidR="00E35854" w:rsidRPr="00B056CB" w:rsidRDefault="00E35854" w:rsidP="00B22333">
            <w:r w:rsidRPr="00B056CB">
              <w:t>Члены комиссии:</w:t>
            </w:r>
          </w:p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E35854" w:rsidRPr="00B056CB" w:rsidTr="008F277A">
        <w:tc>
          <w:tcPr>
            <w:tcW w:w="3652" w:type="dxa"/>
          </w:tcPr>
          <w:p w:rsidR="00E35854" w:rsidRPr="00B056CB" w:rsidRDefault="00E35854" w:rsidP="00B22333"/>
        </w:tc>
        <w:tc>
          <w:tcPr>
            <w:tcW w:w="1276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10425" w:type="dxa"/>
          </w:tcPr>
          <w:p w:rsidR="00E35854" w:rsidRPr="00B056CB" w:rsidRDefault="00E35854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E35854" w:rsidRPr="00B056CB" w:rsidRDefault="00131B6F" w:rsidP="00B22333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B056CB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</w:tbl>
    <w:p w:rsidR="00B05FCF" w:rsidRPr="00B056CB" w:rsidRDefault="00B05FCF" w:rsidP="00107AF6">
      <w:pPr>
        <w:ind w:right="-143"/>
      </w:pPr>
      <w:r w:rsidRPr="00B056CB">
        <w:t xml:space="preserve"> </w:t>
      </w:r>
    </w:p>
    <w:sectPr w:rsidR="00B05FCF" w:rsidRPr="00B056CB" w:rsidSect="002A2283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693E38">
    <w:pPr>
      <w:pStyle w:val="af4"/>
      <w:jc w:val="right"/>
    </w:pPr>
    <w:fldSimple w:instr=" PAGE   \* MERGEFORMAT ">
      <w:r w:rsidR="00CA3F72">
        <w:rPr>
          <w:noProof/>
        </w:rPr>
        <w:t>2</w:t>
      </w:r>
    </w:fldSimple>
  </w:p>
  <w:p w:rsidR="00CA3F72" w:rsidRDefault="00CA3F7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CA3F72" w:rsidRDefault="00693E38">
        <w:pPr>
          <w:pStyle w:val="af4"/>
          <w:jc w:val="right"/>
        </w:pPr>
        <w:fldSimple w:instr=" PAGE   \* MERGEFORMAT ">
          <w:r w:rsidR="00006A17">
            <w:rPr>
              <w:noProof/>
            </w:rPr>
            <w:t>1</w:t>
          </w:r>
        </w:fldSimple>
      </w:p>
    </w:sdtContent>
  </w:sdt>
  <w:p w:rsidR="00CA3F72" w:rsidRDefault="00CA3F7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A3F72" w:rsidRDefault="00CA3F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72" w:rsidRDefault="00CA3F7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6A17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85CC5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5CC1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3E38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6</cp:revision>
  <cp:lastPrinted>2021-04-09T10:53:00Z</cp:lastPrinted>
  <dcterms:created xsi:type="dcterms:W3CDTF">2021-04-09T09:47:00Z</dcterms:created>
  <dcterms:modified xsi:type="dcterms:W3CDTF">2021-04-09T10:53:00Z</dcterms:modified>
</cp:coreProperties>
</file>