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43" w:rsidRPr="00D90D43" w:rsidRDefault="00D90D43" w:rsidP="00D90D43">
      <w:pPr>
        <w:pStyle w:val="a7"/>
        <w:widowControl w:val="0"/>
        <w:rPr>
          <w:sz w:val="22"/>
          <w:szCs w:val="22"/>
        </w:rPr>
      </w:pPr>
      <w:r w:rsidRPr="00D90D43">
        <w:rPr>
          <w:sz w:val="22"/>
          <w:szCs w:val="22"/>
        </w:rPr>
        <w:t>Договор № 002-21</w:t>
      </w:r>
    </w:p>
    <w:p w:rsidR="00D90D43" w:rsidRPr="00D90D43" w:rsidRDefault="00D90D43" w:rsidP="00D90D43">
      <w:pPr>
        <w:widowControl w:val="0"/>
        <w:jc w:val="center"/>
        <w:rPr>
          <w:b/>
          <w:bCs/>
          <w:sz w:val="22"/>
          <w:szCs w:val="22"/>
        </w:rPr>
      </w:pPr>
      <w:r w:rsidRPr="00D90D43">
        <w:rPr>
          <w:b/>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p>
    <w:p w:rsidR="00D90D43" w:rsidRDefault="00D90D43" w:rsidP="00D90D43">
      <w:pPr>
        <w:jc w:val="both"/>
        <w:rPr>
          <w:b/>
          <w:sz w:val="22"/>
          <w:szCs w:val="22"/>
        </w:rPr>
      </w:pPr>
      <w:r w:rsidRPr="00D90D43">
        <w:rPr>
          <w:b/>
          <w:sz w:val="22"/>
          <w:szCs w:val="22"/>
        </w:rPr>
        <w:t xml:space="preserve">        </w:t>
      </w:r>
    </w:p>
    <w:p w:rsidR="00D90D43" w:rsidRPr="00D90D43" w:rsidRDefault="00D90D43" w:rsidP="00D90D43">
      <w:pPr>
        <w:jc w:val="both"/>
        <w:rPr>
          <w:b/>
          <w:sz w:val="22"/>
          <w:szCs w:val="22"/>
        </w:rPr>
      </w:pPr>
      <w:r w:rsidRPr="00D90D43">
        <w:rPr>
          <w:b/>
          <w:sz w:val="22"/>
          <w:szCs w:val="22"/>
        </w:rPr>
        <w:t xml:space="preserve">г. Иркутск                                                               </w:t>
      </w:r>
      <w:r w:rsidRPr="00D90D43">
        <w:rPr>
          <w:b/>
          <w:sz w:val="22"/>
          <w:szCs w:val="22"/>
        </w:rPr>
        <w:tab/>
      </w:r>
      <w:r w:rsidRPr="00D90D43">
        <w:rPr>
          <w:b/>
          <w:sz w:val="22"/>
          <w:szCs w:val="22"/>
        </w:rPr>
        <w:tab/>
      </w:r>
      <w:r w:rsidRPr="00D90D43">
        <w:rPr>
          <w:b/>
          <w:sz w:val="22"/>
          <w:szCs w:val="22"/>
        </w:rPr>
        <w:tab/>
      </w:r>
      <w:r w:rsidRPr="00D90D43">
        <w:rPr>
          <w:b/>
          <w:sz w:val="22"/>
          <w:szCs w:val="22"/>
        </w:rPr>
        <w:tab/>
        <w:t xml:space="preserve">«___»  _____________  2021г. </w:t>
      </w:r>
    </w:p>
    <w:p w:rsidR="00D90D43" w:rsidRPr="00D90D43" w:rsidRDefault="00D90D43" w:rsidP="00D90D43">
      <w:pPr>
        <w:jc w:val="both"/>
        <w:rPr>
          <w:b/>
          <w:sz w:val="22"/>
          <w:szCs w:val="22"/>
        </w:rPr>
      </w:pPr>
    </w:p>
    <w:p w:rsidR="00D90D43" w:rsidRPr="00D90D43" w:rsidRDefault="00D90D43" w:rsidP="00D90D43">
      <w:pPr>
        <w:jc w:val="both"/>
        <w:rPr>
          <w:sz w:val="22"/>
          <w:szCs w:val="22"/>
        </w:rPr>
      </w:pPr>
      <w:proofErr w:type="gramStart"/>
      <w:r w:rsidRPr="00D90D43">
        <w:rPr>
          <w:b/>
          <w:sz w:val="22"/>
          <w:szCs w:val="22"/>
        </w:rPr>
        <w:t>Областное государственное автономное учреждение здравоохранения «Иркутская городская клиническая больница №8»</w:t>
      </w:r>
      <w:r w:rsidRPr="00D90D43">
        <w:rPr>
          <w:sz w:val="22"/>
          <w:szCs w:val="22"/>
        </w:rPr>
        <w:t xml:space="preserve">, именуемое в дальнейшем </w:t>
      </w:r>
      <w:r w:rsidRPr="00D90D43">
        <w:rPr>
          <w:b/>
          <w:sz w:val="22"/>
          <w:szCs w:val="22"/>
        </w:rPr>
        <w:t xml:space="preserve">Заказчик, </w:t>
      </w:r>
      <w:r w:rsidRPr="00D90D43">
        <w:rPr>
          <w:sz w:val="22"/>
          <w:szCs w:val="22"/>
        </w:rPr>
        <w:t xml:space="preserve">в лице главного врача </w:t>
      </w:r>
      <w:proofErr w:type="spellStart"/>
      <w:r w:rsidRPr="00D90D43">
        <w:rPr>
          <w:sz w:val="22"/>
          <w:szCs w:val="22"/>
        </w:rPr>
        <w:t>Есевой</w:t>
      </w:r>
      <w:proofErr w:type="spellEnd"/>
      <w:r w:rsidRPr="00D90D4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«Тепло-электроэнерг</w:t>
      </w:r>
      <w:r w:rsidR="00B2485B">
        <w:rPr>
          <w:b/>
          <w:sz w:val="22"/>
          <w:szCs w:val="22"/>
        </w:rPr>
        <w:t>е</w:t>
      </w:r>
      <w:r>
        <w:rPr>
          <w:b/>
          <w:sz w:val="22"/>
          <w:szCs w:val="22"/>
        </w:rPr>
        <w:t>тическая компания»</w:t>
      </w:r>
      <w:r w:rsidRPr="00D90D43">
        <w:rPr>
          <w:b/>
          <w:sz w:val="22"/>
          <w:szCs w:val="22"/>
        </w:rPr>
        <w:t>,</w:t>
      </w:r>
      <w:r w:rsidRPr="00D90D43">
        <w:rPr>
          <w:sz w:val="22"/>
          <w:szCs w:val="22"/>
        </w:rPr>
        <w:t xml:space="preserve"> именуемый в дальнейшем </w:t>
      </w:r>
      <w:r w:rsidRPr="00D90D43">
        <w:rPr>
          <w:b/>
          <w:sz w:val="22"/>
          <w:szCs w:val="22"/>
        </w:rPr>
        <w:t>Исполнитель</w:t>
      </w:r>
      <w:r w:rsidRPr="00D90D43">
        <w:rPr>
          <w:sz w:val="22"/>
          <w:szCs w:val="22"/>
        </w:rPr>
        <w:t xml:space="preserve">, в лице </w:t>
      </w:r>
      <w:r>
        <w:rPr>
          <w:sz w:val="22"/>
          <w:szCs w:val="22"/>
        </w:rPr>
        <w:t>директора Александрова Алексея Гавриловича</w:t>
      </w:r>
      <w:r w:rsidRPr="00D90D43">
        <w:rPr>
          <w:b/>
          <w:sz w:val="22"/>
          <w:szCs w:val="22"/>
        </w:rPr>
        <w:t>,</w:t>
      </w:r>
      <w:r w:rsidRPr="00D90D43">
        <w:rPr>
          <w:sz w:val="22"/>
          <w:szCs w:val="22"/>
        </w:rPr>
        <w:t xml:space="preserve"> действующего на основании </w:t>
      </w:r>
      <w:r>
        <w:rPr>
          <w:sz w:val="22"/>
          <w:szCs w:val="22"/>
        </w:rPr>
        <w:t>Устава</w:t>
      </w:r>
      <w:r w:rsidRPr="00D90D43">
        <w:rPr>
          <w:sz w:val="22"/>
          <w:szCs w:val="22"/>
        </w:rPr>
        <w:t>, с другой стороны, в дальнейшем совместно именуемые Стороны, на основании  результатов</w:t>
      </w:r>
      <w:proofErr w:type="gramEnd"/>
      <w:r w:rsidRPr="00D90D43">
        <w:rPr>
          <w:sz w:val="22"/>
          <w:szCs w:val="22"/>
        </w:rPr>
        <w:t xml:space="preserve"> </w:t>
      </w:r>
      <w:proofErr w:type="gramStart"/>
      <w:r w:rsidRPr="00D90D43">
        <w:rPr>
          <w:sz w:val="22"/>
          <w:szCs w:val="22"/>
        </w:rPr>
        <w:t>определения Поставщика путем проведения запроса котировок в электронной форме</w:t>
      </w:r>
      <w:r w:rsidRPr="00D90D43">
        <w:rPr>
          <w:kern w:val="32"/>
          <w:sz w:val="22"/>
          <w:szCs w:val="22"/>
        </w:rPr>
        <w:t xml:space="preserve">, участниками которого могут являться только субъекты малого и среднего предпринимательства </w:t>
      </w:r>
      <w:r w:rsidRPr="00D90D4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D90D43">
        <w:rPr>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r w:rsidRPr="00D90D43">
        <w:rPr>
          <w:sz w:val="22"/>
          <w:szCs w:val="22"/>
        </w:rPr>
        <w:t xml:space="preserve"> № </w:t>
      </w:r>
      <w:r>
        <w:rPr>
          <w:sz w:val="22"/>
          <w:szCs w:val="22"/>
        </w:rPr>
        <w:t>32109913926-2</w:t>
      </w:r>
      <w:r w:rsidRPr="00D90D43">
        <w:rPr>
          <w:sz w:val="22"/>
          <w:szCs w:val="22"/>
        </w:rPr>
        <w:t xml:space="preserve"> от </w:t>
      </w:r>
      <w:r>
        <w:rPr>
          <w:sz w:val="22"/>
          <w:szCs w:val="22"/>
        </w:rPr>
        <w:t>01.02.2021г.</w:t>
      </w:r>
      <w:r w:rsidRPr="00D90D43">
        <w:rPr>
          <w:sz w:val="22"/>
          <w:szCs w:val="22"/>
        </w:rPr>
        <w:t>), заключили настоящий</w:t>
      </w:r>
      <w:proofErr w:type="gramEnd"/>
      <w:r w:rsidRPr="00D90D43">
        <w:rPr>
          <w:sz w:val="22"/>
          <w:szCs w:val="22"/>
        </w:rPr>
        <w:t xml:space="preserve"> Договор о нижеследующем:</w:t>
      </w:r>
    </w:p>
    <w:p w:rsidR="00D90D43" w:rsidRPr="00D90D43" w:rsidRDefault="00D90D43" w:rsidP="00D90D43">
      <w:pPr>
        <w:ind w:right="-144" w:firstLine="284"/>
        <w:jc w:val="both"/>
        <w:rPr>
          <w:sz w:val="22"/>
          <w:szCs w:val="22"/>
        </w:rPr>
      </w:pPr>
    </w:p>
    <w:p w:rsidR="00D90D43" w:rsidRPr="00D90D43" w:rsidRDefault="00D90D43" w:rsidP="00D90D43">
      <w:pPr>
        <w:pStyle w:val="3"/>
        <w:tabs>
          <w:tab w:val="left" w:pos="720"/>
        </w:tabs>
        <w:ind w:left="720"/>
        <w:jc w:val="center"/>
        <w:rPr>
          <w:rFonts w:ascii="Times New Roman" w:hAnsi="Times New Roman"/>
          <w:b/>
          <w:sz w:val="22"/>
          <w:szCs w:val="22"/>
        </w:rPr>
      </w:pPr>
      <w:r w:rsidRPr="00D90D43">
        <w:rPr>
          <w:rFonts w:ascii="Times New Roman" w:hAnsi="Times New Roman"/>
          <w:b/>
          <w:sz w:val="22"/>
          <w:szCs w:val="22"/>
        </w:rPr>
        <w:t>1. ПРЕДМЕТ ДОГОВОРА</w:t>
      </w:r>
    </w:p>
    <w:p w:rsidR="00D90D43" w:rsidRPr="00D90D43" w:rsidRDefault="00D90D43" w:rsidP="00D90D43">
      <w:pPr>
        <w:jc w:val="both"/>
        <w:rPr>
          <w:sz w:val="22"/>
          <w:szCs w:val="22"/>
        </w:rPr>
      </w:pPr>
      <w:r w:rsidRPr="00D90D43">
        <w:rPr>
          <w:sz w:val="22"/>
          <w:szCs w:val="22"/>
        </w:rPr>
        <w:t xml:space="preserve">1.1. Заказчик поручает, а Исполнитель принимает на себя обязательства на оказание услуг </w:t>
      </w:r>
      <w:r w:rsidRPr="00D90D43">
        <w:rPr>
          <w:bCs/>
          <w:sz w:val="22"/>
          <w:szCs w:val="22"/>
        </w:rPr>
        <w:t>по техническому обслуживанию индивидуальных тепловых пунктов и снятию показаний с приборов учета тепловой энергии</w:t>
      </w:r>
      <w:r w:rsidRPr="00D90D43">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90D43" w:rsidRPr="00D90D43" w:rsidRDefault="00D90D43" w:rsidP="00D90D43">
      <w:pPr>
        <w:jc w:val="both"/>
        <w:rPr>
          <w:sz w:val="22"/>
          <w:szCs w:val="22"/>
        </w:rPr>
      </w:pPr>
      <w:r w:rsidRPr="00D90D43">
        <w:rPr>
          <w:color w:val="000000"/>
          <w:sz w:val="22"/>
          <w:szCs w:val="22"/>
        </w:rPr>
        <w:t xml:space="preserve">1.2. </w:t>
      </w:r>
      <w:proofErr w:type="gramStart"/>
      <w:r w:rsidRPr="00D90D43">
        <w:rPr>
          <w:sz w:val="22"/>
          <w:szCs w:val="22"/>
        </w:rPr>
        <w:t xml:space="preserve">Место оказания Услуг: г. Иркутск: ул. Ярославского, 300, ул. Баумана, 214А, ул. Академика Образцова, 27, ул. Партизанская, 74Ж. </w:t>
      </w:r>
      <w:proofErr w:type="gramEnd"/>
    </w:p>
    <w:p w:rsidR="00D90D43" w:rsidRPr="00D90D43" w:rsidRDefault="00D90D43" w:rsidP="00D90D43">
      <w:pPr>
        <w:tabs>
          <w:tab w:val="center" w:pos="4677"/>
          <w:tab w:val="right" w:pos="9355"/>
        </w:tabs>
        <w:snapToGrid w:val="0"/>
        <w:jc w:val="both"/>
        <w:rPr>
          <w:sz w:val="22"/>
          <w:szCs w:val="22"/>
        </w:rPr>
      </w:pPr>
      <w:r w:rsidRPr="00D90D43">
        <w:rPr>
          <w:color w:val="000000"/>
          <w:sz w:val="22"/>
          <w:szCs w:val="22"/>
        </w:rPr>
        <w:t xml:space="preserve">1.3. </w:t>
      </w:r>
      <w:r w:rsidRPr="00D90D4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0D43" w:rsidRPr="00D90D43" w:rsidRDefault="00D90D43" w:rsidP="00D90D43">
      <w:pPr>
        <w:jc w:val="both"/>
        <w:rPr>
          <w:sz w:val="22"/>
          <w:szCs w:val="22"/>
        </w:rPr>
      </w:pPr>
      <w:r w:rsidRPr="00D90D43">
        <w:rPr>
          <w:sz w:val="22"/>
          <w:szCs w:val="22"/>
        </w:rPr>
        <w:t>1.4. Срок оказания услуг по настоящему договору: с момента подписания договора по 31.01.2022г.</w:t>
      </w:r>
    </w:p>
    <w:p w:rsidR="00D90D43" w:rsidRPr="00D90D43" w:rsidRDefault="00D90D43" w:rsidP="00D90D43">
      <w:pPr>
        <w:pStyle w:val="a5"/>
        <w:spacing w:after="0" w:line="240" w:lineRule="auto"/>
        <w:ind w:left="480"/>
        <w:jc w:val="both"/>
        <w:rPr>
          <w:rFonts w:ascii="Times New Roman" w:hAnsi="Times New Roman" w:cs="Times New Roman"/>
        </w:rPr>
      </w:pPr>
    </w:p>
    <w:p w:rsidR="00D90D43" w:rsidRPr="00D90D43" w:rsidRDefault="00D90D43" w:rsidP="00D90D43">
      <w:pPr>
        <w:pStyle w:val="1"/>
        <w:spacing w:before="0" w:after="0"/>
        <w:ind w:left="360"/>
        <w:jc w:val="center"/>
        <w:rPr>
          <w:rFonts w:ascii="Times New Roman" w:hAnsi="Times New Roman" w:cs="Times New Roman"/>
          <w:sz w:val="22"/>
          <w:szCs w:val="22"/>
        </w:rPr>
      </w:pPr>
      <w:r w:rsidRPr="00D90D43">
        <w:rPr>
          <w:rFonts w:ascii="Times New Roman" w:hAnsi="Times New Roman" w:cs="Times New Roman"/>
          <w:sz w:val="22"/>
          <w:szCs w:val="22"/>
        </w:rPr>
        <w:t>2. ЦЕНА ДОГОВОРА И ПОРЯДОК РАСЧЕТОВ</w:t>
      </w:r>
    </w:p>
    <w:p w:rsidR="00D90D43" w:rsidRPr="00D90D43" w:rsidRDefault="00D90D43" w:rsidP="00D90D43">
      <w:pPr>
        <w:jc w:val="both"/>
        <w:rPr>
          <w:sz w:val="22"/>
          <w:szCs w:val="22"/>
        </w:rPr>
      </w:pPr>
      <w:r w:rsidRPr="00D90D43">
        <w:rPr>
          <w:sz w:val="22"/>
          <w:szCs w:val="22"/>
        </w:rPr>
        <w:t xml:space="preserve">2.1. </w:t>
      </w:r>
      <w:proofErr w:type="gramStart"/>
      <w:r w:rsidRPr="00D90D43">
        <w:rPr>
          <w:sz w:val="22"/>
          <w:szCs w:val="22"/>
        </w:rPr>
        <w:t xml:space="preserve">Цена настоящего договора составляет </w:t>
      </w:r>
      <w:r w:rsidRPr="00D90D43">
        <w:rPr>
          <w:b/>
          <w:sz w:val="22"/>
          <w:szCs w:val="22"/>
          <w:u w:val="single"/>
        </w:rPr>
        <w:t>81 204 (восемьдесят одна тысяча двести четыре) рубля 00 копеек</w:t>
      </w:r>
      <w:r w:rsidRPr="00D90D4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D90D43">
        <w:rPr>
          <w:sz w:val="22"/>
          <w:szCs w:val="22"/>
        </w:rPr>
        <w:t xml:space="preserve"> и определяется на весь срок исполнения договора, то есть является конечной.</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D90D43">
        <w:rPr>
          <w:sz w:val="22"/>
          <w:szCs w:val="22"/>
        </w:rPr>
        <w:t>дств с р</w:t>
      </w:r>
      <w:proofErr w:type="gramEnd"/>
      <w:r w:rsidRPr="00D90D43">
        <w:rPr>
          <w:sz w:val="22"/>
          <w:szCs w:val="22"/>
        </w:rPr>
        <w:t>асчетного счета Заказчика.</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 xml:space="preserve">2.4. В случае изменения потребности </w:t>
      </w:r>
      <w:proofErr w:type="gramStart"/>
      <w:r w:rsidRPr="00D90D43">
        <w:rPr>
          <w:sz w:val="22"/>
          <w:szCs w:val="22"/>
        </w:rPr>
        <w:t>Заказчика</w:t>
      </w:r>
      <w:proofErr w:type="gramEnd"/>
      <w:r w:rsidRPr="00D90D4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90D43" w:rsidRPr="00D90D43" w:rsidRDefault="00D90D43" w:rsidP="00D90D43">
      <w:pPr>
        <w:pStyle w:val="ab"/>
        <w:ind w:firstLine="709"/>
        <w:rPr>
          <w:sz w:val="22"/>
          <w:szCs w:val="22"/>
        </w:rPr>
      </w:pPr>
    </w:p>
    <w:p w:rsidR="00D90D43" w:rsidRPr="00D90D43" w:rsidRDefault="00D90D43" w:rsidP="00D90D43">
      <w:pPr>
        <w:jc w:val="center"/>
        <w:rPr>
          <w:b/>
          <w:sz w:val="22"/>
          <w:szCs w:val="22"/>
        </w:rPr>
      </w:pPr>
      <w:r w:rsidRPr="00D90D43">
        <w:rPr>
          <w:b/>
          <w:sz w:val="22"/>
          <w:szCs w:val="22"/>
        </w:rPr>
        <w:t>3. ОБЯЗАННОСТИ СТОРОН</w:t>
      </w:r>
    </w:p>
    <w:p w:rsidR="00D90D43" w:rsidRPr="00D90D43" w:rsidRDefault="00D90D43" w:rsidP="00D90D43">
      <w:pPr>
        <w:suppressAutoHyphens/>
        <w:jc w:val="both"/>
        <w:rPr>
          <w:sz w:val="22"/>
          <w:szCs w:val="22"/>
        </w:rPr>
      </w:pPr>
      <w:r w:rsidRPr="00D90D43">
        <w:rPr>
          <w:b/>
          <w:bCs/>
          <w:sz w:val="22"/>
          <w:szCs w:val="22"/>
        </w:rPr>
        <w:t>3.1. Исполнитель обязан:</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D90D43">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90D4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90D43" w:rsidRPr="00D90D43" w:rsidRDefault="00D90D43" w:rsidP="00D90D43">
      <w:pPr>
        <w:widowControl w:val="0"/>
        <w:suppressAutoHyphens/>
        <w:autoSpaceDE w:val="0"/>
        <w:autoSpaceDN w:val="0"/>
        <w:adjustRightInd w:val="0"/>
        <w:jc w:val="both"/>
        <w:rPr>
          <w:sz w:val="22"/>
          <w:szCs w:val="22"/>
        </w:rPr>
      </w:pPr>
      <w:r w:rsidRPr="00D90D43">
        <w:rPr>
          <w:b/>
          <w:bCs/>
          <w:sz w:val="22"/>
          <w:szCs w:val="22"/>
        </w:rPr>
        <w:t>3.2. Заказчик обязан:</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90D43" w:rsidRPr="00D90D43" w:rsidRDefault="00D90D43" w:rsidP="00D90D43">
      <w:pPr>
        <w:pStyle w:val="a5"/>
        <w:widowControl w:val="0"/>
        <w:autoSpaceDE w:val="0"/>
        <w:autoSpaceDN w:val="0"/>
        <w:adjustRightInd w:val="0"/>
        <w:spacing w:after="0" w:line="240" w:lineRule="auto"/>
        <w:jc w:val="both"/>
        <w:rPr>
          <w:rFonts w:ascii="Times New Roman" w:hAnsi="Times New Roman" w:cs="Times New Roman"/>
        </w:rPr>
      </w:pPr>
    </w:p>
    <w:p w:rsidR="00D90D43" w:rsidRPr="00D90D43" w:rsidRDefault="00D90D43" w:rsidP="00D90D43">
      <w:pPr>
        <w:jc w:val="center"/>
        <w:rPr>
          <w:b/>
          <w:sz w:val="22"/>
          <w:szCs w:val="22"/>
        </w:rPr>
      </w:pPr>
      <w:r w:rsidRPr="00D90D43">
        <w:rPr>
          <w:b/>
          <w:sz w:val="22"/>
          <w:szCs w:val="22"/>
        </w:rPr>
        <w:t>4. ПОРЯДОК ПРИЕМКИ УСЛУГ</w:t>
      </w:r>
    </w:p>
    <w:p w:rsidR="00D90D43" w:rsidRPr="00D90D43" w:rsidRDefault="00D90D43" w:rsidP="00D90D43">
      <w:pPr>
        <w:pStyle w:val="a4"/>
        <w:shd w:val="clear" w:color="auto" w:fill="FFFFFF"/>
        <w:spacing w:after="0" w:line="100" w:lineRule="atLeast"/>
        <w:jc w:val="both"/>
        <w:rPr>
          <w:rFonts w:ascii="Times New Roman" w:hAnsi="Times New Roman" w:cs="Times New Roman"/>
          <w:color w:val="auto"/>
        </w:rPr>
      </w:pPr>
      <w:r w:rsidRPr="00D90D43">
        <w:rPr>
          <w:rFonts w:ascii="Times New Roman" w:hAnsi="Times New Roman" w:cs="Times New Roman"/>
        </w:rPr>
        <w:t xml:space="preserve">4.1. Приемка услуг по настоящему Договору оформляется актом об оказании услуг.  </w:t>
      </w:r>
      <w:r w:rsidRPr="00D90D4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90D43">
        <w:rPr>
          <w:rFonts w:ascii="Times New Roman" w:hAnsi="Times New Roman" w:cs="Times New Roman"/>
        </w:rPr>
        <w:t xml:space="preserve"> </w:t>
      </w:r>
      <w:r w:rsidRPr="00D90D43">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90D4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90D4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90D43">
        <w:rPr>
          <w:rFonts w:ascii="Times New Roman" w:hAnsi="Times New Roman" w:cs="Times New Roman"/>
          <w:color w:val="auto"/>
        </w:rPr>
        <w:t>и</w:t>
      </w:r>
      <w:proofErr w:type="gramEnd"/>
      <w:r w:rsidRPr="00D90D4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90D43" w:rsidRPr="00D90D43" w:rsidRDefault="00D90D43" w:rsidP="00D90D43">
      <w:pPr>
        <w:suppressAutoHyphens/>
        <w:jc w:val="both"/>
        <w:rPr>
          <w:sz w:val="22"/>
          <w:szCs w:val="22"/>
        </w:rPr>
      </w:pPr>
      <w:r w:rsidRPr="00D90D4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90D43" w:rsidRPr="00D90D43" w:rsidRDefault="00D90D43" w:rsidP="00D90D43">
      <w:pPr>
        <w:suppressAutoHyphens/>
        <w:jc w:val="both"/>
        <w:rPr>
          <w:sz w:val="22"/>
          <w:szCs w:val="22"/>
        </w:rPr>
      </w:pPr>
      <w:r w:rsidRPr="00D90D4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90D43" w:rsidRDefault="00D90D43" w:rsidP="00D90D43">
      <w:pPr>
        <w:ind w:firstLine="709"/>
        <w:jc w:val="both"/>
        <w:rPr>
          <w:color w:val="000000"/>
          <w:sz w:val="22"/>
          <w:szCs w:val="22"/>
        </w:rPr>
      </w:pPr>
    </w:p>
    <w:p w:rsidR="00D90D43" w:rsidRDefault="00D90D43" w:rsidP="00D90D43">
      <w:pPr>
        <w:ind w:firstLine="709"/>
        <w:jc w:val="both"/>
        <w:rPr>
          <w:color w:val="000000"/>
          <w:sz w:val="22"/>
          <w:szCs w:val="22"/>
        </w:rPr>
      </w:pPr>
    </w:p>
    <w:p w:rsidR="00D90D43" w:rsidRPr="00D90D43" w:rsidRDefault="00D90D43" w:rsidP="00D90D43">
      <w:pPr>
        <w:ind w:firstLine="709"/>
        <w:jc w:val="both"/>
        <w:rPr>
          <w:color w:val="000000"/>
          <w:sz w:val="22"/>
          <w:szCs w:val="22"/>
        </w:rPr>
      </w:pPr>
    </w:p>
    <w:p w:rsidR="00D90D43" w:rsidRPr="00D90D43" w:rsidRDefault="00D90D43" w:rsidP="00D90D43">
      <w:pPr>
        <w:jc w:val="center"/>
        <w:rPr>
          <w:b/>
          <w:sz w:val="22"/>
          <w:szCs w:val="22"/>
        </w:rPr>
      </w:pPr>
      <w:r w:rsidRPr="00D90D43">
        <w:rPr>
          <w:b/>
          <w:sz w:val="22"/>
          <w:szCs w:val="22"/>
        </w:rPr>
        <w:lastRenderedPageBreak/>
        <w:t>5. ОТВЕТСТВЕННОСТЬ СТОРОН</w:t>
      </w:r>
    </w:p>
    <w:p w:rsidR="00D90D43" w:rsidRPr="00D90D43" w:rsidRDefault="00D90D43" w:rsidP="00D90D43">
      <w:pPr>
        <w:jc w:val="both"/>
        <w:rPr>
          <w:sz w:val="22"/>
          <w:szCs w:val="22"/>
        </w:rPr>
      </w:pPr>
      <w:r w:rsidRPr="00D90D4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90D43">
        <w:rPr>
          <w:rFonts w:ascii="Times New Roman" w:hAnsi="Times New Roman" w:cs="Times New Roman"/>
        </w:rPr>
        <w:t>пп</w:t>
      </w:r>
      <w:proofErr w:type="spellEnd"/>
      <w:r w:rsidRPr="00D90D4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90D43">
        <w:rPr>
          <w:rFonts w:ascii="Times New Roman" w:hAnsi="Times New Roman" w:cs="Times New Roman"/>
        </w:rPr>
        <w:t>ненадлежаще</w:t>
      </w:r>
      <w:proofErr w:type="spellEnd"/>
      <w:r w:rsidRPr="00D90D43">
        <w:rPr>
          <w:rFonts w:ascii="Times New Roman" w:hAnsi="Times New Roman" w:cs="Times New Roman"/>
        </w:rPr>
        <w:t xml:space="preserve"> выполненных обязательств.</w:t>
      </w:r>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5.3. </w:t>
      </w:r>
      <w:proofErr w:type="gramStart"/>
      <w:r w:rsidRPr="00D90D4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5.4. В случае нарушения Исполнителем сроков, предусмотренных </w:t>
      </w:r>
      <w:proofErr w:type="spellStart"/>
      <w:r w:rsidRPr="00D90D43">
        <w:rPr>
          <w:rFonts w:ascii="Times New Roman" w:hAnsi="Times New Roman" w:cs="Times New Roman"/>
        </w:rPr>
        <w:t>пп</w:t>
      </w:r>
      <w:proofErr w:type="spellEnd"/>
      <w:r w:rsidRPr="00D90D4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90D43" w:rsidRDefault="00D90D43" w:rsidP="00D90D43">
      <w:pPr>
        <w:widowControl w:val="0"/>
        <w:shd w:val="clear" w:color="auto" w:fill="FFFFFF"/>
        <w:suppressAutoHyphens/>
        <w:autoSpaceDE w:val="0"/>
        <w:autoSpaceDN w:val="0"/>
        <w:adjustRightInd w:val="0"/>
        <w:jc w:val="both"/>
        <w:rPr>
          <w:color w:val="000000"/>
          <w:sz w:val="22"/>
          <w:szCs w:val="22"/>
        </w:rPr>
      </w:pPr>
      <w:r w:rsidRPr="00D90D43">
        <w:rPr>
          <w:color w:val="000000"/>
          <w:sz w:val="22"/>
          <w:szCs w:val="22"/>
        </w:rPr>
        <w:t xml:space="preserve">5.5. Уплата неустойки не освобождает Исполнителя от выполнения своих обязательств по настоящему </w:t>
      </w:r>
      <w:r w:rsidRPr="00D90D43">
        <w:rPr>
          <w:sz w:val="22"/>
          <w:szCs w:val="22"/>
        </w:rPr>
        <w:t>договор</w:t>
      </w:r>
      <w:r w:rsidRPr="00D90D43">
        <w:rPr>
          <w:color w:val="000000"/>
          <w:sz w:val="22"/>
          <w:szCs w:val="22"/>
        </w:rPr>
        <w:t>у.</w:t>
      </w:r>
    </w:p>
    <w:p w:rsidR="00D90D43" w:rsidRPr="00D90D43" w:rsidRDefault="00D90D43" w:rsidP="00D90D43">
      <w:pPr>
        <w:widowControl w:val="0"/>
        <w:shd w:val="clear" w:color="auto" w:fill="FFFFFF"/>
        <w:suppressAutoHyphens/>
        <w:autoSpaceDE w:val="0"/>
        <w:autoSpaceDN w:val="0"/>
        <w:adjustRightInd w:val="0"/>
        <w:jc w:val="both"/>
        <w:rPr>
          <w:color w:val="000000"/>
          <w:sz w:val="22"/>
          <w:szCs w:val="22"/>
        </w:rPr>
      </w:pPr>
    </w:p>
    <w:p w:rsidR="00D90D43" w:rsidRPr="00D90D43" w:rsidRDefault="00D90D43" w:rsidP="00D90D43">
      <w:pPr>
        <w:pStyle w:val="ad"/>
        <w:jc w:val="center"/>
        <w:rPr>
          <w:rFonts w:ascii="Times New Roman" w:hAnsi="Times New Roman"/>
          <w:b/>
          <w:sz w:val="22"/>
          <w:szCs w:val="22"/>
        </w:rPr>
      </w:pPr>
      <w:r w:rsidRPr="00D90D43">
        <w:rPr>
          <w:rFonts w:ascii="Times New Roman" w:hAnsi="Times New Roman"/>
          <w:b/>
          <w:sz w:val="22"/>
          <w:szCs w:val="22"/>
        </w:rPr>
        <w:t>6. ОБЕСПЕЧЕНИЕ ИСПОЛНЕНИЯ ДОГОВОРА</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rPr>
        <w:t xml:space="preserve">6.1. Размер обеспечения исполнения договора составляет </w:t>
      </w:r>
      <w:r w:rsidR="00C401BD" w:rsidRPr="00C401BD">
        <w:rPr>
          <w:rFonts w:ascii="Times New Roman" w:hAnsi="Times New Roman" w:cs="Times New Roman"/>
          <w:b/>
          <w:u w:val="single"/>
        </w:rPr>
        <w:t>3 096,00</w:t>
      </w:r>
      <w:r w:rsidRPr="00C401BD">
        <w:rPr>
          <w:rFonts w:ascii="Times New Roman" w:hAnsi="Times New Roman" w:cs="Times New Roman"/>
          <w:b/>
          <w:u w:val="single"/>
        </w:rPr>
        <w:t xml:space="preserve"> рублей</w:t>
      </w:r>
      <w:r w:rsidRPr="00D90D43">
        <w:rPr>
          <w:rFonts w:ascii="Times New Roman" w:hAnsi="Times New Roman" w:cs="Times New Roman"/>
        </w:rPr>
        <w:t>.</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90D43">
        <w:rPr>
          <w:rFonts w:ascii="Times New Roman" w:hAnsi="Times New Roman" w:cs="Times New Roman"/>
        </w:rPr>
        <w:t xml:space="preserve">беспечения исполнения Договора определяется Исполнителем самостоятельно. </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90D43" w:rsidRPr="00D90D43" w:rsidRDefault="00D90D43"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90D4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90D43" w:rsidRDefault="00D90D43"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90D4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6C2C" w:rsidRPr="00D90D43" w:rsidRDefault="00626C2C"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D90D43" w:rsidRPr="00D90D43" w:rsidRDefault="00D90D43" w:rsidP="00D90D43">
      <w:pPr>
        <w:pStyle w:val="a9"/>
        <w:tabs>
          <w:tab w:val="left" w:pos="0"/>
          <w:tab w:val="left" w:pos="2268"/>
        </w:tabs>
        <w:ind w:left="360" w:right="335"/>
        <w:jc w:val="center"/>
        <w:rPr>
          <w:b/>
          <w:sz w:val="22"/>
          <w:szCs w:val="22"/>
        </w:rPr>
      </w:pPr>
      <w:r w:rsidRPr="00D90D43">
        <w:rPr>
          <w:b/>
          <w:sz w:val="22"/>
          <w:szCs w:val="22"/>
        </w:rPr>
        <w:t>7. ДЕЙСТВИЕ НЕПРЕОДОЛИМОЙ СИЛЫ.</w:t>
      </w:r>
    </w:p>
    <w:p w:rsidR="00D90D43" w:rsidRPr="00D90D43" w:rsidRDefault="00D90D43" w:rsidP="00D90D43">
      <w:pPr>
        <w:suppressAutoHyphens/>
        <w:jc w:val="both"/>
        <w:rPr>
          <w:sz w:val="22"/>
          <w:szCs w:val="22"/>
        </w:rPr>
      </w:pPr>
      <w:r w:rsidRPr="00D90D4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D43" w:rsidRPr="00D90D43" w:rsidRDefault="00D90D43" w:rsidP="00D90D43">
      <w:pPr>
        <w:suppressAutoHyphens/>
        <w:jc w:val="both"/>
        <w:rPr>
          <w:sz w:val="22"/>
          <w:szCs w:val="22"/>
        </w:rPr>
      </w:pPr>
      <w:r w:rsidRPr="00D90D4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90D43" w:rsidRDefault="00D90D43" w:rsidP="00D90D43">
      <w:pPr>
        <w:suppressAutoHyphens/>
        <w:jc w:val="both"/>
        <w:rPr>
          <w:sz w:val="22"/>
          <w:szCs w:val="22"/>
        </w:rPr>
      </w:pPr>
      <w:r w:rsidRPr="00D90D4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6C2C" w:rsidRPr="00D90D43" w:rsidRDefault="00626C2C" w:rsidP="00D90D43">
      <w:pPr>
        <w:suppressAutoHyphens/>
        <w:jc w:val="both"/>
        <w:rPr>
          <w:sz w:val="22"/>
          <w:szCs w:val="22"/>
        </w:rPr>
      </w:pPr>
    </w:p>
    <w:p w:rsidR="00D90D43" w:rsidRPr="00D90D43" w:rsidRDefault="00D90D43" w:rsidP="00D90D43">
      <w:pPr>
        <w:pStyle w:val="a9"/>
        <w:tabs>
          <w:tab w:val="left" w:pos="2268"/>
        </w:tabs>
        <w:jc w:val="center"/>
        <w:rPr>
          <w:b/>
          <w:sz w:val="22"/>
          <w:szCs w:val="22"/>
        </w:rPr>
      </w:pPr>
      <w:r w:rsidRPr="00D90D43">
        <w:rPr>
          <w:b/>
          <w:sz w:val="22"/>
          <w:szCs w:val="22"/>
        </w:rPr>
        <w:t>8. ПОРЯДОК РАЗРЕШЕНИЯ СПОРОВ</w:t>
      </w:r>
    </w:p>
    <w:p w:rsidR="00D90D43" w:rsidRPr="00D90D43" w:rsidRDefault="00D90D43" w:rsidP="00D90D43">
      <w:pPr>
        <w:pStyle w:val="a9"/>
        <w:tabs>
          <w:tab w:val="left" w:pos="-142"/>
          <w:tab w:val="left" w:pos="0"/>
        </w:tabs>
        <w:jc w:val="both"/>
        <w:rPr>
          <w:sz w:val="22"/>
          <w:szCs w:val="22"/>
        </w:rPr>
      </w:pPr>
      <w:r w:rsidRPr="00D90D4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26C2C" w:rsidRDefault="00D90D43" w:rsidP="00D90D43">
      <w:pPr>
        <w:pStyle w:val="a9"/>
        <w:tabs>
          <w:tab w:val="left" w:pos="0"/>
        </w:tabs>
        <w:jc w:val="both"/>
        <w:rPr>
          <w:sz w:val="22"/>
          <w:szCs w:val="22"/>
        </w:rPr>
      </w:pPr>
      <w:r w:rsidRPr="00D90D43">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626C2C" w:rsidRDefault="00626C2C" w:rsidP="00D90D43">
      <w:pPr>
        <w:pStyle w:val="a9"/>
        <w:tabs>
          <w:tab w:val="left" w:pos="0"/>
        </w:tabs>
        <w:jc w:val="both"/>
        <w:rPr>
          <w:sz w:val="22"/>
          <w:szCs w:val="22"/>
        </w:rPr>
      </w:pPr>
    </w:p>
    <w:p w:rsidR="00626C2C" w:rsidRDefault="00626C2C" w:rsidP="00D90D43">
      <w:pPr>
        <w:pStyle w:val="a9"/>
        <w:tabs>
          <w:tab w:val="left" w:pos="0"/>
        </w:tabs>
        <w:jc w:val="both"/>
        <w:rPr>
          <w:sz w:val="22"/>
          <w:szCs w:val="22"/>
        </w:rPr>
      </w:pPr>
    </w:p>
    <w:p w:rsidR="00D90D43" w:rsidRPr="00D90D43" w:rsidRDefault="00D90D43" w:rsidP="00D90D43">
      <w:pPr>
        <w:pStyle w:val="a9"/>
        <w:tabs>
          <w:tab w:val="left" w:pos="0"/>
        </w:tabs>
        <w:jc w:val="both"/>
        <w:rPr>
          <w:sz w:val="22"/>
          <w:szCs w:val="22"/>
        </w:rPr>
      </w:pPr>
      <w:r w:rsidRPr="00D90D43">
        <w:rPr>
          <w:sz w:val="22"/>
          <w:szCs w:val="22"/>
        </w:rPr>
        <w:t xml:space="preserve">  </w:t>
      </w:r>
    </w:p>
    <w:p w:rsidR="00D90D43" w:rsidRPr="00D90D43" w:rsidRDefault="00D90D43" w:rsidP="00D90D43">
      <w:pPr>
        <w:ind w:left="615"/>
        <w:jc w:val="center"/>
        <w:rPr>
          <w:b/>
          <w:sz w:val="22"/>
          <w:szCs w:val="22"/>
        </w:rPr>
      </w:pPr>
      <w:r w:rsidRPr="00D90D43">
        <w:rPr>
          <w:b/>
          <w:sz w:val="22"/>
          <w:szCs w:val="22"/>
        </w:rPr>
        <w:lastRenderedPageBreak/>
        <w:t>9. СРОК ДЕЙСТВИЯ ДОГОВОРА.</w:t>
      </w:r>
    </w:p>
    <w:p w:rsidR="00D90D43" w:rsidRDefault="00D90D43" w:rsidP="00D90D43">
      <w:pPr>
        <w:suppressAutoHyphens/>
        <w:jc w:val="both"/>
        <w:rPr>
          <w:sz w:val="22"/>
          <w:szCs w:val="22"/>
        </w:rPr>
      </w:pPr>
      <w:r w:rsidRPr="00D90D4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26C2C" w:rsidRPr="00D90D43" w:rsidRDefault="00626C2C" w:rsidP="00D90D43">
      <w:pPr>
        <w:suppressAutoHyphens/>
        <w:jc w:val="both"/>
        <w:rPr>
          <w:sz w:val="22"/>
          <w:szCs w:val="22"/>
        </w:rPr>
      </w:pPr>
    </w:p>
    <w:p w:rsidR="00D90D43" w:rsidRPr="00D90D43" w:rsidRDefault="00D90D43" w:rsidP="00D90D43">
      <w:pPr>
        <w:pStyle w:val="a9"/>
        <w:tabs>
          <w:tab w:val="left" w:pos="0"/>
        </w:tabs>
        <w:ind w:firstLine="709"/>
        <w:jc w:val="center"/>
        <w:rPr>
          <w:b/>
          <w:sz w:val="22"/>
          <w:szCs w:val="22"/>
        </w:rPr>
      </w:pPr>
      <w:r w:rsidRPr="00D90D43">
        <w:rPr>
          <w:b/>
          <w:sz w:val="22"/>
          <w:szCs w:val="22"/>
        </w:rPr>
        <w:t>10. ЗАКЛЮЧИТЕЛЬНЫЕ ПОЛОЖЕНИЯ</w:t>
      </w:r>
    </w:p>
    <w:p w:rsidR="00D90D43" w:rsidRPr="00D90D43" w:rsidRDefault="00D90D43" w:rsidP="00D90D43">
      <w:pPr>
        <w:pStyle w:val="a9"/>
        <w:tabs>
          <w:tab w:val="left" w:pos="2268"/>
        </w:tabs>
        <w:jc w:val="both"/>
        <w:rPr>
          <w:sz w:val="22"/>
          <w:szCs w:val="22"/>
        </w:rPr>
      </w:pPr>
      <w:r w:rsidRPr="00D90D4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90D43" w:rsidRPr="00D90D43" w:rsidRDefault="00D90D43" w:rsidP="00D90D43">
      <w:pPr>
        <w:pStyle w:val="2"/>
        <w:ind w:firstLine="0"/>
        <w:rPr>
          <w:sz w:val="22"/>
          <w:szCs w:val="22"/>
        </w:rPr>
      </w:pPr>
      <w:r w:rsidRPr="00D90D4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90D43" w:rsidRPr="00D90D43" w:rsidRDefault="00D90D43" w:rsidP="00D90D43">
      <w:pPr>
        <w:pStyle w:val="2"/>
        <w:ind w:firstLine="0"/>
        <w:rPr>
          <w:sz w:val="22"/>
          <w:szCs w:val="22"/>
        </w:rPr>
      </w:pPr>
      <w:r w:rsidRPr="00D90D4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10.6. Расторжение договора влечет за собой прекращение обязатель</w:t>
      </w:r>
      <w:proofErr w:type="gramStart"/>
      <w:r w:rsidRPr="00D90D43">
        <w:rPr>
          <w:rFonts w:ascii="Times New Roman" w:hAnsi="Times New Roman"/>
          <w:sz w:val="22"/>
          <w:szCs w:val="22"/>
        </w:rPr>
        <w:t>ств ст</w:t>
      </w:r>
      <w:proofErr w:type="gramEnd"/>
      <w:r w:rsidRPr="00D90D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D43" w:rsidRPr="00D90D43" w:rsidRDefault="00D90D43" w:rsidP="00D90D43">
      <w:pPr>
        <w:jc w:val="both"/>
        <w:rPr>
          <w:sz w:val="22"/>
          <w:szCs w:val="22"/>
        </w:rPr>
      </w:pPr>
      <w:r w:rsidRPr="00D90D43">
        <w:rPr>
          <w:sz w:val="22"/>
          <w:szCs w:val="22"/>
        </w:rPr>
        <w:t>10.7. К настоящему Договору прилагается и является его неотъемлемой частью</w:t>
      </w:r>
    </w:p>
    <w:p w:rsidR="00D90D43" w:rsidRDefault="00D90D43" w:rsidP="00D90D43">
      <w:pPr>
        <w:jc w:val="both"/>
        <w:rPr>
          <w:i/>
          <w:sz w:val="22"/>
          <w:szCs w:val="22"/>
        </w:rPr>
      </w:pPr>
      <w:r w:rsidRPr="00D90D43">
        <w:rPr>
          <w:i/>
          <w:sz w:val="22"/>
          <w:szCs w:val="22"/>
        </w:rPr>
        <w:t>- Спецификация (Приложение № 1)</w:t>
      </w:r>
    </w:p>
    <w:p w:rsidR="00626C2C" w:rsidRPr="00D90D43" w:rsidRDefault="00626C2C" w:rsidP="00D90D43">
      <w:pPr>
        <w:jc w:val="both"/>
        <w:rPr>
          <w:i/>
          <w:sz w:val="22"/>
          <w:szCs w:val="22"/>
        </w:rPr>
      </w:pPr>
    </w:p>
    <w:p w:rsidR="00D90D43" w:rsidRPr="00D90D43" w:rsidRDefault="00D90D43" w:rsidP="00D90D43">
      <w:pPr>
        <w:pStyle w:val="31"/>
        <w:ind w:firstLine="709"/>
        <w:jc w:val="center"/>
        <w:rPr>
          <w:rFonts w:ascii="Times New Roman" w:hAnsi="Times New Roman"/>
          <w:b/>
          <w:sz w:val="22"/>
          <w:szCs w:val="22"/>
        </w:rPr>
      </w:pPr>
      <w:r w:rsidRPr="00D90D43">
        <w:rPr>
          <w:rFonts w:ascii="Times New Roman" w:hAnsi="Times New Roman"/>
          <w:b/>
          <w:sz w:val="22"/>
          <w:szCs w:val="22"/>
        </w:rPr>
        <w:t xml:space="preserve">11. ЮРИДИЧЕСКИЕ АДРЕСА, БАНКОВСКИЕ РЕКВИЗИТЫ И ПОДПИСИ СТОРОН </w:t>
      </w:r>
    </w:p>
    <w:p w:rsidR="00D90D43" w:rsidRPr="00D90D43" w:rsidRDefault="00D90D43" w:rsidP="00D90D4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90D43" w:rsidRPr="00D90D43" w:rsidTr="00B24F68">
        <w:trPr>
          <w:trHeight w:val="3139"/>
        </w:trPr>
        <w:tc>
          <w:tcPr>
            <w:tcW w:w="5148" w:type="dxa"/>
          </w:tcPr>
          <w:p w:rsidR="00D90D43" w:rsidRPr="00626C2C" w:rsidRDefault="00D90D43" w:rsidP="00B24F68">
            <w:pPr>
              <w:pStyle w:val="a9"/>
              <w:widowControl w:val="0"/>
              <w:tabs>
                <w:tab w:val="left" w:pos="2268"/>
              </w:tabs>
              <w:rPr>
                <w:b/>
                <w:sz w:val="20"/>
              </w:rPr>
            </w:pPr>
            <w:r w:rsidRPr="00626C2C">
              <w:rPr>
                <w:b/>
                <w:sz w:val="20"/>
              </w:rPr>
              <w:t>Заказчик:</w:t>
            </w:r>
          </w:p>
          <w:p w:rsidR="00D90D43" w:rsidRPr="00626C2C" w:rsidRDefault="00D90D43" w:rsidP="00B24F68">
            <w:pPr>
              <w:pStyle w:val="a9"/>
              <w:tabs>
                <w:tab w:val="left" w:pos="2268"/>
              </w:tabs>
              <w:rPr>
                <w:b/>
                <w:sz w:val="20"/>
              </w:rPr>
            </w:pPr>
            <w:r w:rsidRPr="00626C2C">
              <w:rPr>
                <w:b/>
                <w:sz w:val="20"/>
              </w:rPr>
              <w:t xml:space="preserve">ОГАУЗ «Иркутская городская клиническая больница № 8» </w:t>
            </w:r>
          </w:p>
          <w:p w:rsidR="00D90D43" w:rsidRPr="00626C2C" w:rsidRDefault="00D90D43" w:rsidP="00B24F68">
            <w:pPr>
              <w:pStyle w:val="a9"/>
              <w:tabs>
                <w:tab w:val="left" w:pos="2268"/>
              </w:tabs>
              <w:rPr>
                <w:sz w:val="20"/>
              </w:rPr>
            </w:pPr>
            <w:r w:rsidRPr="00626C2C">
              <w:rPr>
                <w:b/>
                <w:sz w:val="20"/>
              </w:rPr>
              <w:t xml:space="preserve">Адрес: </w:t>
            </w:r>
            <w:r w:rsidRPr="00626C2C">
              <w:rPr>
                <w:sz w:val="20"/>
              </w:rPr>
              <w:t>664048, г. Иркутск, ул. Ярославского, 300</w:t>
            </w:r>
          </w:p>
          <w:p w:rsidR="00D90D43" w:rsidRPr="00626C2C" w:rsidRDefault="00D90D43" w:rsidP="00B24F68">
            <w:pPr>
              <w:pStyle w:val="a9"/>
              <w:tabs>
                <w:tab w:val="left" w:pos="2268"/>
              </w:tabs>
              <w:rPr>
                <w:sz w:val="20"/>
              </w:rPr>
            </w:pPr>
            <w:r w:rsidRPr="00626C2C">
              <w:rPr>
                <w:b/>
                <w:sz w:val="20"/>
              </w:rPr>
              <w:t xml:space="preserve">Телефон </w:t>
            </w:r>
            <w:r w:rsidRPr="00626C2C">
              <w:rPr>
                <w:sz w:val="20"/>
              </w:rPr>
              <w:t>44-31-30, 502-490</w:t>
            </w:r>
          </w:p>
          <w:p w:rsidR="00D90D43" w:rsidRPr="00626C2C" w:rsidRDefault="00D90D43" w:rsidP="00B24F68">
            <w:pPr>
              <w:rPr>
                <w:sz w:val="20"/>
                <w:szCs w:val="20"/>
              </w:rPr>
            </w:pPr>
            <w:r w:rsidRPr="00626C2C">
              <w:rPr>
                <w:sz w:val="20"/>
                <w:szCs w:val="20"/>
              </w:rPr>
              <w:t xml:space="preserve">ИНН 3810009342    </w:t>
            </w:r>
          </w:p>
          <w:p w:rsidR="00D90D43" w:rsidRPr="00626C2C" w:rsidRDefault="00D90D43" w:rsidP="00B24F68">
            <w:pPr>
              <w:rPr>
                <w:sz w:val="20"/>
                <w:szCs w:val="20"/>
              </w:rPr>
            </w:pPr>
            <w:r w:rsidRPr="00626C2C">
              <w:rPr>
                <w:sz w:val="20"/>
                <w:szCs w:val="20"/>
              </w:rPr>
              <w:t>КПП 381001001</w:t>
            </w:r>
          </w:p>
          <w:p w:rsidR="00D90D43" w:rsidRPr="00626C2C" w:rsidRDefault="00D90D43" w:rsidP="00B24F68">
            <w:pPr>
              <w:pStyle w:val="af1"/>
              <w:widowControl w:val="0"/>
            </w:pPr>
            <w:r w:rsidRPr="00626C2C">
              <w:t>Минфин Иркутской области (ОГАУЗ «Иркутская городская клиническая больница № 8», л/с 80303090207)</w:t>
            </w:r>
          </w:p>
          <w:p w:rsidR="00D90D43" w:rsidRPr="00626C2C" w:rsidRDefault="00D90D43" w:rsidP="00B24F68">
            <w:pPr>
              <w:pStyle w:val="af1"/>
              <w:widowControl w:val="0"/>
            </w:pPr>
            <w:r w:rsidRPr="00626C2C">
              <w:t>Казначейский счет 03224643250000003400</w:t>
            </w:r>
          </w:p>
          <w:p w:rsidR="00D90D43" w:rsidRPr="00626C2C" w:rsidRDefault="00D90D43" w:rsidP="00B24F68">
            <w:pPr>
              <w:pStyle w:val="af1"/>
              <w:widowControl w:val="0"/>
            </w:pPr>
            <w:r w:rsidRPr="00626C2C">
              <w:t>Банковский счет 40102810145370000026</w:t>
            </w:r>
          </w:p>
          <w:p w:rsidR="00D90D43" w:rsidRPr="00626C2C" w:rsidRDefault="00D90D43" w:rsidP="00B24F68">
            <w:pPr>
              <w:pStyle w:val="af1"/>
              <w:widowControl w:val="0"/>
            </w:pPr>
            <w:r w:rsidRPr="00626C2C">
              <w:t xml:space="preserve">Наименование банка: Отделение Иркутск//УФК по Иркутской области, </w:t>
            </w:r>
            <w:proofErr w:type="gramStart"/>
            <w:r w:rsidRPr="00626C2C">
              <w:t>г</w:t>
            </w:r>
            <w:proofErr w:type="gramEnd"/>
            <w:r w:rsidRPr="00626C2C">
              <w:t>. Иркутск</w:t>
            </w:r>
          </w:p>
          <w:p w:rsidR="00D90D43" w:rsidRDefault="00D90D43" w:rsidP="00B24F68">
            <w:pPr>
              <w:pStyle w:val="a9"/>
              <w:widowControl w:val="0"/>
              <w:tabs>
                <w:tab w:val="left" w:pos="2268"/>
              </w:tabs>
              <w:rPr>
                <w:sz w:val="20"/>
              </w:rPr>
            </w:pPr>
            <w:r w:rsidRPr="00626C2C">
              <w:rPr>
                <w:sz w:val="20"/>
              </w:rPr>
              <w:t>БИК 012520101</w:t>
            </w:r>
          </w:p>
          <w:p w:rsidR="00626C2C" w:rsidRPr="00626C2C" w:rsidRDefault="00626C2C" w:rsidP="00B24F68">
            <w:pPr>
              <w:pStyle w:val="a9"/>
              <w:widowControl w:val="0"/>
              <w:tabs>
                <w:tab w:val="left" w:pos="2268"/>
              </w:tabs>
              <w:rPr>
                <w:sz w:val="20"/>
              </w:rPr>
            </w:pPr>
          </w:p>
          <w:p w:rsidR="00D90D43" w:rsidRPr="00626C2C" w:rsidRDefault="00D90D43" w:rsidP="00B24F68">
            <w:pPr>
              <w:pStyle w:val="a9"/>
              <w:widowControl w:val="0"/>
              <w:tabs>
                <w:tab w:val="left" w:pos="2268"/>
              </w:tabs>
              <w:rPr>
                <w:b/>
                <w:sz w:val="20"/>
              </w:rPr>
            </w:pPr>
            <w:r w:rsidRPr="00626C2C">
              <w:rPr>
                <w:b/>
                <w:sz w:val="20"/>
              </w:rPr>
              <w:t>Главный врач</w:t>
            </w:r>
          </w:p>
          <w:p w:rsidR="00D90D43" w:rsidRPr="00626C2C" w:rsidRDefault="00D90D43" w:rsidP="00B24F68">
            <w:pPr>
              <w:pStyle w:val="a9"/>
              <w:widowControl w:val="0"/>
              <w:tabs>
                <w:tab w:val="left" w:pos="2268"/>
              </w:tabs>
              <w:rPr>
                <w:b/>
                <w:sz w:val="20"/>
              </w:rPr>
            </w:pPr>
            <w:r w:rsidRPr="00626C2C">
              <w:rPr>
                <w:b/>
                <w:sz w:val="20"/>
              </w:rPr>
              <w:t xml:space="preserve">_____________________/Ж. В. </w:t>
            </w:r>
            <w:proofErr w:type="spellStart"/>
            <w:r w:rsidRPr="00626C2C">
              <w:rPr>
                <w:b/>
                <w:sz w:val="20"/>
              </w:rPr>
              <w:t>Есева</w:t>
            </w:r>
            <w:proofErr w:type="spellEnd"/>
            <w:r w:rsidRPr="00626C2C">
              <w:rPr>
                <w:b/>
                <w:sz w:val="20"/>
              </w:rPr>
              <w:t>/</w:t>
            </w:r>
          </w:p>
          <w:p w:rsidR="00D90D43" w:rsidRPr="00626C2C" w:rsidRDefault="00D90D43" w:rsidP="00B24F68">
            <w:pPr>
              <w:pStyle w:val="ConsNonformat"/>
              <w:rPr>
                <w:rFonts w:ascii="Times New Roman" w:hAnsi="Times New Roman"/>
                <w:bCs/>
                <w:snapToGrid/>
              </w:rPr>
            </w:pPr>
            <w:r w:rsidRPr="00626C2C">
              <w:rPr>
                <w:rFonts w:ascii="Times New Roman" w:hAnsi="Times New Roman"/>
                <w:bCs/>
              </w:rPr>
              <w:t>М.П.</w:t>
            </w:r>
          </w:p>
        </w:tc>
        <w:tc>
          <w:tcPr>
            <w:tcW w:w="381" w:type="dxa"/>
          </w:tcPr>
          <w:p w:rsidR="00D90D43" w:rsidRPr="00626C2C" w:rsidRDefault="00D90D43" w:rsidP="00B24F68">
            <w:pPr>
              <w:pStyle w:val="a9"/>
              <w:widowControl w:val="0"/>
              <w:tabs>
                <w:tab w:val="left" w:pos="2268"/>
              </w:tabs>
              <w:rPr>
                <w:bCs/>
                <w:sz w:val="20"/>
              </w:rPr>
            </w:pPr>
          </w:p>
        </w:tc>
        <w:tc>
          <w:tcPr>
            <w:tcW w:w="4580" w:type="dxa"/>
          </w:tcPr>
          <w:p w:rsidR="00D90D43" w:rsidRPr="00626C2C" w:rsidRDefault="00D90D43" w:rsidP="00B24F68">
            <w:pPr>
              <w:widowControl w:val="0"/>
              <w:jc w:val="both"/>
              <w:rPr>
                <w:b/>
                <w:sz w:val="20"/>
                <w:szCs w:val="20"/>
              </w:rPr>
            </w:pPr>
            <w:r w:rsidRPr="00626C2C">
              <w:rPr>
                <w:b/>
                <w:sz w:val="20"/>
                <w:szCs w:val="20"/>
              </w:rPr>
              <w:t xml:space="preserve">Исполнитель: </w:t>
            </w:r>
          </w:p>
          <w:p w:rsidR="00D90D43" w:rsidRPr="00626C2C" w:rsidRDefault="00626C2C" w:rsidP="00B24F68">
            <w:pPr>
              <w:widowControl w:val="0"/>
              <w:jc w:val="both"/>
              <w:rPr>
                <w:b/>
                <w:sz w:val="20"/>
                <w:szCs w:val="20"/>
              </w:rPr>
            </w:pPr>
            <w:r w:rsidRPr="00626C2C">
              <w:rPr>
                <w:b/>
                <w:sz w:val="20"/>
                <w:szCs w:val="20"/>
              </w:rPr>
              <w:t>ООО «ТЭКОМ»</w:t>
            </w:r>
          </w:p>
          <w:p w:rsidR="00D90D43" w:rsidRPr="00626C2C" w:rsidRDefault="00D90D43" w:rsidP="00B24F68">
            <w:pPr>
              <w:widowControl w:val="0"/>
              <w:tabs>
                <w:tab w:val="left" w:pos="5040"/>
              </w:tabs>
              <w:autoSpaceDE w:val="0"/>
              <w:autoSpaceDN w:val="0"/>
              <w:adjustRightInd w:val="0"/>
              <w:rPr>
                <w:sz w:val="20"/>
                <w:szCs w:val="20"/>
              </w:rPr>
            </w:pPr>
            <w:r w:rsidRPr="00626C2C">
              <w:rPr>
                <w:b/>
                <w:sz w:val="20"/>
                <w:szCs w:val="20"/>
              </w:rPr>
              <w:t xml:space="preserve">Адрес: </w:t>
            </w:r>
            <w:r w:rsidR="00626C2C" w:rsidRPr="00626C2C">
              <w:rPr>
                <w:sz w:val="20"/>
                <w:szCs w:val="20"/>
              </w:rPr>
              <w:t xml:space="preserve">664033, г. Иркутск, ул. Лермонтова, д. 130, </w:t>
            </w:r>
            <w:proofErr w:type="spellStart"/>
            <w:r w:rsidR="00626C2C" w:rsidRPr="00626C2C">
              <w:rPr>
                <w:sz w:val="20"/>
                <w:szCs w:val="20"/>
              </w:rPr>
              <w:t>оф</w:t>
            </w:r>
            <w:proofErr w:type="spellEnd"/>
            <w:r w:rsidR="00626C2C" w:rsidRPr="00626C2C">
              <w:rPr>
                <w:sz w:val="20"/>
                <w:szCs w:val="20"/>
              </w:rPr>
              <w:t>. 242</w:t>
            </w:r>
          </w:p>
          <w:p w:rsidR="00D90D43" w:rsidRPr="00626C2C" w:rsidRDefault="00D90D43" w:rsidP="00B24F68">
            <w:pPr>
              <w:widowControl w:val="0"/>
              <w:tabs>
                <w:tab w:val="left" w:pos="5040"/>
              </w:tabs>
              <w:autoSpaceDE w:val="0"/>
              <w:autoSpaceDN w:val="0"/>
              <w:adjustRightInd w:val="0"/>
              <w:rPr>
                <w:b/>
                <w:sz w:val="20"/>
                <w:szCs w:val="20"/>
              </w:rPr>
            </w:pPr>
            <w:r w:rsidRPr="00626C2C">
              <w:rPr>
                <w:b/>
                <w:sz w:val="20"/>
                <w:szCs w:val="20"/>
              </w:rPr>
              <w:t xml:space="preserve">Телефон </w:t>
            </w:r>
            <w:r w:rsidR="00626C2C" w:rsidRPr="00626C2C">
              <w:rPr>
                <w:sz w:val="20"/>
                <w:szCs w:val="20"/>
              </w:rPr>
              <w:t>(3952) 51-05-08</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ИНН </w:t>
            </w:r>
            <w:r w:rsidR="00626C2C" w:rsidRPr="00B2485B">
              <w:rPr>
                <w:sz w:val="20"/>
                <w:szCs w:val="20"/>
              </w:rPr>
              <w:t>3812070712</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КПП </w:t>
            </w:r>
            <w:r w:rsidR="00626C2C" w:rsidRPr="00B2485B">
              <w:rPr>
                <w:sz w:val="20"/>
                <w:szCs w:val="20"/>
              </w:rPr>
              <w:t>381201001</w:t>
            </w:r>
          </w:p>
          <w:p w:rsidR="00626C2C" w:rsidRPr="00B2485B" w:rsidRDefault="00626C2C" w:rsidP="00B24F68">
            <w:pPr>
              <w:widowControl w:val="0"/>
              <w:tabs>
                <w:tab w:val="left" w:pos="5040"/>
              </w:tabs>
              <w:autoSpaceDE w:val="0"/>
              <w:autoSpaceDN w:val="0"/>
              <w:adjustRightInd w:val="0"/>
              <w:rPr>
                <w:sz w:val="20"/>
                <w:szCs w:val="20"/>
              </w:rPr>
            </w:pPr>
            <w:r w:rsidRPr="00B2485B">
              <w:rPr>
                <w:sz w:val="20"/>
                <w:szCs w:val="20"/>
              </w:rPr>
              <w:t>ОГРН 1023801758848</w:t>
            </w:r>
          </w:p>
          <w:p w:rsidR="00626C2C" w:rsidRPr="00B2485B" w:rsidRDefault="00626C2C" w:rsidP="00B24F68">
            <w:pPr>
              <w:widowControl w:val="0"/>
              <w:tabs>
                <w:tab w:val="left" w:pos="5040"/>
              </w:tabs>
              <w:autoSpaceDE w:val="0"/>
              <w:autoSpaceDN w:val="0"/>
              <w:adjustRightInd w:val="0"/>
              <w:rPr>
                <w:sz w:val="20"/>
                <w:szCs w:val="20"/>
              </w:rPr>
            </w:pPr>
            <w:r w:rsidRPr="00B2485B">
              <w:rPr>
                <w:sz w:val="20"/>
                <w:szCs w:val="20"/>
              </w:rPr>
              <w:t>ОКПО 00258164</w:t>
            </w:r>
          </w:p>
          <w:p w:rsidR="00D90D43" w:rsidRPr="00B2485B" w:rsidRDefault="00D90D43" w:rsidP="00B24F68">
            <w:pPr>
              <w:widowControl w:val="0"/>
              <w:tabs>
                <w:tab w:val="left" w:pos="5040"/>
              </w:tabs>
              <w:autoSpaceDE w:val="0"/>
              <w:autoSpaceDN w:val="0"/>
              <w:adjustRightInd w:val="0"/>
              <w:rPr>
                <w:sz w:val="20"/>
                <w:szCs w:val="20"/>
              </w:rPr>
            </w:pPr>
            <w:proofErr w:type="spellStart"/>
            <w:proofErr w:type="gramStart"/>
            <w:r w:rsidRPr="00B2485B">
              <w:rPr>
                <w:sz w:val="20"/>
                <w:szCs w:val="20"/>
              </w:rPr>
              <w:t>р</w:t>
            </w:r>
            <w:proofErr w:type="spellEnd"/>
            <w:proofErr w:type="gramEnd"/>
            <w:r w:rsidRPr="00B2485B">
              <w:rPr>
                <w:sz w:val="20"/>
                <w:szCs w:val="20"/>
              </w:rPr>
              <w:t xml:space="preserve">/с </w:t>
            </w:r>
            <w:r w:rsidR="00626C2C" w:rsidRPr="00B2485B">
              <w:rPr>
                <w:sz w:val="20"/>
                <w:szCs w:val="20"/>
              </w:rPr>
              <w:t>40702810618350104043</w:t>
            </w:r>
          </w:p>
          <w:p w:rsidR="00D90D43" w:rsidRPr="00B2485B" w:rsidRDefault="00626C2C" w:rsidP="00B24F68">
            <w:pPr>
              <w:widowControl w:val="0"/>
              <w:tabs>
                <w:tab w:val="left" w:pos="5040"/>
              </w:tabs>
              <w:autoSpaceDE w:val="0"/>
              <w:autoSpaceDN w:val="0"/>
              <w:adjustRightInd w:val="0"/>
              <w:rPr>
                <w:sz w:val="20"/>
                <w:szCs w:val="20"/>
              </w:rPr>
            </w:pPr>
            <w:r w:rsidRPr="00B2485B">
              <w:rPr>
                <w:sz w:val="20"/>
                <w:szCs w:val="20"/>
              </w:rPr>
              <w:t xml:space="preserve">Байкальский банк ПАО Сбербанк </w:t>
            </w:r>
            <w:proofErr w:type="gramStart"/>
            <w:r w:rsidRPr="00B2485B">
              <w:rPr>
                <w:sz w:val="20"/>
                <w:szCs w:val="20"/>
              </w:rPr>
              <w:t>г</w:t>
            </w:r>
            <w:proofErr w:type="gramEnd"/>
            <w:r w:rsidRPr="00B2485B">
              <w:rPr>
                <w:sz w:val="20"/>
                <w:szCs w:val="20"/>
              </w:rPr>
              <w:t>. Иркутск</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к/с </w:t>
            </w:r>
            <w:r w:rsidR="00626C2C" w:rsidRPr="00B2485B">
              <w:rPr>
                <w:sz w:val="20"/>
                <w:szCs w:val="20"/>
              </w:rPr>
              <w:t>30101810900000000607</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БИК </w:t>
            </w:r>
            <w:r w:rsidR="00626C2C" w:rsidRPr="00B2485B">
              <w:rPr>
                <w:sz w:val="20"/>
                <w:szCs w:val="20"/>
              </w:rPr>
              <w:t>042520607</w:t>
            </w:r>
          </w:p>
          <w:p w:rsidR="00626C2C" w:rsidRPr="00626C2C" w:rsidRDefault="001F1846" w:rsidP="00B24F68">
            <w:pPr>
              <w:widowControl w:val="0"/>
              <w:tabs>
                <w:tab w:val="left" w:pos="5040"/>
              </w:tabs>
              <w:autoSpaceDE w:val="0"/>
              <w:autoSpaceDN w:val="0"/>
              <w:adjustRightInd w:val="0"/>
              <w:rPr>
                <w:b/>
                <w:sz w:val="20"/>
                <w:szCs w:val="20"/>
              </w:rPr>
            </w:pPr>
            <w:hyperlink r:id="rId4" w:history="1">
              <w:r w:rsidR="00626C2C" w:rsidRPr="00B2485B">
                <w:rPr>
                  <w:rStyle w:val="af3"/>
                  <w:sz w:val="20"/>
                  <w:szCs w:val="20"/>
                  <w:lang w:val="en-US"/>
                </w:rPr>
                <w:t>teplos</w:t>
              </w:r>
              <w:r w:rsidR="00626C2C" w:rsidRPr="00B2485B">
                <w:rPr>
                  <w:rStyle w:val="af3"/>
                  <w:sz w:val="20"/>
                  <w:szCs w:val="20"/>
                </w:rPr>
                <w:t>@</w:t>
              </w:r>
              <w:r w:rsidR="00626C2C" w:rsidRPr="00B2485B">
                <w:rPr>
                  <w:rStyle w:val="af3"/>
                  <w:sz w:val="20"/>
                  <w:szCs w:val="20"/>
                  <w:lang w:val="en-US"/>
                </w:rPr>
                <w:t>list</w:t>
              </w:r>
              <w:r w:rsidR="00626C2C" w:rsidRPr="00B2485B">
                <w:rPr>
                  <w:rStyle w:val="af3"/>
                  <w:sz w:val="20"/>
                  <w:szCs w:val="20"/>
                </w:rPr>
                <w:t>.</w:t>
              </w:r>
              <w:r w:rsidR="00626C2C" w:rsidRPr="00B2485B">
                <w:rPr>
                  <w:rStyle w:val="af3"/>
                  <w:sz w:val="20"/>
                  <w:szCs w:val="20"/>
                  <w:lang w:val="en-US"/>
                </w:rPr>
                <w:t>ru</w:t>
              </w:r>
            </w:hyperlink>
          </w:p>
          <w:p w:rsidR="00D90D43" w:rsidRPr="00626C2C" w:rsidRDefault="00D90D43" w:rsidP="00B24F68">
            <w:pPr>
              <w:widowControl w:val="0"/>
              <w:tabs>
                <w:tab w:val="left" w:pos="5040"/>
              </w:tabs>
              <w:autoSpaceDE w:val="0"/>
              <w:autoSpaceDN w:val="0"/>
              <w:adjustRightInd w:val="0"/>
              <w:rPr>
                <w:b/>
                <w:sz w:val="20"/>
                <w:szCs w:val="20"/>
              </w:rPr>
            </w:pPr>
          </w:p>
          <w:p w:rsidR="00D90D43" w:rsidRPr="00626C2C" w:rsidRDefault="00626C2C" w:rsidP="00B24F68">
            <w:pPr>
              <w:widowControl w:val="0"/>
              <w:tabs>
                <w:tab w:val="left" w:pos="5040"/>
              </w:tabs>
              <w:autoSpaceDE w:val="0"/>
              <w:autoSpaceDN w:val="0"/>
              <w:adjustRightInd w:val="0"/>
              <w:rPr>
                <w:b/>
                <w:sz w:val="20"/>
                <w:szCs w:val="20"/>
              </w:rPr>
            </w:pPr>
            <w:r w:rsidRPr="00626C2C">
              <w:rPr>
                <w:b/>
                <w:sz w:val="20"/>
                <w:szCs w:val="20"/>
              </w:rPr>
              <w:t>Директор</w:t>
            </w:r>
          </w:p>
          <w:p w:rsidR="00D90D43" w:rsidRPr="00626C2C" w:rsidRDefault="00D90D43" w:rsidP="00B24F68">
            <w:pPr>
              <w:widowControl w:val="0"/>
              <w:tabs>
                <w:tab w:val="left" w:pos="5040"/>
              </w:tabs>
              <w:autoSpaceDE w:val="0"/>
              <w:autoSpaceDN w:val="0"/>
              <w:adjustRightInd w:val="0"/>
              <w:rPr>
                <w:b/>
                <w:sz w:val="20"/>
                <w:szCs w:val="20"/>
              </w:rPr>
            </w:pPr>
            <w:r w:rsidRPr="00626C2C">
              <w:rPr>
                <w:b/>
                <w:sz w:val="20"/>
                <w:szCs w:val="20"/>
              </w:rPr>
              <w:t>_______________/</w:t>
            </w:r>
            <w:r w:rsidR="00626C2C" w:rsidRPr="00626C2C">
              <w:rPr>
                <w:b/>
                <w:sz w:val="20"/>
                <w:szCs w:val="20"/>
              </w:rPr>
              <w:t>А.Г. Александров</w:t>
            </w:r>
            <w:r w:rsidRPr="00626C2C">
              <w:rPr>
                <w:b/>
                <w:sz w:val="20"/>
                <w:szCs w:val="20"/>
              </w:rPr>
              <w:t>/</w:t>
            </w:r>
          </w:p>
          <w:p w:rsidR="00D90D43" w:rsidRPr="00626C2C" w:rsidRDefault="00D90D43" w:rsidP="00B24F68">
            <w:pPr>
              <w:pStyle w:val="ad"/>
              <w:widowControl w:val="0"/>
              <w:rPr>
                <w:rFonts w:ascii="Times New Roman" w:hAnsi="Times New Roman"/>
                <w:bCs/>
              </w:rPr>
            </w:pPr>
            <w:r w:rsidRPr="00626C2C">
              <w:rPr>
                <w:rFonts w:ascii="Times New Roman" w:hAnsi="Times New Roman"/>
                <w:bCs/>
              </w:rPr>
              <w:t xml:space="preserve">М.П.      </w:t>
            </w:r>
          </w:p>
        </w:tc>
      </w:tr>
    </w:tbl>
    <w:p w:rsidR="00D90D43" w:rsidRPr="00D90D43" w:rsidRDefault="00D90D43" w:rsidP="00D90D43">
      <w:pPr>
        <w:jc w:val="right"/>
        <w:rPr>
          <w:sz w:val="22"/>
          <w:szCs w:val="22"/>
        </w:rPr>
      </w:pPr>
    </w:p>
    <w:p w:rsidR="00D90D43" w:rsidRPr="00D90D43" w:rsidRDefault="00D90D43"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D90D43" w:rsidRPr="00626C2C" w:rsidRDefault="00D90D43" w:rsidP="00D90D43">
      <w:pPr>
        <w:jc w:val="right"/>
        <w:rPr>
          <w:sz w:val="20"/>
          <w:szCs w:val="20"/>
        </w:rPr>
      </w:pPr>
      <w:r w:rsidRPr="00626C2C">
        <w:rPr>
          <w:sz w:val="20"/>
          <w:szCs w:val="20"/>
        </w:rPr>
        <w:lastRenderedPageBreak/>
        <w:t>Приложение № 1</w:t>
      </w:r>
    </w:p>
    <w:p w:rsidR="00D90D43" w:rsidRPr="00626C2C" w:rsidRDefault="00D90D43" w:rsidP="00D90D43">
      <w:pPr>
        <w:ind w:left="4320"/>
        <w:jc w:val="right"/>
        <w:rPr>
          <w:sz w:val="20"/>
          <w:szCs w:val="20"/>
        </w:rPr>
      </w:pPr>
      <w:r w:rsidRPr="00626C2C">
        <w:rPr>
          <w:sz w:val="20"/>
          <w:szCs w:val="20"/>
        </w:rPr>
        <w:t xml:space="preserve">                                              к договору № 002-21</w:t>
      </w:r>
      <w:r w:rsidRPr="00626C2C">
        <w:rPr>
          <w:sz w:val="20"/>
          <w:szCs w:val="20"/>
        </w:rPr>
        <w:br/>
      </w:r>
      <w:proofErr w:type="gramStart"/>
      <w:r w:rsidRPr="00626C2C">
        <w:rPr>
          <w:sz w:val="20"/>
          <w:szCs w:val="20"/>
        </w:rPr>
        <w:t>от</w:t>
      </w:r>
      <w:proofErr w:type="gramEnd"/>
      <w:r w:rsidRPr="00626C2C">
        <w:rPr>
          <w:sz w:val="20"/>
          <w:szCs w:val="20"/>
        </w:rPr>
        <w:t xml:space="preserve"> ___________________.</w:t>
      </w:r>
    </w:p>
    <w:p w:rsidR="00D90D43" w:rsidRPr="00626C2C" w:rsidRDefault="00D90D43" w:rsidP="00D90D43">
      <w:pPr>
        <w:jc w:val="center"/>
        <w:rPr>
          <w:b/>
          <w:sz w:val="20"/>
          <w:szCs w:val="20"/>
        </w:rPr>
      </w:pPr>
    </w:p>
    <w:p w:rsidR="00D90D43" w:rsidRPr="00626C2C" w:rsidRDefault="00D90D43" w:rsidP="00D90D43">
      <w:pPr>
        <w:jc w:val="center"/>
        <w:rPr>
          <w:b/>
          <w:sz w:val="20"/>
          <w:szCs w:val="20"/>
        </w:rPr>
      </w:pPr>
      <w:r w:rsidRPr="00626C2C">
        <w:rPr>
          <w:b/>
          <w:sz w:val="20"/>
          <w:szCs w:val="20"/>
        </w:rPr>
        <w:t>СПЕЦИФИКАЦИЯ</w:t>
      </w:r>
    </w:p>
    <w:tbl>
      <w:tblPr>
        <w:tblW w:w="10774" w:type="dxa"/>
        <w:tblInd w:w="-318" w:type="dxa"/>
        <w:tblLayout w:type="fixed"/>
        <w:tblLook w:val="04A0"/>
      </w:tblPr>
      <w:tblGrid>
        <w:gridCol w:w="567"/>
        <w:gridCol w:w="1135"/>
        <w:gridCol w:w="4961"/>
        <w:gridCol w:w="850"/>
        <w:gridCol w:w="992"/>
        <w:gridCol w:w="993"/>
        <w:gridCol w:w="1276"/>
      </w:tblGrid>
      <w:tr w:rsidR="00D90D43"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 xml:space="preserve">№ </w:t>
            </w:r>
            <w:proofErr w:type="spellStart"/>
            <w:proofErr w:type="gramStart"/>
            <w:r w:rsidRPr="00626C2C">
              <w:rPr>
                <w:color w:val="000000"/>
                <w:sz w:val="20"/>
                <w:szCs w:val="20"/>
              </w:rPr>
              <w:t>п</w:t>
            </w:r>
            <w:proofErr w:type="spellEnd"/>
            <w:proofErr w:type="gramEnd"/>
            <w:r w:rsidRPr="00626C2C">
              <w:rPr>
                <w:color w:val="000000"/>
                <w:sz w:val="20"/>
                <w:szCs w:val="20"/>
              </w:rPr>
              <w:t>/</w:t>
            </w:r>
            <w:proofErr w:type="spellStart"/>
            <w:r w:rsidRPr="00626C2C">
              <w:rPr>
                <w:color w:val="000000"/>
                <w:sz w:val="20"/>
                <w:szCs w:val="20"/>
              </w:rPr>
              <w:t>п</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Наименование товара, работ, 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43" w:rsidRPr="00626C2C" w:rsidRDefault="00D90D43" w:rsidP="00B24F68">
            <w:pPr>
              <w:jc w:val="center"/>
              <w:rPr>
                <w:color w:val="000000"/>
                <w:sz w:val="20"/>
                <w:szCs w:val="20"/>
              </w:rPr>
            </w:pPr>
            <w:r w:rsidRPr="00626C2C">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90D43" w:rsidRPr="00626C2C" w:rsidRDefault="00D90D43" w:rsidP="00B24F68">
            <w:pPr>
              <w:jc w:val="center"/>
              <w:rPr>
                <w:color w:val="000000"/>
                <w:sz w:val="20"/>
                <w:szCs w:val="20"/>
              </w:rPr>
            </w:pPr>
            <w:r w:rsidRPr="00626C2C">
              <w:rPr>
                <w:color w:val="000000"/>
                <w:sz w:val="20"/>
                <w:szCs w:val="20"/>
              </w:rPr>
              <w:t>Единица</w:t>
            </w:r>
          </w:p>
          <w:p w:rsidR="00D90D43" w:rsidRPr="00626C2C" w:rsidRDefault="00D90D43" w:rsidP="00B24F68">
            <w:pPr>
              <w:jc w:val="center"/>
              <w:rPr>
                <w:color w:val="000000"/>
                <w:sz w:val="20"/>
                <w:szCs w:val="20"/>
              </w:rPr>
            </w:pPr>
            <w:r w:rsidRPr="00626C2C">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0D43" w:rsidRPr="00626C2C" w:rsidRDefault="00D90D43" w:rsidP="00B24F68">
            <w:pPr>
              <w:pStyle w:val="af"/>
              <w:jc w:val="center"/>
              <w:rPr>
                <w:rFonts w:ascii="Times New Roman" w:eastAsia="Times New Roman" w:hAnsi="Times New Roman"/>
                <w:color w:val="000000"/>
                <w:sz w:val="20"/>
                <w:szCs w:val="20"/>
              </w:rPr>
            </w:pPr>
            <w:r w:rsidRPr="00626C2C">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Сумма, руб.</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sz w:val="18"/>
                <w:szCs w:val="18"/>
              </w:rPr>
            </w:pPr>
            <w:r w:rsidRPr="00626C2C">
              <w:rPr>
                <w:sz w:val="18"/>
                <w:szCs w:val="18"/>
              </w:rPr>
              <w:t>1</w:t>
            </w:r>
          </w:p>
        </w:tc>
        <w:tc>
          <w:tcPr>
            <w:tcW w:w="1135"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rPr>
                <w:sz w:val="18"/>
                <w:szCs w:val="18"/>
              </w:rPr>
            </w:pPr>
            <w:proofErr w:type="gramStart"/>
            <w:r w:rsidRPr="00626C2C">
              <w:rPr>
                <w:sz w:val="18"/>
                <w:szCs w:val="18"/>
              </w:rPr>
              <w:t>Техническое обслуживание индивидуального теплового пункта (ИТП</w:t>
            </w:r>
            <w:proofErr w:type="gramEnd"/>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6C2C" w:rsidRPr="00626C2C" w:rsidRDefault="00626C2C" w:rsidP="00B24F68">
            <w:pPr>
              <w:rPr>
                <w:b/>
                <w:sz w:val="18"/>
                <w:szCs w:val="18"/>
              </w:rPr>
            </w:pPr>
            <w:r w:rsidRPr="00626C2C">
              <w:rPr>
                <w:b/>
                <w:sz w:val="18"/>
                <w:szCs w:val="18"/>
              </w:rPr>
              <w:t>Количество ИТП – 2 шт.</w:t>
            </w:r>
          </w:p>
          <w:p w:rsidR="00626C2C" w:rsidRPr="00626C2C" w:rsidRDefault="00626C2C" w:rsidP="00B24F68">
            <w:pPr>
              <w:rPr>
                <w:sz w:val="18"/>
                <w:szCs w:val="18"/>
              </w:rPr>
            </w:pPr>
            <w:r w:rsidRPr="00626C2C">
              <w:rPr>
                <w:sz w:val="18"/>
                <w:szCs w:val="18"/>
              </w:rPr>
              <w:t>1. ТО – 1 проводится 1 (один) раз в месяц и включает в себя:</w:t>
            </w:r>
          </w:p>
          <w:p w:rsidR="00626C2C" w:rsidRPr="00626C2C" w:rsidRDefault="00626C2C" w:rsidP="00B24F68">
            <w:pPr>
              <w:rPr>
                <w:color w:val="000000"/>
                <w:sz w:val="18"/>
                <w:szCs w:val="18"/>
              </w:rPr>
            </w:pPr>
            <w:r w:rsidRPr="00626C2C">
              <w:rPr>
                <w:color w:val="000000"/>
                <w:sz w:val="18"/>
                <w:szCs w:val="18"/>
              </w:rPr>
              <w:t xml:space="preserve">1.1. Ежемесячное (1 (первого)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снятие показаний с прибора учета тепловой энергии при помощи адаптера переноса данных. </w:t>
            </w:r>
          </w:p>
          <w:p w:rsidR="00626C2C" w:rsidRPr="00626C2C" w:rsidRDefault="00626C2C" w:rsidP="00B24F68">
            <w:pPr>
              <w:rPr>
                <w:color w:val="000000"/>
                <w:sz w:val="18"/>
                <w:szCs w:val="18"/>
              </w:rPr>
            </w:pPr>
            <w:r w:rsidRPr="00626C2C">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один раз в месяц 2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w:t>
            </w:r>
          </w:p>
          <w:p w:rsidR="00626C2C" w:rsidRPr="00626C2C" w:rsidRDefault="00626C2C" w:rsidP="00B24F68">
            <w:pPr>
              <w:rPr>
                <w:color w:val="000000"/>
                <w:sz w:val="18"/>
                <w:szCs w:val="18"/>
              </w:rPr>
            </w:pPr>
            <w:r w:rsidRPr="00626C2C">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626C2C" w:rsidRPr="00626C2C" w:rsidRDefault="00626C2C" w:rsidP="00B24F68">
            <w:pPr>
              <w:rPr>
                <w:color w:val="000000"/>
                <w:sz w:val="18"/>
                <w:szCs w:val="18"/>
              </w:rPr>
            </w:pPr>
            <w:r w:rsidRPr="00626C2C">
              <w:rPr>
                <w:color w:val="000000"/>
                <w:sz w:val="18"/>
                <w:szCs w:val="18"/>
              </w:rPr>
              <w:t xml:space="preserve">1.4. </w:t>
            </w:r>
            <w:proofErr w:type="gramStart"/>
            <w:r w:rsidRPr="00626C2C">
              <w:rPr>
                <w:color w:val="000000"/>
                <w:sz w:val="18"/>
                <w:szCs w:val="18"/>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626C2C">
              <w:rPr>
                <w:color w:val="000000"/>
                <w:sz w:val="18"/>
                <w:szCs w:val="18"/>
              </w:rPr>
              <w:t>электроизоляции</w:t>
            </w:r>
            <w:proofErr w:type="spellEnd"/>
            <w:r w:rsidRPr="00626C2C">
              <w:rPr>
                <w:color w:val="000000"/>
                <w:sz w:val="18"/>
                <w:szCs w:val="18"/>
              </w:rPr>
              <w:t xml:space="preserve"> и устранение дефектов, проверка правильности работы вычислителя и </w:t>
            </w:r>
            <w:proofErr w:type="spellStart"/>
            <w:r w:rsidRPr="00626C2C">
              <w:rPr>
                <w:color w:val="000000"/>
                <w:sz w:val="18"/>
                <w:szCs w:val="18"/>
              </w:rPr>
              <w:t>термосопротивления</w:t>
            </w:r>
            <w:proofErr w:type="spellEnd"/>
            <w:r w:rsidRPr="00626C2C">
              <w:rPr>
                <w:color w:val="000000"/>
                <w:sz w:val="18"/>
                <w:szCs w:val="18"/>
              </w:rPr>
              <w:t>, проверка напряжения в вычислителе).</w:t>
            </w:r>
            <w:proofErr w:type="gramEnd"/>
            <w:r w:rsidRPr="00626C2C">
              <w:rPr>
                <w:color w:val="000000"/>
                <w:sz w:val="18"/>
                <w:szCs w:val="18"/>
              </w:rPr>
              <w:t xml:space="preserve"> При необходимости корректировка эксплуатационных настроек. </w:t>
            </w:r>
          </w:p>
          <w:p w:rsidR="00626C2C" w:rsidRPr="00626C2C" w:rsidRDefault="00626C2C" w:rsidP="00B24F68">
            <w:pPr>
              <w:rPr>
                <w:color w:val="000000"/>
                <w:sz w:val="18"/>
                <w:szCs w:val="18"/>
              </w:rPr>
            </w:pPr>
            <w:r w:rsidRPr="00626C2C">
              <w:rPr>
                <w:color w:val="000000"/>
                <w:sz w:val="18"/>
                <w:szCs w:val="18"/>
              </w:rPr>
              <w:t xml:space="preserve">1.5. Замена предохранителей измерительно-вычислительного блока прибора учета тепловой энергии. </w:t>
            </w:r>
          </w:p>
          <w:p w:rsidR="00626C2C" w:rsidRPr="00626C2C" w:rsidRDefault="00626C2C" w:rsidP="00B24F68">
            <w:pPr>
              <w:rPr>
                <w:color w:val="000000"/>
                <w:sz w:val="18"/>
                <w:szCs w:val="18"/>
              </w:rPr>
            </w:pPr>
            <w:r w:rsidRPr="00626C2C">
              <w:rPr>
                <w:color w:val="000000"/>
                <w:sz w:val="18"/>
                <w:szCs w:val="18"/>
              </w:rPr>
              <w:t xml:space="preserve">1.6. Подготовку узла учета тепловой энергии к отопительному сезону по предписаниям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w:t>
            </w:r>
          </w:p>
          <w:p w:rsidR="00626C2C" w:rsidRPr="00626C2C" w:rsidRDefault="00626C2C" w:rsidP="00B24F68">
            <w:pPr>
              <w:rPr>
                <w:color w:val="000000"/>
                <w:sz w:val="18"/>
                <w:szCs w:val="18"/>
              </w:rPr>
            </w:pPr>
            <w:r w:rsidRPr="00626C2C">
              <w:rPr>
                <w:color w:val="000000"/>
                <w:sz w:val="18"/>
                <w:szCs w:val="18"/>
              </w:rPr>
              <w:t xml:space="preserve">1.7. </w:t>
            </w:r>
            <w:proofErr w:type="gramStart"/>
            <w:r w:rsidRPr="00626C2C">
              <w:rPr>
                <w:color w:val="000000"/>
                <w:sz w:val="18"/>
                <w:szCs w:val="18"/>
              </w:rPr>
              <w:t>Контроль за</w:t>
            </w:r>
            <w:proofErr w:type="gramEnd"/>
            <w:r w:rsidRPr="00626C2C">
              <w:rPr>
                <w:color w:val="000000"/>
                <w:sz w:val="18"/>
                <w:szCs w:val="18"/>
              </w:rPr>
              <w:t xml:space="preserve"> состоянием узла учета тепловой энергии. </w:t>
            </w:r>
          </w:p>
          <w:p w:rsidR="00626C2C" w:rsidRPr="00626C2C" w:rsidRDefault="00626C2C" w:rsidP="00B24F68">
            <w:pPr>
              <w:rPr>
                <w:color w:val="000000"/>
                <w:sz w:val="18"/>
                <w:szCs w:val="18"/>
              </w:rPr>
            </w:pPr>
            <w:r w:rsidRPr="00626C2C">
              <w:rPr>
                <w:color w:val="000000"/>
                <w:sz w:val="18"/>
                <w:szCs w:val="18"/>
              </w:rPr>
              <w:t>1.8. Устранение неисправностей по вызову Заказчика.</w:t>
            </w:r>
          </w:p>
          <w:p w:rsidR="00626C2C" w:rsidRPr="00626C2C" w:rsidRDefault="00626C2C" w:rsidP="00B24F68">
            <w:pPr>
              <w:rPr>
                <w:color w:val="000000"/>
                <w:sz w:val="18"/>
                <w:szCs w:val="18"/>
              </w:rPr>
            </w:pPr>
            <w:r w:rsidRPr="00626C2C">
              <w:rPr>
                <w:color w:val="000000"/>
                <w:sz w:val="18"/>
                <w:szCs w:val="18"/>
              </w:rPr>
              <w:t xml:space="preserve">1.9. Выполнение внеочередных заявок по устранению неполадок в работе приборов. </w:t>
            </w:r>
          </w:p>
          <w:p w:rsidR="00626C2C" w:rsidRPr="00626C2C" w:rsidRDefault="00626C2C" w:rsidP="00B24F68">
            <w:pPr>
              <w:rPr>
                <w:color w:val="000000"/>
                <w:sz w:val="18"/>
                <w:szCs w:val="18"/>
              </w:rPr>
            </w:pPr>
            <w:r w:rsidRPr="00626C2C">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626C2C" w:rsidRPr="00626C2C" w:rsidRDefault="00626C2C" w:rsidP="00B24F68">
            <w:pPr>
              <w:rPr>
                <w:sz w:val="18"/>
                <w:szCs w:val="18"/>
              </w:rPr>
            </w:pPr>
            <w:r w:rsidRPr="00626C2C">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626C2C" w:rsidRPr="00626C2C" w:rsidRDefault="00626C2C" w:rsidP="00B24F68">
            <w:pPr>
              <w:rPr>
                <w:sz w:val="18"/>
                <w:szCs w:val="18"/>
              </w:rPr>
            </w:pPr>
            <w:r w:rsidRPr="00626C2C">
              <w:rPr>
                <w:sz w:val="18"/>
                <w:szCs w:val="18"/>
              </w:rPr>
              <w:t>2. ТО – 2 проводится 2 (два) раза в месяц и включает в себя:</w:t>
            </w:r>
          </w:p>
          <w:p w:rsidR="00626C2C" w:rsidRPr="00626C2C" w:rsidRDefault="00626C2C" w:rsidP="00B24F68">
            <w:pPr>
              <w:ind w:left="33" w:firstLine="4"/>
              <w:rPr>
                <w:color w:val="000000"/>
                <w:sz w:val="18"/>
                <w:szCs w:val="18"/>
              </w:rPr>
            </w:pPr>
            <w:r w:rsidRPr="00626C2C">
              <w:rPr>
                <w:color w:val="000000"/>
                <w:sz w:val="18"/>
                <w:szCs w:val="18"/>
              </w:rPr>
              <w:t xml:space="preserve">2.1. Проверка состояния запорной арматуры и регулирующей аппаратуры, </w:t>
            </w:r>
          </w:p>
          <w:p w:rsidR="00626C2C" w:rsidRPr="00626C2C" w:rsidRDefault="00626C2C" w:rsidP="00B24F68">
            <w:pPr>
              <w:ind w:firstLine="33"/>
              <w:rPr>
                <w:color w:val="000000"/>
                <w:sz w:val="18"/>
                <w:szCs w:val="18"/>
              </w:rPr>
            </w:pPr>
            <w:r w:rsidRPr="00626C2C">
              <w:rPr>
                <w:color w:val="000000"/>
                <w:sz w:val="18"/>
                <w:szCs w:val="18"/>
              </w:rPr>
              <w:t xml:space="preserve">профилактика насосов, контрольно-измерительных приборов, соблюдение режимов теплоносителя. </w:t>
            </w:r>
          </w:p>
          <w:p w:rsidR="00626C2C" w:rsidRPr="00626C2C" w:rsidRDefault="00626C2C" w:rsidP="00B24F68">
            <w:pPr>
              <w:ind w:firstLine="33"/>
              <w:rPr>
                <w:color w:val="000000"/>
                <w:sz w:val="18"/>
                <w:szCs w:val="18"/>
              </w:rPr>
            </w:pPr>
            <w:r w:rsidRPr="00626C2C">
              <w:rPr>
                <w:color w:val="000000"/>
                <w:sz w:val="18"/>
                <w:szCs w:val="18"/>
              </w:rPr>
              <w:t xml:space="preserve">2.2.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626C2C" w:rsidRPr="00626C2C" w:rsidRDefault="00626C2C" w:rsidP="00B24F68">
            <w:pPr>
              <w:ind w:left="33" w:firstLine="4"/>
              <w:rPr>
                <w:color w:val="000000"/>
                <w:sz w:val="18"/>
                <w:szCs w:val="18"/>
              </w:rPr>
            </w:pPr>
            <w:r w:rsidRPr="00626C2C">
              <w:rPr>
                <w:color w:val="000000"/>
                <w:sz w:val="18"/>
                <w:szCs w:val="18"/>
              </w:rPr>
              <w:t xml:space="preserve">2.3.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626C2C" w:rsidRPr="00626C2C" w:rsidRDefault="00626C2C" w:rsidP="00B24F68">
            <w:pPr>
              <w:ind w:left="179" w:hanging="142"/>
              <w:rPr>
                <w:color w:val="000000"/>
                <w:sz w:val="18"/>
                <w:szCs w:val="18"/>
              </w:rPr>
            </w:pPr>
            <w:r w:rsidRPr="00626C2C">
              <w:rPr>
                <w:color w:val="000000"/>
                <w:sz w:val="18"/>
                <w:szCs w:val="18"/>
              </w:rPr>
              <w:t xml:space="preserve">2.4. Промывка и гидравлические испытания, </w:t>
            </w:r>
          </w:p>
          <w:p w:rsidR="00626C2C" w:rsidRPr="00626C2C" w:rsidRDefault="00626C2C" w:rsidP="00B24F68">
            <w:pPr>
              <w:rPr>
                <w:color w:val="000000"/>
                <w:sz w:val="18"/>
                <w:szCs w:val="18"/>
              </w:rPr>
            </w:pPr>
            <w:r w:rsidRPr="00626C2C">
              <w:rPr>
                <w:color w:val="000000"/>
                <w:sz w:val="18"/>
                <w:szCs w:val="18"/>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12</w:t>
            </w:r>
          </w:p>
        </w:tc>
        <w:tc>
          <w:tcPr>
            <w:tcW w:w="993" w:type="dxa"/>
            <w:tcBorders>
              <w:top w:val="single" w:sz="4" w:space="0" w:color="auto"/>
              <w:left w:val="nil"/>
              <w:bottom w:val="single" w:sz="4" w:space="0" w:color="auto"/>
              <w:right w:val="single" w:sz="4" w:space="0" w:color="auto"/>
            </w:tcBorders>
          </w:tcPr>
          <w:p w:rsidR="00626C2C" w:rsidRPr="00626C2C" w:rsidRDefault="00D54216" w:rsidP="003A7238">
            <w:pPr>
              <w:jc w:val="center"/>
              <w:rPr>
                <w:color w:val="000000"/>
                <w:sz w:val="18"/>
                <w:szCs w:val="18"/>
              </w:rPr>
            </w:pPr>
            <w:r>
              <w:rPr>
                <w:color w:val="000000"/>
                <w:sz w:val="18"/>
                <w:szCs w:val="18"/>
              </w:rPr>
              <w:t>2 76</w:t>
            </w:r>
            <w:r w:rsidR="003A7238">
              <w:rPr>
                <w:color w:val="000000"/>
                <w:sz w:val="18"/>
                <w:szCs w:val="18"/>
              </w:rPr>
              <w:t>7</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33 204,00</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sz w:val="18"/>
                <w:szCs w:val="18"/>
              </w:rPr>
            </w:pPr>
            <w:r w:rsidRPr="00626C2C">
              <w:rPr>
                <w:sz w:val="18"/>
                <w:szCs w:val="18"/>
              </w:rPr>
              <w:t>2</w:t>
            </w:r>
          </w:p>
        </w:tc>
        <w:tc>
          <w:tcPr>
            <w:tcW w:w="1135"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ind w:left="46"/>
              <w:rPr>
                <w:sz w:val="18"/>
                <w:szCs w:val="18"/>
              </w:rPr>
            </w:pPr>
            <w:r w:rsidRPr="00626C2C">
              <w:rPr>
                <w:sz w:val="18"/>
                <w:szCs w:val="18"/>
              </w:rPr>
              <w:t xml:space="preserve">Снятие показаний с приборов учета тепловой </w:t>
            </w:r>
            <w:r w:rsidRPr="00626C2C">
              <w:rPr>
                <w:sz w:val="18"/>
                <w:szCs w:val="18"/>
              </w:rPr>
              <w:lastRenderedPageBreak/>
              <w:t>энергии</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6C2C" w:rsidRPr="00626C2C" w:rsidRDefault="00626C2C" w:rsidP="00B24F68">
            <w:pPr>
              <w:ind w:left="46"/>
              <w:rPr>
                <w:b/>
                <w:color w:val="000000"/>
                <w:sz w:val="18"/>
                <w:szCs w:val="18"/>
              </w:rPr>
            </w:pPr>
            <w:r w:rsidRPr="00626C2C">
              <w:rPr>
                <w:b/>
                <w:color w:val="000000"/>
                <w:sz w:val="18"/>
                <w:szCs w:val="18"/>
              </w:rPr>
              <w:lastRenderedPageBreak/>
              <w:t>Количество приборов учета тепловой энергии – 5 шт.</w:t>
            </w:r>
          </w:p>
          <w:p w:rsidR="00626C2C" w:rsidRPr="00626C2C" w:rsidRDefault="00626C2C" w:rsidP="00B24F68">
            <w:pPr>
              <w:ind w:left="46"/>
              <w:rPr>
                <w:color w:val="000000"/>
                <w:sz w:val="18"/>
                <w:szCs w:val="18"/>
              </w:rPr>
            </w:pPr>
            <w:r w:rsidRPr="00626C2C">
              <w:rPr>
                <w:color w:val="000000"/>
                <w:sz w:val="18"/>
                <w:szCs w:val="18"/>
              </w:rPr>
              <w:t xml:space="preserve">Ежемесячное (1 (первого)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снятие показаний с прибора учета тепловой энергии при помощи адаптера переноса данных. </w:t>
            </w:r>
          </w:p>
          <w:p w:rsidR="00626C2C" w:rsidRPr="00626C2C" w:rsidRDefault="00626C2C" w:rsidP="00B24F68">
            <w:pPr>
              <w:rPr>
                <w:b/>
                <w:sz w:val="18"/>
                <w:szCs w:val="18"/>
              </w:rPr>
            </w:pPr>
            <w:r w:rsidRPr="00626C2C">
              <w:rPr>
                <w:color w:val="000000"/>
                <w:sz w:val="18"/>
                <w:szCs w:val="18"/>
              </w:rPr>
              <w:t xml:space="preserve">Обработка данных на персональном компьютере, </w:t>
            </w:r>
            <w:r w:rsidRPr="00626C2C">
              <w:rPr>
                <w:color w:val="000000"/>
                <w:sz w:val="18"/>
                <w:szCs w:val="18"/>
              </w:rPr>
              <w:lastRenderedPageBreak/>
              <w:t xml:space="preserve">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один раз в месяц – 2 (второго) числа месяца,</w:t>
            </w:r>
            <w:r>
              <w:rPr>
                <w:color w:val="000000"/>
                <w:sz w:val="18"/>
                <w:szCs w:val="18"/>
              </w:rPr>
              <w:t xml:space="preserve"> </w:t>
            </w:r>
            <w:r w:rsidRPr="00626C2C">
              <w:rPr>
                <w:color w:val="000000"/>
                <w:sz w:val="18"/>
                <w:szCs w:val="18"/>
              </w:rPr>
              <w:t xml:space="preserve">следующего за </w:t>
            </w:r>
            <w:proofErr w:type="gramStart"/>
            <w:r w:rsidRPr="00626C2C">
              <w:rPr>
                <w:color w:val="000000"/>
                <w:sz w:val="18"/>
                <w:szCs w:val="18"/>
              </w:rPr>
              <w:t>отчетным</w:t>
            </w:r>
            <w:proofErr w:type="gramEnd"/>
            <w:r w:rsidRPr="00626C2C">
              <w:rPr>
                <w:color w:val="00000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lastRenderedPageBreak/>
              <w:t>Мес.</w:t>
            </w:r>
          </w:p>
          <w:p w:rsidR="00626C2C" w:rsidRPr="00626C2C" w:rsidRDefault="00626C2C" w:rsidP="00B24F68">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12</w:t>
            </w:r>
          </w:p>
          <w:p w:rsidR="00626C2C" w:rsidRPr="00626C2C" w:rsidRDefault="00626C2C" w:rsidP="00B24F68">
            <w:pPr>
              <w:jc w:val="center"/>
              <w:rPr>
                <w:sz w:val="18"/>
                <w:szCs w:val="18"/>
              </w:rPr>
            </w:pPr>
          </w:p>
        </w:tc>
        <w:tc>
          <w:tcPr>
            <w:tcW w:w="993" w:type="dxa"/>
            <w:tcBorders>
              <w:top w:val="single" w:sz="4" w:space="0" w:color="auto"/>
              <w:left w:val="nil"/>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4 000,00</w:t>
            </w:r>
          </w:p>
        </w:tc>
        <w:tc>
          <w:tcPr>
            <w:tcW w:w="1276" w:type="dxa"/>
            <w:tcBorders>
              <w:top w:val="single" w:sz="4" w:space="0" w:color="auto"/>
              <w:left w:val="single" w:sz="4" w:space="0" w:color="auto"/>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48 000,00</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626C2C" w:rsidRPr="00626C2C" w:rsidRDefault="00626C2C" w:rsidP="00B24F68">
            <w:pPr>
              <w:rPr>
                <w:color w:val="000000"/>
                <w:sz w:val="20"/>
                <w:szCs w:val="20"/>
              </w:rPr>
            </w:pPr>
            <w:r w:rsidRPr="00626C2C">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626C2C" w:rsidRPr="00D54216" w:rsidRDefault="00D54216" w:rsidP="00B24F68">
            <w:pPr>
              <w:jc w:val="center"/>
              <w:rPr>
                <w:b/>
                <w:color w:val="000000"/>
                <w:sz w:val="20"/>
                <w:szCs w:val="20"/>
              </w:rPr>
            </w:pPr>
            <w:r w:rsidRPr="00D54216">
              <w:rPr>
                <w:b/>
                <w:color w:val="000000"/>
                <w:sz w:val="20"/>
                <w:szCs w:val="20"/>
              </w:rPr>
              <w:t>81 204,00</w:t>
            </w:r>
          </w:p>
        </w:tc>
      </w:tr>
      <w:tr w:rsidR="00626C2C" w:rsidRPr="00626C2C" w:rsidTr="00D54216">
        <w:trPr>
          <w:trHeight w:val="68"/>
        </w:trPr>
        <w:tc>
          <w:tcPr>
            <w:tcW w:w="567" w:type="dxa"/>
            <w:tcBorders>
              <w:top w:val="nil"/>
              <w:left w:val="single" w:sz="4" w:space="0" w:color="auto"/>
              <w:bottom w:val="single" w:sz="4" w:space="0" w:color="auto"/>
              <w:right w:val="single" w:sz="4" w:space="0" w:color="auto"/>
            </w:tcBorders>
          </w:tcPr>
          <w:p w:rsidR="00626C2C" w:rsidRPr="00626C2C" w:rsidRDefault="00626C2C" w:rsidP="00B24F68">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626C2C" w:rsidRPr="00626C2C" w:rsidRDefault="00626C2C" w:rsidP="00B24F68">
            <w:pPr>
              <w:rPr>
                <w:color w:val="000000"/>
                <w:sz w:val="20"/>
                <w:szCs w:val="20"/>
              </w:rPr>
            </w:pPr>
            <w:r w:rsidRPr="00626C2C">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626C2C" w:rsidRPr="00D54216" w:rsidRDefault="00D54216" w:rsidP="00B24F68">
            <w:pPr>
              <w:jc w:val="center"/>
              <w:rPr>
                <w:b/>
                <w:color w:val="000000"/>
                <w:sz w:val="20"/>
                <w:szCs w:val="20"/>
              </w:rPr>
            </w:pPr>
            <w:r w:rsidRPr="00D54216">
              <w:rPr>
                <w:b/>
                <w:color w:val="000000"/>
                <w:sz w:val="20"/>
                <w:szCs w:val="20"/>
              </w:rPr>
              <w:t>без НДС</w:t>
            </w:r>
          </w:p>
        </w:tc>
      </w:tr>
    </w:tbl>
    <w:p w:rsidR="00D90D43" w:rsidRPr="00626C2C" w:rsidRDefault="00D90D43" w:rsidP="00D90D43">
      <w:pPr>
        <w:jc w:val="center"/>
        <w:rPr>
          <w:b/>
          <w:sz w:val="20"/>
          <w:szCs w:val="20"/>
        </w:rPr>
      </w:pP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1. Техническое обслуживание всех систем должны обслуживать не менее 2-х специалистов инженеров.</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2. Время выполнения ремонтных работ должно согласовываться с Заказчиком.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4.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5.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6.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color w:val="000000"/>
          <w:sz w:val="20"/>
          <w:szCs w:val="20"/>
        </w:rPr>
        <w:t xml:space="preserve">7. Исполнитель обязан соблюдать </w:t>
      </w:r>
      <w:r w:rsidRPr="00626C2C">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8.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6C2C">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9. Исполнитель осуществляет оказание услуг своими силами без привлечения субподрядных организаций.</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cs="Times New Roman"/>
          <w:b/>
          <w:bCs/>
          <w:sz w:val="20"/>
          <w:szCs w:val="20"/>
          <w:lang w:eastAsia="ru-RU"/>
        </w:rPr>
      </w:pPr>
      <w:r w:rsidRPr="00626C2C">
        <w:rPr>
          <w:rFonts w:ascii="Times New Roman" w:hAnsi="Times New Roman" w:cs="Times New Roman"/>
          <w:bCs/>
          <w:sz w:val="20"/>
          <w:szCs w:val="20"/>
        </w:rPr>
        <w:t>10. В случае аварийной ситуации, выезд ремонтной бригады осуществляется   в течени</w:t>
      </w:r>
      <w:proofErr w:type="gramStart"/>
      <w:r w:rsidRPr="00626C2C">
        <w:rPr>
          <w:rFonts w:ascii="Times New Roman" w:hAnsi="Times New Roman" w:cs="Times New Roman"/>
          <w:bCs/>
          <w:sz w:val="20"/>
          <w:szCs w:val="20"/>
        </w:rPr>
        <w:t>и</w:t>
      </w:r>
      <w:proofErr w:type="gramEnd"/>
      <w:r w:rsidRPr="00626C2C">
        <w:rPr>
          <w:rFonts w:ascii="Times New Roman" w:hAnsi="Times New Roman" w:cs="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cs="Times New Roman"/>
          <w:b/>
          <w:bCs/>
          <w:sz w:val="20"/>
          <w:szCs w:val="20"/>
          <w:lang w:eastAsia="ru-RU"/>
        </w:rPr>
      </w:pPr>
      <w:r w:rsidRPr="00626C2C">
        <w:rPr>
          <w:rFonts w:ascii="Times New Roman" w:hAnsi="Times New Roman" w:cs="Times New Roman"/>
          <w:color w:val="000000"/>
          <w:sz w:val="20"/>
          <w:szCs w:val="20"/>
        </w:rPr>
        <w:t xml:space="preserve">11. </w:t>
      </w:r>
      <w:proofErr w:type="gramStart"/>
      <w:r w:rsidRPr="00626C2C">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626C2C">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D90D43" w:rsidRPr="00626C2C" w:rsidRDefault="00D90D43" w:rsidP="00D90D43">
      <w:pPr>
        <w:tabs>
          <w:tab w:val="left" w:pos="284"/>
        </w:tabs>
        <w:autoSpaceDE w:val="0"/>
        <w:autoSpaceDN w:val="0"/>
        <w:adjustRightInd w:val="0"/>
        <w:jc w:val="both"/>
        <w:outlineLvl w:val="1"/>
        <w:rPr>
          <w:b/>
          <w:bCs/>
          <w:sz w:val="20"/>
          <w:szCs w:val="20"/>
        </w:rPr>
      </w:pPr>
    </w:p>
    <w:p w:rsidR="00D90D43" w:rsidRPr="00626C2C" w:rsidRDefault="00D90D43" w:rsidP="00D90D43">
      <w:pPr>
        <w:jc w:val="center"/>
        <w:rPr>
          <w:b/>
          <w:sz w:val="20"/>
          <w:szCs w:val="20"/>
        </w:rPr>
      </w:pPr>
      <w:r w:rsidRPr="00626C2C">
        <w:rPr>
          <w:b/>
          <w:sz w:val="20"/>
          <w:szCs w:val="20"/>
        </w:rPr>
        <w:t>Адреса объектов и перечень оборудования, принимаемого на техническое обслуживание:</w:t>
      </w:r>
    </w:p>
    <w:p w:rsidR="00D90D43" w:rsidRPr="00626C2C" w:rsidRDefault="00D90D43" w:rsidP="00D90D43">
      <w:pPr>
        <w:rPr>
          <w:sz w:val="20"/>
          <w:szCs w:val="20"/>
        </w:rPr>
      </w:pPr>
    </w:p>
    <w:tbl>
      <w:tblPr>
        <w:tblStyle w:val="a3"/>
        <w:tblW w:w="0" w:type="auto"/>
        <w:tblLook w:val="04A0"/>
      </w:tblPr>
      <w:tblGrid>
        <w:gridCol w:w="704"/>
        <w:gridCol w:w="3748"/>
        <w:gridCol w:w="1370"/>
        <w:gridCol w:w="4373"/>
      </w:tblGrid>
      <w:tr w:rsidR="00D90D43" w:rsidRPr="00626C2C" w:rsidTr="00B24F68">
        <w:trPr>
          <w:trHeight w:val="443"/>
        </w:trPr>
        <w:tc>
          <w:tcPr>
            <w:tcW w:w="704" w:type="dxa"/>
          </w:tcPr>
          <w:p w:rsidR="00D90D43" w:rsidRPr="00626C2C" w:rsidRDefault="00D90D43" w:rsidP="00B24F68">
            <w:pPr>
              <w:jc w:val="center"/>
              <w:rPr>
                <w:b/>
                <w:sz w:val="20"/>
                <w:szCs w:val="20"/>
              </w:rPr>
            </w:pPr>
            <w:r w:rsidRPr="00626C2C">
              <w:rPr>
                <w:b/>
                <w:sz w:val="20"/>
                <w:szCs w:val="20"/>
              </w:rPr>
              <w:t>№</w:t>
            </w:r>
            <w:proofErr w:type="spellStart"/>
            <w:proofErr w:type="gramStart"/>
            <w:r w:rsidRPr="00626C2C">
              <w:rPr>
                <w:b/>
                <w:sz w:val="20"/>
                <w:szCs w:val="20"/>
              </w:rPr>
              <w:t>п</w:t>
            </w:r>
            <w:proofErr w:type="spellEnd"/>
            <w:proofErr w:type="gramEnd"/>
            <w:r w:rsidRPr="00626C2C">
              <w:rPr>
                <w:b/>
                <w:sz w:val="20"/>
                <w:szCs w:val="20"/>
              </w:rPr>
              <w:t>/</w:t>
            </w:r>
            <w:proofErr w:type="spellStart"/>
            <w:r w:rsidRPr="00626C2C">
              <w:rPr>
                <w:b/>
                <w:sz w:val="20"/>
                <w:szCs w:val="20"/>
              </w:rPr>
              <w:t>п</w:t>
            </w:r>
            <w:proofErr w:type="spellEnd"/>
          </w:p>
        </w:tc>
        <w:tc>
          <w:tcPr>
            <w:tcW w:w="3748" w:type="dxa"/>
          </w:tcPr>
          <w:p w:rsidR="00D90D43" w:rsidRPr="00626C2C" w:rsidRDefault="00D90D43" w:rsidP="00B24F68">
            <w:pPr>
              <w:jc w:val="center"/>
              <w:rPr>
                <w:b/>
                <w:sz w:val="20"/>
                <w:szCs w:val="20"/>
              </w:rPr>
            </w:pPr>
            <w:r w:rsidRPr="00626C2C">
              <w:rPr>
                <w:b/>
                <w:sz w:val="20"/>
                <w:szCs w:val="20"/>
              </w:rPr>
              <w:t>Наименование оборудования</w:t>
            </w:r>
          </w:p>
        </w:tc>
        <w:tc>
          <w:tcPr>
            <w:tcW w:w="1370" w:type="dxa"/>
          </w:tcPr>
          <w:p w:rsidR="00D90D43" w:rsidRPr="00626C2C" w:rsidRDefault="00D90D43" w:rsidP="00B24F68">
            <w:pPr>
              <w:jc w:val="center"/>
              <w:rPr>
                <w:b/>
                <w:sz w:val="20"/>
                <w:szCs w:val="20"/>
              </w:rPr>
            </w:pPr>
            <w:r w:rsidRPr="00626C2C">
              <w:rPr>
                <w:b/>
                <w:sz w:val="20"/>
                <w:szCs w:val="20"/>
              </w:rPr>
              <w:t>Кол-во,</w:t>
            </w:r>
          </w:p>
          <w:p w:rsidR="00D90D43" w:rsidRPr="00626C2C" w:rsidRDefault="00D90D43" w:rsidP="00B24F68">
            <w:pPr>
              <w:jc w:val="center"/>
              <w:rPr>
                <w:b/>
                <w:sz w:val="20"/>
                <w:szCs w:val="20"/>
              </w:rPr>
            </w:pPr>
            <w:r w:rsidRPr="00626C2C">
              <w:rPr>
                <w:b/>
                <w:sz w:val="20"/>
                <w:szCs w:val="20"/>
              </w:rPr>
              <w:t>ИТП/прибор</w:t>
            </w:r>
          </w:p>
        </w:tc>
        <w:tc>
          <w:tcPr>
            <w:tcW w:w="4373" w:type="dxa"/>
          </w:tcPr>
          <w:p w:rsidR="00D90D43" w:rsidRPr="00626C2C" w:rsidRDefault="00D90D43" w:rsidP="00B24F68">
            <w:pPr>
              <w:jc w:val="center"/>
              <w:rPr>
                <w:b/>
                <w:sz w:val="20"/>
                <w:szCs w:val="20"/>
              </w:rPr>
            </w:pPr>
            <w:r w:rsidRPr="00626C2C">
              <w:rPr>
                <w:b/>
                <w:sz w:val="20"/>
                <w:szCs w:val="20"/>
              </w:rPr>
              <w:t>Адрес объекта</w:t>
            </w:r>
          </w:p>
        </w:tc>
      </w:tr>
      <w:tr w:rsidR="00D90D43" w:rsidRPr="00626C2C" w:rsidTr="00B24F68">
        <w:trPr>
          <w:trHeight w:val="188"/>
        </w:trPr>
        <w:tc>
          <w:tcPr>
            <w:tcW w:w="704" w:type="dxa"/>
          </w:tcPr>
          <w:p w:rsidR="00D90D43" w:rsidRPr="00626C2C" w:rsidRDefault="00D90D43" w:rsidP="00B24F68">
            <w:pPr>
              <w:jc w:val="center"/>
              <w:rPr>
                <w:sz w:val="20"/>
                <w:szCs w:val="20"/>
              </w:rPr>
            </w:pPr>
            <w:r w:rsidRPr="00626C2C">
              <w:rPr>
                <w:sz w:val="20"/>
                <w:szCs w:val="20"/>
              </w:rPr>
              <w:t>1</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ТЭМ 104</w:t>
            </w:r>
          </w:p>
        </w:tc>
        <w:tc>
          <w:tcPr>
            <w:tcW w:w="1370" w:type="dxa"/>
          </w:tcPr>
          <w:p w:rsidR="00D90D43" w:rsidRPr="00626C2C" w:rsidRDefault="00D90D43" w:rsidP="00B24F68">
            <w:pPr>
              <w:jc w:val="center"/>
              <w:rPr>
                <w:sz w:val="20"/>
                <w:szCs w:val="20"/>
                <w:lang w:val="en-US"/>
              </w:rPr>
            </w:pPr>
            <w:r w:rsidRPr="00626C2C">
              <w:rPr>
                <w:sz w:val="20"/>
                <w:szCs w:val="20"/>
                <w:lang w:val="en-US"/>
              </w:rPr>
              <w:t>2</w:t>
            </w:r>
          </w:p>
        </w:tc>
        <w:tc>
          <w:tcPr>
            <w:tcW w:w="4373" w:type="dxa"/>
          </w:tcPr>
          <w:p w:rsidR="00D90D43" w:rsidRPr="00626C2C" w:rsidRDefault="00D90D43" w:rsidP="00B24F68">
            <w:pPr>
              <w:rPr>
                <w:sz w:val="20"/>
                <w:szCs w:val="20"/>
              </w:rPr>
            </w:pPr>
            <w:r w:rsidRPr="00626C2C">
              <w:rPr>
                <w:sz w:val="20"/>
                <w:szCs w:val="20"/>
              </w:rPr>
              <w:t xml:space="preserve">г. Иркутск, ул. А. </w:t>
            </w:r>
            <w:proofErr w:type="gramStart"/>
            <w:r w:rsidRPr="00626C2C">
              <w:rPr>
                <w:sz w:val="20"/>
                <w:szCs w:val="20"/>
              </w:rPr>
              <w:t>Образцова</w:t>
            </w:r>
            <w:proofErr w:type="gramEnd"/>
            <w:r w:rsidRPr="00626C2C">
              <w:rPr>
                <w:sz w:val="20"/>
                <w:szCs w:val="20"/>
              </w:rPr>
              <w:t xml:space="preserve">, 27  </w:t>
            </w:r>
          </w:p>
        </w:tc>
      </w:tr>
      <w:tr w:rsidR="00D90D43" w:rsidRPr="00626C2C" w:rsidTr="00B24F68">
        <w:trPr>
          <w:trHeight w:val="91"/>
        </w:trPr>
        <w:tc>
          <w:tcPr>
            <w:tcW w:w="704" w:type="dxa"/>
          </w:tcPr>
          <w:p w:rsidR="00D90D43" w:rsidRPr="00626C2C" w:rsidRDefault="00D90D43" w:rsidP="00B24F68">
            <w:pPr>
              <w:jc w:val="center"/>
              <w:rPr>
                <w:sz w:val="20"/>
                <w:szCs w:val="20"/>
              </w:rPr>
            </w:pPr>
            <w:r w:rsidRPr="00626C2C">
              <w:rPr>
                <w:sz w:val="20"/>
                <w:szCs w:val="20"/>
              </w:rPr>
              <w:t>2</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ТЭМ 104</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г. Иркутск, ул. Баумана, 214А</w:t>
            </w:r>
          </w:p>
        </w:tc>
      </w:tr>
      <w:tr w:rsidR="00D90D43" w:rsidRPr="00626C2C" w:rsidTr="00B24F68">
        <w:trPr>
          <w:trHeight w:val="138"/>
        </w:trPr>
        <w:tc>
          <w:tcPr>
            <w:tcW w:w="704" w:type="dxa"/>
          </w:tcPr>
          <w:p w:rsidR="00D90D43" w:rsidRPr="00626C2C" w:rsidRDefault="00D90D43" w:rsidP="00B24F68">
            <w:pPr>
              <w:jc w:val="center"/>
              <w:rPr>
                <w:sz w:val="20"/>
                <w:szCs w:val="20"/>
              </w:rPr>
            </w:pPr>
            <w:r w:rsidRPr="00626C2C">
              <w:rPr>
                <w:sz w:val="20"/>
                <w:szCs w:val="20"/>
              </w:rPr>
              <w:t>3</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«Взлет» ТСР 010</w:t>
            </w:r>
          </w:p>
        </w:tc>
        <w:tc>
          <w:tcPr>
            <w:tcW w:w="1370" w:type="dxa"/>
          </w:tcPr>
          <w:p w:rsidR="00D90D43" w:rsidRPr="00626C2C" w:rsidRDefault="00D90D43" w:rsidP="00B24F68">
            <w:pPr>
              <w:jc w:val="center"/>
              <w:rPr>
                <w:sz w:val="20"/>
                <w:szCs w:val="20"/>
              </w:rPr>
            </w:pPr>
            <w:r w:rsidRPr="00626C2C">
              <w:rPr>
                <w:sz w:val="20"/>
                <w:szCs w:val="20"/>
              </w:rPr>
              <w:t>1</w:t>
            </w:r>
          </w:p>
        </w:tc>
        <w:tc>
          <w:tcPr>
            <w:tcW w:w="4373" w:type="dxa"/>
          </w:tcPr>
          <w:p w:rsidR="00D90D43" w:rsidRPr="00626C2C" w:rsidRDefault="00D90D43" w:rsidP="00B24F68">
            <w:pPr>
              <w:rPr>
                <w:sz w:val="20"/>
                <w:szCs w:val="20"/>
              </w:rPr>
            </w:pPr>
            <w:r w:rsidRPr="00626C2C">
              <w:rPr>
                <w:sz w:val="20"/>
                <w:szCs w:val="20"/>
              </w:rPr>
              <w:t xml:space="preserve">г. Иркутск, ул. </w:t>
            </w:r>
            <w:proofErr w:type="gramStart"/>
            <w:r w:rsidRPr="00626C2C">
              <w:rPr>
                <w:sz w:val="20"/>
                <w:szCs w:val="20"/>
              </w:rPr>
              <w:t>Партизанская</w:t>
            </w:r>
            <w:proofErr w:type="gramEnd"/>
            <w:r w:rsidRPr="00626C2C">
              <w:rPr>
                <w:sz w:val="20"/>
                <w:szCs w:val="20"/>
              </w:rPr>
              <w:t>, 74Ж</w:t>
            </w:r>
          </w:p>
        </w:tc>
      </w:tr>
      <w:tr w:rsidR="00D90D43" w:rsidRPr="00626C2C" w:rsidTr="00B24F68">
        <w:trPr>
          <w:trHeight w:val="54"/>
        </w:trPr>
        <w:tc>
          <w:tcPr>
            <w:tcW w:w="704" w:type="dxa"/>
          </w:tcPr>
          <w:p w:rsidR="00D90D43" w:rsidRPr="00626C2C" w:rsidRDefault="00D90D43" w:rsidP="00B24F68">
            <w:pPr>
              <w:jc w:val="center"/>
              <w:rPr>
                <w:sz w:val="20"/>
                <w:szCs w:val="20"/>
              </w:rPr>
            </w:pPr>
            <w:r w:rsidRPr="00626C2C">
              <w:rPr>
                <w:sz w:val="20"/>
                <w:szCs w:val="20"/>
              </w:rPr>
              <w:t>4</w:t>
            </w:r>
          </w:p>
        </w:tc>
        <w:tc>
          <w:tcPr>
            <w:tcW w:w="3748" w:type="dxa"/>
          </w:tcPr>
          <w:p w:rsidR="00D90D43" w:rsidRPr="00626C2C" w:rsidRDefault="00D90D43" w:rsidP="00B24F68">
            <w:pPr>
              <w:rPr>
                <w:sz w:val="20"/>
                <w:szCs w:val="20"/>
              </w:rPr>
            </w:pPr>
            <w:proofErr w:type="spellStart"/>
            <w:r w:rsidRPr="00626C2C">
              <w:rPr>
                <w:sz w:val="20"/>
                <w:szCs w:val="20"/>
              </w:rPr>
              <w:t>Теплосчетчик</w:t>
            </w:r>
            <w:proofErr w:type="spellEnd"/>
            <w:r w:rsidRPr="00626C2C">
              <w:rPr>
                <w:sz w:val="20"/>
                <w:szCs w:val="20"/>
              </w:rPr>
              <w:t xml:space="preserve"> КМ 5-4</w:t>
            </w:r>
          </w:p>
        </w:tc>
        <w:tc>
          <w:tcPr>
            <w:tcW w:w="1370" w:type="dxa"/>
          </w:tcPr>
          <w:p w:rsidR="00D90D43" w:rsidRPr="00626C2C" w:rsidRDefault="00D90D43" w:rsidP="00B24F68">
            <w:pPr>
              <w:jc w:val="center"/>
              <w:rPr>
                <w:sz w:val="20"/>
                <w:szCs w:val="20"/>
              </w:rPr>
            </w:pPr>
            <w:r w:rsidRPr="00626C2C">
              <w:rPr>
                <w:sz w:val="20"/>
                <w:szCs w:val="20"/>
              </w:rPr>
              <w:t>1</w:t>
            </w:r>
          </w:p>
        </w:tc>
        <w:tc>
          <w:tcPr>
            <w:tcW w:w="4373" w:type="dxa"/>
          </w:tcPr>
          <w:p w:rsidR="00D90D43" w:rsidRPr="00626C2C" w:rsidRDefault="00D90D43" w:rsidP="00B24F68">
            <w:pPr>
              <w:rPr>
                <w:sz w:val="20"/>
                <w:szCs w:val="20"/>
              </w:rPr>
            </w:pPr>
            <w:r w:rsidRPr="00626C2C">
              <w:rPr>
                <w:sz w:val="20"/>
                <w:szCs w:val="20"/>
              </w:rPr>
              <w:t xml:space="preserve">г. Иркутск, ул. </w:t>
            </w:r>
            <w:proofErr w:type="gramStart"/>
            <w:r w:rsidRPr="00626C2C">
              <w:rPr>
                <w:sz w:val="20"/>
                <w:szCs w:val="20"/>
              </w:rPr>
              <w:t>Ярославского</w:t>
            </w:r>
            <w:proofErr w:type="gramEnd"/>
            <w:r w:rsidRPr="00626C2C">
              <w:rPr>
                <w:sz w:val="20"/>
                <w:szCs w:val="20"/>
              </w:rPr>
              <w:t>, 300</w:t>
            </w:r>
          </w:p>
        </w:tc>
      </w:tr>
      <w:tr w:rsidR="00D90D43" w:rsidRPr="00626C2C" w:rsidTr="00B24F68">
        <w:trPr>
          <w:trHeight w:val="88"/>
        </w:trPr>
        <w:tc>
          <w:tcPr>
            <w:tcW w:w="704" w:type="dxa"/>
          </w:tcPr>
          <w:p w:rsidR="00D90D43" w:rsidRPr="00626C2C" w:rsidRDefault="00D90D43" w:rsidP="00B24F68">
            <w:pPr>
              <w:jc w:val="center"/>
              <w:rPr>
                <w:sz w:val="20"/>
                <w:szCs w:val="20"/>
              </w:rPr>
            </w:pPr>
            <w:r w:rsidRPr="00626C2C">
              <w:rPr>
                <w:sz w:val="20"/>
                <w:szCs w:val="20"/>
              </w:rPr>
              <w:t>5</w:t>
            </w:r>
          </w:p>
        </w:tc>
        <w:tc>
          <w:tcPr>
            <w:tcW w:w="3748" w:type="dxa"/>
          </w:tcPr>
          <w:p w:rsidR="00D90D43" w:rsidRPr="00626C2C" w:rsidRDefault="00D90D43" w:rsidP="00B24F68">
            <w:pPr>
              <w:rPr>
                <w:sz w:val="20"/>
                <w:szCs w:val="20"/>
              </w:rPr>
            </w:pPr>
            <w:r w:rsidRPr="00626C2C">
              <w:rPr>
                <w:sz w:val="20"/>
                <w:szCs w:val="20"/>
              </w:rPr>
              <w:t>ИТП (Индивидуальный тепловой пункт)</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 xml:space="preserve">г. Иркутск, ул. А. </w:t>
            </w:r>
            <w:proofErr w:type="gramStart"/>
            <w:r w:rsidRPr="00626C2C">
              <w:rPr>
                <w:sz w:val="20"/>
                <w:szCs w:val="20"/>
              </w:rPr>
              <w:t>Образцова</w:t>
            </w:r>
            <w:proofErr w:type="gramEnd"/>
            <w:r w:rsidRPr="00626C2C">
              <w:rPr>
                <w:sz w:val="20"/>
                <w:szCs w:val="20"/>
              </w:rPr>
              <w:t>, 27</w:t>
            </w:r>
          </w:p>
        </w:tc>
      </w:tr>
      <w:tr w:rsidR="00D90D43" w:rsidRPr="00626C2C" w:rsidTr="00B24F68">
        <w:trPr>
          <w:trHeight w:val="261"/>
        </w:trPr>
        <w:tc>
          <w:tcPr>
            <w:tcW w:w="704" w:type="dxa"/>
          </w:tcPr>
          <w:p w:rsidR="00D90D43" w:rsidRPr="00626C2C" w:rsidRDefault="00D90D43" w:rsidP="00B24F68">
            <w:pPr>
              <w:jc w:val="center"/>
              <w:rPr>
                <w:sz w:val="20"/>
                <w:szCs w:val="20"/>
              </w:rPr>
            </w:pPr>
            <w:r w:rsidRPr="00626C2C">
              <w:rPr>
                <w:sz w:val="20"/>
                <w:szCs w:val="20"/>
              </w:rPr>
              <w:t>6</w:t>
            </w:r>
          </w:p>
        </w:tc>
        <w:tc>
          <w:tcPr>
            <w:tcW w:w="3748" w:type="dxa"/>
          </w:tcPr>
          <w:p w:rsidR="00D90D43" w:rsidRPr="00626C2C" w:rsidRDefault="00D90D43" w:rsidP="00B24F68">
            <w:pPr>
              <w:rPr>
                <w:sz w:val="20"/>
                <w:szCs w:val="20"/>
              </w:rPr>
            </w:pPr>
            <w:r w:rsidRPr="00626C2C">
              <w:rPr>
                <w:sz w:val="20"/>
                <w:szCs w:val="20"/>
              </w:rPr>
              <w:t>ИТП (Индивидуальный тепловой пункт)</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г. Иркутск, ул. Баумана, 214А</w:t>
            </w:r>
          </w:p>
        </w:tc>
      </w:tr>
    </w:tbl>
    <w:p w:rsidR="00D90D43" w:rsidRPr="00626C2C" w:rsidRDefault="00D90D43" w:rsidP="00D90D43">
      <w:pPr>
        <w:jc w:val="both"/>
        <w:rPr>
          <w:sz w:val="20"/>
          <w:szCs w:val="20"/>
        </w:rPr>
      </w:pPr>
    </w:p>
    <w:p w:rsidR="00D90D43" w:rsidRPr="00626C2C" w:rsidRDefault="00D90D43" w:rsidP="00D90D43">
      <w:pPr>
        <w:jc w:val="center"/>
        <w:rPr>
          <w:b/>
          <w:sz w:val="20"/>
          <w:szCs w:val="20"/>
        </w:rPr>
      </w:pPr>
    </w:p>
    <w:p w:rsidR="00D90D43" w:rsidRPr="00626C2C" w:rsidRDefault="00D90D43" w:rsidP="00D90D4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0D43" w:rsidRPr="00626C2C" w:rsidTr="00B24F68">
        <w:tc>
          <w:tcPr>
            <w:tcW w:w="4680" w:type="dxa"/>
            <w:tcBorders>
              <w:top w:val="nil"/>
              <w:left w:val="nil"/>
              <w:bottom w:val="nil"/>
              <w:right w:val="nil"/>
            </w:tcBorders>
          </w:tcPr>
          <w:p w:rsidR="00D90D43" w:rsidRPr="00626C2C" w:rsidRDefault="00D90D43" w:rsidP="00B24F68">
            <w:pPr>
              <w:pStyle w:val="a9"/>
              <w:tabs>
                <w:tab w:val="left" w:pos="2268"/>
              </w:tabs>
              <w:rPr>
                <w:sz w:val="20"/>
              </w:rPr>
            </w:pPr>
            <w:r w:rsidRPr="00626C2C">
              <w:rPr>
                <w:sz w:val="20"/>
              </w:rPr>
              <w:t>Заказчик:</w:t>
            </w:r>
          </w:p>
          <w:p w:rsidR="00D90D43" w:rsidRPr="00626C2C" w:rsidRDefault="00D90D43" w:rsidP="00B24F68">
            <w:pPr>
              <w:pStyle w:val="a9"/>
              <w:tabs>
                <w:tab w:val="left" w:pos="2268"/>
              </w:tabs>
              <w:rPr>
                <w:sz w:val="20"/>
              </w:rPr>
            </w:pPr>
            <w:r w:rsidRPr="00626C2C">
              <w:rPr>
                <w:sz w:val="20"/>
              </w:rPr>
              <w:t xml:space="preserve">ОГАУЗ «Иркутская городская клиническая больница № 8» </w:t>
            </w:r>
          </w:p>
          <w:p w:rsidR="00D54216" w:rsidRDefault="00D54216" w:rsidP="00B24F68">
            <w:pPr>
              <w:pStyle w:val="a9"/>
              <w:tabs>
                <w:tab w:val="left" w:pos="2268"/>
              </w:tabs>
              <w:rPr>
                <w:bCs/>
                <w:sz w:val="20"/>
              </w:rPr>
            </w:pPr>
          </w:p>
          <w:p w:rsidR="00D90D43" w:rsidRPr="00626C2C" w:rsidRDefault="00D90D43" w:rsidP="00B24F68">
            <w:pPr>
              <w:pStyle w:val="a9"/>
              <w:tabs>
                <w:tab w:val="left" w:pos="2268"/>
              </w:tabs>
              <w:rPr>
                <w:bCs/>
                <w:sz w:val="20"/>
              </w:rPr>
            </w:pPr>
            <w:r w:rsidRPr="00626C2C">
              <w:rPr>
                <w:bCs/>
                <w:sz w:val="20"/>
              </w:rPr>
              <w:t>Главный врач</w:t>
            </w:r>
          </w:p>
          <w:p w:rsidR="00D90D43" w:rsidRPr="00626C2C" w:rsidRDefault="00D90D43" w:rsidP="00B24F68">
            <w:pPr>
              <w:pStyle w:val="a9"/>
              <w:tabs>
                <w:tab w:val="left" w:pos="2268"/>
              </w:tabs>
              <w:rPr>
                <w:sz w:val="20"/>
              </w:rPr>
            </w:pPr>
            <w:r w:rsidRPr="00626C2C">
              <w:rPr>
                <w:sz w:val="20"/>
              </w:rPr>
              <w:t xml:space="preserve">_____________________/ Ж. В. </w:t>
            </w:r>
            <w:proofErr w:type="spellStart"/>
            <w:r w:rsidRPr="00626C2C">
              <w:rPr>
                <w:sz w:val="20"/>
              </w:rPr>
              <w:t>Есева</w:t>
            </w:r>
            <w:proofErr w:type="spellEnd"/>
            <w:r w:rsidRPr="00626C2C">
              <w:rPr>
                <w:sz w:val="20"/>
              </w:rPr>
              <w:t>/</w:t>
            </w:r>
          </w:p>
          <w:p w:rsidR="00D90D43" w:rsidRPr="00626C2C" w:rsidRDefault="00D90D43" w:rsidP="00B24F68">
            <w:pPr>
              <w:rPr>
                <w:bCs/>
                <w:sz w:val="20"/>
                <w:szCs w:val="20"/>
              </w:rPr>
            </w:pPr>
            <w:r w:rsidRPr="00626C2C">
              <w:rPr>
                <w:bCs/>
                <w:sz w:val="20"/>
                <w:szCs w:val="20"/>
              </w:rPr>
              <w:t>М.П.</w:t>
            </w:r>
          </w:p>
        </w:tc>
        <w:tc>
          <w:tcPr>
            <w:tcW w:w="540" w:type="dxa"/>
            <w:tcBorders>
              <w:top w:val="nil"/>
              <w:left w:val="nil"/>
              <w:bottom w:val="nil"/>
              <w:right w:val="nil"/>
            </w:tcBorders>
          </w:tcPr>
          <w:p w:rsidR="00D90D43" w:rsidRPr="00626C2C" w:rsidRDefault="00D90D43" w:rsidP="00B24F68">
            <w:pPr>
              <w:pStyle w:val="a9"/>
              <w:tabs>
                <w:tab w:val="left" w:pos="2268"/>
              </w:tabs>
              <w:rPr>
                <w:bCs/>
                <w:sz w:val="20"/>
              </w:rPr>
            </w:pPr>
          </w:p>
        </w:tc>
        <w:tc>
          <w:tcPr>
            <w:tcW w:w="4680" w:type="dxa"/>
            <w:tcBorders>
              <w:top w:val="nil"/>
              <w:left w:val="nil"/>
              <w:bottom w:val="nil"/>
              <w:right w:val="nil"/>
            </w:tcBorders>
          </w:tcPr>
          <w:p w:rsidR="00D90D43" w:rsidRPr="00626C2C" w:rsidRDefault="00D90D43" w:rsidP="00B24F68">
            <w:pPr>
              <w:jc w:val="both"/>
              <w:rPr>
                <w:sz w:val="20"/>
                <w:szCs w:val="20"/>
              </w:rPr>
            </w:pPr>
            <w:r w:rsidRPr="00626C2C">
              <w:rPr>
                <w:sz w:val="20"/>
                <w:szCs w:val="20"/>
              </w:rPr>
              <w:t xml:space="preserve">Исполнитель: </w:t>
            </w:r>
          </w:p>
          <w:p w:rsidR="00D90D43" w:rsidRPr="00626C2C" w:rsidRDefault="00D54216" w:rsidP="00B24F68">
            <w:pPr>
              <w:widowControl w:val="0"/>
              <w:tabs>
                <w:tab w:val="left" w:pos="5040"/>
              </w:tabs>
              <w:autoSpaceDE w:val="0"/>
              <w:autoSpaceDN w:val="0"/>
              <w:adjustRightInd w:val="0"/>
              <w:rPr>
                <w:sz w:val="20"/>
                <w:szCs w:val="20"/>
              </w:rPr>
            </w:pPr>
            <w:r>
              <w:rPr>
                <w:sz w:val="20"/>
                <w:szCs w:val="20"/>
              </w:rPr>
              <w:t>ООО «ТЭКОМ»</w:t>
            </w:r>
          </w:p>
          <w:p w:rsidR="00D90D43" w:rsidRDefault="00D90D43" w:rsidP="00B24F68">
            <w:pPr>
              <w:widowControl w:val="0"/>
              <w:tabs>
                <w:tab w:val="left" w:pos="5040"/>
              </w:tabs>
              <w:autoSpaceDE w:val="0"/>
              <w:autoSpaceDN w:val="0"/>
              <w:adjustRightInd w:val="0"/>
              <w:rPr>
                <w:sz w:val="20"/>
                <w:szCs w:val="20"/>
              </w:rPr>
            </w:pPr>
          </w:p>
          <w:p w:rsidR="00D54216" w:rsidRPr="00626C2C" w:rsidRDefault="00D54216" w:rsidP="00B24F68">
            <w:pPr>
              <w:widowControl w:val="0"/>
              <w:tabs>
                <w:tab w:val="left" w:pos="5040"/>
              </w:tabs>
              <w:autoSpaceDE w:val="0"/>
              <w:autoSpaceDN w:val="0"/>
              <w:adjustRightInd w:val="0"/>
              <w:rPr>
                <w:sz w:val="20"/>
                <w:szCs w:val="20"/>
              </w:rPr>
            </w:pPr>
          </w:p>
          <w:p w:rsidR="00D90D43" w:rsidRPr="00626C2C" w:rsidRDefault="00D54216" w:rsidP="00B24F68">
            <w:pPr>
              <w:widowControl w:val="0"/>
              <w:tabs>
                <w:tab w:val="left" w:pos="5040"/>
              </w:tabs>
              <w:autoSpaceDE w:val="0"/>
              <w:autoSpaceDN w:val="0"/>
              <w:adjustRightInd w:val="0"/>
              <w:rPr>
                <w:sz w:val="20"/>
                <w:szCs w:val="20"/>
              </w:rPr>
            </w:pPr>
            <w:r>
              <w:rPr>
                <w:sz w:val="20"/>
                <w:szCs w:val="20"/>
              </w:rPr>
              <w:t>Директор</w:t>
            </w:r>
          </w:p>
          <w:p w:rsidR="00D90D43" w:rsidRPr="00626C2C" w:rsidRDefault="00D90D43" w:rsidP="00B24F68">
            <w:pPr>
              <w:widowControl w:val="0"/>
              <w:tabs>
                <w:tab w:val="left" w:pos="5040"/>
              </w:tabs>
              <w:autoSpaceDE w:val="0"/>
              <w:autoSpaceDN w:val="0"/>
              <w:adjustRightInd w:val="0"/>
              <w:rPr>
                <w:sz w:val="20"/>
                <w:szCs w:val="20"/>
              </w:rPr>
            </w:pPr>
            <w:r w:rsidRPr="00626C2C">
              <w:rPr>
                <w:sz w:val="20"/>
                <w:szCs w:val="20"/>
              </w:rPr>
              <w:t>______________________/</w:t>
            </w:r>
            <w:r w:rsidR="00D54216">
              <w:rPr>
                <w:sz w:val="20"/>
                <w:szCs w:val="20"/>
              </w:rPr>
              <w:t>А.Г. Александров</w:t>
            </w:r>
            <w:r w:rsidRPr="00626C2C">
              <w:rPr>
                <w:sz w:val="20"/>
                <w:szCs w:val="20"/>
              </w:rPr>
              <w:t>/</w:t>
            </w:r>
          </w:p>
          <w:p w:rsidR="00D90D43" w:rsidRPr="00626C2C" w:rsidRDefault="00D90D43" w:rsidP="00B24F68">
            <w:pPr>
              <w:pStyle w:val="ad"/>
              <w:rPr>
                <w:rFonts w:ascii="Times New Roman" w:hAnsi="Times New Roman"/>
                <w:bCs/>
              </w:rPr>
            </w:pPr>
            <w:r w:rsidRPr="00626C2C">
              <w:rPr>
                <w:rFonts w:ascii="Times New Roman" w:hAnsi="Times New Roman"/>
                <w:bCs/>
              </w:rPr>
              <w:t xml:space="preserve">  М.П.            </w:t>
            </w:r>
          </w:p>
        </w:tc>
      </w:tr>
    </w:tbl>
    <w:p w:rsidR="00B45546" w:rsidRPr="00D90D43" w:rsidRDefault="003A7238">
      <w:pPr>
        <w:rPr>
          <w:sz w:val="22"/>
          <w:szCs w:val="22"/>
        </w:rPr>
      </w:pPr>
    </w:p>
    <w:sectPr w:rsidR="00B45546" w:rsidRPr="00D90D43" w:rsidSect="00D90D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D43"/>
    <w:rsid w:val="000A5A1F"/>
    <w:rsid w:val="000C0E67"/>
    <w:rsid w:val="001F1846"/>
    <w:rsid w:val="00277C4F"/>
    <w:rsid w:val="003A7238"/>
    <w:rsid w:val="00464142"/>
    <w:rsid w:val="00626C2C"/>
    <w:rsid w:val="00B2485B"/>
    <w:rsid w:val="00C0093C"/>
    <w:rsid w:val="00C401BD"/>
    <w:rsid w:val="00D54216"/>
    <w:rsid w:val="00D90D4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D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D43"/>
    <w:rPr>
      <w:rFonts w:ascii="Arial" w:eastAsia="Times New Roman" w:hAnsi="Arial" w:cs="Arial"/>
      <w:b/>
      <w:bCs/>
      <w:kern w:val="32"/>
      <w:sz w:val="32"/>
      <w:szCs w:val="32"/>
      <w:lang w:eastAsia="ru-RU"/>
    </w:rPr>
  </w:style>
  <w:style w:type="table" w:styleId="a3">
    <w:name w:val="Table Grid"/>
    <w:basedOn w:val="a1"/>
    <w:uiPriority w:val="59"/>
    <w:rsid w:val="00D90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D90D4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
    <w:basedOn w:val="a4"/>
    <w:link w:val="a6"/>
    <w:uiPriority w:val="34"/>
    <w:qFormat/>
    <w:rsid w:val="00D90D43"/>
    <w:pPr>
      <w:ind w:left="720"/>
      <w:contextualSpacing/>
    </w:pPr>
  </w:style>
  <w:style w:type="paragraph" w:styleId="a7">
    <w:name w:val="Title"/>
    <w:basedOn w:val="a"/>
    <w:link w:val="a8"/>
    <w:qFormat/>
    <w:rsid w:val="00D90D43"/>
    <w:pPr>
      <w:jc w:val="center"/>
    </w:pPr>
    <w:rPr>
      <w:b/>
      <w:sz w:val="28"/>
      <w:szCs w:val="20"/>
    </w:rPr>
  </w:style>
  <w:style w:type="character" w:customStyle="1" w:styleId="a8">
    <w:name w:val="Название Знак"/>
    <w:basedOn w:val="a0"/>
    <w:link w:val="a7"/>
    <w:rsid w:val="00D90D4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90D4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90D43"/>
    <w:rPr>
      <w:rFonts w:ascii="Times New Roman" w:eastAsia="Times New Roman" w:hAnsi="Times New Roman" w:cs="Times New Roman"/>
      <w:sz w:val="24"/>
      <w:szCs w:val="20"/>
      <w:lang w:eastAsia="ru-RU"/>
    </w:rPr>
  </w:style>
  <w:style w:type="paragraph" w:styleId="ab">
    <w:name w:val="Body Text Indent"/>
    <w:basedOn w:val="a"/>
    <w:link w:val="ac"/>
    <w:rsid w:val="00D90D43"/>
    <w:pPr>
      <w:ind w:firstLine="708"/>
      <w:jc w:val="both"/>
    </w:pPr>
    <w:rPr>
      <w:szCs w:val="20"/>
    </w:rPr>
  </w:style>
  <w:style w:type="character" w:customStyle="1" w:styleId="ac">
    <w:name w:val="Основной текст с отступом Знак"/>
    <w:basedOn w:val="a0"/>
    <w:link w:val="ab"/>
    <w:rsid w:val="00D90D43"/>
    <w:rPr>
      <w:rFonts w:ascii="Times New Roman" w:eastAsia="Times New Roman" w:hAnsi="Times New Roman" w:cs="Times New Roman"/>
      <w:sz w:val="24"/>
      <w:szCs w:val="20"/>
      <w:lang w:eastAsia="ru-RU"/>
    </w:rPr>
  </w:style>
  <w:style w:type="paragraph" w:styleId="2">
    <w:name w:val="Body Text Indent 2"/>
    <w:basedOn w:val="a"/>
    <w:link w:val="20"/>
    <w:rsid w:val="00D90D43"/>
    <w:pPr>
      <w:ind w:firstLine="709"/>
      <w:jc w:val="both"/>
    </w:pPr>
    <w:rPr>
      <w:szCs w:val="20"/>
    </w:rPr>
  </w:style>
  <w:style w:type="character" w:customStyle="1" w:styleId="20">
    <w:name w:val="Основной текст с отступом 2 Знак"/>
    <w:basedOn w:val="a0"/>
    <w:link w:val="2"/>
    <w:rsid w:val="00D90D43"/>
    <w:rPr>
      <w:rFonts w:ascii="Times New Roman" w:eastAsia="Times New Roman" w:hAnsi="Times New Roman" w:cs="Times New Roman"/>
      <w:sz w:val="24"/>
      <w:szCs w:val="20"/>
      <w:lang w:eastAsia="ru-RU"/>
    </w:rPr>
  </w:style>
  <w:style w:type="paragraph" w:customStyle="1" w:styleId="ConsNonformat">
    <w:name w:val="ConsNonformat"/>
    <w:rsid w:val="00D90D4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90D43"/>
    <w:rPr>
      <w:rFonts w:ascii="Courier New" w:hAnsi="Courier New"/>
      <w:sz w:val="20"/>
      <w:szCs w:val="20"/>
    </w:rPr>
  </w:style>
  <w:style w:type="character" w:customStyle="1" w:styleId="ae">
    <w:name w:val="Текст Знак"/>
    <w:basedOn w:val="a0"/>
    <w:link w:val="ad"/>
    <w:uiPriority w:val="99"/>
    <w:rsid w:val="00D90D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0D43"/>
    <w:pPr>
      <w:widowControl w:val="0"/>
      <w:ind w:firstLine="720"/>
      <w:jc w:val="both"/>
    </w:pPr>
    <w:rPr>
      <w:rFonts w:ascii="Arial" w:hAnsi="Arial"/>
    </w:rPr>
  </w:style>
  <w:style w:type="paragraph" w:customStyle="1" w:styleId="3">
    <w:name w:val="Текст3"/>
    <w:basedOn w:val="a"/>
    <w:rsid w:val="00D90D43"/>
    <w:rPr>
      <w:rFonts w:ascii="Courier New" w:hAnsi="Courier New"/>
      <w:sz w:val="20"/>
      <w:szCs w:val="20"/>
    </w:rPr>
  </w:style>
  <w:style w:type="paragraph" w:customStyle="1" w:styleId="32">
    <w:name w:val="Основной текст с отступом 32"/>
    <w:basedOn w:val="a"/>
    <w:rsid w:val="00D90D43"/>
    <w:pPr>
      <w:widowControl w:val="0"/>
      <w:ind w:firstLine="720"/>
      <w:jc w:val="both"/>
    </w:pPr>
    <w:rPr>
      <w:rFonts w:ascii="Arial" w:hAnsi="Arial"/>
    </w:rPr>
  </w:style>
  <w:style w:type="paragraph" w:styleId="af">
    <w:name w:val="No Spacing"/>
    <w:link w:val="af0"/>
    <w:uiPriority w:val="99"/>
    <w:qFormat/>
    <w:rsid w:val="00D90D43"/>
    <w:pPr>
      <w:spacing w:after="0" w:line="240" w:lineRule="auto"/>
    </w:pPr>
    <w:rPr>
      <w:rFonts w:ascii="Calibri" w:eastAsia="Calibri" w:hAnsi="Calibri" w:cs="Times New Roman"/>
    </w:rPr>
  </w:style>
  <w:style w:type="character" w:customStyle="1" w:styleId="af0">
    <w:name w:val="Без интервала Знак"/>
    <w:link w:val="af"/>
    <w:uiPriority w:val="99"/>
    <w:locked/>
    <w:rsid w:val="00D90D43"/>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
    <w:link w:val="a5"/>
    <w:uiPriority w:val="34"/>
    <w:qFormat/>
    <w:locked/>
    <w:rsid w:val="00D90D43"/>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D90D43"/>
    <w:rPr>
      <w:sz w:val="20"/>
      <w:szCs w:val="20"/>
    </w:rPr>
  </w:style>
  <w:style w:type="character" w:customStyle="1" w:styleId="af2">
    <w:name w:val="Текст примечания Знак"/>
    <w:aliases w:val="Примечания: текст Знак"/>
    <w:basedOn w:val="a0"/>
    <w:link w:val="af1"/>
    <w:uiPriority w:val="99"/>
    <w:rsid w:val="00D90D43"/>
    <w:rPr>
      <w:rFonts w:ascii="Times New Roman" w:eastAsia="Times New Roman" w:hAnsi="Times New Roman" w:cs="Times New Roman"/>
      <w:sz w:val="20"/>
      <w:szCs w:val="20"/>
      <w:lang w:eastAsia="ru-RU"/>
    </w:rPr>
  </w:style>
  <w:style w:type="character" w:styleId="af3">
    <w:name w:val="Hyperlink"/>
    <w:basedOn w:val="a0"/>
    <w:uiPriority w:val="99"/>
    <w:unhideWhenUsed/>
    <w:rsid w:val="00626C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plos@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3497</Words>
  <Characters>19934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2021-02-02T01:15:00Z</dcterms:created>
  <dcterms:modified xsi:type="dcterms:W3CDTF">2021-02-11T00:34:00Z</dcterms:modified>
</cp:coreProperties>
</file>