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552C11">
        <w:rPr>
          <w:b/>
          <w:kern w:val="32"/>
          <w:sz w:val="28"/>
          <w:szCs w:val="28"/>
        </w:rPr>
        <w:t xml:space="preserve"> </w:t>
      </w:r>
      <w:r w:rsidR="00552C11">
        <w:rPr>
          <w:b/>
          <w:sz w:val="28"/>
          <w:szCs w:val="28"/>
        </w:rPr>
        <w:t xml:space="preserve">оказание услуг </w:t>
      </w:r>
      <w:r w:rsidR="001B356B">
        <w:rPr>
          <w:b/>
          <w:sz w:val="28"/>
          <w:szCs w:val="28"/>
        </w:rPr>
        <w:t>связи мобильного Интернета для планшетного компьютера для медицинских работников</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552C11">
        <w:rPr>
          <w:b/>
          <w:kern w:val="32"/>
          <w:sz w:val="28"/>
          <w:szCs w:val="28"/>
        </w:rPr>
        <w:t xml:space="preserve"> </w:t>
      </w:r>
      <w:r w:rsidR="001B356B">
        <w:rPr>
          <w:b/>
          <w:kern w:val="32"/>
          <w:sz w:val="28"/>
          <w:szCs w:val="28"/>
        </w:rPr>
        <w:t>048-21</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52C11">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3161ED"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r w:rsidR="00C7537F" w:rsidRPr="00FE2446">
                <w:rPr>
                  <w:rStyle w:val="ae"/>
                  <w:sz w:val="20"/>
                  <w:szCs w:val="20"/>
                  <w:lang w:val="en-US"/>
                </w:rPr>
                <w:t>gkb</w:t>
              </w:r>
              <w:r w:rsidR="00C7537F" w:rsidRPr="00FE2446">
                <w:rPr>
                  <w:rStyle w:val="ae"/>
                  <w:sz w:val="20"/>
                  <w:szCs w:val="20"/>
                </w:rPr>
                <w:t>8.</w:t>
              </w:r>
              <w:r w:rsidR="00C7537F" w:rsidRPr="00FE2446">
                <w:rPr>
                  <w:rStyle w:val="ae"/>
                  <w:sz w:val="20"/>
                  <w:szCs w:val="20"/>
                  <w:lang w:val="en-US"/>
                </w:rPr>
                <w:t>ru</w:t>
              </w:r>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552C11">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552C11">
              <w:rPr>
                <w:b/>
                <w:sz w:val="20"/>
                <w:szCs w:val="20"/>
              </w:rPr>
              <w:t>:</w:t>
            </w:r>
            <w:r w:rsidR="00552C11" w:rsidRPr="00552C11">
              <w:rPr>
                <w:b/>
                <w:sz w:val="20"/>
                <w:szCs w:val="20"/>
              </w:rPr>
              <w:t xml:space="preserve"> </w:t>
            </w:r>
            <w:r w:rsidR="00552C11">
              <w:rPr>
                <w:sz w:val="20"/>
                <w:szCs w:val="20"/>
              </w:rPr>
              <w:t xml:space="preserve">Оказание услуг </w:t>
            </w:r>
            <w:r w:rsidR="001B356B">
              <w:rPr>
                <w:sz w:val="20"/>
                <w:szCs w:val="20"/>
              </w:rPr>
              <w:t>связи мобильного Интернета для планшетного компьютера для медицинских работников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1B356B" w:rsidP="00850C61">
            <w:pPr>
              <w:autoSpaceDE w:val="0"/>
              <w:autoSpaceDN w:val="0"/>
              <w:adjustRightInd w:val="0"/>
              <w:rPr>
                <w:sz w:val="20"/>
                <w:szCs w:val="20"/>
                <w:highlight w:val="yellow"/>
              </w:rPr>
            </w:pPr>
            <w:r w:rsidRPr="001B356B">
              <w:rPr>
                <w:sz w:val="20"/>
                <w:szCs w:val="20"/>
              </w:rPr>
              <w:t>61.20.42.000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1B356B" w:rsidP="00850C61">
            <w:pPr>
              <w:autoSpaceDE w:val="0"/>
              <w:autoSpaceDN w:val="0"/>
              <w:adjustRightInd w:val="0"/>
              <w:rPr>
                <w:sz w:val="20"/>
                <w:szCs w:val="20"/>
              </w:rPr>
            </w:pPr>
            <w:r>
              <w:rPr>
                <w:sz w:val="20"/>
                <w:szCs w:val="20"/>
              </w:rPr>
              <w:t>309</w:t>
            </w:r>
          </w:p>
        </w:tc>
      </w:tr>
      <w:tr w:rsidR="0007565E" w:rsidRPr="000C5200" w:rsidTr="00710BC2">
        <w:tc>
          <w:tcPr>
            <w:tcW w:w="516" w:type="dxa"/>
            <w:tcBorders>
              <w:top w:val="single" w:sz="4" w:space="0" w:color="auto"/>
              <w:left w:val="single" w:sz="4" w:space="0" w:color="auto"/>
              <w:bottom w:val="single" w:sz="4" w:space="0" w:color="auto"/>
              <w:right w:val="single" w:sz="4" w:space="0" w:color="auto"/>
            </w:tcBorders>
          </w:tcPr>
          <w:p w:rsidR="0007565E" w:rsidRPr="00FE2446" w:rsidRDefault="0007565E"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7565E" w:rsidRPr="00FE2446" w:rsidRDefault="0007565E"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1B356B" w:rsidRPr="00FE2446" w:rsidRDefault="00850C61" w:rsidP="001B356B">
            <w:pPr>
              <w:autoSpaceDE w:val="0"/>
              <w:autoSpaceDN w:val="0"/>
              <w:adjustRightInd w:val="0"/>
              <w:rPr>
                <w:sz w:val="20"/>
                <w:szCs w:val="20"/>
              </w:rPr>
            </w:pPr>
            <w:r w:rsidRPr="008C1EB8">
              <w:rPr>
                <w:sz w:val="20"/>
                <w:szCs w:val="20"/>
              </w:rPr>
              <w:t>Средства территориального фонда ОМС</w:t>
            </w:r>
          </w:p>
          <w:p w:rsidR="0007565E" w:rsidRPr="00FE2446" w:rsidRDefault="0007565E" w:rsidP="00850C61">
            <w:pPr>
              <w:autoSpaceDE w:val="0"/>
              <w:autoSpaceDN w:val="0"/>
              <w:adjustRightInd w:val="0"/>
              <w:rPr>
                <w:sz w:val="20"/>
                <w:szCs w:val="20"/>
                <w:highlight w:val="yellow"/>
              </w:rPr>
            </w:pP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850C61"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850C61" w:rsidRPr="006914B5" w:rsidRDefault="00850C61" w:rsidP="00850C61">
            <w:pPr>
              <w:jc w:val="both"/>
              <w:rPr>
                <w:color w:val="000000"/>
                <w:sz w:val="20"/>
                <w:szCs w:val="20"/>
              </w:rPr>
            </w:pPr>
            <w:r w:rsidRPr="006914B5">
              <w:rPr>
                <w:sz w:val="20"/>
                <w:szCs w:val="20"/>
              </w:rPr>
              <w:t>Место оказания услуг: г. Иркутск</w:t>
            </w:r>
            <w:r w:rsidR="001B356B">
              <w:rPr>
                <w:sz w:val="20"/>
                <w:szCs w:val="20"/>
              </w:rPr>
              <w:t xml:space="preserve">, </w:t>
            </w:r>
            <w:r w:rsidRPr="006914B5">
              <w:rPr>
                <w:color w:val="000000"/>
                <w:sz w:val="20"/>
                <w:szCs w:val="20"/>
              </w:rPr>
              <w:t>ул. Ярославского, 300.</w:t>
            </w:r>
          </w:p>
          <w:p w:rsidR="00850C61" w:rsidRPr="006914B5" w:rsidRDefault="00850C61" w:rsidP="001B356B">
            <w:pPr>
              <w:jc w:val="both"/>
              <w:rPr>
                <w:sz w:val="20"/>
                <w:szCs w:val="20"/>
              </w:rPr>
            </w:pPr>
            <w:r w:rsidRPr="006914B5">
              <w:rPr>
                <w:sz w:val="20"/>
                <w:szCs w:val="20"/>
              </w:rPr>
              <w:t xml:space="preserve">Срок оказания услуг: Услуга предоставляется круглосуточно </w:t>
            </w:r>
            <w:r w:rsidR="001B356B">
              <w:rPr>
                <w:sz w:val="20"/>
                <w:szCs w:val="20"/>
              </w:rPr>
              <w:t xml:space="preserve">ежедневно </w:t>
            </w:r>
            <w:r w:rsidRPr="006914B5">
              <w:rPr>
                <w:sz w:val="20"/>
                <w:szCs w:val="20"/>
              </w:rPr>
              <w:t xml:space="preserve">с </w:t>
            </w:r>
            <w:r w:rsidR="001B356B">
              <w:rPr>
                <w:sz w:val="20"/>
                <w:szCs w:val="20"/>
              </w:rPr>
              <w:t>момента подписания договора по</w:t>
            </w:r>
            <w:r w:rsidRPr="006914B5">
              <w:rPr>
                <w:sz w:val="20"/>
                <w:szCs w:val="20"/>
              </w:rPr>
              <w:t xml:space="preserve"> 31</w:t>
            </w:r>
            <w:r w:rsidR="001B356B">
              <w:rPr>
                <w:sz w:val="20"/>
                <w:szCs w:val="20"/>
              </w:rPr>
              <w:t>.12.</w:t>
            </w:r>
            <w:r w:rsidRPr="006914B5">
              <w:rPr>
                <w:sz w:val="20"/>
                <w:szCs w:val="20"/>
              </w:rPr>
              <w:t>202</w:t>
            </w:r>
            <w:r w:rsidR="009C577F">
              <w:rPr>
                <w:sz w:val="20"/>
                <w:szCs w:val="20"/>
              </w:rPr>
              <w:t>1</w:t>
            </w:r>
            <w:r w:rsidRPr="006914B5">
              <w:rPr>
                <w:sz w:val="20"/>
                <w:szCs w:val="20"/>
              </w:rPr>
              <w:t xml:space="preserve"> года.</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1B356B" w:rsidP="001B356B">
            <w:pPr>
              <w:tabs>
                <w:tab w:val="left" w:pos="6022"/>
              </w:tabs>
              <w:ind w:right="72"/>
              <w:rPr>
                <w:sz w:val="20"/>
                <w:szCs w:val="20"/>
              </w:rPr>
            </w:pPr>
            <w:r>
              <w:rPr>
                <w:sz w:val="20"/>
                <w:szCs w:val="20"/>
              </w:rPr>
              <w:t>216 000,00</w:t>
            </w:r>
            <w:r w:rsidR="00850C61">
              <w:rPr>
                <w:sz w:val="20"/>
                <w:szCs w:val="20"/>
              </w:rPr>
              <w:t xml:space="preserve"> </w:t>
            </w:r>
            <w:r w:rsidR="00850C61" w:rsidRPr="00FE2446">
              <w:rPr>
                <w:sz w:val="20"/>
                <w:szCs w:val="20"/>
              </w:rPr>
              <w:t>руб</w:t>
            </w:r>
            <w:r w:rsidR="00850C61">
              <w:rPr>
                <w:sz w:val="20"/>
                <w:szCs w:val="20"/>
              </w:rPr>
              <w:t>лей</w:t>
            </w:r>
            <w:r w:rsidR="00850C61" w:rsidRPr="00FE2446">
              <w:rPr>
                <w:sz w:val="20"/>
                <w:szCs w:val="20"/>
              </w:rPr>
              <w:t xml:space="preserve"> (</w:t>
            </w:r>
            <w:r>
              <w:rPr>
                <w:sz w:val="20"/>
                <w:szCs w:val="20"/>
              </w:rPr>
              <w:t>двести шестнадцать</w:t>
            </w:r>
            <w:r w:rsidR="00552C11">
              <w:rPr>
                <w:sz w:val="20"/>
                <w:szCs w:val="20"/>
              </w:rPr>
              <w:t xml:space="preserve"> рублей</w:t>
            </w:r>
            <w:r w:rsidR="00850C61">
              <w:rPr>
                <w:sz w:val="20"/>
                <w:szCs w:val="20"/>
              </w:rPr>
              <w:t>)</w:t>
            </w:r>
          </w:p>
        </w:tc>
      </w:tr>
      <w:tr w:rsidR="006340F8" w:rsidRPr="000C5200" w:rsidTr="00710BC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710BC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A76857" w:rsidRPr="00FE2446" w:rsidRDefault="00F650E1" w:rsidP="001B356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552C11">
              <w:rPr>
                <w:sz w:val="20"/>
                <w:szCs w:val="20"/>
              </w:rPr>
              <w:t xml:space="preserve"> </w:t>
            </w:r>
            <w:hyperlink r:id="rId9"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00552C11">
              <w:t xml:space="preserve"> </w:t>
            </w:r>
            <w:r w:rsidRPr="00FE2446">
              <w:rPr>
                <w:b/>
                <w:sz w:val="20"/>
                <w:szCs w:val="20"/>
              </w:rPr>
              <w:t>«</w:t>
            </w:r>
            <w:r w:rsidR="001B356B">
              <w:rPr>
                <w:b/>
                <w:sz w:val="20"/>
                <w:szCs w:val="20"/>
              </w:rPr>
              <w:t>25</w:t>
            </w:r>
            <w:r w:rsidRPr="00FE2446">
              <w:rPr>
                <w:b/>
                <w:sz w:val="20"/>
                <w:szCs w:val="20"/>
              </w:rPr>
              <w:t>»</w:t>
            </w:r>
            <w:r w:rsidR="00552C11">
              <w:rPr>
                <w:b/>
                <w:sz w:val="20"/>
                <w:szCs w:val="20"/>
              </w:rPr>
              <w:t xml:space="preserve"> </w:t>
            </w:r>
            <w:r w:rsidR="001B356B">
              <w:rPr>
                <w:b/>
                <w:sz w:val="20"/>
                <w:szCs w:val="20"/>
              </w:rPr>
              <w:t>февраля</w:t>
            </w:r>
            <w:r w:rsidRPr="00FE2446">
              <w:rPr>
                <w:b/>
                <w:sz w:val="20"/>
                <w:szCs w:val="20"/>
              </w:rPr>
              <w:t xml:space="preserve"> 2</w:t>
            </w:r>
            <w:r w:rsidR="00850C61">
              <w:rPr>
                <w:b/>
                <w:sz w:val="20"/>
                <w:szCs w:val="20"/>
              </w:rPr>
              <w:t>02</w:t>
            </w:r>
            <w:r w:rsidR="001B356B">
              <w:rPr>
                <w:b/>
                <w:sz w:val="20"/>
                <w:szCs w:val="20"/>
              </w:rPr>
              <w:t>1</w:t>
            </w:r>
            <w:r w:rsidRPr="00FE2446">
              <w:rPr>
                <w:b/>
                <w:sz w:val="20"/>
                <w:szCs w:val="20"/>
              </w:rPr>
              <w:t xml:space="preserve"> года по «</w:t>
            </w:r>
            <w:r w:rsidR="001B356B">
              <w:rPr>
                <w:b/>
                <w:sz w:val="20"/>
                <w:szCs w:val="20"/>
              </w:rPr>
              <w:t>05</w:t>
            </w:r>
            <w:r w:rsidRPr="00FE2446">
              <w:rPr>
                <w:b/>
                <w:sz w:val="20"/>
                <w:szCs w:val="20"/>
              </w:rPr>
              <w:t xml:space="preserve">» </w:t>
            </w:r>
            <w:r w:rsidR="001B356B">
              <w:rPr>
                <w:b/>
                <w:sz w:val="20"/>
                <w:szCs w:val="20"/>
              </w:rPr>
              <w:t>марта</w:t>
            </w:r>
            <w:r w:rsidRPr="00FE2446">
              <w:rPr>
                <w:b/>
                <w:sz w:val="20"/>
                <w:szCs w:val="20"/>
              </w:rPr>
              <w:t xml:space="preserve"> 20</w:t>
            </w:r>
            <w:r w:rsidR="006F1ABE">
              <w:rPr>
                <w:b/>
                <w:sz w:val="20"/>
                <w:szCs w:val="20"/>
              </w:rPr>
              <w:t>2</w:t>
            </w:r>
            <w:r w:rsidR="001B356B">
              <w:rPr>
                <w:b/>
                <w:sz w:val="20"/>
                <w:szCs w:val="20"/>
              </w:rPr>
              <w:t>1</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52C11">
              <w:rPr>
                <w:sz w:val="20"/>
                <w:szCs w:val="20"/>
              </w:rPr>
              <w:t xml:space="preserve"> </w:t>
            </w:r>
            <w:r w:rsidR="00A76857" w:rsidRPr="00FE2446">
              <w:rPr>
                <w:sz w:val="20"/>
                <w:szCs w:val="20"/>
                <w:lang w:val="en-US"/>
              </w:rPr>
              <w:t>установлено</w:t>
            </w:r>
          </w:p>
        </w:tc>
      </w:tr>
      <w:tr w:rsidR="008C6E38" w:rsidRPr="000C5200" w:rsidTr="00710BC2">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1B356B">
              <w:rPr>
                <w:sz w:val="20"/>
                <w:szCs w:val="20"/>
              </w:rPr>
              <w:t>25</w:t>
            </w:r>
            <w:r w:rsidRPr="00FE2446">
              <w:rPr>
                <w:sz w:val="20"/>
                <w:szCs w:val="20"/>
              </w:rPr>
              <w:t xml:space="preserve">» </w:t>
            </w:r>
            <w:r w:rsidR="001B356B">
              <w:rPr>
                <w:sz w:val="20"/>
                <w:szCs w:val="20"/>
              </w:rPr>
              <w:t>февраля</w:t>
            </w:r>
            <w:r w:rsidRPr="00FE2446">
              <w:rPr>
                <w:sz w:val="20"/>
                <w:szCs w:val="20"/>
              </w:rPr>
              <w:t xml:space="preserve"> 20</w:t>
            </w:r>
            <w:r w:rsidR="00850C61">
              <w:rPr>
                <w:sz w:val="20"/>
                <w:szCs w:val="20"/>
              </w:rPr>
              <w:t>2</w:t>
            </w:r>
            <w:r w:rsidR="001B356B">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B356B">
            <w:pPr>
              <w:jc w:val="both"/>
              <w:rPr>
                <w:sz w:val="20"/>
                <w:szCs w:val="20"/>
              </w:rPr>
            </w:pPr>
            <w:r w:rsidRPr="00FE2446">
              <w:rPr>
                <w:bCs/>
                <w:sz w:val="20"/>
                <w:szCs w:val="20"/>
              </w:rPr>
              <w:t>«</w:t>
            </w:r>
            <w:r w:rsidR="001B356B">
              <w:rPr>
                <w:bCs/>
                <w:sz w:val="20"/>
                <w:szCs w:val="20"/>
              </w:rPr>
              <w:t>05</w:t>
            </w:r>
            <w:r w:rsidRPr="00FE2446">
              <w:rPr>
                <w:bCs/>
                <w:sz w:val="20"/>
                <w:szCs w:val="20"/>
              </w:rPr>
              <w:t xml:space="preserve">» </w:t>
            </w:r>
            <w:r w:rsidR="001B356B">
              <w:rPr>
                <w:bCs/>
                <w:sz w:val="20"/>
                <w:szCs w:val="20"/>
              </w:rPr>
              <w:t>марта</w:t>
            </w:r>
            <w:r w:rsidR="00552C11">
              <w:rPr>
                <w:bCs/>
                <w:sz w:val="20"/>
                <w:szCs w:val="20"/>
              </w:rPr>
              <w:t xml:space="preserve"> </w:t>
            </w:r>
            <w:r w:rsidRPr="00FE2446">
              <w:rPr>
                <w:bCs/>
                <w:sz w:val="20"/>
                <w:szCs w:val="20"/>
              </w:rPr>
              <w:t>20</w:t>
            </w:r>
            <w:r w:rsidR="006F1ABE">
              <w:rPr>
                <w:bCs/>
                <w:sz w:val="20"/>
                <w:szCs w:val="20"/>
              </w:rPr>
              <w:t>2</w:t>
            </w:r>
            <w:r w:rsidR="001B356B">
              <w:rPr>
                <w:bCs/>
                <w:sz w:val="20"/>
                <w:szCs w:val="20"/>
              </w:rPr>
              <w:t>1</w:t>
            </w:r>
            <w:r w:rsidRPr="00FE2446">
              <w:rPr>
                <w:bCs/>
                <w:sz w:val="20"/>
                <w:szCs w:val="20"/>
              </w:rPr>
              <w:t xml:space="preserve"> года 09:00 часов (время иркутское)</w:t>
            </w:r>
          </w:p>
        </w:tc>
      </w:tr>
      <w:tr w:rsidR="00E33A6C" w:rsidRPr="000C5200" w:rsidTr="00710BC2">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710BC2">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f7"/>
              <w:shd w:val="clear" w:color="auto" w:fill="FFFFFF"/>
              <w:tabs>
                <w:tab w:val="left" w:pos="709"/>
                <w:tab w:val="left" w:pos="1701"/>
              </w:tabs>
              <w:spacing w:after="0" w:line="100" w:lineRule="atLeast"/>
              <w:ind w:firstLine="709"/>
              <w:jc w:val="both"/>
              <w:rPr>
                <w:sz w:val="20"/>
                <w:szCs w:val="20"/>
              </w:rPr>
            </w:pPr>
          </w:p>
        </w:tc>
      </w:tr>
      <w:tr w:rsidR="00E166BA" w:rsidRPr="000C5200" w:rsidTr="00710BC2">
        <w:tc>
          <w:tcPr>
            <w:tcW w:w="516"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обеспечению исполнения договора, в том </w:t>
            </w:r>
            <w:r w:rsidRPr="00FE2446">
              <w:rPr>
                <w:b/>
                <w:color w:val="000000"/>
                <w:sz w:val="20"/>
                <w:szCs w:val="20"/>
              </w:rPr>
              <w:lastRenderedPageBreak/>
              <w:t>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E166BA" w:rsidRPr="00485CCD" w:rsidRDefault="001B356B" w:rsidP="00E166BA">
            <w:pPr>
              <w:contextualSpacing/>
              <w:rPr>
                <w:sz w:val="20"/>
                <w:szCs w:val="20"/>
              </w:rPr>
            </w:pPr>
            <w:r>
              <w:rPr>
                <w:color w:val="000000"/>
                <w:sz w:val="20"/>
                <w:szCs w:val="20"/>
              </w:rPr>
              <w:lastRenderedPageBreak/>
              <w:t>3</w:t>
            </w:r>
            <w:r w:rsidR="00E166BA" w:rsidRPr="00485CCD">
              <w:rPr>
                <w:color w:val="000000"/>
                <w:sz w:val="20"/>
                <w:szCs w:val="20"/>
              </w:rPr>
              <w:t xml:space="preserve"> % от начальной (максимальной) цены договора, что составляет:</w:t>
            </w:r>
          </w:p>
          <w:p w:rsidR="00E166BA" w:rsidRPr="00485CCD" w:rsidRDefault="00E166BA" w:rsidP="00E166BA">
            <w:pPr>
              <w:autoSpaceDE w:val="0"/>
              <w:autoSpaceDN w:val="0"/>
              <w:adjustRightInd w:val="0"/>
              <w:jc w:val="both"/>
              <w:outlineLvl w:val="1"/>
              <w:rPr>
                <w:sz w:val="20"/>
                <w:szCs w:val="20"/>
              </w:rPr>
            </w:pPr>
          </w:p>
          <w:p w:rsidR="00E166BA" w:rsidRPr="00485CCD" w:rsidRDefault="001B356B" w:rsidP="00E166BA">
            <w:pPr>
              <w:autoSpaceDE w:val="0"/>
              <w:autoSpaceDN w:val="0"/>
              <w:adjustRightInd w:val="0"/>
              <w:jc w:val="both"/>
              <w:outlineLvl w:val="1"/>
              <w:rPr>
                <w:sz w:val="20"/>
                <w:szCs w:val="20"/>
              </w:rPr>
            </w:pPr>
            <w:r>
              <w:rPr>
                <w:sz w:val="20"/>
                <w:szCs w:val="20"/>
              </w:rPr>
              <w:t>6 480,00</w:t>
            </w:r>
            <w:r w:rsidR="00E166BA" w:rsidRPr="00FE2446">
              <w:rPr>
                <w:sz w:val="20"/>
                <w:szCs w:val="20"/>
              </w:rPr>
              <w:t xml:space="preserve"> руб. (</w:t>
            </w:r>
            <w:r>
              <w:rPr>
                <w:sz w:val="20"/>
                <w:szCs w:val="20"/>
              </w:rPr>
              <w:t>шесть тысяч четыреста восемьдесят</w:t>
            </w:r>
            <w:r w:rsidR="00552C11">
              <w:rPr>
                <w:sz w:val="20"/>
                <w:szCs w:val="20"/>
              </w:rPr>
              <w:t xml:space="preserve"> рублей</w:t>
            </w:r>
            <w:r w:rsidR="00E166BA" w:rsidRPr="00FE2446">
              <w:rPr>
                <w:sz w:val="20"/>
                <w:szCs w:val="20"/>
              </w:rPr>
              <w:t>)</w:t>
            </w:r>
            <w:r w:rsidR="00E166BA" w:rsidRPr="00485CCD">
              <w:rPr>
                <w:sz w:val="20"/>
                <w:szCs w:val="20"/>
              </w:rPr>
              <w:t>.</w:t>
            </w:r>
          </w:p>
          <w:p w:rsidR="00E166BA" w:rsidRPr="00485CCD" w:rsidRDefault="00E166BA" w:rsidP="00E166BA">
            <w:pPr>
              <w:shd w:val="clear" w:color="auto" w:fill="FFFFFF"/>
              <w:tabs>
                <w:tab w:val="left" w:pos="1701"/>
                <w:tab w:val="left" w:pos="2127"/>
              </w:tabs>
              <w:jc w:val="both"/>
              <w:rPr>
                <w:sz w:val="20"/>
                <w:szCs w:val="20"/>
              </w:rPr>
            </w:pPr>
          </w:p>
          <w:p w:rsidR="001B356B" w:rsidRPr="00FE2446" w:rsidRDefault="001B356B" w:rsidP="001B356B">
            <w:pPr>
              <w:shd w:val="clear" w:color="auto" w:fill="FFFFFF"/>
              <w:tabs>
                <w:tab w:val="left" w:pos="1701"/>
                <w:tab w:val="left" w:pos="2127"/>
              </w:tabs>
              <w:jc w:val="both"/>
              <w:rPr>
                <w:sz w:val="20"/>
                <w:szCs w:val="20"/>
              </w:rPr>
            </w:pPr>
            <w:r w:rsidRPr="00FE2446">
              <w:rPr>
                <w:sz w:val="20"/>
                <w:szCs w:val="20"/>
              </w:rPr>
              <w:lastRenderedPageBreak/>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1B356B" w:rsidRPr="00FE2446" w:rsidRDefault="001B356B" w:rsidP="001B356B">
            <w:pPr>
              <w:pStyle w:val="af7"/>
              <w:tabs>
                <w:tab w:val="left" w:pos="709"/>
              </w:tabs>
              <w:spacing w:after="0" w:line="100" w:lineRule="atLeast"/>
              <w:jc w:val="both"/>
              <w:rPr>
                <w:sz w:val="20"/>
                <w:szCs w:val="20"/>
              </w:rPr>
            </w:pPr>
          </w:p>
          <w:p w:rsidR="001B356B" w:rsidRPr="00FE2446" w:rsidRDefault="001B356B" w:rsidP="001B356B">
            <w:pPr>
              <w:pStyle w:val="af7"/>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1B356B" w:rsidRPr="00FE2446" w:rsidRDefault="001B356B" w:rsidP="001B356B">
            <w:pPr>
              <w:pStyle w:val="af7"/>
              <w:numPr>
                <w:ilvl w:val="0"/>
                <w:numId w:val="53"/>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1B356B" w:rsidRPr="00FE2446" w:rsidRDefault="001B356B" w:rsidP="001B356B">
            <w:pPr>
              <w:pStyle w:val="af7"/>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1B356B" w:rsidRPr="00BC7C6D" w:rsidRDefault="001B356B" w:rsidP="001B356B">
            <w:pPr>
              <w:rPr>
                <w:sz w:val="20"/>
                <w:szCs w:val="20"/>
              </w:rPr>
            </w:pPr>
            <w:r w:rsidRPr="00BC7C6D">
              <w:rPr>
                <w:sz w:val="20"/>
                <w:szCs w:val="20"/>
              </w:rPr>
              <w:t xml:space="preserve">ИНН 3810009342    </w:t>
            </w:r>
          </w:p>
          <w:p w:rsidR="001B356B" w:rsidRPr="00BC7C6D" w:rsidRDefault="001B356B" w:rsidP="001B356B">
            <w:pPr>
              <w:rPr>
                <w:sz w:val="20"/>
                <w:szCs w:val="20"/>
              </w:rPr>
            </w:pPr>
            <w:r w:rsidRPr="00BC7C6D">
              <w:rPr>
                <w:sz w:val="20"/>
                <w:szCs w:val="20"/>
              </w:rPr>
              <w:t>КПП 381001001</w:t>
            </w:r>
          </w:p>
          <w:p w:rsidR="001B356B" w:rsidRPr="00BC7C6D" w:rsidRDefault="001B356B" w:rsidP="001B356B">
            <w:pPr>
              <w:pStyle w:val="afff2"/>
              <w:widowControl w:val="0"/>
            </w:pPr>
            <w:r w:rsidRPr="00BC7C6D">
              <w:t>Минфин Иркутской области (ОГАУЗ «Иркутская городская клиническая больница № 8», л/с 803030</w:t>
            </w:r>
            <w:r>
              <w:t>6</w:t>
            </w:r>
            <w:r w:rsidRPr="00BC7C6D">
              <w:t>0207)</w:t>
            </w:r>
          </w:p>
          <w:p w:rsidR="001B356B" w:rsidRPr="00BC7C6D" w:rsidRDefault="001B356B" w:rsidP="001B356B">
            <w:pPr>
              <w:pStyle w:val="afff2"/>
              <w:widowControl w:val="0"/>
            </w:pPr>
            <w:r w:rsidRPr="00BC7C6D">
              <w:t>Казначейский счет 03224643250000003400</w:t>
            </w:r>
          </w:p>
          <w:p w:rsidR="001B356B" w:rsidRPr="00BC7C6D" w:rsidRDefault="001B356B" w:rsidP="001B356B">
            <w:pPr>
              <w:pStyle w:val="afff2"/>
              <w:widowControl w:val="0"/>
            </w:pPr>
            <w:r w:rsidRPr="00BC7C6D">
              <w:t>Банковский счет 40102810145370000026</w:t>
            </w:r>
          </w:p>
          <w:p w:rsidR="001B356B" w:rsidRPr="00BC7C6D" w:rsidRDefault="001B356B" w:rsidP="001B356B">
            <w:pPr>
              <w:pStyle w:val="afff2"/>
              <w:widowControl w:val="0"/>
            </w:pPr>
            <w:r>
              <w:t xml:space="preserve">Наименование банка: </w:t>
            </w:r>
            <w:r w:rsidRPr="00BC7C6D">
              <w:t>Отделение Иркутск//УФК по Иркутской области, г. Иркутск</w:t>
            </w:r>
          </w:p>
          <w:p w:rsidR="001B356B" w:rsidRPr="00BC7C6D" w:rsidRDefault="001B356B" w:rsidP="001B356B">
            <w:pPr>
              <w:pStyle w:val="afff2"/>
              <w:widowControl w:val="0"/>
            </w:pPr>
            <w:r w:rsidRPr="00BC7C6D">
              <w:t>БИК 012520101</w:t>
            </w:r>
          </w:p>
          <w:p w:rsidR="001B356B" w:rsidRPr="00BE5308" w:rsidRDefault="001B356B" w:rsidP="001B356B">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1B356B" w:rsidRPr="00BE5308" w:rsidRDefault="001B356B" w:rsidP="001B356B">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1B356B" w:rsidRPr="00BE5308" w:rsidRDefault="001B356B" w:rsidP="001B356B">
            <w:pPr>
              <w:ind w:right="76"/>
              <w:jc w:val="both"/>
              <w:rPr>
                <w:sz w:val="20"/>
                <w:szCs w:val="20"/>
              </w:rPr>
            </w:pPr>
            <w:r w:rsidRPr="00BE5308">
              <w:rPr>
                <w:sz w:val="20"/>
                <w:szCs w:val="20"/>
              </w:rPr>
              <w:t xml:space="preserve">Код субсидии 803093000 </w:t>
            </w:r>
          </w:p>
          <w:p w:rsidR="001B356B" w:rsidRPr="00FE2446" w:rsidRDefault="001B356B" w:rsidP="001B356B">
            <w:pPr>
              <w:shd w:val="clear" w:color="auto" w:fill="FFFFFF"/>
              <w:tabs>
                <w:tab w:val="left" w:pos="1701"/>
              </w:tabs>
              <w:jc w:val="both"/>
              <w:rPr>
                <w:sz w:val="20"/>
                <w:szCs w:val="20"/>
              </w:rPr>
            </w:pPr>
            <w:r w:rsidRPr="00BE5308">
              <w:rPr>
                <w:sz w:val="20"/>
                <w:szCs w:val="20"/>
              </w:rPr>
              <w:t>Отраслевой код 00000000000000000</w:t>
            </w:r>
          </w:p>
          <w:p w:rsidR="001B356B" w:rsidRPr="00FE2446" w:rsidRDefault="001B356B" w:rsidP="001B356B">
            <w:pPr>
              <w:shd w:val="clear" w:color="auto" w:fill="FFFFFF"/>
              <w:tabs>
                <w:tab w:val="left" w:pos="1701"/>
              </w:tabs>
              <w:jc w:val="both"/>
              <w:rPr>
                <w:sz w:val="20"/>
                <w:szCs w:val="20"/>
              </w:rPr>
            </w:pPr>
          </w:p>
          <w:p w:rsidR="001B356B" w:rsidRPr="00FE2446" w:rsidRDefault="001B356B" w:rsidP="001B356B">
            <w:pPr>
              <w:pStyle w:val="af8"/>
              <w:numPr>
                <w:ilvl w:val="0"/>
                <w:numId w:val="5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1B356B" w:rsidRPr="00FE2446" w:rsidRDefault="001B356B" w:rsidP="001B356B">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1B356B" w:rsidRPr="00FE2446" w:rsidRDefault="001B356B" w:rsidP="001B356B">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B356B" w:rsidRPr="00FE2446" w:rsidRDefault="001B356B" w:rsidP="001B356B">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1B356B" w:rsidRPr="00FE2446" w:rsidRDefault="001B356B" w:rsidP="001B356B">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1B356B" w:rsidRPr="00FE2446" w:rsidRDefault="001B356B" w:rsidP="001B356B">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1B356B" w:rsidRPr="00FE2446" w:rsidRDefault="001B356B" w:rsidP="001B356B">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B356B" w:rsidRPr="00FE2446" w:rsidRDefault="001B356B" w:rsidP="001B356B">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1B356B" w:rsidRPr="00FE2446" w:rsidRDefault="001B356B" w:rsidP="001B356B">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1B356B" w:rsidRPr="00FE2446" w:rsidRDefault="001B356B" w:rsidP="001B356B">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1B356B" w:rsidRPr="00FE2446" w:rsidRDefault="001B356B" w:rsidP="001B356B">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1B356B" w:rsidRPr="00FE2446" w:rsidRDefault="001B356B" w:rsidP="001B356B">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B356B" w:rsidRPr="00FE2446" w:rsidRDefault="001B356B" w:rsidP="001B356B">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1B356B" w:rsidRPr="00FE2446" w:rsidRDefault="001B356B" w:rsidP="001B356B">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1B356B" w:rsidRPr="00FE2446" w:rsidRDefault="001B356B" w:rsidP="001B356B">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1B356B" w:rsidRPr="00FE2446" w:rsidRDefault="001B356B" w:rsidP="001B356B">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1B356B" w:rsidRPr="00FE2446" w:rsidRDefault="001B356B" w:rsidP="001B356B">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B356B" w:rsidRPr="00FE2446" w:rsidRDefault="001B356B" w:rsidP="001B356B">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B356B" w:rsidRPr="00FE2446" w:rsidRDefault="001B356B" w:rsidP="001B356B">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356B" w:rsidRPr="00FE2446" w:rsidRDefault="001B356B" w:rsidP="001B356B">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1B356B" w:rsidRPr="00FE2446" w:rsidRDefault="001B356B" w:rsidP="001B356B">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1B356B" w:rsidRPr="00FE2446" w:rsidRDefault="001B356B" w:rsidP="001B356B">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1B356B" w:rsidRPr="00FE2446" w:rsidRDefault="001B356B" w:rsidP="001B356B">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1B356B" w:rsidRPr="00FE2446" w:rsidRDefault="001B356B" w:rsidP="001B356B">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1B356B" w:rsidRDefault="001B356B" w:rsidP="001B356B">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1B356B" w:rsidRPr="00732CF3" w:rsidRDefault="001B356B" w:rsidP="001B356B">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1B356B" w:rsidRPr="00FE2446" w:rsidRDefault="001B356B" w:rsidP="001B356B">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запроса </w:t>
            </w:r>
            <w:r w:rsidRPr="00FE2446">
              <w:rPr>
                <w:sz w:val="20"/>
                <w:szCs w:val="20"/>
              </w:rPr>
              <w:lastRenderedPageBreak/>
              <w:t>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E166BA" w:rsidRPr="00485CCD" w:rsidRDefault="001B356B" w:rsidP="001B356B">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A116E1" w:rsidRPr="00FF132E" w:rsidRDefault="00A116E1"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43FF6" w:rsidRPr="00FF132E" w:rsidRDefault="00B43FF6" w:rsidP="007C0DB3">
            <w:pPr>
              <w:jc w:val="both"/>
              <w:rPr>
                <w:sz w:val="20"/>
                <w:szCs w:val="20"/>
                <w:u w:val="single"/>
              </w:rPr>
            </w:pPr>
            <w:r w:rsidRPr="00FF132E">
              <w:rPr>
                <w:sz w:val="20"/>
                <w:szCs w:val="20"/>
                <w:u w:val="single"/>
              </w:rPr>
              <w:t xml:space="preserve">Заявка на участие в запросе котировок </w:t>
            </w:r>
            <w:r w:rsidR="00F21095" w:rsidRPr="00FF132E">
              <w:rPr>
                <w:sz w:val="20"/>
                <w:szCs w:val="20"/>
                <w:u w:val="single"/>
              </w:rPr>
              <w:t xml:space="preserve">в электронной форме </w:t>
            </w:r>
            <w:r w:rsidRPr="00FF132E">
              <w:rPr>
                <w:sz w:val="20"/>
                <w:szCs w:val="20"/>
                <w:u w:val="single"/>
              </w:rPr>
              <w:t xml:space="preserve">должна содержать информацию и документы: </w:t>
            </w:r>
          </w:p>
          <w:p w:rsidR="00487F7E" w:rsidRPr="00FF132E" w:rsidRDefault="00487F7E"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F132E">
              <w:rPr>
                <w:rFonts w:ascii="Times New Roman" w:hAnsi="Times New Roman" w:cs="Times New Roman"/>
                <w:color w:val="auto"/>
                <w:sz w:val="20"/>
                <w:szCs w:val="20"/>
              </w:rPr>
              <w:t>Извещением</w:t>
            </w:r>
            <w:r w:rsidRPr="00FF132E">
              <w:rPr>
                <w:rFonts w:ascii="Times New Roman" w:hAnsi="Times New Roman" w:cs="Times New Roman"/>
                <w:color w:val="auto"/>
                <w:sz w:val="20"/>
                <w:szCs w:val="20"/>
              </w:rPr>
              <w:t xml:space="preserve"> и не подлежащих изменению по результатам проведения </w:t>
            </w:r>
            <w:r w:rsidR="00AB636C" w:rsidRPr="00FF132E">
              <w:rPr>
                <w:rFonts w:ascii="Times New Roman" w:hAnsi="Times New Roman" w:cs="Times New Roman"/>
                <w:color w:val="auto"/>
                <w:sz w:val="20"/>
                <w:szCs w:val="20"/>
              </w:rPr>
              <w:t>запроса котировок в электронной форме</w:t>
            </w:r>
            <w:r w:rsidR="006931BB" w:rsidRPr="00FF132E">
              <w:rPr>
                <w:rFonts w:ascii="Times New Roman" w:hAnsi="Times New Roman" w:cs="Times New Roman"/>
                <w:i/>
                <w:color w:val="auto"/>
                <w:sz w:val="20"/>
                <w:szCs w:val="20"/>
              </w:rPr>
              <w:t xml:space="preserve">(в соответствии с </w:t>
            </w:r>
            <w:r w:rsidR="00F21095" w:rsidRPr="00FF132E">
              <w:rPr>
                <w:rFonts w:ascii="Times New Roman" w:hAnsi="Times New Roman" w:cs="Times New Roman"/>
                <w:i/>
                <w:color w:val="auto"/>
                <w:sz w:val="20"/>
                <w:szCs w:val="20"/>
              </w:rPr>
              <w:t xml:space="preserve"> Ф</w:t>
            </w:r>
            <w:r w:rsidR="00A1756C" w:rsidRPr="00FF132E">
              <w:rPr>
                <w:rFonts w:ascii="Times New Roman" w:hAnsi="Times New Roman" w:cs="Times New Roman"/>
                <w:i/>
                <w:color w:val="auto"/>
                <w:sz w:val="20"/>
                <w:szCs w:val="20"/>
              </w:rPr>
              <w:t>ормой заявки</w:t>
            </w:r>
            <w:r w:rsidR="00F21095" w:rsidRPr="00FF132E">
              <w:rPr>
                <w:rFonts w:ascii="Times New Roman" w:hAnsi="Times New Roman" w:cs="Times New Roman"/>
                <w:i/>
                <w:color w:val="auto"/>
                <w:sz w:val="20"/>
                <w:szCs w:val="20"/>
              </w:rPr>
              <w:t xml:space="preserve"> (</w:t>
            </w:r>
            <w:r w:rsidR="00A1756C" w:rsidRPr="00FF132E">
              <w:rPr>
                <w:rFonts w:ascii="Times New Roman" w:hAnsi="Times New Roman" w:cs="Times New Roman"/>
                <w:i/>
                <w:color w:val="auto"/>
                <w:sz w:val="20"/>
                <w:szCs w:val="20"/>
              </w:rPr>
              <w:t>Приложени</w:t>
            </w:r>
            <w:r w:rsidR="00F21095" w:rsidRPr="00FF132E">
              <w:rPr>
                <w:rFonts w:ascii="Times New Roman" w:hAnsi="Times New Roman" w:cs="Times New Roman"/>
                <w:i/>
                <w:color w:val="auto"/>
                <w:sz w:val="20"/>
                <w:szCs w:val="20"/>
              </w:rPr>
              <w:t xml:space="preserve">е № </w:t>
            </w:r>
            <w:r w:rsidR="00A1756C" w:rsidRPr="00FF132E">
              <w:rPr>
                <w:rFonts w:ascii="Times New Roman" w:hAnsi="Times New Roman" w:cs="Times New Roman"/>
                <w:i/>
                <w:color w:val="auto"/>
                <w:sz w:val="20"/>
                <w:szCs w:val="20"/>
              </w:rPr>
              <w:t>3</w:t>
            </w:r>
            <w:r w:rsidR="00F21095" w:rsidRPr="00FF132E">
              <w:rPr>
                <w:rFonts w:ascii="Times New Roman" w:hAnsi="Times New Roman" w:cs="Times New Roman"/>
                <w:i/>
                <w:color w:val="auto"/>
                <w:sz w:val="20"/>
                <w:szCs w:val="20"/>
              </w:rPr>
              <w:t xml:space="preserve"> к Извещению)</w:t>
            </w:r>
            <w:r w:rsidR="00A1756C" w:rsidRPr="00FF132E">
              <w:rPr>
                <w:rFonts w:ascii="Times New Roman" w:hAnsi="Times New Roman" w:cs="Times New Roman"/>
                <w:i/>
                <w:color w:val="auto"/>
                <w:sz w:val="20"/>
                <w:szCs w:val="20"/>
              </w:rPr>
              <w:t>)</w:t>
            </w:r>
            <w:r w:rsidR="00A664B9" w:rsidRPr="00FF132E">
              <w:rPr>
                <w:rFonts w:ascii="Times New Roman" w:hAnsi="Times New Roman" w:cs="Times New Roman"/>
                <w:color w:val="auto"/>
                <w:sz w:val="20"/>
                <w:szCs w:val="20"/>
              </w:rPr>
              <w:t>;</w:t>
            </w:r>
          </w:p>
          <w:p w:rsidR="00055D65" w:rsidRDefault="00260D54" w:rsidP="00055D65">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2) </w:t>
            </w:r>
            <w:r w:rsidR="00487F7E" w:rsidRPr="00FF132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F132E">
              <w:rPr>
                <w:rFonts w:ascii="Times New Roman" w:hAnsi="Times New Roman" w:cs="Times New Roman"/>
                <w:color w:val="auto"/>
                <w:sz w:val="20"/>
                <w:szCs w:val="20"/>
              </w:rPr>
              <w:t xml:space="preserve"> (</w:t>
            </w:r>
            <w:r w:rsidR="00A664B9" w:rsidRPr="00FF132E">
              <w:rPr>
                <w:rFonts w:ascii="Times New Roman" w:hAnsi="Times New Roman" w:cs="Times New Roman"/>
                <w:i/>
                <w:color w:val="auto"/>
                <w:sz w:val="20"/>
                <w:szCs w:val="20"/>
              </w:rPr>
              <w:t>см.</w:t>
            </w:r>
            <w:r w:rsidR="0013318F" w:rsidRPr="00FF132E">
              <w:rPr>
                <w:rFonts w:ascii="Times New Roman" w:hAnsi="Times New Roman" w:cs="Times New Roman"/>
                <w:i/>
                <w:color w:val="auto"/>
                <w:sz w:val="20"/>
                <w:szCs w:val="20"/>
              </w:rPr>
              <w:t>Приложение № 1 к Извещению</w:t>
            </w:r>
            <w:r w:rsidR="0013318F" w:rsidRPr="00FF132E">
              <w:rPr>
                <w:rFonts w:ascii="Times New Roman" w:hAnsi="Times New Roman" w:cs="Times New Roman"/>
                <w:color w:val="auto"/>
                <w:sz w:val="20"/>
                <w:szCs w:val="20"/>
              </w:rPr>
              <w:t>)</w:t>
            </w:r>
            <w:r w:rsidR="00487F7E" w:rsidRPr="00FF132E">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F132E">
              <w:rPr>
                <w:rFonts w:ascii="Times New Roman" w:hAnsi="Times New Roman" w:cs="Times New Roman"/>
                <w:color w:val="auto"/>
                <w:sz w:val="20"/>
                <w:szCs w:val="20"/>
              </w:rPr>
              <w:t>Извещением</w:t>
            </w:r>
            <w:r w:rsidR="00487F7E" w:rsidRPr="00FF132E">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F132E">
              <w:rPr>
                <w:rFonts w:ascii="Times New Roman" w:hAnsi="Times New Roman" w:cs="Times New Roman"/>
                <w:color w:val="auto"/>
                <w:sz w:val="20"/>
                <w:szCs w:val="20"/>
              </w:rPr>
              <w:t>Извещении</w:t>
            </w:r>
            <w:r w:rsidR="00487F7E" w:rsidRPr="00FF132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F132E">
              <w:rPr>
                <w:rFonts w:ascii="Times New Roman" w:hAnsi="Times New Roman" w:cs="Times New Roman"/>
                <w:color w:val="auto"/>
                <w:sz w:val="20"/>
                <w:szCs w:val="20"/>
              </w:rPr>
              <w:t>Извещении</w:t>
            </w:r>
            <w:r w:rsidR="00F74CC1" w:rsidRPr="00FF132E">
              <w:rPr>
                <w:rFonts w:ascii="Times New Roman" w:hAnsi="Times New Roman" w:cs="Times New Roman"/>
                <w:color w:val="auto"/>
                <w:sz w:val="20"/>
                <w:szCs w:val="20"/>
              </w:rPr>
              <w:t>)</w:t>
            </w:r>
            <w:r w:rsidR="00A664B9" w:rsidRPr="00FF132E">
              <w:rPr>
                <w:rFonts w:ascii="Times New Roman" w:hAnsi="Times New Roman" w:cs="Times New Roman"/>
                <w:i/>
                <w:color w:val="auto"/>
                <w:sz w:val="20"/>
                <w:szCs w:val="20"/>
              </w:rPr>
              <w:t>(предусмотрено Формой заявки (Приложение № 3 к Извещению))</w:t>
            </w:r>
            <w:r w:rsidR="00A664B9" w:rsidRPr="00FF132E">
              <w:rPr>
                <w:rFonts w:ascii="Times New Roman" w:hAnsi="Times New Roman" w:cs="Times New Roman"/>
                <w:color w:val="auto"/>
                <w:sz w:val="20"/>
                <w:szCs w:val="20"/>
              </w:rPr>
              <w:t>;</w:t>
            </w:r>
          </w:p>
          <w:p w:rsidR="00055D65" w:rsidRDefault="00F7260B" w:rsidP="00055D65">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3) </w:t>
            </w:r>
            <w:r w:rsidR="00487F7E" w:rsidRPr="00FF132E">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F132E">
              <w:rPr>
                <w:rFonts w:ascii="Times New Roman" w:hAnsi="Times New Roman" w:cs="Times New Roman"/>
                <w:color w:val="auto"/>
                <w:sz w:val="20"/>
                <w:szCs w:val="20"/>
              </w:rPr>
              <w:t>г</w:t>
            </w:r>
            <w:r w:rsidR="00487F7E" w:rsidRPr="00FF132E">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F132E">
              <w:rPr>
                <w:rFonts w:ascii="Times New Roman" w:hAnsi="Times New Roman" w:cs="Times New Roman"/>
                <w:i/>
                <w:color w:val="auto"/>
                <w:sz w:val="20"/>
                <w:szCs w:val="20"/>
              </w:rPr>
              <w:t>(</w:t>
            </w:r>
            <w:r w:rsidR="00117A7C" w:rsidRPr="00FF132E">
              <w:rPr>
                <w:rFonts w:ascii="Times New Roman" w:hAnsi="Times New Roman" w:cs="Times New Roman"/>
                <w:i/>
                <w:color w:val="auto"/>
                <w:sz w:val="20"/>
                <w:szCs w:val="20"/>
              </w:rPr>
              <w:t>в соответствии</w:t>
            </w:r>
            <w:r w:rsidR="00860769" w:rsidRPr="00FF132E">
              <w:rPr>
                <w:rFonts w:ascii="Times New Roman" w:hAnsi="Times New Roman" w:cs="Times New Roman"/>
                <w:i/>
                <w:color w:val="auto"/>
                <w:sz w:val="20"/>
                <w:szCs w:val="20"/>
              </w:rPr>
              <w:t xml:space="preserve"> Формой заявки (Приложение № 3 к Извещению))</w:t>
            </w:r>
            <w:r w:rsidR="00860769" w:rsidRPr="00FF132E">
              <w:rPr>
                <w:rFonts w:ascii="Times New Roman" w:hAnsi="Times New Roman" w:cs="Times New Roman"/>
                <w:color w:val="auto"/>
                <w:sz w:val="20"/>
                <w:szCs w:val="20"/>
              </w:rPr>
              <w:t>;</w:t>
            </w:r>
          </w:p>
          <w:p w:rsidR="00055D65" w:rsidRDefault="00117A7C" w:rsidP="00055D65">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4) </w:t>
            </w:r>
            <w:r w:rsidR="00487F7E" w:rsidRPr="00FF132E">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F132E">
              <w:rPr>
                <w:rFonts w:ascii="Times New Roman" w:hAnsi="Times New Roman" w:cs="Times New Roman"/>
                <w:color w:val="auto"/>
                <w:sz w:val="20"/>
                <w:szCs w:val="20"/>
              </w:rPr>
              <w:t>Извещения</w:t>
            </w:r>
            <w:r w:rsidR="00487F7E" w:rsidRPr="00FF132E">
              <w:rPr>
                <w:rFonts w:ascii="Times New Roman" w:hAnsi="Times New Roman" w:cs="Times New Roman"/>
                <w:color w:val="auto"/>
                <w:sz w:val="20"/>
                <w:szCs w:val="20"/>
              </w:rPr>
              <w:t>(полученную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F132E">
              <w:rPr>
                <w:rFonts w:ascii="Times New Roman" w:hAnsi="Times New Roman" w:cs="Times New Roman"/>
                <w:color w:val="auto"/>
                <w:sz w:val="20"/>
                <w:szCs w:val="20"/>
              </w:rPr>
              <w:t>странного лица);</w:t>
            </w:r>
          </w:p>
          <w:p w:rsidR="00055D65" w:rsidRDefault="00117A7C" w:rsidP="00055D65">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5) </w:t>
            </w:r>
            <w:r w:rsidR="00487F7E" w:rsidRPr="00FF132E">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w:t>
            </w:r>
            <w:r w:rsidR="00487F7E" w:rsidRPr="00FF132E">
              <w:rPr>
                <w:rFonts w:ascii="Times New Roman" w:hAnsi="Times New Roman" w:cs="Times New Roman"/>
                <w:color w:val="auto"/>
                <w:sz w:val="20"/>
                <w:szCs w:val="20"/>
              </w:rPr>
              <w:lastRenderedPageBreak/>
              <w:t>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55D65" w:rsidRDefault="00117A7C" w:rsidP="00055D65">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6) </w:t>
            </w:r>
            <w:r w:rsidR="00487F7E" w:rsidRPr="00FF132E">
              <w:rPr>
                <w:rFonts w:ascii="Times New Roman" w:hAnsi="Times New Roman" w:cs="Times New Roman"/>
                <w:color w:val="auto"/>
                <w:sz w:val="20"/>
                <w:szCs w:val="20"/>
              </w:rPr>
              <w:t>копии учредительных документов участника закупки (для юридических лиц);</w:t>
            </w:r>
          </w:p>
          <w:p w:rsidR="00055D65" w:rsidRDefault="00260D54" w:rsidP="00055D65">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7) </w:t>
            </w:r>
            <w:r w:rsidR="00487F7E" w:rsidRPr="00FF132E">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F1ABE" w:rsidRPr="00FF132E" w:rsidRDefault="00260D54" w:rsidP="00055D65">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8) </w:t>
            </w:r>
            <w:r w:rsidR="00487F7E" w:rsidRPr="00FF132E">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F132E">
              <w:rPr>
                <w:rFonts w:ascii="Times New Roman" w:hAnsi="Times New Roman" w:cs="Times New Roman"/>
                <w:color w:val="auto"/>
                <w:sz w:val="20"/>
                <w:szCs w:val="20"/>
              </w:rPr>
              <w:t>пункте 1 Раздела 3</w:t>
            </w:r>
            <w:r w:rsidR="00494ABA" w:rsidRPr="00FF132E">
              <w:rPr>
                <w:rFonts w:ascii="Times New Roman" w:hAnsi="Times New Roman" w:cs="Times New Roman"/>
                <w:color w:val="auto"/>
                <w:sz w:val="20"/>
                <w:szCs w:val="20"/>
              </w:rPr>
              <w:t>0</w:t>
            </w:r>
            <w:r w:rsidR="00040338">
              <w:rPr>
                <w:rFonts w:ascii="Times New Roman" w:hAnsi="Times New Roman" w:cs="Times New Roman"/>
                <w:color w:val="auto"/>
                <w:sz w:val="20"/>
                <w:szCs w:val="20"/>
              </w:rPr>
              <w:t xml:space="preserve"> </w:t>
            </w:r>
            <w:r w:rsidR="006F1ABE" w:rsidRPr="00FF132E">
              <w:rPr>
                <w:rFonts w:ascii="Times New Roman" w:hAnsi="Times New Roman" w:cs="Times New Roman"/>
                <w:i/>
                <w:sz w:val="20"/>
                <w:szCs w:val="20"/>
              </w:rPr>
              <w:t>(в составе заявки необходимо представить копию документа):</w:t>
            </w:r>
          </w:p>
          <w:p w:rsidR="001B356B" w:rsidRPr="00055D65" w:rsidRDefault="001B356B" w:rsidP="00055D65">
            <w:pPr>
              <w:ind w:left="34" w:firstLine="99"/>
              <w:contextualSpacing/>
              <w:jc w:val="both"/>
              <w:rPr>
                <w:b/>
                <w:sz w:val="20"/>
                <w:szCs w:val="20"/>
              </w:rPr>
            </w:pPr>
            <w:r w:rsidRPr="00055D65">
              <w:rPr>
                <w:b/>
                <w:sz w:val="20"/>
                <w:szCs w:val="20"/>
              </w:rPr>
              <w:t>- копия лицензии Федеральной службы по надзору в сфере связи, информационных технологий и массовых коммуникаций «Услуги связи по предоставлению каналов связи»;</w:t>
            </w:r>
          </w:p>
          <w:p w:rsidR="001B356B" w:rsidRPr="00055D65" w:rsidRDefault="001B356B" w:rsidP="00055D65">
            <w:pPr>
              <w:ind w:left="34" w:firstLine="99"/>
              <w:contextualSpacing/>
              <w:jc w:val="both"/>
              <w:rPr>
                <w:b/>
                <w:sz w:val="20"/>
                <w:szCs w:val="20"/>
              </w:rPr>
            </w:pPr>
            <w:r w:rsidRPr="00055D65">
              <w:rPr>
                <w:b/>
                <w:sz w:val="20"/>
                <w:szCs w:val="20"/>
              </w:rPr>
              <w:t>- копия лицензии Федеральной службы по надзору в сфере связи, информационных технологий и массовых коммуникаций «Телематические услуги связи»;</w:t>
            </w:r>
          </w:p>
          <w:p w:rsidR="006F1ABE" w:rsidRPr="00FF132E" w:rsidRDefault="00055D65" w:rsidP="00055D65">
            <w:pPr>
              <w:pStyle w:val="aff6"/>
              <w:widowControl w:val="0"/>
              <w:spacing w:before="0" w:beforeAutospacing="0" w:after="0" w:afterAutospacing="0"/>
              <w:ind w:left="34" w:firstLine="99"/>
              <w:jc w:val="both"/>
              <w:rPr>
                <w:rFonts w:eastAsia="Calibri"/>
                <w:b/>
                <w:sz w:val="20"/>
                <w:szCs w:val="20"/>
                <w:lang w:eastAsia="en-US"/>
              </w:rPr>
            </w:pPr>
            <w:r w:rsidRPr="00055D65">
              <w:rPr>
                <w:b/>
                <w:sz w:val="20"/>
                <w:szCs w:val="20"/>
              </w:rPr>
              <w:t xml:space="preserve">- копия </w:t>
            </w:r>
            <w:r w:rsidR="001B356B" w:rsidRPr="00055D65">
              <w:rPr>
                <w:b/>
                <w:sz w:val="20"/>
                <w:szCs w:val="20"/>
              </w:rPr>
              <w:t>лицензии Федеральной службы по надзору в сфере связи, информационных технологий и массовых коммуникаций «Услуги связи по передаче данных, за исключением услуг связи по передаче данных для целей передачи голосовой информации»</w:t>
            </w:r>
            <w:r w:rsidR="006F1ABE" w:rsidRPr="00055D65">
              <w:rPr>
                <w:rFonts w:eastAsia="Calibri"/>
                <w:b/>
                <w:sz w:val="20"/>
                <w:szCs w:val="20"/>
                <w:lang w:eastAsia="en-US"/>
              </w:rPr>
              <w:t>;</w:t>
            </w:r>
          </w:p>
          <w:p w:rsidR="00055D65" w:rsidRDefault="00260D54" w:rsidP="00055D65">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0087419E"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F132E">
              <w:rPr>
                <w:rFonts w:ascii="Times New Roman" w:hAnsi="Times New Roman" w:cs="Times New Roman"/>
                <w:color w:val="auto"/>
                <w:sz w:val="20"/>
                <w:szCs w:val="20"/>
              </w:rPr>
              <w:t>;</w:t>
            </w:r>
          </w:p>
          <w:p w:rsidR="00253DC2" w:rsidRPr="00FF132E" w:rsidRDefault="00253DC2" w:rsidP="00055D65">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FF132E" w:rsidRDefault="00487F7E" w:rsidP="007C0DB3">
            <w:pPr>
              <w:tabs>
                <w:tab w:val="left" w:pos="0"/>
                <w:tab w:val="right" w:pos="993"/>
              </w:tabs>
              <w:jc w:val="both"/>
              <w:rPr>
                <w:sz w:val="20"/>
                <w:szCs w:val="20"/>
              </w:rPr>
            </w:pPr>
            <w:r w:rsidRPr="00FF132E">
              <w:rPr>
                <w:sz w:val="20"/>
                <w:szCs w:val="20"/>
              </w:rPr>
              <w:t xml:space="preserve">      Заявка </w:t>
            </w:r>
            <w:r w:rsidR="00361278" w:rsidRPr="00FF132E">
              <w:rPr>
                <w:sz w:val="20"/>
                <w:szCs w:val="20"/>
              </w:rPr>
              <w:t>на участие в запросе котировок в электронной форме кроме информации и документов, предусмотренных пунктам</w:t>
            </w:r>
            <w:r w:rsidR="004656AC" w:rsidRPr="00FF132E">
              <w:rPr>
                <w:sz w:val="20"/>
                <w:szCs w:val="20"/>
              </w:rPr>
              <w:t>и 1-</w:t>
            </w:r>
            <w:r w:rsidR="00055D65">
              <w:rPr>
                <w:sz w:val="20"/>
                <w:szCs w:val="20"/>
              </w:rPr>
              <w:t>10</w:t>
            </w:r>
            <w:r w:rsidR="004656AC" w:rsidRPr="00FF132E">
              <w:rPr>
                <w:sz w:val="20"/>
                <w:szCs w:val="20"/>
              </w:rPr>
              <w:t xml:space="preserve"> настоящего р</w:t>
            </w:r>
            <w:r w:rsidR="00361278" w:rsidRPr="00FF132E">
              <w:rPr>
                <w:sz w:val="20"/>
                <w:szCs w:val="20"/>
              </w:rPr>
              <w:t xml:space="preserve">аздела Извещения должна содержать </w:t>
            </w:r>
            <w:r w:rsidR="00CE0D50" w:rsidRPr="00FF132E">
              <w:rPr>
                <w:sz w:val="20"/>
                <w:szCs w:val="20"/>
              </w:rPr>
              <w:t xml:space="preserve">декларацию о соответствии участника закупки требованиям, установленным в соответствии с  </w:t>
            </w:r>
            <w:r w:rsidR="003C18F8" w:rsidRPr="00FF132E">
              <w:rPr>
                <w:sz w:val="20"/>
                <w:szCs w:val="20"/>
              </w:rPr>
              <w:t xml:space="preserve">Разделом 30 </w:t>
            </w:r>
            <w:r w:rsidR="004656AC" w:rsidRPr="00FF132E">
              <w:rPr>
                <w:sz w:val="20"/>
                <w:szCs w:val="20"/>
              </w:rPr>
              <w:t>Извещения</w:t>
            </w:r>
            <w:r w:rsidR="003C18F8" w:rsidRPr="00FF132E">
              <w:rPr>
                <w:i/>
                <w:sz w:val="20"/>
                <w:szCs w:val="20"/>
              </w:rPr>
              <w:t>(в соответствии с  Формой заявки (Приложение № 3 к Извещению).</w:t>
            </w:r>
          </w:p>
          <w:p w:rsidR="00A116E1" w:rsidRPr="00FF132E" w:rsidRDefault="00A116E1"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4656AC" w:rsidRPr="00FF132E" w:rsidRDefault="004656AC" w:rsidP="004656AC">
            <w:pPr>
              <w:jc w:val="both"/>
              <w:rPr>
                <w:iCs/>
                <w:sz w:val="20"/>
                <w:szCs w:val="20"/>
              </w:rPr>
            </w:pPr>
            <w:r w:rsidRPr="00FF132E">
              <w:rPr>
                <w:iCs/>
                <w:sz w:val="20"/>
                <w:szCs w:val="20"/>
              </w:rPr>
              <w:t xml:space="preserve">Заявка на участие в запросе котировок </w:t>
            </w:r>
            <w:r w:rsidR="00BE6FEF" w:rsidRPr="00FF132E">
              <w:rPr>
                <w:iCs/>
                <w:sz w:val="20"/>
                <w:szCs w:val="20"/>
              </w:rPr>
              <w:t xml:space="preserve">в электронной форме </w:t>
            </w:r>
            <w:r w:rsidRPr="00FF132E">
              <w:rPr>
                <w:iCs/>
                <w:sz w:val="20"/>
                <w:szCs w:val="20"/>
              </w:rPr>
              <w:t>должна содержать все сведения и информацию</w:t>
            </w:r>
            <w:r w:rsidR="00BE6FEF" w:rsidRPr="00FF132E">
              <w:rPr>
                <w:iCs/>
                <w:sz w:val="20"/>
                <w:szCs w:val="20"/>
              </w:rPr>
              <w:t xml:space="preserve">, установленные </w:t>
            </w:r>
            <w:r w:rsidR="00EF674A" w:rsidRPr="00FF132E">
              <w:rPr>
                <w:iCs/>
                <w:sz w:val="20"/>
                <w:szCs w:val="20"/>
              </w:rPr>
              <w:t xml:space="preserve">в </w:t>
            </w:r>
            <w:r w:rsidRPr="00FF132E">
              <w:rPr>
                <w:iCs/>
                <w:sz w:val="20"/>
                <w:szCs w:val="20"/>
              </w:rPr>
              <w:t>Приложени</w:t>
            </w:r>
            <w:r w:rsidR="00EF674A" w:rsidRPr="00FF132E">
              <w:rPr>
                <w:iCs/>
                <w:sz w:val="20"/>
                <w:szCs w:val="20"/>
              </w:rPr>
              <w:t>и</w:t>
            </w:r>
            <w:r w:rsidRPr="00FF132E">
              <w:rPr>
                <w:iCs/>
                <w:sz w:val="20"/>
                <w:szCs w:val="20"/>
              </w:rPr>
              <w:t xml:space="preserve"> № 3 к Извещению</w:t>
            </w:r>
            <w:r w:rsidR="00123C79" w:rsidRPr="00FF132E">
              <w:rPr>
                <w:b/>
                <w:i/>
                <w:iCs/>
                <w:sz w:val="20"/>
                <w:szCs w:val="20"/>
              </w:rPr>
              <w:t>(рекомендуется оформлять в виде файлов с расширением (*.doc), (*.docx))</w:t>
            </w:r>
            <w:r w:rsidRPr="00FF132E">
              <w:rPr>
                <w:iCs/>
                <w:sz w:val="20"/>
                <w:szCs w:val="20"/>
              </w:rPr>
              <w:t>.</w:t>
            </w:r>
          </w:p>
          <w:p w:rsidR="004656AC" w:rsidRPr="00FF132E" w:rsidRDefault="004656AC"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F132E" w:rsidRDefault="004656AC"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w:t>
            </w:r>
            <w:r w:rsidR="00821901" w:rsidRPr="00FF132E">
              <w:rPr>
                <w:color w:val="000000"/>
                <w:sz w:val="20"/>
                <w:szCs w:val="20"/>
                <w:shd w:val="clear" w:color="auto" w:fill="FFFFFF"/>
              </w:rPr>
              <w:t xml:space="preserve">Приложении № 3 Извещения, </w:t>
            </w:r>
            <w:r w:rsidRPr="00FF132E">
              <w:rPr>
                <w:color w:val="000000"/>
                <w:sz w:val="20"/>
                <w:szCs w:val="20"/>
                <w:shd w:val="clear" w:color="auto" w:fill="FFFFFF"/>
              </w:rPr>
              <w:t>и представляемые участниками закупки в составе заявки на участие</w:t>
            </w:r>
            <w:r w:rsidR="00821901" w:rsidRPr="00FF132E">
              <w:rPr>
                <w:color w:val="000000"/>
                <w:sz w:val="20"/>
                <w:szCs w:val="20"/>
                <w:shd w:val="clear" w:color="auto" w:fill="FFFFFF"/>
              </w:rPr>
              <w:t xml:space="preserve"> в запросе котировок в электронной форме</w:t>
            </w:r>
            <w:r w:rsidRPr="00FF132E">
              <w:rPr>
                <w:color w:val="000000"/>
                <w:sz w:val="20"/>
                <w:szCs w:val="20"/>
                <w:shd w:val="clear" w:color="auto" w:fill="FFFFFF"/>
              </w:rPr>
              <w:t>, должны содержать все страницы, должны быть заполнены по всем пунктам</w:t>
            </w:r>
            <w:r w:rsidR="00821901" w:rsidRPr="00FF132E">
              <w:rPr>
                <w:color w:val="000000"/>
                <w:sz w:val="20"/>
                <w:szCs w:val="20"/>
                <w:shd w:val="clear" w:color="auto" w:fill="FFFFFF"/>
              </w:rPr>
              <w:t xml:space="preserve"> и графам</w:t>
            </w:r>
            <w:r w:rsidRPr="00FF132E">
              <w:rPr>
                <w:color w:val="000000"/>
                <w:sz w:val="20"/>
                <w:szCs w:val="20"/>
                <w:shd w:val="clear" w:color="auto" w:fill="FFFFFF"/>
              </w:rPr>
              <w:t xml:space="preserve">, четко </w:t>
            </w:r>
            <w:r w:rsidRPr="00FF132E">
              <w:rPr>
                <w:color w:val="000000"/>
                <w:sz w:val="20"/>
                <w:szCs w:val="20"/>
                <w:shd w:val="clear" w:color="auto" w:fill="FFFFFF"/>
              </w:rPr>
              <w:lastRenderedPageBreak/>
              <w:t xml:space="preserve">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F132E" w:rsidRDefault="004656AC" w:rsidP="004656AC">
            <w:pPr>
              <w:jc w:val="both"/>
              <w:rPr>
                <w:sz w:val="20"/>
                <w:szCs w:val="20"/>
              </w:rPr>
            </w:pPr>
            <w:r w:rsidRPr="00FF132E">
              <w:rPr>
                <w:sz w:val="20"/>
                <w:szCs w:val="20"/>
              </w:rPr>
              <w:t>Файлы формируются по принципу: один файл – один документ.</w:t>
            </w:r>
          </w:p>
          <w:p w:rsidR="004656AC" w:rsidRPr="00FF132E" w:rsidRDefault="004656AC"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F132E" w:rsidRDefault="004656AC"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4656AC" w:rsidRPr="00FF132E" w:rsidRDefault="004656AC" w:rsidP="004656AC">
            <w:pPr>
              <w:jc w:val="both"/>
              <w:rPr>
                <w:sz w:val="20"/>
                <w:szCs w:val="20"/>
              </w:rPr>
            </w:pPr>
            <w:r w:rsidRPr="00FF132E">
              <w:rPr>
                <w:sz w:val="20"/>
                <w:szCs w:val="20"/>
              </w:rPr>
              <w:t xml:space="preserve">Файлы должны быть именованы так, чтобы из их названия ясно следовало, какой документ, требуемый </w:t>
            </w:r>
            <w:r w:rsidR="00821901" w:rsidRPr="00FF132E">
              <w:rPr>
                <w:sz w:val="20"/>
                <w:szCs w:val="20"/>
              </w:rPr>
              <w:t>в соответствии с Извещением</w:t>
            </w:r>
            <w:r w:rsidRPr="00FF132E">
              <w:rPr>
                <w:sz w:val="20"/>
                <w:szCs w:val="20"/>
              </w:rPr>
              <w:t>, в каком файле находится.</w:t>
            </w:r>
          </w:p>
          <w:p w:rsidR="00D56DA8" w:rsidRPr="00FF132E" w:rsidRDefault="004656AC"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F132E" w:rsidRDefault="00D47A99"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00096E4E" w:rsidRPr="00FF132E">
              <w:rPr>
                <w:color w:val="000000"/>
                <w:sz w:val="20"/>
                <w:szCs w:val="20"/>
                <w:shd w:val="clear" w:color="auto" w:fill="FFFFFF"/>
              </w:rPr>
              <w:t>«</w:t>
            </w:r>
            <w:r w:rsidRPr="00FF132E">
              <w:rPr>
                <w:sz w:val="20"/>
                <w:szCs w:val="20"/>
              </w:rPr>
              <w:t>ИТОГО (цена договора), руб.</w:t>
            </w:r>
            <w:r w:rsidR="00096E4E" w:rsidRPr="00FF132E">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6F1ABE"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6F1ABE" w:rsidRPr="00AE14C3" w:rsidRDefault="006F1ABE" w:rsidP="006F1ABE">
            <w:pPr>
              <w:tabs>
                <w:tab w:val="num" w:pos="0"/>
                <w:tab w:val="num" w:pos="540"/>
              </w:tabs>
              <w:suppressAutoHyphens/>
              <w:jc w:val="both"/>
              <w:rPr>
                <w:sz w:val="20"/>
                <w:szCs w:val="20"/>
              </w:rPr>
            </w:pPr>
            <w:r w:rsidRPr="00AE14C3">
              <w:rPr>
                <w:sz w:val="20"/>
                <w:szCs w:val="20"/>
              </w:rPr>
              <w:t xml:space="preserve">Цена договора включает стоимость оказания услуг, НДС </w:t>
            </w:r>
            <w:r w:rsidRPr="00AE14C3">
              <w:rPr>
                <w:i/>
                <w:sz w:val="20"/>
                <w:szCs w:val="20"/>
              </w:rPr>
              <w:t>(в случае, если Поставщик является плательщиком НДС)</w:t>
            </w:r>
            <w:r w:rsidRPr="00AE14C3">
              <w:rPr>
                <w:sz w:val="20"/>
                <w:szCs w:val="20"/>
              </w:rPr>
              <w:t>, другие обязательные платежи (все расходы, связанные с оказанием услуг, в том числе оплату налогов, таможенных пошлин, сборов, других обязательных платежей), является твердой и определяется на весь срок исполнения Договора.</w:t>
            </w:r>
          </w:p>
        </w:tc>
      </w:tr>
      <w:tr w:rsidR="006F1ABE" w:rsidRPr="000C5200" w:rsidTr="00710BC2">
        <w:tc>
          <w:tcPr>
            <w:tcW w:w="516"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6F1ABE" w:rsidRPr="00FE2446" w:rsidRDefault="006F1ABE"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6F1ABE" w:rsidRPr="00AE14C3" w:rsidRDefault="006F1ABE" w:rsidP="006F1ABE">
            <w:pPr>
              <w:jc w:val="both"/>
              <w:rPr>
                <w:sz w:val="20"/>
                <w:szCs w:val="20"/>
              </w:rPr>
            </w:pPr>
            <w:r w:rsidRPr="00AE14C3">
              <w:rPr>
                <w:sz w:val="20"/>
                <w:szCs w:val="20"/>
              </w:rPr>
              <w:t xml:space="preserve">Оплата производится </w:t>
            </w:r>
            <w:r>
              <w:rPr>
                <w:sz w:val="20"/>
                <w:szCs w:val="20"/>
              </w:rPr>
              <w:t>ежемесячно</w:t>
            </w:r>
            <w:r w:rsidRPr="00AE14C3">
              <w:rPr>
                <w:sz w:val="20"/>
                <w:szCs w:val="20"/>
              </w:rPr>
              <w:t xml:space="preserve"> за фактически оказанные услуги в течение 30 (тридцати) календарных дней с момента предоставления Исполнителем счета за оказанные услуги на основании акта сдачи-приемки оказанных </w:t>
            </w:r>
            <w:r>
              <w:rPr>
                <w:sz w:val="20"/>
                <w:szCs w:val="20"/>
              </w:rPr>
              <w:t>услуг</w:t>
            </w:r>
            <w:r w:rsidRPr="00AE14C3">
              <w:rPr>
                <w:sz w:val="20"/>
                <w:szCs w:val="20"/>
              </w:rPr>
              <w:t>,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средств с расчетного счета Заказчика</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745578"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45578">
              <w:rPr>
                <w:sz w:val="20"/>
                <w:szCs w:val="20"/>
              </w:rPr>
              <w:t>:</w:t>
            </w:r>
          </w:p>
          <w:p w:rsidR="00055D65" w:rsidRPr="00055D65" w:rsidRDefault="00055D65" w:rsidP="00055D65">
            <w:pPr>
              <w:ind w:left="34" w:firstLine="99"/>
              <w:contextualSpacing/>
              <w:jc w:val="both"/>
              <w:rPr>
                <w:b/>
                <w:sz w:val="20"/>
                <w:szCs w:val="20"/>
              </w:rPr>
            </w:pPr>
            <w:r w:rsidRPr="00055D65">
              <w:rPr>
                <w:b/>
                <w:sz w:val="20"/>
                <w:szCs w:val="20"/>
              </w:rPr>
              <w:t xml:space="preserve">- </w:t>
            </w:r>
            <w:r>
              <w:rPr>
                <w:b/>
                <w:sz w:val="20"/>
                <w:szCs w:val="20"/>
              </w:rPr>
              <w:t>наличие</w:t>
            </w:r>
            <w:r w:rsidRPr="00055D65">
              <w:rPr>
                <w:b/>
                <w:sz w:val="20"/>
                <w:szCs w:val="20"/>
              </w:rPr>
              <w:t xml:space="preserve"> лицензии Федеральной службы по надзору в сфере связи, информационных технологий и массовых коммуникаций «Услуги связи по предоставлению каналов связи»;</w:t>
            </w:r>
          </w:p>
          <w:p w:rsidR="00055D65" w:rsidRPr="00055D65" w:rsidRDefault="00055D65" w:rsidP="00055D65">
            <w:pPr>
              <w:ind w:left="34" w:firstLine="99"/>
              <w:contextualSpacing/>
              <w:jc w:val="both"/>
              <w:rPr>
                <w:b/>
                <w:sz w:val="20"/>
                <w:szCs w:val="20"/>
              </w:rPr>
            </w:pPr>
            <w:r w:rsidRPr="00055D65">
              <w:rPr>
                <w:b/>
                <w:sz w:val="20"/>
                <w:szCs w:val="20"/>
              </w:rPr>
              <w:t xml:space="preserve">- </w:t>
            </w:r>
            <w:r>
              <w:rPr>
                <w:b/>
                <w:sz w:val="20"/>
                <w:szCs w:val="20"/>
              </w:rPr>
              <w:t>наличие</w:t>
            </w:r>
            <w:r w:rsidRPr="00055D65">
              <w:rPr>
                <w:b/>
                <w:sz w:val="20"/>
                <w:szCs w:val="20"/>
              </w:rPr>
              <w:t xml:space="preserve"> лицензии Федеральной службы по надзору в сфере связи, информационных технологий и массовых коммуникаций «Телематические услуги связи»;</w:t>
            </w:r>
          </w:p>
          <w:p w:rsidR="00745578" w:rsidRPr="00FF132E" w:rsidRDefault="00055D65" w:rsidP="00055D65">
            <w:pPr>
              <w:pStyle w:val="aff6"/>
              <w:widowControl w:val="0"/>
              <w:spacing w:before="0" w:beforeAutospacing="0" w:after="0" w:afterAutospacing="0"/>
              <w:jc w:val="both"/>
              <w:rPr>
                <w:rFonts w:eastAsia="Calibri"/>
                <w:b/>
                <w:sz w:val="20"/>
                <w:szCs w:val="20"/>
                <w:lang w:eastAsia="en-US"/>
              </w:rPr>
            </w:pPr>
            <w:r w:rsidRPr="00055D65">
              <w:rPr>
                <w:b/>
                <w:sz w:val="20"/>
                <w:szCs w:val="20"/>
              </w:rPr>
              <w:t xml:space="preserve">- </w:t>
            </w:r>
            <w:r>
              <w:rPr>
                <w:b/>
                <w:sz w:val="20"/>
                <w:szCs w:val="20"/>
              </w:rPr>
              <w:t>наличие</w:t>
            </w:r>
            <w:r w:rsidRPr="00055D65">
              <w:rPr>
                <w:b/>
                <w:sz w:val="20"/>
                <w:szCs w:val="20"/>
              </w:rPr>
              <w:t xml:space="preserve"> лицензии Федеральной службы по надзору в сфере связи, информационных технологий и массовых коммуникаций «Услуги связи по передаче данных, за исключением услуг связи по передаче данных для целей передачи голосовой информации»</w:t>
            </w:r>
            <w:r w:rsidRPr="00055D65">
              <w:rPr>
                <w:rFonts w:eastAsia="Calibri"/>
                <w:b/>
                <w:sz w:val="20"/>
                <w:szCs w:val="20"/>
                <w:lang w:eastAsia="en-US"/>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неприостановление деятельности участника закупки в порядке, </w:t>
            </w:r>
            <w:r w:rsidRPr="00FE2446">
              <w:rPr>
                <w:sz w:val="20"/>
                <w:szCs w:val="20"/>
              </w:rPr>
              <w:lastRenderedPageBreak/>
              <w:t>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w:t>
            </w:r>
            <w:r w:rsidRPr="00AC332B">
              <w:rPr>
                <w:sz w:val="18"/>
                <w:szCs w:val="18"/>
              </w:rPr>
              <w:lastRenderedPageBreak/>
              <w:t xml:space="preserve">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055D65">
            <w:pPr>
              <w:jc w:val="both"/>
              <w:rPr>
                <w:sz w:val="20"/>
                <w:szCs w:val="20"/>
              </w:rPr>
            </w:pPr>
            <w:r w:rsidRPr="00FE2446">
              <w:rPr>
                <w:sz w:val="20"/>
                <w:szCs w:val="20"/>
              </w:rPr>
              <w:t>«</w:t>
            </w:r>
            <w:r w:rsidR="00055D65">
              <w:rPr>
                <w:sz w:val="20"/>
                <w:szCs w:val="20"/>
              </w:rPr>
              <w:t>04</w:t>
            </w:r>
            <w:r w:rsidR="00487F7E" w:rsidRPr="00FE2446">
              <w:rPr>
                <w:sz w:val="20"/>
                <w:szCs w:val="20"/>
              </w:rPr>
              <w:t xml:space="preserve">» </w:t>
            </w:r>
            <w:r w:rsidR="00055D65">
              <w:rPr>
                <w:sz w:val="20"/>
                <w:szCs w:val="20"/>
              </w:rPr>
              <w:t>марта</w:t>
            </w:r>
            <w:r w:rsidR="00552C11">
              <w:rPr>
                <w:sz w:val="20"/>
                <w:szCs w:val="20"/>
              </w:rPr>
              <w:t xml:space="preserve"> </w:t>
            </w:r>
            <w:r w:rsidR="00487F7E" w:rsidRPr="00FE2446">
              <w:rPr>
                <w:sz w:val="20"/>
                <w:szCs w:val="20"/>
              </w:rPr>
              <w:t>20</w:t>
            </w:r>
            <w:r w:rsidR="00745578">
              <w:rPr>
                <w:sz w:val="20"/>
                <w:szCs w:val="20"/>
              </w:rPr>
              <w:t>2</w:t>
            </w:r>
            <w:r w:rsidR="00055D65">
              <w:rPr>
                <w:sz w:val="20"/>
                <w:szCs w:val="20"/>
              </w:rPr>
              <w:t>1</w:t>
            </w:r>
            <w:r w:rsidR="00487F7E" w:rsidRPr="00FE2446">
              <w:rPr>
                <w:sz w:val="20"/>
                <w:szCs w:val="20"/>
              </w:rPr>
              <w:t xml:space="preserve"> г.</w:t>
            </w:r>
            <w:r w:rsidR="00123C79">
              <w:rPr>
                <w:sz w:val="20"/>
                <w:szCs w:val="20"/>
              </w:rPr>
              <w:t xml:space="preserve"> (</w:t>
            </w:r>
            <w:bookmarkStart w:id="0" w:name="_GoBack"/>
            <w:bookmarkEnd w:id="0"/>
            <w:r w:rsidR="00123C79">
              <w:rPr>
                <w:sz w:val="20"/>
                <w:szCs w:val="20"/>
              </w:rPr>
              <w:t>16:00)</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055D65">
            <w:pPr>
              <w:jc w:val="both"/>
              <w:rPr>
                <w:sz w:val="20"/>
                <w:szCs w:val="20"/>
              </w:rPr>
            </w:pPr>
            <w:r w:rsidRPr="00FE2446">
              <w:rPr>
                <w:sz w:val="20"/>
                <w:szCs w:val="20"/>
              </w:rPr>
              <w:t>«</w:t>
            </w:r>
            <w:r w:rsidR="00055D65">
              <w:rPr>
                <w:sz w:val="20"/>
                <w:szCs w:val="20"/>
              </w:rPr>
              <w:t>05</w:t>
            </w:r>
            <w:r w:rsidRPr="00FE2446">
              <w:rPr>
                <w:sz w:val="20"/>
                <w:szCs w:val="20"/>
              </w:rPr>
              <w:t xml:space="preserve">» </w:t>
            </w:r>
            <w:r w:rsidR="00055D65">
              <w:rPr>
                <w:sz w:val="20"/>
                <w:szCs w:val="20"/>
              </w:rPr>
              <w:t>марта</w:t>
            </w:r>
            <w:r w:rsidRPr="00FE2446">
              <w:rPr>
                <w:sz w:val="20"/>
                <w:szCs w:val="20"/>
              </w:rPr>
              <w:t xml:space="preserve"> 20</w:t>
            </w:r>
            <w:r w:rsidR="00745578">
              <w:rPr>
                <w:sz w:val="20"/>
                <w:szCs w:val="20"/>
              </w:rPr>
              <w:t>2</w:t>
            </w:r>
            <w:r w:rsidR="00055D65">
              <w:rPr>
                <w:sz w:val="20"/>
                <w:szCs w:val="20"/>
              </w:rPr>
              <w:t>1</w:t>
            </w:r>
            <w:r w:rsidRPr="00FE2446">
              <w:rPr>
                <w:sz w:val="20"/>
                <w:szCs w:val="20"/>
              </w:rPr>
              <w:t xml:space="preserve"> г.</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lastRenderedPageBreak/>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321073">
            <w:pPr>
              <w:widowControl w:val="0"/>
              <w:jc w:val="both"/>
              <w:rPr>
                <w:sz w:val="20"/>
                <w:szCs w:val="20"/>
              </w:rPr>
            </w:pPr>
            <w:r>
              <w:rPr>
                <w:sz w:val="20"/>
                <w:szCs w:val="20"/>
              </w:rPr>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E547AA">
            <w:pPr>
              <w:jc w:val="both"/>
              <w:rPr>
                <w:sz w:val="20"/>
                <w:szCs w:val="20"/>
              </w:rPr>
            </w:pPr>
            <w:r>
              <w:rPr>
                <w:sz w:val="20"/>
                <w:szCs w:val="20"/>
              </w:rPr>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 xml:space="preserve">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w:t>
            </w:r>
            <w:r w:rsidRPr="00FE2446">
              <w:rPr>
                <w:sz w:val="20"/>
                <w:szCs w:val="20"/>
              </w:rPr>
              <w:lastRenderedPageBreak/>
              <w:t>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w:t>
            </w:r>
            <w:r w:rsidRPr="00FE2446">
              <w:rPr>
                <w:bCs/>
                <w:sz w:val="20"/>
                <w:szCs w:val="20"/>
              </w:rPr>
              <w:lastRenderedPageBreak/>
              <w:t xml:space="preserve">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710BC2">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 xml:space="preserve">В случае неисполнения требований, установленных положениями абзаца второго </w:t>
            </w:r>
            <w:r w:rsidRPr="00FE2446">
              <w:rPr>
                <w:sz w:val="20"/>
                <w:szCs w:val="20"/>
              </w:rPr>
              <w:lastRenderedPageBreak/>
              <w:t>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e"/>
                  <w:bCs/>
                  <w:color w:val="auto"/>
                  <w:sz w:val="20"/>
                  <w:szCs w:val="20"/>
                  <w:u w:val="none"/>
                </w:rPr>
                <w:t>Ра</w:t>
              </w:r>
              <w:r w:rsidR="00D54F3B" w:rsidRPr="00FE2446">
                <w:rPr>
                  <w:rStyle w:val="ae"/>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lastRenderedPageBreak/>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A150E">
              <w:rPr>
                <w:rFonts w:ascii="Times New Roman" w:hAnsi="Times New Roman"/>
                <w:color w:val="auto"/>
                <w:sz w:val="20"/>
                <w:szCs w:val="20"/>
              </w:rPr>
              <w:t xml:space="preserve">. </w:t>
            </w:r>
            <w:r w:rsidR="00E408D4" w:rsidRPr="00DA150E">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DA150E" w:rsidRDefault="00D84C4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w:t>
            </w:r>
            <w:r w:rsidR="00EF4DF9" w:rsidRPr="00DA150E">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A150E">
              <w:rPr>
                <w:rFonts w:ascii="Times New Roman" w:hAnsi="Times New Roman" w:cs="Times New Roman"/>
                <w:color w:val="auto"/>
                <w:sz w:val="20"/>
                <w:szCs w:val="20"/>
              </w:rPr>
              <w:t>.</w:t>
            </w:r>
          </w:p>
          <w:p w:rsidR="00B63070" w:rsidRPr="00DA150E" w:rsidRDefault="00B6307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487F7E" w:rsidRPr="00DA150E" w:rsidRDefault="00487F7E"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A150E" w:rsidRDefault="00487F7E"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w:t>
            </w:r>
            <w:r w:rsidR="00487F7E" w:rsidRPr="00DA150E">
              <w:rPr>
                <w:rFonts w:ascii="Times New Roman" w:hAnsi="Times New Roman" w:cs="Times New Roman"/>
                <w:color w:val="auto"/>
                <w:sz w:val="20"/>
                <w:szCs w:val="20"/>
              </w:rPr>
              <w:lastRenderedPageBreak/>
              <w:t xml:space="preserve">договора, </w:t>
            </w:r>
            <w:r w:rsidR="00487F7E"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DA150E" w:rsidRDefault="00487F7E"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710BC2">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055D65" w:rsidRDefault="00055D65" w:rsidP="00B8322C">
      <w:pPr>
        <w:jc w:val="right"/>
        <w:rPr>
          <w:b/>
          <w:bCs/>
          <w:sz w:val="20"/>
          <w:szCs w:val="20"/>
        </w:rPr>
      </w:pPr>
    </w:p>
    <w:p w:rsidR="00055D65" w:rsidRDefault="00055D65" w:rsidP="00B8322C">
      <w:pPr>
        <w:jc w:val="right"/>
        <w:rPr>
          <w:b/>
          <w:bCs/>
          <w:sz w:val="20"/>
          <w:szCs w:val="20"/>
        </w:rPr>
      </w:pPr>
    </w:p>
    <w:p w:rsidR="00055D65" w:rsidRDefault="00055D65" w:rsidP="00B8322C">
      <w:pPr>
        <w:jc w:val="right"/>
        <w:rPr>
          <w:b/>
          <w:bCs/>
          <w:sz w:val="20"/>
          <w:szCs w:val="20"/>
        </w:rPr>
      </w:pPr>
    </w:p>
    <w:p w:rsidR="00055D65" w:rsidRDefault="00055D65"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695563" w:rsidRDefault="00695563"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552C11">
        <w:rPr>
          <w:b/>
          <w:kern w:val="32"/>
          <w:sz w:val="20"/>
          <w:szCs w:val="20"/>
        </w:rPr>
        <w:t xml:space="preserve"> </w:t>
      </w:r>
      <w:r w:rsidR="00552C11">
        <w:rPr>
          <w:b/>
          <w:sz w:val="20"/>
          <w:szCs w:val="20"/>
        </w:rPr>
        <w:t xml:space="preserve">оказание услуг </w:t>
      </w:r>
      <w:r w:rsidR="001B356B">
        <w:rPr>
          <w:b/>
          <w:sz w:val="20"/>
          <w:szCs w:val="20"/>
        </w:rPr>
        <w:t>связи мобильного Интернета для планшетного компьютера для медицинских работников</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1B356B">
        <w:rPr>
          <w:b/>
          <w:kern w:val="32"/>
          <w:sz w:val="22"/>
          <w:szCs w:val="22"/>
        </w:rPr>
        <w:t>048-21</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a"/>
        <w:jc w:val="center"/>
        <w:rPr>
          <w:b/>
          <w:bCs/>
          <w:sz w:val="20"/>
        </w:rPr>
      </w:pPr>
      <w:r w:rsidRPr="005A07FA">
        <w:rPr>
          <w:b/>
          <w:bCs/>
          <w:sz w:val="20"/>
        </w:rPr>
        <w:t xml:space="preserve">на </w:t>
      </w:r>
      <w:r w:rsidR="00552C11">
        <w:rPr>
          <w:b/>
          <w:bCs/>
          <w:sz w:val="20"/>
        </w:rPr>
        <w:t xml:space="preserve">оказание услуг </w:t>
      </w:r>
      <w:r w:rsidR="001B356B">
        <w:rPr>
          <w:b/>
          <w:bCs/>
          <w:sz w:val="20"/>
        </w:rPr>
        <w:t>связи мобильного Интернета для планшетного компьютера для медицинских работников</w:t>
      </w:r>
    </w:p>
    <w:tbl>
      <w:tblPr>
        <w:tblW w:w="10491" w:type="dxa"/>
        <w:tblInd w:w="-176" w:type="dxa"/>
        <w:tblLayout w:type="fixed"/>
        <w:tblLook w:val="04A0"/>
      </w:tblPr>
      <w:tblGrid>
        <w:gridCol w:w="579"/>
        <w:gridCol w:w="1690"/>
        <w:gridCol w:w="5670"/>
        <w:gridCol w:w="708"/>
        <w:gridCol w:w="710"/>
        <w:gridCol w:w="1134"/>
      </w:tblGrid>
      <w:tr w:rsidR="00726C6C" w:rsidRPr="005A07FA" w:rsidTr="0025046D">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color w:val="000000"/>
                <w:sz w:val="20"/>
                <w:szCs w:val="20"/>
              </w:rPr>
              <w:t>№ п/п</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sz w:val="20"/>
                <w:szCs w:val="20"/>
              </w:rPr>
              <w:t>Наименование поставляемого товара, работ, услуг</w:t>
            </w:r>
          </w:p>
        </w:tc>
        <w:tc>
          <w:tcPr>
            <w:tcW w:w="5670" w:type="dxa"/>
            <w:tcBorders>
              <w:top w:val="single" w:sz="4" w:space="0" w:color="auto"/>
              <w:left w:val="nil"/>
              <w:bottom w:val="single" w:sz="4" w:space="0" w:color="auto"/>
              <w:right w:val="single" w:sz="4" w:space="0" w:color="auto"/>
            </w:tcBorders>
            <w:vAlign w:val="center"/>
          </w:tcPr>
          <w:p w:rsidR="00726C6C" w:rsidRPr="006D76B6" w:rsidRDefault="006D76B6" w:rsidP="0007565E">
            <w:pPr>
              <w:jc w:val="center"/>
              <w:rPr>
                <w:b/>
                <w:color w:val="000000"/>
                <w:sz w:val="20"/>
                <w:szCs w:val="20"/>
              </w:rPr>
            </w:pPr>
            <w:r w:rsidRPr="006D76B6">
              <w:rPr>
                <w:b/>
                <w:color w:val="000000"/>
                <w:sz w:val="20"/>
                <w:szCs w:val="20"/>
              </w:rPr>
              <w:t>Характеристика товара, работ, услуг</w:t>
            </w:r>
          </w:p>
        </w:tc>
        <w:tc>
          <w:tcPr>
            <w:tcW w:w="708" w:type="dxa"/>
            <w:tcBorders>
              <w:top w:val="single" w:sz="4" w:space="0" w:color="auto"/>
              <w:left w:val="single" w:sz="4" w:space="0" w:color="auto"/>
              <w:bottom w:val="single" w:sz="4" w:space="0" w:color="auto"/>
              <w:right w:val="single" w:sz="4" w:space="0" w:color="auto"/>
            </w:tcBorders>
            <w:vAlign w:val="center"/>
          </w:tcPr>
          <w:p w:rsidR="00726C6C" w:rsidRPr="000C6EB2" w:rsidRDefault="00726C6C" w:rsidP="0007565E">
            <w:pPr>
              <w:jc w:val="center"/>
              <w:rPr>
                <w:b/>
                <w:color w:val="000000"/>
                <w:sz w:val="20"/>
                <w:szCs w:val="20"/>
              </w:rPr>
            </w:pPr>
            <w:r w:rsidRPr="000C6EB2">
              <w:rPr>
                <w:b/>
                <w:color w:val="000000"/>
                <w:sz w:val="20"/>
                <w:szCs w:val="20"/>
              </w:rPr>
              <w:t>Ед. изм.</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26C6C" w:rsidRPr="000C6EB2" w:rsidRDefault="00726C6C" w:rsidP="0007565E">
            <w:pPr>
              <w:jc w:val="center"/>
              <w:rPr>
                <w:b/>
                <w:color w:val="000000"/>
                <w:sz w:val="20"/>
                <w:szCs w:val="20"/>
              </w:rPr>
            </w:pPr>
            <w:r w:rsidRPr="000C6EB2">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726C6C" w:rsidRPr="005A07FA" w:rsidRDefault="00726C6C" w:rsidP="0007565E">
            <w:pPr>
              <w:jc w:val="center"/>
              <w:rPr>
                <w:b/>
                <w:color w:val="000000"/>
                <w:sz w:val="20"/>
                <w:szCs w:val="20"/>
              </w:rPr>
            </w:pPr>
            <w:r w:rsidRPr="005A07FA">
              <w:rPr>
                <w:b/>
                <w:color w:val="000000"/>
                <w:sz w:val="20"/>
                <w:szCs w:val="20"/>
              </w:rPr>
              <w:t>Начальная (максимальная)* цена за ед., руб.</w:t>
            </w:r>
          </w:p>
        </w:tc>
      </w:tr>
      <w:tr w:rsidR="00055D65" w:rsidRPr="00745578" w:rsidTr="0025046D">
        <w:trPr>
          <w:trHeight w:val="132"/>
        </w:trPr>
        <w:tc>
          <w:tcPr>
            <w:tcW w:w="579" w:type="dxa"/>
            <w:tcBorders>
              <w:top w:val="single" w:sz="4" w:space="0" w:color="auto"/>
              <w:left w:val="single" w:sz="4" w:space="0" w:color="auto"/>
              <w:bottom w:val="single" w:sz="4" w:space="0" w:color="auto"/>
              <w:right w:val="nil"/>
            </w:tcBorders>
            <w:shd w:val="clear" w:color="auto" w:fill="auto"/>
          </w:tcPr>
          <w:p w:rsidR="00055D65" w:rsidRPr="00745578" w:rsidRDefault="00055D65" w:rsidP="0007565E">
            <w:pPr>
              <w:jc w:val="center"/>
              <w:rPr>
                <w:color w:val="000000"/>
                <w:sz w:val="20"/>
                <w:szCs w:val="20"/>
              </w:rPr>
            </w:pPr>
            <w:r w:rsidRPr="00745578">
              <w:rPr>
                <w:color w:val="000000"/>
                <w:sz w:val="20"/>
                <w:szCs w:val="20"/>
              </w:rPr>
              <w:t>1</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055D65" w:rsidRPr="00745578" w:rsidRDefault="00055D65" w:rsidP="0025046D">
            <w:pPr>
              <w:shd w:val="clear" w:color="auto" w:fill="FFFFFF"/>
              <w:rPr>
                <w:color w:val="000000"/>
                <w:sz w:val="20"/>
                <w:szCs w:val="20"/>
              </w:rPr>
            </w:pPr>
            <w:r>
              <w:rPr>
                <w:sz w:val="20"/>
                <w:szCs w:val="20"/>
              </w:rPr>
              <w:t>Оказание услуг связи мобильного Интернета для планшетного компьютера для медицинских работников</w:t>
            </w:r>
            <w:r w:rsidRPr="00745578">
              <w:rPr>
                <w:i/>
                <w:sz w:val="20"/>
                <w:szCs w:val="20"/>
              </w:rPr>
              <w:t xml:space="preserve"> </w:t>
            </w:r>
          </w:p>
        </w:tc>
        <w:tc>
          <w:tcPr>
            <w:tcW w:w="5670" w:type="dxa"/>
            <w:tcBorders>
              <w:top w:val="single" w:sz="4" w:space="0" w:color="auto"/>
              <w:left w:val="nil"/>
              <w:bottom w:val="single" w:sz="4" w:space="0" w:color="auto"/>
              <w:right w:val="single" w:sz="4" w:space="0" w:color="auto"/>
            </w:tcBorders>
          </w:tcPr>
          <w:p w:rsidR="00055D65" w:rsidRPr="00055D65" w:rsidRDefault="00055D65" w:rsidP="008D5A35">
            <w:pPr>
              <w:jc w:val="both"/>
              <w:rPr>
                <w:bCs/>
                <w:sz w:val="20"/>
                <w:szCs w:val="20"/>
              </w:rPr>
            </w:pPr>
            <w:r w:rsidRPr="00055D65">
              <w:rPr>
                <w:bCs/>
                <w:sz w:val="20"/>
                <w:szCs w:val="20"/>
              </w:rPr>
              <w:t>Услуга предоставления пакета, включающая в себя:</w:t>
            </w:r>
          </w:p>
          <w:p w:rsidR="00055D65" w:rsidRDefault="00055D65" w:rsidP="008D5A35">
            <w:pPr>
              <w:jc w:val="both"/>
              <w:rPr>
                <w:sz w:val="20"/>
                <w:szCs w:val="20"/>
              </w:rPr>
            </w:pPr>
            <w:r w:rsidRPr="00055D65">
              <w:rPr>
                <w:sz w:val="20"/>
                <w:szCs w:val="20"/>
              </w:rPr>
              <w:t xml:space="preserve">Предоставление зоны покрытия </w:t>
            </w:r>
            <w:r w:rsidRPr="00055D65">
              <w:rPr>
                <w:bCs/>
                <w:sz w:val="20"/>
                <w:szCs w:val="20"/>
              </w:rPr>
              <w:t xml:space="preserve">на территории Ленинского района г. Иркутска, Иркутского района (с. Мамоны, с. Максимовщина, пос. Горького, ст. Батарейная) </w:t>
            </w:r>
            <w:r w:rsidRPr="00055D65">
              <w:rPr>
                <w:sz w:val="20"/>
                <w:szCs w:val="20"/>
              </w:rPr>
              <w:t>стандарта не менее 3</w:t>
            </w:r>
            <w:r w:rsidRPr="00055D65">
              <w:rPr>
                <w:sz w:val="20"/>
                <w:szCs w:val="20"/>
                <w:lang w:val="en-US"/>
              </w:rPr>
              <w:t>G</w:t>
            </w:r>
            <w:r w:rsidRPr="00055D65">
              <w:rPr>
                <w:sz w:val="20"/>
                <w:szCs w:val="20"/>
              </w:rPr>
              <w:t>;</w:t>
            </w:r>
          </w:p>
          <w:p w:rsidR="00055D65" w:rsidRPr="00055D65" w:rsidRDefault="00055D65" w:rsidP="008D5A35">
            <w:pPr>
              <w:jc w:val="both"/>
              <w:rPr>
                <w:sz w:val="20"/>
                <w:szCs w:val="20"/>
              </w:rPr>
            </w:pPr>
            <w:r w:rsidRPr="00055D65">
              <w:rPr>
                <w:sz w:val="20"/>
                <w:szCs w:val="20"/>
              </w:rPr>
              <w:t>Месячный объем трафика без снижения скорости не менее 10 Гигабайт на каждое устройство.</w:t>
            </w:r>
          </w:p>
          <w:p w:rsidR="00055D65" w:rsidRPr="00055D65" w:rsidRDefault="00055D65" w:rsidP="008D5A35">
            <w:pPr>
              <w:jc w:val="both"/>
              <w:rPr>
                <w:bCs/>
                <w:sz w:val="20"/>
                <w:szCs w:val="20"/>
              </w:rPr>
            </w:pPr>
            <w:r w:rsidRPr="00055D65">
              <w:rPr>
                <w:noProof/>
                <w:sz w:val="20"/>
                <w:szCs w:val="20"/>
              </w:rPr>
              <w:t>Падение скорости после окончания предоплаченно трафика за месяц - не менее 256 кб/с.</w:t>
            </w:r>
          </w:p>
        </w:tc>
        <w:tc>
          <w:tcPr>
            <w:tcW w:w="708" w:type="dxa"/>
            <w:tcBorders>
              <w:top w:val="single" w:sz="4" w:space="0" w:color="auto"/>
              <w:left w:val="single" w:sz="4" w:space="0" w:color="auto"/>
              <w:bottom w:val="single" w:sz="4" w:space="0" w:color="auto"/>
              <w:right w:val="single" w:sz="4" w:space="0" w:color="auto"/>
            </w:tcBorders>
          </w:tcPr>
          <w:p w:rsidR="00055D65" w:rsidRPr="00745578" w:rsidRDefault="00055D65" w:rsidP="0007565E">
            <w:pPr>
              <w:jc w:val="center"/>
              <w:rPr>
                <w:sz w:val="20"/>
                <w:szCs w:val="20"/>
              </w:rPr>
            </w:pPr>
            <w:r w:rsidRPr="00745578">
              <w:rPr>
                <w:sz w:val="20"/>
                <w:szCs w:val="20"/>
              </w:rPr>
              <w:t>Мес.</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055D65" w:rsidRPr="00745578" w:rsidRDefault="00055D65" w:rsidP="0007565E">
            <w:pPr>
              <w:jc w:val="center"/>
              <w:rPr>
                <w:sz w:val="20"/>
                <w:szCs w:val="20"/>
              </w:rPr>
            </w:pPr>
            <w:r>
              <w:rPr>
                <w:sz w:val="20"/>
                <w:szCs w:val="20"/>
              </w:rPr>
              <w:t>9</w:t>
            </w:r>
          </w:p>
        </w:tc>
        <w:tc>
          <w:tcPr>
            <w:tcW w:w="1134" w:type="dxa"/>
            <w:tcBorders>
              <w:top w:val="single" w:sz="4" w:space="0" w:color="auto"/>
              <w:left w:val="nil"/>
              <w:bottom w:val="single" w:sz="4" w:space="0" w:color="auto"/>
              <w:right w:val="single" w:sz="4" w:space="0" w:color="auto"/>
            </w:tcBorders>
          </w:tcPr>
          <w:p w:rsidR="00055D65" w:rsidRPr="00745578" w:rsidRDefault="00055D65" w:rsidP="0007565E">
            <w:pPr>
              <w:jc w:val="center"/>
              <w:rPr>
                <w:color w:val="000000"/>
                <w:sz w:val="20"/>
                <w:szCs w:val="20"/>
              </w:rPr>
            </w:pPr>
            <w:r>
              <w:rPr>
                <w:color w:val="000000"/>
                <w:sz w:val="20"/>
                <w:szCs w:val="20"/>
              </w:rPr>
              <w:t>24000,00</w:t>
            </w:r>
          </w:p>
        </w:tc>
      </w:tr>
    </w:tbl>
    <w:p w:rsidR="0007565E" w:rsidRPr="005A07FA" w:rsidRDefault="0007565E" w:rsidP="0007565E">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055D6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2784E" w:rsidRPr="00740DCC" w:rsidRDefault="0082784E" w:rsidP="00B8322C">
      <w:pPr>
        <w:jc w:val="right"/>
        <w:rPr>
          <w:b/>
          <w:bCs/>
          <w:sz w:val="20"/>
          <w:szCs w:val="20"/>
        </w:rPr>
      </w:pPr>
    </w:p>
    <w:p w:rsidR="00740DCC" w:rsidRPr="00740DCC" w:rsidRDefault="00740DCC" w:rsidP="00740DCC">
      <w:pPr>
        <w:pStyle w:val="ConsPlusNormal"/>
        <w:jc w:val="center"/>
        <w:rPr>
          <w:b/>
          <w:sz w:val="20"/>
          <w:szCs w:val="20"/>
        </w:rPr>
      </w:pPr>
      <w:bookmarkStart w:id="3" w:name="_Toc500505983"/>
      <w:bookmarkStart w:id="4" w:name="_Toc62217257"/>
      <w:r w:rsidRPr="00740DCC">
        <w:rPr>
          <w:b/>
          <w:sz w:val="20"/>
          <w:szCs w:val="20"/>
        </w:rPr>
        <w:t>Требования к оказываемым услугам</w:t>
      </w:r>
    </w:p>
    <w:tbl>
      <w:tblPr>
        <w:tblW w:w="10495" w:type="dxa"/>
        <w:tblInd w:w="-176" w:type="dxa"/>
        <w:tblLook w:val="04A0"/>
      </w:tblPr>
      <w:tblGrid>
        <w:gridCol w:w="568"/>
        <w:gridCol w:w="8505"/>
        <w:gridCol w:w="1422"/>
      </w:tblGrid>
      <w:tr w:rsidR="00740DCC" w:rsidRPr="00055D65" w:rsidTr="008D5A35">
        <w:trPr>
          <w:trHeight w:val="31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DCC" w:rsidRPr="001F4B13" w:rsidRDefault="00740DCC" w:rsidP="008D5A35">
            <w:pPr>
              <w:jc w:val="center"/>
              <w:rPr>
                <w:color w:val="000000"/>
                <w:sz w:val="20"/>
                <w:szCs w:val="20"/>
              </w:rPr>
            </w:pPr>
            <w:r w:rsidRPr="001F4B13">
              <w:rPr>
                <w:color w:val="000000"/>
                <w:sz w:val="20"/>
                <w:szCs w:val="20"/>
              </w:rPr>
              <w:t>№ п/п</w:t>
            </w:r>
          </w:p>
        </w:tc>
        <w:tc>
          <w:tcPr>
            <w:tcW w:w="8505" w:type="dxa"/>
            <w:tcBorders>
              <w:top w:val="single" w:sz="4" w:space="0" w:color="auto"/>
              <w:left w:val="nil"/>
              <w:bottom w:val="single" w:sz="4" w:space="0" w:color="auto"/>
              <w:right w:val="single" w:sz="4" w:space="0" w:color="auto"/>
            </w:tcBorders>
            <w:shd w:val="clear" w:color="auto" w:fill="auto"/>
            <w:noWrap/>
            <w:vAlign w:val="center"/>
            <w:hideMark/>
          </w:tcPr>
          <w:p w:rsidR="00740DCC" w:rsidRPr="00055D65" w:rsidRDefault="00740DCC" w:rsidP="008D5A35">
            <w:pPr>
              <w:jc w:val="center"/>
              <w:rPr>
                <w:bCs/>
                <w:sz w:val="20"/>
                <w:szCs w:val="20"/>
              </w:rPr>
            </w:pPr>
            <w:r w:rsidRPr="00055D65">
              <w:rPr>
                <w:bCs/>
                <w:sz w:val="20"/>
                <w:szCs w:val="20"/>
              </w:rPr>
              <w:t>Перечень составляющих единицы услуги</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740DCC" w:rsidRPr="00055D65" w:rsidRDefault="00740DCC" w:rsidP="008D5A35">
            <w:pPr>
              <w:jc w:val="center"/>
              <w:rPr>
                <w:sz w:val="20"/>
                <w:szCs w:val="20"/>
              </w:rPr>
            </w:pPr>
            <w:r w:rsidRPr="00055D65">
              <w:rPr>
                <w:sz w:val="20"/>
                <w:szCs w:val="20"/>
              </w:rPr>
              <w:t>Кол-во SIM-карт, шт.</w:t>
            </w:r>
          </w:p>
        </w:tc>
      </w:tr>
      <w:tr w:rsidR="00740DCC" w:rsidRPr="00055D65" w:rsidTr="008D5A35">
        <w:trPr>
          <w:trHeight w:val="312"/>
        </w:trPr>
        <w:tc>
          <w:tcPr>
            <w:tcW w:w="568" w:type="dxa"/>
            <w:tcBorders>
              <w:top w:val="single" w:sz="4" w:space="0" w:color="auto"/>
              <w:left w:val="single" w:sz="4" w:space="0" w:color="auto"/>
              <w:bottom w:val="single" w:sz="4" w:space="0" w:color="auto"/>
              <w:right w:val="single" w:sz="4" w:space="0" w:color="auto"/>
            </w:tcBorders>
            <w:noWrap/>
            <w:vAlign w:val="center"/>
            <w:hideMark/>
          </w:tcPr>
          <w:p w:rsidR="00740DCC" w:rsidRPr="00055D65" w:rsidRDefault="00740DCC" w:rsidP="008D5A35">
            <w:pPr>
              <w:jc w:val="center"/>
              <w:rPr>
                <w:color w:val="000000"/>
                <w:sz w:val="20"/>
                <w:szCs w:val="20"/>
              </w:rPr>
            </w:pPr>
            <w:r>
              <w:rPr>
                <w:color w:val="000000"/>
                <w:sz w:val="20"/>
                <w:szCs w:val="20"/>
              </w:rPr>
              <w:t>1</w:t>
            </w:r>
          </w:p>
        </w:tc>
        <w:tc>
          <w:tcPr>
            <w:tcW w:w="8505" w:type="dxa"/>
            <w:tcBorders>
              <w:top w:val="single" w:sz="4" w:space="0" w:color="auto"/>
              <w:left w:val="nil"/>
              <w:bottom w:val="single" w:sz="4" w:space="0" w:color="auto"/>
              <w:right w:val="single" w:sz="4" w:space="0" w:color="auto"/>
            </w:tcBorders>
            <w:noWrap/>
            <w:vAlign w:val="center"/>
            <w:hideMark/>
          </w:tcPr>
          <w:p w:rsidR="00740DCC" w:rsidRPr="00055D65" w:rsidRDefault="00740DCC" w:rsidP="008D5A35">
            <w:pPr>
              <w:jc w:val="both"/>
              <w:rPr>
                <w:bCs/>
                <w:sz w:val="20"/>
                <w:szCs w:val="20"/>
              </w:rPr>
            </w:pPr>
            <w:r w:rsidRPr="00055D65">
              <w:rPr>
                <w:bCs/>
                <w:sz w:val="20"/>
                <w:szCs w:val="20"/>
              </w:rPr>
              <w:t>Услуга предоставления пакета, включающая в себя:</w:t>
            </w:r>
          </w:p>
          <w:p w:rsidR="00740DCC" w:rsidRPr="00055D65" w:rsidRDefault="00740DCC" w:rsidP="008D5A35">
            <w:pPr>
              <w:numPr>
                <w:ilvl w:val="0"/>
                <w:numId w:val="64"/>
              </w:numPr>
              <w:tabs>
                <w:tab w:val="left" w:pos="283"/>
              </w:tabs>
              <w:ind w:left="0" w:hanging="6"/>
              <w:jc w:val="both"/>
              <w:rPr>
                <w:bCs/>
                <w:sz w:val="20"/>
                <w:szCs w:val="20"/>
              </w:rPr>
            </w:pPr>
            <w:r w:rsidRPr="00055D65">
              <w:rPr>
                <w:sz w:val="20"/>
                <w:szCs w:val="20"/>
              </w:rPr>
              <w:t xml:space="preserve">Предоставление зоны покрытия </w:t>
            </w:r>
            <w:r w:rsidRPr="00055D65">
              <w:rPr>
                <w:bCs/>
                <w:sz w:val="20"/>
                <w:szCs w:val="20"/>
              </w:rPr>
              <w:t xml:space="preserve">на территории Ленинского района г. Иркутска, Иркутского района (с. Мамоны, с. Максимовщина, пос. Горького, ст. Батарейная) </w:t>
            </w:r>
            <w:r w:rsidRPr="00055D65">
              <w:rPr>
                <w:sz w:val="20"/>
                <w:szCs w:val="20"/>
              </w:rPr>
              <w:t>стандарта не менее 3</w:t>
            </w:r>
            <w:r w:rsidRPr="00055D65">
              <w:rPr>
                <w:sz w:val="20"/>
                <w:szCs w:val="20"/>
                <w:lang w:val="en-US"/>
              </w:rPr>
              <w:t>G</w:t>
            </w:r>
            <w:r w:rsidRPr="00055D65">
              <w:rPr>
                <w:sz w:val="20"/>
                <w:szCs w:val="20"/>
              </w:rPr>
              <w:t>;</w:t>
            </w:r>
          </w:p>
          <w:p w:rsidR="00740DCC" w:rsidRPr="00055D65" w:rsidRDefault="00740DCC" w:rsidP="008D5A35">
            <w:pPr>
              <w:numPr>
                <w:ilvl w:val="0"/>
                <w:numId w:val="64"/>
              </w:numPr>
              <w:tabs>
                <w:tab w:val="left" w:pos="283"/>
              </w:tabs>
              <w:ind w:left="0" w:hanging="6"/>
              <w:jc w:val="both"/>
              <w:rPr>
                <w:sz w:val="20"/>
                <w:szCs w:val="20"/>
              </w:rPr>
            </w:pPr>
            <w:r w:rsidRPr="00055D65">
              <w:rPr>
                <w:sz w:val="20"/>
                <w:szCs w:val="20"/>
              </w:rPr>
              <w:t>Месячный объем трафика без снижения скорости не менее 10 Гигабайт на каждое устройство;</w:t>
            </w:r>
          </w:p>
          <w:p w:rsidR="00740DCC" w:rsidRPr="00055D65" w:rsidRDefault="00740DCC" w:rsidP="008D5A35">
            <w:pPr>
              <w:numPr>
                <w:ilvl w:val="0"/>
                <w:numId w:val="64"/>
              </w:numPr>
              <w:tabs>
                <w:tab w:val="left" w:pos="283"/>
              </w:tabs>
              <w:ind w:left="0" w:hanging="6"/>
              <w:jc w:val="both"/>
              <w:rPr>
                <w:sz w:val="20"/>
                <w:szCs w:val="20"/>
              </w:rPr>
            </w:pPr>
            <w:r w:rsidRPr="00055D65">
              <w:rPr>
                <w:noProof/>
                <w:sz w:val="20"/>
                <w:szCs w:val="20"/>
              </w:rPr>
              <w:t>Падение скорости после окончания предоплаченно трафика за месяц - не менее 256 кб/с.</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740DCC" w:rsidRPr="00055D65" w:rsidRDefault="00740DCC" w:rsidP="008D5A35">
            <w:pPr>
              <w:jc w:val="center"/>
              <w:rPr>
                <w:sz w:val="20"/>
                <w:szCs w:val="20"/>
              </w:rPr>
            </w:pPr>
            <w:r w:rsidRPr="00055D65">
              <w:rPr>
                <w:sz w:val="20"/>
                <w:szCs w:val="20"/>
              </w:rPr>
              <w:t>60</w:t>
            </w:r>
          </w:p>
        </w:tc>
      </w:tr>
    </w:tbl>
    <w:p w:rsidR="00055D65" w:rsidRDefault="00055D65" w:rsidP="00055D65">
      <w:pPr>
        <w:ind w:firstLine="709"/>
        <w:rPr>
          <w:b/>
          <w:sz w:val="20"/>
          <w:szCs w:val="20"/>
        </w:rPr>
      </w:pPr>
    </w:p>
    <w:p w:rsidR="00055D65" w:rsidRPr="00055D65" w:rsidRDefault="00055D65" w:rsidP="00055D65">
      <w:pPr>
        <w:ind w:firstLine="709"/>
        <w:rPr>
          <w:b/>
          <w:sz w:val="20"/>
          <w:szCs w:val="20"/>
        </w:rPr>
      </w:pPr>
      <w:r>
        <w:rPr>
          <w:b/>
          <w:sz w:val="20"/>
          <w:szCs w:val="20"/>
        </w:rPr>
        <w:t xml:space="preserve">1. </w:t>
      </w:r>
      <w:r w:rsidRPr="00055D65">
        <w:rPr>
          <w:b/>
          <w:sz w:val="20"/>
          <w:szCs w:val="20"/>
        </w:rPr>
        <w:t xml:space="preserve">Требования к </w:t>
      </w:r>
      <w:bookmarkEnd w:id="3"/>
      <w:bookmarkEnd w:id="4"/>
      <w:r w:rsidRPr="00055D65">
        <w:rPr>
          <w:b/>
          <w:sz w:val="20"/>
          <w:szCs w:val="20"/>
        </w:rPr>
        <w:t>Исполнителю (Оператору связи)</w:t>
      </w:r>
    </w:p>
    <w:p w:rsidR="00055D65" w:rsidRDefault="00055D65" w:rsidP="00055D65">
      <w:pPr>
        <w:ind w:firstLine="709"/>
        <w:jc w:val="both"/>
        <w:rPr>
          <w:bCs/>
          <w:sz w:val="20"/>
          <w:szCs w:val="20"/>
        </w:rPr>
      </w:pPr>
      <w:r>
        <w:rPr>
          <w:bCs/>
          <w:sz w:val="20"/>
          <w:szCs w:val="20"/>
        </w:rPr>
        <w:t xml:space="preserve">1.1. </w:t>
      </w:r>
      <w:r w:rsidRPr="00055D65">
        <w:rPr>
          <w:bCs/>
          <w:sz w:val="20"/>
          <w:szCs w:val="20"/>
        </w:rPr>
        <w:t>На основании Федерального закона от 7 июля 2003 г. № 126-ФЗ «О связи» и перечня наименований услуг связи, вносимых в лицензии на осуществление деятельности в области оказания услуг связи (утв. Постановлением Правительства Российской Федерации от 18 февраля 2005 г. №87) (с изменениями от 29 декабря 2005 г.) Оператор должен иметь следующие лицензии на осуществление своей деятельности:</w:t>
      </w:r>
    </w:p>
    <w:p w:rsidR="00055D65" w:rsidRDefault="00055D65" w:rsidP="00055D65">
      <w:pPr>
        <w:ind w:firstLine="709"/>
        <w:jc w:val="both"/>
        <w:rPr>
          <w:sz w:val="20"/>
          <w:szCs w:val="20"/>
        </w:rPr>
      </w:pPr>
      <w:r>
        <w:rPr>
          <w:bCs/>
          <w:sz w:val="20"/>
          <w:szCs w:val="20"/>
        </w:rPr>
        <w:t xml:space="preserve">- </w:t>
      </w:r>
      <w:r w:rsidRPr="00055D65">
        <w:rPr>
          <w:sz w:val="20"/>
          <w:szCs w:val="20"/>
        </w:rPr>
        <w:t>лицензии Федеральной службы по надзору в сфере связи, информационных технологий и массовых коммуникаций «Услуги связи по предоставлению каналов связи»;</w:t>
      </w:r>
    </w:p>
    <w:p w:rsidR="00055D65" w:rsidRDefault="00055D65" w:rsidP="00055D65">
      <w:pPr>
        <w:ind w:firstLine="709"/>
        <w:jc w:val="both"/>
        <w:rPr>
          <w:sz w:val="20"/>
          <w:szCs w:val="20"/>
        </w:rPr>
      </w:pPr>
      <w:r>
        <w:rPr>
          <w:sz w:val="20"/>
          <w:szCs w:val="20"/>
        </w:rPr>
        <w:t xml:space="preserve">- </w:t>
      </w:r>
      <w:r w:rsidRPr="00055D65">
        <w:rPr>
          <w:sz w:val="20"/>
          <w:szCs w:val="20"/>
        </w:rPr>
        <w:t>лицензии Федеральной службы по надзору в сфере связи, информационных технологий и массовых коммуникаций «Телематические услуги связи»;</w:t>
      </w:r>
      <w:r>
        <w:rPr>
          <w:sz w:val="20"/>
          <w:szCs w:val="20"/>
        </w:rPr>
        <w:t xml:space="preserve"> </w:t>
      </w:r>
    </w:p>
    <w:p w:rsidR="00055D65" w:rsidRPr="00055D65" w:rsidRDefault="00055D65" w:rsidP="00055D65">
      <w:pPr>
        <w:ind w:firstLine="709"/>
        <w:jc w:val="both"/>
        <w:rPr>
          <w:sz w:val="20"/>
          <w:szCs w:val="20"/>
        </w:rPr>
      </w:pPr>
      <w:r>
        <w:rPr>
          <w:sz w:val="20"/>
          <w:szCs w:val="20"/>
        </w:rPr>
        <w:t xml:space="preserve">- </w:t>
      </w:r>
      <w:r w:rsidRPr="00055D65">
        <w:rPr>
          <w:sz w:val="20"/>
          <w:szCs w:val="20"/>
        </w:rPr>
        <w:t>лицензии Федеральной службы по надзору в сфере связи, информационных технологий и массовых коммуникаций «Услуги связи по передаче данных, за исключением услуг связи по передаче данных для целей передачи голосовой информации»;</w:t>
      </w:r>
    </w:p>
    <w:p w:rsidR="00055D65" w:rsidRDefault="00055D65" w:rsidP="00055D65">
      <w:pPr>
        <w:ind w:firstLine="709"/>
        <w:rPr>
          <w:b/>
          <w:sz w:val="20"/>
          <w:szCs w:val="20"/>
        </w:rPr>
      </w:pPr>
      <w:bookmarkStart w:id="5" w:name="_Toc500505985"/>
      <w:bookmarkStart w:id="6" w:name="_Toc62217258"/>
    </w:p>
    <w:p w:rsidR="00055D65" w:rsidRPr="00055D65" w:rsidRDefault="00055D65" w:rsidP="00055D65">
      <w:pPr>
        <w:ind w:firstLine="709"/>
        <w:rPr>
          <w:b/>
          <w:sz w:val="20"/>
          <w:szCs w:val="20"/>
        </w:rPr>
      </w:pPr>
      <w:r>
        <w:rPr>
          <w:b/>
          <w:sz w:val="20"/>
          <w:szCs w:val="20"/>
        </w:rPr>
        <w:t xml:space="preserve">2. </w:t>
      </w:r>
      <w:r w:rsidRPr="00055D65">
        <w:rPr>
          <w:b/>
          <w:sz w:val="20"/>
          <w:szCs w:val="20"/>
        </w:rPr>
        <w:t>Требования к оказанию Услуг</w:t>
      </w:r>
      <w:bookmarkEnd w:id="6"/>
    </w:p>
    <w:p w:rsidR="00055D65" w:rsidRPr="00055D65" w:rsidRDefault="00055D65" w:rsidP="00055D65">
      <w:pPr>
        <w:ind w:firstLine="709"/>
        <w:rPr>
          <w:sz w:val="20"/>
          <w:szCs w:val="20"/>
        </w:rPr>
      </w:pPr>
      <w:r>
        <w:rPr>
          <w:sz w:val="20"/>
          <w:szCs w:val="20"/>
        </w:rPr>
        <w:t xml:space="preserve">2.1. </w:t>
      </w:r>
      <w:r w:rsidRPr="00055D65">
        <w:rPr>
          <w:sz w:val="20"/>
          <w:szCs w:val="20"/>
        </w:rPr>
        <w:t>Исполнитель должен обеспечить:</w:t>
      </w:r>
    </w:p>
    <w:bookmarkEnd w:id="5"/>
    <w:p w:rsidR="00055D65" w:rsidRPr="00055D65" w:rsidRDefault="00055D65" w:rsidP="00055D65">
      <w:pPr>
        <w:ind w:firstLine="709"/>
        <w:contextualSpacing/>
        <w:jc w:val="both"/>
        <w:rPr>
          <w:sz w:val="20"/>
          <w:szCs w:val="20"/>
        </w:rPr>
      </w:pPr>
      <w:r>
        <w:rPr>
          <w:sz w:val="20"/>
          <w:szCs w:val="20"/>
        </w:rPr>
        <w:t xml:space="preserve">1) </w:t>
      </w:r>
      <w:r w:rsidRPr="00055D65">
        <w:rPr>
          <w:sz w:val="20"/>
          <w:szCs w:val="20"/>
        </w:rPr>
        <w:t>предоставление круглосуточного и бесперебойного режима работы предоставляемых каналов доступа в Интернет в соответствии с имеющимися у Исполнителя техническими возможностями и нормами действующего законодательства РФ;</w:t>
      </w:r>
    </w:p>
    <w:p w:rsidR="00055D65" w:rsidRPr="00055D65" w:rsidRDefault="00055D65" w:rsidP="00055D65">
      <w:pPr>
        <w:ind w:firstLine="709"/>
        <w:contextualSpacing/>
        <w:jc w:val="both"/>
        <w:rPr>
          <w:sz w:val="20"/>
          <w:szCs w:val="20"/>
        </w:rPr>
      </w:pPr>
      <w:r>
        <w:rPr>
          <w:sz w:val="20"/>
          <w:szCs w:val="20"/>
        </w:rPr>
        <w:t xml:space="preserve">2) </w:t>
      </w:r>
      <w:r w:rsidRPr="00055D65">
        <w:rPr>
          <w:sz w:val="20"/>
          <w:szCs w:val="20"/>
        </w:rPr>
        <w:t>предоставление Заказчику на безвозмездной основе модулей идентификации для оборудования Заказчика (SIM - карты различных форматов: Standart, Micro-SIM, Nano-SIM) — оплата происходит только за Интернет – трафик;</w:t>
      </w:r>
    </w:p>
    <w:p w:rsidR="00055D65" w:rsidRPr="00055D65" w:rsidRDefault="00055D65" w:rsidP="00055D65">
      <w:pPr>
        <w:ind w:firstLine="709"/>
        <w:contextualSpacing/>
        <w:jc w:val="both"/>
        <w:rPr>
          <w:sz w:val="20"/>
          <w:szCs w:val="20"/>
        </w:rPr>
      </w:pPr>
      <w:r>
        <w:rPr>
          <w:sz w:val="20"/>
          <w:szCs w:val="20"/>
        </w:rPr>
        <w:t xml:space="preserve">3) </w:t>
      </w:r>
      <w:r w:rsidRPr="00055D65">
        <w:rPr>
          <w:sz w:val="20"/>
          <w:szCs w:val="20"/>
        </w:rPr>
        <w:t>блокирование всех иных функции (исключая услуги мобильного интернета) с момента активации SIM-карт для каждого абонентского номера;</w:t>
      </w:r>
    </w:p>
    <w:p w:rsidR="00055D65" w:rsidRPr="00055D65" w:rsidRDefault="00055D65" w:rsidP="00055D65">
      <w:pPr>
        <w:ind w:firstLine="709"/>
        <w:contextualSpacing/>
        <w:jc w:val="both"/>
        <w:rPr>
          <w:sz w:val="20"/>
          <w:szCs w:val="20"/>
        </w:rPr>
      </w:pPr>
      <w:r>
        <w:rPr>
          <w:sz w:val="20"/>
          <w:szCs w:val="20"/>
        </w:rPr>
        <w:lastRenderedPageBreak/>
        <w:t xml:space="preserve">4) </w:t>
      </w:r>
      <w:r w:rsidRPr="00055D65">
        <w:rPr>
          <w:sz w:val="20"/>
          <w:szCs w:val="20"/>
        </w:rPr>
        <w:t>бесплатное подключение Заказчика к своей сети и защиту от несанкционированного подключения;</w:t>
      </w:r>
    </w:p>
    <w:p w:rsidR="00055D65" w:rsidRPr="00055D65" w:rsidRDefault="00055D65" w:rsidP="00055D65">
      <w:pPr>
        <w:ind w:firstLine="709"/>
        <w:contextualSpacing/>
        <w:jc w:val="both"/>
        <w:rPr>
          <w:sz w:val="20"/>
          <w:szCs w:val="20"/>
        </w:rPr>
      </w:pPr>
      <w:r>
        <w:rPr>
          <w:sz w:val="20"/>
          <w:szCs w:val="20"/>
        </w:rPr>
        <w:t xml:space="preserve">5) </w:t>
      </w:r>
      <w:r w:rsidRPr="00055D65">
        <w:rPr>
          <w:sz w:val="20"/>
          <w:szCs w:val="20"/>
        </w:rPr>
        <w:t>конфиденциальность всей информации о сотрудниках Заказчика, которая станет известна сотрудникам компании в процессе обслуживания абонентских номеров Заказчика;</w:t>
      </w:r>
    </w:p>
    <w:p w:rsidR="00055D65" w:rsidRPr="00055D65" w:rsidRDefault="00055D65" w:rsidP="00055D65">
      <w:pPr>
        <w:ind w:firstLine="709"/>
        <w:contextualSpacing/>
        <w:jc w:val="both"/>
        <w:rPr>
          <w:sz w:val="20"/>
          <w:szCs w:val="20"/>
        </w:rPr>
      </w:pPr>
      <w:r>
        <w:rPr>
          <w:sz w:val="20"/>
          <w:szCs w:val="20"/>
        </w:rPr>
        <w:t xml:space="preserve">6) </w:t>
      </w:r>
      <w:r w:rsidRPr="00055D65">
        <w:rPr>
          <w:sz w:val="20"/>
          <w:szCs w:val="20"/>
        </w:rPr>
        <w:t>высокоскоростной доступ к сети «Интернет» по технологиям 3G;</w:t>
      </w:r>
    </w:p>
    <w:p w:rsidR="00055D65" w:rsidRPr="00055D65" w:rsidRDefault="00055D65" w:rsidP="00055D65">
      <w:pPr>
        <w:ind w:firstLine="709"/>
        <w:contextualSpacing/>
        <w:jc w:val="both"/>
        <w:rPr>
          <w:sz w:val="20"/>
          <w:szCs w:val="20"/>
        </w:rPr>
      </w:pPr>
      <w:r>
        <w:rPr>
          <w:sz w:val="20"/>
          <w:szCs w:val="20"/>
        </w:rPr>
        <w:t xml:space="preserve">7) </w:t>
      </w:r>
      <w:r w:rsidRPr="00055D65">
        <w:rPr>
          <w:sz w:val="20"/>
          <w:szCs w:val="20"/>
        </w:rPr>
        <w:t>возможность смены тарифного плана в рамках Договора;</w:t>
      </w:r>
    </w:p>
    <w:p w:rsidR="00055D65" w:rsidRPr="00055D65" w:rsidRDefault="00055D65" w:rsidP="00055D65">
      <w:pPr>
        <w:ind w:firstLine="709"/>
        <w:contextualSpacing/>
        <w:jc w:val="both"/>
        <w:rPr>
          <w:sz w:val="20"/>
          <w:szCs w:val="20"/>
        </w:rPr>
      </w:pPr>
      <w:r>
        <w:rPr>
          <w:sz w:val="20"/>
          <w:szCs w:val="20"/>
        </w:rPr>
        <w:t xml:space="preserve">8) </w:t>
      </w:r>
      <w:r w:rsidRPr="00055D65">
        <w:rPr>
          <w:sz w:val="20"/>
          <w:szCs w:val="20"/>
        </w:rPr>
        <w:t>блокировка/разблокировка SIM-карты по требованию Заказчика;</w:t>
      </w:r>
    </w:p>
    <w:p w:rsidR="00055D65" w:rsidRPr="00055D65" w:rsidRDefault="00055D65" w:rsidP="00055D65">
      <w:pPr>
        <w:ind w:firstLine="709"/>
        <w:contextualSpacing/>
        <w:jc w:val="both"/>
        <w:rPr>
          <w:sz w:val="20"/>
          <w:szCs w:val="20"/>
        </w:rPr>
      </w:pPr>
      <w:r>
        <w:rPr>
          <w:sz w:val="20"/>
          <w:szCs w:val="20"/>
        </w:rPr>
        <w:t xml:space="preserve">9) </w:t>
      </w:r>
      <w:r w:rsidRPr="00055D65">
        <w:rPr>
          <w:sz w:val="20"/>
          <w:szCs w:val="20"/>
        </w:rPr>
        <w:t>возможность незамедлительной бесплатной замены вышедшей из строя SIM-карты или утери с сохранением телефонного номера по требованию Заказчика;</w:t>
      </w:r>
    </w:p>
    <w:p w:rsidR="00055D65" w:rsidRPr="00055D65" w:rsidRDefault="00055D65" w:rsidP="00055D65">
      <w:pPr>
        <w:ind w:firstLine="709"/>
        <w:contextualSpacing/>
        <w:jc w:val="both"/>
        <w:rPr>
          <w:sz w:val="20"/>
          <w:szCs w:val="20"/>
        </w:rPr>
      </w:pPr>
      <w:r>
        <w:rPr>
          <w:sz w:val="20"/>
          <w:szCs w:val="20"/>
        </w:rPr>
        <w:t xml:space="preserve">10) </w:t>
      </w:r>
      <w:r w:rsidRPr="00055D65">
        <w:rPr>
          <w:sz w:val="20"/>
          <w:szCs w:val="20"/>
        </w:rPr>
        <w:t>блокирование абонентского номера при исчерпании лимита по тарифному плану для каждой SIM карты;</w:t>
      </w:r>
    </w:p>
    <w:p w:rsidR="00055D65" w:rsidRPr="00055D65" w:rsidRDefault="00055D65" w:rsidP="00055D65">
      <w:pPr>
        <w:ind w:firstLine="709"/>
        <w:contextualSpacing/>
        <w:jc w:val="both"/>
        <w:rPr>
          <w:sz w:val="20"/>
          <w:szCs w:val="20"/>
        </w:rPr>
      </w:pPr>
      <w:r>
        <w:rPr>
          <w:sz w:val="20"/>
          <w:szCs w:val="20"/>
        </w:rPr>
        <w:t xml:space="preserve">11) </w:t>
      </w:r>
      <w:r w:rsidRPr="00055D65">
        <w:rPr>
          <w:sz w:val="20"/>
          <w:szCs w:val="20"/>
        </w:rPr>
        <w:t>возможность перераспределения трафика между абонентскими номерами (в рамках общего объема, предусмотренного тарифным планом);</w:t>
      </w:r>
    </w:p>
    <w:p w:rsidR="00055D65" w:rsidRPr="00055D65" w:rsidRDefault="00055D65" w:rsidP="00055D65">
      <w:pPr>
        <w:ind w:firstLine="709"/>
        <w:contextualSpacing/>
        <w:jc w:val="both"/>
        <w:rPr>
          <w:sz w:val="20"/>
          <w:szCs w:val="20"/>
        </w:rPr>
      </w:pPr>
      <w:r>
        <w:rPr>
          <w:sz w:val="20"/>
          <w:szCs w:val="20"/>
        </w:rPr>
        <w:t xml:space="preserve">12) </w:t>
      </w:r>
      <w:r w:rsidRPr="00055D65">
        <w:rPr>
          <w:sz w:val="20"/>
          <w:szCs w:val="20"/>
        </w:rPr>
        <w:t>не позднее 1 (Одного) рабочего дня с даты заключения Договора в письменной форме и/или по адресу электронной почты i</w:t>
      </w:r>
      <w:r w:rsidRPr="00055D65">
        <w:rPr>
          <w:sz w:val="20"/>
          <w:szCs w:val="20"/>
          <w:lang w:val="en-US"/>
        </w:rPr>
        <w:t>nfo</w:t>
      </w:r>
      <w:r w:rsidRPr="00055D65">
        <w:rPr>
          <w:sz w:val="20"/>
          <w:szCs w:val="20"/>
        </w:rPr>
        <w:t>@</w:t>
      </w:r>
      <w:r w:rsidRPr="00055D65">
        <w:rPr>
          <w:sz w:val="20"/>
          <w:szCs w:val="20"/>
          <w:lang w:val="en-US"/>
        </w:rPr>
        <w:t>gkb</w:t>
      </w:r>
      <w:r w:rsidRPr="00055D65">
        <w:rPr>
          <w:sz w:val="20"/>
          <w:szCs w:val="20"/>
        </w:rPr>
        <w:t>8.</w:t>
      </w:r>
      <w:r w:rsidRPr="00055D65">
        <w:rPr>
          <w:sz w:val="20"/>
          <w:szCs w:val="20"/>
          <w:lang w:val="en-US"/>
        </w:rPr>
        <w:t>ru</w:t>
      </w:r>
      <w:r w:rsidRPr="00055D65">
        <w:rPr>
          <w:sz w:val="20"/>
          <w:szCs w:val="20"/>
        </w:rPr>
        <w:t xml:space="preserve"> список персональных менеджеров, их контактные номера телефонов.</w:t>
      </w:r>
    </w:p>
    <w:p w:rsidR="00055D65" w:rsidRPr="00055D65" w:rsidRDefault="00055D65" w:rsidP="00055D65">
      <w:pPr>
        <w:ind w:firstLine="709"/>
        <w:contextualSpacing/>
        <w:jc w:val="both"/>
        <w:rPr>
          <w:sz w:val="20"/>
          <w:szCs w:val="20"/>
        </w:rPr>
      </w:pPr>
      <w:r>
        <w:rPr>
          <w:sz w:val="20"/>
          <w:szCs w:val="20"/>
        </w:rPr>
        <w:t xml:space="preserve">13) </w:t>
      </w:r>
      <w:r w:rsidRPr="00055D65">
        <w:rPr>
          <w:sz w:val="20"/>
          <w:szCs w:val="20"/>
        </w:rPr>
        <w:t>курьерскую доставку счетов, выставляемых Исполнителем Заказчику;</w:t>
      </w:r>
    </w:p>
    <w:p w:rsidR="00055D65" w:rsidRPr="00055D65" w:rsidRDefault="00055D65" w:rsidP="00055D65">
      <w:pPr>
        <w:ind w:firstLine="709"/>
        <w:rPr>
          <w:sz w:val="20"/>
          <w:szCs w:val="20"/>
        </w:rPr>
      </w:pPr>
      <w:r>
        <w:rPr>
          <w:sz w:val="20"/>
          <w:szCs w:val="20"/>
        </w:rPr>
        <w:t xml:space="preserve">2.2. </w:t>
      </w:r>
      <w:r w:rsidRPr="00055D65">
        <w:rPr>
          <w:sz w:val="20"/>
          <w:szCs w:val="20"/>
        </w:rPr>
        <w:t>Заказчик должен иметь возможность:</w:t>
      </w:r>
    </w:p>
    <w:p w:rsidR="00055D65" w:rsidRPr="00055D65" w:rsidRDefault="00055D65" w:rsidP="00055D65">
      <w:pPr>
        <w:ind w:firstLine="709"/>
        <w:contextualSpacing/>
        <w:jc w:val="both"/>
        <w:rPr>
          <w:sz w:val="20"/>
          <w:szCs w:val="20"/>
        </w:rPr>
      </w:pPr>
      <w:r>
        <w:rPr>
          <w:sz w:val="20"/>
          <w:szCs w:val="20"/>
        </w:rPr>
        <w:t xml:space="preserve">1) </w:t>
      </w:r>
      <w:r w:rsidRPr="00055D65">
        <w:rPr>
          <w:sz w:val="20"/>
          <w:szCs w:val="20"/>
        </w:rPr>
        <w:t>на предоставление Исполнителем детализированного счёта ежемесячно и/или за любой период по требованию Заказчика;</w:t>
      </w:r>
    </w:p>
    <w:p w:rsidR="00055D65" w:rsidRPr="00055D65" w:rsidRDefault="00055D65" w:rsidP="00055D65">
      <w:pPr>
        <w:ind w:firstLine="709"/>
        <w:contextualSpacing/>
        <w:jc w:val="both"/>
        <w:rPr>
          <w:sz w:val="20"/>
          <w:szCs w:val="20"/>
        </w:rPr>
      </w:pPr>
      <w:r>
        <w:rPr>
          <w:sz w:val="20"/>
          <w:szCs w:val="20"/>
        </w:rPr>
        <w:t xml:space="preserve">2) </w:t>
      </w:r>
      <w:r w:rsidRPr="00055D65">
        <w:rPr>
          <w:sz w:val="20"/>
          <w:szCs w:val="20"/>
        </w:rPr>
        <w:t>на предоставление детализации расхода Интернет-трафика сотрудниками Заказчика за любой период действия Договора в форматах pdf, xlsx, docx;</w:t>
      </w:r>
    </w:p>
    <w:p w:rsidR="00055D65" w:rsidRPr="00055D65" w:rsidRDefault="00055D65" w:rsidP="00055D65">
      <w:pPr>
        <w:ind w:firstLine="709"/>
        <w:contextualSpacing/>
        <w:jc w:val="both"/>
        <w:rPr>
          <w:sz w:val="20"/>
          <w:szCs w:val="20"/>
        </w:rPr>
      </w:pPr>
      <w:r>
        <w:rPr>
          <w:sz w:val="20"/>
          <w:szCs w:val="20"/>
        </w:rPr>
        <w:t xml:space="preserve">3) </w:t>
      </w:r>
      <w:r w:rsidRPr="00055D65">
        <w:rPr>
          <w:sz w:val="20"/>
          <w:szCs w:val="20"/>
        </w:rPr>
        <w:t>на предоставление по требованию Заказчика WEB-интерфейса, позволяющего самостоятельно управлять услугами связи, контролировать расходы в рамках Договора;</w:t>
      </w:r>
    </w:p>
    <w:p w:rsidR="00055D65" w:rsidRPr="00055D65" w:rsidRDefault="00055D65" w:rsidP="00055D65">
      <w:pPr>
        <w:ind w:firstLine="709"/>
        <w:contextualSpacing/>
        <w:jc w:val="both"/>
        <w:rPr>
          <w:sz w:val="20"/>
          <w:szCs w:val="20"/>
        </w:rPr>
      </w:pPr>
      <w:r>
        <w:rPr>
          <w:sz w:val="20"/>
          <w:szCs w:val="20"/>
        </w:rPr>
        <w:t xml:space="preserve">4) </w:t>
      </w:r>
      <w:r w:rsidRPr="00055D65">
        <w:rPr>
          <w:sz w:val="20"/>
          <w:szCs w:val="20"/>
        </w:rPr>
        <w:t>бесплатное консультирование Заказчика по вопросам пользования услугами связи.</w:t>
      </w: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740DCC" w:rsidRDefault="00740DCC" w:rsidP="00B8322C">
      <w:pPr>
        <w:jc w:val="right"/>
        <w:rPr>
          <w:rFonts w:ascii="Cuprum" w:hAnsi="Cuprum" w:cs="Tahoma"/>
          <w:b/>
          <w:bCs/>
          <w:sz w:val="20"/>
          <w:szCs w:val="20"/>
        </w:rPr>
      </w:pPr>
    </w:p>
    <w:p w:rsidR="00740DCC" w:rsidRDefault="00740DCC"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055D65" w:rsidRDefault="00055D6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25046D">
        <w:rPr>
          <w:b/>
          <w:kern w:val="32"/>
          <w:sz w:val="20"/>
          <w:szCs w:val="20"/>
        </w:rPr>
        <w:t xml:space="preserve"> </w:t>
      </w:r>
      <w:r w:rsidR="00552C11">
        <w:rPr>
          <w:b/>
          <w:sz w:val="20"/>
          <w:szCs w:val="20"/>
        </w:rPr>
        <w:t xml:space="preserve">оказание услуг </w:t>
      </w:r>
      <w:r w:rsidR="001B356B">
        <w:rPr>
          <w:b/>
          <w:sz w:val="20"/>
          <w:szCs w:val="20"/>
        </w:rPr>
        <w:t>связи мобильного Интернета для планшетного компьютера для медицинских работников</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1B356B">
        <w:rPr>
          <w:b/>
          <w:kern w:val="32"/>
          <w:sz w:val="20"/>
          <w:szCs w:val="20"/>
        </w:rPr>
        <w:t>048-21</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a"/>
        <w:widowControl w:val="0"/>
        <w:rPr>
          <w:sz w:val="19"/>
          <w:szCs w:val="19"/>
        </w:rPr>
      </w:pPr>
      <w:r w:rsidRPr="009B021D">
        <w:rPr>
          <w:sz w:val="19"/>
          <w:szCs w:val="19"/>
        </w:rPr>
        <w:t xml:space="preserve">Договор № </w:t>
      </w:r>
      <w:r w:rsidR="001B356B">
        <w:rPr>
          <w:sz w:val="19"/>
          <w:szCs w:val="19"/>
        </w:rPr>
        <w:t>048-21</w:t>
      </w:r>
    </w:p>
    <w:p w:rsidR="00060FEB" w:rsidRDefault="00060FEB" w:rsidP="00060FEB">
      <w:pPr>
        <w:widowControl w:val="0"/>
        <w:jc w:val="center"/>
        <w:rPr>
          <w:b/>
          <w:bCs/>
          <w:sz w:val="19"/>
          <w:szCs w:val="19"/>
        </w:rPr>
      </w:pPr>
      <w:r w:rsidRPr="009B021D">
        <w:rPr>
          <w:b/>
          <w:bCs/>
          <w:sz w:val="19"/>
          <w:szCs w:val="19"/>
        </w:rPr>
        <w:t xml:space="preserve">на </w:t>
      </w:r>
      <w:r w:rsidR="00552C11">
        <w:rPr>
          <w:b/>
          <w:bCs/>
          <w:sz w:val="19"/>
          <w:szCs w:val="19"/>
        </w:rPr>
        <w:t xml:space="preserve">оказание услуг </w:t>
      </w:r>
      <w:r w:rsidR="001B356B">
        <w:rPr>
          <w:b/>
          <w:bCs/>
          <w:sz w:val="19"/>
          <w:szCs w:val="19"/>
        </w:rPr>
        <w:t>связи мобильного Интернета для планшетного компьютера для медицинских работников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2F4146">
        <w:rPr>
          <w:b/>
          <w:sz w:val="19"/>
          <w:szCs w:val="19"/>
        </w:rPr>
        <w:tab/>
      </w:r>
      <w:r w:rsidR="002F4146">
        <w:rPr>
          <w:b/>
          <w:sz w:val="19"/>
          <w:szCs w:val="19"/>
        </w:rPr>
        <w:tab/>
      </w:r>
      <w:r w:rsidRPr="009B021D">
        <w:rPr>
          <w:b/>
          <w:sz w:val="19"/>
          <w:szCs w:val="19"/>
        </w:rPr>
        <w:t>«___»  _____________  20</w:t>
      </w:r>
      <w:r w:rsidR="002F4146">
        <w:rPr>
          <w:b/>
          <w:sz w:val="19"/>
          <w:szCs w:val="19"/>
        </w:rPr>
        <w:t>2</w:t>
      </w:r>
      <w:r w:rsidR="00055D65">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Pr="009B021D"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DA150E" w:rsidRPr="00DA150E" w:rsidRDefault="00DA150E" w:rsidP="00DA150E">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DA150E" w:rsidRPr="00DA150E" w:rsidRDefault="00DA150E" w:rsidP="006F7408">
      <w:pPr>
        <w:widowControl w:val="0"/>
        <w:autoSpaceDE w:val="0"/>
        <w:autoSpaceDN w:val="0"/>
        <w:adjustRightInd w:val="0"/>
        <w:jc w:val="both"/>
        <w:rPr>
          <w:sz w:val="19"/>
          <w:szCs w:val="19"/>
        </w:rPr>
      </w:pPr>
      <w:r w:rsidRPr="0025046D">
        <w:rPr>
          <w:sz w:val="19"/>
          <w:szCs w:val="19"/>
        </w:rPr>
        <w:t xml:space="preserve">1.1. Исполнитель обязуется по заданию Заказчика, оказать </w:t>
      </w:r>
      <w:r w:rsidR="0025046D" w:rsidRPr="0025046D">
        <w:rPr>
          <w:bCs/>
          <w:sz w:val="19"/>
          <w:szCs w:val="19"/>
        </w:rPr>
        <w:t xml:space="preserve">услуги </w:t>
      </w:r>
      <w:r w:rsidR="001B356B">
        <w:rPr>
          <w:bCs/>
          <w:sz w:val="19"/>
          <w:szCs w:val="19"/>
        </w:rPr>
        <w:t>связи мобильного Интернета для планшетного компьютера для медицинских работников</w:t>
      </w:r>
      <w:r w:rsidR="0025046D" w:rsidRPr="0025046D">
        <w:rPr>
          <w:sz w:val="19"/>
          <w:szCs w:val="19"/>
        </w:rPr>
        <w:t xml:space="preserve"> </w:t>
      </w:r>
      <w:r w:rsidRPr="0025046D">
        <w:rPr>
          <w:sz w:val="19"/>
          <w:szCs w:val="19"/>
        </w:rPr>
        <w:t xml:space="preserve">(Далее – Услуга, Сервис), в порядке и объеме, установленном в </w:t>
      </w:r>
      <w:r w:rsidR="00E166BA" w:rsidRPr="0025046D">
        <w:rPr>
          <w:sz w:val="19"/>
          <w:szCs w:val="19"/>
        </w:rPr>
        <w:t>Спецификации</w:t>
      </w:r>
      <w:r w:rsidRPr="0025046D">
        <w:rPr>
          <w:sz w:val="19"/>
          <w:szCs w:val="19"/>
        </w:rPr>
        <w:t xml:space="preserve"> (Приложение № </w:t>
      </w:r>
      <w:r w:rsidR="006F7408" w:rsidRPr="0025046D">
        <w:rPr>
          <w:sz w:val="19"/>
          <w:szCs w:val="19"/>
        </w:rPr>
        <w:t>1</w:t>
      </w:r>
      <w:r w:rsidRPr="0025046D">
        <w:rPr>
          <w:sz w:val="19"/>
          <w:szCs w:val="19"/>
        </w:rPr>
        <w:t xml:space="preserve"> к Договору), а</w:t>
      </w:r>
      <w:r w:rsidRPr="00DA150E">
        <w:rPr>
          <w:sz w:val="19"/>
          <w:szCs w:val="19"/>
        </w:rPr>
        <w:t xml:space="preserve"> Заказчик обязуется принять и оплатить оказанные Услуги в порядке и на условиях, предусмотренных Договором.</w:t>
      </w:r>
    </w:p>
    <w:p w:rsidR="00DA150E" w:rsidRPr="006F7408" w:rsidRDefault="00DA150E" w:rsidP="006F7408">
      <w:pPr>
        <w:jc w:val="both"/>
        <w:rPr>
          <w:sz w:val="19"/>
          <w:szCs w:val="19"/>
        </w:rPr>
      </w:pPr>
      <w:r w:rsidRPr="006F7408">
        <w:rPr>
          <w:sz w:val="19"/>
          <w:szCs w:val="19"/>
        </w:rPr>
        <w:t xml:space="preserve">1.2. Место оказания Услуг: </w:t>
      </w:r>
      <w:r w:rsidR="006F7408" w:rsidRPr="006F7408">
        <w:rPr>
          <w:sz w:val="19"/>
          <w:szCs w:val="19"/>
        </w:rPr>
        <w:t>г. Иркутск</w:t>
      </w:r>
      <w:r w:rsidR="00055D65">
        <w:rPr>
          <w:sz w:val="19"/>
          <w:szCs w:val="19"/>
        </w:rPr>
        <w:t>,</w:t>
      </w:r>
      <w:r w:rsidR="006F7408" w:rsidRPr="006F7408">
        <w:rPr>
          <w:sz w:val="19"/>
          <w:szCs w:val="19"/>
        </w:rPr>
        <w:t xml:space="preserve"> </w:t>
      </w:r>
      <w:r w:rsidR="006F7408" w:rsidRPr="006F7408">
        <w:rPr>
          <w:color w:val="000000"/>
          <w:sz w:val="19"/>
          <w:szCs w:val="19"/>
        </w:rPr>
        <w:t>ул. Ярославского, 300.</w:t>
      </w:r>
    </w:p>
    <w:p w:rsidR="006F7408" w:rsidRPr="007D48C6" w:rsidRDefault="006F7408" w:rsidP="006F7408">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6F7408" w:rsidRDefault="006F7408" w:rsidP="006F7408">
      <w:pPr>
        <w:suppressAutoHyphens/>
        <w:jc w:val="both"/>
        <w:rPr>
          <w:sz w:val="19"/>
          <w:szCs w:val="19"/>
        </w:rPr>
      </w:pPr>
      <w:r w:rsidRPr="007D48C6">
        <w:rPr>
          <w:sz w:val="19"/>
          <w:szCs w:val="19"/>
        </w:rPr>
        <w:t>1.4. Срок оказания услуг по настоящему договору: с</w:t>
      </w:r>
      <w:r>
        <w:rPr>
          <w:sz w:val="19"/>
          <w:szCs w:val="19"/>
        </w:rPr>
        <w:t xml:space="preserve"> </w:t>
      </w:r>
      <w:r w:rsidR="00055D65">
        <w:rPr>
          <w:sz w:val="19"/>
          <w:szCs w:val="19"/>
        </w:rPr>
        <w:t>момента подписания договора</w:t>
      </w:r>
      <w:r w:rsidRPr="007D48C6">
        <w:rPr>
          <w:sz w:val="19"/>
          <w:szCs w:val="19"/>
        </w:rPr>
        <w:t xml:space="preserve"> по 31.12.20</w:t>
      </w:r>
      <w:r>
        <w:rPr>
          <w:sz w:val="19"/>
          <w:szCs w:val="19"/>
        </w:rPr>
        <w:t>2</w:t>
      </w:r>
      <w:r w:rsidR="00D54463">
        <w:rPr>
          <w:sz w:val="19"/>
          <w:szCs w:val="19"/>
        </w:rPr>
        <w:t>1</w:t>
      </w:r>
      <w:r w:rsidRPr="007D48C6">
        <w:rPr>
          <w:sz w:val="19"/>
          <w:szCs w:val="19"/>
        </w:rPr>
        <w:t>г.</w:t>
      </w:r>
    </w:p>
    <w:p w:rsidR="006F7408" w:rsidRPr="007D48C6" w:rsidRDefault="006F7408" w:rsidP="006F7408">
      <w:pPr>
        <w:suppressAutoHyphens/>
        <w:jc w:val="both"/>
        <w:rPr>
          <w:sz w:val="19"/>
          <w:szCs w:val="19"/>
        </w:rPr>
      </w:pPr>
    </w:p>
    <w:p w:rsidR="00DA150E" w:rsidRPr="00DA150E" w:rsidRDefault="00DA150E" w:rsidP="00DA150E">
      <w:pPr>
        <w:widowControl w:val="0"/>
        <w:autoSpaceDE w:val="0"/>
        <w:autoSpaceDN w:val="0"/>
        <w:adjustRightInd w:val="0"/>
        <w:ind w:firstLine="540"/>
        <w:jc w:val="center"/>
        <w:outlineLvl w:val="1"/>
        <w:rPr>
          <w:b/>
          <w:sz w:val="19"/>
          <w:szCs w:val="19"/>
        </w:rPr>
      </w:pPr>
      <w:r w:rsidRPr="00DA150E">
        <w:rPr>
          <w:b/>
          <w:sz w:val="19"/>
          <w:szCs w:val="19"/>
        </w:rPr>
        <w:t xml:space="preserve">2. </w:t>
      </w:r>
      <w:r w:rsidR="006F7408" w:rsidRPr="007D48C6">
        <w:rPr>
          <w:b/>
          <w:sz w:val="19"/>
          <w:szCs w:val="19"/>
        </w:rPr>
        <w:t>Стоимость работ и порядок расчетов</w:t>
      </w:r>
    </w:p>
    <w:p w:rsidR="006F7408" w:rsidRPr="007D48C6" w:rsidRDefault="006F7408" w:rsidP="006F7408">
      <w:pPr>
        <w:suppressAutoHyphens/>
        <w:jc w:val="both"/>
        <w:rPr>
          <w:sz w:val="19"/>
          <w:szCs w:val="19"/>
        </w:rPr>
      </w:pPr>
      <w:bookmarkStart w:id="7" w:name="Par696"/>
      <w:bookmarkEnd w:id="7"/>
      <w:r w:rsidRPr="007D48C6">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6F7408" w:rsidRPr="007D48C6"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6F7408" w:rsidRDefault="006F7408" w:rsidP="006F7408">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w:t>
      </w:r>
      <w:r w:rsidR="00740DCC">
        <w:rPr>
          <w:sz w:val="19"/>
          <w:szCs w:val="19"/>
        </w:rPr>
        <w:t>Исполнителем</w:t>
      </w:r>
      <w:r w:rsidRPr="007D48C6">
        <w:rPr>
          <w:sz w:val="19"/>
          <w:szCs w:val="19"/>
        </w:rPr>
        <w:t xml:space="preserve"> обязательств, предусмотренных настоящим Договором, Заказчик </w:t>
      </w:r>
      <w:r w:rsidR="00D54463">
        <w:rPr>
          <w:sz w:val="19"/>
          <w:szCs w:val="19"/>
        </w:rPr>
        <w:t xml:space="preserve">вправе </w:t>
      </w:r>
      <w:r w:rsidRPr="007D48C6">
        <w:rPr>
          <w:sz w:val="19"/>
          <w:szCs w:val="19"/>
        </w:rPr>
        <w:t>производит</w:t>
      </w:r>
      <w:r w:rsidR="00D54463">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25046D" w:rsidRPr="007D48C6" w:rsidRDefault="0025046D" w:rsidP="006F7408">
      <w:pPr>
        <w:widowControl w:val="0"/>
        <w:shd w:val="clear" w:color="auto" w:fill="FFFFFF"/>
        <w:suppressAutoHyphens/>
        <w:autoSpaceDE w:val="0"/>
        <w:autoSpaceDN w:val="0"/>
        <w:adjustRightInd w:val="0"/>
        <w:jc w:val="both"/>
        <w:rPr>
          <w:sz w:val="19"/>
          <w:szCs w:val="19"/>
        </w:rPr>
      </w:pPr>
    </w:p>
    <w:p w:rsidR="006F7408" w:rsidRPr="006F7408" w:rsidRDefault="006F7408" w:rsidP="000A220D">
      <w:pPr>
        <w:pStyle w:val="af8"/>
        <w:numPr>
          <w:ilvl w:val="0"/>
          <w:numId w:val="52"/>
        </w:numPr>
        <w:spacing w:after="0" w:line="240" w:lineRule="auto"/>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6F7408" w:rsidRPr="007D48C6" w:rsidRDefault="006F7408" w:rsidP="006F7408">
      <w:pPr>
        <w:suppressAutoHyphens/>
        <w:jc w:val="both"/>
        <w:rPr>
          <w:sz w:val="19"/>
          <w:szCs w:val="19"/>
        </w:rPr>
      </w:pPr>
      <w:r w:rsidRPr="007D48C6">
        <w:rPr>
          <w:b/>
          <w:bCs/>
          <w:sz w:val="19"/>
          <w:szCs w:val="19"/>
        </w:rPr>
        <w:t>3.1. Исполнитель обязан:</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8" w:name="Par758"/>
      <w:bookmarkEnd w:id="8"/>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9" w:name="Par760"/>
      <w:bookmarkEnd w:id="9"/>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6F7408" w:rsidRPr="007D48C6" w:rsidRDefault="006F7408" w:rsidP="006F7408">
      <w:pPr>
        <w:pStyle w:val="af8"/>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6F7408" w:rsidRPr="007D48C6" w:rsidRDefault="006F7408" w:rsidP="006F7408">
      <w:pPr>
        <w:widowControl w:val="0"/>
        <w:suppressAutoHyphens/>
        <w:autoSpaceDE w:val="0"/>
        <w:autoSpaceDN w:val="0"/>
        <w:adjustRightInd w:val="0"/>
        <w:jc w:val="both"/>
        <w:rPr>
          <w:sz w:val="19"/>
          <w:szCs w:val="19"/>
        </w:rPr>
      </w:pPr>
      <w:r w:rsidRPr="007D48C6">
        <w:rPr>
          <w:b/>
          <w:bCs/>
          <w:sz w:val="19"/>
          <w:szCs w:val="19"/>
        </w:rPr>
        <w:t>3.2. Заказчик обязан:</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6F7408" w:rsidRPr="007D48C6" w:rsidRDefault="006F7408" w:rsidP="006F7408">
      <w:pPr>
        <w:pStyle w:val="af8"/>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6F7408" w:rsidRPr="007D48C6" w:rsidRDefault="006F7408" w:rsidP="000A220D">
      <w:pPr>
        <w:pStyle w:val="af8"/>
        <w:numPr>
          <w:ilvl w:val="0"/>
          <w:numId w:val="52"/>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6F7408" w:rsidRPr="007D48C6" w:rsidRDefault="006F7408" w:rsidP="006F7408">
      <w:pPr>
        <w:pStyle w:val="af7"/>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D54463">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6F7408" w:rsidRPr="007D48C6" w:rsidRDefault="006F7408" w:rsidP="006F7408">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6F7408" w:rsidRPr="007D48C6" w:rsidRDefault="006F7408" w:rsidP="006F7408">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6F7408" w:rsidRPr="00E166BA" w:rsidRDefault="006F7408" w:rsidP="000A220D">
      <w:pPr>
        <w:pStyle w:val="af8"/>
        <w:numPr>
          <w:ilvl w:val="0"/>
          <w:numId w:val="52"/>
        </w:numPr>
        <w:spacing w:after="0" w:line="240" w:lineRule="auto"/>
        <w:ind w:left="969" w:hanging="357"/>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6F7408" w:rsidRPr="007D48C6" w:rsidRDefault="006F7408" w:rsidP="006F7408">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6F7408" w:rsidRPr="007D48C6" w:rsidRDefault="006F7408" w:rsidP="006F7408">
      <w:pPr>
        <w:pStyle w:val="af8"/>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6F7408" w:rsidRPr="007D48C6" w:rsidRDefault="006F7408" w:rsidP="006F7408">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6F7408" w:rsidRPr="00E166BA" w:rsidRDefault="006F7408" w:rsidP="000A220D">
      <w:pPr>
        <w:pStyle w:val="af8"/>
        <w:numPr>
          <w:ilvl w:val="0"/>
          <w:numId w:val="52"/>
        </w:numPr>
        <w:spacing w:after="0" w:line="240" w:lineRule="auto"/>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6F7408" w:rsidRPr="00E166BA" w:rsidRDefault="006F7408" w:rsidP="00E166BA">
      <w:pPr>
        <w:pStyle w:val="af7"/>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w:t>
      </w:r>
      <w:r w:rsidR="00740DCC">
        <w:rPr>
          <w:rFonts w:ascii="Times New Roman" w:hAnsi="Times New Roman" w:cs="Times New Roman"/>
          <w:sz w:val="19"/>
          <w:szCs w:val="19"/>
        </w:rPr>
        <w:t>Исполнитель</w:t>
      </w:r>
      <w:r w:rsidRPr="007D48C6">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6F7408" w:rsidRPr="007D48C6" w:rsidRDefault="006F7408" w:rsidP="006F7408">
      <w:pPr>
        <w:pStyle w:val="af7"/>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lastRenderedPageBreak/>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6F7408" w:rsidRPr="007D48C6" w:rsidRDefault="006F7408"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6F7408" w:rsidRPr="007D48C6" w:rsidRDefault="006F7408" w:rsidP="006F7408">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F7408" w:rsidRPr="007D48C6" w:rsidRDefault="006F7408" w:rsidP="006F7408">
      <w:pPr>
        <w:ind w:left="615"/>
        <w:jc w:val="center"/>
        <w:rPr>
          <w:b/>
          <w:sz w:val="19"/>
          <w:szCs w:val="19"/>
        </w:rPr>
      </w:pPr>
      <w:r w:rsidRPr="007D48C6">
        <w:rPr>
          <w:b/>
          <w:sz w:val="19"/>
          <w:szCs w:val="19"/>
        </w:rPr>
        <w:t>7. Действие непреодолимой силы</w:t>
      </w:r>
    </w:p>
    <w:p w:rsidR="006F7408" w:rsidRPr="007D48C6" w:rsidRDefault="006F7408" w:rsidP="006F7408">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F7408" w:rsidRPr="007D48C6" w:rsidRDefault="006F7408" w:rsidP="006F7408">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6F7408" w:rsidRPr="007D48C6" w:rsidRDefault="006F7408" w:rsidP="006F7408">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F7408" w:rsidRPr="007D48C6" w:rsidRDefault="006F7408" w:rsidP="006F7408">
      <w:pPr>
        <w:ind w:left="615"/>
        <w:jc w:val="center"/>
        <w:rPr>
          <w:b/>
          <w:sz w:val="19"/>
          <w:szCs w:val="19"/>
        </w:rPr>
      </w:pPr>
      <w:r w:rsidRPr="007D48C6">
        <w:rPr>
          <w:b/>
          <w:sz w:val="19"/>
          <w:szCs w:val="19"/>
        </w:rPr>
        <w:t>8. Рассмотрение споров</w:t>
      </w:r>
    </w:p>
    <w:p w:rsidR="006F7408" w:rsidRPr="007D48C6" w:rsidRDefault="006F7408" w:rsidP="006F7408">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6F7408" w:rsidRPr="007D48C6" w:rsidRDefault="006F7408" w:rsidP="006F7408">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sidR="00D54463">
        <w:rPr>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6F7408" w:rsidRPr="007D48C6" w:rsidRDefault="006F7408" w:rsidP="006F7408">
      <w:pPr>
        <w:ind w:left="615"/>
        <w:jc w:val="center"/>
        <w:rPr>
          <w:b/>
          <w:sz w:val="19"/>
          <w:szCs w:val="19"/>
        </w:rPr>
      </w:pPr>
      <w:r w:rsidRPr="007D48C6">
        <w:rPr>
          <w:b/>
          <w:sz w:val="19"/>
          <w:szCs w:val="19"/>
        </w:rPr>
        <w:t>9. Срок действия договора.</w:t>
      </w:r>
    </w:p>
    <w:p w:rsidR="006F7408" w:rsidRPr="007D48C6" w:rsidRDefault="006F7408" w:rsidP="006F7408">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6F7408" w:rsidRPr="007D48C6" w:rsidRDefault="006F7408" w:rsidP="006F7408">
      <w:pPr>
        <w:pStyle w:val="afc"/>
        <w:tabs>
          <w:tab w:val="left" w:pos="0"/>
        </w:tabs>
        <w:ind w:firstLine="709"/>
        <w:jc w:val="center"/>
        <w:rPr>
          <w:b/>
          <w:sz w:val="19"/>
          <w:szCs w:val="19"/>
        </w:rPr>
      </w:pPr>
      <w:r w:rsidRPr="007D48C6">
        <w:rPr>
          <w:b/>
          <w:sz w:val="19"/>
          <w:szCs w:val="19"/>
        </w:rPr>
        <w:t>10. Прочие условия</w:t>
      </w:r>
    </w:p>
    <w:p w:rsidR="006F7408" w:rsidRPr="007D48C6" w:rsidRDefault="006F7408" w:rsidP="006F7408">
      <w:pPr>
        <w:pStyle w:val="afc"/>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6F7408" w:rsidRPr="007D48C6" w:rsidRDefault="006F7408" w:rsidP="006F7408">
      <w:pPr>
        <w:pStyle w:val="28"/>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6F7408" w:rsidRPr="007D48C6" w:rsidRDefault="006F7408" w:rsidP="006F7408">
      <w:pPr>
        <w:pStyle w:val="28"/>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6F7408" w:rsidRPr="007D48C6" w:rsidRDefault="006F7408" w:rsidP="006F7408">
      <w:pPr>
        <w:pStyle w:val="320"/>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F7408" w:rsidRPr="007D48C6" w:rsidRDefault="006F7408" w:rsidP="006F7408">
      <w:pPr>
        <w:jc w:val="both"/>
        <w:rPr>
          <w:sz w:val="19"/>
          <w:szCs w:val="19"/>
        </w:rPr>
      </w:pPr>
      <w:r w:rsidRPr="007D48C6">
        <w:rPr>
          <w:sz w:val="19"/>
          <w:szCs w:val="19"/>
        </w:rPr>
        <w:t>10.7. К настоящему Договору прилагается и является его неотъемлемой частью</w:t>
      </w:r>
    </w:p>
    <w:p w:rsidR="006F7408" w:rsidRPr="007D48C6" w:rsidRDefault="006F7408" w:rsidP="006F7408">
      <w:pPr>
        <w:jc w:val="both"/>
        <w:rPr>
          <w:i/>
          <w:sz w:val="19"/>
          <w:szCs w:val="19"/>
        </w:rPr>
      </w:pPr>
      <w:r w:rsidRPr="007D48C6">
        <w:rPr>
          <w:i/>
          <w:sz w:val="19"/>
          <w:szCs w:val="19"/>
        </w:rPr>
        <w:t>- Спецификация (Приложение № 1)</w:t>
      </w:r>
    </w:p>
    <w:p w:rsidR="006F7408" w:rsidRPr="007D48C6" w:rsidRDefault="006F7408" w:rsidP="006F7408">
      <w:pPr>
        <w:ind w:left="615"/>
        <w:jc w:val="center"/>
        <w:rPr>
          <w:b/>
          <w:sz w:val="19"/>
          <w:szCs w:val="19"/>
        </w:rPr>
      </w:pPr>
      <w:r w:rsidRPr="007D48C6">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F7408" w:rsidRPr="0025046D" w:rsidTr="006F7408">
        <w:tc>
          <w:tcPr>
            <w:tcW w:w="5218" w:type="dxa"/>
          </w:tcPr>
          <w:p w:rsidR="006F7408" w:rsidRPr="0025046D" w:rsidRDefault="006F7408" w:rsidP="006F7408">
            <w:pPr>
              <w:pStyle w:val="afc"/>
              <w:tabs>
                <w:tab w:val="left" w:pos="2268"/>
              </w:tabs>
              <w:rPr>
                <w:b/>
                <w:sz w:val="18"/>
                <w:szCs w:val="18"/>
              </w:rPr>
            </w:pPr>
            <w:r w:rsidRPr="0025046D">
              <w:rPr>
                <w:b/>
                <w:sz w:val="18"/>
                <w:szCs w:val="18"/>
              </w:rPr>
              <w:t>Заказчик:</w:t>
            </w:r>
          </w:p>
          <w:p w:rsidR="00740DCC" w:rsidRPr="00BD38CC" w:rsidRDefault="00740DCC" w:rsidP="00740DCC">
            <w:pPr>
              <w:pStyle w:val="afc"/>
              <w:tabs>
                <w:tab w:val="left" w:pos="2268"/>
              </w:tabs>
              <w:rPr>
                <w:b/>
                <w:sz w:val="18"/>
                <w:szCs w:val="18"/>
              </w:rPr>
            </w:pPr>
            <w:r w:rsidRPr="00BD38CC">
              <w:rPr>
                <w:b/>
                <w:sz w:val="18"/>
                <w:szCs w:val="18"/>
              </w:rPr>
              <w:t xml:space="preserve">ОГАУЗ «Иркутская городская клиническая больница № 8» </w:t>
            </w:r>
          </w:p>
          <w:p w:rsidR="00740DCC" w:rsidRPr="00BD38CC" w:rsidRDefault="00740DCC" w:rsidP="00740DCC">
            <w:pPr>
              <w:pStyle w:val="afc"/>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740DCC" w:rsidRPr="00BD38CC" w:rsidRDefault="00740DCC" w:rsidP="00740DCC">
            <w:pPr>
              <w:pStyle w:val="afc"/>
              <w:tabs>
                <w:tab w:val="left" w:pos="2268"/>
              </w:tabs>
              <w:rPr>
                <w:sz w:val="18"/>
                <w:szCs w:val="18"/>
              </w:rPr>
            </w:pPr>
            <w:r w:rsidRPr="00BD38CC">
              <w:rPr>
                <w:b/>
                <w:sz w:val="18"/>
                <w:szCs w:val="18"/>
              </w:rPr>
              <w:t xml:space="preserve">Телефон </w:t>
            </w:r>
            <w:r w:rsidRPr="00BD38CC">
              <w:rPr>
                <w:sz w:val="18"/>
                <w:szCs w:val="18"/>
              </w:rPr>
              <w:t>44-31-30, 502-490</w:t>
            </w:r>
          </w:p>
          <w:p w:rsidR="00740DCC" w:rsidRPr="00BD38CC" w:rsidRDefault="00740DCC" w:rsidP="00740DCC">
            <w:pPr>
              <w:rPr>
                <w:sz w:val="18"/>
                <w:szCs w:val="18"/>
              </w:rPr>
            </w:pPr>
            <w:r w:rsidRPr="00BD38CC">
              <w:rPr>
                <w:sz w:val="18"/>
                <w:szCs w:val="18"/>
              </w:rPr>
              <w:t xml:space="preserve">ИНН 3810009342    </w:t>
            </w:r>
          </w:p>
          <w:p w:rsidR="00740DCC" w:rsidRPr="00BD38CC" w:rsidRDefault="00740DCC" w:rsidP="00740DCC">
            <w:pPr>
              <w:rPr>
                <w:sz w:val="18"/>
                <w:szCs w:val="18"/>
              </w:rPr>
            </w:pPr>
            <w:r w:rsidRPr="00BD38CC">
              <w:rPr>
                <w:sz w:val="18"/>
                <w:szCs w:val="18"/>
              </w:rPr>
              <w:t>КПП 381001001</w:t>
            </w:r>
          </w:p>
          <w:p w:rsidR="00740DCC" w:rsidRPr="00BD38CC" w:rsidRDefault="00740DCC" w:rsidP="00740DCC">
            <w:pPr>
              <w:pStyle w:val="afff2"/>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740DCC" w:rsidRPr="00BD38CC" w:rsidRDefault="00740DCC" w:rsidP="00740DCC">
            <w:pPr>
              <w:pStyle w:val="afff2"/>
              <w:widowControl w:val="0"/>
              <w:rPr>
                <w:sz w:val="18"/>
                <w:szCs w:val="18"/>
              </w:rPr>
            </w:pPr>
            <w:r w:rsidRPr="00BD38CC">
              <w:rPr>
                <w:sz w:val="18"/>
                <w:szCs w:val="18"/>
              </w:rPr>
              <w:t>Казначейский счет 03224643250000003400</w:t>
            </w:r>
          </w:p>
          <w:p w:rsidR="00740DCC" w:rsidRPr="00BD38CC" w:rsidRDefault="00740DCC" w:rsidP="00740DCC">
            <w:pPr>
              <w:pStyle w:val="afff2"/>
              <w:widowControl w:val="0"/>
              <w:rPr>
                <w:sz w:val="18"/>
                <w:szCs w:val="18"/>
              </w:rPr>
            </w:pPr>
            <w:r w:rsidRPr="00BD38CC">
              <w:rPr>
                <w:sz w:val="18"/>
                <w:szCs w:val="18"/>
              </w:rPr>
              <w:t>Банковский счет 40102810145370000026</w:t>
            </w:r>
          </w:p>
          <w:p w:rsidR="00740DCC" w:rsidRPr="00BD38CC" w:rsidRDefault="00740DCC" w:rsidP="00740DCC">
            <w:pPr>
              <w:pStyle w:val="afff2"/>
              <w:widowControl w:val="0"/>
              <w:rPr>
                <w:sz w:val="18"/>
                <w:szCs w:val="18"/>
              </w:rPr>
            </w:pPr>
            <w:r w:rsidRPr="00BD38CC">
              <w:rPr>
                <w:sz w:val="18"/>
                <w:szCs w:val="18"/>
              </w:rPr>
              <w:t>Наименование банка: Отделение Иркутск//УФК по Иркутской области, г. Иркутск</w:t>
            </w:r>
          </w:p>
          <w:p w:rsidR="006F7408" w:rsidRPr="0025046D" w:rsidRDefault="00740DCC" w:rsidP="00740DCC">
            <w:pPr>
              <w:pStyle w:val="afc"/>
              <w:tabs>
                <w:tab w:val="left" w:pos="2268"/>
              </w:tabs>
              <w:rPr>
                <w:sz w:val="18"/>
                <w:szCs w:val="18"/>
              </w:rPr>
            </w:pPr>
            <w:r w:rsidRPr="00BD38CC">
              <w:rPr>
                <w:sz w:val="18"/>
                <w:szCs w:val="18"/>
              </w:rPr>
              <w:t>БИК 012520101</w:t>
            </w:r>
          </w:p>
          <w:p w:rsidR="006F7408" w:rsidRPr="0025046D" w:rsidRDefault="006F7408" w:rsidP="006F7408">
            <w:pPr>
              <w:pStyle w:val="afc"/>
              <w:tabs>
                <w:tab w:val="left" w:pos="2268"/>
              </w:tabs>
              <w:rPr>
                <w:b/>
                <w:sz w:val="18"/>
                <w:szCs w:val="18"/>
              </w:rPr>
            </w:pPr>
            <w:r w:rsidRPr="0025046D">
              <w:rPr>
                <w:b/>
                <w:sz w:val="18"/>
                <w:szCs w:val="18"/>
              </w:rPr>
              <w:t>Главный врач</w:t>
            </w:r>
          </w:p>
          <w:p w:rsidR="006F7408" w:rsidRPr="0025046D" w:rsidRDefault="006F7408" w:rsidP="006F7408">
            <w:pPr>
              <w:pStyle w:val="afc"/>
              <w:tabs>
                <w:tab w:val="left" w:pos="2268"/>
              </w:tabs>
              <w:rPr>
                <w:b/>
                <w:sz w:val="18"/>
                <w:szCs w:val="18"/>
              </w:rPr>
            </w:pPr>
            <w:r w:rsidRPr="0025046D">
              <w:rPr>
                <w:b/>
                <w:sz w:val="18"/>
                <w:szCs w:val="18"/>
              </w:rPr>
              <w:t>______________________/   Есева Ж.В.  /</w:t>
            </w:r>
          </w:p>
          <w:p w:rsidR="006F7408" w:rsidRPr="0025046D" w:rsidRDefault="006F7408" w:rsidP="006F7408">
            <w:pPr>
              <w:pStyle w:val="afc"/>
              <w:tabs>
                <w:tab w:val="left" w:pos="2268"/>
              </w:tabs>
              <w:rPr>
                <w:rFonts w:eastAsia="Calibri"/>
                <w:b/>
                <w:sz w:val="18"/>
                <w:szCs w:val="18"/>
              </w:rPr>
            </w:pPr>
            <w:r w:rsidRPr="0025046D">
              <w:rPr>
                <w:b/>
                <w:sz w:val="18"/>
                <w:szCs w:val="18"/>
              </w:rPr>
              <w:t>М.П.</w:t>
            </w:r>
          </w:p>
        </w:tc>
        <w:tc>
          <w:tcPr>
            <w:tcW w:w="5103" w:type="dxa"/>
          </w:tcPr>
          <w:p w:rsidR="006F7408" w:rsidRPr="0025046D" w:rsidRDefault="006F7408" w:rsidP="006F7408">
            <w:pPr>
              <w:widowControl w:val="0"/>
              <w:tabs>
                <w:tab w:val="left" w:pos="5040"/>
              </w:tabs>
              <w:autoSpaceDE w:val="0"/>
              <w:autoSpaceDN w:val="0"/>
              <w:adjustRightInd w:val="0"/>
              <w:rPr>
                <w:b/>
                <w:sz w:val="18"/>
                <w:szCs w:val="18"/>
              </w:rPr>
            </w:pPr>
            <w:r w:rsidRPr="0025046D">
              <w:rPr>
                <w:b/>
                <w:sz w:val="18"/>
                <w:szCs w:val="18"/>
              </w:rPr>
              <w:t>Исполнитель:</w:t>
            </w: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p>
          <w:p w:rsidR="006F7408" w:rsidRPr="0025046D" w:rsidRDefault="006F7408" w:rsidP="006F7408">
            <w:pPr>
              <w:widowControl w:val="0"/>
              <w:tabs>
                <w:tab w:val="left" w:pos="5040"/>
              </w:tabs>
              <w:autoSpaceDE w:val="0"/>
              <w:autoSpaceDN w:val="0"/>
              <w:adjustRightInd w:val="0"/>
              <w:rPr>
                <w:b/>
                <w:sz w:val="18"/>
                <w:szCs w:val="18"/>
              </w:rPr>
            </w:pPr>
            <w:r w:rsidRPr="0025046D">
              <w:rPr>
                <w:b/>
                <w:sz w:val="18"/>
                <w:szCs w:val="18"/>
              </w:rPr>
              <w:t>_____________________/</w:t>
            </w:r>
          </w:p>
          <w:p w:rsidR="006F7408" w:rsidRPr="0025046D" w:rsidRDefault="006F7408" w:rsidP="006F7408">
            <w:pPr>
              <w:rPr>
                <w:sz w:val="18"/>
                <w:szCs w:val="18"/>
              </w:rPr>
            </w:pPr>
            <w:r w:rsidRPr="0025046D">
              <w:rPr>
                <w:b/>
                <w:sz w:val="18"/>
                <w:szCs w:val="18"/>
              </w:rPr>
              <w:t>М.П.</w:t>
            </w:r>
          </w:p>
        </w:tc>
      </w:tr>
    </w:tbl>
    <w:p w:rsidR="00740DCC" w:rsidRDefault="00740DCC" w:rsidP="00DA150E">
      <w:pPr>
        <w:pStyle w:val="affffffff3"/>
        <w:rPr>
          <w:rFonts w:ascii="Times New Roman" w:hAnsi="Times New Roman"/>
        </w:rPr>
      </w:pPr>
    </w:p>
    <w:p w:rsidR="00740DCC" w:rsidRDefault="00740DCC" w:rsidP="00DA150E">
      <w:pPr>
        <w:pStyle w:val="affffffff3"/>
        <w:rPr>
          <w:rFonts w:ascii="Times New Roman" w:hAnsi="Times New Roman"/>
        </w:rPr>
      </w:pPr>
    </w:p>
    <w:p w:rsidR="00740DCC" w:rsidRDefault="00740DCC" w:rsidP="00DA150E">
      <w:pPr>
        <w:pStyle w:val="affffffff3"/>
        <w:rPr>
          <w:rFonts w:ascii="Times New Roman" w:hAnsi="Times New Roman"/>
        </w:rPr>
      </w:pPr>
    </w:p>
    <w:p w:rsidR="00740DCC" w:rsidRDefault="00740DCC" w:rsidP="00DA150E">
      <w:pPr>
        <w:pStyle w:val="affffffff3"/>
        <w:rPr>
          <w:rFonts w:ascii="Times New Roman" w:hAnsi="Times New Roman"/>
        </w:rPr>
      </w:pPr>
    </w:p>
    <w:p w:rsidR="00740DCC" w:rsidRDefault="00740DCC" w:rsidP="00DA150E">
      <w:pPr>
        <w:pStyle w:val="affffffff3"/>
        <w:rPr>
          <w:rFonts w:ascii="Times New Roman" w:hAnsi="Times New Roman"/>
        </w:rPr>
      </w:pPr>
    </w:p>
    <w:p w:rsidR="00740DCC" w:rsidRDefault="00740DCC" w:rsidP="00DA150E">
      <w:pPr>
        <w:pStyle w:val="affffffff3"/>
        <w:rPr>
          <w:rFonts w:ascii="Times New Roman" w:hAnsi="Times New Roman"/>
        </w:rPr>
      </w:pPr>
    </w:p>
    <w:p w:rsidR="00740DCC" w:rsidRDefault="00740DCC" w:rsidP="00DA150E">
      <w:pPr>
        <w:pStyle w:val="affffffff3"/>
        <w:rPr>
          <w:rFonts w:ascii="Times New Roman" w:hAnsi="Times New Roman"/>
        </w:rPr>
      </w:pPr>
    </w:p>
    <w:p w:rsidR="00740DCC" w:rsidRDefault="00740DCC" w:rsidP="00DA150E">
      <w:pPr>
        <w:pStyle w:val="affffffff3"/>
        <w:rPr>
          <w:rFonts w:ascii="Times New Roman" w:hAnsi="Times New Roman"/>
        </w:rPr>
      </w:pPr>
    </w:p>
    <w:p w:rsidR="00DA150E" w:rsidRPr="00AE14C3" w:rsidRDefault="00DA150E" w:rsidP="00DA150E">
      <w:pPr>
        <w:pStyle w:val="affffffff3"/>
        <w:rPr>
          <w:rFonts w:ascii="Times New Roman" w:hAnsi="Times New Roman"/>
        </w:rPr>
      </w:pPr>
      <w:r w:rsidRPr="00AE14C3">
        <w:rPr>
          <w:rFonts w:ascii="Times New Roman" w:hAnsi="Times New Roman"/>
        </w:rPr>
        <w:lastRenderedPageBreak/>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1B356B">
        <w:rPr>
          <w:rFonts w:ascii="Times New Roman" w:hAnsi="Times New Roman"/>
        </w:rPr>
        <w:t>048-21</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E166BA" w:rsidRDefault="00E166BA" w:rsidP="00E166BA">
      <w:pPr>
        <w:jc w:val="center"/>
        <w:rPr>
          <w:b/>
          <w:sz w:val="19"/>
          <w:szCs w:val="19"/>
        </w:rPr>
      </w:pPr>
      <w:r w:rsidRPr="007D48C6">
        <w:rPr>
          <w:b/>
          <w:sz w:val="19"/>
          <w:szCs w:val="19"/>
        </w:rPr>
        <w:t>СПЕЦИФИКАЦИЯ</w:t>
      </w:r>
    </w:p>
    <w:p w:rsidR="00E166BA" w:rsidRPr="007D48C6" w:rsidRDefault="00E166BA" w:rsidP="00E166BA">
      <w:pPr>
        <w:jc w:val="center"/>
        <w:rPr>
          <w:b/>
          <w:sz w:val="19"/>
          <w:szCs w:val="19"/>
        </w:rPr>
      </w:pPr>
    </w:p>
    <w:tbl>
      <w:tblPr>
        <w:tblW w:w="10491" w:type="dxa"/>
        <w:tblInd w:w="-176" w:type="dxa"/>
        <w:tblLayout w:type="fixed"/>
        <w:tblLook w:val="04A0"/>
      </w:tblPr>
      <w:tblGrid>
        <w:gridCol w:w="567"/>
        <w:gridCol w:w="1560"/>
        <w:gridCol w:w="4394"/>
        <w:gridCol w:w="850"/>
        <w:gridCol w:w="709"/>
        <w:gridCol w:w="1135"/>
        <w:gridCol w:w="1276"/>
      </w:tblGrid>
      <w:tr w:rsidR="00E166BA" w:rsidRPr="001F4B13" w:rsidTr="0025046D">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552C11">
            <w:pPr>
              <w:jc w:val="center"/>
              <w:rPr>
                <w:color w:val="000000"/>
                <w:sz w:val="20"/>
                <w:szCs w:val="20"/>
              </w:rPr>
            </w:pPr>
            <w:r w:rsidRPr="001F4B13">
              <w:rPr>
                <w:color w:val="000000"/>
                <w:sz w:val="20"/>
                <w:szCs w:val="20"/>
              </w:rPr>
              <w:t>№ п/п</w:t>
            </w:r>
          </w:p>
        </w:tc>
        <w:tc>
          <w:tcPr>
            <w:tcW w:w="1560"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552C11">
            <w:pPr>
              <w:jc w:val="center"/>
              <w:rPr>
                <w:color w:val="000000"/>
                <w:sz w:val="20"/>
                <w:szCs w:val="20"/>
              </w:rPr>
            </w:pPr>
            <w:r w:rsidRPr="001F4B13">
              <w:rPr>
                <w:color w:val="000000"/>
                <w:sz w:val="20"/>
                <w:szCs w:val="20"/>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6BA" w:rsidRPr="001F4B13" w:rsidRDefault="00E166BA" w:rsidP="00552C11">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E166BA" w:rsidRPr="001F4B13" w:rsidRDefault="00E166BA" w:rsidP="00552C11">
            <w:pPr>
              <w:jc w:val="center"/>
              <w:rPr>
                <w:color w:val="000000"/>
                <w:sz w:val="20"/>
                <w:szCs w:val="20"/>
              </w:rPr>
            </w:pPr>
            <w:r w:rsidRPr="001F4B13">
              <w:rPr>
                <w:color w:val="000000"/>
                <w:sz w:val="20"/>
                <w:szCs w:val="20"/>
              </w:rPr>
              <w:t>Единица</w:t>
            </w:r>
          </w:p>
          <w:p w:rsidR="00E166BA" w:rsidRPr="001F4B13" w:rsidRDefault="00E166BA" w:rsidP="00552C11">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166BA" w:rsidRPr="001F4B13" w:rsidRDefault="00E166BA" w:rsidP="00552C11">
            <w:pPr>
              <w:pStyle w:val="aff4"/>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E166BA" w:rsidRPr="001F4B13" w:rsidRDefault="00E166BA" w:rsidP="00552C11">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E166BA" w:rsidRPr="001F4B13" w:rsidRDefault="00E166BA" w:rsidP="00552C11">
            <w:pPr>
              <w:jc w:val="center"/>
              <w:rPr>
                <w:color w:val="000000"/>
                <w:sz w:val="20"/>
                <w:szCs w:val="20"/>
              </w:rPr>
            </w:pPr>
            <w:r w:rsidRPr="001F4B13">
              <w:rPr>
                <w:color w:val="000000"/>
                <w:sz w:val="20"/>
                <w:szCs w:val="20"/>
              </w:rPr>
              <w:t>Сумма, руб.</w:t>
            </w:r>
          </w:p>
        </w:tc>
      </w:tr>
      <w:tr w:rsidR="00740DCC" w:rsidRPr="00E66375" w:rsidTr="0025046D">
        <w:trPr>
          <w:trHeight w:val="68"/>
        </w:trPr>
        <w:tc>
          <w:tcPr>
            <w:tcW w:w="567" w:type="dxa"/>
            <w:tcBorders>
              <w:top w:val="single" w:sz="4" w:space="0" w:color="auto"/>
              <w:left w:val="single" w:sz="4" w:space="0" w:color="auto"/>
              <w:bottom w:val="single" w:sz="4" w:space="0" w:color="auto"/>
              <w:right w:val="single" w:sz="4" w:space="0" w:color="auto"/>
            </w:tcBorders>
          </w:tcPr>
          <w:p w:rsidR="00740DCC" w:rsidRPr="00745578" w:rsidRDefault="00740DCC" w:rsidP="008D5A35">
            <w:pPr>
              <w:jc w:val="center"/>
              <w:rPr>
                <w:color w:val="000000"/>
                <w:sz w:val="20"/>
                <w:szCs w:val="20"/>
              </w:rPr>
            </w:pPr>
            <w:r w:rsidRPr="00745578">
              <w:rPr>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740DCC" w:rsidRPr="00745578" w:rsidRDefault="00740DCC" w:rsidP="008D5A35">
            <w:pPr>
              <w:shd w:val="clear" w:color="auto" w:fill="FFFFFF"/>
              <w:rPr>
                <w:color w:val="000000"/>
                <w:sz w:val="20"/>
                <w:szCs w:val="20"/>
              </w:rPr>
            </w:pPr>
            <w:r>
              <w:rPr>
                <w:sz w:val="20"/>
                <w:szCs w:val="20"/>
              </w:rPr>
              <w:t>Оказание услуг связи мобильного Интернета для планшетного компьютера для медицинских работников</w:t>
            </w:r>
            <w:r w:rsidRPr="00745578">
              <w:rPr>
                <w:i/>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740DCC" w:rsidRPr="00055D65" w:rsidRDefault="00740DCC" w:rsidP="008D5A35">
            <w:pPr>
              <w:jc w:val="both"/>
              <w:rPr>
                <w:bCs/>
                <w:sz w:val="20"/>
                <w:szCs w:val="20"/>
              </w:rPr>
            </w:pPr>
            <w:r w:rsidRPr="00055D65">
              <w:rPr>
                <w:bCs/>
                <w:sz w:val="20"/>
                <w:szCs w:val="20"/>
              </w:rPr>
              <w:t>Услуга предоставления пакета, включающая в себя:</w:t>
            </w:r>
          </w:p>
          <w:p w:rsidR="00740DCC" w:rsidRDefault="00740DCC" w:rsidP="008D5A35">
            <w:pPr>
              <w:jc w:val="both"/>
              <w:rPr>
                <w:sz w:val="20"/>
                <w:szCs w:val="20"/>
              </w:rPr>
            </w:pPr>
            <w:r w:rsidRPr="00055D65">
              <w:rPr>
                <w:sz w:val="20"/>
                <w:szCs w:val="20"/>
              </w:rPr>
              <w:t xml:space="preserve">Предоставление зоны покрытия </w:t>
            </w:r>
            <w:r w:rsidRPr="00055D65">
              <w:rPr>
                <w:bCs/>
                <w:sz w:val="20"/>
                <w:szCs w:val="20"/>
              </w:rPr>
              <w:t xml:space="preserve">на территории Ленинского района г. Иркутска, Иркутского района (с. Мамоны, с. Максимовщина, пос. Горького, ст. Батарейная) </w:t>
            </w:r>
            <w:r w:rsidRPr="00055D65">
              <w:rPr>
                <w:sz w:val="20"/>
                <w:szCs w:val="20"/>
              </w:rPr>
              <w:t>стандарта не менее 3</w:t>
            </w:r>
            <w:r w:rsidRPr="00055D65">
              <w:rPr>
                <w:sz w:val="20"/>
                <w:szCs w:val="20"/>
                <w:lang w:val="en-US"/>
              </w:rPr>
              <w:t>G</w:t>
            </w:r>
            <w:r w:rsidRPr="00055D65">
              <w:rPr>
                <w:sz w:val="20"/>
                <w:szCs w:val="20"/>
              </w:rPr>
              <w:t>;</w:t>
            </w:r>
          </w:p>
          <w:p w:rsidR="00740DCC" w:rsidRPr="00055D65" w:rsidRDefault="00740DCC" w:rsidP="008D5A35">
            <w:pPr>
              <w:jc w:val="both"/>
              <w:rPr>
                <w:sz w:val="20"/>
                <w:szCs w:val="20"/>
              </w:rPr>
            </w:pPr>
            <w:r w:rsidRPr="00055D65">
              <w:rPr>
                <w:sz w:val="20"/>
                <w:szCs w:val="20"/>
              </w:rPr>
              <w:t>Месячный объем трафика без снижения скорости не менее 10 Гигабайт на каждое устройство.</w:t>
            </w:r>
          </w:p>
          <w:p w:rsidR="00740DCC" w:rsidRPr="00055D65" w:rsidRDefault="00740DCC" w:rsidP="008D5A35">
            <w:pPr>
              <w:jc w:val="both"/>
              <w:rPr>
                <w:bCs/>
                <w:sz w:val="20"/>
                <w:szCs w:val="20"/>
              </w:rPr>
            </w:pPr>
            <w:r w:rsidRPr="00055D65">
              <w:rPr>
                <w:noProof/>
                <w:sz w:val="20"/>
                <w:szCs w:val="20"/>
              </w:rPr>
              <w:t>Падение скорости после окончания предоплаченно трафика за месяц - не менее 256 кб/с.</w:t>
            </w:r>
          </w:p>
        </w:tc>
        <w:tc>
          <w:tcPr>
            <w:tcW w:w="850" w:type="dxa"/>
            <w:tcBorders>
              <w:top w:val="single" w:sz="4" w:space="0" w:color="auto"/>
              <w:left w:val="nil"/>
              <w:bottom w:val="single" w:sz="4" w:space="0" w:color="auto"/>
              <w:right w:val="single" w:sz="4" w:space="0" w:color="auto"/>
            </w:tcBorders>
            <w:shd w:val="clear" w:color="auto" w:fill="auto"/>
            <w:hideMark/>
          </w:tcPr>
          <w:p w:rsidR="00740DCC" w:rsidRPr="00745578" w:rsidRDefault="00740DCC" w:rsidP="008D5A35">
            <w:pPr>
              <w:jc w:val="center"/>
              <w:rPr>
                <w:sz w:val="20"/>
                <w:szCs w:val="20"/>
              </w:rPr>
            </w:pPr>
            <w:r w:rsidRPr="00745578">
              <w:rPr>
                <w:sz w:val="20"/>
                <w:szCs w:val="20"/>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740DCC" w:rsidRPr="00745578" w:rsidRDefault="00740DCC" w:rsidP="008D5A35">
            <w:pPr>
              <w:jc w:val="center"/>
              <w:rPr>
                <w:sz w:val="20"/>
                <w:szCs w:val="20"/>
              </w:rPr>
            </w:pPr>
            <w:r>
              <w:rPr>
                <w:sz w:val="20"/>
                <w:szCs w:val="20"/>
              </w:rPr>
              <w:t>9</w:t>
            </w:r>
          </w:p>
        </w:tc>
        <w:tc>
          <w:tcPr>
            <w:tcW w:w="1135" w:type="dxa"/>
            <w:tcBorders>
              <w:top w:val="single" w:sz="4" w:space="0" w:color="auto"/>
              <w:left w:val="nil"/>
              <w:bottom w:val="single" w:sz="4" w:space="0" w:color="auto"/>
              <w:right w:val="single" w:sz="4" w:space="0" w:color="auto"/>
            </w:tcBorders>
          </w:tcPr>
          <w:p w:rsidR="00740DCC" w:rsidRPr="000D461A" w:rsidRDefault="00740DCC" w:rsidP="00E166B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0DCC" w:rsidRPr="00E66375" w:rsidRDefault="00740DCC" w:rsidP="00E166BA">
            <w:pPr>
              <w:jc w:val="center"/>
              <w:rPr>
                <w:color w:val="000000"/>
                <w:sz w:val="20"/>
                <w:szCs w:val="20"/>
              </w:rPr>
            </w:pPr>
          </w:p>
        </w:tc>
      </w:tr>
      <w:tr w:rsidR="00E166BA" w:rsidRPr="008169E0" w:rsidTr="0025046D">
        <w:trPr>
          <w:trHeight w:val="68"/>
        </w:trPr>
        <w:tc>
          <w:tcPr>
            <w:tcW w:w="567" w:type="dxa"/>
            <w:tcBorders>
              <w:top w:val="single" w:sz="4" w:space="0" w:color="auto"/>
              <w:left w:val="single" w:sz="4" w:space="0" w:color="auto"/>
              <w:bottom w:val="single" w:sz="4" w:space="0" w:color="auto"/>
              <w:right w:val="single" w:sz="4" w:space="0" w:color="auto"/>
            </w:tcBorders>
          </w:tcPr>
          <w:p w:rsidR="00E166BA" w:rsidRPr="005C6594" w:rsidRDefault="00E166BA" w:rsidP="00552C11">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E166BA" w:rsidRDefault="00E166BA" w:rsidP="00552C11">
            <w:pPr>
              <w:rPr>
                <w:color w:val="000000"/>
                <w:sz w:val="20"/>
                <w:szCs w:val="20"/>
              </w:rPr>
            </w:pPr>
            <w:r>
              <w:rPr>
                <w:color w:val="000000"/>
                <w:sz w:val="20"/>
                <w:szCs w:val="20"/>
              </w:rPr>
              <w:t>ИТОГО цена договора:</w:t>
            </w:r>
          </w:p>
          <w:p w:rsidR="00E166BA" w:rsidRPr="005C6594" w:rsidRDefault="00E166BA" w:rsidP="00552C11">
            <w:pPr>
              <w:jc w:val="center"/>
              <w:rPr>
                <w:color w:val="000000"/>
              </w:rPr>
            </w:pP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E166BA" w:rsidRPr="008169E0" w:rsidRDefault="00E166BA" w:rsidP="00552C11">
            <w:pPr>
              <w:jc w:val="center"/>
              <w:rPr>
                <w:color w:val="000000"/>
                <w:sz w:val="20"/>
                <w:szCs w:val="20"/>
              </w:rPr>
            </w:pPr>
          </w:p>
        </w:tc>
      </w:tr>
      <w:tr w:rsidR="00E166BA" w:rsidRPr="008169E0" w:rsidTr="0025046D">
        <w:trPr>
          <w:trHeight w:val="68"/>
        </w:trPr>
        <w:tc>
          <w:tcPr>
            <w:tcW w:w="567" w:type="dxa"/>
            <w:tcBorders>
              <w:top w:val="nil"/>
              <w:left w:val="single" w:sz="4" w:space="0" w:color="auto"/>
              <w:bottom w:val="single" w:sz="4" w:space="0" w:color="auto"/>
              <w:right w:val="single" w:sz="4" w:space="0" w:color="auto"/>
            </w:tcBorders>
          </w:tcPr>
          <w:p w:rsidR="00E166BA" w:rsidRPr="005C6594" w:rsidRDefault="00E166BA" w:rsidP="00552C11">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E166BA" w:rsidRPr="005C6594" w:rsidRDefault="00E166BA" w:rsidP="00552C11">
            <w:pPr>
              <w:rPr>
                <w:color w:val="000000"/>
              </w:rPr>
            </w:pPr>
            <w:r>
              <w:rPr>
                <w:color w:val="000000"/>
                <w:sz w:val="20"/>
                <w:szCs w:val="20"/>
              </w:rPr>
              <w:t>В том числе НДС:</w:t>
            </w:r>
          </w:p>
        </w:tc>
        <w:tc>
          <w:tcPr>
            <w:tcW w:w="3120" w:type="dxa"/>
            <w:gridSpan w:val="3"/>
            <w:tcBorders>
              <w:top w:val="nil"/>
              <w:left w:val="nil"/>
              <w:bottom w:val="single" w:sz="4" w:space="0" w:color="auto"/>
              <w:right w:val="single" w:sz="4" w:space="0" w:color="auto"/>
            </w:tcBorders>
            <w:shd w:val="clear" w:color="auto" w:fill="auto"/>
            <w:hideMark/>
          </w:tcPr>
          <w:p w:rsidR="00E166BA" w:rsidRPr="008169E0" w:rsidRDefault="00E166BA" w:rsidP="00552C11">
            <w:pPr>
              <w:jc w:val="center"/>
              <w:rPr>
                <w:color w:val="000000"/>
                <w:sz w:val="20"/>
                <w:szCs w:val="20"/>
              </w:rPr>
            </w:pPr>
          </w:p>
        </w:tc>
      </w:tr>
    </w:tbl>
    <w:p w:rsidR="00E166BA" w:rsidRPr="007D48C6" w:rsidRDefault="00E166BA" w:rsidP="00E166BA">
      <w:pPr>
        <w:pStyle w:val="afa"/>
        <w:rPr>
          <w:sz w:val="19"/>
          <w:szCs w:val="19"/>
        </w:rPr>
      </w:pPr>
    </w:p>
    <w:p w:rsidR="00740DCC" w:rsidRPr="00740DCC" w:rsidRDefault="00740DCC" w:rsidP="00740DCC">
      <w:pPr>
        <w:pStyle w:val="ConsPlusNormal"/>
        <w:jc w:val="center"/>
        <w:rPr>
          <w:b/>
          <w:sz w:val="20"/>
          <w:szCs w:val="20"/>
        </w:rPr>
      </w:pPr>
      <w:r w:rsidRPr="00740DCC">
        <w:rPr>
          <w:b/>
          <w:sz w:val="20"/>
          <w:szCs w:val="20"/>
        </w:rPr>
        <w:t>Требования к оказываемым услугам</w:t>
      </w:r>
    </w:p>
    <w:tbl>
      <w:tblPr>
        <w:tblW w:w="10495" w:type="dxa"/>
        <w:tblInd w:w="-176" w:type="dxa"/>
        <w:tblLook w:val="04A0"/>
      </w:tblPr>
      <w:tblGrid>
        <w:gridCol w:w="568"/>
        <w:gridCol w:w="8505"/>
        <w:gridCol w:w="1422"/>
      </w:tblGrid>
      <w:tr w:rsidR="00740DCC" w:rsidRPr="00055D65" w:rsidTr="00740DCC">
        <w:trPr>
          <w:trHeight w:val="31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DCC" w:rsidRPr="001F4B13" w:rsidRDefault="00740DCC" w:rsidP="008D5A35">
            <w:pPr>
              <w:jc w:val="center"/>
              <w:rPr>
                <w:color w:val="000000"/>
                <w:sz w:val="20"/>
                <w:szCs w:val="20"/>
              </w:rPr>
            </w:pPr>
            <w:r w:rsidRPr="001F4B13">
              <w:rPr>
                <w:color w:val="000000"/>
                <w:sz w:val="20"/>
                <w:szCs w:val="20"/>
              </w:rPr>
              <w:t>№ п/п</w:t>
            </w:r>
          </w:p>
        </w:tc>
        <w:tc>
          <w:tcPr>
            <w:tcW w:w="8505" w:type="dxa"/>
            <w:tcBorders>
              <w:top w:val="single" w:sz="4" w:space="0" w:color="auto"/>
              <w:left w:val="nil"/>
              <w:bottom w:val="single" w:sz="4" w:space="0" w:color="auto"/>
              <w:right w:val="single" w:sz="4" w:space="0" w:color="auto"/>
            </w:tcBorders>
            <w:shd w:val="clear" w:color="auto" w:fill="auto"/>
            <w:noWrap/>
            <w:vAlign w:val="center"/>
            <w:hideMark/>
          </w:tcPr>
          <w:p w:rsidR="00740DCC" w:rsidRPr="00055D65" w:rsidRDefault="00740DCC" w:rsidP="008D5A35">
            <w:pPr>
              <w:jc w:val="center"/>
              <w:rPr>
                <w:bCs/>
                <w:sz w:val="20"/>
                <w:szCs w:val="20"/>
              </w:rPr>
            </w:pPr>
            <w:r w:rsidRPr="00055D65">
              <w:rPr>
                <w:bCs/>
                <w:sz w:val="20"/>
                <w:szCs w:val="20"/>
              </w:rPr>
              <w:t>Перечень составляющих единицы услуги</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740DCC" w:rsidRPr="00055D65" w:rsidRDefault="00740DCC" w:rsidP="008D5A35">
            <w:pPr>
              <w:jc w:val="center"/>
              <w:rPr>
                <w:sz w:val="20"/>
                <w:szCs w:val="20"/>
              </w:rPr>
            </w:pPr>
            <w:r w:rsidRPr="00055D65">
              <w:rPr>
                <w:sz w:val="20"/>
                <w:szCs w:val="20"/>
              </w:rPr>
              <w:t>Кол-во SIM-карт, шт.</w:t>
            </w:r>
          </w:p>
        </w:tc>
      </w:tr>
      <w:tr w:rsidR="00740DCC" w:rsidRPr="00055D65" w:rsidTr="00740DCC">
        <w:trPr>
          <w:trHeight w:val="312"/>
        </w:trPr>
        <w:tc>
          <w:tcPr>
            <w:tcW w:w="568" w:type="dxa"/>
            <w:tcBorders>
              <w:top w:val="single" w:sz="4" w:space="0" w:color="auto"/>
              <w:left w:val="single" w:sz="4" w:space="0" w:color="auto"/>
              <w:bottom w:val="single" w:sz="4" w:space="0" w:color="auto"/>
              <w:right w:val="single" w:sz="4" w:space="0" w:color="auto"/>
            </w:tcBorders>
            <w:noWrap/>
            <w:vAlign w:val="center"/>
            <w:hideMark/>
          </w:tcPr>
          <w:p w:rsidR="00740DCC" w:rsidRPr="00055D65" w:rsidRDefault="00740DCC" w:rsidP="008D5A35">
            <w:pPr>
              <w:jc w:val="center"/>
              <w:rPr>
                <w:color w:val="000000"/>
                <w:sz w:val="20"/>
                <w:szCs w:val="20"/>
              </w:rPr>
            </w:pPr>
            <w:r>
              <w:rPr>
                <w:color w:val="000000"/>
                <w:sz w:val="20"/>
                <w:szCs w:val="20"/>
              </w:rPr>
              <w:t>1</w:t>
            </w:r>
          </w:p>
        </w:tc>
        <w:tc>
          <w:tcPr>
            <w:tcW w:w="8505" w:type="dxa"/>
            <w:tcBorders>
              <w:top w:val="single" w:sz="4" w:space="0" w:color="auto"/>
              <w:left w:val="nil"/>
              <w:bottom w:val="single" w:sz="4" w:space="0" w:color="auto"/>
              <w:right w:val="single" w:sz="4" w:space="0" w:color="auto"/>
            </w:tcBorders>
            <w:noWrap/>
            <w:vAlign w:val="center"/>
            <w:hideMark/>
          </w:tcPr>
          <w:p w:rsidR="00740DCC" w:rsidRPr="00055D65" w:rsidRDefault="00740DCC" w:rsidP="008D5A35">
            <w:pPr>
              <w:jc w:val="both"/>
              <w:rPr>
                <w:bCs/>
                <w:sz w:val="20"/>
                <w:szCs w:val="20"/>
              </w:rPr>
            </w:pPr>
            <w:r w:rsidRPr="00055D65">
              <w:rPr>
                <w:bCs/>
                <w:sz w:val="20"/>
                <w:szCs w:val="20"/>
              </w:rPr>
              <w:t>Услуга предоставления пакета, включающая в себя:</w:t>
            </w:r>
          </w:p>
          <w:p w:rsidR="00740DCC" w:rsidRPr="00055D65" w:rsidRDefault="00740DCC" w:rsidP="008D5A35">
            <w:pPr>
              <w:numPr>
                <w:ilvl w:val="0"/>
                <w:numId w:val="64"/>
              </w:numPr>
              <w:tabs>
                <w:tab w:val="left" w:pos="283"/>
              </w:tabs>
              <w:ind w:left="0" w:hanging="6"/>
              <w:jc w:val="both"/>
              <w:rPr>
                <w:bCs/>
                <w:sz w:val="20"/>
                <w:szCs w:val="20"/>
              </w:rPr>
            </w:pPr>
            <w:r w:rsidRPr="00055D65">
              <w:rPr>
                <w:sz w:val="20"/>
                <w:szCs w:val="20"/>
              </w:rPr>
              <w:t xml:space="preserve">Предоставление зоны покрытия </w:t>
            </w:r>
            <w:r w:rsidRPr="00055D65">
              <w:rPr>
                <w:bCs/>
                <w:sz w:val="20"/>
                <w:szCs w:val="20"/>
              </w:rPr>
              <w:t xml:space="preserve">на территории Ленинского района г. Иркутска, Иркутского района (с. Мамоны, с. Максимовщина, пос. Горького, ст. Батарейная) </w:t>
            </w:r>
            <w:r w:rsidRPr="00055D65">
              <w:rPr>
                <w:sz w:val="20"/>
                <w:szCs w:val="20"/>
              </w:rPr>
              <w:t>стандарта не менее 3</w:t>
            </w:r>
            <w:r w:rsidRPr="00055D65">
              <w:rPr>
                <w:sz w:val="20"/>
                <w:szCs w:val="20"/>
                <w:lang w:val="en-US"/>
              </w:rPr>
              <w:t>G</w:t>
            </w:r>
            <w:r w:rsidRPr="00055D65">
              <w:rPr>
                <w:sz w:val="20"/>
                <w:szCs w:val="20"/>
              </w:rPr>
              <w:t>;</w:t>
            </w:r>
          </w:p>
          <w:p w:rsidR="00740DCC" w:rsidRPr="00055D65" w:rsidRDefault="00740DCC" w:rsidP="008D5A35">
            <w:pPr>
              <w:numPr>
                <w:ilvl w:val="0"/>
                <w:numId w:val="64"/>
              </w:numPr>
              <w:tabs>
                <w:tab w:val="left" w:pos="283"/>
              </w:tabs>
              <w:ind w:left="0" w:hanging="6"/>
              <w:jc w:val="both"/>
              <w:rPr>
                <w:sz w:val="20"/>
                <w:szCs w:val="20"/>
              </w:rPr>
            </w:pPr>
            <w:r w:rsidRPr="00055D65">
              <w:rPr>
                <w:sz w:val="20"/>
                <w:szCs w:val="20"/>
              </w:rPr>
              <w:t>Месячный объем трафика без снижения скорости не менее 10 Гигабайт на каждое устройство;</w:t>
            </w:r>
          </w:p>
          <w:p w:rsidR="00740DCC" w:rsidRPr="00055D65" w:rsidRDefault="00740DCC" w:rsidP="008D5A35">
            <w:pPr>
              <w:numPr>
                <w:ilvl w:val="0"/>
                <w:numId w:val="64"/>
              </w:numPr>
              <w:tabs>
                <w:tab w:val="left" w:pos="283"/>
              </w:tabs>
              <w:ind w:left="0" w:hanging="6"/>
              <w:jc w:val="both"/>
              <w:rPr>
                <w:sz w:val="20"/>
                <w:szCs w:val="20"/>
              </w:rPr>
            </w:pPr>
            <w:r w:rsidRPr="00055D65">
              <w:rPr>
                <w:noProof/>
                <w:sz w:val="20"/>
                <w:szCs w:val="20"/>
              </w:rPr>
              <w:t>Падение скорости после окончания предоплаченно трафика за месяц - не менее 256 кб/с.</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740DCC" w:rsidRPr="00055D65" w:rsidRDefault="00740DCC" w:rsidP="008D5A35">
            <w:pPr>
              <w:jc w:val="center"/>
              <w:rPr>
                <w:sz w:val="20"/>
                <w:szCs w:val="20"/>
              </w:rPr>
            </w:pPr>
            <w:r w:rsidRPr="00055D65">
              <w:rPr>
                <w:sz w:val="20"/>
                <w:szCs w:val="20"/>
              </w:rPr>
              <w:t>60</w:t>
            </w:r>
          </w:p>
        </w:tc>
      </w:tr>
    </w:tbl>
    <w:p w:rsidR="00740DCC" w:rsidRDefault="00740DCC" w:rsidP="00740DCC">
      <w:pPr>
        <w:ind w:firstLine="709"/>
        <w:rPr>
          <w:b/>
          <w:sz w:val="20"/>
          <w:szCs w:val="20"/>
        </w:rPr>
      </w:pPr>
    </w:p>
    <w:p w:rsidR="00740DCC" w:rsidRPr="00055D65" w:rsidRDefault="00740DCC" w:rsidP="00740DCC">
      <w:pPr>
        <w:ind w:firstLine="709"/>
        <w:rPr>
          <w:b/>
          <w:sz w:val="20"/>
          <w:szCs w:val="20"/>
        </w:rPr>
      </w:pPr>
      <w:r>
        <w:rPr>
          <w:b/>
          <w:sz w:val="20"/>
          <w:szCs w:val="20"/>
        </w:rPr>
        <w:t xml:space="preserve">1. </w:t>
      </w:r>
      <w:r w:rsidRPr="00055D65">
        <w:rPr>
          <w:b/>
          <w:sz w:val="20"/>
          <w:szCs w:val="20"/>
        </w:rPr>
        <w:t>Требования к Исполнителю (Оператору связи)</w:t>
      </w:r>
    </w:p>
    <w:p w:rsidR="00740DCC" w:rsidRDefault="00740DCC" w:rsidP="00740DCC">
      <w:pPr>
        <w:ind w:firstLine="709"/>
        <w:jc w:val="both"/>
        <w:rPr>
          <w:bCs/>
          <w:sz w:val="20"/>
          <w:szCs w:val="20"/>
        </w:rPr>
      </w:pPr>
      <w:r>
        <w:rPr>
          <w:bCs/>
          <w:sz w:val="20"/>
          <w:szCs w:val="20"/>
        </w:rPr>
        <w:t xml:space="preserve">1.1. </w:t>
      </w:r>
      <w:r w:rsidRPr="00055D65">
        <w:rPr>
          <w:bCs/>
          <w:sz w:val="20"/>
          <w:szCs w:val="20"/>
        </w:rPr>
        <w:t>На основании Федерального закона от 7 июля 2003 г. № 126-ФЗ «О связи» и перечня наименований услуг связи, вносимых в лицензии на осуществление деятельности в области оказания услуг связи (утв. Постановлением Правительства Российской Федерации от 18 февраля 2005 г. №87) (с изменениями от 29 декабря 2005 г.) Оператор должен иметь следующие лицензии на осуществление своей деятельности:</w:t>
      </w:r>
    </w:p>
    <w:p w:rsidR="00740DCC" w:rsidRDefault="00740DCC" w:rsidP="00740DCC">
      <w:pPr>
        <w:ind w:firstLine="709"/>
        <w:jc w:val="both"/>
        <w:rPr>
          <w:sz w:val="20"/>
          <w:szCs w:val="20"/>
        </w:rPr>
      </w:pPr>
      <w:r>
        <w:rPr>
          <w:bCs/>
          <w:sz w:val="20"/>
          <w:szCs w:val="20"/>
        </w:rPr>
        <w:t xml:space="preserve">- </w:t>
      </w:r>
      <w:r w:rsidRPr="00055D65">
        <w:rPr>
          <w:sz w:val="20"/>
          <w:szCs w:val="20"/>
        </w:rPr>
        <w:t>лицензии Федеральной службы по надзору в сфере связи, информационных технологий и массовых коммуникаций «Услуги связи по предоставлению каналов связи»;</w:t>
      </w:r>
    </w:p>
    <w:p w:rsidR="00740DCC" w:rsidRDefault="00740DCC" w:rsidP="00740DCC">
      <w:pPr>
        <w:ind w:firstLine="709"/>
        <w:jc w:val="both"/>
        <w:rPr>
          <w:sz w:val="20"/>
          <w:szCs w:val="20"/>
        </w:rPr>
      </w:pPr>
      <w:r>
        <w:rPr>
          <w:sz w:val="20"/>
          <w:szCs w:val="20"/>
        </w:rPr>
        <w:t xml:space="preserve">- </w:t>
      </w:r>
      <w:r w:rsidRPr="00055D65">
        <w:rPr>
          <w:sz w:val="20"/>
          <w:szCs w:val="20"/>
        </w:rPr>
        <w:t>лицензии Федеральной службы по надзору в сфере связи, информационных технологий и массовых коммуникаций «Телематические услуги связи»;</w:t>
      </w:r>
      <w:r>
        <w:rPr>
          <w:sz w:val="20"/>
          <w:szCs w:val="20"/>
        </w:rPr>
        <w:t xml:space="preserve"> </w:t>
      </w:r>
    </w:p>
    <w:p w:rsidR="00740DCC" w:rsidRPr="00055D65" w:rsidRDefault="00740DCC" w:rsidP="00740DCC">
      <w:pPr>
        <w:ind w:firstLine="709"/>
        <w:jc w:val="both"/>
        <w:rPr>
          <w:sz w:val="20"/>
          <w:szCs w:val="20"/>
        </w:rPr>
      </w:pPr>
      <w:r>
        <w:rPr>
          <w:sz w:val="20"/>
          <w:szCs w:val="20"/>
        </w:rPr>
        <w:t xml:space="preserve">- </w:t>
      </w:r>
      <w:r w:rsidRPr="00055D65">
        <w:rPr>
          <w:sz w:val="20"/>
          <w:szCs w:val="20"/>
        </w:rPr>
        <w:t>лицензии Федеральной службы по надзору в сфере связи, информационных технологий и массовых коммуникаций «Услуги связи по передаче данных, за исключением услуг связи по передаче данных для целей передачи голосовой информации»;</w:t>
      </w:r>
    </w:p>
    <w:p w:rsidR="00740DCC" w:rsidRDefault="00740DCC" w:rsidP="00740DCC">
      <w:pPr>
        <w:ind w:firstLine="709"/>
        <w:rPr>
          <w:b/>
          <w:sz w:val="20"/>
          <w:szCs w:val="20"/>
        </w:rPr>
      </w:pPr>
    </w:p>
    <w:p w:rsidR="00740DCC" w:rsidRPr="00055D65" w:rsidRDefault="00740DCC" w:rsidP="00740DCC">
      <w:pPr>
        <w:ind w:firstLine="709"/>
        <w:rPr>
          <w:b/>
          <w:sz w:val="20"/>
          <w:szCs w:val="20"/>
        </w:rPr>
      </w:pPr>
      <w:r>
        <w:rPr>
          <w:b/>
          <w:sz w:val="20"/>
          <w:szCs w:val="20"/>
        </w:rPr>
        <w:t xml:space="preserve">2. </w:t>
      </w:r>
      <w:r w:rsidRPr="00055D65">
        <w:rPr>
          <w:b/>
          <w:sz w:val="20"/>
          <w:szCs w:val="20"/>
        </w:rPr>
        <w:t>Требования к оказанию Услуг</w:t>
      </w:r>
    </w:p>
    <w:p w:rsidR="00740DCC" w:rsidRPr="00055D65" w:rsidRDefault="00740DCC" w:rsidP="00740DCC">
      <w:pPr>
        <w:ind w:firstLine="709"/>
        <w:rPr>
          <w:sz w:val="20"/>
          <w:szCs w:val="20"/>
        </w:rPr>
      </w:pPr>
      <w:r>
        <w:rPr>
          <w:sz w:val="20"/>
          <w:szCs w:val="20"/>
        </w:rPr>
        <w:t xml:space="preserve">2.1. </w:t>
      </w:r>
      <w:r w:rsidRPr="00055D65">
        <w:rPr>
          <w:sz w:val="20"/>
          <w:szCs w:val="20"/>
        </w:rPr>
        <w:t>Исполнитель должен обеспечить:</w:t>
      </w:r>
    </w:p>
    <w:p w:rsidR="00740DCC" w:rsidRPr="00055D65" w:rsidRDefault="00740DCC" w:rsidP="00740DCC">
      <w:pPr>
        <w:ind w:firstLine="709"/>
        <w:contextualSpacing/>
        <w:jc w:val="both"/>
        <w:rPr>
          <w:sz w:val="20"/>
          <w:szCs w:val="20"/>
        </w:rPr>
      </w:pPr>
      <w:r>
        <w:rPr>
          <w:sz w:val="20"/>
          <w:szCs w:val="20"/>
        </w:rPr>
        <w:t xml:space="preserve">1) </w:t>
      </w:r>
      <w:r w:rsidRPr="00055D65">
        <w:rPr>
          <w:sz w:val="20"/>
          <w:szCs w:val="20"/>
        </w:rPr>
        <w:t>предоставление круглосуточного и бесперебойного режима работы предоставляемых каналов доступа в Интернет в соответствии с имеющимися у Исполнителя техническими возможностями и нормами действующего законодательства РФ;</w:t>
      </w:r>
    </w:p>
    <w:p w:rsidR="00740DCC" w:rsidRPr="00055D65" w:rsidRDefault="00740DCC" w:rsidP="00740DCC">
      <w:pPr>
        <w:ind w:firstLine="709"/>
        <w:contextualSpacing/>
        <w:jc w:val="both"/>
        <w:rPr>
          <w:sz w:val="20"/>
          <w:szCs w:val="20"/>
        </w:rPr>
      </w:pPr>
      <w:r>
        <w:rPr>
          <w:sz w:val="20"/>
          <w:szCs w:val="20"/>
        </w:rPr>
        <w:t xml:space="preserve">2) </w:t>
      </w:r>
      <w:r w:rsidRPr="00055D65">
        <w:rPr>
          <w:sz w:val="20"/>
          <w:szCs w:val="20"/>
        </w:rPr>
        <w:t>предоставление Заказчику на безвозмездной основе модулей идентификации для оборудования Заказчика (SIM - карты различных форматов: Standart, Micro-SIM, Nano-SIM) — оплата происходит только за Интернет – трафик;</w:t>
      </w:r>
    </w:p>
    <w:p w:rsidR="00740DCC" w:rsidRPr="00055D65" w:rsidRDefault="00740DCC" w:rsidP="00740DCC">
      <w:pPr>
        <w:ind w:firstLine="709"/>
        <w:contextualSpacing/>
        <w:jc w:val="both"/>
        <w:rPr>
          <w:sz w:val="20"/>
          <w:szCs w:val="20"/>
        </w:rPr>
      </w:pPr>
      <w:r>
        <w:rPr>
          <w:sz w:val="20"/>
          <w:szCs w:val="20"/>
        </w:rPr>
        <w:t xml:space="preserve">3) </w:t>
      </w:r>
      <w:r w:rsidRPr="00055D65">
        <w:rPr>
          <w:sz w:val="20"/>
          <w:szCs w:val="20"/>
        </w:rPr>
        <w:t>блокирование всех иных функции (исключая услуги мобильного интернета) с момента активации SIM-карт для каждого абонентского номера;</w:t>
      </w:r>
    </w:p>
    <w:p w:rsidR="00740DCC" w:rsidRPr="00055D65" w:rsidRDefault="00740DCC" w:rsidP="00740DCC">
      <w:pPr>
        <w:ind w:firstLine="709"/>
        <w:contextualSpacing/>
        <w:jc w:val="both"/>
        <w:rPr>
          <w:sz w:val="20"/>
          <w:szCs w:val="20"/>
        </w:rPr>
      </w:pPr>
      <w:r>
        <w:rPr>
          <w:sz w:val="20"/>
          <w:szCs w:val="20"/>
        </w:rPr>
        <w:t xml:space="preserve">4) </w:t>
      </w:r>
      <w:r w:rsidRPr="00055D65">
        <w:rPr>
          <w:sz w:val="20"/>
          <w:szCs w:val="20"/>
        </w:rPr>
        <w:t>бесплатное подключение Заказчика к своей сети и защиту от несанкционированного подключения;</w:t>
      </w:r>
    </w:p>
    <w:p w:rsidR="00740DCC" w:rsidRPr="00055D65" w:rsidRDefault="00740DCC" w:rsidP="00740DCC">
      <w:pPr>
        <w:ind w:firstLine="709"/>
        <w:contextualSpacing/>
        <w:jc w:val="both"/>
        <w:rPr>
          <w:sz w:val="20"/>
          <w:szCs w:val="20"/>
        </w:rPr>
      </w:pPr>
      <w:r>
        <w:rPr>
          <w:sz w:val="20"/>
          <w:szCs w:val="20"/>
        </w:rPr>
        <w:t xml:space="preserve">5) </w:t>
      </w:r>
      <w:r w:rsidRPr="00055D65">
        <w:rPr>
          <w:sz w:val="20"/>
          <w:szCs w:val="20"/>
        </w:rPr>
        <w:t>конфиденциальность всей информации о сотрудниках Заказчика, которая станет известна сотрудникам компании в процессе обслуживания абонентских номеров Заказчика;</w:t>
      </w:r>
    </w:p>
    <w:p w:rsidR="00740DCC" w:rsidRPr="00055D65" w:rsidRDefault="00740DCC" w:rsidP="00740DCC">
      <w:pPr>
        <w:ind w:firstLine="709"/>
        <w:contextualSpacing/>
        <w:jc w:val="both"/>
        <w:rPr>
          <w:sz w:val="20"/>
          <w:szCs w:val="20"/>
        </w:rPr>
      </w:pPr>
      <w:r>
        <w:rPr>
          <w:sz w:val="20"/>
          <w:szCs w:val="20"/>
        </w:rPr>
        <w:t xml:space="preserve">6) </w:t>
      </w:r>
      <w:r w:rsidRPr="00055D65">
        <w:rPr>
          <w:sz w:val="20"/>
          <w:szCs w:val="20"/>
        </w:rPr>
        <w:t>высокоскоростной доступ к сети «Интернет» по технологиям 3G;</w:t>
      </w:r>
    </w:p>
    <w:p w:rsidR="00740DCC" w:rsidRPr="00055D65" w:rsidRDefault="00740DCC" w:rsidP="00740DCC">
      <w:pPr>
        <w:ind w:firstLine="709"/>
        <w:contextualSpacing/>
        <w:jc w:val="both"/>
        <w:rPr>
          <w:sz w:val="20"/>
          <w:szCs w:val="20"/>
        </w:rPr>
      </w:pPr>
      <w:r>
        <w:rPr>
          <w:sz w:val="20"/>
          <w:szCs w:val="20"/>
        </w:rPr>
        <w:lastRenderedPageBreak/>
        <w:t xml:space="preserve">7) </w:t>
      </w:r>
      <w:r w:rsidRPr="00055D65">
        <w:rPr>
          <w:sz w:val="20"/>
          <w:szCs w:val="20"/>
        </w:rPr>
        <w:t>возможность смены тарифного плана в рамках Договора;</w:t>
      </w:r>
    </w:p>
    <w:p w:rsidR="00740DCC" w:rsidRPr="00055D65" w:rsidRDefault="00740DCC" w:rsidP="00740DCC">
      <w:pPr>
        <w:ind w:firstLine="709"/>
        <w:contextualSpacing/>
        <w:jc w:val="both"/>
        <w:rPr>
          <w:sz w:val="20"/>
          <w:szCs w:val="20"/>
        </w:rPr>
      </w:pPr>
      <w:r>
        <w:rPr>
          <w:sz w:val="20"/>
          <w:szCs w:val="20"/>
        </w:rPr>
        <w:t xml:space="preserve">8) </w:t>
      </w:r>
      <w:r w:rsidRPr="00055D65">
        <w:rPr>
          <w:sz w:val="20"/>
          <w:szCs w:val="20"/>
        </w:rPr>
        <w:t>блокировка/разблокировка SIM-карты по требованию Заказчика;</w:t>
      </w:r>
    </w:p>
    <w:p w:rsidR="00740DCC" w:rsidRPr="00055D65" w:rsidRDefault="00740DCC" w:rsidP="00740DCC">
      <w:pPr>
        <w:ind w:firstLine="709"/>
        <w:contextualSpacing/>
        <w:jc w:val="both"/>
        <w:rPr>
          <w:sz w:val="20"/>
          <w:szCs w:val="20"/>
        </w:rPr>
      </w:pPr>
      <w:r>
        <w:rPr>
          <w:sz w:val="20"/>
          <w:szCs w:val="20"/>
        </w:rPr>
        <w:t xml:space="preserve">9) </w:t>
      </w:r>
      <w:r w:rsidRPr="00055D65">
        <w:rPr>
          <w:sz w:val="20"/>
          <w:szCs w:val="20"/>
        </w:rPr>
        <w:t>возможность незамедлительной бесплатной замены вышедшей из строя SIM-карты или утери с сохранением телефонного номера по требованию Заказчика;</w:t>
      </w:r>
    </w:p>
    <w:p w:rsidR="00740DCC" w:rsidRPr="00055D65" w:rsidRDefault="00740DCC" w:rsidP="00740DCC">
      <w:pPr>
        <w:ind w:firstLine="709"/>
        <w:contextualSpacing/>
        <w:jc w:val="both"/>
        <w:rPr>
          <w:sz w:val="20"/>
          <w:szCs w:val="20"/>
        </w:rPr>
      </w:pPr>
      <w:r>
        <w:rPr>
          <w:sz w:val="20"/>
          <w:szCs w:val="20"/>
        </w:rPr>
        <w:t xml:space="preserve">10) </w:t>
      </w:r>
      <w:r w:rsidRPr="00055D65">
        <w:rPr>
          <w:sz w:val="20"/>
          <w:szCs w:val="20"/>
        </w:rPr>
        <w:t>блокирование абонентского номера при исчерпании лимита по тарифному плану для каждой SIM карты;</w:t>
      </w:r>
    </w:p>
    <w:p w:rsidR="00740DCC" w:rsidRPr="00055D65" w:rsidRDefault="00740DCC" w:rsidP="00740DCC">
      <w:pPr>
        <w:ind w:firstLine="709"/>
        <w:contextualSpacing/>
        <w:jc w:val="both"/>
        <w:rPr>
          <w:sz w:val="20"/>
          <w:szCs w:val="20"/>
        </w:rPr>
      </w:pPr>
      <w:r>
        <w:rPr>
          <w:sz w:val="20"/>
          <w:szCs w:val="20"/>
        </w:rPr>
        <w:t xml:space="preserve">11) </w:t>
      </w:r>
      <w:r w:rsidRPr="00055D65">
        <w:rPr>
          <w:sz w:val="20"/>
          <w:szCs w:val="20"/>
        </w:rPr>
        <w:t>возможность перераспределения трафика между абонентскими номерами (в рамках общего объема, предусмотренного тарифным планом);</w:t>
      </w:r>
    </w:p>
    <w:p w:rsidR="00740DCC" w:rsidRPr="00055D65" w:rsidRDefault="00740DCC" w:rsidP="00740DCC">
      <w:pPr>
        <w:ind w:firstLine="709"/>
        <w:contextualSpacing/>
        <w:jc w:val="both"/>
        <w:rPr>
          <w:sz w:val="20"/>
          <w:szCs w:val="20"/>
        </w:rPr>
      </w:pPr>
      <w:r>
        <w:rPr>
          <w:sz w:val="20"/>
          <w:szCs w:val="20"/>
        </w:rPr>
        <w:t xml:space="preserve">12) </w:t>
      </w:r>
      <w:r w:rsidRPr="00055D65">
        <w:rPr>
          <w:sz w:val="20"/>
          <w:szCs w:val="20"/>
        </w:rPr>
        <w:t>не позднее 1 (Одного) рабочего дня с даты заключения Договора в письменной форме и/или по адресу электронной почты i</w:t>
      </w:r>
      <w:r w:rsidRPr="00055D65">
        <w:rPr>
          <w:sz w:val="20"/>
          <w:szCs w:val="20"/>
          <w:lang w:val="en-US"/>
        </w:rPr>
        <w:t>nfo</w:t>
      </w:r>
      <w:r w:rsidRPr="00055D65">
        <w:rPr>
          <w:sz w:val="20"/>
          <w:szCs w:val="20"/>
        </w:rPr>
        <w:t>@</w:t>
      </w:r>
      <w:r w:rsidRPr="00055D65">
        <w:rPr>
          <w:sz w:val="20"/>
          <w:szCs w:val="20"/>
          <w:lang w:val="en-US"/>
        </w:rPr>
        <w:t>gkb</w:t>
      </w:r>
      <w:r w:rsidRPr="00055D65">
        <w:rPr>
          <w:sz w:val="20"/>
          <w:szCs w:val="20"/>
        </w:rPr>
        <w:t>8.</w:t>
      </w:r>
      <w:r w:rsidRPr="00055D65">
        <w:rPr>
          <w:sz w:val="20"/>
          <w:szCs w:val="20"/>
          <w:lang w:val="en-US"/>
        </w:rPr>
        <w:t>ru</w:t>
      </w:r>
      <w:r w:rsidRPr="00055D65">
        <w:rPr>
          <w:sz w:val="20"/>
          <w:szCs w:val="20"/>
        </w:rPr>
        <w:t xml:space="preserve"> список персональных менеджеров, их контактные номера телефонов.</w:t>
      </w:r>
    </w:p>
    <w:p w:rsidR="00740DCC" w:rsidRPr="00055D65" w:rsidRDefault="00740DCC" w:rsidP="00740DCC">
      <w:pPr>
        <w:ind w:firstLine="709"/>
        <w:contextualSpacing/>
        <w:jc w:val="both"/>
        <w:rPr>
          <w:sz w:val="20"/>
          <w:szCs w:val="20"/>
        </w:rPr>
      </w:pPr>
      <w:r>
        <w:rPr>
          <w:sz w:val="20"/>
          <w:szCs w:val="20"/>
        </w:rPr>
        <w:t xml:space="preserve">13) </w:t>
      </w:r>
      <w:r w:rsidRPr="00055D65">
        <w:rPr>
          <w:sz w:val="20"/>
          <w:szCs w:val="20"/>
        </w:rPr>
        <w:t>курьерскую доставку счетов, выставляемых Исполнителем Заказчику;</w:t>
      </w:r>
    </w:p>
    <w:p w:rsidR="00740DCC" w:rsidRPr="00055D65" w:rsidRDefault="00740DCC" w:rsidP="00740DCC">
      <w:pPr>
        <w:ind w:firstLine="709"/>
        <w:rPr>
          <w:sz w:val="20"/>
          <w:szCs w:val="20"/>
        </w:rPr>
      </w:pPr>
      <w:r>
        <w:rPr>
          <w:sz w:val="20"/>
          <w:szCs w:val="20"/>
        </w:rPr>
        <w:t xml:space="preserve">2.2. </w:t>
      </w:r>
      <w:r w:rsidRPr="00055D65">
        <w:rPr>
          <w:sz w:val="20"/>
          <w:szCs w:val="20"/>
        </w:rPr>
        <w:t>Заказчик должен иметь возможность:</w:t>
      </w:r>
    </w:p>
    <w:p w:rsidR="00740DCC" w:rsidRPr="00055D65" w:rsidRDefault="00740DCC" w:rsidP="00740DCC">
      <w:pPr>
        <w:ind w:firstLine="709"/>
        <w:contextualSpacing/>
        <w:jc w:val="both"/>
        <w:rPr>
          <w:sz w:val="20"/>
          <w:szCs w:val="20"/>
        </w:rPr>
      </w:pPr>
      <w:r>
        <w:rPr>
          <w:sz w:val="20"/>
          <w:szCs w:val="20"/>
        </w:rPr>
        <w:t xml:space="preserve">1) </w:t>
      </w:r>
      <w:r w:rsidRPr="00055D65">
        <w:rPr>
          <w:sz w:val="20"/>
          <w:szCs w:val="20"/>
        </w:rPr>
        <w:t>на предоставление Исполнителем детализированного счёта ежемесячно и/или за любой период по требованию Заказчика;</w:t>
      </w:r>
    </w:p>
    <w:p w:rsidR="00740DCC" w:rsidRPr="00055D65" w:rsidRDefault="00740DCC" w:rsidP="00740DCC">
      <w:pPr>
        <w:ind w:firstLine="709"/>
        <w:contextualSpacing/>
        <w:jc w:val="both"/>
        <w:rPr>
          <w:sz w:val="20"/>
          <w:szCs w:val="20"/>
        </w:rPr>
      </w:pPr>
      <w:r>
        <w:rPr>
          <w:sz w:val="20"/>
          <w:szCs w:val="20"/>
        </w:rPr>
        <w:t xml:space="preserve">2) </w:t>
      </w:r>
      <w:r w:rsidRPr="00055D65">
        <w:rPr>
          <w:sz w:val="20"/>
          <w:szCs w:val="20"/>
        </w:rPr>
        <w:t>на предоставление детализации расхода Интернет-трафика сотрудниками Заказчика за любой период действия Договора в форматах pdf, xlsx, docx;</w:t>
      </w:r>
    </w:p>
    <w:p w:rsidR="00740DCC" w:rsidRPr="00055D65" w:rsidRDefault="00740DCC" w:rsidP="00740DCC">
      <w:pPr>
        <w:ind w:firstLine="709"/>
        <w:contextualSpacing/>
        <w:jc w:val="both"/>
        <w:rPr>
          <w:sz w:val="20"/>
          <w:szCs w:val="20"/>
        </w:rPr>
      </w:pPr>
      <w:r>
        <w:rPr>
          <w:sz w:val="20"/>
          <w:szCs w:val="20"/>
        </w:rPr>
        <w:t xml:space="preserve">3) </w:t>
      </w:r>
      <w:r w:rsidRPr="00055D65">
        <w:rPr>
          <w:sz w:val="20"/>
          <w:szCs w:val="20"/>
        </w:rPr>
        <w:t>на предоставление по требованию Заказчика WEB-интерфейса, позволяющего самостоятельно управлять услугами связи, контролировать расходы в рамках Договора;</w:t>
      </w:r>
    </w:p>
    <w:p w:rsidR="00740DCC" w:rsidRPr="00055D65" w:rsidRDefault="00740DCC" w:rsidP="00740DCC">
      <w:pPr>
        <w:ind w:firstLine="709"/>
        <w:contextualSpacing/>
        <w:jc w:val="both"/>
        <w:rPr>
          <w:sz w:val="20"/>
          <w:szCs w:val="20"/>
        </w:rPr>
      </w:pPr>
      <w:r>
        <w:rPr>
          <w:sz w:val="20"/>
          <w:szCs w:val="20"/>
        </w:rPr>
        <w:t xml:space="preserve">4) </w:t>
      </w:r>
      <w:r w:rsidRPr="00055D65">
        <w:rPr>
          <w:sz w:val="20"/>
          <w:szCs w:val="20"/>
        </w:rPr>
        <w:t>бесплатное консультирование Заказчика по вопросам пользования услугами связи.</w:t>
      </w:r>
    </w:p>
    <w:p w:rsidR="00740DCC" w:rsidRDefault="00740DCC" w:rsidP="00740DCC">
      <w:pPr>
        <w:jc w:val="right"/>
        <w:rPr>
          <w:rFonts w:ascii="Cuprum" w:hAnsi="Cuprum" w:cs="Tahoma"/>
          <w:b/>
          <w:bCs/>
          <w:sz w:val="20"/>
          <w:szCs w:val="20"/>
        </w:rPr>
      </w:pPr>
    </w:p>
    <w:p w:rsidR="00E166BA" w:rsidRPr="00E94A4D" w:rsidRDefault="00E166BA" w:rsidP="00E166BA">
      <w:pPr>
        <w:pStyle w:val="af8"/>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E166BA" w:rsidRPr="00E94A4D" w:rsidRDefault="00E166BA" w:rsidP="00E166BA">
      <w:pPr>
        <w:tabs>
          <w:tab w:val="left" w:pos="284"/>
        </w:tabs>
        <w:autoSpaceDE w:val="0"/>
        <w:autoSpaceDN w:val="0"/>
        <w:adjustRightInd w:val="0"/>
        <w:jc w:val="both"/>
        <w:outlineLvl w:val="1"/>
        <w:rPr>
          <w:b/>
          <w:bCs/>
          <w:sz w:val="20"/>
          <w:szCs w:val="20"/>
        </w:rPr>
      </w:pPr>
    </w:p>
    <w:p w:rsidR="00E166BA" w:rsidRPr="00E94A4D" w:rsidRDefault="00E166BA" w:rsidP="00E166B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166BA" w:rsidRPr="00E94A4D" w:rsidTr="00552C11">
        <w:tc>
          <w:tcPr>
            <w:tcW w:w="4680" w:type="dxa"/>
            <w:tcBorders>
              <w:top w:val="nil"/>
              <w:left w:val="nil"/>
              <w:bottom w:val="nil"/>
              <w:right w:val="nil"/>
            </w:tcBorders>
          </w:tcPr>
          <w:p w:rsidR="00E166BA" w:rsidRPr="00E94A4D" w:rsidRDefault="00E166BA" w:rsidP="00552C11">
            <w:pPr>
              <w:pStyle w:val="afc"/>
              <w:tabs>
                <w:tab w:val="left" w:pos="2268"/>
              </w:tabs>
              <w:rPr>
                <w:sz w:val="20"/>
              </w:rPr>
            </w:pPr>
            <w:r w:rsidRPr="00E94A4D">
              <w:rPr>
                <w:sz w:val="20"/>
              </w:rPr>
              <w:t>Заказчик:</w:t>
            </w:r>
          </w:p>
          <w:p w:rsidR="00E166BA" w:rsidRPr="00E94A4D" w:rsidRDefault="00E166BA" w:rsidP="00552C11">
            <w:pPr>
              <w:pStyle w:val="afc"/>
              <w:tabs>
                <w:tab w:val="left" w:pos="2268"/>
              </w:tabs>
              <w:rPr>
                <w:sz w:val="20"/>
              </w:rPr>
            </w:pPr>
            <w:r w:rsidRPr="00E94A4D">
              <w:rPr>
                <w:sz w:val="20"/>
              </w:rPr>
              <w:t xml:space="preserve">ОГАУЗ «Иркутская городская клиническая больница № 8» </w:t>
            </w:r>
          </w:p>
          <w:p w:rsidR="00E166BA" w:rsidRPr="00E94A4D" w:rsidRDefault="00E166BA" w:rsidP="00552C11">
            <w:pPr>
              <w:pStyle w:val="afc"/>
              <w:tabs>
                <w:tab w:val="left" w:pos="2268"/>
              </w:tabs>
              <w:rPr>
                <w:bCs/>
                <w:sz w:val="20"/>
              </w:rPr>
            </w:pPr>
            <w:r w:rsidRPr="00E94A4D">
              <w:rPr>
                <w:bCs/>
                <w:sz w:val="20"/>
              </w:rPr>
              <w:t>Главный врач</w:t>
            </w:r>
          </w:p>
          <w:p w:rsidR="00E166BA" w:rsidRPr="00E94A4D" w:rsidRDefault="00E166BA" w:rsidP="00552C11">
            <w:pPr>
              <w:pStyle w:val="afc"/>
              <w:tabs>
                <w:tab w:val="left" w:pos="2268"/>
              </w:tabs>
              <w:rPr>
                <w:bCs/>
                <w:sz w:val="20"/>
              </w:rPr>
            </w:pPr>
          </w:p>
          <w:p w:rsidR="00E166BA" w:rsidRPr="00E94A4D" w:rsidRDefault="00E166BA" w:rsidP="00552C11">
            <w:pPr>
              <w:pStyle w:val="afc"/>
              <w:tabs>
                <w:tab w:val="left" w:pos="2268"/>
              </w:tabs>
              <w:rPr>
                <w:sz w:val="20"/>
              </w:rPr>
            </w:pPr>
            <w:r w:rsidRPr="00E94A4D">
              <w:rPr>
                <w:sz w:val="20"/>
              </w:rPr>
              <w:t>_____________________/ Ж. В. Есева/</w:t>
            </w:r>
          </w:p>
          <w:p w:rsidR="00E166BA" w:rsidRPr="00E94A4D" w:rsidRDefault="00E166BA" w:rsidP="00552C11">
            <w:pPr>
              <w:rPr>
                <w:bCs/>
                <w:sz w:val="20"/>
                <w:szCs w:val="20"/>
              </w:rPr>
            </w:pPr>
            <w:r w:rsidRPr="00E94A4D">
              <w:rPr>
                <w:bCs/>
                <w:sz w:val="20"/>
                <w:szCs w:val="20"/>
              </w:rPr>
              <w:t>М.П.</w:t>
            </w:r>
          </w:p>
        </w:tc>
        <w:tc>
          <w:tcPr>
            <w:tcW w:w="540" w:type="dxa"/>
            <w:tcBorders>
              <w:top w:val="nil"/>
              <w:left w:val="nil"/>
              <w:bottom w:val="nil"/>
              <w:right w:val="nil"/>
            </w:tcBorders>
          </w:tcPr>
          <w:p w:rsidR="00E166BA" w:rsidRPr="00E94A4D" w:rsidRDefault="00E166BA" w:rsidP="00552C11">
            <w:pPr>
              <w:pStyle w:val="afc"/>
              <w:tabs>
                <w:tab w:val="left" w:pos="2268"/>
              </w:tabs>
              <w:rPr>
                <w:bCs/>
                <w:sz w:val="20"/>
              </w:rPr>
            </w:pPr>
          </w:p>
        </w:tc>
        <w:tc>
          <w:tcPr>
            <w:tcW w:w="4680" w:type="dxa"/>
            <w:tcBorders>
              <w:top w:val="nil"/>
              <w:left w:val="nil"/>
              <w:bottom w:val="nil"/>
              <w:right w:val="nil"/>
            </w:tcBorders>
          </w:tcPr>
          <w:p w:rsidR="00E166BA" w:rsidRPr="00E94A4D" w:rsidRDefault="00E166BA" w:rsidP="00552C11">
            <w:pPr>
              <w:jc w:val="both"/>
              <w:rPr>
                <w:sz w:val="20"/>
                <w:szCs w:val="20"/>
              </w:rPr>
            </w:pPr>
            <w:r>
              <w:rPr>
                <w:sz w:val="20"/>
                <w:szCs w:val="20"/>
              </w:rPr>
              <w:t>Исполнитель</w:t>
            </w:r>
            <w:r w:rsidRPr="00E94A4D">
              <w:rPr>
                <w:sz w:val="20"/>
                <w:szCs w:val="20"/>
              </w:rPr>
              <w:t xml:space="preserve">: </w:t>
            </w:r>
          </w:p>
          <w:p w:rsidR="00E166BA" w:rsidRPr="00E94A4D" w:rsidRDefault="00E166BA" w:rsidP="00552C11">
            <w:pPr>
              <w:widowControl w:val="0"/>
              <w:tabs>
                <w:tab w:val="left" w:pos="5040"/>
              </w:tabs>
              <w:autoSpaceDE w:val="0"/>
              <w:autoSpaceDN w:val="0"/>
              <w:adjustRightInd w:val="0"/>
              <w:rPr>
                <w:sz w:val="20"/>
                <w:szCs w:val="20"/>
              </w:rPr>
            </w:pPr>
          </w:p>
          <w:p w:rsidR="00E166BA" w:rsidRPr="00E94A4D" w:rsidRDefault="00E166BA" w:rsidP="00552C11">
            <w:pPr>
              <w:widowControl w:val="0"/>
              <w:tabs>
                <w:tab w:val="left" w:pos="5040"/>
              </w:tabs>
              <w:autoSpaceDE w:val="0"/>
              <w:autoSpaceDN w:val="0"/>
              <w:adjustRightInd w:val="0"/>
              <w:rPr>
                <w:sz w:val="20"/>
                <w:szCs w:val="20"/>
              </w:rPr>
            </w:pPr>
          </w:p>
          <w:p w:rsidR="00E166BA" w:rsidRPr="00E94A4D" w:rsidRDefault="00E166BA" w:rsidP="00552C11">
            <w:pPr>
              <w:widowControl w:val="0"/>
              <w:tabs>
                <w:tab w:val="left" w:pos="5040"/>
              </w:tabs>
              <w:autoSpaceDE w:val="0"/>
              <w:autoSpaceDN w:val="0"/>
              <w:adjustRightInd w:val="0"/>
              <w:rPr>
                <w:sz w:val="20"/>
                <w:szCs w:val="20"/>
              </w:rPr>
            </w:pPr>
          </w:p>
          <w:p w:rsidR="00E166BA" w:rsidRPr="00E94A4D" w:rsidRDefault="00E166BA" w:rsidP="00552C11">
            <w:pPr>
              <w:widowControl w:val="0"/>
              <w:tabs>
                <w:tab w:val="left" w:pos="5040"/>
              </w:tabs>
              <w:autoSpaceDE w:val="0"/>
              <w:autoSpaceDN w:val="0"/>
              <w:adjustRightInd w:val="0"/>
              <w:rPr>
                <w:sz w:val="20"/>
                <w:szCs w:val="20"/>
              </w:rPr>
            </w:pPr>
            <w:r w:rsidRPr="00E94A4D">
              <w:rPr>
                <w:sz w:val="20"/>
                <w:szCs w:val="20"/>
              </w:rPr>
              <w:t>______________________/____________ /</w:t>
            </w:r>
          </w:p>
          <w:p w:rsidR="00E166BA" w:rsidRPr="00E94A4D" w:rsidRDefault="00E166BA" w:rsidP="00552C11">
            <w:pPr>
              <w:pStyle w:val="aff0"/>
              <w:rPr>
                <w:rFonts w:ascii="Times New Roman" w:hAnsi="Times New Roman"/>
                <w:bCs/>
              </w:rPr>
            </w:pPr>
            <w:r w:rsidRPr="00E94A4D">
              <w:rPr>
                <w:rFonts w:ascii="Times New Roman" w:hAnsi="Times New Roman"/>
                <w:bCs/>
              </w:rPr>
              <w:t xml:space="preserve">  М.П.            </w:t>
            </w:r>
          </w:p>
        </w:tc>
      </w:tr>
    </w:tbl>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104A78" w:rsidRDefault="00104A78" w:rsidP="00B8322C">
      <w:pPr>
        <w:jc w:val="right"/>
        <w:rPr>
          <w:rFonts w:ascii="Cuprum" w:hAnsi="Cuprum" w:cs="Tahoma"/>
          <w:b/>
          <w:bCs/>
          <w:sz w:val="20"/>
          <w:szCs w:val="20"/>
        </w:rPr>
      </w:pPr>
    </w:p>
    <w:p w:rsidR="00BE69A2" w:rsidRDefault="00BE69A2"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25046D" w:rsidRDefault="0025046D"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740DCC" w:rsidRDefault="00740DCC" w:rsidP="00B8322C">
      <w:pPr>
        <w:jc w:val="right"/>
        <w:rPr>
          <w:rFonts w:ascii="Cuprum" w:hAnsi="Cuprum" w:cs="Tahoma"/>
          <w:b/>
          <w:bCs/>
          <w:sz w:val="20"/>
          <w:szCs w:val="20"/>
        </w:rPr>
      </w:pPr>
    </w:p>
    <w:p w:rsidR="00E166BA" w:rsidRDefault="00E166B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25046D">
        <w:rPr>
          <w:b/>
          <w:kern w:val="32"/>
          <w:sz w:val="20"/>
          <w:szCs w:val="20"/>
        </w:rPr>
        <w:t xml:space="preserve"> </w:t>
      </w:r>
      <w:r w:rsidR="00552C11">
        <w:rPr>
          <w:b/>
          <w:sz w:val="20"/>
          <w:szCs w:val="20"/>
        </w:rPr>
        <w:t xml:space="preserve">оказание услуг </w:t>
      </w:r>
      <w:r w:rsidR="001B356B">
        <w:rPr>
          <w:b/>
          <w:sz w:val="20"/>
          <w:szCs w:val="20"/>
        </w:rPr>
        <w:t>связи мобильного Интернета для планшетного компьютера для медицинских работников</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1B356B">
        <w:rPr>
          <w:b/>
          <w:kern w:val="32"/>
          <w:sz w:val="20"/>
          <w:szCs w:val="20"/>
        </w:rPr>
        <w:t>048-21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10" w:name="7.1"/>
      <w:bookmarkEnd w:id="10"/>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1" w:name="7.2"/>
      <w:bookmarkEnd w:id="11"/>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552C11">
        <w:rPr>
          <w:sz w:val="20"/>
          <w:szCs w:val="20"/>
        </w:rPr>
        <w:t xml:space="preserve">оказание услуг </w:t>
      </w:r>
      <w:r w:rsidR="001B356B">
        <w:rPr>
          <w:sz w:val="20"/>
          <w:szCs w:val="20"/>
        </w:rPr>
        <w:t>связи мобильного Интернета для планшетного компьютера для медицинских работников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552C11">
        <w:rPr>
          <w:sz w:val="20"/>
          <w:szCs w:val="20"/>
        </w:rPr>
        <w:t xml:space="preserve">оказание услуг </w:t>
      </w:r>
      <w:r w:rsidR="001B356B">
        <w:rPr>
          <w:sz w:val="20"/>
          <w:szCs w:val="20"/>
        </w:rPr>
        <w:t>связи мобильного Интернета для планшетного компьютера для медицинских работников</w:t>
      </w:r>
      <w:r w:rsidRPr="0025046D">
        <w:rPr>
          <w:sz w:val="20"/>
          <w:szCs w:val="20"/>
        </w:rPr>
        <w:t>,</w:t>
      </w:r>
      <w:r w:rsidR="0025046D" w:rsidRPr="0025046D">
        <w:rPr>
          <w:sz w:val="20"/>
          <w:szCs w:val="20"/>
        </w:rPr>
        <w:t xml:space="preserve"> </w:t>
      </w:r>
      <w:r w:rsidR="006F0628" w:rsidRPr="0025046D">
        <w:rPr>
          <w:sz w:val="20"/>
          <w:szCs w:val="20"/>
        </w:rPr>
        <w:t>в</w:t>
      </w:r>
      <w:r w:rsidR="006F0628">
        <w:rPr>
          <w:sz w:val="20"/>
          <w:szCs w:val="20"/>
        </w:rPr>
        <w:t>ыра</w:t>
      </w:r>
      <w:r w:rsidR="004B5113">
        <w:rPr>
          <w:sz w:val="20"/>
          <w:szCs w:val="20"/>
        </w:rPr>
        <w:t>зив</w:t>
      </w:r>
      <w:r w:rsidR="0025046D">
        <w:rPr>
          <w:sz w:val="20"/>
          <w:szCs w:val="20"/>
        </w:rPr>
        <w:t xml:space="preserve"> </w:t>
      </w:r>
      <w:r w:rsidR="006F0628" w:rsidRPr="006F0628">
        <w:rPr>
          <w:sz w:val="20"/>
          <w:szCs w:val="20"/>
        </w:rPr>
        <w:t xml:space="preserve">согласие участника закупки на </w:t>
      </w:r>
      <w:r w:rsidR="00552C11">
        <w:rPr>
          <w:sz w:val="20"/>
          <w:szCs w:val="20"/>
        </w:rPr>
        <w:t xml:space="preserve">оказание услуг </w:t>
      </w:r>
      <w:r w:rsidR="001B356B">
        <w:rPr>
          <w:sz w:val="20"/>
          <w:szCs w:val="20"/>
        </w:rPr>
        <w:t>связи мобильного Интернета для планшетного компьютера для медицинских работников</w:t>
      </w:r>
      <w:r w:rsidR="0025046D">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54463">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54463">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5046D">
        <w:rPr>
          <w:rFonts w:ascii="Times New Roman" w:hAnsi="Times New Roman"/>
          <w:sz w:val="20"/>
          <w:szCs w:val="20"/>
        </w:rPr>
        <w:t xml:space="preserve">- </w:t>
      </w:r>
      <w:r w:rsidR="00DC7C4C" w:rsidRPr="0025046D">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5046D">
        <w:rPr>
          <w:rFonts w:ascii="Times New Roman" w:eastAsia="Times New Roman" w:hAnsi="Times New Roman"/>
          <w:iCs/>
          <w:sz w:val="20"/>
          <w:szCs w:val="20"/>
          <w:lang w:eastAsia="ru-RU"/>
        </w:rPr>
        <w:t xml:space="preserve">выражает </w:t>
      </w:r>
      <w:r w:rsidRPr="0025046D">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5046D" w:rsidRDefault="0025046D" w:rsidP="00937DBB">
      <w:pPr>
        <w:ind w:left="2978"/>
        <w:rPr>
          <w:b/>
          <w:sz w:val="20"/>
          <w:szCs w:val="20"/>
        </w:rPr>
      </w:pPr>
    </w:p>
    <w:p w:rsidR="0025046D" w:rsidRDefault="0025046D"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tbl>
      <w:tblPr>
        <w:tblW w:w="10633" w:type="dxa"/>
        <w:tblInd w:w="-176" w:type="dxa"/>
        <w:tblLayout w:type="fixed"/>
        <w:tblLook w:val="04A0"/>
      </w:tblPr>
      <w:tblGrid>
        <w:gridCol w:w="567"/>
        <w:gridCol w:w="1418"/>
        <w:gridCol w:w="4678"/>
        <w:gridCol w:w="850"/>
        <w:gridCol w:w="709"/>
        <w:gridCol w:w="1135"/>
        <w:gridCol w:w="1276"/>
      </w:tblGrid>
      <w:tr w:rsidR="00230FFC" w:rsidRPr="001F4B13" w:rsidTr="0025046D">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 п/п</w:t>
            </w:r>
          </w:p>
        </w:tc>
        <w:tc>
          <w:tcPr>
            <w:tcW w:w="1418"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Наименование товара, работ, услуг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FFC" w:rsidRPr="001F4B13" w:rsidRDefault="00230FFC" w:rsidP="0007565E">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230FFC" w:rsidRPr="001F4B13" w:rsidRDefault="00230FFC" w:rsidP="0007565E">
            <w:pPr>
              <w:jc w:val="center"/>
              <w:rPr>
                <w:color w:val="000000"/>
                <w:sz w:val="20"/>
                <w:szCs w:val="20"/>
              </w:rPr>
            </w:pPr>
            <w:r w:rsidRPr="001F4B13">
              <w:rPr>
                <w:color w:val="000000"/>
                <w:sz w:val="20"/>
                <w:szCs w:val="20"/>
              </w:rPr>
              <w:t>Единица</w:t>
            </w:r>
          </w:p>
          <w:p w:rsidR="00230FFC" w:rsidRPr="001F4B13" w:rsidRDefault="00230FFC" w:rsidP="0007565E">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30FFC" w:rsidRPr="001F4B13" w:rsidRDefault="00230FFC" w:rsidP="0007565E">
            <w:pPr>
              <w:pStyle w:val="aff4"/>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230FFC" w:rsidRPr="001F4B13" w:rsidRDefault="00230FFC" w:rsidP="0007565E">
            <w:pPr>
              <w:jc w:val="center"/>
              <w:rPr>
                <w:color w:val="000000"/>
                <w:sz w:val="20"/>
                <w:szCs w:val="20"/>
              </w:rPr>
            </w:pPr>
            <w:r w:rsidRPr="001F4B13">
              <w:rPr>
                <w:color w:val="000000"/>
                <w:sz w:val="20"/>
                <w:szCs w:val="20"/>
              </w:rPr>
              <w:t>Сумма, руб.</w:t>
            </w:r>
          </w:p>
        </w:tc>
      </w:tr>
      <w:tr w:rsidR="00740DCC" w:rsidRPr="00E66375" w:rsidTr="0025046D">
        <w:trPr>
          <w:trHeight w:val="68"/>
        </w:trPr>
        <w:tc>
          <w:tcPr>
            <w:tcW w:w="567" w:type="dxa"/>
            <w:tcBorders>
              <w:top w:val="single" w:sz="4" w:space="0" w:color="auto"/>
              <w:left w:val="single" w:sz="4" w:space="0" w:color="auto"/>
              <w:right w:val="single" w:sz="4" w:space="0" w:color="auto"/>
            </w:tcBorders>
          </w:tcPr>
          <w:p w:rsidR="00740DCC" w:rsidRPr="00745578" w:rsidRDefault="00740DCC" w:rsidP="008D5A35">
            <w:pPr>
              <w:jc w:val="center"/>
              <w:rPr>
                <w:color w:val="000000"/>
                <w:sz w:val="20"/>
                <w:szCs w:val="20"/>
              </w:rPr>
            </w:pPr>
            <w:r w:rsidRPr="00745578">
              <w:rPr>
                <w:color w:val="000000"/>
                <w:sz w:val="20"/>
                <w:szCs w:val="20"/>
              </w:rPr>
              <w:t>1</w:t>
            </w:r>
          </w:p>
        </w:tc>
        <w:tc>
          <w:tcPr>
            <w:tcW w:w="1418" w:type="dxa"/>
            <w:tcBorders>
              <w:top w:val="single" w:sz="4" w:space="0" w:color="auto"/>
              <w:left w:val="single" w:sz="4" w:space="0" w:color="auto"/>
              <w:right w:val="single" w:sz="4" w:space="0" w:color="auto"/>
            </w:tcBorders>
          </w:tcPr>
          <w:p w:rsidR="00740DCC" w:rsidRPr="00745578" w:rsidRDefault="00740DCC" w:rsidP="008D5A35">
            <w:pPr>
              <w:shd w:val="clear" w:color="auto" w:fill="FFFFFF"/>
              <w:rPr>
                <w:color w:val="000000"/>
                <w:sz w:val="20"/>
                <w:szCs w:val="20"/>
              </w:rPr>
            </w:pPr>
            <w:r>
              <w:rPr>
                <w:sz w:val="20"/>
                <w:szCs w:val="20"/>
              </w:rPr>
              <w:t>Оказание услуг связи мобильного Интернета для планшетного компьютера для медицинских работников</w:t>
            </w:r>
            <w:r w:rsidRPr="00745578">
              <w:rPr>
                <w:i/>
                <w:sz w:val="20"/>
                <w:szCs w:val="20"/>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0DCC" w:rsidRPr="00055D65" w:rsidRDefault="00740DCC" w:rsidP="008D5A35">
            <w:pPr>
              <w:jc w:val="both"/>
              <w:rPr>
                <w:bCs/>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740DCC" w:rsidRPr="00745578" w:rsidRDefault="00740DCC" w:rsidP="008D5A35">
            <w:pPr>
              <w:jc w:val="center"/>
              <w:rPr>
                <w:sz w:val="20"/>
                <w:szCs w:val="20"/>
              </w:rPr>
            </w:pPr>
            <w:r w:rsidRPr="00745578">
              <w:rPr>
                <w:sz w:val="20"/>
                <w:szCs w:val="20"/>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740DCC" w:rsidRPr="00745578" w:rsidRDefault="00740DCC" w:rsidP="008D5A35">
            <w:pPr>
              <w:jc w:val="center"/>
              <w:rPr>
                <w:sz w:val="20"/>
                <w:szCs w:val="20"/>
              </w:rPr>
            </w:pPr>
            <w:r>
              <w:rPr>
                <w:sz w:val="20"/>
                <w:szCs w:val="20"/>
              </w:rPr>
              <w:t>9</w:t>
            </w:r>
          </w:p>
        </w:tc>
        <w:tc>
          <w:tcPr>
            <w:tcW w:w="1135" w:type="dxa"/>
            <w:tcBorders>
              <w:top w:val="single" w:sz="4" w:space="0" w:color="auto"/>
              <w:left w:val="nil"/>
              <w:bottom w:val="single" w:sz="4" w:space="0" w:color="auto"/>
              <w:right w:val="single" w:sz="4" w:space="0" w:color="auto"/>
            </w:tcBorders>
          </w:tcPr>
          <w:p w:rsidR="00740DCC" w:rsidRPr="000D461A" w:rsidRDefault="00740DCC" w:rsidP="00E166B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40DCC" w:rsidRPr="00E66375" w:rsidRDefault="00740DCC" w:rsidP="00E166BA">
            <w:pPr>
              <w:jc w:val="center"/>
              <w:rPr>
                <w:color w:val="000000"/>
                <w:sz w:val="20"/>
                <w:szCs w:val="20"/>
              </w:rPr>
            </w:pPr>
          </w:p>
        </w:tc>
      </w:tr>
      <w:tr w:rsidR="00230FFC" w:rsidRPr="008169E0" w:rsidTr="0025046D">
        <w:trPr>
          <w:trHeight w:val="68"/>
        </w:trPr>
        <w:tc>
          <w:tcPr>
            <w:tcW w:w="567" w:type="dxa"/>
            <w:tcBorders>
              <w:top w:val="single" w:sz="4" w:space="0" w:color="auto"/>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946" w:type="dxa"/>
            <w:gridSpan w:val="3"/>
            <w:tcBorders>
              <w:top w:val="single" w:sz="4" w:space="0" w:color="auto"/>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ИТОГО (цена договора):</w:t>
            </w:r>
          </w:p>
          <w:p w:rsidR="00230FFC" w:rsidRPr="000723CE" w:rsidRDefault="00230FFC" w:rsidP="0007565E">
            <w:pPr>
              <w:jc w:val="both"/>
              <w:rPr>
                <w:sz w:val="20"/>
                <w:szCs w:val="20"/>
              </w:rPr>
            </w:pP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r w:rsidR="00230FFC" w:rsidRPr="008169E0" w:rsidTr="0025046D">
        <w:trPr>
          <w:trHeight w:val="68"/>
        </w:trPr>
        <w:tc>
          <w:tcPr>
            <w:tcW w:w="567" w:type="dxa"/>
            <w:tcBorders>
              <w:top w:val="nil"/>
              <w:left w:val="single" w:sz="4" w:space="0" w:color="auto"/>
              <w:bottom w:val="single" w:sz="4" w:space="0" w:color="auto"/>
              <w:right w:val="single" w:sz="4" w:space="0" w:color="auto"/>
            </w:tcBorders>
          </w:tcPr>
          <w:p w:rsidR="00230FFC" w:rsidRPr="005C6594" w:rsidRDefault="00230FFC" w:rsidP="0007565E">
            <w:pPr>
              <w:jc w:val="center"/>
              <w:rPr>
                <w:color w:val="000000"/>
              </w:rPr>
            </w:pPr>
          </w:p>
        </w:tc>
        <w:tc>
          <w:tcPr>
            <w:tcW w:w="6946" w:type="dxa"/>
            <w:gridSpan w:val="3"/>
            <w:tcBorders>
              <w:top w:val="nil"/>
              <w:left w:val="single" w:sz="4" w:space="0" w:color="auto"/>
              <w:bottom w:val="single" w:sz="4" w:space="0" w:color="auto"/>
              <w:right w:val="single" w:sz="4" w:space="0" w:color="auto"/>
            </w:tcBorders>
          </w:tcPr>
          <w:p w:rsidR="00230FFC" w:rsidRPr="000723CE" w:rsidRDefault="00230FFC" w:rsidP="0007565E">
            <w:pPr>
              <w:jc w:val="both"/>
              <w:rPr>
                <w:sz w:val="20"/>
                <w:szCs w:val="20"/>
              </w:rPr>
            </w:pPr>
            <w:r w:rsidRPr="000723CE">
              <w:rPr>
                <w:sz w:val="20"/>
                <w:szCs w:val="20"/>
              </w:rPr>
              <w:t>В том числе НДС (если участник закупки является плательщиком НДС)</w:t>
            </w:r>
          </w:p>
        </w:tc>
        <w:tc>
          <w:tcPr>
            <w:tcW w:w="3120" w:type="dxa"/>
            <w:gridSpan w:val="3"/>
            <w:tcBorders>
              <w:top w:val="nil"/>
              <w:left w:val="nil"/>
              <w:bottom w:val="single" w:sz="4" w:space="0" w:color="auto"/>
              <w:right w:val="single" w:sz="4" w:space="0" w:color="auto"/>
            </w:tcBorders>
            <w:shd w:val="clear" w:color="auto" w:fill="auto"/>
            <w:hideMark/>
          </w:tcPr>
          <w:p w:rsidR="00230FFC" w:rsidRPr="008169E0" w:rsidRDefault="00230FFC" w:rsidP="0007565E">
            <w:pPr>
              <w:jc w:val="center"/>
              <w:rPr>
                <w:color w:val="000000"/>
                <w:sz w:val="20"/>
                <w:szCs w:val="20"/>
              </w:rPr>
            </w:pPr>
          </w:p>
        </w:tc>
      </w:tr>
    </w:tbl>
    <w:p w:rsidR="005542F4" w:rsidRPr="00B326C3" w:rsidRDefault="005542F4" w:rsidP="003B0577">
      <w:pPr>
        <w:jc w:val="center"/>
        <w:outlineLvl w:val="1"/>
        <w:rPr>
          <w:b/>
          <w:sz w:val="20"/>
          <w:szCs w:val="20"/>
        </w:rPr>
      </w:pPr>
    </w:p>
    <w:p w:rsidR="00903A0B" w:rsidRDefault="00903A0B" w:rsidP="00903A0B">
      <w:pPr>
        <w:ind w:left="2978"/>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903A0B" w:rsidRPr="008477EF" w:rsidRDefault="00903A0B" w:rsidP="00903A0B">
      <w:pPr>
        <w:jc w:val="both"/>
        <w:rPr>
          <w:sz w:val="20"/>
          <w:szCs w:val="20"/>
        </w:rPr>
      </w:pPr>
      <w:r w:rsidRPr="008477EF">
        <w:rPr>
          <w:i/>
          <w:iCs/>
          <w:sz w:val="20"/>
          <w:szCs w:val="20"/>
        </w:rPr>
        <w:t>(должность)                            (ФИО)</w:t>
      </w:r>
    </w:p>
    <w:p w:rsidR="00903A0B" w:rsidRPr="008477EF" w:rsidRDefault="00903A0B" w:rsidP="00903A0B">
      <w:pPr>
        <w:tabs>
          <w:tab w:val="left" w:pos="2804"/>
        </w:tabs>
        <w:rPr>
          <w:sz w:val="20"/>
          <w:szCs w:val="20"/>
        </w:rPr>
      </w:pPr>
    </w:p>
    <w:p w:rsidR="003B0577" w:rsidRPr="00B326C3" w:rsidRDefault="003B0577" w:rsidP="003B0577">
      <w:pPr>
        <w:jc w:val="center"/>
        <w:outlineLvl w:val="1"/>
        <w:rPr>
          <w:b/>
          <w:sz w:val="20"/>
          <w:szCs w:val="20"/>
        </w:rPr>
      </w:pP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40B" w:rsidRDefault="006C140B" w:rsidP="00ED57EB">
      <w:r>
        <w:separator/>
      </w:r>
    </w:p>
  </w:endnote>
  <w:endnote w:type="continuationSeparator" w:id="1">
    <w:p w:rsidR="006C140B" w:rsidRDefault="006C140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B356B" w:rsidRDefault="001B356B">
        <w:pPr>
          <w:pStyle w:val="aff2"/>
          <w:jc w:val="right"/>
        </w:pPr>
        <w:fldSimple w:instr=" PAGE   \* MERGEFORMAT ">
          <w:r w:rsidR="00740DCC">
            <w:rPr>
              <w:noProof/>
            </w:rPr>
            <w:t>26</w:t>
          </w:r>
        </w:fldSimple>
      </w:p>
    </w:sdtContent>
  </w:sdt>
  <w:p w:rsidR="001B356B" w:rsidRDefault="001B356B">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40B" w:rsidRDefault="006C140B" w:rsidP="00ED57EB">
      <w:r>
        <w:separator/>
      </w:r>
    </w:p>
  </w:footnote>
  <w:footnote w:type="continuationSeparator" w:id="1">
    <w:p w:rsidR="006C140B" w:rsidRDefault="006C140B" w:rsidP="00ED57EB">
      <w:r>
        <w:continuationSeparator/>
      </w:r>
    </w:p>
  </w:footnote>
  <w:footnote w:id="2">
    <w:p w:rsidR="001B356B" w:rsidRPr="000C36EF" w:rsidRDefault="001B356B" w:rsidP="000C36EF">
      <w:pPr>
        <w:pStyle w:val="af4"/>
        <w:jc w:val="both"/>
        <w:rPr>
          <w:sz w:val="18"/>
          <w:szCs w:val="18"/>
        </w:rPr>
      </w:pPr>
      <w:r>
        <w:rPr>
          <w:rStyle w:val="af6"/>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B356B" w:rsidRPr="004B5113" w:rsidRDefault="001B356B"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8">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1">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6A74B94"/>
    <w:multiLevelType w:val="hybridMultilevel"/>
    <w:tmpl w:val="5BCC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9">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4">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5">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6">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7">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8">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9">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65C017A"/>
    <w:multiLevelType w:val="hybridMultilevel"/>
    <w:tmpl w:val="B2E69164"/>
    <w:lvl w:ilvl="0" w:tplc="BFDA9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8">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0">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42">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43">
    <w:nsid w:val="64D875C9"/>
    <w:multiLevelType w:val="hybridMultilevel"/>
    <w:tmpl w:val="F5F681FE"/>
    <w:lvl w:ilvl="0">
      <w:start w:val="1"/>
      <w:numFmt w:val="bullet"/>
      <w:lvlText w:val=""/>
      <w:lvlJc w:val="left"/>
      <w:pPr>
        <w:ind w:left="1123" w:hanging="360"/>
      </w:pPr>
      <w:rPr>
        <w:rFonts w:ascii="Symbol" w:hAnsi="Symbol" w:hint="default"/>
      </w:rPr>
    </w:lvl>
    <w:lvl w:ilvl="1" w:tentative="1">
      <w:start w:val="1"/>
      <w:numFmt w:val="bullet"/>
      <w:lvlText w:val="o"/>
      <w:lvlJc w:val="left"/>
      <w:pPr>
        <w:ind w:left="1843" w:hanging="360"/>
      </w:pPr>
      <w:rPr>
        <w:rFonts w:ascii="Courier New" w:hAnsi="Courier New" w:cs="Courier New" w:hint="default"/>
      </w:rPr>
    </w:lvl>
    <w:lvl w:ilvl="2" w:tentative="1">
      <w:start w:val="1"/>
      <w:numFmt w:val="bullet"/>
      <w:lvlText w:val=""/>
      <w:lvlJc w:val="left"/>
      <w:pPr>
        <w:ind w:left="2563" w:hanging="360"/>
      </w:pPr>
      <w:rPr>
        <w:rFonts w:ascii="Wingdings" w:hAnsi="Wingdings" w:hint="default"/>
      </w:rPr>
    </w:lvl>
    <w:lvl w:ilvl="3" w:tentative="1">
      <w:start w:val="1"/>
      <w:numFmt w:val="bullet"/>
      <w:lvlText w:val=""/>
      <w:lvlJc w:val="left"/>
      <w:pPr>
        <w:ind w:left="3283" w:hanging="360"/>
      </w:pPr>
      <w:rPr>
        <w:rFonts w:ascii="Symbol" w:hAnsi="Symbol" w:hint="default"/>
      </w:rPr>
    </w:lvl>
    <w:lvl w:ilvl="4" w:tentative="1">
      <w:start w:val="1"/>
      <w:numFmt w:val="bullet"/>
      <w:lvlText w:val="o"/>
      <w:lvlJc w:val="left"/>
      <w:pPr>
        <w:ind w:left="4003" w:hanging="360"/>
      </w:pPr>
      <w:rPr>
        <w:rFonts w:ascii="Courier New" w:hAnsi="Courier New" w:cs="Courier New" w:hint="default"/>
      </w:rPr>
    </w:lvl>
    <w:lvl w:ilvl="5" w:tentative="1">
      <w:start w:val="1"/>
      <w:numFmt w:val="bullet"/>
      <w:lvlText w:val=""/>
      <w:lvlJc w:val="left"/>
      <w:pPr>
        <w:ind w:left="4723" w:hanging="360"/>
      </w:pPr>
      <w:rPr>
        <w:rFonts w:ascii="Wingdings" w:hAnsi="Wingdings" w:hint="default"/>
      </w:rPr>
    </w:lvl>
    <w:lvl w:ilvl="6" w:tentative="1">
      <w:start w:val="1"/>
      <w:numFmt w:val="bullet"/>
      <w:lvlText w:val=""/>
      <w:lvlJc w:val="left"/>
      <w:pPr>
        <w:ind w:left="5443" w:hanging="360"/>
      </w:pPr>
      <w:rPr>
        <w:rFonts w:ascii="Symbol" w:hAnsi="Symbol" w:hint="default"/>
      </w:rPr>
    </w:lvl>
    <w:lvl w:ilvl="7" w:tentative="1">
      <w:start w:val="1"/>
      <w:numFmt w:val="bullet"/>
      <w:lvlText w:val="o"/>
      <w:lvlJc w:val="left"/>
      <w:pPr>
        <w:ind w:left="6163" w:hanging="360"/>
      </w:pPr>
      <w:rPr>
        <w:rFonts w:ascii="Courier New" w:hAnsi="Courier New" w:cs="Courier New" w:hint="default"/>
      </w:rPr>
    </w:lvl>
    <w:lvl w:ilvl="8" w:tentative="1">
      <w:start w:val="1"/>
      <w:numFmt w:val="bullet"/>
      <w:lvlText w:val=""/>
      <w:lvlJc w:val="left"/>
      <w:pPr>
        <w:ind w:left="6883" w:hanging="360"/>
      </w:pPr>
      <w:rPr>
        <w:rFonts w:ascii="Wingdings" w:hAnsi="Wingdings" w:hint="default"/>
      </w:rPr>
    </w:lvl>
  </w:abstractNum>
  <w:abstractNum w:abstractNumId="44">
    <w:nsid w:val="65390199"/>
    <w:multiLevelType w:val="hybridMultilevel"/>
    <w:tmpl w:val="9766B400"/>
    <w:lvl w:ilvl="0">
      <w:start w:val="1"/>
      <w:numFmt w:val="bullet"/>
      <w:pStyle w:val="a6"/>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7">
    <w:nsid w:val="65D43447"/>
    <w:multiLevelType w:val="hybridMultilevel"/>
    <w:tmpl w:val="9A8C75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8">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9">
    <w:nsid w:val="68C46E32"/>
    <w:multiLevelType w:val="hybridMultilevel"/>
    <w:tmpl w:val="9DB8040C"/>
    <w:lvl w:ilvl="0" w:tplc="BDF01DFE">
      <w:start w:val="1"/>
      <w:numFmt w:val="bullet"/>
      <w:pStyle w:val="NVGBullet"/>
      <w:lvlText w:val=""/>
      <w:lvlJc w:val="left"/>
      <w:pPr>
        <w:tabs>
          <w:tab w:val="num" w:pos="720"/>
        </w:tabs>
        <w:ind w:left="720" w:hanging="360"/>
      </w:pPr>
      <w:rPr>
        <w:rFonts w:ascii="Symbol" w:hAnsi="Symbol" w:hint="default"/>
        <w:color w:val="0000FF"/>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51">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52">
    <w:nsid w:val="706E76CD"/>
    <w:multiLevelType w:val="hybridMultilevel"/>
    <w:tmpl w:val="BF50FCA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3">
    <w:nsid w:val="70943F09"/>
    <w:multiLevelType w:val="hybridMultilevel"/>
    <w:tmpl w:val="0876F170"/>
    <w:lvl w:ilvl="0">
      <w:start w:val="1"/>
      <w:numFmt w:val="bullet"/>
      <w:lvlText w:val=""/>
      <w:lvlJc w:val="left"/>
      <w:pPr>
        <w:ind w:left="862" w:hanging="360"/>
      </w:pPr>
      <w:rPr>
        <w:rFonts w:ascii="Symbol" w:hAnsi="Symbol" w:hint="default"/>
      </w:rPr>
    </w:lvl>
    <w:lvl w:ilvl="1">
      <w:start w:val="1"/>
      <w:numFmt w:val="decimal"/>
      <w:pStyle w:val="23"/>
      <w:lvlText w:val="%2."/>
      <w:lvlJc w:val="left"/>
      <w:pPr>
        <w:tabs>
          <w:tab w:val="num" w:pos="1440"/>
        </w:tabs>
        <w:ind w:left="1440" w:hanging="360"/>
      </w:pPr>
      <w:rPr>
        <w:rFonts w:cs="Times New Roman"/>
      </w:rPr>
    </w:lvl>
    <w:lvl w:ilvl="2">
      <w:start w:val="1"/>
      <w:numFmt w:val="decimal"/>
      <w:pStyle w:val="31"/>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4">
    <w:nsid w:val="719D5B48"/>
    <w:multiLevelType w:val="hybridMultilevel"/>
    <w:tmpl w:val="2E2A88B0"/>
    <w:lvl w:ilvl="0" w:tplc="E41831C2">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5">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6">
    <w:nsid w:val="73315CF8"/>
    <w:multiLevelType w:val="hybridMultilevel"/>
    <w:tmpl w:val="ABAC61CA"/>
    <w:lvl w:ilvl="0" w:tplc="04190011">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9">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60">
    <w:nsid w:val="78024109"/>
    <w:multiLevelType w:val="hybridMultilevel"/>
    <w:tmpl w:val="C2C232DE"/>
    <w:lvl w:ilvl="0">
      <w:start w:val="1"/>
      <w:numFmt w:val="bullet"/>
      <w:pStyle w:val="a7"/>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61">
    <w:nsid w:val="7A93246B"/>
    <w:multiLevelType w:val="hybridMultilevel"/>
    <w:tmpl w:val="829E53A0"/>
    <w:lvl w:ilvl="0">
      <w:start w:val="1"/>
      <w:numFmt w:val="upperRoman"/>
      <w:pStyle w:val="25"/>
      <w:lvlText w:val="%1."/>
      <w:lvlJc w:val="left"/>
      <w:pPr>
        <w:ind w:left="960" w:hanging="720"/>
      </w:pPr>
      <w:rPr>
        <w:rFonts w:hint="default"/>
      </w:rPr>
    </w:lvl>
    <w:lvl w:ilvl="1" w:tentative="1">
      <w:start w:val="1"/>
      <w:numFmt w:val="lowerLetter"/>
      <w:lvlText w:val="%2."/>
      <w:lvlJc w:val="left"/>
      <w:pPr>
        <w:ind w:left="1320" w:hanging="360"/>
      </w:p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62">
    <w:nsid w:val="7C675AF3"/>
    <w:multiLevelType w:val="hybridMultilevel"/>
    <w:tmpl w:val="7D247188"/>
    <w:lvl w:ilvl="0" w:tplc="C0FAE304">
      <w:start w:val="1"/>
      <w:numFmt w:val="decimal"/>
      <w:pStyle w:val="a8"/>
      <w:lvlText w:val="%1."/>
      <w:lvlJc w:val="left"/>
      <w:pPr>
        <w:ind w:left="720" w:hanging="360"/>
      </w:pPr>
      <w:rPr>
        <w:rFonts w:ascii="Times New Roman" w:hAnsi="Times New Roman" w:cs="Times New Roman" w:hint="default"/>
        <w:position w:val="0"/>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3">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5"/>
  </w:num>
  <w:num w:numId="2">
    <w:abstractNumId w:val="33"/>
  </w:num>
  <w:num w:numId="3">
    <w:abstractNumId w:val="54"/>
  </w:num>
  <w:num w:numId="4">
    <w:abstractNumId w:val="61"/>
  </w:num>
  <w:num w:numId="5">
    <w:abstractNumId w:val="55"/>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50"/>
  </w:num>
  <w:num w:numId="13">
    <w:abstractNumId w:val="49"/>
  </w:num>
  <w:num w:numId="14">
    <w:abstractNumId w:val="8"/>
  </w:num>
  <w:num w:numId="15">
    <w:abstractNumId w:val="48"/>
  </w:num>
  <w:num w:numId="16">
    <w:abstractNumId w:val="4"/>
  </w:num>
  <w:num w:numId="17">
    <w:abstractNumId w:val="19"/>
  </w:num>
  <w:num w:numId="18">
    <w:abstractNumId w:val="7"/>
  </w:num>
  <w:num w:numId="19">
    <w:abstractNumId w:val="63"/>
  </w:num>
  <w:num w:numId="20">
    <w:abstractNumId w:val="46"/>
  </w:num>
  <w:num w:numId="21">
    <w:abstractNumId w:val="5"/>
  </w:num>
  <w:num w:numId="22">
    <w:abstractNumId w:val="6"/>
  </w:num>
  <w:num w:numId="23">
    <w:abstractNumId w:val="9"/>
  </w:num>
  <w:num w:numId="24">
    <w:abstractNumId w:val="37"/>
  </w:num>
  <w:num w:numId="25">
    <w:abstractNumId w:val="39"/>
  </w:num>
  <w:num w:numId="26">
    <w:abstractNumId w:val="17"/>
  </w:num>
  <w:num w:numId="27">
    <w:abstractNumId w:val="36"/>
  </w:num>
  <w:num w:numId="28">
    <w:abstractNumId w:val="45"/>
  </w:num>
  <w:num w:numId="29">
    <w:abstractNumId w:val="57"/>
  </w:num>
  <w:num w:numId="30">
    <w:abstractNumId w:val="29"/>
  </w:num>
  <w:num w:numId="31">
    <w:abstractNumId w:val="20"/>
  </w:num>
  <w:num w:numId="32">
    <w:abstractNumId w:val="21"/>
  </w:num>
  <w:num w:numId="33">
    <w:abstractNumId w:val="22"/>
  </w:num>
  <w:num w:numId="34">
    <w:abstractNumId w:val="35"/>
  </w:num>
  <w:num w:numId="35">
    <w:abstractNumId w:val="11"/>
  </w:num>
  <w:num w:numId="36">
    <w:abstractNumId w:val="27"/>
  </w:num>
  <w:num w:numId="37">
    <w:abstractNumId w:val="58"/>
  </w:num>
  <w:num w:numId="38">
    <w:abstractNumId w:val="1"/>
  </w:num>
  <w:num w:numId="39">
    <w:abstractNumId w:val="28"/>
  </w:num>
  <w:num w:numId="40">
    <w:abstractNumId w:val="41"/>
  </w:num>
  <w:num w:numId="41">
    <w:abstractNumId w:val="62"/>
  </w:num>
  <w:num w:numId="42">
    <w:abstractNumId w:val="24"/>
  </w:num>
  <w:num w:numId="43">
    <w:abstractNumId w:val="16"/>
  </w:num>
  <w:num w:numId="44">
    <w:abstractNumId w:val="51"/>
  </w:num>
  <w:num w:numId="45">
    <w:abstractNumId w:val="44"/>
  </w:num>
  <w:num w:numId="46">
    <w:abstractNumId w:val="18"/>
  </w:num>
  <w:num w:numId="47">
    <w:abstractNumId w:val="0"/>
  </w:num>
  <w:num w:numId="48">
    <w:abstractNumId w:val="60"/>
  </w:num>
  <w:num w:numId="49">
    <w:abstractNumId w:val="3"/>
  </w:num>
  <w:num w:numId="50">
    <w:abstractNumId w:val="30"/>
  </w:num>
  <w:num w:numId="51">
    <w:abstractNumId w:val="12"/>
  </w:num>
  <w:num w:numId="52">
    <w:abstractNumId w:val="32"/>
  </w:num>
  <w:num w:numId="53">
    <w:abstractNumId w:val="56"/>
  </w:num>
  <w:num w:numId="54">
    <w:abstractNumId w:val="43"/>
  </w:num>
  <w:num w:numId="55">
    <w:abstractNumId w:val="25"/>
  </w:num>
  <w:num w:numId="56">
    <w:abstractNumId w:val="40"/>
  </w:num>
  <w:num w:numId="57">
    <w:abstractNumId w:val="59"/>
  </w:num>
  <w:num w:numId="58">
    <w:abstractNumId w:val="42"/>
  </w:num>
  <w:num w:numId="59">
    <w:abstractNumId w:val="10"/>
  </w:num>
  <w:num w:numId="60">
    <w:abstractNumId w:val="14"/>
  </w:num>
  <w:num w:numId="61">
    <w:abstractNumId w:val="52"/>
  </w:num>
  <w:num w:numId="62">
    <w:abstractNumId w:val="47"/>
  </w:num>
  <w:num w:numId="63">
    <w:abstractNumId w:val="13"/>
  </w:num>
  <w:num w:numId="64">
    <w:abstractNumId w:val="31"/>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338"/>
    <w:rsid w:val="00040E28"/>
    <w:rsid w:val="00040F75"/>
    <w:rsid w:val="00046702"/>
    <w:rsid w:val="00052707"/>
    <w:rsid w:val="00053A23"/>
    <w:rsid w:val="00055B49"/>
    <w:rsid w:val="00055D65"/>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82297"/>
    <w:rsid w:val="0008599D"/>
    <w:rsid w:val="0008619A"/>
    <w:rsid w:val="00087614"/>
    <w:rsid w:val="00095111"/>
    <w:rsid w:val="00096019"/>
    <w:rsid w:val="00096060"/>
    <w:rsid w:val="00096E4E"/>
    <w:rsid w:val="000A04AE"/>
    <w:rsid w:val="000A0D98"/>
    <w:rsid w:val="000A220D"/>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880"/>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356B"/>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046D"/>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146"/>
    <w:rsid w:val="002F43FD"/>
    <w:rsid w:val="002F4D51"/>
    <w:rsid w:val="002F777B"/>
    <w:rsid w:val="003008A0"/>
    <w:rsid w:val="00300AA8"/>
    <w:rsid w:val="003023BC"/>
    <w:rsid w:val="003044B3"/>
    <w:rsid w:val="00305D29"/>
    <w:rsid w:val="00307607"/>
    <w:rsid w:val="0031371E"/>
    <w:rsid w:val="003161ED"/>
    <w:rsid w:val="00316471"/>
    <w:rsid w:val="00321073"/>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40E"/>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1AC8"/>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2C11"/>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73EF7"/>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5563"/>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140B"/>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70098C"/>
    <w:rsid w:val="00702271"/>
    <w:rsid w:val="007026F9"/>
    <w:rsid w:val="00705629"/>
    <w:rsid w:val="00707A94"/>
    <w:rsid w:val="007108C6"/>
    <w:rsid w:val="00710BC2"/>
    <w:rsid w:val="00710EA0"/>
    <w:rsid w:val="007132C5"/>
    <w:rsid w:val="0071351E"/>
    <w:rsid w:val="007145FB"/>
    <w:rsid w:val="00715246"/>
    <w:rsid w:val="00715EF9"/>
    <w:rsid w:val="007160EB"/>
    <w:rsid w:val="00716376"/>
    <w:rsid w:val="0071773E"/>
    <w:rsid w:val="007215AF"/>
    <w:rsid w:val="0072397C"/>
    <w:rsid w:val="007246F5"/>
    <w:rsid w:val="00726C6C"/>
    <w:rsid w:val="007305C9"/>
    <w:rsid w:val="0073495D"/>
    <w:rsid w:val="007352FC"/>
    <w:rsid w:val="00736CA0"/>
    <w:rsid w:val="00737EA7"/>
    <w:rsid w:val="00740DCC"/>
    <w:rsid w:val="007432AA"/>
    <w:rsid w:val="00745578"/>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55B3"/>
    <w:rsid w:val="0082784E"/>
    <w:rsid w:val="008356FB"/>
    <w:rsid w:val="008358C2"/>
    <w:rsid w:val="0083650B"/>
    <w:rsid w:val="00840879"/>
    <w:rsid w:val="00844FA6"/>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3A0B"/>
    <w:rsid w:val="00905A09"/>
    <w:rsid w:val="00905F83"/>
    <w:rsid w:val="00910F66"/>
    <w:rsid w:val="00916078"/>
    <w:rsid w:val="00921F1E"/>
    <w:rsid w:val="00921F78"/>
    <w:rsid w:val="00924E4C"/>
    <w:rsid w:val="00925947"/>
    <w:rsid w:val="00926354"/>
    <w:rsid w:val="00927854"/>
    <w:rsid w:val="0093000A"/>
    <w:rsid w:val="0093370E"/>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C577F"/>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3766"/>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23F"/>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28AF"/>
    <w:rsid w:val="00BD4728"/>
    <w:rsid w:val="00BE0069"/>
    <w:rsid w:val="00BE69A2"/>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2A8F"/>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1DE0"/>
    <w:rsid w:val="00D534F1"/>
    <w:rsid w:val="00D54463"/>
    <w:rsid w:val="00D54F3B"/>
    <w:rsid w:val="00D56DA8"/>
    <w:rsid w:val="00D60946"/>
    <w:rsid w:val="00D62F19"/>
    <w:rsid w:val="00D73725"/>
    <w:rsid w:val="00D73A60"/>
    <w:rsid w:val="00D755A0"/>
    <w:rsid w:val="00D769BD"/>
    <w:rsid w:val="00D811A1"/>
    <w:rsid w:val="00D819C0"/>
    <w:rsid w:val="00D82DDF"/>
    <w:rsid w:val="00D844FA"/>
    <w:rsid w:val="00D84C40"/>
    <w:rsid w:val="00D84C6C"/>
    <w:rsid w:val="00D85AFD"/>
    <w:rsid w:val="00D861D8"/>
    <w:rsid w:val="00D943BB"/>
    <w:rsid w:val="00D955B2"/>
    <w:rsid w:val="00DA0DFA"/>
    <w:rsid w:val="00DA150E"/>
    <w:rsid w:val="00DA2088"/>
    <w:rsid w:val="00DA4137"/>
    <w:rsid w:val="00DA4355"/>
    <w:rsid w:val="00DA537D"/>
    <w:rsid w:val="00DA5951"/>
    <w:rsid w:val="00DA60A0"/>
    <w:rsid w:val="00DA7A46"/>
    <w:rsid w:val="00DB46BB"/>
    <w:rsid w:val="00DB4AD3"/>
    <w:rsid w:val="00DC2E95"/>
    <w:rsid w:val="00DC3A69"/>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E7DFD"/>
    <w:rsid w:val="00DF1491"/>
    <w:rsid w:val="00DF208B"/>
    <w:rsid w:val="00DF2EA7"/>
    <w:rsid w:val="00DF5673"/>
    <w:rsid w:val="00E02BFA"/>
    <w:rsid w:val="00E03098"/>
    <w:rsid w:val="00E036F3"/>
    <w:rsid w:val="00E03709"/>
    <w:rsid w:val="00E03FB0"/>
    <w:rsid w:val="00E0654B"/>
    <w:rsid w:val="00E06671"/>
    <w:rsid w:val="00E10951"/>
    <w:rsid w:val="00E11F5B"/>
    <w:rsid w:val="00E136F2"/>
    <w:rsid w:val="00E16360"/>
    <w:rsid w:val="00E166BA"/>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07E7C"/>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3B9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1B55"/>
    <w:rsid w:val="00FC3D97"/>
    <w:rsid w:val="00FD0807"/>
    <w:rsid w:val="00FD1B69"/>
    <w:rsid w:val="00FD3009"/>
    <w:rsid w:val="00FD4502"/>
    <w:rsid w:val="00FE03AC"/>
    <w:rsid w:val="00FE2446"/>
    <w:rsid w:val="00FE4EB7"/>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rsid w:val="00694F14"/>
    <w:rPr>
      <w:rFonts w:ascii="Courier New" w:hAnsi="Courier New"/>
      <w:sz w:val="20"/>
      <w:szCs w:val="20"/>
    </w:rPr>
  </w:style>
  <w:style w:type="character" w:customStyle="1" w:styleId="aff1">
    <w:name w:val="Текст Знак"/>
    <w:basedOn w:val="aa"/>
    <w:link w:val="aff0"/>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iPriority w:val="99"/>
    <w:unhideWhenUsed/>
    <w:rsid w:val="00745578"/>
    <w:rPr>
      <w:sz w:val="20"/>
      <w:szCs w:val="20"/>
    </w:rPr>
  </w:style>
  <w:style w:type="character" w:customStyle="1" w:styleId="afff3">
    <w:name w:val="Текст примечания Знак"/>
    <w:aliases w:val="Примечания: текст Знак"/>
    <w:basedOn w:val="aa"/>
    <w:link w:val="afff2"/>
    <w:uiPriority w:val="99"/>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paragraph" w:customStyle="1" w:styleId="95921f08e6ace8f01">
    <w:name w:val="95921f08e6ace8f01"/>
    <w:basedOn w:val="a9"/>
    <w:rsid w:val="00040338"/>
    <w:pPr>
      <w:spacing w:before="100" w:beforeAutospacing="1" w:after="100" w:afterAutospacing="1"/>
    </w:pPr>
  </w:style>
  <w:style w:type="character" w:customStyle="1" w:styleId="1fc">
    <w:name w:val="Стиль1 Знак"/>
    <w:basedOn w:val="aa"/>
    <w:rsid w:val="001B356B"/>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7D801-AD39-4F40-8378-C8CC08CA9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13407</Words>
  <Characters>76424</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89652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2020-11-12T02:50:00Z</cp:lastPrinted>
  <dcterms:created xsi:type="dcterms:W3CDTF">2021-02-25T02:38:00Z</dcterms:created>
  <dcterms:modified xsi:type="dcterms:W3CDTF">2021-02-25T03:03:00Z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