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015882">
        <w:rPr>
          <w:b/>
        </w:rPr>
        <w:t>оказание услуг по проверке эффективности работы стерилизационного и дезинфекционного оборудования</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015882">
        <w:rPr>
          <w:b/>
          <w:kern w:val="32"/>
        </w:rPr>
        <w:t>299-21</w:t>
      </w:r>
      <w:r w:rsidR="0093235C">
        <w:rPr>
          <w:b/>
          <w:kern w:val="32"/>
        </w:rPr>
        <w:t>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015882"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015882">
              <w:rPr>
                <w:sz w:val="20"/>
                <w:szCs w:val="20"/>
              </w:rPr>
              <w:t>Оказание услуг по проверке эффективности работы стерилизационного и дезинфекционного оборудования</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015882" w:rsidRPr="00E249D5" w:rsidTr="00C42669">
        <w:tc>
          <w:tcPr>
            <w:tcW w:w="516"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015882" w:rsidRPr="00CF0123" w:rsidRDefault="00015882" w:rsidP="00015882">
            <w:pPr>
              <w:rPr>
                <w:sz w:val="20"/>
                <w:szCs w:val="20"/>
              </w:rPr>
            </w:pPr>
            <w:r w:rsidRPr="00713FF9">
              <w:rPr>
                <w:sz w:val="20"/>
                <w:szCs w:val="20"/>
              </w:rPr>
              <w:t>71.20.13.110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93235C" w:rsidP="00015882">
            <w:pPr>
              <w:autoSpaceDE w:val="0"/>
              <w:autoSpaceDN w:val="0"/>
              <w:adjustRightInd w:val="0"/>
              <w:rPr>
                <w:sz w:val="20"/>
                <w:szCs w:val="20"/>
              </w:rPr>
            </w:pPr>
            <w:r>
              <w:rPr>
                <w:sz w:val="20"/>
                <w:szCs w:val="20"/>
              </w:rPr>
              <w:t>6</w:t>
            </w:r>
            <w:r w:rsidR="00015882">
              <w:rPr>
                <w:sz w:val="20"/>
                <w:szCs w:val="20"/>
              </w:rPr>
              <w:t>4</w:t>
            </w:r>
            <w:r>
              <w:rPr>
                <w:sz w:val="20"/>
                <w:szCs w:val="20"/>
              </w:rPr>
              <w:t>2</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015882" w:rsidRPr="00E249D5" w:rsidTr="00C42669">
        <w:tc>
          <w:tcPr>
            <w:tcW w:w="516"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015882" w:rsidRPr="00E75227" w:rsidRDefault="00015882" w:rsidP="00015882">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r>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15882" w:rsidRPr="008024A7" w:rsidRDefault="00015882" w:rsidP="00015882">
            <w:pPr>
              <w:jc w:val="both"/>
              <w:rPr>
                <w:sz w:val="20"/>
                <w:szCs w:val="20"/>
              </w:rPr>
            </w:pPr>
            <w:r>
              <w:rPr>
                <w:sz w:val="20"/>
                <w:szCs w:val="20"/>
              </w:rPr>
              <w:t>с 01.01.2022г. по 31.12.2022г.</w:t>
            </w:r>
          </w:p>
        </w:tc>
      </w:tr>
      <w:tr w:rsidR="00015882"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015882" w:rsidRPr="00E75227" w:rsidRDefault="00015882" w:rsidP="00015882">
            <w:pPr>
              <w:autoSpaceDE w:val="0"/>
              <w:autoSpaceDN w:val="0"/>
              <w:adjustRightInd w:val="0"/>
              <w:outlineLvl w:val="1"/>
              <w:rPr>
                <w:b/>
                <w:sz w:val="20"/>
                <w:szCs w:val="20"/>
              </w:rPr>
            </w:pPr>
            <w:r w:rsidRPr="00E75227">
              <w:rPr>
                <w:b/>
                <w:sz w:val="20"/>
                <w:szCs w:val="20"/>
              </w:rPr>
              <w:t>Место</w:t>
            </w:r>
            <w:r>
              <w:rPr>
                <w:b/>
                <w:sz w:val="20"/>
                <w:szCs w:val="20"/>
              </w:rPr>
              <w:t xml:space="preserve"> </w:t>
            </w:r>
            <w:r w:rsidRPr="00E75227">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015882" w:rsidRDefault="00015882" w:rsidP="00015882">
            <w:pPr>
              <w:jc w:val="both"/>
              <w:rPr>
                <w:sz w:val="20"/>
                <w:szCs w:val="20"/>
              </w:rPr>
            </w:pPr>
            <w:r>
              <w:rPr>
                <w:sz w:val="20"/>
                <w:szCs w:val="20"/>
              </w:rPr>
              <w:t xml:space="preserve">г. Иркутск: </w:t>
            </w:r>
          </w:p>
          <w:p w:rsidR="00015882" w:rsidRDefault="00015882" w:rsidP="00015882">
            <w:pPr>
              <w:jc w:val="both"/>
              <w:rPr>
                <w:sz w:val="20"/>
                <w:szCs w:val="20"/>
              </w:rPr>
            </w:pPr>
            <w:r>
              <w:rPr>
                <w:sz w:val="20"/>
                <w:szCs w:val="20"/>
              </w:rPr>
              <w:t xml:space="preserve">ул. Ярославского, 300, </w:t>
            </w:r>
          </w:p>
          <w:p w:rsidR="00015882" w:rsidRDefault="00015882" w:rsidP="00015882">
            <w:pPr>
              <w:jc w:val="both"/>
              <w:rPr>
                <w:sz w:val="20"/>
                <w:szCs w:val="20"/>
              </w:rPr>
            </w:pPr>
            <w:r>
              <w:rPr>
                <w:sz w:val="20"/>
                <w:szCs w:val="20"/>
              </w:rPr>
              <w:t>ул. Баумана, 214А,</w:t>
            </w:r>
          </w:p>
          <w:p w:rsidR="00015882" w:rsidRDefault="00015882" w:rsidP="00015882">
            <w:pPr>
              <w:jc w:val="both"/>
              <w:rPr>
                <w:sz w:val="20"/>
                <w:szCs w:val="20"/>
              </w:rPr>
            </w:pPr>
            <w:r>
              <w:rPr>
                <w:sz w:val="20"/>
                <w:szCs w:val="20"/>
              </w:rPr>
              <w:t xml:space="preserve">ул. Баумана, 206, </w:t>
            </w:r>
          </w:p>
          <w:p w:rsidR="00015882" w:rsidRDefault="00015882" w:rsidP="00015882">
            <w:pPr>
              <w:jc w:val="both"/>
              <w:rPr>
                <w:sz w:val="20"/>
                <w:szCs w:val="20"/>
              </w:rPr>
            </w:pPr>
            <w:r>
              <w:rPr>
                <w:sz w:val="20"/>
                <w:szCs w:val="20"/>
              </w:rPr>
              <w:t>ул. Академика Образцова, 27,</w:t>
            </w:r>
          </w:p>
          <w:p w:rsidR="00015882" w:rsidRPr="00E75227" w:rsidRDefault="00015882" w:rsidP="00015882">
            <w:pPr>
              <w:jc w:val="both"/>
              <w:rPr>
                <w:sz w:val="20"/>
                <w:szCs w:val="20"/>
              </w:rPr>
            </w:pPr>
            <w:r>
              <w:rPr>
                <w:sz w:val="20"/>
                <w:szCs w:val="20"/>
              </w:rPr>
              <w:t>ул. Партизанская, 74Ж.</w:t>
            </w:r>
          </w:p>
        </w:tc>
      </w:tr>
      <w:tr w:rsidR="00015882" w:rsidRPr="00E249D5" w:rsidTr="00C42669">
        <w:tc>
          <w:tcPr>
            <w:tcW w:w="516"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015882" w:rsidRPr="00E75227" w:rsidRDefault="00015882" w:rsidP="00015882">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15882" w:rsidRPr="00FE2446" w:rsidRDefault="00015882" w:rsidP="00015882">
            <w:pPr>
              <w:tabs>
                <w:tab w:val="left" w:pos="6022"/>
              </w:tabs>
              <w:ind w:right="72"/>
              <w:rPr>
                <w:sz w:val="20"/>
                <w:szCs w:val="20"/>
              </w:rPr>
            </w:pPr>
            <w:r>
              <w:rPr>
                <w:sz w:val="20"/>
                <w:szCs w:val="20"/>
              </w:rPr>
              <w:t>132 805,00</w:t>
            </w:r>
            <w:r w:rsidRPr="00FE2446">
              <w:rPr>
                <w:sz w:val="20"/>
                <w:szCs w:val="20"/>
              </w:rPr>
              <w:t>руб</w:t>
            </w:r>
            <w:r>
              <w:rPr>
                <w:sz w:val="20"/>
                <w:szCs w:val="20"/>
              </w:rPr>
              <w:t>.</w:t>
            </w:r>
            <w:r w:rsidRPr="00FE2446">
              <w:rPr>
                <w:sz w:val="20"/>
                <w:szCs w:val="20"/>
              </w:rPr>
              <w:t xml:space="preserve"> (</w:t>
            </w:r>
            <w:r>
              <w:rPr>
                <w:sz w:val="20"/>
                <w:szCs w:val="20"/>
              </w:rPr>
              <w:t>сто тридцать две тысячи восемьсот пять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015882" w:rsidRPr="00E249D5" w:rsidTr="00C42669">
        <w:tc>
          <w:tcPr>
            <w:tcW w:w="516"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015882" w:rsidRPr="00E249D5" w:rsidRDefault="00015882" w:rsidP="00015882">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015882" w:rsidRPr="00E75227" w:rsidRDefault="00015882" w:rsidP="00015882">
            <w:pPr>
              <w:autoSpaceDE w:val="0"/>
              <w:autoSpaceDN w:val="0"/>
              <w:adjustRightInd w:val="0"/>
              <w:jc w:val="both"/>
              <w:outlineLvl w:val="1"/>
              <w:rPr>
                <w:sz w:val="20"/>
                <w:szCs w:val="20"/>
              </w:rPr>
            </w:pPr>
            <w:r w:rsidRPr="00E75227">
              <w:rPr>
                <w:sz w:val="20"/>
                <w:szCs w:val="20"/>
              </w:rPr>
              <w:t>Требование не установлено</w:t>
            </w:r>
          </w:p>
          <w:p w:rsidR="00015882" w:rsidRPr="00E75227" w:rsidRDefault="00015882" w:rsidP="00015882">
            <w:pPr>
              <w:shd w:val="clear" w:color="auto" w:fill="FFFFFF"/>
              <w:tabs>
                <w:tab w:val="left" w:pos="1701"/>
                <w:tab w:val="left" w:pos="2127"/>
              </w:tabs>
              <w:jc w:val="both"/>
              <w:rPr>
                <w:sz w:val="20"/>
                <w:szCs w:val="20"/>
              </w:rPr>
            </w:pP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15882" w:rsidRPr="00015882" w:rsidRDefault="00015882" w:rsidP="0093235C">
            <w:pPr>
              <w:rPr>
                <w:sz w:val="21"/>
                <w:szCs w:val="21"/>
              </w:rPr>
            </w:pPr>
            <w:r w:rsidRPr="00015882">
              <w:rPr>
                <w:sz w:val="21"/>
                <w:szCs w:val="21"/>
              </w:rPr>
              <w:t>Открытое акционерное общество «Иркутская дезинфекционная станция» (ОАО «</w:t>
            </w:r>
            <w:proofErr w:type="spellStart"/>
            <w:r w:rsidRPr="00015882">
              <w:rPr>
                <w:sz w:val="21"/>
                <w:szCs w:val="21"/>
              </w:rPr>
              <w:t>Дезирс</w:t>
            </w:r>
            <w:proofErr w:type="spellEnd"/>
            <w:r w:rsidRPr="00015882">
              <w:rPr>
                <w:sz w:val="21"/>
                <w:szCs w:val="21"/>
              </w:rPr>
              <w:t>»)</w:t>
            </w:r>
          </w:p>
          <w:p w:rsidR="00712BFE" w:rsidRPr="00015882" w:rsidRDefault="006A4A7D" w:rsidP="0093235C">
            <w:pPr>
              <w:rPr>
                <w:color w:val="000000"/>
                <w:sz w:val="20"/>
                <w:szCs w:val="20"/>
                <w:shd w:val="clear" w:color="auto" w:fill="FFFFFF"/>
              </w:rPr>
            </w:pPr>
            <w:r w:rsidRPr="00015882">
              <w:rPr>
                <w:sz w:val="20"/>
                <w:szCs w:val="20"/>
              </w:rPr>
              <w:t xml:space="preserve">ИНН </w:t>
            </w:r>
            <w:r w:rsidR="00015882" w:rsidRPr="00015882">
              <w:rPr>
                <w:sz w:val="20"/>
                <w:szCs w:val="20"/>
              </w:rPr>
              <w:t>3811096740</w:t>
            </w:r>
          </w:p>
        </w:tc>
      </w:tr>
    </w:tbl>
    <w:p w:rsidR="004A26BB" w:rsidRPr="00C42669" w:rsidRDefault="004A26BB" w:rsidP="00EB3EFB">
      <w:pPr>
        <w:rPr>
          <w:b/>
          <w:kern w:val="32"/>
          <w:sz w:val="18"/>
          <w:szCs w:val="18"/>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015882">
        <w:rPr>
          <w:b/>
          <w:sz w:val="20"/>
          <w:szCs w:val="20"/>
        </w:rPr>
        <w:t>оказание услуг по проверке эффективности работы стерилизационного и дезинфекционного оборудования</w:t>
      </w:r>
      <w:r w:rsidR="007D704D">
        <w:rPr>
          <w:b/>
          <w:sz w:val="20"/>
          <w:szCs w:val="20"/>
        </w:rPr>
        <w:t xml:space="preserve"> </w:t>
      </w:r>
      <w:r w:rsidR="00694F14" w:rsidRPr="00C578DF">
        <w:rPr>
          <w:b/>
          <w:kern w:val="32"/>
          <w:sz w:val="20"/>
          <w:szCs w:val="20"/>
        </w:rPr>
        <w:t xml:space="preserve">№ </w:t>
      </w:r>
      <w:r w:rsidR="00015882">
        <w:rPr>
          <w:b/>
          <w:kern w:val="32"/>
          <w:sz w:val="20"/>
          <w:szCs w:val="20"/>
        </w:rPr>
        <w:t>299-21</w:t>
      </w:r>
      <w:r w:rsidR="0093235C">
        <w:rPr>
          <w:b/>
          <w:kern w:val="32"/>
          <w:sz w:val="20"/>
          <w:szCs w:val="20"/>
        </w:rPr>
        <w:t>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015882">
        <w:rPr>
          <w:b/>
          <w:sz w:val="20"/>
        </w:rPr>
        <w:t>оказание услуг по проверке эффективности работы стерилизационного и дезинфекционного оборудования</w:t>
      </w:r>
    </w:p>
    <w:tbl>
      <w:tblPr>
        <w:tblW w:w="10376" w:type="dxa"/>
        <w:tblInd w:w="-176" w:type="dxa"/>
        <w:tblLayout w:type="fixed"/>
        <w:tblLook w:val="04A0" w:firstRow="1" w:lastRow="0" w:firstColumn="1" w:lastColumn="0" w:noHBand="0" w:noVBand="1"/>
      </w:tblPr>
      <w:tblGrid>
        <w:gridCol w:w="579"/>
        <w:gridCol w:w="1832"/>
        <w:gridCol w:w="6265"/>
        <w:gridCol w:w="850"/>
        <w:gridCol w:w="850"/>
      </w:tblGrid>
      <w:tr w:rsidR="00015882" w:rsidRPr="005A07FA" w:rsidTr="0001588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882" w:rsidRPr="000C6EB2" w:rsidRDefault="00015882" w:rsidP="00C54D15">
            <w:pPr>
              <w:jc w:val="center"/>
              <w:rPr>
                <w:b/>
                <w:color w:val="000000"/>
                <w:sz w:val="20"/>
                <w:szCs w:val="20"/>
              </w:rPr>
            </w:pPr>
            <w:r w:rsidRPr="000C6EB2">
              <w:rPr>
                <w:b/>
                <w:color w:val="000000"/>
                <w:sz w:val="20"/>
                <w:szCs w:val="20"/>
              </w:rPr>
              <w:t>№ п/п</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882" w:rsidRPr="000C6EB2" w:rsidRDefault="00015882" w:rsidP="00C54D15">
            <w:pPr>
              <w:jc w:val="center"/>
              <w:rPr>
                <w:b/>
                <w:color w:val="000000"/>
                <w:sz w:val="20"/>
                <w:szCs w:val="20"/>
              </w:rPr>
            </w:pPr>
            <w:r w:rsidRPr="000C6EB2">
              <w:rPr>
                <w:b/>
                <w:sz w:val="20"/>
                <w:szCs w:val="20"/>
              </w:rPr>
              <w:t>Наименование поставляемого товара, работ, услуг</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882" w:rsidRPr="000C6EB2" w:rsidRDefault="00015882" w:rsidP="00C54D1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015882" w:rsidRPr="000C6EB2" w:rsidRDefault="00015882" w:rsidP="00C54D15">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5882" w:rsidRPr="000C6EB2" w:rsidRDefault="00015882" w:rsidP="00C54D15">
            <w:pPr>
              <w:jc w:val="center"/>
              <w:rPr>
                <w:b/>
                <w:color w:val="000000"/>
                <w:sz w:val="20"/>
                <w:szCs w:val="20"/>
              </w:rPr>
            </w:pPr>
            <w:r w:rsidRPr="000C6EB2">
              <w:rPr>
                <w:b/>
                <w:color w:val="000000"/>
                <w:sz w:val="20"/>
                <w:szCs w:val="20"/>
              </w:rPr>
              <w:t>Кол-во</w:t>
            </w:r>
          </w:p>
        </w:tc>
      </w:tr>
      <w:tr w:rsidR="00015882" w:rsidRPr="005A07FA" w:rsidTr="00015882">
        <w:trPr>
          <w:trHeight w:val="132"/>
        </w:trPr>
        <w:tc>
          <w:tcPr>
            <w:tcW w:w="579" w:type="dxa"/>
            <w:vMerge w:val="restart"/>
            <w:tcBorders>
              <w:top w:val="single" w:sz="4" w:space="0" w:color="auto"/>
              <w:left w:val="single" w:sz="4" w:space="0" w:color="auto"/>
              <w:right w:val="nil"/>
            </w:tcBorders>
            <w:shd w:val="clear" w:color="auto" w:fill="auto"/>
          </w:tcPr>
          <w:p w:rsidR="00015882" w:rsidRPr="00E964BA" w:rsidRDefault="00015882" w:rsidP="00C54D15">
            <w:pPr>
              <w:jc w:val="center"/>
              <w:rPr>
                <w:sz w:val="20"/>
                <w:szCs w:val="20"/>
              </w:rPr>
            </w:pPr>
            <w:r w:rsidRPr="00E964BA">
              <w:rPr>
                <w:sz w:val="20"/>
                <w:szCs w:val="20"/>
              </w:rPr>
              <w:t>1</w:t>
            </w:r>
          </w:p>
        </w:tc>
        <w:tc>
          <w:tcPr>
            <w:tcW w:w="1832" w:type="dxa"/>
            <w:vMerge w:val="restart"/>
            <w:tcBorders>
              <w:top w:val="single" w:sz="4" w:space="0" w:color="auto"/>
              <w:left w:val="single" w:sz="4" w:space="0" w:color="auto"/>
              <w:right w:val="single" w:sz="4" w:space="0" w:color="auto"/>
            </w:tcBorders>
            <w:shd w:val="clear" w:color="auto" w:fill="auto"/>
          </w:tcPr>
          <w:p w:rsidR="00015882" w:rsidRPr="0086349A" w:rsidRDefault="00015882" w:rsidP="00C54D15">
            <w:pPr>
              <w:rPr>
                <w:color w:val="000000"/>
                <w:sz w:val="20"/>
                <w:szCs w:val="20"/>
              </w:rPr>
            </w:pPr>
            <w:r w:rsidRPr="0086349A">
              <w:rPr>
                <w:sz w:val="20"/>
                <w:szCs w:val="20"/>
              </w:rPr>
              <w:t xml:space="preserve">Оказание услуг </w:t>
            </w:r>
            <w:r w:rsidRPr="0086349A">
              <w:rPr>
                <w:bCs/>
                <w:sz w:val="20"/>
                <w:szCs w:val="20"/>
              </w:rPr>
              <w:t xml:space="preserve">по проведению проверки эффективности работы стерилизационного и дезинфекционного оборудования </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015882" w:rsidRPr="0086349A" w:rsidRDefault="00015882" w:rsidP="00C54D15">
            <w:pPr>
              <w:rPr>
                <w:color w:val="000000"/>
                <w:sz w:val="20"/>
                <w:szCs w:val="20"/>
              </w:rPr>
            </w:pPr>
            <w:r w:rsidRPr="0086349A">
              <w:rPr>
                <w:sz w:val="20"/>
                <w:szCs w:val="20"/>
              </w:rPr>
              <w:t xml:space="preserve">Оказание услуг </w:t>
            </w:r>
            <w:r w:rsidRPr="0086349A">
              <w:rPr>
                <w:bCs/>
                <w:sz w:val="20"/>
                <w:szCs w:val="20"/>
              </w:rPr>
              <w:t>по проведению проверки эффективности работы стерилизационного и дезинфекционного оборудования в соответствии с требованиями СанПиН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single" w:sz="4" w:space="0" w:color="auto"/>
              <w:left w:val="nil"/>
              <w:bottom w:val="single" w:sz="4" w:space="0" w:color="auto"/>
              <w:right w:val="single" w:sz="4" w:space="0" w:color="auto"/>
            </w:tcBorders>
          </w:tcPr>
          <w:p w:rsidR="00015882" w:rsidRPr="0086349A" w:rsidRDefault="00015882" w:rsidP="00C54D1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5882" w:rsidRPr="0086349A" w:rsidRDefault="00015882" w:rsidP="00C54D15">
            <w:pPr>
              <w:jc w:val="center"/>
              <w:rPr>
                <w:color w:val="000000"/>
                <w:sz w:val="20"/>
                <w:szCs w:val="20"/>
              </w:rPr>
            </w:pPr>
          </w:p>
        </w:tc>
      </w:tr>
      <w:tr w:rsidR="00015882" w:rsidRPr="005A07FA" w:rsidTr="00015882">
        <w:trPr>
          <w:trHeight w:val="132"/>
        </w:trPr>
        <w:tc>
          <w:tcPr>
            <w:tcW w:w="579" w:type="dxa"/>
            <w:vMerge/>
            <w:tcBorders>
              <w:left w:val="single" w:sz="4" w:space="0" w:color="auto"/>
              <w:right w:val="nil"/>
            </w:tcBorders>
            <w:shd w:val="clear" w:color="auto" w:fill="auto"/>
          </w:tcPr>
          <w:p w:rsidR="00015882" w:rsidRPr="00E964BA" w:rsidRDefault="00015882" w:rsidP="00C54D15">
            <w:pPr>
              <w:jc w:val="center"/>
              <w:rPr>
                <w:sz w:val="20"/>
                <w:szCs w:val="20"/>
              </w:rPr>
            </w:pPr>
          </w:p>
        </w:tc>
        <w:tc>
          <w:tcPr>
            <w:tcW w:w="1832" w:type="dxa"/>
            <w:vMerge/>
            <w:tcBorders>
              <w:left w:val="single" w:sz="4" w:space="0" w:color="auto"/>
              <w:right w:val="single" w:sz="4" w:space="0" w:color="auto"/>
            </w:tcBorders>
            <w:shd w:val="clear" w:color="auto" w:fill="auto"/>
          </w:tcPr>
          <w:p w:rsidR="00015882" w:rsidRPr="00E964BA" w:rsidRDefault="00015882" w:rsidP="00C54D15">
            <w:pPr>
              <w:rPr>
                <w:sz w:val="20"/>
                <w:szCs w:val="20"/>
              </w:rPr>
            </w:pP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015882" w:rsidRPr="0086349A" w:rsidRDefault="00015882" w:rsidP="00C54D15">
            <w:pPr>
              <w:rPr>
                <w:color w:val="000000"/>
                <w:sz w:val="20"/>
                <w:szCs w:val="20"/>
              </w:rPr>
            </w:pPr>
            <w:r w:rsidRPr="0086349A">
              <w:rPr>
                <w:color w:val="000000"/>
                <w:sz w:val="20"/>
                <w:szCs w:val="20"/>
              </w:rPr>
              <w:t>1. Проверка эффективности работы стерилизационного оборудования:</w:t>
            </w:r>
          </w:p>
          <w:p w:rsidR="00015882" w:rsidRPr="0086349A" w:rsidRDefault="00015882" w:rsidP="00C54D15">
            <w:pPr>
              <w:rPr>
                <w:color w:val="000000"/>
                <w:sz w:val="20"/>
                <w:szCs w:val="20"/>
              </w:rPr>
            </w:pPr>
            <w:r w:rsidRPr="0086349A">
              <w:rPr>
                <w:color w:val="000000"/>
                <w:sz w:val="20"/>
                <w:szCs w:val="20"/>
              </w:rPr>
              <w:t xml:space="preserve">Приготовление и исследование </w:t>
            </w:r>
            <w:proofErr w:type="spellStart"/>
            <w:r w:rsidRPr="0086349A">
              <w:rPr>
                <w:color w:val="000000"/>
                <w:sz w:val="20"/>
                <w:szCs w:val="20"/>
              </w:rPr>
              <w:t>бак.тестов</w:t>
            </w:r>
            <w:proofErr w:type="spellEnd"/>
            <w:r w:rsidRPr="0086349A">
              <w:rPr>
                <w:color w:val="000000"/>
                <w:sz w:val="20"/>
                <w:szCs w:val="20"/>
              </w:rPr>
              <w:t xml:space="preserve"> для контроля стерилизаторов:</w:t>
            </w:r>
          </w:p>
          <w:p w:rsidR="00015882" w:rsidRPr="0086349A" w:rsidRDefault="00015882" w:rsidP="00C54D15">
            <w:pPr>
              <w:rPr>
                <w:color w:val="000000"/>
                <w:sz w:val="20"/>
                <w:szCs w:val="20"/>
              </w:rPr>
            </w:pPr>
            <w:r w:rsidRPr="0086349A">
              <w:rPr>
                <w:color w:val="000000"/>
                <w:sz w:val="20"/>
                <w:szCs w:val="20"/>
              </w:rPr>
              <w:t>Паровых 5ед.,</w:t>
            </w:r>
          </w:p>
          <w:p w:rsidR="00015882" w:rsidRPr="0086349A" w:rsidRDefault="00015882" w:rsidP="00C54D15">
            <w:pPr>
              <w:rPr>
                <w:color w:val="000000"/>
                <w:sz w:val="20"/>
                <w:szCs w:val="20"/>
              </w:rPr>
            </w:pPr>
            <w:r w:rsidRPr="0086349A">
              <w:rPr>
                <w:color w:val="000000"/>
                <w:sz w:val="20"/>
                <w:szCs w:val="20"/>
              </w:rPr>
              <w:t>Воздушных 31ед.</w:t>
            </w:r>
          </w:p>
        </w:tc>
        <w:tc>
          <w:tcPr>
            <w:tcW w:w="850" w:type="dxa"/>
            <w:tcBorders>
              <w:top w:val="single" w:sz="4" w:space="0" w:color="auto"/>
              <w:left w:val="nil"/>
              <w:bottom w:val="single" w:sz="4" w:space="0" w:color="auto"/>
              <w:right w:val="single" w:sz="4" w:space="0" w:color="auto"/>
            </w:tcBorders>
          </w:tcPr>
          <w:p w:rsidR="00015882" w:rsidRPr="0086349A" w:rsidRDefault="00015882" w:rsidP="00C54D15">
            <w:pPr>
              <w:jc w:val="center"/>
              <w:rPr>
                <w:color w:val="000000"/>
                <w:sz w:val="20"/>
                <w:szCs w:val="20"/>
              </w:rPr>
            </w:pPr>
            <w:r w:rsidRPr="0086349A">
              <w:rPr>
                <w:color w:val="000000"/>
                <w:sz w:val="20"/>
                <w:szCs w:val="20"/>
              </w:rPr>
              <w:t>тест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5882" w:rsidRDefault="00015882" w:rsidP="00C54D15">
            <w:pPr>
              <w:jc w:val="center"/>
              <w:rPr>
                <w:color w:val="000000"/>
                <w:sz w:val="20"/>
                <w:szCs w:val="20"/>
              </w:rPr>
            </w:pPr>
            <w:r w:rsidRPr="0086349A">
              <w:rPr>
                <w:color w:val="000000"/>
                <w:sz w:val="20"/>
                <w:szCs w:val="20"/>
              </w:rPr>
              <w:t xml:space="preserve">648 </w:t>
            </w:r>
          </w:p>
          <w:p w:rsidR="00015882" w:rsidRPr="0086349A" w:rsidRDefault="00015882" w:rsidP="00C54D15">
            <w:pPr>
              <w:jc w:val="center"/>
              <w:rPr>
                <w:color w:val="000000"/>
                <w:sz w:val="20"/>
                <w:szCs w:val="20"/>
              </w:rPr>
            </w:pPr>
            <w:r w:rsidRPr="0086349A">
              <w:rPr>
                <w:color w:val="000000"/>
                <w:sz w:val="20"/>
                <w:szCs w:val="20"/>
              </w:rPr>
              <w:t>(по 9 тестов на ед. 2р/год)</w:t>
            </w:r>
          </w:p>
        </w:tc>
      </w:tr>
      <w:tr w:rsidR="00015882" w:rsidRPr="005A07FA" w:rsidTr="00015882">
        <w:trPr>
          <w:trHeight w:val="132"/>
        </w:trPr>
        <w:tc>
          <w:tcPr>
            <w:tcW w:w="579" w:type="dxa"/>
            <w:vMerge/>
            <w:tcBorders>
              <w:left w:val="single" w:sz="4" w:space="0" w:color="auto"/>
              <w:bottom w:val="single" w:sz="4" w:space="0" w:color="auto"/>
              <w:right w:val="nil"/>
            </w:tcBorders>
            <w:shd w:val="clear" w:color="auto" w:fill="auto"/>
          </w:tcPr>
          <w:p w:rsidR="00015882" w:rsidRPr="00E964BA" w:rsidRDefault="00015882" w:rsidP="00C54D15">
            <w:pPr>
              <w:jc w:val="center"/>
              <w:rPr>
                <w:sz w:val="20"/>
                <w:szCs w:val="20"/>
              </w:rPr>
            </w:pPr>
          </w:p>
        </w:tc>
        <w:tc>
          <w:tcPr>
            <w:tcW w:w="1832" w:type="dxa"/>
            <w:vMerge/>
            <w:tcBorders>
              <w:left w:val="single" w:sz="4" w:space="0" w:color="auto"/>
              <w:bottom w:val="single" w:sz="4" w:space="0" w:color="auto"/>
              <w:right w:val="single" w:sz="4" w:space="0" w:color="auto"/>
            </w:tcBorders>
            <w:shd w:val="clear" w:color="auto" w:fill="auto"/>
          </w:tcPr>
          <w:p w:rsidR="00015882" w:rsidRPr="00E964BA" w:rsidRDefault="00015882" w:rsidP="00C54D15">
            <w:pPr>
              <w:rPr>
                <w:sz w:val="20"/>
                <w:szCs w:val="20"/>
              </w:rPr>
            </w:pP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015882" w:rsidRPr="0086349A" w:rsidRDefault="00015882" w:rsidP="00C54D15">
            <w:pPr>
              <w:rPr>
                <w:color w:val="000000"/>
                <w:sz w:val="20"/>
                <w:szCs w:val="20"/>
              </w:rPr>
            </w:pPr>
            <w:r w:rsidRPr="0086349A">
              <w:rPr>
                <w:color w:val="000000"/>
                <w:sz w:val="20"/>
                <w:szCs w:val="20"/>
              </w:rPr>
              <w:t>2. Обследование объекта с выдачей заключения</w:t>
            </w:r>
          </w:p>
        </w:tc>
        <w:tc>
          <w:tcPr>
            <w:tcW w:w="850" w:type="dxa"/>
            <w:tcBorders>
              <w:top w:val="single" w:sz="4" w:space="0" w:color="auto"/>
              <w:left w:val="nil"/>
              <w:bottom w:val="single" w:sz="4" w:space="0" w:color="auto"/>
              <w:right w:val="single" w:sz="4" w:space="0" w:color="auto"/>
            </w:tcBorders>
          </w:tcPr>
          <w:p w:rsidR="00015882" w:rsidRPr="0086349A" w:rsidRDefault="00015882" w:rsidP="00C54D15">
            <w:pPr>
              <w:jc w:val="center"/>
              <w:rPr>
                <w:color w:val="000000"/>
                <w:sz w:val="20"/>
                <w:szCs w:val="20"/>
              </w:rPr>
            </w:pPr>
            <w:r w:rsidRPr="0086349A">
              <w:rPr>
                <w:color w:val="000000"/>
                <w:sz w:val="20"/>
                <w:szCs w:val="20"/>
              </w:rPr>
              <w:t>выход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5882" w:rsidRPr="0086349A" w:rsidRDefault="00015882" w:rsidP="00C54D15">
            <w:pPr>
              <w:jc w:val="center"/>
              <w:rPr>
                <w:color w:val="000000"/>
                <w:sz w:val="20"/>
                <w:szCs w:val="20"/>
              </w:rPr>
            </w:pPr>
            <w:r w:rsidRPr="0086349A">
              <w:rPr>
                <w:color w:val="000000"/>
                <w:sz w:val="20"/>
                <w:szCs w:val="20"/>
              </w:rPr>
              <w:t>10</w:t>
            </w:r>
          </w:p>
        </w:tc>
      </w:tr>
    </w:tbl>
    <w:p w:rsidR="00015882" w:rsidRPr="00A052A8" w:rsidRDefault="00015882" w:rsidP="00015882">
      <w:pPr>
        <w:pStyle w:val="13"/>
        <w:jc w:val="center"/>
        <w:rPr>
          <w:b/>
          <w:bCs/>
          <w:sz w:val="20"/>
        </w:rPr>
      </w:pPr>
    </w:p>
    <w:p w:rsidR="00015882" w:rsidRPr="0086349A" w:rsidRDefault="00015882" w:rsidP="00015882">
      <w:pPr>
        <w:pStyle w:val="af0"/>
        <w:numPr>
          <w:ilvl w:val="0"/>
          <w:numId w:val="7"/>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015882" w:rsidRPr="0086349A" w:rsidRDefault="00015882" w:rsidP="00015882">
      <w:pPr>
        <w:pStyle w:val="af0"/>
        <w:numPr>
          <w:ilvl w:val="0"/>
          <w:numId w:val="7"/>
        </w:numPr>
        <w:jc w:val="both"/>
        <w:rPr>
          <w:b w:val="0"/>
          <w:sz w:val="20"/>
        </w:rPr>
      </w:pPr>
      <w:r w:rsidRPr="0086349A">
        <w:rPr>
          <w:b w:val="0"/>
          <w:sz w:val="20"/>
        </w:rPr>
        <w:t xml:space="preserve">Оказание услуг осуществляется в рабочие дни </w:t>
      </w:r>
      <w:r w:rsidRPr="0086349A">
        <w:rPr>
          <w:b w:val="0"/>
          <w:bCs/>
          <w:sz w:val="20"/>
        </w:rPr>
        <w:t xml:space="preserve">(кроме субботы, воскресения и праздничных </w:t>
      </w:r>
      <w:proofErr w:type="gramStart"/>
      <w:r w:rsidRPr="0086349A">
        <w:rPr>
          <w:b w:val="0"/>
          <w:bCs/>
          <w:sz w:val="20"/>
        </w:rPr>
        <w:t>дней)</w:t>
      </w:r>
      <w:r w:rsidRPr="0086349A">
        <w:rPr>
          <w:b w:val="0"/>
          <w:sz w:val="20"/>
        </w:rPr>
        <w:t>исследований</w:t>
      </w:r>
      <w:proofErr w:type="gramEnd"/>
      <w:r w:rsidRPr="0086349A">
        <w:rPr>
          <w:rStyle w:val="afc"/>
          <w:rFonts w:eastAsiaTheme="majorEastAsia"/>
          <w:sz w:val="20"/>
        </w:rPr>
        <w:t xml:space="preserve"> согласно графика, согласованного Заказчиком</w:t>
      </w:r>
      <w:r w:rsidRPr="0086349A">
        <w:rPr>
          <w:b w:val="0"/>
          <w:bCs/>
          <w:sz w:val="20"/>
        </w:rPr>
        <w:t xml:space="preserve">. </w:t>
      </w:r>
    </w:p>
    <w:p w:rsidR="00015882" w:rsidRPr="0086349A" w:rsidRDefault="00015882" w:rsidP="00015882">
      <w:pPr>
        <w:pStyle w:val="af0"/>
        <w:numPr>
          <w:ilvl w:val="0"/>
          <w:numId w:val="7"/>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 xml:space="preserve">В порядок оказания услуг должны включатся: выход специалистов, в </w:t>
      </w:r>
      <w:proofErr w:type="spellStart"/>
      <w:r w:rsidRPr="0086349A">
        <w:rPr>
          <w:b w:val="0"/>
          <w:sz w:val="20"/>
        </w:rPr>
        <w:t>т.ч</w:t>
      </w:r>
      <w:proofErr w:type="spellEnd"/>
      <w:r w:rsidRPr="0086349A">
        <w:rPr>
          <w:b w:val="0"/>
          <w:sz w:val="20"/>
        </w:rPr>
        <w:t>. забора проб, оформление протоколов лабораторных исследований.</w:t>
      </w:r>
    </w:p>
    <w:p w:rsidR="00015882" w:rsidRPr="0086349A" w:rsidRDefault="00015882" w:rsidP="00015882">
      <w:pPr>
        <w:pStyle w:val="af0"/>
        <w:numPr>
          <w:ilvl w:val="0"/>
          <w:numId w:val="7"/>
        </w:numPr>
        <w:jc w:val="both"/>
        <w:rPr>
          <w:b w:val="0"/>
          <w:bCs/>
          <w:sz w:val="20"/>
        </w:rPr>
      </w:pPr>
      <w:r w:rsidRPr="0086349A">
        <w:rPr>
          <w:b w:val="0"/>
          <w:bCs/>
          <w:sz w:val="20"/>
        </w:rPr>
        <w:t xml:space="preserve">Услуги должны быть выполнены с надлежащим качеством. </w:t>
      </w:r>
    </w:p>
    <w:p w:rsidR="00015882" w:rsidRDefault="00015882" w:rsidP="00FC6339">
      <w:pPr>
        <w:pStyle w:val="af0"/>
        <w:widowControl w:val="0"/>
        <w:numPr>
          <w:ilvl w:val="0"/>
          <w:numId w:val="7"/>
        </w:numPr>
        <w:snapToGrid w:val="0"/>
        <w:spacing w:line="259" w:lineRule="auto"/>
        <w:jc w:val="both"/>
        <w:rPr>
          <w:b w:val="0"/>
          <w:bCs/>
          <w:sz w:val="20"/>
        </w:rPr>
      </w:pPr>
      <w:r w:rsidRPr="00015882">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015882" w:rsidRPr="00015882" w:rsidRDefault="00015882" w:rsidP="00FC6339">
      <w:pPr>
        <w:pStyle w:val="af0"/>
        <w:widowControl w:val="0"/>
        <w:numPr>
          <w:ilvl w:val="0"/>
          <w:numId w:val="7"/>
        </w:numPr>
        <w:snapToGrid w:val="0"/>
        <w:spacing w:line="259" w:lineRule="auto"/>
        <w:jc w:val="both"/>
        <w:rPr>
          <w:b w:val="0"/>
          <w:bCs/>
          <w:sz w:val="20"/>
        </w:rPr>
      </w:pPr>
      <w:r w:rsidRPr="00015882">
        <w:rPr>
          <w:b w:val="0"/>
          <w:sz w:val="20"/>
          <w:lang w:eastAsia="ar-SA"/>
        </w:rPr>
        <w:t xml:space="preserve">При оказании услуг Исполнитель гарантирует </w:t>
      </w:r>
      <w:r w:rsidRPr="00015882">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bookmarkStart w:id="0" w:name="_GoBack"/>
      <w:bookmarkEnd w:id="0"/>
    </w:p>
    <w:sectPr w:rsidR="00015882" w:rsidRPr="00015882"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93235C">
        <w:pPr>
          <w:pStyle w:val="af8"/>
          <w:jc w:val="right"/>
        </w:pPr>
        <w:r>
          <w:fldChar w:fldCharType="begin"/>
        </w:r>
        <w:r>
          <w:instrText xml:space="preserve"> PAGE   \* MERGEFORMAT </w:instrText>
        </w:r>
        <w:r>
          <w:fldChar w:fldCharType="separate"/>
        </w:r>
        <w:r w:rsidR="00015882">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B4543"/>
    <w:multiLevelType w:val="hybridMultilevel"/>
    <w:tmpl w:val="98522F72"/>
    <w:lvl w:ilvl="0" w:tplc="E1262D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4">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5882"/>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57C"/>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6C2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235C"/>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8B2B28-53FC-4DF2-B83B-490E1BF8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0AA3-5916-4E0B-A827-1F019014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5590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2021-12-14T01:07:00Z</cp:lastPrinted>
  <dcterms:created xsi:type="dcterms:W3CDTF">2021-12-14T01:00:00Z</dcterms:created>
  <dcterms:modified xsi:type="dcterms:W3CDTF">2021-12-14T01:08:00Z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