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5E1CDD" w:rsidRDefault="00980356" w:rsidP="00980356">
      <w:pPr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>Дополнительное соглашение</w:t>
      </w:r>
      <w:r w:rsidR="002B73D2" w:rsidRPr="005E1CDD">
        <w:rPr>
          <w:b/>
          <w:sz w:val="20"/>
          <w:szCs w:val="20"/>
        </w:rPr>
        <w:t xml:space="preserve"> № </w:t>
      </w:r>
      <w:r w:rsidR="00661E0B" w:rsidRPr="005E1CDD">
        <w:rPr>
          <w:b/>
          <w:sz w:val="20"/>
          <w:szCs w:val="20"/>
        </w:rPr>
        <w:t>1</w:t>
      </w:r>
    </w:p>
    <w:p w:rsidR="00980356" w:rsidRPr="005E1CDD" w:rsidRDefault="00980356" w:rsidP="00980356">
      <w:pPr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 xml:space="preserve">к </w:t>
      </w:r>
      <w:r w:rsidR="002B77EE" w:rsidRPr="005E1CDD">
        <w:rPr>
          <w:b/>
          <w:sz w:val="20"/>
          <w:szCs w:val="20"/>
        </w:rPr>
        <w:t xml:space="preserve">Договору № </w:t>
      </w:r>
      <w:r w:rsidR="00661E0B" w:rsidRPr="005E1CDD">
        <w:rPr>
          <w:b/>
          <w:sz w:val="20"/>
          <w:szCs w:val="20"/>
        </w:rPr>
        <w:t>047</w:t>
      </w:r>
      <w:r w:rsidR="0058216A" w:rsidRPr="005E1CDD">
        <w:rPr>
          <w:b/>
          <w:sz w:val="20"/>
          <w:szCs w:val="20"/>
        </w:rPr>
        <w:t>-</w:t>
      </w:r>
      <w:r w:rsidR="00805A78" w:rsidRPr="005E1CDD">
        <w:rPr>
          <w:b/>
          <w:sz w:val="20"/>
          <w:szCs w:val="20"/>
        </w:rPr>
        <w:t>2</w:t>
      </w:r>
      <w:r w:rsidR="00672055" w:rsidRPr="005E1CDD">
        <w:rPr>
          <w:b/>
          <w:sz w:val="20"/>
          <w:szCs w:val="20"/>
        </w:rPr>
        <w:t>1</w:t>
      </w:r>
      <w:r w:rsidR="002B77EE" w:rsidRPr="005E1CDD">
        <w:rPr>
          <w:b/>
          <w:sz w:val="20"/>
          <w:szCs w:val="20"/>
        </w:rPr>
        <w:t xml:space="preserve"> от </w:t>
      </w:r>
      <w:r w:rsidR="00661E0B" w:rsidRPr="005E1CDD">
        <w:rPr>
          <w:b/>
          <w:sz w:val="20"/>
          <w:szCs w:val="20"/>
        </w:rPr>
        <w:t>09</w:t>
      </w:r>
      <w:r w:rsidR="00686B4A" w:rsidRPr="005E1CDD">
        <w:rPr>
          <w:b/>
          <w:sz w:val="20"/>
          <w:szCs w:val="20"/>
        </w:rPr>
        <w:t>.</w:t>
      </w:r>
      <w:r w:rsidR="00422F46" w:rsidRPr="005E1CDD">
        <w:rPr>
          <w:b/>
          <w:sz w:val="20"/>
          <w:szCs w:val="20"/>
        </w:rPr>
        <w:t>0</w:t>
      </w:r>
      <w:r w:rsidR="00661E0B" w:rsidRPr="005E1CDD">
        <w:rPr>
          <w:b/>
          <w:sz w:val="20"/>
          <w:szCs w:val="20"/>
        </w:rPr>
        <w:t>4</w:t>
      </w:r>
      <w:r w:rsidR="002B77EE" w:rsidRPr="005E1CDD">
        <w:rPr>
          <w:b/>
          <w:sz w:val="20"/>
          <w:szCs w:val="20"/>
        </w:rPr>
        <w:t>.20</w:t>
      </w:r>
      <w:r w:rsidR="00422F46" w:rsidRPr="005E1CDD">
        <w:rPr>
          <w:b/>
          <w:sz w:val="20"/>
          <w:szCs w:val="20"/>
        </w:rPr>
        <w:t>2</w:t>
      </w:r>
      <w:r w:rsidR="002C3525" w:rsidRPr="005E1CDD">
        <w:rPr>
          <w:b/>
          <w:sz w:val="20"/>
          <w:szCs w:val="20"/>
        </w:rPr>
        <w:t>1</w:t>
      </w:r>
      <w:r w:rsidR="002B73D2" w:rsidRPr="005E1CDD">
        <w:rPr>
          <w:b/>
          <w:sz w:val="20"/>
          <w:szCs w:val="20"/>
        </w:rPr>
        <w:t>г.</w:t>
      </w:r>
    </w:p>
    <w:p w:rsidR="00980356" w:rsidRPr="005E1CDD" w:rsidRDefault="00661E0B" w:rsidP="00980356">
      <w:pPr>
        <w:jc w:val="center"/>
        <w:rPr>
          <w:b/>
          <w:sz w:val="20"/>
          <w:szCs w:val="20"/>
        </w:rPr>
      </w:pPr>
      <w:r w:rsidRPr="005E1CDD">
        <w:rPr>
          <w:b/>
          <w:bCs/>
          <w:sz w:val="20"/>
          <w:szCs w:val="20"/>
        </w:rPr>
        <w:t>на поставку пробирок и игл для КЛД</w:t>
      </w:r>
    </w:p>
    <w:p w:rsidR="00980356" w:rsidRPr="005E1CDD" w:rsidRDefault="00980356" w:rsidP="00980356">
      <w:pPr>
        <w:jc w:val="center"/>
        <w:rPr>
          <w:sz w:val="20"/>
          <w:szCs w:val="20"/>
        </w:rPr>
      </w:pPr>
    </w:p>
    <w:p w:rsidR="00980356" w:rsidRPr="005E1CDD" w:rsidRDefault="007E5D7D" w:rsidP="00980356">
      <w:pPr>
        <w:rPr>
          <w:sz w:val="20"/>
          <w:szCs w:val="20"/>
        </w:rPr>
      </w:pPr>
      <w:r w:rsidRPr="005E1CDD">
        <w:rPr>
          <w:sz w:val="20"/>
          <w:szCs w:val="20"/>
        </w:rPr>
        <w:t>г. Иркутск</w:t>
      </w:r>
      <w:r w:rsidR="00686B4A" w:rsidRPr="005E1CDD">
        <w:rPr>
          <w:sz w:val="20"/>
          <w:szCs w:val="20"/>
        </w:rPr>
        <w:tab/>
      </w:r>
      <w:r w:rsidR="00686B4A" w:rsidRPr="005E1CDD">
        <w:rPr>
          <w:sz w:val="20"/>
          <w:szCs w:val="20"/>
        </w:rPr>
        <w:tab/>
      </w:r>
      <w:r w:rsidR="000C4002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980356" w:rsidRPr="005E1CDD">
        <w:rPr>
          <w:sz w:val="20"/>
          <w:szCs w:val="20"/>
        </w:rPr>
        <w:t>«</w:t>
      </w:r>
      <w:r w:rsidR="002B21FD" w:rsidRPr="005E1CDD">
        <w:rPr>
          <w:sz w:val="20"/>
          <w:szCs w:val="20"/>
        </w:rPr>
        <w:t>___</w:t>
      </w:r>
      <w:r w:rsidR="00980356" w:rsidRPr="005E1CDD">
        <w:rPr>
          <w:sz w:val="20"/>
          <w:szCs w:val="20"/>
        </w:rPr>
        <w:t xml:space="preserve">»  </w:t>
      </w:r>
      <w:r w:rsidRPr="005E1CDD">
        <w:rPr>
          <w:sz w:val="20"/>
          <w:szCs w:val="20"/>
        </w:rPr>
        <w:t>________20</w:t>
      </w:r>
      <w:r w:rsidR="00575F9D" w:rsidRPr="005E1CDD">
        <w:rPr>
          <w:sz w:val="20"/>
          <w:szCs w:val="20"/>
        </w:rPr>
        <w:t>2</w:t>
      </w:r>
      <w:r w:rsidR="00444755" w:rsidRPr="005E1CDD">
        <w:rPr>
          <w:sz w:val="20"/>
          <w:szCs w:val="20"/>
        </w:rPr>
        <w:t>1</w:t>
      </w:r>
      <w:r w:rsidR="00980356" w:rsidRPr="005E1CDD">
        <w:rPr>
          <w:sz w:val="20"/>
          <w:szCs w:val="20"/>
        </w:rPr>
        <w:t xml:space="preserve"> г.</w:t>
      </w:r>
    </w:p>
    <w:p w:rsidR="00980356" w:rsidRPr="005E1CDD" w:rsidRDefault="00980356" w:rsidP="00980356">
      <w:pPr>
        <w:jc w:val="center"/>
        <w:rPr>
          <w:sz w:val="20"/>
          <w:szCs w:val="20"/>
        </w:rPr>
      </w:pPr>
    </w:p>
    <w:p w:rsidR="008B395D" w:rsidRPr="005E1CDD" w:rsidRDefault="00661E0B" w:rsidP="008B395D">
      <w:pPr>
        <w:ind w:firstLine="360"/>
        <w:jc w:val="both"/>
        <w:rPr>
          <w:sz w:val="20"/>
          <w:szCs w:val="20"/>
        </w:rPr>
      </w:pPr>
      <w:proofErr w:type="gramStart"/>
      <w:r w:rsidRPr="005E1CDD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E1CDD">
        <w:rPr>
          <w:sz w:val="20"/>
          <w:szCs w:val="20"/>
        </w:rPr>
        <w:t xml:space="preserve">, именуемое в дальнейшем  </w:t>
      </w:r>
      <w:r w:rsidRPr="005E1CDD">
        <w:rPr>
          <w:b/>
          <w:sz w:val="20"/>
          <w:szCs w:val="20"/>
        </w:rPr>
        <w:t xml:space="preserve">Заказчик, </w:t>
      </w:r>
      <w:r w:rsidRPr="005E1CDD">
        <w:rPr>
          <w:sz w:val="20"/>
          <w:szCs w:val="20"/>
        </w:rPr>
        <w:t xml:space="preserve">в лице главного врача </w:t>
      </w:r>
      <w:proofErr w:type="spellStart"/>
      <w:r w:rsidRPr="005E1CDD">
        <w:rPr>
          <w:sz w:val="20"/>
          <w:szCs w:val="20"/>
        </w:rPr>
        <w:t>Есевой</w:t>
      </w:r>
      <w:proofErr w:type="spellEnd"/>
      <w:r w:rsidRPr="005E1CDD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5E1CDD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5E1CDD">
        <w:rPr>
          <w:b/>
          <w:sz w:val="20"/>
          <w:szCs w:val="20"/>
        </w:rPr>
        <w:t>Лабест</w:t>
      </w:r>
      <w:proofErr w:type="spellEnd"/>
      <w:r w:rsidRPr="005E1CDD">
        <w:rPr>
          <w:b/>
          <w:sz w:val="20"/>
          <w:szCs w:val="20"/>
        </w:rPr>
        <w:t>»,</w:t>
      </w:r>
      <w:r w:rsidRPr="005E1CDD">
        <w:rPr>
          <w:sz w:val="20"/>
          <w:szCs w:val="20"/>
        </w:rPr>
        <w:t xml:space="preserve"> именуемый  в дальнейшем  </w:t>
      </w:r>
      <w:r w:rsidRPr="005E1CDD">
        <w:rPr>
          <w:b/>
          <w:sz w:val="20"/>
          <w:szCs w:val="20"/>
        </w:rPr>
        <w:t>Поставщик</w:t>
      </w:r>
      <w:r w:rsidRPr="005E1CDD">
        <w:rPr>
          <w:sz w:val="20"/>
          <w:szCs w:val="20"/>
        </w:rPr>
        <w:t>, в лице директора Николаева Игоря Михайловича</w:t>
      </w:r>
      <w:r w:rsidRPr="005E1CDD">
        <w:rPr>
          <w:b/>
          <w:sz w:val="20"/>
          <w:szCs w:val="20"/>
        </w:rPr>
        <w:t>,</w:t>
      </w:r>
      <w:r w:rsidRPr="005E1CDD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5E1CDD">
        <w:rPr>
          <w:sz w:val="20"/>
          <w:szCs w:val="20"/>
        </w:rPr>
        <w:t>,</w:t>
      </w:r>
      <w:r w:rsidR="008B395D" w:rsidRPr="005E1CDD">
        <w:rPr>
          <w:sz w:val="20"/>
          <w:szCs w:val="20"/>
        </w:rPr>
        <w:t xml:space="preserve"> заключили настоящее дополнительное соглашение</w:t>
      </w:r>
      <w:proofErr w:type="gramEnd"/>
      <w:r w:rsidR="008B395D" w:rsidRPr="005E1CDD">
        <w:rPr>
          <w:sz w:val="20"/>
          <w:szCs w:val="20"/>
        </w:rPr>
        <w:t xml:space="preserve"> к Договору № </w:t>
      </w:r>
      <w:r w:rsidRPr="005E1CDD">
        <w:rPr>
          <w:sz w:val="20"/>
          <w:szCs w:val="20"/>
        </w:rPr>
        <w:t>047</w:t>
      </w:r>
      <w:r w:rsidR="0058216A" w:rsidRPr="005E1CDD">
        <w:rPr>
          <w:sz w:val="20"/>
          <w:szCs w:val="20"/>
        </w:rPr>
        <w:t>-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8B395D" w:rsidRPr="005E1CDD">
        <w:rPr>
          <w:sz w:val="20"/>
          <w:szCs w:val="20"/>
        </w:rPr>
        <w:t xml:space="preserve">от </w:t>
      </w:r>
      <w:r w:rsidRPr="005E1CDD">
        <w:rPr>
          <w:sz w:val="20"/>
          <w:szCs w:val="20"/>
        </w:rPr>
        <w:t>09</w:t>
      </w:r>
      <w:r w:rsidR="002B73D2" w:rsidRPr="005E1CDD">
        <w:rPr>
          <w:sz w:val="20"/>
          <w:szCs w:val="20"/>
        </w:rPr>
        <w:t>.</w:t>
      </w:r>
      <w:r w:rsidR="00422F46" w:rsidRPr="005E1CDD">
        <w:rPr>
          <w:sz w:val="20"/>
          <w:szCs w:val="20"/>
        </w:rPr>
        <w:t>0</w:t>
      </w:r>
      <w:r w:rsidRPr="005E1CDD">
        <w:rPr>
          <w:sz w:val="20"/>
          <w:szCs w:val="20"/>
        </w:rPr>
        <w:t>4</w:t>
      </w:r>
      <w:r w:rsidR="002B73D2" w:rsidRPr="005E1CDD">
        <w:rPr>
          <w:sz w:val="20"/>
          <w:szCs w:val="20"/>
        </w:rPr>
        <w:t>.20</w:t>
      </w:r>
      <w:r w:rsidR="00422F46" w:rsidRPr="005E1CDD">
        <w:rPr>
          <w:sz w:val="20"/>
          <w:szCs w:val="20"/>
        </w:rPr>
        <w:t>2</w:t>
      </w:r>
      <w:r w:rsidR="00C743BE" w:rsidRPr="005E1CDD">
        <w:rPr>
          <w:sz w:val="20"/>
          <w:szCs w:val="20"/>
        </w:rPr>
        <w:t>1</w:t>
      </w:r>
      <w:r w:rsidR="002B73D2" w:rsidRPr="005E1CDD">
        <w:rPr>
          <w:sz w:val="20"/>
          <w:szCs w:val="20"/>
        </w:rPr>
        <w:t>г</w:t>
      </w:r>
      <w:proofErr w:type="gramStart"/>
      <w:r w:rsidR="002B73D2" w:rsidRPr="005E1CDD">
        <w:rPr>
          <w:sz w:val="20"/>
          <w:szCs w:val="20"/>
        </w:rPr>
        <w:t>.</w:t>
      </w:r>
      <w:r w:rsidRPr="005E1CDD">
        <w:rPr>
          <w:bCs/>
          <w:sz w:val="20"/>
          <w:szCs w:val="20"/>
        </w:rPr>
        <w:t>н</w:t>
      </w:r>
      <w:proofErr w:type="gramEnd"/>
      <w:r w:rsidRPr="005E1CDD">
        <w:rPr>
          <w:bCs/>
          <w:sz w:val="20"/>
          <w:szCs w:val="20"/>
        </w:rPr>
        <w:t>а поставку пробирок и игл для КЛД</w:t>
      </w:r>
      <w:r w:rsidR="008B395D" w:rsidRPr="005E1CDD">
        <w:rPr>
          <w:sz w:val="20"/>
          <w:szCs w:val="20"/>
        </w:rPr>
        <w:t>(далее - Соглашение) о нижеследующем:</w:t>
      </w:r>
    </w:p>
    <w:p w:rsidR="0058216A" w:rsidRPr="005E1CDD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1. </w:t>
      </w:r>
      <w:r w:rsidR="00804790" w:rsidRPr="005E1CDD">
        <w:rPr>
          <w:sz w:val="20"/>
          <w:szCs w:val="20"/>
        </w:rPr>
        <w:t xml:space="preserve">На основании п. 43 извещения о проведении закупки </w:t>
      </w:r>
      <w:r w:rsidR="00661E0B" w:rsidRPr="005E1CDD">
        <w:rPr>
          <w:bCs/>
          <w:sz w:val="20"/>
          <w:szCs w:val="20"/>
        </w:rPr>
        <w:t xml:space="preserve">на поставку пробирок и игл для КЛД </w:t>
      </w:r>
      <w:r w:rsidR="00804790" w:rsidRPr="005E1CDD">
        <w:rPr>
          <w:sz w:val="20"/>
          <w:szCs w:val="20"/>
        </w:rPr>
        <w:t xml:space="preserve">№ </w:t>
      </w:r>
      <w:r w:rsidR="00661E0B" w:rsidRPr="005E1CDD">
        <w:rPr>
          <w:sz w:val="20"/>
          <w:szCs w:val="20"/>
        </w:rPr>
        <w:t>047</w:t>
      </w:r>
      <w:r w:rsidR="00804790" w:rsidRPr="005E1CDD">
        <w:rPr>
          <w:sz w:val="20"/>
          <w:szCs w:val="20"/>
        </w:rPr>
        <w:t>-2</w:t>
      </w:r>
      <w:r w:rsidR="002C3525" w:rsidRPr="005E1CDD">
        <w:rPr>
          <w:sz w:val="20"/>
          <w:szCs w:val="20"/>
        </w:rPr>
        <w:t>1</w:t>
      </w:r>
      <w:r w:rsidR="00804790" w:rsidRPr="005E1CDD">
        <w:rPr>
          <w:sz w:val="20"/>
          <w:szCs w:val="20"/>
        </w:rPr>
        <w:t xml:space="preserve">,  </w:t>
      </w:r>
      <w:r w:rsidR="0093179A" w:rsidRPr="005E1CDD">
        <w:rPr>
          <w:sz w:val="20"/>
          <w:szCs w:val="20"/>
        </w:rPr>
        <w:t xml:space="preserve">п. </w:t>
      </w:r>
      <w:r w:rsidR="0058216A" w:rsidRPr="005E1CDD">
        <w:rPr>
          <w:sz w:val="20"/>
          <w:szCs w:val="20"/>
        </w:rPr>
        <w:t>2.</w:t>
      </w:r>
      <w:r w:rsidR="00804790" w:rsidRPr="005E1CDD">
        <w:rPr>
          <w:sz w:val="20"/>
          <w:szCs w:val="20"/>
        </w:rPr>
        <w:t>4</w:t>
      </w:r>
      <w:r w:rsidR="0093179A" w:rsidRPr="005E1CDD">
        <w:rPr>
          <w:sz w:val="20"/>
          <w:szCs w:val="20"/>
        </w:rPr>
        <w:t xml:space="preserve"> договора </w:t>
      </w:r>
      <w:r w:rsidR="000C4002" w:rsidRPr="005E1CDD">
        <w:rPr>
          <w:sz w:val="20"/>
          <w:szCs w:val="20"/>
        </w:rPr>
        <w:t xml:space="preserve">№ </w:t>
      </w:r>
      <w:r w:rsidR="00661E0B" w:rsidRPr="005E1CDD">
        <w:rPr>
          <w:sz w:val="20"/>
          <w:szCs w:val="20"/>
        </w:rPr>
        <w:t>047</w:t>
      </w:r>
      <w:r w:rsidR="0058216A" w:rsidRPr="005E1CDD">
        <w:rPr>
          <w:sz w:val="20"/>
          <w:szCs w:val="20"/>
        </w:rPr>
        <w:t>-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58216A" w:rsidRPr="005E1CDD">
        <w:rPr>
          <w:sz w:val="20"/>
          <w:szCs w:val="20"/>
        </w:rPr>
        <w:t xml:space="preserve"> от </w:t>
      </w:r>
      <w:r w:rsidR="00661E0B" w:rsidRPr="005E1CDD">
        <w:rPr>
          <w:sz w:val="20"/>
          <w:szCs w:val="20"/>
        </w:rPr>
        <w:t>09</w:t>
      </w:r>
      <w:r w:rsidR="0058216A" w:rsidRPr="005E1CDD">
        <w:rPr>
          <w:sz w:val="20"/>
          <w:szCs w:val="20"/>
        </w:rPr>
        <w:t>.</w:t>
      </w:r>
      <w:r w:rsidR="00422F46" w:rsidRPr="005E1CDD">
        <w:rPr>
          <w:sz w:val="20"/>
          <w:szCs w:val="20"/>
        </w:rPr>
        <w:t>0</w:t>
      </w:r>
      <w:r w:rsidR="00661E0B" w:rsidRPr="005E1CDD">
        <w:rPr>
          <w:sz w:val="20"/>
          <w:szCs w:val="20"/>
        </w:rPr>
        <w:t>4</w:t>
      </w:r>
      <w:r w:rsidR="0058216A" w:rsidRPr="005E1CDD">
        <w:rPr>
          <w:sz w:val="20"/>
          <w:szCs w:val="20"/>
        </w:rPr>
        <w:t>.20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58216A" w:rsidRPr="005E1CDD">
        <w:rPr>
          <w:sz w:val="20"/>
          <w:szCs w:val="20"/>
        </w:rPr>
        <w:t xml:space="preserve">г., </w:t>
      </w:r>
      <w:r w:rsidR="00804790" w:rsidRPr="005E1CDD">
        <w:rPr>
          <w:sz w:val="20"/>
          <w:szCs w:val="20"/>
        </w:rPr>
        <w:t>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58216A" w:rsidRPr="005E1CDD">
        <w:rPr>
          <w:sz w:val="20"/>
          <w:szCs w:val="20"/>
        </w:rPr>
        <w:t>.</w:t>
      </w:r>
    </w:p>
    <w:p w:rsidR="00BD70B4" w:rsidRPr="005E1CDD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2. </w:t>
      </w:r>
      <w:r w:rsidR="00C225E0" w:rsidRPr="005E1CDD">
        <w:rPr>
          <w:sz w:val="20"/>
          <w:szCs w:val="20"/>
        </w:rPr>
        <w:t xml:space="preserve">Изложить п. 2.1. Договора в новой редакции: </w:t>
      </w:r>
      <w:proofErr w:type="gramStart"/>
      <w:r w:rsidR="00C225E0" w:rsidRPr="005E1CDD">
        <w:rPr>
          <w:sz w:val="20"/>
          <w:szCs w:val="20"/>
        </w:rPr>
        <w:t>«</w:t>
      </w:r>
      <w:bookmarkStart w:id="0" w:name="_DV_M125"/>
      <w:bookmarkEnd w:id="0"/>
      <w:r w:rsidR="00661E0B" w:rsidRPr="005E1CDD">
        <w:rPr>
          <w:sz w:val="20"/>
          <w:szCs w:val="20"/>
        </w:rPr>
        <w:t xml:space="preserve">Цена настоящего Договора составляет </w:t>
      </w:r>
      <w:r w:rsidR="005E1CDD" w:rsidRPr="005E1CDD">
        <w:rPr>
          <w:b/>
          <w:sz w:val="20"/>
          <w:szCs w:val="20"/>
          <w:u w:val="single"/>
        </w:rPr>
        <w:t>2 37</w:t>
      </w:r>
      <w:r w:rsidR="00EC3B36">
        <w:rPr>
          <w:b/>
          <w:sz w:val="20"/>
          <w:szCs w:val="20"/>
          <w:u w:val="single"/>
        </w:rPr>
        <w:t>9</w:t>
      </w:r>
      <w:r w:rsidR="005E1CDD" w:rsidRPr="005E1CDD">
        <w:rPr>
          <w:b/>
          <w:sz w:val="20"/>
          <w:szCs w:val="20"/>
          <w:u w:val="single"/>
        </w:rPr>
        <w:t xml:space="preserve"> 932</w:t>
      </w:r>
      <w:r w:rsidR="00661E0B" w:rsidRPr="005E1CDD">
        <w:rPr>
          <w:b/>
          <w:sz w:val="20"/>
          <w:szCs w:val="20"/>
          <w:u w:val="single"/>
        </w:rPr>
        <w:t xml:space="preserve"> (два миллиона </w:t>
      </w:r>
      <w:r w:rsidR="005E1CDD" w:rsidRPr="005E1CDD">
        <w:rPr>
          <w:b/>
          <w:sz w:val="20"/>
          <w:szCs w:val="20"/>
          <w:u w:val="single"/>
        </w:rPr>
        <w:t xml:space="preserve">триста семьдесят </w:t>
      </w:r>
      <w:r w:rsidR="00EC3B36">
        <w:rPr>
          <w:b/>
          <w:sz w:val="20"/>
          <w:szCs w:val="20"/>
          <w:u w:val="single"/>
        </w:rPr>
        <w:t>девять</w:t>
      </w:r>
      <w:r w:rsidR="005E1CDD" w:rsidRPr="005E1CDD">
        <w:rPr>
          <w:b/>
          <w:sz w:val="20"/>
          <w:szCs w:val="20"/>
          <w:u w:val="single"/>
        </w:rPr>
        <w:t xml:space="preserve"> тысяч девятьсот тридцать два</w:t>
      </w:r>
      <w:r w:rsidR="00661E0B" w:rsidRPr="005E1CDD">
        <w:rPr>
          <w:b/>
          <w:sz w:val="20"/>
          <w:szCs w:val="20"/>
          <w:u w:val="single"/>
        </w:rPr>
        <w:t>) рубл</w:t>
      </w:r>
      <w:r w:rsidR="005E1CDD" w:rsidRPr="005E1CDD">
        <w:rPr>
          <w:b/>
          <w:sz w:val="20"/>
          <w:szCs w:val="20"/>
          <w:u w:val="single"/>
        </w:rPr>
        <w:t>я</w:t>
      </w:r>
      <w:r w:rsidR="00EC3B36">
        <w:rPr>
          <w:b/>
          <w:sz w:val="20"/>
          <w:szCs w:val="20"/>
          <w:u w:val="single"/>
        </w:rPr>
        <w:t xml:space="preserve"> </w:t>
      </w:r>
      <w:r w:rsidR="005E1CDD" w:rsidRPr="005E1CDD">
        <w:rPr>
          <w:b/>
          <w:sz w:val="20"/>
          <w:szCs w:val="20"/>
          <w:u w:val="single"/>
        </w:rPr>
        <w:t>50</w:t>
      </w:r>
      <w:r w:rsidR="00661E0B" w:rsidRPr="005E1CDD">
        <w:rPr>
          <w:b/>
          <w:sz w:val="20"/>
          <w:szCs w:val="20"/>
          <w:u w:val="single"/>
        </w:rPr>
        <w:t xml:space="preserve"> копеек</w:t>
      </w:r>
      <w:r w:rsidR="00661E0B" w:rsidRPr="005E1CDD">
        <w:rPr>
          <w:sz w:val="20"/>
          <w:szCs w:val="20"/>
        </w:rPr>
        <w:t xml:space="preserve">, включает в себя стоимость Товара, НДС </w:t>
      </w:r>
      <w:r w:rsidR="00661E0B" w:rsidRPr="005E1CDD">
        <w:rPr>
          <w:i/>
          <w:sz w:val="20"/>
          <w:szCs w:val="20"/>
        </w:rPr>
        <w:t>(в случае, если Поставщик является плательщиком НДС)</w:t>
      </w:r>
      <w:r w:rsidR="00661E0B" w:rsidRPr="005E1CDD">
        <w:rPr>
          <w:sz w:val="20"/>
          <w:szCs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</w:t>
      </w:r>
      <w:proofErr w:type="gramEnd"/>
      <w:r w:rsidR="00661E0B" w:rsidRPr="005E1CDD">
        <w:rPr>
          <w:sz w:val="20"/>
          <w:szCs w:val="20"/>
        </w:rPr>
        <w:t xml:space="preserve"> Договора, то есть является конечной</w:t>
      </w:r>
      <w:r w:rsidR="00C225E0" w:rsidRPr="005E1CDD">
        <w:rPr>
          <w:sz w:val="20"/>
          <w:szCs w:val="20"/>
        </w:rPr>
        <w:t>».</w:t>
      </w:r>
    </w:p>
    <w:p w:rsidR="00804790" w:rsidRPr="005E1CDD" w:rsidRDefault="00575F9D" w:rsidP="00804790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3. </w:t>
      </w:r>
      <w:r w:rsidR="00BD70B4" w:rsidRPr="005E1CDD">
        <w:rPr>
          <w:sz w:val="20"/>
          <w:szCs w:val="20"/>
        </w:rPr>
        <w:t xml:space="preserve">Изложить </w:t>
      </w:r>
      <w:r w:rsidR="0058216A" w:rsidRPr="005E1CDD">
        <w:rPr>
          <w:sz w:val="20"/>
          <w:szCs w:val="20"/>
        </w:rPr>
        <w:t>СПЕЦИФИКАЦИЮ</w:t>
      </w:r>
      <w:r w:rsidR="00BD70B4" w:rsidRPr="005E1CDD">
        <w:rPr>
          <w:sz w:val="20"/>
          <w:szCs w:val="20"/>
        </w:rPr>
        <w:t xml:space="preserve"> (Приложение № </w:t>
      </w:r>
      <w:r w:rsidR="00517863" w:rsidRPr="005E1CDD">
        <w:rPr>
          <w:sz w:val="20"/>
          <w:szCs w:val="20"/>
        </w:rPr>
        <w:t>1</w:t>
      </w:r>
      <w:r w:rsidR="00BD70B4" w:rsidRPr="005E1CDD">
        <w:rPr>
          <w:sz w:val="20"/>
          <w:szCs w:val="20"/>
        </w:rPr>
        <w:t xml:space="preserve"> к договору № </w:t>
      </w:r>
      <w:r w:rsidR="00661E0B" w:rsidRPr="005E1CDD">
        <w:rPr>
          <w:sz w:val="20"/>
          <w:szCs w:val="20"/>
        </w:rPr>
        <w:t>047</w:t>
      </w:r>
      <w:r w:rsidR="00422F46" w:rsidRPr="005E1CDD">
        <w:rPr>
          <w:sz w:val="20"/>
          <w:szCs w:val="20"/>
        </w:rPr>
        <w:t>-2</w:t>
      </w:r>
      <w:r w:rsidR="002C3525" w:rsidRPr="005E1CDD">
        <w:rPr>
          <w:sz w:val="20"/>
          <w:szCs w:val="20"/>
        </w:rPr>
        <w:t>1</w:t>
      </w:r>
      <w:r w:rsidR="00422F46" w:rsidRPr="005E1CDD">
        <w:rPr>
          <w:sz w:val="20"/>
          <w:szCs w:val="20"/>
        </w:rPr>
        <w:t xml:space="preserve"> от </w:t>
      </w:r>
      <w:r w:rsidR="00661E0B" w:rsidRPr="005E1CDD">
        <w:rPr>
          <w:sz w:val="20"/>
          <w:szCs w:val="20"/>
        </w:rPr>
        <w:t>09</w:t>
      </w:r>
      <w:r w:rsidR="00422F46" w:rsidRPr="005E1CDD">
        <w:rPr>
          <w:sz w:val="20"/>
          <w:szCs w:val="20"/>
        </w:rPr>
        <w:t>.0</w:t>
      </w:r>
      <w:r w:rsidR="00661E0B" w:rsidRPr="005E1CDD">
        <w:rPr>
          <w:sz w:val="20"/>
          <w:szCs w:val="20"/>
        </w:rPr>
        <w:t>4</w:t>
      </w:r>
      <w:r w:rsidR="00422F46" w:rsidRPr="005E1CDD">
        <w:rPr>
          <w:sz w:val="20"/>
          <w:szCs w:val="20"/>
        </w:rPr>
        <w:t>.202</w:t>
      </w:r>
      <w:r w:rsidR="002C3525" w:rsidRPr="005E1CDD">
        <w:rPr>
          <w:sz w:val="20"/>
          <w:szCs w:val="20"/>
        </w:rPr>
        <w:t>1</w:t>
      </w:r>
      <w:r w:rsidR="00422F46" w:rsidRPr="005E1CDD">
        <w:rPr>
          <w:sz w:val="20"/>
          <w:szCs w:val="20"/>
        </w:rPr>
        <w:t>г</w:t>
      </w:r>
      <w:r w:rsidR="00BD70B4" w:rsidRPr="005E1CDD">
        <w:rPr>
          <w:sz w:val="20"/>
          <w:szCs w:val="20"/>
        </w:rPr>
        <w:t>.) в новой  редакции (Приложение № 1 к Соглашению).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4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5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6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5E1CDD" w:rsidRDefault="002C3525" w:rsidP="00444755">
      <w:pPr>
        <w:ind w:left="720"/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>7</w:t>
      </w:r>
      <w:r w:rsidR="00444755" w:rsidRPr="005E1CDD">
        <w:rPr>
          <w:b/>
          <w:sz w:val="20"/>
          <w:szCs w:val="20"/>
        </w:rPr>
        <w:t xml:space="preserve">. </w:t>
      </w:r>
      <w:r w:rsidR="003C2901" w:rsidRPr="005E1CDD">
        <w:rPr>
          <w:b/>
          <w:sz w:val="20"/>
          <w:szCs w:val="20"/>
        </w:rPr>
        <w:t>Юридические адреса и реквизиты сторон</w:t>
      </w:r>
      <w:r w:rsidR="002B21FD" w:rsidRPr="005E1CDD">
        <w:rPr>
          <w:b/>
          <w:sz w:val="20"/>
          <w:szCs w:val="20"/>
        </w:rPr>
        <w:t>:</w:t>
      </w:r>
    </w:p>
    <w:p w:rsidR="00C743BE" w:rsidRPr="005E1CDD" w:rsidRDefault="00C743BE" w:rsidP="00444755">
      <w:pPr>
        <w:ind w:left="720"/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5E1CD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>Заказчик: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b/>
                <w:sz w:val="20"/>
              </w:rPr>
              <w:t xml:space="preserve">Адрес: </w:t>
            </w:r>
            <w:r w:rsidRPr="005E1CDD">
              <w:rPr>
                <w:sz w:val="20"/>
              </w:rPr>
              <w:t>664048, г. Иркутск, ул. Ярославского, 300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b/>
                <w:sz w:val="20"/>
              </w:rPr>
              <w:t xml:space="preserve">Телефон </w:t>
            </w:r>
            <w:r w:rsidRPr="005E1CDD">
              <w:rPr>
                <w:sz w:val="20"/>
              </w:rPr>
              <w:t>44-31-30, 502-490</w:t>
            </w:r>
          </w:p>
          <w:p w:rsidR="00444755" w:rsidRPr="005E1CDD" w:rsidRDefault="00444755" w:rsidP="00444755">
            <w:pPr>
              <w:rPr>
                <w:sz w:val="20"/>
                <w:szCs w:val="20"/>
              </w:rPr>
            </w:pPr>
            <w:r w:rsidRPr="005E1CDD">
              <w:rPr>
                <w:sz w:val="20"/>
                <w:szCs w:val="20"/>
              </w:rPr>
              <w:t xml:space="preserve">ИНН 3810009342    </w:t>
            </w:r>
          </w:p>
          <w:p w:rsidR="00444755" w:rsidRPr="005E1CDD" w:rsidRDefault="00444755" w:rsidP="00444755">
            <w:pPr>
              <w:rPr>
                <w:sz w:val="20"/>
                <w:szCs w:val="20"/>
              </w:rPr>
            </w:pPr>
            <w:r w:rsidRPr="005E1CDD">
              <w:rPr>
                <w:sz w:val="20"/>
                <w:szCs w:val="20"/>
              </w:rPr>
              <w:t>КПП 381001001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Минфин Иркутской области (ОГАУЗ «Иркутская городская клиническая больница № 8», л/с 803030</w:t>
            </w:r>
            <w:r w:rsidR="00672055" w:rsidRPr="005E1CDD">
              <w:t>9</w:t>
            </w:r>
            <w:r w:rsidRPr="005E1CDD">
              <w:t>0207)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Казначейский счет 03224643250000003400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Банковский счет 40102810145370000026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Наименование банка: Отделение Иркутск//УФК по Иркутской области, г. Иркутск</w:t>
            </w:r>
          </w:p>
          <w:p w:rsidR="00B661D5" w:rsidRPr="005E1CDD" w:rsidRDefault="0044475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sz w:val="20"/>
              </w:rPr>
              <w:t>БИК 012520101</w:t>
            </w:r>
          </w:p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>Главный врач</w:t>
            </w:r>
          </w:p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 xml:space="preserve">_____________________/Ж. В. </w:t>
            </w:r>
            <w:proofErr w:type="spellStart"/>
            <w:r w:rsidRPr="005E1CDD">
              <w:rPr>
                <w:b/>
                <w:sz w:val="20"/>
              </w:rPr>
              <w:t>Есева</w:t>
            </w:r>
            <w:proofErr w:type="spellEnd"/>
            <w:r w:rsidRPr="005E1CDD">
              <w:rPr>
                <w:b/>
                <w:sz w:val="20"/>
              </w:rPr>
              <w:t>/</w:t>
            </w:r>
          </w:p>
          <w:p w:rsidR="002B77EE" w:rsidRPr="005E1CDD" w:rsidRDefault="00B661D5" w:rsidP="0044475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5E1CD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5E1CDD" w:rsidRDefault="002B77EE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5E1CDD" w:rsidRDefault="00B661D5" w:rsidP="0044475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Поставщик: </w:t>
            </w:r>
          </w:p>
          <w:p w:rsidR="00661E0B" w:rsidRPr="005E1CDD" w:rsidRDefault="00661E0B" w:rsidP="00661E0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ООО «</w:t>
            </w:r>
            <w:proofErr w:type="spellStart"/>
            <w:r w:rsidRPr="005E1CDD">
              <w:rPr>
                <w:b/>
                <w:sz w:val="20"/>
                <w:szCs w:val="20"/>
              </w:rPr>
              <w:t>Лабест</w:t>
            </w:r>
            <w:proofErr w:type="spellEnd"/>
            <w:r w:rsidRPr="005E1CDD">
              <w:rPr>
                <w:b/>
                <w:sz w:val="20"/>
                <w:szCs w:val="20"/>
              </w:rPr>
              <w:t>»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Адрес: </w:t>
            </w:r>
            <w:r w:rsidRPr="005E1CDD">
              <w:rPr>
                <w:sz w:val="20"/>
                <w:szCs w:val="20"/>
              </w:rPr>
              <w:t xml:space="preserve">664005, г. Иркутск, ул. </w:t>
            </w:r>
            <w:proofErr w:type="gramStart"/>
            <w:r w:rsidRPr="005E1CDD">
              <w:rPr>
                <w:sz w:val="20"/>
                <w:szCs w:val="20"/>
              </w:rPr>
              <w:t>Профсоюзная</w:t>
            </w:r>
            <w:proofErr w:type="gramEnd"/>
            <w:r w:rsidRPr="005E1CDD">
              <w:rPr>
                <w:sz w:val="20"/>
                <w:szCs w:val="20"/>
              </w:rPr>
              <w:t xml:space="preserve"> д.10,  кв.21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Телефон </w:t>
            </w:r>
            <w:r w:rsidRPr="005E1CDD">
              <w:rPr>
                <w:sz w:val="20"/>
                <w:szCs w:val="20"/>
              </w:rPr>
              <w:t>8(914)898-07-37</w:t>
            </w:r>
          </w:p>
          <w:p w:rsidR="00661E0B" w:rsidRPr="005E1CDD" w:rsidRDefault="00661E0B" w:rsidP="00661E0B">
            <w:pPr>
              <w:rPr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ИНН</w:t>
            </w:r>
            <w:r w:rsidRPr="005E1CDD">
              <w:rPr>
                <w:sz w:val="20"/>
                <w:szCs w:val="20"/>
              </w:rPr>
              <w:t>3812534770</w:t>
            </w:r>
          </w:p>
          <w:p w:rsidR="00661E0B" w:rsidRPr="005E1CDD" w:rsidRDefault="00661E0B" w:rsidP="00661E0B">
            <w:pPr>
              <w:rPr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КПП</w:t>
            </w:r>
            <w:r w:rsidRPr="005E1CDD">
              <w:rPr>
                <w:sz w:val="20"/>
                <w:szCs w:val="20"/>
              </w:rPr>
              <w:t>381201001</w:t>
            </w:r>
          </w:p>
          <w:p w:rsidR="00661E0B" w:rsidRPr="005E1CDD" w:rsidRDefault="00661E0B" w:rsidP="00661E0B">
            <w:pPr>
              <w:rPr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ОГРН</w:t>
            </w:r>
            <w:r w:rsidRPr="005E1CDD">
              <w:rPr>
                <w:sz w:val="20"/>
                <w:szCs w:val="20"/>
              </w:rPr>
              <w:t>1213800002019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ОКПО</w:t>
            </w:r>
            <w:r w:rsidRPr="005E1CDD">
              <w:rPr>
                <w:sz w:val="20"/>
                <w:szCs w:val="20"/>
              </w:rPr>
              <w:t>99325322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E1CDD">
              <w:rPr>
                <w:b/>
                <w:sz w:val="20"/>
                <w:szCs w:val="20"/>
              </w:rPr>
              <w:t>р</w:t>
            </w:r>
            <w:proofErr w:type="gramEnd"/>
            <w:r w:rsidRPr="005E1CDD">
              <w:rPr>
                <w:b/>
                <w:sz w:val="20"/>
                <w:szCs w:val="20"/>
              </w:rPr>
              <w:t xml:space="preserve">/с </w:t>
            </w:r>
            <w:r w:rsidRPr="005E1CDD">
              <w:rPr>
                <w:sz w:val="20"/>
                <w:szCs w:val="20"/>
              </w:rPr>
              <w:t>40702810918350037328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sz w:val="20"/>
                <w:szCs w:val="20"/>
              </w:rPr>
              <w:t>Иркутское отделение № 8586 ПАО Сбербанк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к/с </w:t>
            </w:r>
            <w:r w:rsidRPr="005E1CDD">
              <w:rPr>
                <w:sz w:val="20"/>
                <w:szCs w:val="20"/>
              </w:rPr>
              <w:t>30101810900000000607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БИК </w:t>
            </w:r>
            <w:r w:rsidRPr="005E1CDD">
              <w:rPr>
                <w:sz w:val="20"/>
                <w:szCs w:val="20"/>
              </w:rPr>
              <w:t>042520607</w:t>
            </w:r>
          </w:p>
          <w:p w:rsidR="00661E0B" w:rsidRPr="005E1CDD" w:rsidRDefault="000E5CAD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661E0B" w:rsidRPr="005E1CDD">
                <w:rPr>
                  <w:rStyle w:val="ab"/>
                  <w:sz w:val="20"/>
                  <w:szCs w:val="20"/>
                  <w:lang w:val="en-US"/>
                </w:rPr>
                <w:t>l</w:t>
              </w:r>
              <w:r w:rsidR="00661E0B" w:rsidRPr="005E1CDD">
                <w:rPr>
                  <w:rStyle w:val="ab"/>
                  <w:sz w:val="20"/>
                  <w:szCs w:val="20"/>
                </w:rPr>
                <w:t>abest-med@mail.ru</w:t>
              </w:r>
            </w:hyperlink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Директор</w:t>
            </w:r>
          </w:p>
          <w:p w:rsidR="00661E0B" w:rsidRPr="005E1CDD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>_______________/И.М. Николаев/</w:t>
            </w:r>
          </w:p>
          <w:p w:rsidR="002B77EE" w:rsidRPr="005E1CDD" w:rsidRDefault="00661E0B" w:rsidP="00661E0B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5E1CDD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E574ED" w:rsidRPr="00E574ED" w:rsidRDefault="00E574ED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5E1CDD" w:rsidRDefault="005E1CDD" w:rsidP="00C678F7">
      <w:pPr>
        <w:jc w:val="right"/>
        <w:rPr>
          <w:sz w:val="20"/>
          <w:szCs w:val="20"/>
        </w:rPr>
      </w:pPr>
    </w:p>
    <w:p w:rsidR="005E1CDD" w:rsidRPr="00E574ED" w:rsidRDefault="005E1CDD" w:rsidP="00C678F7">
      <w:pPr>
        <w:jc w:val="right"/>
        <w:rPr>
          <w:sz w:val="20"/>
          <w:szCs w:val="20"/>
        </w:rPr>
      </w:pPr>
    </w:p>
    <w:p w:rsidR="002B73D2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lastRenderedPageBreak/>
        <w:t xml:space="preserve">Приложение № 1 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>К Дополнительному соглашению №</w:t>
      </w:r>
      <w:r w:rsidR="005E1CDD">
        <w:rPr>
          <w:sz w:val="20"/>
          <w:szCs w:val="20"/>
        </w:rPr>
        <w:t>1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 xml:space="preserve">к Договору № </w:t>
      </w:r>
      <w:r w:rsidR="005E1CDD">
        <w:rPr>
          <w:sz w:val="20"/>
          <w:szCs w:val="20"/>
        </w:rPr>
        <w:t>047</w:t>
      </w:r>
      <w:r w:rsidR="00422F46" w:rsidRPr="00E574ED">
        <w:rPr>
          <w:sz w:val="20"/>
          <w:szCs w:val="20"/>
        </w:rPr>
        <w:t>-2</w:t>
      </w:r>
      <w:r w:rsidR="002C3525" w:rsidRPr="00E574ED">
        <w:rPr>
          <w:sz w:val="20"/>
          <w:szCs w:val="20"/>
        </w:rPr>
        <w:t>1</w:t>
      </w:r>
      <w:r w:rsidR="00422F46" w:rsidRPr="00E574ED">
        <w:rPr>
          <w:sz w:val="20"/>
          <w:szCs w:val="20"/>
        </w:rPr>
        <w:t xml:space="preserve"> от </w:t>
      </w:r>
      <w:r w:rsidR="005E1CDD">
        <w:rPr>
          <w:sz w:val="20"/>
          <w:szCs w:val="20"/>
        </w:rPr>
        <w:t>09</w:t>
      </w:r>
      <w:r w:rsidR="00422F46" w:rsidRPr="00E574ED">
        <w:rPr>
          <w:sz w:val="20"/>
          <w:szCs w:val="20"/>
        </w:rPr>
        <w:t>.0</w:t>
      </w:r>
      <w:r w:rsidR="005E1CDD">
        <w:rPr>
          <w:sz w:val="20"/>
          <w:szCs w:val="20"/>
        </w:rPr>
        <w:t>4</w:t>
      </w:r>
      <w:r w:rsidR="00422F46" w:rsidRPr="00E574ED">
        <w:rPr>
          <w:sz w:val="20"/>
          <w:szCs w:val="20"/>
        </w:rPr>
        <w:t>.202</w:t>
      </w:r>
      <w:r w:rsidR="00C743BE" w:rsidRPr="00E574ED">
        <w:rPr>
          <w:sz w:val="20"/>
          <w:szCs w:val="20"/>
        </w:rPr>
        <w:t>1</w:t>
      </w:r>
      <w:r w:rsidR="00422F46" w:rsidRPr="00E574ED">
        <w:rPr>
          <w:sz w:val="20"/>
          <w:szCs w:val="20"/>
        </w:rPr>
        <w:t>г</w:t>
      </w:r>
      <w:r w:rsidRPr="00E574ED">
        <w:rPr>
          <w:sz w:val="20"/>
          <w:szCs w:val="20"/>
        </w:rPr>
        <w:t>.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>от «_</w:t>
      </w:r>
      <w:r w:rsidR="000E67BB" w:rsidRPr="00E574ED">
        <w:rPr>
          <w:sz w:val="20"/>
          <w:szCs w:val="20"/>
        </w:rPr>
        <w:t>__</w:t>
      </w:r>
      <w:r w:rsidRPr="00E574ED">
        <w:rPr>
          <w:sz w:val="20"/>
          <w:szCs w:val="20"/>
        </w:rPr>
        <w:t>_» __</w:t>
      </w:r>
      <w:r w:rsidR="000E67BB" w:rsidRPr="00E574ED">
        <w:rPr>
          <w:sz w:val="20"/>
          <w:szCs w:val="20"/>
        </w:rPr>
        <w:t>__</w:t>
      </w:r>
      <w:r w:rsidRPr="00E574ED">
        <w:rPr>
          <w:sz w:val="20"/>
          <w:szCs w:val="20"/>
        </w:rPr>
        <w:t>___ 20</w:t>
      </w:r>
      <w:r w:rsidR="006F6B91" w:rsidRPr="00E574ED">
        <w:rPr>
          <w:sz w:val="20"/>
          <w:szCs w:val="20"/>
        </w:rPr>
        <w:t>2</w:t>
      </w:r>
      <w:r w:rsidR="00444755" w:rsidRPr="00E574ED">
        <w:rPr>
          <w:sz w:val="20"/>
          <w:szCs w:val="20"/>
        </w:rPr>
        <w:t>1</w:t>
      </w:r>
      <w:r w:rsidRPr="00E574ED">
        <w:rPr>
          <w:sz w:val="20"/>
          <w:szCs w:val="20"/>
        </w:rPr>
        <w:t>г.</w:t>
      </w:r>
    </w:p>
    <w:p w:rsidR="00661E0B" w:rsidRDefault="00661E0B" w:rsidP="00661E0B">
      <w:pPr>
        <w:ind w:left="4320"/>
        <w:jc w:val="right"/>
        <w:rPr>
          <w:sz w:val="20"/>
          <w:szCs w:val="20"/>
        </w:rPr>
      </w:pPr>
      <w:bookmarkStart w:id="1" w:name="_GoBack"/>
      <w:bookmarkEnd w:id="1"/>
    </w:p>
    <w:p w:rsidR="00661E0B" w:rsidRDefault="00661E0B" w:rsidP="00661E0B">
      <w:pPr>
        <w:jc w:val="center"/>
        <w:rPr>
          <w:b/>
          <w:sz w:val="20"/>
          <w:szCs w:val="20"/>
        </w:rPr>
      </w:pPr>
    </w:p>
    <w:p w:rsidR="00661E0B" w:rsidRDefault="00661E0B" w:rsidP="00661E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764"/>
        <w:gridCol w:w="3296"/>
        <w:gridCol w:w="709"/>
        <w:gridCol w:w="708"/>
        <w:gridCol w:w="993"/>
        <w:gridCol w:w="851"/>
        <w:gridCol w:w="991"/>
        <w:gridCol w:w="1135"/>
      </w:tblGrid>
      <w:tr w:rsidR="00661E0B" w:rsidTr="00661E0B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№</w:t>
            </w:r>
          </w:p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стоимость по позиции, руб.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Пробирки для гематологических исследований (ЭДТА К3) 0,5мл.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val="en-US" w:eastAsia="en-US"/>
              </w:rPr>
              <w:t>IMPROMINI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пластик;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из пластика фиолетового цвета, пробирка и крышка имеют V-образную резьбу, обеспечивающую </w:t>
            </w:r>
            <w:proofErr w:type="spellStart"/>
            <w:r>
              <w:rPr>
                <w:sz w:val="18"/>
                <w:szCs w:val="18"/>
                <w:lang w:eastAsia="en-US"/>
              </w:rPr>
              <w:t>антиаэрозольный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эффект при снятии крышки, 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у пробирки юбки устойчивости; </w:t>
            </w:r>
            <w:r>
              <w:rPr>
                <w:sz w:val="18"/>
                <w:szCs w:val="18"/>
                <w:lang w:eastAsia="en-US"/>
              </w:rPr>
              <w:br/>
              <w:t>Наличие у пробирки лотка-выступа позволяющего забрать кровь самотеком.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антикоагулянта калиевой соли ЭДТА К3 на внутренних стенках пробирки в мелкодисперсном виде; 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прозрачной этикетки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пробирки,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состава 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наполнения;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пробирки 10*45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пробы 500 мкл (0,5 мл); </w:t>
            </w:r>
            <w:r>
              <w:rPr>
                <w:sz w:val="18"/>
                <w:szCs w:val="18"/>
                <w:lang w:eastAsia="en-US"/>
              </w:rPr>
              <w:br/>
              <w:t xml:space="preserve">Область применения: гематология; 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50 шт. в пенопластовом штативе, запаянном в полиэтилен. 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стерильности и способе стерилизации,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88 000,00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Пробирки для гематологических исследований (ЭДТА К3) 1,0мл.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«IMPROMINI»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пластик;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из пластика фиолетового цвета, пробирка и крышка имеют V-образную резьбу, обеспечивающую </w:t>
            </w:r>
            <w:proofErr w:type="spellStart"/>
            <w:r>
              <w:rPr>
                <w:sz w:val="18"/>
                <w:szCs w:val="18"/>
                <w:lang w:eastAsia="en-US"/>
              </w:rPr>
              <w:t>антиаэрозольный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эффект при снятии крышки, 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у пробирки юбки устойчивости; </w:t>
            </w:r>
            <w:r>
              <w:rPr>
                <w:sz w:val="18"/>
                <w:szCs w:val="18"/>
                <w:lang w:eastAsia="en-US"/>
              </w:rPr>
              <w:br/>
              <w:t>Наличие у пробирки лотка-выступа позволяющего забрать кровь самотеком.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антикоагулянта калиевой соли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ЭДТА К3 на внутренних стенках пробирки в мелкодисперсном виде; 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этикетки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пробирки,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состава 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наполнения;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пробирки 10*45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пробы 1000 мкл (1 мл); </w:t>
            </w:r>
            <w:r>
              <w:rPr>
                <w:sz w:val="18"/>
                <w:szCs w:val="18"/>
                <w:lang w:eastAsia="en-US"/>
              </w:rPr>
              <w:br/>
              <w:t xml:space="preserve">Область применения: гематология; 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50 шт. в пенопластовом штативе, запаянном в полиэтилен. 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стерильности и способе стерилизации,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9 400,00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Пробирки вакуумные для гематологических исследований (ЭДТ</w:t>
            </w:r>
            <w:proofErr w:type="gramStart"/>
            <w:r>
              <w:rPr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К3), 3мл,13*75 мм.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«IMPRO</w:t>
            </w:r>
            <w:r>
              <w:rPr>
                <w:sz w:val="18"/>
                <w:szCs w:val="18"/>
                <w:lang w:val="en-US" w:eastAsia="en-US"/>
              </w:rPr>
              <w:t>VACUTER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полиэтилентерефталат (ПЭТФ); 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колпачка и резиновой пробки, предотвращая срыв крышки при проведении исследований.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без резьбы - для удобства снятия одной рукой.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из пластика фиолетового цвета (в соответствии с ГОСТ ISO 6710-2011);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>Наличие антикоагулянта ЭДТА К3 на внутренних стенках пробирки;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записи данных пациента,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пробирки 13*75 мм, 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Объем забираемой крови 3 мл; </w:t>
            </w:r>
            <w:r>
              <w:rPr>
                <w:sz w:val="18"/>
                <w:szCs w:val="18"/>
                <w:lang w:eastAsia="en-US"/>
              </w:rPr>
              <w:br/>
              <w:t>Область применения: гематология; ПЦР.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Упаковка пробирок – 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44000</w:t>
            </w:r>
          </w:p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308 000,00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Пробирки   для исследования сыворотки (активатор свертывания) 4мл, 13х75мм.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«IMPRO</w:t>
            </w:r>
            <w:r>
              <w:rPr>
                <w:sz w:val="18"/>
                <w:szCs w:val="18"/>
                <w:lang w:val="en-US" w:eastAsia="en-US"/>
              </w:rPr>
              <w:t>VACUTER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пробирки полиэтилентерефталат (ПЭТФ);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колпачка и резиновой пробки, предотвращая срыв крышки при проведении исследований.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без резьбы - для удобства снятия одной рукой; крышка из пластика красного цвета (в соответствии с ГОСТ ISO 6710-2011);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>Наличие активатора свертывания (кремнезема) на внутренних стенках пробирки;</w:t>
            </w:r>
            <w:r>
              <w:rPr>
                <w:sz w:val="18"/>
                <w:szCs w:val="18"/>
                <w:lang w:eastAsia="en-US"/>
              </w:rPr>
              <w:br/>
              <w:t xml:space="preserve">Цвет надписей на этикетке соответствует цвету крышки пробирки, для возможности идентификации пробирки в анализаторах при снятой крышке.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записи данных пациента,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Размер пробирки 13*75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забираемой крови 4 мл; </w:t>
            </w:r>
            <w:r>
              <w:rPr>
                <w:sz w:val="18"/>
                <w:szCs w:val="18"/>
                <w:lang w:eastAsia="en-US"/>
              </w:rPr>
              <w:br/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lastRenderedPageBreak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8800</w:t>
            </w:r>
          </w:p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64 120,00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Пробирки   для исследования сыворотки (активатор свертывания) 5мл, 13х100мм.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«IMPROVACUTER»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пробирки полиэтилентерефталат (ПЭТФ);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колпачка и резиновой пробки, предотвращая срыв крышки при проведении исследований.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Крышка из пластика красного цвета (в соответствии с ГОСТ ISO 6710-2011);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>Наличие активатора свертывания (кремнезема) на внутренних стенках пробирки;</w:t>
            </w:r>
            <w:r>
              <w:rPr>
                <w:sz w:val="18"/>
                <w:szCs w:val="18"/>
                <w:lang w:eastAsia="en-US"/>
              </w:rPr>
              <w:br/>
              <w:t>Цвет надписей на этикетке соответствует цвету крышки пробирки, для возможности идентификации пробирки в анализаторах при снятой крышке.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записи данных пациента,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Размер пробирки 13*100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забираемой крови 5 мл; </w:t>
            </w:r>
            <w:r>
              <w:rPr>
                <w:sz w:val="18"/>
                <w:szCs w:val="18"/>
                <w:lang w:eastAsia="en-US"/>
              </w:rPr>
              <w:br/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27500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193 875,00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Пробирки   для 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исследования сыворотки (активатор свертывания с гелем) 5мл, 13х100мм.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«IMPROVACUTER»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Материал пробирки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полиэтилентерефталат (ПЭТФ);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колпачка и резиновой пробки, предотвращая срыв крышки при проведении исследований.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без резьбы - для удобства снятия одной рукой; крышка из пластика желтого цвета (в соответствии с ГОСТ ISO 6710-2011);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>Наличие активатора свертывания (кремнезема) на внутренних стенках пробирки и разделительного геля на дне пробирки;</w:t>
            </w:r>
            <w:r>
              <w:rPr>
                <w:sz w:val="18"/>
                <w:szCs w:val="18"/>
                <w:lang w:eastAsia="en-US"/>
              </w:rPr>
              <w:br/>
              <w:t xml:space="preserve">Цвет надписей на этикетке соответствует цвету крышки пробирки, для возможности идентификации пробирки в анализаторах при снятой крышке. 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возможность записи данных пациента,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Размер пробирки 13*100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забираемой крови 5,0 мл; </w:t>
            </w:r>
            <w:r>
              <w:rPr>
                <w:sz w:val="18"/>
                <w:szCs w:val="18"/>
                <w:lang w:eastAsia="en-US"/>
              </w:rPr>
              <w:br/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55000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605 000,00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Пробирки   для исследования плазмы (литий гепарин) 2мл, 13х75мм.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«IMPROVACUTER</w:t>
            </w:r>
            <w:r>
              <w:rPr>
                <w:sz w:val="18"/>
                <w:szCs w:val="18"/>
                <w:lang w:val="en-US" w:eastAsia="en-US"/>
              </w:rPr>
              <w:lastRenderedPageBreak/>
              <w:t>»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Материал пробирки полиэтилентерефталат (ПЭТФ); 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колпачка и резиновой пробки, предотвращая срыв крышки при проведении исследований.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без резьбы - для удобства снятия одной рукой.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из пластика зеленого цвета (в соответствии с ГОСТ ISO 6710-2011);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антикоагулянта </w:t>
            </w:r>
            <w:proofErr w:type="gramStart"/>
            <w:r>
              <w:rPr>
                <w:sz w:val="18"/>
                <w:szCs w:val="18"/>
                <w:lang w:eastAsia="en-US"/>
              </w:rPr>
              <w:t>литий-гепарина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внутренних стенках пробирки;</w:t>
            </w:r>
            <w:r>
              <w:rPr>
                <w:sz w:val="18"/>
                <w:szCs w:val="18"/>
                <w:lang w:eastAsia="en-US"/>
              </w:rPr>
              <w:br/>
              <w:t xml:space="preserve">Цвет надписей на этикетке соответствует цвету крышки пробирки, для возможности идентификации пробирки в анализаторах при снятой крышке. 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знака стерильности и способа стерилизации,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записи данных пациента,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пробирки 13*75 мм, </w:t>
            </w:r>
            <w:r>
              <w:rPr>
                <w:sz w:val="18"/>
                <w:szCs w:val="18"/>
                <w:lang w:eastAsia="en-US"/>
              </w:rPr>
              <w:br/>
              <w:t>Объем забираемой крови 2 мл;</w:t>
            </w:r>
            <w:r>
              <w:rPr>
                <w:sz w:val="18"/>
                <w:szCs w:val="18"/>
                <w:lang w:eastAsia="en-US"/>
              </w:rPr>
              <w:br/>
              <w:t xml:space="preserve">Область применения: получение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гепаринизированной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плазмы, используемой в клинической химии, иммунологии, для лекарственного мониторинга.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Упаковка пробирок –100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13 447,50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Пробирки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коагулологических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исследований (с натрия цитратом 3,8% (1:9), 4,5 мл, 13х75 мм. </w:t>
            </w:r>
            <w:proofErr w:type="gramEnd"/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«IMPROVACUTER»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полиэтилентерефталат (ПЭТФ); 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состоит из: пластикового колпачка, резиновой пробки и кольца - кольцо служит для лучшей фиксации пластикового колпачка и резиновой пробки, предотвращая срыв крышки при проведении исследований.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пробирки без резьбы - для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удобства снятия одной рукой. </w:t>
            </w:r>
            <w:r>
              <w:rPr>
                <w:sz w:val="18"/>
                <w:szCs w:val="18"/>
                <w:lang w:eastAsia="en-US"/>
              </w:rPr>
              <w:br/>
              <w:t xml:space="preserve">Крышка из пластика голубого цвета (в соответствии с ГОСТ ISO 6710-2011); внутренняя пробка крышки серая с углублением, из </w:t>
            </w:r>
            <w:proofErr w:type="spellStart"/>
            <w:r>
              <w:rPr>
                <w:sz w:val="18"/>
                <w:szCs w:val="18"/>
                <w:lang w:eastAsia="en-US"/>
              </w:rPr>
              <w:t>бромбутилкаучука</w:t>
            </w:r>
            <w:proofErr w:type="spellEnd"/>
            <w:r>
              <w:rPr>
                <w:sz w:val="18"/>
                <w:szCs w:val="18"/>
                <w:lang w:eastAsia="en-US"/>
              </w:rPr>
              <w:t>, для многократного прокола;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антикоагулянта – цитрата натрия в концентрации 3,8% (0,129М); </w:t>
            </w:r>
            <w:r>
              <w:rPr>
                <w:sz w:val="18"/>
                <w:szCs w:val="18"/>
                <w:lang w:eastAsia="en-US"/>
              </w:rPr>
              <w:br/>
              <w:t xml:space="preserve">Цвет надписей на этикетке соответствует цвету крышки пробирки, для возможности идентификации пробирки в анализаторах при снятой крышке. 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объема забираемой крови,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записи данных пациента,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  <w:r>
              <w:rPr>
                <w:sz w:val="18"/>
                <w:szCs w:val="18"/>
                <w:lang w:eastAsia="en-US"/>
              </w:rPr>
              <w:br/>
              <w:t xml:space="preserve">Этикетка с двойным отрывным буквенно-цифровым кодом на каждой пробирке в количестве 2-х штук; 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пробирки 13*75 мм, </w:t>
            </w:r>
            <w:r>
              <w:rPr>
                <w:sz w:val="18"/>
                <w:szCs w:val="18"/>
                <w:lang w:eastAsia="en-US"/>
              </w:rPr>
              <w:br/>
              <w:t xml:space="preserve">Объем забираемой крови 4,5 мл,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объем пробы 5,0 мл;</w:t>
            </w:r>
            <w:r>
              <w:rPr>
                <w:sz w:val="18"/>
                <w:szCs w:val="18"/>
                <w:lang w:eastAsia="en-US"/>
              </w:rPr>
              <w:br/>
              <w:t>Соотношение кровь/реагент – 9:1</w:t>
            </w:r>
            <w:r>
              <w:rPr>
                <w:sz w:val="18"/>
                <w:szCs w:val="18"/>
                <w:lang w:eastAsia="en-US"/>
              </w:rPr>
              <w:br/>
              <w:t xml:space="preserve">Область применения: исследования системы гемостаза; </w:t>
            </w:r>
            <w:r>
              <w:rPr>
                <w:sz w:val="18"/>
                <w:szCs w:val="18"/>
                <w:lang w:eastAsia="en-US"/>
              </w:rPr>
              <w:br/>
              <w:t xml:space="preserve">Упаковка пробирок – 100 шт. в пенопластовом штативе, запаянном в полиэтилен;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Гуанчжоу </w:t>
            </w:r>
            <w:proofErr w:type="spellStart"/>
            <w:r>
              <w:rPr>
                <w:sz w:val="18"/>
                <w:szCs w:val="18"/>
                <w:lang w:eastAsia="en-US"/>
              </w:rPr>
              <w:t>ИмпрувМедикалИнструментсКо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38 500,00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Пробирки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коагулологических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исследований (с натрия цитратом 3,8% (1:9), 6,3мл, 13х100 мм. </w:t>
            </w:r>
            <w:proofErr w:type="gramEnd"/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Lind-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Vac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полиэтилентерефталат (ПЭТФ);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Крышка пробирки состоит из: пластикового колпачка, резиновой пробки.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Крышка пробирки без резьбы - для удобства снятия одной рукой.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Пластиковый колпачок голубого цвета.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Наличие антикоагулянта – цитрата натрия в концентрации 3,8% (0,129М);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Цвет надписей на этикетке соответствует цвету крышки пробирки, для возможности идентификации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пробирки в анализаторах при снятой крышке.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объема забираемой крови,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 надписи на этикетке на русском языке;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возможность записи данных пациента,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даты анализа;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Этикетка с двойным отрывным буквенно-цифровым кодом на каждой пробирке в количестве 2-х штук;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пробирки 13*100 мм,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забираемой крови 6,3 мл,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пробы  7,0 мл;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Соотношение кровь/реагент – 9:1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Область применения: 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для использования при взятии и консервации и транспортировании крови для </w:t>
            </w:r>
            <w:r>
              <w:rPr>
                <w:sz w:val="18"/>
                <w:szCs w:val="18"/>
                <w:lang w:eastAsia="en-US"/>
              </w:rPr>
              <w:t xml:space="preserve">исследования системы гемостаза, в том числе для проведения развернутой </w:t>
            </w:r>
            <w:proofErr w:type="spellStart"/>
            <w:r>
              <w:rPr>
                <w:sz w:val="18"/>
                <w:szCs w:val="18"/>
                <w:lang w:eastAsia="en-US"/>
              </w:rPr>
              <w:t>коагулограммы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(6 тестов) по назначениям специалистов;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Упаковка пробирок –  100 шт. в пенопластовом штативе, запаянном в полиэтилен. </w:t>
            </w:r>
            <w:r>
              <w:rPr>
                <w:sz w:val="18"/>
                <w:szCs w:val="18"/>
                <w:lang w:eastAsia="en-US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«ОЮ </w:t>
            </w:r>
            <w:proofErr w:type="spellStart"/>
            <w:r>
              <w:rPr>
                <w:sz w:val="18"/>
                <w:szCs w:val="18"/>
                <w:lang w:eastAsia="en-US"/>
              </w:rPr>
              <w:t>ИнтерВакТехнолоджи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Эстония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102 300,00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Пробирки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коагулологических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исследований (с натрия цитратом 3,8% (1:9), 6,3мл, 13х100 мм. </w:t>
            </w:r>
            <w:proofErr w:type="gramEnd"/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Lind-Vac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Материал пробирки полиэтилентерефталат (ПЭТФ);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Крышка пробирки состоит из: пластикового колпачка, резиновой пробки.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Крышка пробирки без резьбы - для удобства снятия одной рукой.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Пластиковый колпачок голубого цвета. Внешняя и внутренняя часть крышки зафиксированы между собой и составляют единую конструкцию.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Наличие антикоагулянта – цитрата натрия в концентрации 3,8% (0,129М);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Цвет надписей на этикетке соответствует цвету крышки пробирки, для возможности идентификации пробирки в анализаторах при снятой крышке.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Этикетка бумажная с указанием: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наполнителя,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объема забираемой крови,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точной отметки уровня наполнения,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знака стерильности и способа стерилизации,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знака однократности применения,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номера лота, 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срока годности.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 надписи на этикетке на русском языке; возможность записи данных пациента, даты анализа;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Этикетка с двойным отрывным буквенно-цифровым кодом на каждой пробирке в количестве 2-х штук;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знаков в отрывном коде 10 - установлены в соответствии с ГОСТ 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53079.4-2008.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пробирки 13*100 мм,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забираемой крови 6,3 мл, объем пробы 7,0 мл;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Соотношение кровь/реагент – 9:1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Область применения: 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для использования при взятии и консервации и транспортировании крови для </w:t>
            </w:r>
            <w:r>
              <w:rPr>
                <w:sz w:val="18"/>
                <w:szCs w:val="18"/>
                <w:lang w:eastAsia="en-US"/>
              </w:rPr>
              <w:t xml:space="preserve">исследования системы гемостаза, в том числе для проведения развернутой </w:t>
            </w:r>
            <w:proofErr w:type="spellStart"/>
            <w:r>
              <w:rPr>
                <w:sz w:val="18"/>
                <w:szCs w:val="18"/>
                <w:lang w:eastAsia="en-US"/>
              </w:rPr>
              <w:t>коагулограммы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(6 тестов) по назначениям специалистов;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Упаковка пробирок – 5 шт. в защитной вакуумной упаковке из алюминиевой фольги, предотвращающей испарение реагента;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«ОЮ </w:t>
            </w:r>
            <w:proofErr w:type="spellStart"/>
            <w:r>
              <w:rPr>
                <w:sz w:val="18"/>
                <w:szCs w:val="18"/>
                <w:lang w:eastAsia="en-US"/>
              </w:rPr>
              <w:t>ИнтерВакТехнолоджи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Эстония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50 000,00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Ланцет, лезвие для капиллярного забора крови.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val="en-US" w:eastAsia="en-US"/>
              </w:rPr>
              <w:t>rolance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Pediatric </w:t>
            </w:r>
            <w:r>
              <w:rPr>
                <w:color w:val="000000"/>
                <w:sz w:val="18"/>
                <w:szCs w:val="18"/>
                <w:lang w:eastAsia="en-US"/>
              </w:rPr>
              <w:t>(розовый)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Ланцет стерильный, автоматический, с механизмом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самоактивации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, срабатывающим от нажатия на кнопку и исключающим повторное применение.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Ланцет заключен в пластиковый прозрачный чехол Т-образной формы.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Наличие на корпусе упора для пальцев.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Активация ланцета происходит при прикосновении к коже и нажатии на кнопку сверху ланцета.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Цвет кнопки – розовый.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Глубина разреза 1,2 мм,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ширина лезвия 1,5 мм, 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неонатальный.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Стерильность - гамма-лучи.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Упаковка - 200 шт.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На каждой коробке имеется название производителя, страна производства и инструкция по использованию, все надписи на упаковке на русском языке.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Уп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Эйч-Ти-Эл-СТРЕФА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Польша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242 880,00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Игла двусторонняя с визуальной камерой 0,8мм х 38мм   21G*1 ½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Lind-Vac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Игла двусторонняя для забора крови с прозрачной камерой.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Материал иглы - нержавеющая сталь,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силиконизированное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покрытие иглы.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двух пластиковых футляров, снабжённых этикеткой с перфорацией, предотвращающей повторное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использование.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на этикетке знака стерильности, размера иглы и срока годности.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гибкого клапана из каучука на конце иглы, направляемом к пробирке (предназначен для предотвращения обратного тока крови), двойной косоугольный срез и тройная копьевидная заточка лазером с сагиттального конца иглы.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резьбы на канюле для ввинчивания иглы в иглодержатель.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прозрачной камеры, длиной 1,5 см для визуализации тока крови,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размер иглы 21G*1 ½ (0,8*38 мм),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цветовая кодировка зеленая.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Групповая упаковка – 50 штук в картонной коробке.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 этикетке групповой упаковки содержится информация о сроке годности, дате изготовления, номере лота, размере изделия, условиях хранения, импортере (для иностранного товара), знак стерильности и способ стерилизации, знак однократности применения, номер РУ, наличие надписи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Апирогенно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», «Нетоксично».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55000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ЧжэцзянКиндлиМедикэлДивайсизКо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519 750,00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Игла двусторонняя с визуальной камерой 0,6мм х 25мм   23G*1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Lind-Vac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Игла двусторонняя для забора крови с прозрачной камерой для визуализации тока крови. 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Материал иглы - нержавеющая сталь,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силиконизированное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покрытие иглы.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двух пластиковых футляров, снабжённых этикеткой с перфорацией, предотвращающей повторное использование.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на этикетке знака стерильности, размера иглы и срока годности.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Требования к этикеткам установлены в соответствии  с ГОСТ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ISO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6710-2011 и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53079.4-2008,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наличие гибкого клапана из каучука на конце иглы, направляемом к пробирке (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предназначен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для предотвращения обратного тока крови),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резьбы на канюле для ввинчивания иглы в иглодержатель.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Наличие прозрачной камеры, длиной 1,5 см для визуализации тока крови,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размер иглы 23G*1 (0,6*25 мм) обусловлен методом забора крови, цветовая кодировка голубая.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Требование установлено для уменьшения затрат времени при подготовке к процедуре и для уменьшения количества ошибок,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связанных с выбором иглы. Групповая упаковка – 50 штук в картонной коробке.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 этикетке групповой упаковки содержится информация о сроке годности, дате изготовления, номере лота, размере изделия, условиях хранения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импортере (для иностранного товара), знак стерильности и способ стерилизации, знак однократности применения, номер РУ, наличие надписи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Апирогенно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», «Нетоксично».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Требования к этикеткам установлены в соответствии  с ГОСТ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ISO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6710-2011 и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53079.4-2008.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ЧжэцзянКиндлиМедикэлДивайсизКо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113 300</w:t>
            </w:r>
            <w:r w:rsidR="00661E0B" w:rsidRPr="005E1CDD">
              <w:rPr>
                <w:sz w:val="18"/>
                <w:szCs w:val="18"/>
                <w:highlight w:val="cyan"/>
                <w:lang w:eastAsia="en-US"/>
              </w:rPr>
              <w:t>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Игла-бабочка с держателем 20G x 3/4'  x 7'' 0.9мм х 19 мм, длина трубки 19 см.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Lind-Vac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Стерильный комплект для взятия крови, состоит из держателя с присоединенной иглой-бабочкой. </w:t>
            </w:r>
            <w:r>
              <w:rPr>
                <w:sz w:val="18"/>
                <w:szCs w:val="18"/>
                <w:lang w:eastAsia="en-US"/>
              </w:rPr>
              <w:br/>
              <w:t xml:space="preserve">Материал: игла - нержавеющая сталь, пластиковые части, защитный колпачок на иглу - синтетическая резина, трубка и бабочка - поливинилхлорид.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держателя – полипропилен.</w:t>
            </w:r>
            <w:r>
              <w:rPr>
                <w:sz w:val="18"/>
                <w:szCs w:val="18"/>
                <w:lang w:eastAsia="en-US"/>
              </w:rPr>
              <w:br/>
              <w:t xml:space="preserve">Игла-бабочка снабжена широкими «крылышками» для удобства фиксации, на которые нанесена цветовая кодировка размера иглы (цвет желтый);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иглы-бабочки 20G*3/4" (0,9*19 мм). </w:t>
            </w:r>
            <w:r>
              <w:rPr>
                <w:sz w:val="18"/>
                <w:szCs w:val="18"/>
                <w:lang w:eastAsia="en-US"/>
              </w:rPr>
              <w:br/>
              <w:t xml:space="preserve">Длина прозрачного катетера из </w:t>
            </w:r>
            <w:proofErr w:type="spellStart"/>
            <w:r>
              <w:rPr>
                <w:sz w:val="18"/>
                <w:szCs w:val="18"/>
                <w:lang w:eastAsia="en-US"/>
              </w:rPr>
              <w:t>апирогенного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материала, соединяющего иглу-бабочку с </w:t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190 мм.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снабжен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иглой с гибким клапаном из каучука.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на </w:t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резьбы, при помощи которой к игле-бабочке присоединен держатель.</w:t>
            </w:r>
            <w:r>
              <w:rPr>
                <w:sz w:val="18"/>
                <w:szCs w:val="18"/>
                <w:lang w:eastAsia="en-US"/>
              </w:rPr>
              <w:br/>
              <w:t xml:space="preserve">Каждый набор упакован в отдельный полиэтиленовый пакет.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Стерильно.</w:t>
            </w:r>
            <w:r>
              <w:rPr>
                <w:sz w:val="18"/>
                <w:szCs w:val="18"/>
                <w:lang w:eastAsia="en-US"/>
              </w:rPr>
              <w:br/>
              <w:t>Групповая упаковка 100 шт. в картонной коробке.</w:t>
            </w:r>
            <w:r>
              <w:rPr>
                <w:sz w:val="18"/>
                <w:szCs w:val="18"/>
                <w:lang w:eastAsia="en-US"/>
              </w:rPr>
              <w:br/>
              <w:t>На этикетке групповой упаковки содержится информация о сроке годности, дате изготовления, номере лота, размере изделия, условиях хранения, импортере и уполномоченном представителе; знак стерильности и способ стерилизации, знак однократности применения, номер регистрационного удостоверения; наличие надписи: «</w:t>
            </w:r>
            <w:proofErr w:type="spellStart"/>
            <w:r>
              <w:rPr>
                <w:sz w:val="18"/>
                <w:szCs w:val="18"/>
                <w:lang w:eastAsia="en-US"/>
              </w:rPr>
              <w:t>Апирогенно</w:t>
            </w:r>
            <w:proofErr w:type="spellEnd"/>
            <w:r>
              <w:rPr>
                <w:sz w:val="18"/>
                <w:szCs w:val="18"/>
                <w:lang w:eastAsia="en-US"/>
              </w:rPr>
              <w:t>», «Нетоксично».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ЧжэцзянКиндлиМедикэлДивайсизКо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15 180</w:t>
            </w:r>
            <w:r w:rsidR="00661E0B" w:rsidRPr="005E1CDD">
              <w:rPr>
                <w:sz w:val="18"/>
                <w:szCs w:val="18"/>
                <w:highlight w:val="cyan"/>
                <w:lang w:eastAsia="en-US"/>
              </w:rPr>
              <w:t>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Игла-бабочка с держателем 24G x 3/4'' x 7'' 0.55мм х 19 мм, длина трубки 19 см.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Lind-Vac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Стерильный комплект для взятия крови, состоит из держателя с присоединенной иглой-бабочкой. </w:t>
            </w:r>
            <w:r>
              <w:rPr>
                <w:sz w:val="18"/>
                <w:szCs w:val="18"/>
                <w:lang w:eastAsia="en-US"/>
              </w:rPr>
              <w:br/>
              <w:t xml:space="preserve">Материал: игла - нержавеющая сталь, пластиковые части, защитный </w:t>
            </w:r>
            <w:proofErr w:type="spellStart"/>
            <w:r>
              <w:rPr>
                <w:sz w:val="18"/>
                <w:szCs w:val="18"/>
                <w:lang w:eastAsia="en-US"/>
              </w:rPr>
              <w:t>колпачек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иглу - синтетическая резина, трубка и бабочка - поливинилхлорид. </w:t>
            </w:r>
          </w:p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держателя – полипропилен.</w:t>
            </w:r>
            <w:r>
              <w:rPr>
                <w:sz w:val="18"/>
                <w:szCs w:val="18"/>
                <w:lang w:eastAsia="en-US"/>
              </w:rPr>
              <w:br/>
              <w:t xml:space="preserve">Игла-бабочка снабжена широкими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«крылышками» для удобства фиксации, на которые нанесена цветовая кодировка размера иглы (цвет фиолетовый); </w:t>
            </w:r>
            <w:r>
              <w:rPr>
                <w:sz w:val="18"/>
                <w:szCs w:val="18"/>
                <w:lang w:eastAsia="en-US"/>
              </w:rPr>
              <w:br/>
              <w:t xml:space="preserve">Размер иглы-бабочки 24G*3/4" (0,55*19 мм) для возможности использования у пациентов с труднодоступными венами и для детей. </w:t>
            </w:r>
            <w:r>
              <w:rPr>
                <w:sz w:val="18"/>
                <w:szCs w:val="18"/>
                <w:lang w:eastAsia="en-US"/>
              </w:rPr>
              <w:br/>
              <w:t xml:space="preserve">Длина прозрачного катетера из </w:t>
            </w:r>
            <w:proofErr w:type="spellStart"/>
            <w:r>
              <w:rPr>
                <w:sz w:val="18"/>
                <w:szCs w:val="18"/>
                <w:lang w:eastAsia="en-US"/>
              </w:rPr>
              <w:t>апирогенного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материала, соединяющего иглу-бабочку с </w:t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190мм.  </w:t>
            </w:r>
            <w:r>
              <w:rPr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снабжен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иглой с гибким резиновым клапаном.</w:t>
            </w:r>
            <w:r>
              <w:rPr>
                <w:sz w:val="18"/>
                <w:szCs w:val="18"/>
                <w:lang w:eastAsia="en-US"/>
              </w:rPr>
              <w:br/>
              <w:t xml:space="preserve">Наличие на </w:t>
            </w:r>
            <w:proofErr w:type="spellStart"/>
            <w:r>
              <w:rPr>
                <w:sz w:val="18"/>
                <w:szCs w:val="18"/>
                <w:lang w:eastAsia="en-US"/>
              </w:rPr>
              <w:t>луер-адаптере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резьбы, при помощи которой к игле-бабочке присоединен держатель.</w:t>
            </w:r>
            <w:r>
              <w:rPr>
                <w:sz w:val="18"/>
                <w:szCs w:val="18"/>
                <w:lang w:eastAsia="en-US"/>
              </w:rPr>
              <w:br/>
              <w:t xml:space="preserve">Каждый набор упакован в отдельный полиэтиленовый пакет. </w:t>
            </w:r>
          </w:p>
          <w:p w:rsidR="00661E0B" w:rsidRDefault="00661E0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Стерильно.</w:t>
            </w:r>
            <w:r>
              <w:rPr>
                <w:sz w:val="18"/>
                <w:szCs w:val="18"/>
                <w:lang w:eastAsia="en-US"/>
              </w:rPr>
              <w:br/>
              <w:t>Групповая упаковка 100 шт. в картонной коробке.</w:t>
            </w:r>
            <w:r>
              <w:rPr>
                <w:sz w:val="18"/>
                <w:szCs w:val="18"/>
                <w:lang w:eastAsia="en-US"/>
              </w:rPr>
              <w:br/>
              <w:t>На этикетке групповой упаковки содержится информация о сроке годности, дате изготовления, номере лота, размере изделия, условиях хранения, импортере и уполномоченном представителе; знак стерильности и способ стерилизации, знак однократности применения, номер регистрационного удостоверения; наличие надписи: «</w:t>
            </w:r>
            <w:proofErr w:type="spellStart"/>
            <w:r>
              <w:rPr>
                <w:sz w:val="18"/>
                <w:szCs w:val="18"/>
                <w:lang w:eastAsia="en-US"/>
              </w:rPr>
              <w:t>Апирогенно</w:t>
            </w:r>
            <w:proofErr w:type="spellEnd"/>
            <w:r>
              <w:rPr>
                <w:sz w:val="18"/>
                <w:szCs w:val="18"/>
                <w:lang w:eastAsia="en-US"/>
              </w:rPr>
              <w:t>», «Нетоксично».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 w:rsidP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E0B">
              <w:rPr>
                <w:sz w:val="18"/>
                <w:szCs w:val="18"/>
                <w:highlight w:val="cyan"/>
                <w:lang w:eastAsia="en-US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ЧжэцзянКиндлиМедикэлДивайсизКо</w:t>
            </w:r>
            <w:proofErr w:type="spellEnd"/>
            <w:r>
              <w:rPr>
                <w:sz w:val="18"/>
                <w:szCs w:val="18"/>
                <w:lang w:eastAsia="en-US"/>
              </w:rPr>
              <w:t>., Лтд</w:t>
            </w:r>
            <w:proofErr w:type="gramStart"/>
            <w:r>
              <w:rPr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5E1C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1CDD">
              <w:rPr>
                <w:sz w:val="18"/>
                <w:szCs w:val="18"/>
                <w:highlight w:val="cyan"/>
                <w:lang w:eastAsia="en-US"/>
              </w:rPr>
              <w:t>15 180,00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(цена договора),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0B" w:rsidRDefault="005E1CDD" w:rsidP="00EC3B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4552">
              <w:rPr>
                <w:b/>
                <w:sz w:val="20"/>
                <w:szCs w:val="20"/>
                <w:lang w:eastAsia="en-US"/>
              </w:rPr>
              <w:t>2 37</w:t>
            </w:r>
            <w:r w:rsidR="00EC3B36">
              <w:rPr>
                <w:b/>
                <w:sz w:val="20"/>
                <w:szCs w:val="20"/>
                <w:lang w:eastAsia="en-US"/>
              </w:rPr>
              <w:t>9</w:t>
            </w:r>
            <w:r w:rsidRPr="002E4552">
              <w:rPr>
                <w:b/>
                <w:sz w:val="20"/>
                <w:szCs w:val="20"/>
                <w:lang w:eastAsia="en-US"/>
              </w:rPr>
              <w:t> 932,50</w:t>
            </w:r>
          </w:p>
        </w:tc>
      </w:tr>
      <w:tr w:rsidR="00661E0B" w:rsidTr="00661E0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B" w:rsidRDefault="00661E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0B" w:rsidRDefault="00661E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0B" w:rsidRDefault="00661E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 НДС</w:t>
            </w:r>
          </w:p>
        </w:tc>
      </w:tr>
    </w:tbl>
    <w:p w:rsidR="00661E0B" w:rsidRDefault="00661E0B" w:rsidP="00661E0B">
      <w:pPr>
        <w:pStyle w:val="af"/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after="12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61E0B" w:rsidRDefault="00661E0B" w:rsidP="00661E0B">
      <w:pPr>
        <w:pStyle w:val="af"/>
        <w:numPr>
          <w:ilvl w:val="0"/>
          <w:numId w:val="9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61E0B" w:rsidRDefault="00661E0B" w:rsidP="00661E0B">
      <w:pPr>
        <w:jc w:val="right"/>
        <w:rPr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80"/>
        <w:gridCol w:w="540"/>
        <w:gridCol w:w="4680"/>
      </w:tblGrid>
      <w:tr w:rsidR="00661E0B" w:rsidTr="00661E0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Заказчик:</w:t>
            </w:r>
          </w:p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ОГАУЗ «Иркутская городская клиническая больница № 8» </w:t>
            </w:r>
          </w:p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  <w:lang w:eastAsia="en-US"/>
              </w:rPr>
            </w:pPr>
          </w:p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Главный врач</w:t>
            </w:r>
          </w:p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_____________________/ Ж. В. </w:t>
            </w:r>
            <w:proofErr w:type="spellStart"/>
            <w:r>
              <w:rPr>
                <w:sz w:val="20"/>
                <w:lang w:eastAsia="en-US"/>
              </w:rPr>
              <w:t>Есева</w:t>
            </w:r>
            <w:proofErr w:type="spellEnd"/>
            <w:r>
              <w:rPr>
                <w:sz w:val="20"/>
                <w:lang w:eastAsia="en-US"/>
              </w:rPr>
              <w:t>/</w:t>
            </w:r>
          </w:p>
          <w:p w:rsidR="00661E0B" w:rsidRDefault="00661E0B" w:rsidP="00661E0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0B" w:rsidRDefault="00661E0B" w:rsidP="00661E0B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61E0B" w:rsidRDefault="00661E0B" w:rsidP="00661E0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Поставщик: </w:t>
            </w:r>
          </w:p>
          <w:p w:rsidR="00661E0B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Лабест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661E0B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61E0B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61E0B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</w:t>
            </w:r>
          </w:p>
          <w:p w:rsidR="00661E0B" w:rsidRDefault="00661E0B" w:rsidP="00661E0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______________________/И.М. Николаев/</w:t>
            </w:r>
          </w:p>
          <w:p w:rsidR="00661E0B" w:rsidRDefault="00661E0B" w:rsidP="00661E0B">
            <w:pPr>
              <w:pStyle w:val="a9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 М.П.            </w:t>
            </w:r>
          </w:p>
        </w:tc>
      </w:tr>
    </w:tbl>
    <w:p w:rsidR="00C678F7" w:rsidRPr="00E574ED" w:rsidRDefault="00C678F7" w:rsidP="00C678F7">
      <w:pPr>
        <w:jc w:val="right"/>
        <w:rPr>
          <w:sz w:val="20"/>
          <w:szCs w:val="20"/>
        </w:rPr>
      </w:pPr>
    </w:p>
    <w:p w:rsidR="00FD3B7D" w:rsidRPr="00E574ED" w:rsidRDefault="00FD3B7D" w:rsidP="00980356">
      <w:pPr>
        <w:jc w:val="both"/>
        <w:rPr>
          <w:sz w:val="20"/>
          <w:szCs w:val="20"/>
        </w:rPr>
      </w:pPr>
    </w:p>
    <w:p w:rsidR="00FD3B7D" w:rsidRPr="00E574ED" w:rsidRDefault="00FD3B7D" w:rsidP="00980356">
      <w:pPr>
        <w:jc w:val="both"/>
        <w:rPr>
          <w:sz w:val="20"/>
          <w:szCs w:val="20"/>
        </w:rPr>
      </w:pPr>
    </w:p>
    <w:p w:rsidR="00FD3B7D" w:rsidRPr="00E574ED" w:rsidRDefault="00FD3B7D" w:rsidP="00980356">
      <w:pPr>
        <w:jc w:val="both"/>
        <w:rPr>
          <w:sz w:val="20"/>
          <w:szCs w:val="20"/>
        </w:rPr>
      </w:pPr>
    </w:p>
    <w:p w:rsidR="00B661D5" w:rsidRPr="00E574ED" w:rsidRDefault="00B661D5" w:rsidP="00980356">
      <w:pPr>
        <w:jc w:val="both"/>
        <w:rPr>
          <w:sz w:val="20"/>
          <w:szCs w:val="20"/>
        </w:rPr>
      </w:pPr>
    </w:p>
    <w:p w:rsidR="00FD3B7D" w:rsidRPr="00E574ED" w:rsidRDefault="00FD3B7D" w:rsidP="00980356">
      <w:pPr>
        <w:jc w:val="both"/>
        <w:rPr>
          <w:sz w:val="20"/>
          <w:szCs w:val="20"/>
        </w:rPr>
      </w:pPr>
    </w:p>
    <w:sectPr w:rsidR="00FD3B7D" w:rsidRPr="00E574E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31675"/>
    <w:multiLevelType w:val="hybridMultilevel"/>
    <w:tmpl w:val="0E0420DA"/>
    <w:lvl w:ilvl="0" w:tplc="113A2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4196"/>
    <w:multiLevelType w:val="hybridMultilevel"/>
    <w:tmpl w:val="83525D40"/>
    <w:lvl w:ilvl="0" w:tplc="6C881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6D1"/>
    <w:rsid w:val="00072B55"/>
    <w:rsid w:val="00076FF3"/>
    <w:rsid w:val="00083AE1"/>
    <w:rsid w:val="00093D7F"/>
    <w:rsid w:val="00094C0C"/>
    <w:rsid w:val="000A6A34"/>
    <w:rsid w:val="000C4002"/>
    <w:rsid w:val="000E5CAD"/>
    <w:rsid w:val="000E67BB"/>
    <w:rsid w:val="001432FF"/>
    <w:rsid w:val="00147FB6"/>
    <w:rsid w:val="001B7C62"/>
    <w:rsid w:val="001F29CF"/>
    <w:rsid w:val="0021242F"/>
    <w:rsid w:val="002150C0"/>
    <w:rsid w:val="00220E4D"/>
    <w:rsid w:val="002222BE"/>
    <w:rsid w:val="002621CC"/>
    <w:rsid w:val="0027050B"/>
    <w:rsid w:val="002B21FD"/>
    <w:rsid w:val="002B73D2"/>
    <w:rsid w:val="002B77EE"/>
    <w:rsid w:val="002C0A98"/>
    <w:rsid w:val="002C1C0F"/>
    <w:rsid w:val="002C3525"/>
    <w:rsid w:val="002E4552"/>
    <w:rsid w:val="003211D6"/>
    <w:rsid w:val="00331034"/>
    <w:rsid w:val="00350903"/>
    <w:rsid w:val="003778CC"/>
    <w:rsid w:val="003803FF"/>
    <w:rsid w:val="00386C4D"/>
    <w:rsid w:val="003C2901"/>
    <w:rsid w:val="00422F46"/>
    <w:rsid w:val="00434E64"/>
    <w:rsid w:val="00444755"/>
    <w:rsid w:val="004615BE"/>
    <w:rsid w:val="004A09D7"/>
    <w:rsid w:val="004D7999"/>
    <w:rsid w:val="00517863"/>
    <w:rsid w:val="00530EE7"/>
    <w:rsid w:val="005526C3"/>
    <w:rsid w:val="00575F9D"/>
    <w:rsid w:val="0058216A"/>
    <w:rsid w:val="005C0330"/>
    <w:rsid w:val="005E1CDD"/>
    <w:rsid w:val="00661E0B"/>
    <w:rsid w:val="00672055"/>
    <w:rsid w:val="0067714E"/>
    <w:rsid w:val="00686B4A"/>
    <w:rsid w:val="006B1E1F"/>
    <w:rsid w:val="006F6B91"/>
    <w:rsid w:val="00732F57"/>
    <w:rsid w:val="007C57A5"/>
    <w:rsid w:val="007E5D7D"/>
    <w:rsid w:val="00804790"/>
    <w:rsid w:val="00805A78"/>
    <w:rsid w:val="008520AE"/>
    <w:rsid w:val="00890195"/>
    <w:rsid w:val="008A1078"/>
    <w:rsid w:val="008A6A4C"/>
    <w:rsid w:val="008B395D"/>
    <w:rsid w:val="008C1F60"/>
    <w:rsid w:val="008E0FF3"/>
    <w:rsid w:val="00924E3F"/>
    <w:rsid w:val="0093179A"/>
    <w:rsid w:val="00934B65"/>
    <w:rsid w:val="009770C0"/>
    <w:rsid w:val="00977203"/>
    <w:rsid w:val="00980356"/>
    <w:rsid w:val="009905E5"/>
    <w:rsid w:val="009942E9"/>
    <w:rsid w:val="009B0625"/>
    <w:rsid w:val="009B20CF"/>
    <w:rsid w:val="009F1B44"/>
    <w:rsid w:val="00A32B60"/>
    <w:rsid w:val="00A9766E"/>
    <w:rsid w:val="00AC6F34"/>
    <w:rsid w:val="00AE4E11"/>
    <w:rsid w:val="00AF4E25"/>
    <w:rsid w:val="00B0459B"/>
    <w:rsid w:val="00B10622"/>
    <w:rsid w:val="00B53728"/>
    <w:rsid w:val="00B57C15"/>
    <w:rsid w:val="00B661D5"/>
    <w:rsid w:val="00BD00AF"/>
    <w:rsid w:val="00BD70B4"/>
    <w:rsid w:val="00C050A1"/>
    <w:rsid w:val="00C225E0"/>
    <w:rsid w:val="00C57B1C"/>
    <w:rsid w:val="00C678F7"/>
    <w:rsid w:val="00C73B9E"/>
    <w:rsid w:val="00C743BE"/>
    <w:rsid w:val="00C74565"/>
    <w:rsid w:val="00CB2758"/>
    <w:rsid w:val="00CE214F"/>
    <w:rsid w:val="00D32C64"/>
    <w:rsid w:val="00D33374"/>
    <w:rsid w:val="00D450AD"/>
    <w:rsid w:val="00D478E5"/>
    <w:rsid w:val="00DA2776"/>
    <w:rsid w:val="00E01F06"/>
    <w:rsid w:val="00E31111"/>
    <w:rsid w:val="00E52737"/>
    <w:rsid w:val="00E574ED"/>
    <w:rsid w:val="00E931D6"/>
    <w:rsid w:val="00EC3B36"/>
    <w:rsid w:val="00ED2119"/>
    <w:rsid w:val="00ED3827"/>
    <w:rsid w:val="00F021DF"/>
    <w:rsid w:val="00F87E70"/>
    <w:rsid w:val="00FB4D76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"/>
    <w:uiPriority w:val="34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444755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44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"/>
    <w:uiPriority w:val="34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444755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44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est-m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B9CBC-82AB-4D9A-B779-81EA2FB3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3483</Words>
  <Characters>24540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27968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Козлов</cp:lastModifiedBy>
  <cp:revision>4</cp:revision>
  <cp:lastPrinted>2021-07-21T06:55:00Z</cp:lastPrinted>
  <dcterms:created xsi:type="dcterms:W3CDTF">2021-07-09T04:55:00Z</dcterms:created>
  <dcterms:modified xsi:type="dcterms:W3CDTF">2021-07-21T07:09:00Z</dcterms:modified>
</cp:coreProperties>
</file>